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3924" w14:textId="77777777" w:rsidR="00485310" w:rsidRDefault="00485310" w:rsidP="00F07AC6">
      <w:pPr>
        <w:rPr>
          <w:sz w:val="22"/>
          <w:szCs w:val="22"/>
        </w:rPr>
      </w:pPr>
    </w:p>
    <w:p w14:paraId="682D0A52" w14:textId="77777777" w:rsidR="00485310" w:rsidRDefault="00485310" w:rsidP="00545378">
      <w:pPr>
        <w:jc w:val="center"/>
        <w:rPr>
          <w:sz w:val="22"/>
          <w:szCs w:val="22"/>
        </w:rPr>
      </w:pPr>
    </w:p>
    <w:p w14:paraId="22F1C987" w14:textId="5E0D3359" w:rsidR="00545378" w:rsidRDefault="00DB54BE" w:rsidP="00485310">
      <w:pPr>
        <w:jc w:val="center"/>
        <w:rPr>
          <w:rFonts w:asciiTheme="majorHAnsi" w:eastAsiaTheme="majorEastAsia" w:hAnsiTheme="majorHAnsi" w:cs="Arial"/>
          <w:b/>
          <w:u w:val="single"/>
          <w:lang w:eastAsia="en-US"/>
        </w:rPr>
      </w:pPr>
      <w:r>
        <w:rPr>
          <w:noProof/>
        </w:rPr>
        <w:drawing>
          <wp:inline distT="0" distB="0" distL="0" distR="0" wp14:anchorId="7B900CA4" wp14:editId="2D40B696">
            <wp:extent cx="1427129" cy="1816906"/>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129" cy="1816906"/>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0671641D" w14:textId="278BF427" w:rsidR="008A1865" w:rsidRDefault="00485310" w:rsidP="00485310">
      <w:pPr>
        <w:pStyle w:val="Tekstpodstawowy"/>
        <w:ind w:firstLine="284"/>
        <w:jc w:val="center"/>
        <w:rPr>
          <w:b/>
          <w:sz w:val="26"/>
          <w:szCs w:val="26"/>
        </w:rPr>
      </w:pPr>
      <w:r w:rsidRPr="004E109D">
        <w:rPr>
          <w:b/>
          <w:sz w:val="26"/>
          <w:szCs w:val="26"/>
        </w:rPr>
        <w:t xml:space="preserve">dla zamówienia publicznego prowadzonego w trybie </w:t>
      </w:r>
      <w:r w:rsidR="008F757E">
        <w:rPr>
          <w:b/>
          <w:sz w:val="26"/>
          <w:szCs w:val="26"/>
        </w:rPr>
        <w:t>przetargu nieograniczonego</w:t>
      </w:r>
      <w:r w:rsidRPr="004E109D">
        <w:rPr>
          <w:b/>
          <w:sz w:val="26"/>
          <w:szCs w:val="26"/>
        </w:rPr>
        <w:t xml:space="preserve"> o wartości </w:t>
      </w:r>
      <w:r w:rsidR="008F757E" w:rsidRPr="008F757E">
        <w:rPr>
          <w:b/>
          <w:sz w:val="26"/>
          <w:szCs w:val="26"/>
        </w:rPr>
        <w:t xml:space="preserve"> </w:t>
      </w:r>
      <w:r w:rsidR="008F757E" w:rsidRPr="008A1865">
        <w:rPr>
          <w:b/>
          <w:sz w:val="26"/>
          <w:szCs w:val="26"/>
        </w:rPr>
        <w:t>przekraczającej</w:t>
      </w:r>
      <w:r w:rsidRPr="008A1865">
        <w:rPr>
          <w:b/>
          <w:sz w:val="26"/>
          <w:szCs w:val="26"/>
        </w:rPr>
        <w:t xml:space="preserve"> </w:t>
      </w:r>
      <w:r w:rsidRPr="004E109D">
        <w:rPr>
          <w:b/>
          <w:sz w:val="26"/>
          <w:szCs w:val="26"/>
        </w:rPr>
        <w:t>2</w:t>
      </w:r>
      <w:r w:rsidR="006277FB">
        <w:rPr>
          <w:b/>
          <w:sz w:val="26"/>
          <w:szCs w:val="26"/>
        </w:rPr>
        <w:t>21</w:t>
      </w:r>
      <w:r w:rsidRPr="004E109D">
        <w:rPr>
          <w:b/>
          <w:sz w:val="26"/>
          <w:szCs w:val="26"/>
        </w:rPr>
        <w:t xml:space="preserve">.000 euro </w:t>
      </w:r>
      <w:r w:rsidR="008F757E">
        <w:rPr>
          <w:b/>
          <w:sz w:val="26"/>
          <w:szCs w:val="26"/>
        </w:rPr>
        <w:t xml:space="preserve">                    </w:t>
      </w:r>
    </w:p>
    <w:p w14:paraId="2D85BE32" w14:textId="53B5F47E" w:rsidR="00485310" w:rsidRDefault="00485310" w:rsidP="00485310">
      <w:pPr>
        <w:pStyle w:val="Tekstpodstawowy"/>
        <w:ind w:firstLine="284"/>
        <w:jc w:val="center"/>
        <w:rPr>
          <w:b/>
          <w:sz w:val="26"/>
          <w:szCs w:val="26"/>
        </w:rPr>
      </w:pPr>
      <w:r w:rsidRPr="004E109D">
        <w:rPr>
          <w:b/>
          <w:sz w:val="26"/>
          <w:szCs w:val="26"/>
        </w:rPr>
        <w:t>pod</w:t>
      </w:r>
      <w:r w:rsidR="008A1865">
        <w:rPr>
          <w:b/>
          <w:sz w:val="26"/>
          <w:szCs w:val="26"/>
        </w:rPr>
        <w:t xml:space="preserve"> </w:t>
      </w:r>
      <w:r w:rsidRPr="004E109D">
        <w:rPr>
          <w:b/>
          <w:sz w:val="26"/>
          <w:szCs w:val="26"/>
        </w:rPr>
        <w:t>nazwą:</w:t>
      </w:r>
    </w:p>
    <w:p w14:paraId="7EDE4400" w14:textId="77777777" w:rsidR="00485310" w:rsidRPr="004E109D" w:rsidRDefault="00485310" w:rsidP="00485310">
      <w:pPr>
        <w:pStyle w:val="Tekstpodstawowy"/>
        <w:ind w:firstLine="284"/>
        <w:jc w:val="center"/>
        <w:rPr>
          <w:b/>
          <w:sz w:val="26"/>
          <w:szCs w:val="26"/>
        </w:rPr>
      </w:pPr>
    </w:p>
    <w:p w14:paraId="2FE3AAEA" w14:textId="6A430DFA" w:rsidR="00485310" w:rsidRPr="008A1865" w:rsidRDefault="00CF1FE0" w:rsidP="00485310">
      <w:pPr>
        <w:pStyle w:val="Tekstpodstawowy"/>
        <w:ind w:firstLine="284"/>
        <w:rPr>
          <w:b/>
          <w:sz w:val="16"/>
          <w:szCs w:val="16"/>
        </w:rPr>
      </w:pPr>
      <w:r w:rsidRPr="008A1865">
        <w:rPr>
          <w:b/>
          <w:noProof/>
          <w:sz w:val="16"/>
          <w:szCs w:val="16"/>
        </w:rPr>
        <mc:AlternateContent>
          <mc:Choice Requires="wps">
            <w:drawing>
              <wp:anchor distT="0" distB="0" distL="114300" distR="114300" simplePos="0" relativeHeight="251659264" behindDoc="0" locked="0" layoutInCell="1" allowOverlap="1" wp14:anchorId="06177162" wp14:editId="1F974225">
                <wp:simplePos x="0" y="0"/>
                <wp:positionH relativeFrom="column">
                  <wp:posOffset>-49789</wp:posOffset>
                </wp:positionH>
                <wp:positionV relativeFrom="paragraph">
                  <wp:posOffset>72131</wp:posOffset>
                </wp:positionV>
                <wp:extent cx="6200775" cy="1300766"/>
                <wp:effectExtent l="0" t="0" r="28575"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300766"/>
                        </a:xfrm>
                        <a:prstGeom prst="rect">
                          <a:avLst/>
                        </a:prstGeom>
                        <a:noFill/>
                        <a:ln w="9525">
                          <a:solidFill>
                            <a:srgbClr val="000000"/>
                          </a:solidFill>
                          <a:miter lim="800000"/>
                          <a:headEnd/>
                          <a:tailEnd/>
                        </a:ln>
                      </wps:spPr>
                      <wps:txbx>
                        <w:txbxContent>
                          <w:p w14:paraId="18762FE1" w14:textId="77777777" w:rsidR="0093034D" w:rsidRDefault="0093034D" w:rsidP="0093034D">
                            <w:pPr>
                              <w:jc w:val="center"/>
                              <w:rPr>
                                <w:b/>
                                <w:bCs/>
                                <w:sz w:val="36"/>
                                <w:szCs w:val="36"/>
                              </w:rPr>
                            </w:pPr>
                          </w:p>
                          <w:p w14:paraId="1FBAC4A1" w14:textId="77777777" w:rsidR="0093034D" w:rsidRDefault="0093034D" w:rsidP="0093034D">
                            <w:pPr>
                              <w:jc w:val="center"/>
                              <w:rPr>
                                <w:b/>
                                <w:bCs/>
                                <w:sz w:val="36"/>
                                <w:szCs w:val="36"/>
                              </w:rPr>
                            </w:pPr>
                          </w:p>
                          <w:p w14:paraId="12C0311C" w14:textId="32B33310" w:rsidR="0093034D" w:rsidRPr="006277FB" w:rsidRDefault="0093034D" w:rsidP="0093034D">
                            <w:pPr>
                              <w:jc w:val="center"/>
                              <w:rPr>
                                <w:b/>
                                <w:color w:val="FF0000"/>
                                <w:sz w:val="32"/>
                                <w:szCs w:val="32"/>
                              </w:rPr>
                            </w:pPr>
                            <w:r w:rsidRPr="006277FB">
                              <w:rPr>
                                <w:b/>
                                <w:bCs/>
                                <w:sz w:val="32"/>
                                <w:szCs w:val="32"/>
                              </w:rPr>
                              <w:t xml:space="preserve">Dostawa </w:t>
                            </w:r>
                            <w:r w:rsidRPr="006277FB">
                              <w:rPr>
                                <w:b/>
                                <w:sz w:val="32"/>
                                <w:szCs w:val="32"/>
                              </w:rPr>
                              <w:t>paliwa żeglugowego dla statku Nawigator XXI</w:t>
                            </w:r>
                          </w:p>
                          <w:p w14:paraId="2198C592" w14:textId="6C3CB51C" w:rsidR="001F0A16" w:rsidRPr="00255AF6" w:rsidRDefault="001F0A16" w:rsidP="009D0320">
                            <w:pPr>
                              <w:pStyle w:val="Nagwek3"/>
                              <w:jc w:val="center"/>
                              <w:rPr>
                                <w:b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3.9pt;margin-top:5.7pt;width:488.25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" filled="f">
                <v:textbox>
                  <w:txbxContent>
                    <w:p w14:paraId="18762FE1" w14:textId="77777777" w:rsidR="0093034D" w:rsidRDefault="0093034D" w:rsidP="0093034D">
                      <w:pPr>
                        <w:jc w:val="center"/>
                        <w:rPr>
                          <w:b/>
                          <w:bCs/>
                          <w:sz w:val="36"/>
                          <w:szCs w:val="36"/>
                        </w:rPr>
                      </w:pPr>
                    </w:p>
                    <w:p w14:paraId="1FBAC4A1" w14:textId="77777777" w:rsidR="0093034D" w:rsidRDefault="0093034D" w:rsidP="0093034D">
                      <w:pPr>
                        <w:jc w:val="center"/>
                        <w:rPr>
                          <w:b/>
                          <w:bCs/>
                          <w:sz w:val="36"/>
                          <w:szCs w:val="36"/>
                        </w:rPr>
                      </w:pPr>
                    </w:p>
                    <w:p w14:paraId="12C0311C" w14:textId="32B33310" w:rsidR="0093034D" w:rsidRPr="006277FB" w:rsidRDefault="0093034D" w:rsidP="0093034D">
                      <w:pPr>
                        <w:jc w:val="center"/>
                        <w:rPr>
                          <w:b/>
                          <w:color w:val="FF0000"/>
                          <w:sz w:val="32"/>
                          <w:szCs w:val="32"/>
                        </w:rPr>
                      </w:pPr>
                      <w:r w:rsidRPr="006277FB">
                        <w:rPr>
                          <w:b/>
                          <w:bCs/>
                          <w:sz w:val="32"/>
                          <w:szCs w:val="32"/>
                        </w:rPr>
                        <w:t xml:space="preserve">Dostawa </w:t>
                      </w:r>
                      <w:r w:rsidRPr="006277FB">
                        <w:rPr>
                          <w:b/>
                          <w:sz w:val="32"/>
                          <w:szCs w:val="32"/>
                        </w:rPr>
                        <w:t>paliwa żeglugowego dla statku Nawigator XXI</w:t>
                      </w:r>
                    </w:p>
                    <w:p w14:paraId="2198C592" w14:textId="6C3CB51C" w:rsidR="001F0A16" w:rsidRPr="00255AF6" w:rsidRDefault="001F0A16" w:rsidP="009D0320">
                      <w:pPr>
                        <w:pStyle w:val="Nagwek3"/>
                        <w:jc w:val="center"/>
                        <w:rPr>
                          <w:b w:val="0"/>
                          <w:color w:val="auto"/>
                        </w:rPr>
                      </w:pPr>
                    </w:p>
                  </w:txbxContent>
                </v:textbox>
              </v:shape>
            </w:pict>
          </mc:Fallback>
        </mc:AlternateContent>
      </w:r>
    </w:p>
    <w:p w14:paraId="4C2090AC" w14:textId="77777777" w:rsidR="00485310" w:rsidRPr="008A1865" w:rsidRDefault="00485310" w:rsidP="00485310">
      <w:pPr>
        <w:pStyle w:val="Tekstpodstawowy"/>
        <w:ind w:firstLine="284"/>
        <w:rPr>
          <w:b/>
          <w:sz w:val="16"/>
          <w:szCs w:val="16"/>
        </w:rPr>
      </w:pPr>
    </w:p>
    <w:p w14:paraId="185B0322" w14:textId="77777777" w:rsidR="00485310" w:rsidRPr="008A1865" w:rsidRDefault="00485310" w:rsidP="00485310">
      <w:pPr>
        <w:ind w:firstLine="284"/>
        <w:jc w:val="both"/>
        <w:rPr>
          <w:sz w:val="16"/>
          <w:szCs w:val="16"/>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19B6FF5D" w14:textId="77777777" w:rsidR="00485310" w:rsidRPr="00375D1A" w:rsidRDefault="00485310"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485310" w:rsidRPr="00375D1A" w14:paraId="4818E992" w14:textId="77777777" w:rsidTr="00485310">
        <w:trPr>
          <w:trHeight w:val="1867"/>
        </w:trPr>
        <w:tc>
          <w:tcPr>
            <w:tcW w:w="5051" w:type="dxa"/>
            <w:tcBorders>
              <w:bottom w:val="single" w:sz="4" w:space="0" w:color="auto"/>
            </w:tcBorders>
          </w:tcPr>
          <w:p w14:paraId="1C6F571F" w14:textId="77777777" w:rsidR="00485310" w:rsidRPr="00375D1A" w:rsidRDefault="00485310" w:rsidP="00485310">
            <w:pPr>
              <w:ind w:firstLine="284"/>
              <w:rPr>
                <w:sz w:val="22"/>
                <w:szCs w:val="22"/>
              </w:rPr>
            </w:pPr>
          </w:p>
          <w:p w14:paraId="766E0CE9" w14:textId="77777777" w:rsidR="00485310" w:rsidRPr="00D74E48" w:rsidRDefault="00485310" w:rsidP="00485310">
            <w:pPr>
              <w:ind w:firstLine="284"/>
              <w:jc w:val="center"/>
              <w:rPr>
                <w:sz w:val="22"/>
                <w:szCs w:val="22"/>
              </w:rPr>
            </w:pPr>
            <w:r w:rsidRPr="00D74E48">
              <w:rPr>
                <w:sz w:val="22"/>
                <w:szCs w:val="22"/>
              </w:rPr>
              <w:t>Symbol /Numer sprawy:</w:t>
            </w:r>
          </w:p>
          <w:p w14:paraId="76F23FE0" w14:textId="77777777" w:rsidR="00485310" w:rsidRPr="00D74E48" w:rsidRDefault="00485310" w:rsidP="00485310">
            <w:pPr>
              <w:ind w:firstLine="284"/>
              <w:jc w:val="center"/>
              <w:rPr>
                <w:sz w:val="22"/>
                <w:szCs w:val="22"/>
              </w:rPr>
            </w:pPr>
          </w:p>
          <w:p w14:paraId="468970AE" w14:textId="54A192FE" w:rsidR="00485310" w:rsidRPr="000048B2" w:rsidRDefault="00485310" w:rsidP="00485310">
            <w:pPr>
              <w:pStyle w:val="Nagwek2"/>
              <w:ind w:firstLine="284"/>
              <w:jc w:val="center"/>
              <w:rPr>
                <w:color w:val="auto"/>
                <w:sz w:val="28"/>
                <w:szCs w:val="28"/>
              </w:rPr>
            </w:pPr>
            <w:r w:rsidRPr="000048B2">
              <w:rPr>
                <w:rFonts w:ascii="Times New Roman" w:eastAsia="Times New Roman" w:hAnsi="Times New Roman" w:cs="Times New Roman"/>
                <w:bCs w:val="0"/>
                <w:color w:val="auto"/>
                <w:sz w:val="28"/>
                <w:szCs w:val="28"/>
              </w:rPr>
              <w:t>BZP-</w:t>
            </w:r>
            <w:r w:rsidR="0093034D" w:rsidRPr="000048B2">
              <w:rPr>
                <w:rFonts w:ascii="Times New Roman" w:eastAsia="Times New Roman" w:hAnsi="Times New Roman" w:cs="Times New Roman"/>
                <w:bCs w:val="0"/>
                <w:color w:val="auto"/>
                <w:sz w:val="28"/>
                <w:szCs w:val="28"/>
              </w:rPr>
              <w:t>MS</w:t>
            </w:r>
            <w:r w:rsidRPr="000048B2">
              <w:rPr>
                <w:rFonts w:ascii="Times New Roman" w:eastAsia="Times New Roman" w:hAnsi="Times New Roman" w:cs="Times New Roman"/>
                <w:bCs w:val="0"/>
                <w:color w:val="auto"/>
                <w:sz w:val="28"/>
                <w:szCs w:val="28"/>
              </w:rPr>
              <w:t>/262-</w:t>
            </w:r>
            <w:r w:rsidR="0093034D" w:rsidRPr="000048B2">
              <w:rPr>
                <w:rFonts w:ascii="Times New Roman" w:eastAsia="Times New Roman" w:hAnsi="Times New Roman" w:cs="Times New Roman"/>
                <w:bCs w:val="0"/>
                <w:color w:val="auto"/>
                <w:sz w:val="28"/>
                <w:szCs w:val="28"/>
              </w:rPr>
              <w:t>1</w:t>
            </w:r>
            <w:r w:rsidRPr="000048B2">
              <w:rPr>
                <w:rFonts w:ascii="Times New Roman" w:eastAsia="Times New Roman" w:hAnsi="Times New Roman" w:cs="Times New Roman"/>
                <w:bCs w:val="0"/>
                <w:color w:val="auto"/>
                <w:sz w:val="28"/>
                <w:szCs w:val="28"/>
              </w:rPr>
              <w:t>/2</w:t>
            </w:r>
            <w:r w:rsidR="000048B2" w:rsidRPr="000048B2">
              <w:rPr>
                <w:rFonts w:ascii="Times New Roman" w:eastAsia="Times New Roman" w:hAnsi="Times New Roman" w:cs="Times New Roman"/>
                <w:bCs w:val="0"/>
                <w:color w:val="auto"/>
                <w:sz w:val="28"/>
                <w:szCs w:val="28"/>
              </w:rPr>
              <w:t>4</w:t>
            </w:r>
          </w:p>
        </w:tc>
        <w:tc>
          <w:tcPr>
            <w:tcW w:w="4617" w:type="dxa"/>
            <w:tcBorders>
              <w:bottom w:val="single" w:sz="4" w:space="0" w:color="auto"/>
            </w:tcBorders>
          </w:tcPr>
          <w:p w14:paraId="21B4AA3D" w14:textId="77777777" w:rsidR="00485310" w:rsidRPr="00D74E48" w:rsidRDefault="00485310" w:rsidP="00485310">
            <w:pPr>
              <w:ind w:firstLine="284"/>
              <w:jc w:val="center"/>
              <w:rPr>
                <w:sz w:val="22"/>
                <w:szCs w:val="22"/>
              </w:rPr>
            </w:pPr>
          </w:p>
          <w:p w14:paraId="2AF3B6A2" w14:textId="77777777" w:rsidR="00485310" w:rsidRPr="00375D1A" w:rsidRDefault="00485310" w:rsidP="00485310">
            <w:pPr>
              <w:ind w:firstLine="284"/>
              <w:jc w:val="center"/>
              <w:rPr>
                <w:sz w:val="22"/>
                <w:szCs w:val="22"/>
              </w:rPr>
            </w:pPr>
            <w:r w:rsidRPr="00375D1A">
              <w:rPr>
                <w:sz w:val="22"/>
                <w:szCs w:val="22"/>
              </w:rPr>
              <w:t>Przygotowała</w:t>
            </w:r>
          </w:p>
          <w:p w14:paraId="62B241D6" w14:textId="77777777" w:rsidR="00485310" w:rsidRPr="00375D1A" w:rsidRDefault="00485310" w:rsidP="00485310">
            <w:pPr>
              <w:ind w:firstLine="284"/>
              <w:jc w:val="center"/>
              <w:rPr>
                <w:sz w:val="22"/>
                <w:szCs w:val="22"/>
              </w:rPr>
            </w:pPr>
          </w:p>
          <w:p w14:paraId="6B94988A" w14:textId="691E1D90" w:rsidR="00485310" w:rsidRPr="00B97380" w:rsidRDefault="00485310" w:rsidP="00485310">
            <w:pPr>
              <w:ind w:firstLine="284"/>
              <w:jc w:val="center"/>
              <w:rPr>
                <w:sz w:val="22"/>
                <w:szCs w:val="22"/>
              </w:rPr>
            </w:pPr>
            <w:r w:rsidRPr="00375D1A">
              <w:rPr>
                <w:sz w:val="22"/>
                <w:szCs w:val="22"/>
              </w:rPr>
              <w:t xml:space="preserve">Komisja Przetargowa powołana zarządzeniem </w:t>
            </w:r>
            <w:r w:rsidRPr="00B97380">
              <w:rPr>
                <w:sz w:val="22"/>
                <w:szCs w:val="22"/>
              </w:rPr>
              <w:t xml:space="preserve">przetargowym  </w:t>
            </w:r>
            <w:r w:rsidR="00325B77">
              <w:rPr>
                <w:sz w:val="22"/>
                <w:szCs w:val="22"/>
              </w:rPr>
              <w:t>4</w:t>
            </w:r>
            <w:r w:rsidRPr="00B97380">
              <w:rPr>
                <w:sz w:val="22"/>
                <w:szCs w:val="22"/>
              </w:rPr>
              <w:t>/202</w:t>
            </w:r>
            <w:r w:rsidR="000048B2">
              <w:rPr>
                <w:sz w:val="22"/>
                <w:szCs w:val="22"/>
              </w:rPr>
              <w:t>4</w:t>
            </w:r>
          </w:p>
          <w:p w14:paraId="3EACD241" w14:textId="285E8D59" w:rsidR="00485310" w:rsidRPr="00B97380" w:rsidRDefault="00485310" w:rsidP="00485310">
            <w:pPr>
              <w:ind w:firstLine="284"/>
              <w:jc w:val="center"/>
              <w:rPr>
                <w:sz w:val="22"/>
                <w:szCs w:val="22"/>
              </w:rPr>
            </w:pPr>
            <w:r w:rsidRPr="00B97380">
              <w:rPr>
                <w:sz w:val="22"/>
                <w:szCs w:val="22"/>
              </w:rPr>
              <w:t xml:space="preserve">z dnia  </w:t>
            </w:r>
            <w:r w:rsidR="00DF3B7F">
              <w:rPr>
                <w:sz w:val="22"/>
                <w:szCs w:val="22"/>
              </w:rPr>
              <w:t>30.01.</w:t>
            </w:r>
            <w:r w:rsidRPr="00B97380">
              <w:rPr>
                <w:sz w:val="22"/>
                <w:szCs w:val="22"/>
              </w:rPr>
              <w:t>202</w:t>
            </w:r>
            <w:r w:rsidR="000048B2">
              <w:rPr>
                <w:sz w:val="22"/>
                <w:szCs w:val="22"/>
              </w:rPr>
              <w:t>4</w:t>
            </w:r>
            <w:r w:rsidRPr="00B97380">
              <w:rPr>
                <w:sz w:val="22"/>
                <w:szCs w:val="22"/>
              </w:rPr>
              <w:t xml:space="preserve"> r.</w:t>
            </w:r>
          </w:p>
          <w:p w14:paraId="070AE5A7" w14:textId="77777777" w:rsidR="00485310" w:rsidRPr="00375D1A" w:rsidRDefault="00485310" w:rsidP="00485310">
            <w:pPr>
              <w:ind w:firstLine="284"/>
              <w:jc w:val="center"/>
              <w:rPr>
                <w:sz w:val="22"/>
                <w:szCs w:val="22"/>
              </w:rPr>
            </w:pPr>
          </w:p>
        </w:tc>
      </w:tr>
    </w:tbl>
    <w:p w14:paraId="7EC55ED3" w14:textId="77777777" w:rsidR="00485310" w:rsidRPr="00375D1A" w:rsidRDefault="00485310" w:rsidP="00485310">
      <w:pPr>
        <w:ind w:firstLine="284"/>
        <w:jc w:val="both"/>
        <w:rPr>
          <w:sz w:val="22"/>
          <w:szCs w:val="22"/>
        </w:rPr>
      </w:pPr>
    </w:p>
    <w:p w14:paraId="74D3CE38" w14:textId="77777777" w:rsidR="00485310" w:rsidRPr="00375D1A" w:rsidRDefault="00485310" w:rsidP="00485310">
      <w:pPr>
        <w:ind w:firstLine="284"/>
        <w:jc w:val="center"/>
        <w:rPr>
          <w:sz w:val="22"/>
          <w:szCs w:val="22"/>
        </w:rPr>
      </w:pPr>
    </w:p>
    <w:p w14:paraId="7C9B2710" w14:textId="77777777" w:rsidR="00485310" w:rsidRDefault="00485310" w:rsidP="00485310">
      <w:pPr>
        <w:ind w:firstLine="284"/>
        <w:jc w:val="both"/>
        <w:rPr>
          <w:sz w:val="22"/>
          <w:szCs w:val="22"/>
        </w:rPr>
      </w:pPr>
    </w:p>
    <w:p w14:paraId="6736803B" w14:textId="77777777" w:rsidR="00485310" w:rsidRDefault="00485310" w:rsidP="00485310">
      <w:pPr>
        <w:ind w:firstLine="284"/>
        <w:jc w:val="both"/>
        <w:rPr>
          <w:sz w:val="22"/>
          <w:szCs w:val="22"/>
        </w:rPr>
      </w:pPr>
    </w:p>
    <w:p w14:paraId="30E2352C" w14:textId="77777777" w:rsidR="00646C8F" w:rsidRDefault="00646C8F" w:rsidP="00485310">
      <w:pPr>
        <w:rPr>
          <w:rFonts w:asciiTheme="majorHAnsi" w:eastAsiaTheme="majorEastAsia" w:hAnsiTheme="majorHAnsi" w:cs="Arial"/>
          <w:b/>
          <w:u w:val="single"/>
          <w:lang w:eastAsia="en-US"/>
        </w:rPr>
      </w:pPr>
    </w:p>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47B554EA" w14:textId="2B168E78" w:rsidR="00F07AC6" w:rsidRDefault="00F07AC6" w:rsidP="005D114C">
      <w:pPr>
        <w:spacing w:after="200" w:line="252" w:lineRule="auto"/>
        <w:rPr>
          <w:rFonts w:asciiTheme="majorHAnsi" w:eastAsiaTheme="majorEastAsia" w:hAnsiTheme="majorHAnsi" w:cs="Arial"/>
          <w:i/>
          <w:lang w:eastAsia="en-US"/>
        </w:rPr>
      </w:pPr>
    </w:p>
    <w:p w14:paraId="1B646CC9" w14:textId="77777777" w:rsidR="005D114C" w:rsidRDefault="005D114C" w:rsidP="005D114C">
      <w:pPr>
        <w:spacing w:after="200" w:line="252" w:lineRule="auto"/>
        <w:rPr>
          <w:rFonts w:asciiTheme="majorHAnsi" w:eastAsiaTheme="majorEastAsia" w:hAnsiTheme="majorHAnsi" w:cs="Arial"/>
          <w:i/>
          <w:lang w:eastAsia="en-US"/>
        </w:rPr>
      </w:pPr>
    </w:p>
    <w:p w14:paraId="57D103BE" w14:textId="77777777" w:rsidR="006F6087" w:rsidRDefault="006F6087" w:rsidP="00545378">
      <w:pPr>
        <w:spacing w:after="200" w:line="252" w:lineRule="auto"/>
        <w:jc w:val="center"/>
        <w:rPr>
          <w:rFonts w:asciiTheme="majorHAnsi" w:eastAsiaTheme="majorEastAsia" w:hAnsiTheme="majorHAnsi" w:cs="Arial"/>
          <w:i/>
          <w:lang w:eastAsia="en-US"/>
        </w:rPr>
      </w:pPr>
    </w:p>
    <w:p w14:paraId="5C79C1D7" w14:textId="0BAA80DA" w:rsidR="00545378" w:rsidRPr="00401040" w:rsidRDefault="00D03518" w:rsidP="00255AF6">
      <w:pPr>
        <w:spacing w:after="120"/>
        <w:jc w:val="center"/>
        <w:rPr>
          <w:rFonts w:eastAsiaTheme="majorEastAsia"/>
          <w:b/>
          <w:sz w:val="21"/>
          <w:szCs w:val="21"/>
          <w:lang w:eastAsia="en-US"/>
        </w:rPr>
      </w:pPr>
      <w:r w:rsidRPr="00401040">
        <w:rPr>
          <w:rFonts w:eastAsiaTheme="majorEastAsia"/>
          <w:b/>
          <w:sz w:val="21"/>
          <w:szCs w:val="21"/>
          <w:lang w:eastAsia="en-US"/>
        </w:rPr>
        <w:lastRenderedPageBreak/>
        <w:t>Spis treści:</w:t>
      </w:r>
    </w:p>
    <w:p w14:paraId="460E3CBB" w14:textId="77777777" w:rsidR="00D03518" w:rsidRPr="00401040" w:rsidRDefault="00D03518" w:rsidP="00255AF6">
      <w:pPr>
        <w:spacing w:after="200"/>
        <w:rPr>
          <w:rFonts w:eastAsiaTheme="majorEastAsia"/>
          <w:sz w:val="21"/>
          <w:szCs w:val="21"/>
          <w:lang w:eastAsia="en-US"/>
        </w:rPr>
      </w:pPr>
      <w:r w:rsidRPr="00401040">
        <w:rPr>
          <w:rFonts w:eastAsiaTheme="majorEastAsia"/>
          <w:b/>
          <w:sz w:val="21"/>
          <w:szCs w:val="21"/>
          <w:lang w:eastAsia="en-US"/>
        </w:rPr>
        <w:t xml:space="preserve">Rozdział I </w:t>
      </w:r>
      <w:r w:rsidRPr="00401040">
        <w:rPr>
          <w:rFonts w:eastAsiaTheme="majorEastAsia"/>
          <w:bCs/>
          <w:sz w:val="21"/>
          <w:szCs w:val="21"/>
          <w:lang w:eastAsia="en-US"/>
        </w:rPr>
        <w:t>–</w:t>
      </w:r>
      <w:r w:rsidRPr="00401040">
        <w:rPr>
          <w:rFonts w:eastAsiaTheme="majorEastAsia"/>
          <w:sz w:val="21"/>
          <w:szCs w:val="21"/>
          <w:lang w:eastAsia="en-US"/>
        </w:rPr>
        <w:t xml:space="preserve">Informacje </w:t>
      </w:r>
      <w:r w:rsidR="009F6209" w:rsidRPr="00401040">
        <w:rPr>
          <w:rFonts w:eastAsiaTheme="majorEastAsia"/>
          <w:sz w:val="21"/>
          <w:szCs w:val="21"/>
          <w:lang w:eastAsia="en-US"/>
        </w:rPr>
        <w:t>o</w:t>
      </w:r>
      <w:r w:rsidRPr="00401040">
        <w:rPr>
          <w:rFonts w:eastAsiaTheme="majorEastAsia"/>
          <w:sz w:val="21"/>
          <w:szCs w:val="21"/>
          <w:lang w:eastAsia="en-US"/>
        </w:rPr>
        <w:t>gólne</w:t>
      </w:r>
    </w:p>
    <w:p w14:paraId="2B3CB3CB" w14:textId="77777777" w:rsidR="00646C8F" w:rsidRPr="00401040" w:rsidRDefault="00646C8F"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b/>
          <w:sz w:val="21"/>
          <w:szCs w:val="21"/>
        </w:rPr>
        <w:t>Nazwa (firma) oraz adres Zamawiającego</w:t>
      </w:r>
    </w:p>
    <w:p w14:paraId="52CA2EC3" w14:textId="77777777" w:rsidR="00142A1B" w:rsidRPr="00401040" w:rsidRDefault="00142A1B"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Tryb udzielenia zamówienia</w:t>
      </w:r>
    </w:p>
    <w:p w14:paraId="3170DBA3" w14:textId="4E9C63D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Wykonawcy/podwykonawcy</w:t>
      </w:r>
      <w:r w:rsidR="00F923A8">
        <w:rPr>
          <w:rFonts w:eastAsiaTheme="majorEastAsia"/>
          <w:b/>
          <w:sz w:val="21"/>
          <w:szCs w:val="21"/>
          <w:lang w:eastAsia="en-US"/>
        </w:rPr>
        <w:t xml:space="preserve"> </w:t>
      </w:r>
    </w:p>
    <w:p w14:paraId="51A6CC2A"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Komunikacja w postępowaniu</w:t>
      </w:r>
    </w:p>
    <w:p w14:paraId="06F339D5"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Wizja lokalna</w:t>
      </w:r>
    </w:p>
    <w:p w14:paraId="3BFE5A4D"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Podział zamówienia na części</w:t>
      </w:r>
    </w:p>
    <w:p w14:paraId="27DAFF1C"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Oferty wariantowe</w:t>
      </w:r>
    </w:p>
    <w:p w14:paraId="1779A56C"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 xml:space="preserve">Katalogi elektroniczne </w:t>
      </w:r>
    </w:p>
    <w:p w14:paraId="30CBE851"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Umowa ramowa</w:t>
      </w:r>
    </w:p>
    <w:p w14:paraId="199C3B3A"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Aukcja elektroniczna</w:t>
      </w:r>
    </w:p>
    <w:p w14:paraId="1998E4B5"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Zamówienia, o których mowa w art. 214 ust. 1 pkt 7 i 8 ustawy Pzp</w:t>
      </w:r>
    </w:p>
    <w:p w14:paraId="198AB5EB"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Rozliczenia w walutach obcych</w:t>
      </w:r>
    </w:p>
    <w:p w14:paraId="7971BAC1"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Zwrot kosztów udziału w postępowaniu</w:t>
      </w:r>
    </w:p>
    <w:p w14:paraId="1B167BC5"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Zaliczki na poczet udzielenia zamówienia</w:t>
      </w:r>
    </w:p>
    <w:p w14:paraId="7BF9ACFB" w14:textId="21E9CBFE" w:rsidR="006C21D9" w:rsidRDefault="006C21D9" w:rsidP="00255AF6">
      <w:pPr>
        <w:numPr>
          <w:ilvl w:val="0"/>
          <w:numId w:val="1"/>
        </w:numPr>
        <w:shd w:val="clear" w:color="auto" w:fill="EAF1DD" w:themeFill="accent3" w:themeFillTint="33"/>
        <w:spacing w:after="200"/>
        <w:contextualSpacing/>
        <w:jc w:val="both"/>
        <w:rPr>
          <w:b/>
          <w:sz w:val="21"/>
          <w:szCs w:val="21"/>
          <w:lang w:eastAsia="en-US"/>
        </w:rPr>
      </w:pPr>
      <w:r>
        <w:rPr>
          <w:b/>
          <w:sz w:val="21"/>
          <w:szCs w:val="21"/>
          <w:lang w:eastAsia="en-US"/>
        </w:rPr>
        <w:t>Unieważnienie postępowania</w:t>
      </w:r>
    </w:p>
    <w:p w14:paraId="63D7570F" w14:textId="40363E1D"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Pouczenie o środkach ochrony prawnej</w:t>
      </w:r>
    </w:p>
    <w:p w14:paraId="5733BE2D"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 xml:space="preserve">Ochrona danych osobowych zebranych przez </w:t>
      </w:r>
      <w:r w:rsidR="00773D17" w:rsidRPr="00401040">
        <w:rPr>
          <w:b/>
          <w:sz w:val="21"/>
          <w:szCs w:val="21"/>
          <w:lang w:eastAsia="en-US"/>
        </w:rPr>
        <w:t>z</w:t>
      </w:r>
      <w:r w:rsidRPr="00401040">
        <w:rPr>
          <w:b/>
          <w:sz w:val="21"/>
          <w:szCs w:val="21"/>
          <w:lang w:eastAsia="en-US"/>
        </w:rPr>
        <w:t>amawiającego w toku postępowania</w:t>
      </w:r>
    </w:p>
    <w:p w14:paraId="7713BB7B" w14:textId="77777777" w:rsidR="001A131C" w:rsidRPr="00401040" w:rsidRDefault="00773D17" w:rsidP="00255AF6">
      <w:pPr>
        <w:spacing w:after="200"/>
        <w:rPr>
          <w:rFonts w:eastAsiaTheme="majorEastAsia"/>
          <w:b/>
          <w:sz w:val="21"/>
          <w:szCs w:val="21"/>
          <w:lang w:eastAsia="en-US"/>
        </w:rPr>
      </w:pPr>
      <w:r w:rsidRPr="00401040">
        <w:rPr>
          <w:rFonts w:eastAsiaTheme="majorEastAsia"/>
          <w:b/>
          <w:sz w:val="21"/>
          <w:szCs w:val="21"/>
          <w:lang w:eastAsia="en-US"/>
        </w:rPr>
        <w:br/>
      </w:r>
      <w:r w:rsidR="00D03518" w:rsidRPr="00401040">
        <w:rPr>
          <w:rFonts w:eastAsiaTheme="majorEastAsia"/>
          <w:b/>
          <w:sz w:val="21"/>
          <w:szCs w:val="21"/>
          <w:lang w:eastAsia="en-US"/>
        </w:rPr>
        <w:t xml:space="preserve">Rozdział II </w:t>
      </w:r>
      <w:r w:rsidRPr="00401040">
        <w:rPr>
          <w:rFonts w:eastAsiaTheme="majorEastAsia"/>
          <w:bCs/>
          <w:sz w:val="21"/>
          <w:szCs w:val="21"/>
          <w:lang w:eastAsia="en-US"/>
        </w:rPr>
        <w:t>–</w:t>
      </w:r>
      <w:r w:rsidR="001A131C" w:rsidRPr="00401040">
        <w:rPr>
          <w:rFonts w:eastAsiaTheme="majorEastAsia"/>
          <w:sz w:val="21"/>
          <w:szCs w:val="21"/>
          <w:lang w:eastAsia="en-US"/>
        </w:rPr>
        <w:t xml:space="preserve">Wymagania stawiane </w:t>
      </w:r>
      <w:r w:rsidRPr="00401040">
        <w:rPr>
          <w:rFonts w:eastAsiaTheme="majorEastAsia"/>
          <w:sz w:val="21"/>
          <w:szCs w:val="21"/>
          <w:lang w:eastAsia="en-US"/>
        </w:rPr>
        <w:t>w</w:t>
      </w:r>
      <w:r w:rsidR="001A131C" w:rsidRPr="00401040">
        <w:rPr>
          <w:rFonts w:eastAsiaTheme="majorEastAsia"/>
          <w:sz w:val="21"/>
          <w:szCs w:val="21"/>
          <w:lang w:eastAsia="en-US"/>
        </w:rPr>
        <w:t>ykonawcy</w:t>
      </w:r>
    </w:p>
    <w:p w14:paraId="4B0C568B" w14:textId="77777777" w:rsidR="007B6AA5" w:rsidRPr="00401040" w:rsidRDefault="007B6AA5" w:rsidP="008B6ED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Przedmiot zamówienia</w:t>
      </w:r>
    </w:p>
    <w:p w14:paraId="3360EBE3" w14:textId="77777777" w:rsidR="007B6AA5" w:rsidRPr="00401040" w:rsidRDefault="007B6AA5" w:rsidP="008B6ED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Rozwiązania równoważne</w:t>
      </w:r>
    </w:p>
    <w:p w14:paraId="284631B1" w14:textId="77777777" w:rsidR="007B6AA5" w:rsidRPr="00401040" w:rsidRDefault="007B6AA5" w:rsidP="008B6ED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Wymagania w zakresie zatrudniania</w:t>
      </w:r>
      <w:r w:rsidR="00F31FFE" w:rsidRPr="00401040">
        <w:rPr>
          <w:b/>
          <w:sz w:val="21"/>
          <w:szCs w:val="21"/>
          <w:lang w:eastAsia="en-US"/>
        </w:rPr>
        <w:t xml:space="preserve"> </w:t>
      </w:r>
      <w:r w:rsidRPr="00401040">
        <w:rPr>
          <w:b/>
          <w:sz w:val="21"/>
          <w:szCs w:val="21"/>
          <w:lang w:eastAsia="en-US"/>
        </w:rPr>
        <w:t>przez wykonawcę lub podwykonawcę osób na podstawie stosunku pracy</w:t>
      </w:r>
    </w:p>
    <w:p w14:paraId="27ED1F0E" w14:textId="2A268796" w:rsidR="007B6AA5" w:rsidRPr="00401040" w:rsidRDefault="007B6AA5" w:rsidP="008B6ED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Wymagania w zakresie zatrudnienia osób, o których mowa</w:t>
      </w:r>
      <w:r w:rsidR="004923B0" w:rsidRPr="00401040">
        <w:rPr>
          <w:b/>
          <w:sz w:val="21"/>
          <w:szCs w:val="21"/>
          <w:lang w:eastAsia="en-US"/>
        </w:rPr>
        <w:t xml:space="preserve"> </w:t>
      </w:r>
      <w:r w:rsidRPr="00401040">
        <w:rPr>
          <w:b/>
          <w:sz w:val="21"/>
          <w:szCs w:val="21"/>
          <w:lang w:eastAsia="en-US"/>
        </w:rPr>
        <w:t>w art. 96 ust. 2 pkt 2 ustawy Pzp</w:t>
      </w:r>
    </w:p>
    <w:p w14:paraId="4ECD2810" w14:textId="77777777" w:rsidR="007B6AA5" w:rsidRPr="00401040" w:rsidRDefault="007B6AA5" w:rsidP="008B6ED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Informacja o przedmiotowych środkach dowodowych</w:t>
      </w:r>
    </w:p>
    <w:p w14:paraId="2F86CEB2" w14:textId="77777777" w:rsidR="007B6AA5" w:rsidRPr="00401040" w:rsidRDefault="007B6AA5" w:rsidP="008B6ED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 xml:space="preserve">Termin wykonania zamówienia </w:t>
      </w:r>
    </w:p>
    <w:p w14:paraId="61B4572E" w14:textId="77777777" w:rsidR="007B6AA5" w:rsidRPr="00401040" w:rsidRDefault="007B6AA5" w:rsidP="008B6ED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Informacja o warunkach udziału w postępowaniu o udzielenie zamówienia</w:t>
      </w:r>
    </w:p>
    <w:p w14:paraId="5E817BB7" w14:textId="77777777" w:rsidR="007B6AA5" w:rsidRPr="00401040" w:rsidRDefault="007B6AA5" w:rsidP="008B6ED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Podstawy wykluczenia</w:t>
      </w:r>
    </w:p>
    <w:p w14:paraId="28740CEC" w14:textId="42A06CC8" w:rsidR="007B6AA5" w:rsidRPr="00401040" w:rsidRDefault="007B6AA5" w:rsidP="008B6ED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 xml:space="preserve">Wykaz podmiotowych </w:t>
      </w:r>
      <w:r w:rsidR="00181F30" w:rsidRPr="00401040">
        <w:rPr>
          <w:b/>
          <w:sz w:val="21"/>
          <w:szCs w:val="21"/>
          <w:lang w:eastAsia="en-US"/>
        </w:rPr>
        <w:t xml:space="preserve">i przedmiotowych </w:t>
      </w:r>
      <w:r w:rsidRPr="00401040">
        <w:rPr>
          <w:b/>
          <w:sz w:val="21"/>
          <w:szCs w:val="21"/>
          <w:lang w:eastAsia="en-US"/>
        </w:rPr>
        <w:t>środków dowodowych</w:t>
      </w:r>
    </w:p>
    <w:p w14:paraId="072093BA" w14:textId="77777777" w:rsidR="007B6AA5" w:rsidRPr="00401040" w:rsidRDefault="007B6AA5" w:rsidP="008B6ED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Wymagania dotyczące wadium</w:t>
      </w:r>
    </w:p>
    <w:p w14:paraId="07CFFFD2" w14:textId="77777777" w:rsidR="007B6AA5" w:rsidRPr="00401040" w:rsidRDefault="007B6AA5" w:rsidP="008B6ED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 xml:space="preserve">Sposób przygotowania ofert </w:t>
      </w:r>
    </w:p>
    <w:p w14:paraId="5195C613" w14:textId="6A1D9396" w:rsidR="007B6AA5" w:rsidRPr="00401040" w:rsidRDefault="007B6AA5" w:rsidP="008B6ED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Opis sposobu obliczenia ceny</w:t>
      </w:r>
    </w:p>
    <w:p w14:paraId="79DC95E0" w14:textId="77777777" w:rsidR="007B6AA5" w:rsidRPr="00401040" w:rsidRDefault="00773D17" w:rsidP="00255AF6">
      <w:pPr>
        <w:spacing w:after="200"/>
        <w:rPr>
          <w:rFonts w:eastAsiaTheme="majorEastAsia"/>
          <w:sz w:val="21"/>
          <w:szCs w:val="21"/>
          <w:lang w:eastAsia="en-US"/>
        </w:rPr>
      </w:pPr>
      <w:r w:rsidRPr="00401040">
        <w:rPr>
          <w:rFonts w:eastAsiaTheme="majorEastAsia"/>
          <w:b/>
          <w:sz w:val="21"/>
          <w:szCs w:val="21"/>
          <w:lang w:eastAsia="en-US"/>
        </w:rPr>
        <w:br/>
      </w:r>
      <w:r w:rsidR="00C54BC6" w:rsidRPr="00401040">
        <w:rPr>
          <w:rFonts w:eastAsiaTheme="majorEastAsia"/>
          <w:b/>
          <w:sz w:val="21"/>
          <w:szCs w:val="21"/>
          <w:lang w:eastAsia="en-US"/>
        </w:rPr>
        <w:t xml:space="preserve">Rozdział III </w:t>
      </w:r>
      <w:r w:rsidRPr="00401040">
        <w:rPr>
          <w:rFonts w:eastAsiaTheme="majorEastAsia"/>
          <w:bCs/>
          <w:sz w:val="21"/>
          <w:szCs w:val="21"/>
          <w:lang w:eastAsia="en-US"/>
        </w:rPr>
        <w:t>–</w:t>
      </w:r>
      <w:r w:rsidR="00C54BC6" w:rsidRPr="00401040">
        <w:rPr>
          <w:rFonts w:eastAsiaTheme="majorEastAsia"/>
          <w:sz w:val="21"/>
          <w:szCs w:val="21"/>
          <w:lang w:eastAsia="en-US"/>
        </w:rPr>
        <w:t>Informacje o przebiegu postępowania</w:t>
      </w:r>
    </w:p>
    <w:p w14:paraId="1E6E9D73" w14:textId="77777777" w:rsidR="007B6AA5" w:rsidRPr="00401040" w:rsidRDefault="007B6AA5" w:rsidP="008B6ED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 xml:space="preserve">Sposób porozumiewania się </w:t>
      </w:r>
      <w:r w:rsidR="00773D17" w:rsidRPr="00401040">
        <w:rPr>
          <w:b/>
          <w:sz w:val="21"/>
          <w:szCs w:val="21"/>
          <w:lang w:eastAsia="en-US"/>
        </w:rPr>
        <w:t>z</w:t>
      </w:r>
      <w:r w:rsidRPr="00401040">
        <w:rPr>
          <w:b/>
          <w:sz w:val="21"/>
          <w:szCs w:val="21"/>
          <w:lang w:eastAsia="en-US"/>
        </w:rPr>
        <w:t xml:space="preserve">amawiającego z </w:t>
      </w:r>
      <w:r w:rsidR="00773D17" w:rsidRPr="00401040">
        <w:rPr>
          <w:b/>
          <w:sz w:val="21"/>
          <w:szCs w:val="21"/>
          <w:lang w:eastAsia="en-US"/>
        </w:rPr>
        <w:t>w</w:t>
      </w:r>
      <w:r w:rsidRPr="00401040">
        <w:rPr>
          <w:b/>
          <w:sz w:val="21"/>
          <w:szCs w:val="21"/>
          <w:lang w:eastAsia="en-US"/>
        </w:rPr>
        <w:t>ykonawcami</w:t>
      </w:r>
    </w:p>
    <w:p w14:paraId="149B0DFC" w14:textId="77777777" w:rsidR="00773D17" w:rsidRPr="00401040" w:rsidRDefault="007B6AA5" w:rsidP="008B6ED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Sposób oraz termin składania ofert</w:t>
      </w:r>
    </w:p>
    <w:p w14:paraId="1B7441C8" w14:textId="77777777" w:rsidR="007B6AA5" w:rsidRPr="00401040" w:rsidRDefault="007B6AA5" w:rsidP="008B6ED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Termin otwarcia ofert</w:t>
      </w:r>
    </w:p>
    <w:p w14:paraId="560C6933" w14:textId="77777777" w:rsidR="007B6AA5" w:rsidRPr="00401040" w:rsidRDefault="007B6AA5" w:rsidP="008B6ED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Termin związania ofertą</w:t>
      </w:r>
    </w:p>
    <w:p w14:paraId="352CB7AC" w14:textId="77777777" w:rsidR="007B6AA5" w:rsidRPr="00401040" w:rsidRDefault="007B6AA5" w:rsidP="008B6ED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Opis kryteriów oceny ofert wraz z podaniem wag tych kryteriów i sposobu oceny ofert</w:t>
      </w:r>
    </w:p>
    <w:p w14:paraId="0F8F1BC7" w14:textId="77777777" w:rsidR="007B6AA5" w:rsidRPr="00401040" w:rsidRDefault="007B6AA5" w:rsidP="008B6ED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Projektowane postanowienia umowy w sprawie zamówienia publicznego, które zostaną wprowadzone do umowy w sprawie zamówienia publicznego</w:t>
      </w:r>
    </w:p>
    <w:p w14:paraId="0029500D" w14:textId="77777777" w:rsidR="007B6AA5" w:rsidRPr="00401040" w:rsidRDefault="007B6AA5" w:rsidP="008B6ED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 xml:space="preserve">Zabezpieczenie należytego wykonania umowy </w:t>
      </w:r>
    </w:p>
    <w:p w14:paraId="4BF0C363" w14:textId="3C7FE5EA" w:rsidR="007B6AA5" w:rsidRPr="00401040" w:rsidRDefault="00773D17" w:rsidP="008B6ED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I</w:t>
      </w:r>
      <w:r w:rsidR="007B6AA5" w:rsidRPr="00401040">
        <w:rPr>
          <w:b/>
          <w:sz w:val="21"/>
          <w:szCs w:val="21"/>
          <w:lang w:eastAsia="en-US"/>
        </w:rPr>
        <w:t>nformacje o formalnościach, jakie muszą zostać dopełnione po wyborze oferty w celu zawarcia umowy w sprawie zamówienia publicznego</w:t>
      </w:r>
    </w:p>
    <w:p w14:paraId="11A4043F" w14:textId="36D6F5B8" w:rsidR="00CD271C" w:rsidRPr="00401040" w:rsidRDefault="00CD271C" w:rsidP="008B6ED3">
      <w:pPr>
        <w:numPr>
          <w:ilvl w:val="0"/>
          <w:numId w:val="15"/>
        </w:numPr>
        <w:shd w:val="clear" w:color="auto" w:fill="FDE9D9" w:themeFill="accent6" w:themeFillTint="33"/>
        <w:jc w:val="both"/>
        <w:rPr>
          <w:sz w:val="21"/>
          <w:szCs w:val="21"/>
        </w:rPr>
      </w:pPr>
      <w:r w:rsidRPr="00401040">
        <w:rPr>
          <w:b/>
          <w:sz w:val="21"/>
          <w:szCs w:val="21"/>
          <w:lang w:eastAsia="en-US"/>
        </w:rPr>
        <w:t>Unieważnienie postępowania</w:t>
      </w:r>
    </w:p>
    <w:p w14:paraId="6E847D70" w14:textId="45F6A044" w:rsidR="00236611" w:rsidRDefault="00236611" w:rsidP="007C0085">
      <w:pPr>
        <w:rPr>
          <w:color w:val="333333"/>
          <w:sz w:val="21"/>
          <w:szCs w:val="21"/>
        </w:rPr>
      </w:pPr>
    </w:p>
    <w:p w14:paraId="216F34F6" w14:textId="424F7631" w:rsidR="004C2F75" w:rsidRDefault="004C2F75" w:rsidP="007C0085">
      <w:pPr>
        <w:rPr>
          <w:color w:val="333333"/>
          <w:sz w:val="21"/>
          <w:szCs w:val="21"/>
        </w:rPr>
      </w:pPr>
    </w:p>
    <w:p w14:paraId="7D7611CF" w14:textId="77777777" w:rsidR="004C2F75" w:rsidRPr="00401040" w:rsidRDefault="004C2F75" w:rsidP="007C0085">
      <w:pPr>
        <w:rPr>
          <w:color w:val="333333"/>
          <w:sz w:val="21"/>
          <w:szCs w:val="21"/>
        </w:rPr>
      </w:pPr>
    </w:p>
    <w:p w14:paraId="36E0AD87" w14:textId="77777777" w:rsidR="00545378" w:rsidRPr="00545378" w:rsidRDefault="00545378" w:rsidP="007C0085">
      <w:pPr>
        <w:rPr>
          <w:color w:val="333333"/>
          <w:sz w:val="22"/>
          <w:szCs w:val="22"/>
        </w:rPr>
      </w:pPr>
    </w:p>
    <w:p w14:paraId="646DEF3B" w14:textId="77777777" w:rsidR="009C4529" w:rsidRPr="00545378"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8B6ED3">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445E7">
      <w:pPr>
        <w:pStyle w:val="BodyText210"/>
        <w:tabs>
          <w:tab w:val="clear" w:pos="0"/>
        </w:tabs>
        <w:ind w:left="709"/>
        <w:rPr>
          <w:b/>
          <w:sz w:val="12"/>
          <w:szCs w:val="12"/>
        </w:rPr>
      </w:pPr>
    </w:p>
    <w:p w14:paraId="12CF14AB" w14:textId="1A140E1C" w:rsidR="00646C8F" w:rsidRPr="00917867" w:rsidRDefault="00167312" w:rsidP="008B6ED3">
      <w:pPr>
        <w:pStyle w:val="BodyText210"/>
        <w:numPr>
          <w:ilvl w:val="0"/>
          <w:numId w:val="35"/>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3E486D">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3E486D">
      <w:pPr>
        <w:pStyle w:val="BodyText210"/>
        <w:tabs>
          <w:tab w:val="clear" w:pos="0"/>
        </w:tabs>
        <w:ind w:left="284"/>
        <w:rPr>
          <w:sz w:val="22"/>
          <w:szCs w:val="22"/>
        </w:rPr>
      </w:pPr>
      <w:r w:rsidRPr="00917867">
        <w:rPr>
          <w:sz w:val="22"/>
          <w:szCs w:val="22"/>
        </w:rPr>
        <w:t>70-500 Szczecin</w:t>
      </w:r>
    </w:p>
    <w:p w14:paraId="7E4339E0" w14:textId="2BD4C70E" w:rsidR="00646C8F" w:rsidRPr="00BF1B31" w:rsidRDefault="00646C8F" w:rsidP="003E486D">
      <w:pPr>
        <w:pStyle w:val="BodyText210"/>
        <w:tabs>
          <w:tab w:val="clear" w:pos="0"/>
        </w:tabs>
        <w:spacing w:after="60"/>
        <w:ind w:left="284"/>
        <w:rPr>
          <w:sz w:val="22"/>
          <w:szCs w:val="22"/>
          <w:lang w:val="en-AU"/>
        </w:rPr>
      </w:pPr>
      <w:r w:rsidRPr="00BF1B31">
        <w:rPr>
          <w:sz w:val="22"/>
          <w:szCs w:val="22"/>
          <w:lang w:val="en-AU"/>
        </w:rPr>
        <w:t>Tel. 91 48 09</w:t>
      </w:r>
      <w:r w:rsidR="00BF1B31" w:rsidRPr="00BF1B31">
        <w:rPr>
          <w:sz w:val="22"/>
          <w:szCs w:val="22"/>
          <w:lang w:val="en-AU"/>
        </w:rPr>
        <w:t> </w:t>
      </w:r>
      <w:r w:rsidRPr="00BF1B31">
        <w:rPr>
          <w:sz w:val="22"/>
          <w:szCs w:val="22"/>
          <w:lang w:val="en-AU"/>
        </w:rPr>
        <w:t>400</w:t>
      </w:r>
      <w:r w:rsidR="00BF1B31" w:rsidRPr="00BF1B31">
        <w:rPr>
          <w:sz w:val="22"/>
          <w:szCs w:val="22"/>
          <w:lang w:val="en-AU"/>
        </w:rPr>
        <w:t xml:space="preserve">, e-mail: </w:t>
      </w:r>
      <w:r w:rsidR="00F92EB4" w:rsidRPr="00F92EB4">
        <w:rPr>
          <w:sz w:val="22"/>
          <w:szCs w:val="22"/>
          <w:lang w:val="en-AU"/>
        </w:rPr>
        <w:t>bzp@</w:t>
      </w:r>
      <w:r w:rsidR="00167312">
        <w:rPr>
          <w:sz w:val="22"/>
          <w:szCs w:val="22"/>
          <w:lang w:val="en-AU"/>
        </w:rPr>
        <w:t>p</w:t>
      </w:r>
      <w:r w:rsidR="00F92EB4" w:rsidRPr="00F92EB4">
        <w:rPr>
          <w:sz w:val="22"/>
          <w:szCs w:val="22"/>
          <w:lang w:val="en-AU"/>
        </w:rPr>
        <w:t>m.szczecin.pl</w:t>
      </w:r>
      <w:r w:rsidR="00BF1B31">
        <w:rPr>
          <w:sz w:val="22"/>
          <w:szCs w:val="22"/>
          <w:lang w:val="en-AU"/>
        </w:rPr>
        <w:t xml:space="preserve"> </w:t>
      </w:r>
    </w:p>
    <w:p w14:paraId="741037F7" w14:textId="5A1EAA0D" w:rsidR="00485310" w:rsidRPr="00485310" w:rsidRDefault="00485310" w:rsidP="008B6ED3">
      <w:pPr>
        <w:pStyle w:val="BodyText210"/>
        <w:numPr>
          <w:ilvl w:val="0"/>
          <w:numId w:val="35"/>
        </w:numPr>
        <w:tabs>
          <w:tab w:val="clear" w:pos="0"/>
        </w:tabs>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9" w:history="1">
        <w:r w:rsidR="009E1DBA" w:rsidRPr="007F157F">
          <w:rPr>
            <w:rStyle w:val="Hipercze"/>
            <w:sz w:val="22"/>
            <w:szCs w:val="22"/>
          </w:rPr>
          <w:t>www.pm.szczecin.pl</w:t>
        </w:r>
      </w:hyperlink>
    </w:p>
    <w:p w14:paraId="2D3FE6A8" w14:textId="07B887C4" w:rsidR="00646C8F" w:rsidRPr="00917867" w:rsidRDefault="00646C8F" w:rsidP="008B6ED3">
      <w:pPr>
        <w:pStyle w:val="BodyText210"/>
        <w:numPr>
          <w:ilvl w:val="0"/>
          <w:numId w:val="35"/>
        </w:numPr>
        <w:tabs>
          <w:tab w:val="clear" w:pos="0"/>
        </w:tabs>
        <w:ind w:left="284" w:hanging="284"/>
        <w:rPr>
          <w:sz w:val="22"/>
          <w:szCs w:val="22"/>
        </w:rPr>
      </w:pPr>
      <w:r w:rsidRPr="00917867">
        <w:rPr>
          <w:sz w:val="22"/>
          <w:szCs w:val="22"/>
        </w:rPr>
        <w:t>Adres strony internetowej prowadzonego postępowania:</w:t>
      </w:r>
    </w:p>
    <w:p w14:paraId="0780927A" w14:textId="59B3C777" w:rsidR="00646C8F" w:rsidRPr="00485310" w:rsidRDefault="00646C8F" w:rsidP="003E486D">
      <w:pPr>
        <w:pStyle w:val="BodyText210"/>
        <w:tabs>
          <w:tab w:val="clear" w:pos="0"/>
        </w:tabs>
        <w:spacing w:after="60"/>
        <w:ind w:left="284"/>
        <w:rPr>
          <w:bCs/>
          <w:color w:val="0000FF"/>
          <w:sz w:val="22"/>
          <w:szCs w:val="22"/>
        </w:rPr>
      </w:pPr>
      <w:r w:rsidRPr="00485310">
        <w:rPr>
          <w:bCs/>
          <w:color w:val="0000FF"/>
          <w:sz w:val="22"/>
          <w:szCs w:val="22"/>
        </w:rPr>
        <w:t>https://platformazakupowa.pl/pn/</w:t>
      </w:r>
      <w:r w:rsidR="009E1DBA">
        <w:rPr>
          <w:bCs/>
          <w:color w:val="0000FF"/>
          <w:sz w:val="22"/>
          <w:szCs w:val="22"/>
        </w:rPr>
        <w:t>p</w:t>
      </w:r>
      <w:r w:rsidRPr="00485310">
        <w:rPr>
          <w:bCs/>
          <w:color w:val="0000FF"/>
          <w:sz w:val="22"/>
          <w:szCs w:val="22"/>
        </w:rPr>
        <w:t>m_szczecin</w:t>
      </w:r>
    </w:p>
    <w:p w14:paraId="6A8004D2" w14:textId="77777777" w:rsidR="00646C8F" w:rsidRPr="00917867" w:rsidRDefault="00646C8F" w:rsidP="003E486D">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8B6ED3">
      <w:pPr>
        <w:pStyle w:val="BodyText210"/>
        <w:numPr>
          <w:ilvl w:val="0"/>
          <w:numId w:val="35"/>
        </w:numPr>
        <w:tabs>
          <w:tab w:val="clear" w:pos="0"/>
        </w:tabs>
        <w:spacing w:after="60"/>
        <w:ind w:left="284" w:hanging="284"/>
        <w:rPr>
          <w:sz w:val="22"/>
          <w:szCs w:val="22"/>
        </w:rPr>
      </w:pPr>
      <w:r w:rsidRPr="00917867">
        <w:rPr>
          <w:sz w:val="22"/>
          <w:szCs w:val="22"/>
        </w:rPr>
        <w:t>Rodzaj zamawiającego: Uczelnia Publiczna.</w:t>
      </w:r>
    </w:p>
    <w:p w14:paraId="2E415578" w14:textId="6424C3AE" w:rsidR="00646C8F" w:rsidRPr="00B97380" w:rsidRDefault="00646C8F" w:rsidP="008B6ED3">
      <w:pPr>
        <w:pStyle w:val="BodyText210"/>
        <w:numPr>
          <w:ilvl w:val="0"/>
          <w:numId w:val="35"/>
        </w:numPr>
        <w:tabs>
          <w:tab w:val="clear" w:pos="0"/>
        </w:tabs>
        <w:ind w:left="284" w:hanging="284"/>
        <w:rPr>
          <w:sz w:val="22"/>
          <w:szCs w:val="22"/>
        </w:rPr>
      </w:pPr>
      <w:r w:rsidRPr="00B97380">
        <w:rPr>
          <w:sz w:val="22"/>
          <w:szCs w:val="22"/>
        </w:rPr>
        <w:t>Zamawiający nie dokonuje zakupu w imieniu innych instytucji zamawiających.</w:t>
      </w:r>
    </w:p>
    <w:p w14:paraId="7173D222" w14:textId="1466812A" w:rsidR="00E03290" w:rsidRPr="00B97380" w:rsidRDefault="00E03290" w:rsidP="008B6ED3">
      <w:pPr>
        <w:pStyle w:val="BodyText210"/>
        <w:numPr>
          <w:ilvl w:val="0"/>
          <w:numId w:val="35"/>
        </w:numPr>
        <w:tabs>
          <w:tab w:val="clear" w:pos="0"/>
        </w:tabs>
        <w:ind w:left="284" w:hanging="284"/>
        <w:rPr>
          <w:sz w:val="22"/>
          <w:szCs w:val="22"/>
        </w:rPr>
      </w:pPr>
      <w:r w:rsidRPr="00B97380">
        <w:rPr>
          <w:sz w:val="22"/>
          <w:szCs w:val="22"/>
        </w:rPr>
        <w:t xml:space="preserve">Ilekroć w dokumentach zamówienia pojawiają się sformułowania: </w:t>
      </w:r>
      <w:r w:rsidR="001A1361">
        <w:rPr>
          <w:sz w:val="22"/>
          <w:szCs w:val="22"/>
        </w:rPr>
        <w:t>Politechnika</w:t>
      </w:r>
      <w:r w:rsidRPr="00B97380">
        <w:rPr>
          <w:sz w:val="22"/>
          <w:szCs w:val="22"/>
        </w:rPr>
        <w:t xml:space="preserve">, klient, zamawiający – oznacza to </w:t>
      </w:r>
      <w:r w:rsidR="001A1361">
        <w:rPr>
          <w:sz w:val="22"/>
          <w:szCs w:val="22"/>
        </w:rPr>
        <w:t>Politechnikę</w:t>
      </w:r>
      <w:r w:rsidRPr="00B97380">
        <w:rPr>
          <w:sz w:val="22"/>
          <w:szCs w:val="22"/>
        </w:rPr>
        <w:t xml:space="preserve"> Morską w Szczecinie</w:t>
      </w:r>
    </w:p>
    <w:p w14:paraId="1B78A5F3" w14:textId="77777777" w:rsidR="00646C8F" w:rsidRPr="00124DE6" w:rsidRDefault="00646C8F" w:rsidP="003E486D">
      <w:pPr>
        <w:jc w:val="both"/>
        <w:rPr>
          <w:rFonts w:eastAsiaTheme="majorEastAsia"/>
          <w:b/>
          <w:sz w:val="16"/>
          <w:szCs w:val="16"/>
          <w:lang w:eastAsia="en-US"/>
        </w:rPr>
      </w:pPr>
    </w:p>
    <w:p w14:paraId="0999BD15" w14:textId="12930597" w:rsidR="00962CBB" w:rsidRPr="003E486D" w:rsidRDefault="00142A1B" w:rsidP="008B6ED3">
      <w:pPr>
        <w:pStyle w:val="Akapitzlist"/>
        <w:numPr>
          <w:ilvl w:val="0"/>
          <w:numId w:val="13"/>
        </w:numPr>
        <w:shd w:val="clear" w:color="auto" w:fill="EAF1DD" w:themeFill="accent3" w:themeFillTint="33"/>
        <w:spacing w:after="12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42BF272E" w:rsidR="00485310" w:rsidRPr="00375D1A" w:rsidRDefault="00485310" w:rsidP="008B6ED3">
      <w:pPr>
        <w:numPr>
          <w:ilvl w:val="0"/>
          <w:numId w:val="36"/>
        </w:numPr>
        <w:tabs>
          <w:tab w:val="clear" w:pos="720"/>
          <w:tab w:val="num" w:pos="284"/>
        </w:tabs>
        <w:spacing w:after="60"/>
        <w:ind w:left="284" w:hanging="284"/>
        <w:jc w:val="both"/>
        <w:rPr>
          <w:sz w:val="22"/>
          <w:szCs w:val="22"/>
        </w:rPr>
      </w:pPr>
      <w:r w:rsidRPr="00375D1A">
        <w:rPr>
          <w:sz w:val="22"/>
          <w:szCs w:val="22"/>
        </w:rPr>
        <w:t xml:space="preserve">Postępowanie o udzielenie zamówienia publicznego prowadzone jest w trybie </w:t>
      </w:r>
      <w:r w:rsidR="00CD271C">
        <w:rPr>
          <w:sz w:val="22"/>
          <w:szCs w:val="22"/>
          <w:lang w:eastAsia="en-US"/>
        </w:rPr>
        <w:t>przetargu nieograniczonego</w:t>
      </w:r>
      <w:r w:rsidRPr="00004691">
        <w:rPr>
          <w:sz w:val="22"/>
          <w:szCs w:val="22"/>
          <w:lang w:eastAsia="en-US"/>
        </w:rPr>
        <w:t xml:space="preserve">, </w:t>
      </w:r>
      <w:r w:rsidR="00CD271C" w:rsidRPr="00D57AA3">
        <w:rPr>
          <w:rFonts w:eastAsiaTheme="majorEastAsia"/>
          <w:sz w:val="22"/>
          <w:szCs w:val="22"/>
          <w:lang w:eastAsia="en-US"/>
        </w:rPr>
        <w:t xml:space="preserve">o którym mowa w art. </w:t>
      </w:r>
      <w:r w:rsidR="00CD271C">
        <w:rPr>
          <w:rFonts w:eastAsiaTheme="majorEastAsia"/>
          <w:sz w:val="22"/>
          <w:szCs w:val="22"/>
          <w:lang w:eastAsia="en-US"/>
        </w:rPr>
        <w:t>132</w:t>
      </w:r>
      <w:r w:rsidR="00CD271C" w:rsidRPr="00D57AA3">
        <w:rPr>
          <w:rFonts w:eastAsiaTheme="majorEastAsia"/>
          <w:sz w:val="22"/>
          <w:szCs w:val="22"/>
          <w:lang w:eastAsia="en-US"/>
        </w:rPr>
        <w:t xml:space="preserve"> ustawy</w:t>
      </w:r>
      <w:r w:rsidRPr="00004691">
        <w:rPr>
          <w:sz w:val="22"/>
          <w:szCs w:val="22"/>
          <w:lang w:eastAsia="en-US"/>
        </w:rPr>
        <w:t xml:space="preserve"> z 11 września 2019 r. – Prawo zamówień publicznych</w:t>
      </w:r>
      <w:r w:rsidR="00F66767">
        <w:rPr>
          <w:sz w:val="22"/>
          <w:szCs w:val="22"/>
          <w:lang w:eastAsia="en-US"/>
        </w:rPr>
        <w:t xml:space="preserve"> </w:t>
      </w:r>
      <w:r w:rsidR="00F66767" w:rsidRPr="005255DA">
        <w:rPr>
          <w:sz w:val="22"/>
          <w:szCs w:val="22"/>
          <w:lang w:eastAsia="en-US"/>
        </w:rPr>
        <w:t>(</w:t>
      </w:r>
      <w:r w:rsidR="00F66767" w:rsidRPr="008F699E">
        <w:rPr>
          <w:sz w:val="22"/>
          <w:szCs w:val="22"/>
          <w:lang w:eastAsia="en-US"/>
        </w:rPr>
        <w:t>t.j. Dz.U. z 2022 r. poz. 1710</w:t>
      </w:r>
      <w:r w:rsidR="00840D90">
        <w:rPr>
          <w:sz w:val="22"/>
          <w:szCs w:val="22"/>
          <w:lang w:eastAsia="en-US"/>
        </w:rPr>
        <w:t xml:space="preserve"> z poźn. zm.</w:t>
      </w:r>
      <w:r w:rsidR="00F66767" w:rsidRPr="008F699E">
        <w:rPr>
          <w:sz w:val="22"/>
          <w:szCs w:val="22"/>
          <w:lang w:eastAsia="en-US"/>
        </w:rPr>
        <w:t>)</w:t>
      </w:r>
      <w:r w:rsidRPr="00F66767">
        <w:rPr>
          <w:sz w:val="22"/>
          <w:szCs w:val="22"/>
        </w:rPr>
        <w:t xml:space="preserve">, </w:t>
      </w:r>
      <w:r w:rsidRPr="00375D1A">
        <w:rPr>
          <w:sz w:val="22"/>
          <w:szCs w:val="22"/>
        </w:rPr>
        <w:t>zwanej dalej ustawą P</w:t>
      </w:r>
      <w:r>
        <w:rPr>
          <w:sz w:val="22"/>
          <w:szCs w:val="22"/>
        </w:rPr>
        <w:t>zp,</w:t>
      </w:r>
      <w:r w:rsidR="00320E94">
        <w:rPr>
          <w:sz w:val="22"/>
          <w:szCs w:val="22"/>
        </w:rPr>
        <w:t xml:space="preserve"> </w:t>
      </w:r>
      <w:r w:rsidRPr="00375D1A">
        <w:rPr>
          <w:bCs/>
          <w:sz w:val="22"/>
          <w:szCs w:val="22"/>
        </w:rPr>
        <w:t>aktów wykonawczych do ustawy P</w:t>
      </w:r>
      <w:r>
        <w:rPr>
          <w:bCs/>
          <w:sz w:val="22"/>
          <w:szCs w:val="22"/>
        </w:rPr>
        <w:t>zp</w:t>
      </w:r>
      <w:r w:rsidRPr="00375D1A">
        <w:rPr>
          <w:bCs/>
          <w:sz w:val="22"/>
          <w:szCs w:val="22"/>
        </w:rPr>
        <w:t xml:space="preserve"> oraz niniejszej Specyfikacji Warunków Zamówienia.</w:t>
      </w:r>
    </w:p>
    <w:p w14:paraId="5A71B302" w14:textId="77777777" w:rsidR="00485310" w:rsidRDefault="00485310" w:rsidP="008B6ED3">
      <w:pPr>
        <w:numPr>
          <w:ilvl w:val="0"/>
          <w:numId w:val="36"/>
        </w:numPr>
        <w:tabs>
          <w:tab w:val="clear" w:pos="720"/>
          <w:tab w:val="num" w:pos="284"/>
        </w:tabs>
        <w:spacing w:after="6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320E94" w:rsidRDefault="00485310" w:rsidP="008B6ED3">
      <w:pPr>
        <w:numPr>
          <w:ilvl w:val="0"/>
          <w:numId w:val="36"/>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aktów wykonawczych do ustawy Pzp.</w:t>
      </w:r>
    </w:p>
    <w:p w14:paraId="67F9374E" w14:textId="76C4A852" w:rsidR="00320E94" w:rsidRPr="00315CE8" w:rsidRDefault="00CD271C" w:rsidP="008B6ED3">
      <w:pPr>
        <w:numPr>
          <w:ilvl w:val="0"/>
          <w:numId w:val="36"/>
        </w:numPr>
        <w:tabs>
          <w:tab w:val="clear" w:pos="720"/>
          <w:tab w:val="num" w:pos="284"/>
        </w:tabs>
        <w:ind w:left="284" w:hanging="284"/>
        <w:jc w:val="both"/>
        <w:rPr>
          <w:sz w:val="22"/>
          <w:szCs w:val="22"/>
        </w:rPr>
      </w:pPr>
      <w:r w:rsidRPr="00315CE8">
        <w:t xml:space="preserve">Postępowanie </w:t>
      </w:r>
      <w:r w:rsidRPr="00315CE8">
        <w:rPr>
          <w:sz w:val="22"/>
          <w:szCs w:val="22"/>
        </w:rPr>
        <w:t xml:space="preserve">prowadzone jest bez zastosowania procedury, o której mowa w art. </w:t>
      </w:r>
      <w:r w:rsidRPr="00315CE8">
        <w:rPr>
          <w:rFonts w:eastAsiaTheme="majorEastAsia"/>
          <w:bCs/>
          <w:sz w:val="22"/>
          <w:szCs w:val="22"/>
          <w:lang w:eastAsia="en-US"/>
        </w:rPr>
        <w:t>139 ustawy Pzp</w:t>
      </w:r>
      <w:r w:rsidR="00320E94" w:rsidRPr="00315CE8">
        <w:rPr>
          <w:sz w:val="22"/>
          <w:szCs w:val="22"/>
        </w:rPr>
        <w:t>.</w:t>
      </w:r>
    </w:p>
    <w:p w14:paraId="450AEF9E" w14:textId="77777777" w:rsidR="00AB0104" w:rsidRPr="00124DE6" w:rsidRDefault="00AB0104" w:rsidP="00AB0104">
      <w:pPr>
        <w:jc w:val="both"/>
        <w:rPr>
          <w:rFonts w:eastAsiaTheme="majorEastAsia"/>
          <w:sz w:val="16"/>
          <w:szCs w:val="16"/>
          <w:lang w:eastAsia="en-US"/>
        </w:rPr>
      </w:pPr>
    </w:p>
    <w:p w14:paraId="7C28AAEF" w14:textId="4D534234" w:rsidR="00D57AA3" w:rsidRPr="003E486D" w:rsidRDefault="009C4529" w:rsidP="008B6ED3">
      <w:pPr>
        <w:numPr>
          <w:ilvl w:val="0"/>
          <w:numId w:val="13"/>
        </w:numPr>
        <w:shd w:val="clear" w:color="auto" w:fill="EAF1DD" w:themeFill="accent3" w:themeFillTint="33"/>
        <w:ind w:left="357" w:hanging="357"/>
        <w:contextualSpacing/>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w:t>
      </w:r>
      <w:r w:rsidR="007E2BA9">
        <w:rPr>
          <w:rFonts w:eastAsiaTheme="majorEastAsia"/>
          <w:b/>
          <w:sz w:val="22"/>
          <w:szCs w:val="22"/>
          <w:lang w:eastAsia="en-US"/>
        </w:rPr>
        <w:t>y</w:t>
      </w:r>
    </w:p>
    <w:p w14:paraId="44FD6D5F" w14:textId="77777777" w:rsidR="00124DE6" w:rsidRPr="00124DE6" w:rsidRDefault="00124DE6" w:rsidP="00124DE6">
      <w:pPr>
        <w:pStyle w:val="Akapitzlist"/>
        <w:ind w:left="357"/>
        <w:jc w:val="both"/>
        <w:rPr>
          <w:rFonts w:eastAsiaTheme="majorEastAsia"/>
          <w:sz w:val="12"/>
          <w:szCs w:val="12"/>
          <w:lang w:eastAsia="en-US"/>
        </w:rPr>
      </w:pPr>
    </w:p>
    <w:p w14:paraId="3F328265" w14:textId="33DD1F10" w:rsidR="009C4529" w:rsidRPr="003E486D" w:rsidRDefault="009C4529" w:rsidP="008B6ED3">
      <w:pPr>
        <w:pStyle w:val="Akapitzlist"/>
        <w:numPr>
          <w:ilvl w:val="0"/>
          <w:numId w:val="2"/>
        </w:numPr>
        <w:spacing w:after="80"/>
        <w:ind w:left="357" w:hanging="357"/>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0FC12201" w14:textId="1108DB49" w:rsidR="00B07F86" w:rsidRPr="00D57AA3" w:rsidRDefault="00B07F86" w:rsidP="008B6ED3">
      <w:pPr>
        <w:numPr>
          <w:ilvl w:val="0"/>
          <w:numId w:val="2"/>
        </w:numPr>
        <w:spacing w:after="80"/>
        <w:ind w:left="357" w:hanging="357"/>
        <w:jc w:val="both"/>
        <w:rPr>
          <w:rFonts w:eastAsiaTheme="majorEastAsia"/>
          <w:sz w:val="22"/>
          <w:szCs w:val="22"/>
          <w:lang w:eastAsia="en-US"/>
        </w:rPr>
      </w:pPr>
      <w:r w:rsidRPr="00D57AA3">
        <w:rPr>
          <w:rFonts w:eastAsiaTheme="majorEastAsia"/>
          <w:sz w:val="22"/>
          <w:szCs w:val="22"/>
          <w:lang w:eastAsia="en-US"/>
        </w:rPr>
        <w:t xml:space="preserve">Zamawiający </w:t>
      </w:r>
      <w:r w:rsidRPr="00315CE8">
        <w:rPr>
          <w:rFonts w:eastAsiaTheme="majorEastAsia"/>
          <w:sz w:val="22"/>
          <w:szCs w:val="22"/>
          <w:lang w:eastAsia="en-US"/>
        </w:rPr>
        <w:t>nie zastrzega</w:t>
      </w:r>
      <w:r w:rsidR="003E486D" w:rsidRPr="00315CE8">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8B6ED3">
      <w:pPr>
        <w:numPr>
          <w:ilvl w:val="0"/>
          <w:numId w:val="2"/>
        </w:numPr>
        <w:ind w:left="357"/>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441C005E" w14:textId="68B71AF5" w:rsidR="0027404A" w:rsidRPr="0027404A" w:rsidRDefault="0027404A" w:rsidP="00124DE6">
      <w:pPr>
        <w:ind w:left="567" w:hanging="210"/>
        <w:jc w:val="both"/>
        <w:rPr>
          <w:rFonts w:eastAsiaTheme="majorEastAsia"/>
          <w:sz w:val="22"/>
          <w:szCs w:val="22"/>
          <w:lang w:eastAsia="en-US"/>
        </w:rPr>
      </w:pPr>
      <w:r w:rsidRPr="0027404A">
        <w:rPr>
          <w:rFonts w:eastAsiaTheme="majorEastAsia"/>
          <w:sz w:val="22"/>
          <w:szCs w:val="22"/>
          <w:lang w:eastAsia="en-US"/>
        </w:rPr>
        <w:t xml:space="preserve">– </w:t>
      </w:r>
      <w:r>
        <w:rPr>
          <w:rFonts w:eastAsiaTheme="majorEastAsia"/>
          <w:sz w:val="22"/>
          <w:szCs w:val="22"/>
          <w:lang w:eastAsia="en-US"/>
        </w:rPr>
        <w:tab/>
      </w:r>
      <w:r w:rsidRPr="0027404A">
        <w:rPr>
          <w:rFonts w:eastAsiaTheme="majorEastAsia"/>
          <w:sz w:val="22"/>
          <w:szCs w:val="22"/>
          <w:lang w:eastAsia="en-US"/>
        </w:rPr>
        <w:t xml:space="preserve">nie podlega wykluczeniu na podstawie art. 108 ust. 1 ustawy Pzp, </w:t>
      </w:r>
    </w:p>
    <w:p w14:paraId="0146F862" w14:textId="68E5B91F" w:rsidR="0027404A" w:rsidRPr="00B97380" w:rsidRDefault="0027404A" w:rsidP="00124DE6">
      <w:pPr>
        <w:ind w:left="567" w:hanging="210"/>
        <w:jc w:val="both"/>
        <w:rPr>
          <w:rFonts w:eastAsiaTheme="majorEastAsia"/>
          <w:sz w:val="22"/>
          <w:szCs w:val="22"/>
          <w:lang w:eastAsia="en-US"/>
        </w:rPr>
      </w:pPr>
      <w:r w:rsidRPr="00B97380">
        <w:rPr>
          <w:rFonts w:eastAsiaTheme="majorEastAsia"/>
          <w:sz w:val="22"/>
          <w:szCs w:val="22"/>
          <w:lang w:eastAsia="en-US"/>
        </w:rPr>
        <w:t>–</w:t>
      </w:r>
      <w:r w:rsidRPr="00B97380">
        <w:rPr>
          <w:rFonts w:eastAsiaTheme="majorEastAsia"/>
          <w:sz w:val="22"/>
          <w:szCs w:val="22"/>
          <w:lang w:eastAsia="en-US"/>
        </w:rPr>
        <w:tab/>
        <w:t xml:space="preserve">nie podlega wykluczeniu na podstawie art. 7 ust. 1 ustawy z dnia 13 kwietnia 2022 r. </w:t>
      </w:r>
      <w:r w:rsidR="00F923A8" w:rsidRPr="00B97380">
        <w:rPr>
          <w:rFonts w:eastAsiaTheme="majorEastAsia"/>
          <w:sz w:val="22"/>
          <w:szCs w:val="22"/>
          <w:lang w:eastAsia="en-US"/>
        </w:rPr>
        <w:t xml:space="preserve">                                   </w:t>
      </w:r>
      <w:r w:rsidRPr="00B97380">
        <w:rPr>
          <w:rFonts w:eastAsiaTheme="majorEastAsia"/>
          <w:sz w:val="22"/>
          <w:szCs w:val="22"/>
          <w:lang w:eastAsia="en-US"/>
        </w:rPr>
        <w:t>o szczególnych rozwiązaniach w zakresie przeciwdziałania wspieraniu agresji na Ukrainę oraz służących ochronie bezpieczeństwa narodowego (Dz. U. 2022 poz. 835),</w:t>
      </w:r>
    </w:p>
    <w:p w14:paraId="1AB3801A" w14:textId="53921221" w:rsidR="0027404A" w:rsidRPr="00B97380" w:rsidRDefault="0027404A" w:rsidP="00124DE6">
      <w:pPr>
        <w:spacing w:after="20"/>
        <w:ind w:left="567" w:hanging="210"/>
        <w:jc w:val="both"/>
        <w:rPr>
          <w:rFonts w:eastAsiaTheme="majorEastAsia"/>
          <w:sz w:val="22"/>
          <w:szCs w:val="22"/>
          <w:lang w:eastAsia="en-US"/>
        </w:rPr>
      </w:pPr>
      <w:r w:rsidRPr="00B97380">
        <w:rPr>
          <w:rFonts w:eastAsiaTheme="majorEastAsia"/>
          <w:sz w:val="22"/>
          <w:szCs w:val="22"/>
          <w:lang w:eastAsia="en-US"/>
        </w:rPr>
        <w:t xml:space="preserve">– </w:t>
      </w:r>
      <w:r w:rsidRPr="00B97380">
        <w:rPr>
          <w:rFonts w:eastAsiaTheme="majorEastAsia"/>
          <w:sz w:val="22"/>
          <w:szCs w:val="22"/>
          <w:lang w:eastAsia="en-US"/>
        </w:rPr>
        <w:tab/>
        <w:t>nie podlega wykluczeniu na podstawie art. 5k dodanym art. 1 pkt 23 rozporządzenia 2022/576 do rozporządzenia Rady (UE) nr 833/2014 z dnia 31 lipca 2014 r. dotyczącego środków ograniczających w związku z działaniami Rosji destabilizującymi sytuację na Ukrainie (Dz. Urz. UE nr L 229 z 31.7.2014),</w:t>
      </w:r>
    </w:p>
    <w:p w14:paraId="76DEE87E" w14:textId="76D6A229" w:rsidR="00D57AA3" w:rsidRDefault="0027404A" w:rsidP="0027404A">
      <w:pPr>
        <w:spacing w:after="120"/>
        <w:ind w:left="567" w:hanging="210"/>
        <w:jc w:val="both"/>
        <w:rPr>
          <w:rFonts w:eastAsiaTheme="majorEastAsia"/>
          <w:sz w:val="22"/>
          <w:szCs w:val="22"/>
          <w:lang w:eastAsia="en-US"/>
        </w:rPr>
      </w:pPr>
      <w:r w:rsidRPr="0027404A">
        <w:rPr>
          <w:rFonts w:eastAsiaTheme="majorEastAsia"/>
          <w:sz w:val="22"/>
          <w:szCs w:val="22"/>
          <w:lang w:eastAsia="en-US"/>
        </w:rPr>
        <w:t xml:space="preserve">– </w:t>
      </w:r>
      <w:r>
        <w:rPr>
          <w:rFonts w:eastAsiaTheme="majorEastAsia"/>
          <w:sz w:val="22"/>
          <w:szCs w:val="22"/>
          <w:lang w:eastAsia="en-US"/>
        </w:rPr>
        <w:tab/>
      </w:r>
      <w:r w:rsidRPr="0027404A">
        <w:rPr>
          <w:rFonts w:eastAsiaTheme="majorEastAsia"/>
          <w:sz w:val="22"/>
          <w:szCs w:val="22"/>
          <w:lang w:eastAsia="en-US"/>
        </w:rPr>
        <w:t>złożył ofertę niepodlegającą odrzuceniu na podstawie art. 226 ust. 1 ustawy Pzp.</w:t>
      </w:r>
    </w:p>
    <w:p w14:paraId="40435E63" w14:textId="77777777" w:rsidR="00BC326F" w:rsidRPr="00D57AA3" w:rsidRDefault="00BC326F" w:rsidP="0027404A">
      <w:pPr>
        <w:spacing w:after="120"/>
        <w:ind w:left="567" w:hanging="210"/>
        <w:jc w:val="both"/>
        <w:rPr>
          <w:rFonts w:eastAsiaTheme="majorEastAsia"/>
          <w:sz w:val="22"/>
          <w:szCs w:val="22"/>
          <w:lang w:eastAsia="en-US"/>
        </w:rPr>
      </w:pPr>
    </w:p>
    <w:p w14:paraId="608A1E6F" w14:textId="65754967" w:rsidR="00DD0276" w:rsidRPr="00545378" w:rsidRDefault="00FE361A" w:rsidP="008B6ED3">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lastRenderedPageBreak/>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3E486D">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8B6ED3">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77777777" w:rsidR="00D40A96" w:rsidRPr="00D57AA3" w:rsidRDefault="00E90B9E" w:rsidP="008B6ED3">
      <w:pPr>
        <w:numPr>
          <w:ilvl w:val="0"/>
          <w:numId w:val="5"/>
        </w:numPr>
        <w:spacing w:after="60"/>
        <w:ind w:left="568" w:hanging="284"/>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8B6ED3">
      <w:pPr>
        <w:numPr>
          <w:ilvl w:val="0"/>
          <w:numId w:val="2"/>
        </w:numPr>
        <w:spacing w:after="40"/>
        <w:ind w:left="357" w:hanging="357"/>
        <w:jc w:val="both"/>
        <w:rPr>
          <w:rFonts w:eastAsiaTheme="majorEastAsia"/>
          <w:b/>
          <w:sz w:val="22"/>
          <w:szCs w:val="22"/>
          <w:lang w:eastAsia="en-US"/>
        </w:rPr>
      </w:pPr>
      <w:r w:rsidRPr="00545378">
        <w:rPr>
          <w:rFonts w:eastAsiaTheme="majorEastAsia"/>
          <w:b/>
          <w:sz w:val="22"/>
          <w:szCs w:val="22"/>
          <w:lang w:eastAsia="en-US"/>
        </w:rPr>
        <w:t>Podwykonawstwo</w:t>
      </w:r>
    </w:p>
    <w:p w14:paraId="5CC19CA9" w14:textId="77777777" w:rsidR="00F425FE" w:rsidRDefault="00587F52" w:rsidP="00F425FE">
      <w:pPr>
        <w:spacing w:after="60"/>
        <w:ind w:left="360"/>
        <w:jc w:val="both"/>
        <w:rPr>
          <w:rFonts w:eastAsiaTheme="majorEastAsia"/>
          <w:sz w:val="22"/>
          <w:szCs w:val="22"/>
          <w:lang w:eastAsia="en-US"/>
        </w:rPr>
      </w:pPr>
      <w:r w:rsidRPr="00315CE8">
        <w:rPr>
          <w:rFonts w:eastAsiaTheme="majorEastAsia"/>
          <w:sz w:val="22"/>
          <w:szCs w:val="22"/>
          <w:lang w:eastAsia="en-US"/>
        </w:rPr>
        <w:t>Zamawiający nie zastrzega</w:t>
      </w:r>
      <w:r w:rsidR="00A85EAD" w:rsidRPr="00315CE8">
        <w:rPr>
          <w:rFonts w:eastAsiaTheme="majorEastAsia"/>
          <w:sz w:val="22"/>
          <w:szCs w:val="22"/>
          <w:lang w:eastAsia="en-US"/>
        </w:rPr>
        <w:t xml:space="preserve"> obowiązku</w:t>
      </w:r>
      <w:r w:rsidR="003E486D" w:rsidRPr="00315CE8">
        <w:rPr>
          <w:rFonts w:eastAsiaTheme="majorEastAsia"/>
          <w:sz w:val="22"/>
          <w:szCs w:val="22"/>
          <w:lang w:eastAsia="en-US"/>
        </w:rPr>
        <w:t xml:space="preserve"> </w:t>
      </w:r>
      <w:r w:rsidR="0048246B" w:rsidRPr="00315CE8">
        <w:rPr>
          <w:rFonts w:eastAsiaTheme="majorEastAsia"/>
          <w:sz w:val="22"/>
          <w:szCs w:val="22"/>
          <w:lang w:eastAsia="en-US"/>
        </w:rPr>
        <w:t>osobistego wykonania przez w</w:t>
      </w:r>
      <w:r w:rsidRPr="00315CE8">
        <w:rPr>
          <w:rFonts w:eastAsiaTheme="majorEastAsia"/>
          <w:sz w:val="22"/>
          <w:szCs w:val="22"/>
          <w:lang w:eastAsia="en-US"/>
        </w:rPr>
        <w:t xml:space="preserve">ykonawcę kluczowych </w:t>
      </w:r>
      <w:r w:rsidR="00C4221C" w:rsidRPr="00315CE8">
        <w:rPr>
          <w:rFonts w:eastAsiaTheme="majorEastAsia"/>
          <w:sz w:val="22"/>
          <w:szCs w:val="22"/>
          <w:lang w:eastAsia="en-US"/>
        </w:rPr>
        <w:t>zadań</w:t>
      </w:r>
      <w:r w:rsidR="003E486D" w:rsidRPr="00315CE8">
        <w:rPr>
          <w:rFonts w:eastAsiaTheme="majorEastAsia"/>
          <w:sz w:val="22"/>
          <w:szCs w:val="22"/>
          <w:lang w:eastAsia="en-US"/>
        </w:rPr>
        <w:t xml:space="preserve"> </w:t>
      </w:r>
      <w:r w:rsidR="00485310" w:rsidRPr="00315CE8">
        <w:rPr>
          <w:rFonts w:eastAsiaTheme="majorEastAsia"/>
          <w:sz w:val="22"/>
          <w:szCs w:val="22"/>
          <w:lang w:eastAsia="en-US"/>
        </w:rPr>
        <w:t>przedmiotowego zamówienia.</w:t>
      </w:r>
      <w:r w:rsidR="0027404A">
        <w:rPr>
          <w:rFonts w:eastAsiaTheme="majorEastAsia"/>
          <w:sz w:val="22"/>
          <w:szCs w:val="22"/>
          <w:lang w:eastAsia="en-US"/>
        </w:rPr>
        <w:t xml:space="preserve"> </w:t>
      </w:r>
    </w:p>
    <w:p w14:paraId="43DBAA38" w14:textId="1FEDA2B0" w:rsidR="00F425FE" w:rsidRPr="00B97380" w:rsidRDefault="00F425FE" w:rsidP="00124DE6">
      <w:pPr>
        <w:spacing w:after="60"/>
        <w:ind w:left="357"/>
        <w:jc w:val="both"/>
        <w:rPr>
          <w:rFonts w:eastAsiaTheme="majorEastAsia"/>
          <w:sz w:val="22"/>
          <w:szCs w:val="22"/>
          <w:lang w:eastAsia="en-US"/>
        </w:rPr>
      </w:pPr>
      <w:r w:rsidRPr="00B97380">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ww</w:t>
      </w:r>
      <w:r w:rsidR="00884827">
        <w:rPr>
          <w:rFonts w:eastAsiaTheme="majorEastAsia"/>
          <w:sz w:val="22"/>
          <w:szCs w:val="22"/>
          <w:lang w:eastAsia="en-US"/>
        </w:rPr>
        <w:t>.</w:t>
      </w:r>
      <w:r w:rsidRPr="00B97380">
        <w:rPr>
          <w:rFonts w:eastAsiaTheme="majorEastAsia"/>
          <w:sz w:val="22"/>
          <w:szCs w:val="22"/>
          <w:lang w:eastAsia="en-US"/>
        </w:rPr>
        <w:t xml:space="preserve"> art. 5k, w przypadku, gdy przypada na nich ponad 10% wartości zamówienia.</w:t>
      </w:r>
    </w:p>
    <w:p w14:paraId="1F366D27" w14:textId="1DE4E951" w:rsidR="00F923A8" w:rsidRDefault="00485310" w:rsidP="00124DE6">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t>
      </w:r>
      <w:r w:rsidR="00CD271C" w:rsidRPr="004D7787">
        <w:rPr>
          <w:rFonts w:eastAsiaTheme="majorEastAsia"/>
          <w:sz w:val="22"/>
          <w:szCs w:val="22"/>
          <w:lang w:eastAsia="en-US"/>
        </w:rPr>
        <w:t>Wykonawca jest zobowiązany wskazać w JEDZ w części II Sekcja D części zamówienia, których wykonanie zamierza powierzyć podwykonawcom i podać firmy podwykonawców, jeśli są już znane.</w:t>
      </w:r>
      <w:r w:rsidR="0090201F" w:rsidRPr="004D7787">
        <w:rPr>
          <w:rFonts w:eastAsiaTheme="majorEastAsia"/>
          <w:sz w:val="22"/>
          <w:szCs w:val="22"/>
          <w:lang w:eastAsia="en-US"/>
        </w:rPr>
        <w:t xml:space="preserve"> Wykonawca jest również zobowiązany wskazać w formularzu oferty (załącznik nr 1 do SWZ): części zamówienia, których wykonanie zamierza powierzyć podwykonawcom i podać firmy podwykonawców, o ile są już znane.</w:t>
      </w:r>
    </w:p>
    <w:p w14:paraId="71D79320" w14:textId="77777777" w:rsidR="00124DE6" w:rsidRPr="00124DE6" w:rsidRDefault="00124DE6" w:rsidP="00124DE6">
      <w:pPr>
        <w:spacing w:after="60"/>
        <w:ind w:left="360"/>
        <w:jc w:val="both"/>
        <w:rPr>
          <w:rFonts w:eastAsiaTheme="majorEastAsia"/>
          <w:sz w:val="16"/>
          <w:szCs w:val="16"/>
          <w:lang w:eastAsia="en-US"/>
        </w:rPr>
      </w:pPr>
    </w:p>
    <w:p w14:paraId="2A0F5F4B" w14:textId="77777777" w:rsidR="009C4529" w:rsidRPr="00545378" w:rsidRDefault="00587F52" w:rsidP="008B6ED3">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C75797">
      <w:pPr>
        <w:spacing w:after="200" w:line="252" w:lineRule="auto"/>
        <w:contextualSpacing/>
        <w:jc w:val="both"/>
        <w:rPr>
          <w:rFonts w:eastAsiaTheme="majorEastAsia"/>
          <w:sz w:val="12"/>
          <w:szCs w:val="12"/>
          <w:lang w:eastAsia="en-US"/>
        </w:rPr>
      </w:pPr>
    </w:p>
    <w:p w14:paraId="4638721F" w14:textId="77777777" w:rsidR="00762855" w:rsidRDefault="00F754E9" w:rsidP="00762855">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75F510A3" w:rsidR="006C24DA" w:rsidRPr="0090201F" w:rsidRDefault="00F01A02" w:rsidP="00F264CC">
      <w:pPr>
        <w:pStyle w:val="BodyText210"/>
        <w:tabs>
          <w:tab w:val="clear" w:pos="0"/>
        </w:tabs>
        <w:spacing w:after="60"/>
        <w:rPr>
          <w:rFonts w:eastAsiaTheme="majorEastAsia"/>
          <w:sz w:val="22"/>
          <w:szCs w:val="22"/>
          <w:lang w:eastAsia="en-US"/>
        </w:rPr>
      </w:pPr>
      <w:hyperlink r:id="rId10" w:history="1">
        <w:r w:rsidR="00927C26" w:rsidRPr="007F157F">
          <w:rPr>
            <w:rStyle w:val="Hipercze"/>
            <w:b/>
            <w:sz w:val="22"/>
            <w:szCs w:val="22"/>
          </w:rPr>
          <w:t>https://platformazakupowa.pl/pn/pm_szczecin</w:t>
        </w:r>
      </w:hyperlink>
      <w:r w:rsidR="0090201F">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w:t>
      </w:r>
      <w:r w:rsidR="00814EB5" w:rsidRPr="0090201F">
        <w:rPr>
          <w:rFonts w:eastAsiaTheme="majorEastAsia"/>
          <w:sz w:val="22"/>
          <w:szCs w:val="22"/>
          <w:lang w:eastAsia="en-US"/>
        </w:rPr>
        <w:t xml:space="preserve">III </w:t>
      </w:r>
      <w:r w:rsidR="00CF1FE0" w:rsidRPr="0090201F">
        <w:rPr>
          <w:rFonts w:eastAsiaTheme="majorEastAsia"/>
          <w:sz w:val="22"/>
          <w:szCs w:val="22"/>
          <w:lang w:eastAsia="en-US"/>
        </w:rPr>
        <w:t>ust.</w:t>
      </w:r>
      <w:r w:rsidR="00814EB5" w:rsidRPr="0090201F">
        <w:rPr>
          <w:rFonts w:eastAsiaTheme="majorEastAsia"/>
          <w:sz w:val="22"/>
          <w:szCs w:val="22"/>
          <w:lang w:eastAsia="en-US"/>
        </w:rPr>
        <w:t xml:space="preserve"> 1 </w:t>
      </w:r>
      <w:r w:rsidR="00587F52" w:rsidRPr="0090201F">
        <w:rPr>
          <w:rFonts w:eastAsiaTheme="majorEastAsia"/>
          <w:sz w:val="22"/>
          <w:szCs w:val="22"/>
          <w:lang w:eastAsia="en-US"/>
        </w:rPr>
        <w:t>ninie</w:t>
      </w:r>
      <w:r w:rsidR="00F754E9" w:rsidRPr="0090201F">
        <w:rPr>
          <w:rFonts w:eastAsiaTheme="majorEastAsia"/>
          <w:sz w:val="22"/>
          <w:szCs w:val="22"/>
          <w:lang w:eastAsia="en-US"/>
        </w:rPr>
        <w:t>jszej S</w:t>
      </w:r>
      <w:r w:rsidR="00587F52" w:rsidRPr="0090201F">
        <w:rPr>
          <w:rFonts w:eastAsiaTheme="majorEastAsia"/>
          <w:sz w:val="22"/>
          <w:szCs w:val="22"/>
          <w:lang w:eastAsia="en-US"/>
        </w:rPr>
        <w:t>WZ</w:t>
      </w:r>
      <w:r w:rsidR="006C24DA" w:rsidRPr="0090201F">
        <w:rPr>
          <w:rFonts w:eastAsiaTheme="majorEastAsia"/>
          <w:sz w:val="22"/>
          <w:szCs w:val="22"/>
          <w:lang w:eastAsia="en-US"/>
        </w:rPr>
        <w:t>.</w:t>
      </w:r>
      <w:r w:rsidR="003E486D" w:rsidRPr="0090201F">
        <w:rPr>
          <w:rFonts w:eastAsiaTheme="majorEastAsia"/>
          <w:sz w:val="22"/>
          <w:szCs w:val="22"/>
          <w:lang w:eastAsia="en-US"/>
        </w:rPr>
        <w:t xml:space="preserve"> </w:t>
      </w:r>
      <w:r w:rsidR="006C24DA" w:rsidRPr="0090201F">
        <w:rPr>
          <w:rFonts w:eastAsiaTheme="majorEastAsia"/>
          <w:sz w:val="22"/>
          <w:szCs w:val="22"/>
          <w:lang w:eastAsia="en-US"/>
        </w:rPr>
        <w:t xml:space="preserve">Instrukcja korzystania </w:t>
      </w:r>
      <w:r w:rsidR="00FF5F28" w:rsidRPr="0090201F">
        <w:rPr>
          <w:rFonts w:eastAsiaTheme="majorEastAsia"/>
          <w:sz w:val="22"/>
          <w:szCs w:val="22"/>
          <w:lang w:eastAsia="en-US"/>
        </w:rPr>
        <w:t>z systemu</w:t>
      </w:r>
      <w:r w:rsidR="00294F76" w:rsidRPr="0090201F">
        <w:rPr>
          <w:rFonts w:eastAsiaTheme="majorEastAsia"/>
          <w:sz w:val="22"/>
          <w:szCs w:val="22"/>
          <w:lang w:eastAsia="en-US"/>
        </w:rPr>
        <w:t xml:space="preserve"> </w:t>
      </w:r>
      <w:r w:rsidR="00320E94" w:rsidRPr="0090201F">
        <w:rPr>
          <w:rFonts w:eastAsiaTheme="majorEastAsia"/>
          <w:sz w:val="22"/>
          <w:szCs w:val="22"/>
          <w:lang w:eastAsia="en-US"/>
        </w:rPr>
        <w:t>dostępna</w:t>
      </w:r>
      <w:r w:rsidR="00294F76" w:rsidRPr="0090201F">
        <w:rPr>
          <w:rFonts w:eastAsiaTheme="majorEastAsia"/>
          <w:sz w:val="22"/>
          <w:szCs w:val="22"/>
          <w:lang w:eastAsia="en-US"/>
        </w:rPr>
        <w:t xml:space="preserve"> jest</w:t>
      </w:r>
      <w:r w:rsidR="00320E94" w:rsidRPr="0090201F">
        <w:rPr>
          <w:rFonts w:eastAsiaTheme="majorEastAsia"/>
          <w:sz w:val="22"/>
          <w:szCs w:val="22"/>
          <w:lang w:eastAsia="en-US"/>
        </w:rPr>
        <w:t xml:space="preserve"> </w:t>
      </w:r>
      <w:r w:rsidR="00294F76" w:rsidRPr="0090201F">
        <w:rPr>
          <w:rFonts w:eastAsiaTheme="majorEastAsia"/>
          <w:sz w:val="22"/>
          <w:szCs w:val="22"/>
          <w:lang w:eastAsia="en-US"/>
        </w:rPr>
        <w:t xml:space="preserve">na </w:t>
      </w:r>
      <w:r w:rsidR="00294F76" w:rsidRPr="0090201F">
        <w:rPr>
          <w:rFonts w:eastAsiaTheme="majorEastAsia"/>
          <w:b/>
          <w:sz w:val="22"/>
          <w:szCs w:val="22"/>
          <w:lang w:eastAsia="en-US"/>
        </w:rPr>
        <w:t>Platform</w:t>
      </w:r>
      <w:r w:rsidR="0090201F" w:rsidRPr="0090201F">
        <w:rPr>
          <w:rFonts w:eastAsiaTheme="majorEastAsia"/>
          <w:b/>
          <w:sz w:val="22"/>
          <w:szCs w:val="22"/>
          <w:lang w:eastAsia="en-US"/>
        </w:rPr>
        <w:t>ie</w:t>
      </w:r>
      <w:r w:rsidR="00294F76" w:rsidRPr="0090201F">
        <w:rPr>
          <w:rFonts w:eastAsiaTheme="majorEastAsia"/>
          <w:b/>
          <w:sz w:val="22"/>
          <w:szCs w:val="22"/>
          <w:lang w:eastAsia="en-US"/>
        </w:rPr>
        <w:t xml:space="preserve"> zakupowej</w:t>
      </w:r>
      <w:r w:rsidR="006C24DA" w:rsidRPr="0090201F">
        <w:rPr>
          <w:rFonts w:eastAsiaTheme="majorEastAsia"/>
          <w:sz w:val="22"/>
          <w:szCs w:val="22"/>
          <w:lang w:eastAsia="en-US"/>
        </w:rPr>
        <w:t>.</w:t>
      </w:r>
    </w:p>
    <w:p w14:paraId="65EC7A2D" w14:textId="07FA2F28" w:rsidR="00320E94" w:rsidRPr="0090201F" w:rsidRDefault="00320E94" w:rsidP="00124DE6">
      <w:pPr>
        <w:pStyle w:val="BodyText210"/>
        <w:tabs>
          <w:tab w:val="clear" w:pos="0"/>
        </w:tabs>
        <w:rPr>
          <w:b/>
          <w:sz w:val="22"/>
          <w:szCs w:val="22"/>
        </w:rPr>
      </w:pPr>
      <w:r w:rsidRPr="0090201F">
        <w:rPr>
          <w:sz w:val="22"/>
          <w:szCs w:val="22"/>
        </w:rPr>
        <w:t xml:space="preserve">Zamawiający nie przewiduje sposobu komunikowania się z wykonawcami w inny sposób niż przy użyciu środków komunikacji elektronicznej, wskazanych w </w:t>
      </w:r>
      <w:r w:rsidRPr="0090201F">
        <w:rPr>
          <w:rFonts w:eastAsiaTheme="majorEastAsia"/>
          <w:sz w:val="22"/>
          <w:szCs w:val="22"/>
          <w:lang w:eastAsia="en-US"/>
        </w:rPr>
        <w:t xml:space="preserve">rozdziale III </w:t>
      </w:r>
      <w:r w:rsidR="00CF1FE0" w:rsidRPr="0090201F">
        <w:rPr>
          <w:rFonts w:eastAsiaTheme="majorEastAsia"/>
          <w:sz w:val="22"/>
          <w:szCs w:val="22"/>
          <w:lang w:eastAsia="en-US"/>
        </w:rPr>
        <w:t>ust.</w:t>
      </w:r>
      <w:r w:rsidRPr="0090201F">
        <w:rPr>
          <w:rFonts w:eastAsiaTheme="majorEastAsia"/>
          <w:sz w:val="22"/>
          <w:szCs w:val="22"/>
          <w:lang w:eastAsia="en-US"/>
        </w:rPr>
        <w:t xml:space="preserve"> 1 </w:t>
      </w:r>
      <w:r w:rsidRPr="0090201F">
        <w:rPr>
          <w:sz w:val="22"/>
          <w:szCs w:val="22"/>
        </w:rPr>
        <w:t>SWZ.</w:t>
      </w:r>
    </w:p>
    <w:p w14:paraId="3C17F8B9" w14:textId="77777777" w:rsidR="00FE361A" w:rsidRPr="00124DE6" w:rsidRDefault="00FE361A" w:rsidP="006F69FC">
      <w:pPr>
        <w:spacing w:after="200" w:line="252" w:lineRule="auto"/>
        <w:contextualSpacing/>
        <w:jc w:val="both"/>
        <w:rPr>
          <w:rFonts w:eastAsiaTheme="majorEastAsia"/>
          <w:b/>
          <w:sz w:val="16"/>
          <w:szCs w:val="16"/>
          <w:lang w:eastAsia="en-US"/>
        </w:rPr>
      </w:pPr>
    </w:p>
    <w:p w14:paraId="7EADAC04" w14:textId="77777777" w:rsidR="00C75797" w:rsidRPr="00294F76" w:rsidRDefault="00C75797" w:rsidP="008B6ED3">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62CBB">
      <w:pPr>
        <w:spacing w:after="200" w:line="252" w:lineRule="auto"/>
        <w:ind w:left="360"/>
        <w:contextualSpacing/>
        <w:jc w:val="both"/>
        <w:rPr>
          <w:rFonts w:eastAsiaTheme="majorEastAsia"/>
          <w:sz w:val="12"/>
          <w:szCs w:val="12"/>
          <w:lang w:eastAsia="en-US"/>
        </w:rPr>
      </w:pPr>
    </w:p>
    <w:p w14:paraId="76FF15F2" w14:textId="6C5BCEAF" w:rsidR="00667596" w:rsidRPr="006B7FDD" w:rsidRDefault="00667596" w:rsidP="00124DE6">
      <w:pPr>
        <w:spacing w:after="60"/>
        <w:jc w:val="both"/>
        <w:rPr>
          <w:rFonts w:eastAsiaTheme="majorEastAsia"/>
          <w:sz w:val="22"/>
          <w:szCs w:val="22"/>
          <w:lang w:eastAsia="en-US"/>
        </w:rPr>
      </w:pPr>
      <w:r w:rsidRPr="00545378">
        <w:rPr>
          <w:rFonts w:eastAsiaTheme="majorEastAsia"/>
          <w:sz w:val="22"/>
          <w:szCs w:val="22"/>
          <w:lang w:eastAsia="en-US"/>
        </w:rPr>
        <w:t xml:space="preserve">Zamawiający </w:t>
      </w:r>
      <w:r w:rsidRPr="009A2537">
        <w:rPr>
          <w:rFonts w:eastAsiaTheme="majorEastAsia"/>
          <w:b/>
          <w:sz w:val="22"/>
          <w:szCs w:val="22"/>
          <w:lang w:eastAsia="en-US"/>
        </w:rPr>
        <w:t>nie przewiduje obowiązku</w:t>
      </w:r>
      <w:r w:rsidR="003E486D">
        <w:rPr>
          <w:rFonts w:eastAsiaTheme="majorEastAsia"/>
          <w:b/>
          <w:color w:val="FF0000"/>
          <w:sz w:val="22"/>
          <w:szCs w:val="22"/>
          <w:lang w:eastAsia="en-US"/>
        </w:rPr>
        <w:t xml:space="preserve"> </w:t>
      </w:r>
      <w:r w:rsidRPr="00545378">
        <w:rPr>
          <w:rFonts w:eastAsiaTheme="majorEastAsia"/>
          <w:sz w:val="22"/>
          <w:szCs w:val="22"/>
          <w:lang w:eastAsia="en-US"/>
        </w:rPr>
        <w:t>odbyci</w:t>
      </w:r>
      <w:r w:rsidR="00A85EAD" w:rsidRPr="00545378">
        <w:rPr>
          <w:rFonts w:eastAsiaTheme="majorEastAsia"/>
          <w:sz w:val="22"/>
          <w:szCs w:val="22"/>
          <w:lang w:eastAsia="en-US"/>
        </w:rPr>
        <w:t>a</w:t>
      </w:r>
      <w:r w:rsidRPr="00545378">
        <w:rPr>
          <w:rFonts w:eastAsiaTheme="majorEastAsia"/>
          <w:sz w:val="22"/>
          <w:szCs w:val="22"/>
          <w:lang w:eastAsia="en-US"/>
        </w:rPr>
        <w:t xml:space="preserve"> przez wykonawcę wizji lokalnej </w:t>
      </w:r>
      <w:r w:rsidRPr="006B7FDD">
        <w:rPr>
          <w:rFonts w:eastAsiaTheme="majorEastAsia"/>
          <w:sz w:val="22"/>
          <w:szCs w:val="22"/>
          <w:lang w:eastAsia="en-US"/>
        </w:rPr>
        <w:t>oraz sprawdzeni</w:t>
      </w:r>
      <w:r w:rsidR="00A85EAD" w:rsidRPr="006B7FDD">
        <w:rPr>
          <w:rFonts w:eastAsiaTheme="majorEastAsia"/>
          <w:sz w:val="22"/>
          <w:szCs w:val="22"/>
          <w:lang w:eastAsia="en-US"/>
        </w:rPr>
        <w:t>a</w:t>
      </w:r>
      <w:r w:rsidRPr="006B7FDD">
        <w:rPr>
          <w:rFonts w:eastAsiaTheme="majorEastAsia"/>
          <w:sz w:val="22"/>
          <w:szCs w:val="22"/>
          <w:lang w:eastAsia="en-US"/>
        </w:rPr>
        <w:t xml:space="preserve"> przez wykonawcę dokumentów niezb</w:t>
      </w:r>
      <w:r w:rsidR="00324D72" w:rsidRPr="006B7FDD">
        <w:rPr>
          <w:rFonts w:eastAsiaTheme="majorEastAsia"/>
          <w:sz w:val="22"/>
          <w:szCs w:val="22"/>
          <w:lang w:eastAsia="en-US"/>
        </w:rPr>
        <w:t xml:space="preserve">ędnych do realizacji zamówienia </w:t>
      </w:r>
      <w:r w:rsidRPr="006B7FDD">
        <w:rPr>
          <w:rFonts w:eastAsiaTheme="majorEastAsia"/>
          <w:sz w:val="22"/>
          <w:szCs w:val="22"/>
          <w:lang w:eastAsia="en-US"/>
        </w:rPr>
        <w:t>dostępnych na miejscu u zamawiającego</w:t>
      </w:r>
      <w:r w:rsidR="00282787" w:rsidRPr="006B7FDD">
        <w:rPr>
          <w:rFonts w:eastAsiaTheme="majorEastAsia"/>
          <w:sz w:val="22"/>
          <w:szCs w:val="22"/>
          <w:lang w:eastAsia="en-US"/>
        </w:rPr>
        <w:t>.</w:t>
      </w:r>
    </w:p>
    <w:p w14:paraId="3639E994" w14:textId="77777777" w:rsidR="00282787" w:rsidRPr="00124DE6" w:rsidRDefault="00282787" w:rsidP="00762855">
      <w:pPr>
        <w:jc w:val="both"/>
        <w:rPr>
          <w:rFonts w:eastAsiaTheme="majorEastAsia"/>
          <w:i/>
          <w:color w:val="002060"/>
          <w:sz w:val="16"/>
          <w:szCs w:val="16"/>
          <w:lang w:eastAsia="en-US"/>
        </w:rPr>
      </w:pPr>
    </w:p>
    <w:p w14:paraId="51CF913C" w14:textId="16ED3335" w:rsidR="00962CBB" w:rsidRPr="003E486D" w:rsidRDefault="00C75797" w:rsidP="008B6ED3">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61E6D04" w14:textId="77777777" w:rsidR="00927C26" w:rsidRPr="00927C26" w:rsidRDefault="00927C26" w:rsidP="00927C26">
      <w:pPr>
        <w:pStyle w:val="Akapitzlist"/>
        <w:spacing w:after="200" w:line="252" w:lineRule="auto"/>
        <w:ind w:left="0"/>
        <w:contextualSpacing/>
        <w:jc w:val="both"/>
        <w:rPr>
          <w:rFonts w:eastAsiaTheme="majorEastAsia"/>
          <w:sz w:val="22"/>
          <w:szCs w:val="22"/>
          <w:lang w:eastAsia="en-US"/>
        </w:rPr>
      </w:pPr>
      <w:r w:rsidRPr="00927C26">
        <w:rPr>
          <w:rFonts w:eastAsiaTheme="majorEastAsia"/>
          <w:sz w:val="22"/>
          <w:szCs w:val="22"/>
          <w:lang w:eastAsia="en-US"/>
        </w:rPr>
        <w:t>Zamawiający nie dokonuje podziału zamówienia na części. Tym samym zamawiający nie dopuszcza składania ofert częściowych, o których mowa w art. 7 pkt 15 ustawy Pzp.</w:t>
      </w:r>
    </w:p>
    <w:p w14:paraId="68491E6C" w14:textId="77777777" w:rsidR="00927C26" w:rsidRPr="00927C26" w:rsidRDefault="00927C26" w:rsidP="00927C26">
      <w:pPr>
        <w:pStyle w:val="Akapitzlist"/>
        <w:spacing w:after="200" w:line="252" w:lineRule="auto"/>
        <w:ind w:left="360"/>
        <w:contextualSpacing/>
        <w:jc w:val="both"/>
        <w:rPr>
          <w:rFonts w:eastAsiaTheme="majorEastAsia"/>
          <w:b/>
          <w:sz w:val="12"/>
          <w:szCs w:val="12"/>
          <w:lang w:eastAsia="en-US"/>
        </w:rPr>
      </w:pPr>
    </w:p>
    <w:p w14:paraId="58210B9F" w14:textId="77777777" w:rsidR="00927C26" w:rsidRPr="00927C26" w:rsidRDefault="00927C26" w:rsidP="00927C26">
      <w:pPr>
        <w:pStyle w:val="Akapitzlist"/>
        <w:spacing w:after="200" w:line="252" w:lineRule="auto"/>
        <w:ind w:left="360" w:hanging="360"/>
        <w:contextualSpacing/>
        <w:jc w:val="both"/>
        <w:rPr>
          <w:rFonts w:eastAsiaTheme="majorEastAsia"/>
          <w:b/>
          <w:sz w:val="22"/>
          <w:szCs w:val="22"/>
          <w:lang w:eastAsia="en-US"/>
        </w:rPr>
      </w:pPr>
      <w:r w:rsidRPr="00927C26">
        <w:rPr>
          <w:rFonts w:eastAsiaTheme="majorEastAsia"/>
          <w:b/>
          <w:sz w:val="22"/>
          <w:szCs w:val="22"/>
          <w:lang w:eastAsia="en-US"/>
        </w:rPr>
        <w:t>Powody niedokonania podziału:</w:t>
      </w:r>
    </w:p>
    <w:p w14:paraId="02DE811B" w14:textId="52736C4C" w:rsidR="00124DE6" w:rsidRPr="001307CC" w:rsidRDefault="00927C26" w:rsidP="001307CC">
      <w:pPr>
        <w:pStyle w:val="Akapitzlist"/>
        <w:spacing w:after="200" w:line="252" w:lineRule="auto"/>
        <w:ind w:left="0"/>
        <w:contextualSpacing/>
        <w:jc w:val="both"/>
        <w:rPr>
          <w:rFonts w:eastAsiaTheme="majorEastAsia"/>
          <w:bCs/>
          <w:sz w:val="22"/>
          <w:szCs w:val="22"/>
          <w:lang w:eastAsia="en-US"/>
        </w:rPr>
      </w:pPr>
      <w:r w:rsidRPr="00927C26">
        <w:rPr>
          <w:rFonts w:eastAsiaTheme="majorEastAsia"/>
          <w:bCs/>
          <w:sz w:val="22"/>
          <w:szCs w:val="22"/>
          <w:lang w:eastAsia="en-US"/>
        </w:rPr>
        <w:t>Zamówienie jest jednorodzajowe. Podział zamówienia na części nie spowoduje oszczędności oraz zwiększenia liczby potencjalnych Wykonawców.</w:t>
      </w:r>
    </w:p>
    <w:p w14:paraId="5AE5709A" w14:textId="77777777" w:rsidR="00C75797" w:rsidRPr="001F71E7" w:rsidRDefault="00C75797" w:rsidP="008B6ED3">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F1D99F7" w14:textId="77777777" w:rsidR="00A73B0F" w:rsidRPr="001F71E7" w:rsidRDefault="00A73B0F" w:rsidP="00C75797">
      <w:pPr>
        <w:spacing w:after="200" w:line="252" w:lineRule="auto"/>
        <w:contextualSpacing/>
        <w:jc w:val="both"/>
        <w:rPr>
          <w:rFonts w:eastAsiaTheme="majorEastAsia"/>
          <w:sz w:val="12"/>
          <w:szCs w:val="12"/>
          <w:lang w:eastAsia="en-US"/>
        </w:rPr>
      </w:pPr>
    </w:p>
    <w:p w14:paraId="259316FB" w14:textId="4A4FCAFE" w:rsidR="00C75797" w:rsidRPr="001F71E7" w:rsidRDefault="00C75797" w:rsidP="00762855">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BE0835">
        <w:rPr>
          <w:rFonts w:eastAsiaTheme="majorEastAsia"/>
          <w:sz w:val="22"/>
          <w:szCs w:val="22"/>
          <w:lang w:eastAsia="en-US"/>
        </w:rPr>
        <w:t xml:space="preserve"> </w:t>
      </w:r>
      <w:r w:rsidRPr="001D3142">
        <w:rPr>
          <w:rFonts w:eastAsiaTheme="majorEastAsia"/>
          <w:b/>
          <w:bCs/>
          <w:sz w:val="22"/>
          <w:szCs w:val="22"/>
          <w:lang w:eastAsia="en-US"/>
        </w:rPr>
        <w:t>nie dopuszcza możliwości</w:t>
      </w:r>
      <w:r w:rsidR="00BE0835">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Pr="00124DE6" w:rsidRDefault="00762855" w:rsidP="00762855">
      <w:pPr>
        <w:spacing w:after="200" w:line="252" w:lineRule="auto"/>
        <w:contextualSpacing/>
        <w:jc w:val="both"/>
        <w:rPr>
          <w:rFonts w:eastAsiaTheme="majorEastAsia"/>
          <w:color w:val="C00000"/>
          <w:sz w:val="16"/>
          <w:szCs w:val="16"/>
          <w:lang w:eastAsia="en-US"/>
        </w:rPr>
      </w:pPr>
    </w:p>
    <w:p w14:paraId="763578FF" w14:textId="77777777" w:rsidR="00C75797" w:rsidRPr="001F71E7" w:rsidRDefault="007B6AA5" w:rsidP="008B6ED3">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1F71E7" w:rsidRDefault="00A73B0F" w:rsidP="009050E2">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1F71E7">
        <w:rPr>
          <w:rFonts w:eastAsiaTheme="majorEastAsia"/>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610771E" w:rsidR="00C75797" w:rsidRDefault="00C75797" w:rsidP="00C75797">
      <w:pPr>
        <w:spacing w:after="200" w:line="252" w:lineRule="auto"/>
        <w:contextualSpacing/>
        <w:jc w:val="both"/>
        <w:rPr>
          <w:rFonts w:eastAsiaTheme="majorEastAsia"/>
          <w:sz w:val="16"/>
          <w:szCs w:val="16"/>
          <w:lang w:eastAsia="en-US"/>
        </w:rPr>
      </w:pPr>
    </w:p>
    <w:p w14:paraId="70B6A5DE" w14:textId="310E8F2E" w:rsidR="00124DE6" w:rsidRDefault="00124DE6" w:rsidP="00C75797">
      <w:pPr>
        <w:spacing w:after="200" w:line="252" w:lineRule="auto"/>
        <w:contextualSpacing/>
        <w:jc w:val="both"/>
        <w:rPr>
          <w:rFonts w:eastAsiaTheme="majorEastAsia"/>
          <w:sz w:val="16"/>
          <w:szCs w:val="16"/>
          <w:lang w:eastAsia="en-US"/>
        </w:rPr>
      </w:pPr>
    </w:p>
    <w:p w14:paraId="16979CF3" w14:textId="77777777" w:rsidR="001307CC" w:rsidRPr="00124DE6" w:rsidRDefault="001307CC" w:rsidP="00C75797">
      <w:pPr>
        <w:spacing w:after="200" w:line="252" w:lineRule="auto"/>
        <w:contextualSpacing/>
        <w:jc w:val="both"/>
        <w:rPr>
          <w:rFonts w:eastAsiaTheme="majorEastAsia"/>
          <w:sz w:val="16"/>
          <w:szCs w:val="16"/>
          <w:lang w:eastAsia="en-US"/>
        </w:rPr>
      </w:pPr>
    </w:p>
    <w:p w14:paraId="49F55BBA" w14:textId="77777777" w:rsidR="007C0085" w:rsidRPr="001F71E7" w:rsidRDefault="00BD5A6F" w:rsidP="008B6ED3">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Umowa ramowa</w:t>
      </w:r>
    </w:p>
    <w:p w14:paraId="64CCC350" w14:textId="77777777" w:rsidR="00962CBB" w:rsidRPr="001F71E7" w:rsidRDefault="00962CBB" w:rsidP="00BD5A6F">
      <w:pPr>
        <w:spacing w:after="200" w:line="252" w:lineRule="auto"/>
        <w:contextualSpacing/>
        <w:jc w:val="both"/>
        <w:rPr>
          <w:rFonts w:eastAsiaTheme="majorEastAsia"/>
          <w:sz w:val="12"/>
          <w:szCs w:val="12"/>
          <w:lang w:eastAsia="en-US"/>
        </w:rPr>
      </w:pPr>
    </w:p>
    <w:p w14:paraId="1E6DBE9D" w14:textId="77777777" w:rsidR="00FE361A" w:rsidRPr="001F71E7" w:rsidRDefault="00FE361A"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1F71E7">
        <w:rPr>
          <w:rFonts w:eastAsiaTheme="majorEastAsia"/>
          <w:sz w:val="22"/>
          <w:szCs w:val="22"/>
          <w:lang w:eastAsia="en-US"/>
        </w:rPr>
        <w:t xml:space="preserve">nie przewiduje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73364BBF" w14:textId="77777777" w:rsidR="00BD5A6F" w:rsidRPr="00124DE6" w:rsidRDefault="00BD5A6F" w:rsidP="00BD5A6F">
      <w:pPr>
        <w:shd w:val="clear" w:color="auto" w:fill="FFFFFF"/>
        <w:rPr>
          <w:rFonts w:eastAsiaTheme="majorEastAsia"/>
          <w:i/>
          <w:color w:val="002060"/>
          <w:sz w:val="16"/>
          <w:szCs w:val="16"/>
          <w:lang w:eastAsia="en-US"/>
        </w:rPr>
      </w:pPr>
    </w:p>
    <w:p w14:paraId="0504DFDE" w14:textId="77777777" w:rsidR="00BD5A6F" w:rsidRPr="001F71E7" w:rsidRDefault="00BD5A6F" w:rsidP="008B6ED3">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BD5A6F">
      <w:pPr>
        <w:spacing w:after="200" w:line="252" w:lineRule="auto"/>
        <w:contextualSpacing/>
        <w:jc w:val="both"/>
        <w:rPr>
          <w:rFonts w:eastAsiaTheme="majorEastAsia"/>
          <w:sz w:val="12"/>
          <w:szCs w:val="12"/>
          <w:lang w:eastAsia="en-US"/>
        </w:rPr>
      </w:pPr>
    </w:p>
    <w:p w14:paraId="3752D493" w14:textId="29337BFB" w:rsidR="00BF6B17" w:rsidRPr="001F71E7" w:rsidRDefault="00BD5A6F"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D03DD9">
        <w:rPr>
          <w:rFonts w:eastAsiaTheme="majorEastAsia"/>
          <w:sz w:val="22"/>
          <w:szCs w:val="22"/>
          <w:lang w:eastAsia="en-US"/>
        </w:rPr>
        <w:t>227</w:t>
      </w:r>
      <w:r w:rsidR="00164971" w:rsidRPr="001F71E7">
        <w:rPr>
          <w:rFonts w:eastAsiaTheme="majorEastAsia"/>
          <w:sz w:val="22"/>
          <w:szCs w:val="22"/>
          <w:lang w:eastAsia="en-US"/>
        </w:rPr>
        <w:t xml:space="preserve">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124DE6" w:rsidRDefault="00BD5A6F" w:rsidP="00324D72">
      <w:pPr>
        <w:shd w:val="clear" w:color="auto" w:fill="FFFFFF"/>
        <w:rPr>
          <w:rFonts w:eastAsiaTheme="majorEastAsia"/>
          <w:i/>
          <w:sz w:val="16"/>
          <w:szCs w:val="16"/>
          <w:lang w:eastAsia="en-US"/>
        </w:rPr>
      </w:pPr>
    </w:p>
    <w:p w14:paraId="65EB163F" w14:textId="77777777" w:rsidR="00324D72" w:rsidRPr="001F71E7" w:rsidRDefault="00BD5A6F" w:rsidP="008B6ED3">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BD5A6F">
      <w:pPr>
        <w:spacing w:after="200" w:line="252" w:lineRule="auto"/>
        <w:contextualSpacing/>
        <w:jc w:val="both"/>
        <w:rPr>
          <w:rFonts w:eastAsiaTheme="majorEastAsia"/>
          <w:sz w:val="12"/>
          <w:szCs w:val="12"/>
          <w:lang w:eastAsia="en-US"/>
        </w:rPr>
      </w:pPr>
    </w:p>
    <w:p w14:paraId="42FB379E" w14:textId="166C3236" w:rsidR="001D3142" w:rsidRPr="003457C1" w:rsidRDefault="00BD5A6F" w:rsidP="001D3142">
      <w:pPr>
        <w:jc w:val="both"/>
        <w:rPr>
          <w:rFonts w:eastAsiaTheme="majorEastAsia"/>
          <w:color w:val="FF0000"/>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Pzp</w:t>
      </w:r>
      <w:r w:rsidR="001D3142">
        <w:rPr>
          <w:rFonts w:eastAsiaTheme="majorEastAsia"/>
          <w:sz w:val="22"/>
          <w:szCs w:val="22"/>
          <w:lang w:eastAsia="en-US"/>
        </w:rPr>
        <w:t>.</w:t>
      </w:r>
    </w:p>
    <w:p w14:paraId="5E6E948F" w14:textId="029ACD40" w:rsidR="00324D72" w:rsidRPr="00124DE6" w:rsidRDefault="00BD1F23" w:rsidP="00F923A8">
      <w:pPr>
        <w:jc w:val="both"/>
        <w:rPr>
          <w:rFonts w:eastAsiaTheme="majorEastAsia"/>
          <w:color w:val="FF0000"/>
          <w:sz w:val="16"/>
          <w:szCs w:val="16"/>
          <w:lang w:eastAsia="en-US"/>
        </w:rPr>
      </w:pPr>
      <w:r w:rsidRPr="003457C1">
        <w:rPr>
          <w:rFonts w:eastAsiaTheme="majorEastAsia"/>
          <w:color w:val="FF0000"/>
          <w:sz w:val="22"/>
          <w:szCs w:val="22"/>
          <w:lang w:eastAsia="en-US"/>
        </w:rPr>
        <w:t>.</w:t>
      </w:r>
    </w:p>
    <w:p w14:paraId="5346250A" w14:textId="77777777" w:rsidR="00FE361A" w:rsidRPr="00545378" w:rsidRDefault="00B63974" w:rsidP="008B6ED3">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124DE6">
      <w:pPr>
        <w:jc w:val="both"/>
        <w:rPr>
          <w:rFonts w:eastAsiaTheme="majorEastAsia"/>
          <w:sz w:val="12"/>
          <w:szCs w:val="12"/>
          <w:lang w:eastAsia="en-US"/>
        </w:rPr>
      </w:pPr>
    </w:p>
    <w:p w14:paraId="56EF55A1" w14:textId="5D7748D3" w:rsidR="000A7928" w:rsidRPr="001456FC" w:rsidRDefault="000A7928" w:rsidP="008B6ED3">
      <w:pPr>
        <w:pStyle w:val="Akapitzlist"/>
        <w:numPr>
          <w:ilvl w:val="0"/>
          <w:numId w:val="19"/>
        </w:numPr>
        <w:shd w:val="clear" w:color="auto" w:fill="FFFFFF"/>
        <w:tabs>
          <w:tab w:val="clear" w:pos="1080"/>
          <w:tab w:val="num" w:pos="284"/>
        </w:tabs>
        <w:spacing w:after="60"/>
        <w:ind w:left="284" w:hanging="284"/>
        <w:jc w:val="both"/>
        <w:rPr>
          <w:sz w:val="22"/>
          <w:szCs w:val="22"/>
        </w:rPr>
      </w:pPr>
      <w:r w:rsidRPr="001456FC">
        <w:rPr>
          <w:sz w:val="22"/>
          <w:szCs w:val="22"/>
        </w:rPr>
        <w:t xml:space="preserve">Rozliczenia między Zamawiającym a Wykonawcą będą prowadzone w złotych polskich (PLN). </w:t>
      </w:r>
    </w:p>
    <w:p w14:paraId="36B4DAE1" w14:textId="77777777" w:rsidR="000A7928" w:rsidRPr="009C3A0B" w:rsidRDefault="000A7928" w:rsidP="008B6ED3">
      <w:pPr>
        <w:numPr>
          <w:ilvl w:val="0"/>
          <w:numId w:val="19"/>
        </w:numPr>
        <w:shd w:val="clear" w:color="auto" w:fill="FFFFFF"/>
        <w:tabs>
          <w:tab w:val="clear" w:pos="1080"/>
          <w:tab w:val="num" w:pos="284"/>
          <w:tab w:val="num" w:pos="709"/>
        </w:tabs>
        <w:ind w:left="284" w:hanging="284"/>
        <w:jc w:val="both"/>
        <w:rPr>
          <w:sz w:val="22"/>
          <w:szCs w:val="22"/>
        </w:rPr>
      </w:pPr>
      <w:r w:rsidRPr="009C3A0B">
        <w:rPr>
          <w:sz w:val="22"/>
          <w:szCs w:val="22"/>
        </w:rPr>
        <w:t xml:space="preserve">Zamawiający nie przewiduje rozliczenia w walutach obcych. </w:t>
      </w:r>
    </w:p>
    <w:p w14:paraId="533DB7F6" w14:textId="77777777" w:rsidR="00B63974" w:rsidRPr="00124DE6" w:rsidRDefault="00B63974" w:rsidP="00B63974">
      <w:pPr>
        <w:spacing w:after="200" w:line="252" w:lineRule="auto"/>
        <w:contextualSpacing/>
        <w:jc w:val="both"/>
        <w:rPr>
          <w:rFonts w:eastAsiaTheme="majorEastAsia"/>
          <w:sz w:val="16"/>
          <w:szCs w:val="16"/>
          <w:lang w:eastAsia="en-US"/>
        </w:rPr>
      </w:pPr>
    </w:p>
    <w:p w14:paraId="01C74A7D" w14:textId="77777777" w:rsidR="00AD13F0" w:rsidRPr="00545378" w:rsidRDefault="00AD13F0" w:rsidP="008B6ED3">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6101F" w:rsidRDefault="000A7928" w:rsidP="00A93D6D">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124DE6" w:rsidRDefault="00C11079" w:rsidP="00C11079">
      <w:pPr>
        <w:spacing w:after="200" w:line="252" w:lineRule="auto"/>
        <w:contextualSpacing/>
        <w:jc w:val="both"/>
        <w:rPr>
          <w:rFonts w:eastAsiaTheme="majorEastAsia"/>
          <w:sz w:val="16"/>
          <w:szCs w:val="16"/>
          <w:lang w:eastAsia="en-US"/>
        </w:rPr>
      </w:pPr>
    </w:p>
    <w:p w14:paraId="794AAAD1" w14:textId="77777777" w:rsidR="00AD13F0" w:rsidRPr="00545378" w:rsidRDefault="00AD13F0" w:rsidP="008B6ED3">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C11079">
      <w:pPr>
        <w:spacing w:after="200" w:line="252" w:lineRule="auto"/>
        <w:contextualSpacing/>
        <w:jc w:val="both"/>
        <w:rPr>
          <w:rFonts w:eastAsiaTheme="majorEastAsia"/>
          <w:sz w:val="12"/>
          <w:szCs w:val="12"/>
          <w:lang w:eastAsia="en-US"/>
        </w:rPr>
      </w:pPr>
    </w:p>
    <w:p w14:paraId="47F70E26" w14:textId="07C0CBA2" w:rsidR="001457F3" w:rsidRDefault="00683F59" w:rsidP="00C11079">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1D3142">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760A34E3" w14:textId="77777777" w:rsidR="001457F3" w:rsidRPr="00856A85" w:rsidRDefault="001457F3" w:rsidP="008B6ED3">
      <w:pPr>
        <w:pStyle w:val="Akapitzlist"/>
        <w:numPr>
          <w:ilvl w:val="0"/>
          <w:numId w:val="13"/>
        </w:numPr>
        <w:shd w:val="clear" w:color="auto" w:fill="EAF1DD" w:themeFill="accent3" w:themeFillTint="33"/>
        <w:spacing w:after="200" w:line="252" w:lineRule="auto"/>
        <w:contextualSpacing/>
        <w:jc w:val="both"/>
        <w:rPr>
          <w:b/>
          <w:sz w:val="22"/>
          <w:szCs w:val="22"/>
          <w:lang w:eastAsia="en-US"/>
        </w:rPr>
      </w:pPr>
      <w:r w:rsidRPr="00CD271C">
        <w:rPr>
          <w:b/>
          <w:sz w:val="22"/>
          <w:szCs w:val="22"/>
          <w:lang w:eastAsia="en-US"/>
        </w:rPr>
        <w:t>Unieważnienie postępowania</w:t>
      </w:r>
    </w:p>
    <w:p w14:paraId="009BDAF6" w14:textId="77777777" w:rsidR="001457F3" w:rsidRPr="00124DE6" w:rsidRDefault="001457F3" w:rsidP="001457F3">
      <w:pPr>
        <w:pStyle w:val="Akapitzlist"/>
        <w:ind w:left="284"/>
        <w:jc w:val="both"/>
        <w:rPr>
          <w:rFonts w:eastAsiaTheme="majorEastAsia"/>
          <w:sz w:val="12"/>
          <w:szCs w:val="12"/>
          <w:lang w:eastAsia="en-US"/>
        </w:rPr>
      </w:pPr>
    </w:p>
    <w:p w14:paraId="762BB175" w14:textId="77777777" w:rsidR="001457F3" w:rsidRPr="008D71DA" w:rsidRDefault="001457F3" w:rsidP="008B6ED3">
      <w:pPr>
        <w:pStyle w:val="Akapitzlist"/>
        <w:numPr>
          <w:ilvl w:val="0"/>
          <w:numId w:val="43"/>
        </w:numPr>
        <w:spacing w:after="120"/>
        <w:ind w:left="284" w:hanging="284"/>
        <w:jc w:val="both"/>
        <w:rPr>
          <w:rFonts w:eastAsiaTheme="majorEastAsia"/>
          <w:sz w:val="22"/>
          <w:szCs w:val="22"/>
          <w:lang w:eastAsia="en-US"/>
        </w:rPr>
      </w:pPr>
      <w:r w:rsidRPr="008D71DA">
        <w:rPr>
          <w:rFonts w:eastAsiaTheme="majorEastAsia"/>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0C40ECAF" w14:textId="1610395C" w:rsidR="001457F3" w:rsidRPr="00F923A8" w:rsidRDefault="001457F3" w:rsidP="008B6ED3">
      <w:pPr>
        <w:pStyle w:val="Akapitzlist"/>
        <w:numPr>
          <w:ilvl w:val="0"/>
          <w:numId w:val="43"/>
        </w:numPr>
        <w:autoSpaceDE w:val="0"/>
        <w:autoSpaceDN w:val="0"/>
        <w:adjustRightInd w:val="0"/>
        <w:ind w:left="284" w:hanging="284"/>
        <w:jc w:val="both"/>
        <w:rPr>
          <w:rFonts w:eastAsiaTheme="majorEastAsia"/>
          <w:sz w:val="22"/>
          <w:szCs w:val="22"/>
          <w:lang w:eastAsia="en-US"/>
        </w:rPr>
      </w:pPr>
      <w:r w:rsidRPr="008D71DA">
        <w:rPr>
          <w:rFonts w:eastAsiaTheme="majorEastAsia"/>
          <w:sz w:val="22"/>
          <w:szCs w:val="22"/>
          <w:lang w:eastAsia="en-US"/>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2961EDF2" w14:textId="77777777" w:rsidR="00DE2041" w:rsidRPr="00124DE6" w:rsidRDefault="00DE2041" w:rsidP="00683F59">
      <w:pPr>
        <w:spacing w:after="200" w:line="252" w:lineRule="auto"/>
        <w:contextualSpacing/>
        <w:jc w:val="both"/>
        <w:rPr>
          <w:rFonts w:eastAsiaTheme="majorEastAsia"/>
          <w:sz w:val="16"/>
          <w:szCs w:val="16"/>
          <w:lang w:eastAsia="en-US"/>
        </w:rPr>
      </w:pPr>
    </w:p>
    <w:p w14:paraId="2CF21C01" w14:textId="77777777" w:rsidR="00581F72" w:rsidRPr="00545378" w:rsidRDefault="00581F72" w:rsidP="008B6ED3">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0A7928">
      <w:pPr>
        <w:spacing w:after="200" w:line="252" w:lineRule="auto"/>
        <w:contextualSpacing/>
        <w:jc w:val="both"/>
        <w:rPr>
          <w:rFonts w:eastAsiaTheme="majorEastAsia"/>
          <w:sz w:val="12"/>
          <w:szCs w:val="12"/>
          <w:lang w:eastAsia="en-US"/>
        </w:rPr>
      </w:pPr>
    </w:p>
    <w:p w14:paraId="493B5C71" w14:textId="77777777" w:rsidR="000A7928" w:rsidRPr="009445E7" w:rsidRDefault="000A7928" w:rsidP="008B6ED3">
      <w:pPr>
        <w:numPr>
          <w:ilvl w:val="0"/>
          <w:numId w:val="38"/>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05563CFC" w14:textId="77777777" w:rsidR="000A7928" w:rsidRPr="009445E7" w:rsidRDefault="000A7928" w:rsidP="008B6ED3">
      <w:pPr>
        <w:numPr>
          <w:ilvl w:val="0"/>
          <w:numId w:val="38"/>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8B6ED3">
      <w:pPr>
        <w:pStyle w:val="Akapitzlist"/>
        <w:numPr>
          <w:ilvl w:val="7"/>
          <w:numId w:val="39"/>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8B6ED3">
      <w:pPr>
        <w:pStyle w:val="Akapitzlist"/>
        <w:numPr>
          <w:ilvl w:val="7"/>
          <w:numId w:val="39"/>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8B6ED3">
      <w:pPr>
        <w:pStyle w:val="Akapitzlist"/>
        <w:numPr>
          <w:ilvl w:val="7"/>
          <w:numId w:val="39"/>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8B6ED3">
      <w:pPr>
        <w:numPr>
          <w:ilvl w:val="0"/>
          <w:numId w:val="38"/>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8B6ED3">
      <w:pPr>
        <w:numPr>
          <w:ilvl w:val="0"/>
          <w:numId w:val="38"/>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8B6ED3">
      <w:pPr>
        <w:numPr>
          <w:ilvl w:val="0"/>
          <w:numId w:val="38"/>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Izby </w:t>
      </w:r>
      <w:r w:rsidRPr="00C056BD">
        <w:rPr>
          <w:rFonts w:eastAsia="Calibri"/>
          <w:bCs/>
          <w:sz w:val="22"/>
          <w:szCs w:val="22"/>
          <w:lang w:eastAsia="en-US"/>
        </w:rPr>
        <w:t xml:space="preserve">w </w:t>
      </w:r>
      <w:r w:rsidR="0041171C" w:rsidRPr="00C056BD">
        <w:rPr>
          <w:rFonts w:eastAsia="Calibri"/>
          <w:bCs/>
          <w:sz w:val="22"/>
          <w:szCs w:val="22"/>
          <w:lang w:eastAsia="en-US"/>
        </w:rPr>
        <w:t xml:space="preserve">sposób i </w:t>
      </w:r>
      <w:r w:rsidRPr="009445E7">
        <w:rPr>
          <w:rFonts w:eastAsia="Calibri"/>
          <w:bCs/>
          <w:sz w:val="22"/>
          <w:szCs w:val="22"/>
          <w:lang w:eastAsia="en-US"/>
        </w:rPr>
        <w:t xml:space="preserve">formie określonej w art. 507 </w:t>
      </w:r>
      <w:r w:rsidR="0041171C" w:rsidRPr="00C056BD">
        <w:rPr>
          <w:rFonts w:eastAsia="Calibri"/>
          <w:bCs/>
          <w:sz w:val="22"/>
          <w:szCs w:val="22"/>
          <w:lang w:eastAsia="en-US"/>
        </w:rPr>
        <w:t xml:space="preserve">i 508 </w:t>
      </w:r>
      <w:r w:rsidRPr="009445E7">
        <w:rPr>
          <w:rFonts w:eastAsia="Calibri"/>
          <w:bCs/>
          <w:sz w:val="22"/>
          <w:szCs w:val="22"/>
          <w:lang w:eastAsia="en-US"/>
        </w:rPr>
        <w:t>ustawy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8B6ED3">
      <w:pPr>
        <w:numPr>
          <w:ilvl w:val="0"/>
          <w:numId w:val="38"/>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 xml:space="preserve">przekazuje zamawiającemu odwołanie wniesione w formie elektronicznej albo postaci elektronicznej albo kopię tego odwołania, jeżeli zostało ono wniesione w formie pisemnej, przed </w:t>
      </w:r>
      <w:r w:rsidRPr="009445E7">
        <w:rPr>
          <w:sz w:val="22"/>
          <w:szCs w:val="22"/>
        </w:rPr>
        <w:lastRenderedPageBreak/>
        <w:t>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8B6ED3">
      <w:pPr>
        <w:numPr>
          <w:ilvl w:val="0"/>
          <w:numId w:val="38"/>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315176A6" w14:textId="77777777" w:rsidR="000A7928" w:rsidRPr="00124DE6" w:rsidRDefault="000A7928" w:rsidP="000A7928">
      <w:pPr>
        <w:spacing w:after="200" w:line="252" w:lineRule="auto"/>
        <w:contextualSpacing/>
        <w:jc w:val="both"/>
        <w:rPr>
          <w:rFonts w:eastAsiaTheme="majorEastAsia"/>
          <w:sz w:val="16"/>
          <w:szCs w:val="16"/>
          <w:lang w:eastAsia="en-US"/>
        </w:rPr>
      </w:pPr>
    </w:p>
    <w:p w14:paraId="1D419812" w14:textId="77777777" w:rsidR="00587F52" w:rsidRPr="00545378" w:rsidRDefault="00587F52" w:rsidP="008B6ED3">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445E7" w:rsidRDefault="009445E7" w:rsidP="00124DE6">
      <w:pPr>
        <w:pStyle w:val="Akapitzlist"/>
        <w:ind w:left="567"/>
        <w:jc w:val="both"/>
        <w:rPr>
          <w:color w:val="7030A0"/>
          <w:sz w:val="12"/>
          <w:szCs w:val="12"/>
        </w:rPr>
      </w:pPr>
    </w:p>
    <w:p w14:paraId="08CDCCEB" w14:textId="77777777" w:rsidR="00016C16" w:rsidRPr="009445E7" w:rsidRDefault="00016C16" w:rsidP="00016C16">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5A3B1395" w14:textId="77777777" w:rsidR="00016C16" w:rsidRPr="009445E7" w:rsidRDefault="00016C16" w:rsidP="00016C16">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276B2E85" w14:textId="77777777" w:rsidR="00016C16" w:rsidRPr="009445E7" w:rsidRDefault="00016C16" w:rsidP="00016C16">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5E473AA" w14:textId="77777777" w:rsidR="00016C16" w:rsidRPr="009445E7" w:rsidRDefault="00016C16" w:rsidP="00016C16">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3836284F" w14:textId="77777777" w:rsidR="00016C16" w:rsidRPr="009445E7" w:rsidRDefault="00016C16" w:rsidP="00016C16">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0B53997" w14:textId="77777777" w:rsidR="00016C16" w:rsidRPr="00DA4365" w:rsidRDefault="00016C16" w:rsidP="00016C16">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136F15FF" w14:textId="77777777" w:rsidR="00016C16" w:rsidRPr="009445E7" w:rsidRDefault="00016C16" w:rsidP="00016C16">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7AB9DB2" w14:textId="77777777" w:rsidR="00016C16" w:rsidRPr="00DA4365" w:rsidRDefault="00016C16" w:rsidP="00016C16">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DCD8921" w14:textId="77777777" w:rsidR="00016C16" w:rsidRPr="00360846" w:rsidRDefault="00016C16" w:rsidP="00016C16">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5112C487" w14:textId="77777777" w:rsidR="00016C16" w:rsidRPr="00360846" w:rsidRDefault="00016C16" w:rsidP="00016C16">
      <w:pPr>
        <w:spacing w:after="4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580A4D87" w14:textId="654EB7B4" w:rsidR="00016C16" w:rsidRPr="00360846" w:rsidRDefault="00016C16" w:rsidP="008B6ED3">
      <w:pPr>
        <w:pStyle w:val="Akapitzlist"/>
        <w:numPr>
          <w:ilvl w:val="0"/>
          <w:numId w:val="23"/>
        </w:numPr>
        <w:spacing w:after="40"/>
        <w:ind w:left="284" w:hanging="284"/>
        <w:jc w:val="both"/>
        <w:rPr>
          <w:sz w:val="22"/>
          <w:szCs w:val="22"/>
        </w:rPr>
      </w:pPr>
      <w:r w:rsidRPr="00360846">
        <w:rPr>
          <w:sz w:val="22"/>
          <w:szCs w:val="22"/>
        </w:rPr>
        <w:t xml:space="preserve">administratorem Pani/Pana danych osobowych jest </w:t>
      </w:r>
      <w:r w:rsidR="00087900">
        <w:rPr>
          <w:sz w:val="22"/>
          <w:szCs w:val="22"/>
        </w:rPr>
        <w:t>Politechnika</w:t>
      </w:r>
      <w:r w:rsidRPr="00360846">
        <w:rPr>
          <w:sz w:val="22"/>
          <w:szCs w:val="22"/>
        </w:rPr>
        <w:t xml:space="preserve"> Morska w Szczecinie ul. Wały Chrobrego 1-2, 70-500 Szczecin, tel. (91) 48 09 400, </w:t>
      </w:r>
      <w:r w:rsidR="00087900">
        <w:rPr>
          <w:sz w:val="22"/>
          <w:szCs w:val="22"/>
        </w:rPr>
        <w:t>p</w:t>
      </w:r>
      <w:r w:rsidRPr="00360846">
        <w:rPr>
          <w:sz w:val="22"/>
          <w:szCs w:val="22"/>
        </w:rPr>
        <w:t>m.szczecin.pl;</w:t>
      </w:r>
    </w:p>
    <w:p w14:paraId="1E4D0FC2" w14:textId="2ED752CF" w:rsidR="00016C16" w:rsidRPr="00360846" w:rsidRDefault="00016C16" w:rsidP="008B6ED3">
      <w:pPr>
        <w:pStyle w:val="Akapitzlist"/>
        <w:numPr>
          <w:ilvl w:val="0"/>
          <w:numId w:val="23"/>
        </w:numPr>
        <w:spacing w:after="40"/>
        <w:ind w:left="284" w:hanging="284"/>
        <w:jc w:val="both"/>
        <w:rPr>
          <w:sz w:val="22"/>
          <w:szCs w:val="22"/>
        </w:rPr>
      </w:pPr>
      <w:r w:rsidRPr="00360846">
        <w:rPr>
          <w:sz w:val="22"/>
          <w:szCs w:val="22"/>
        </w:rPr>
        <w:t>dane kontaktowe do inspektora ochrony danych e-mail: iod@</w:t>
      </w:r>
      <w:r w:rsidR="00F75346">
        <w:rPr>
          <w:sz w:val="22"/>
          <w:szCs w:val="22"/>
        </w:rPr>
        <w:t>p</w:t>
      </w:r>
      <w:r w:rsidRPr="00360846">
        <w:rPr>
          <w:sz w:val="22"/>
          <w:szCs w:val="22"/>
        </w:rPr>
        <w:t>m.szczecin.pl;</w:t>
      </w:r>
    </w:p>
    <w:p w14:paraId="0D62458B" w14:textId="77777777" w:rsidR="00016C16" w:rsidRPr="00360846" w:rsidRDefault="00016C16" w:rsidP="008B6ED3">
      <w:pPr>
        <w:pStyle w:val="Akapitzlist"/>
        <w:numPr>
          <w:ilvl w:val="0"/>
          <w:numId w:val="23"/>
        </w:numPr>
        <w:spacing w:after="40"/>
        <w:ind w:left="284" w:hanging="284"/>
        <w:jc w:val="both"/>
        <w:rPr>
          <w:sz w:val="22"/>
          <w:szCs w:val="22"/>
        </w:rPr>
      </w:pPr>
      <w:r w:rsidRPr="00B22CF2">
        <w:rPr>
          <w:sz w:val="22"/>
          <w:szCs w:val="22"/>
        </w:rPr>
        <w:lastRenderedPageBreak/>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0E12A497" w14:textId="77777777" w:rsidR="00016C16" w:rsidRPr="00360846" w:rsidRDefault="00016C16" w:rsidP="008B6ED3">
      <w:pPr>
        <w:pStyle w:val="Akapitzlist"/>
        <w:numPr>
          <w:ilvl w:val="0"/>
          <w:numId w:val="23"/>
        </w:numPr>
        <w:spacing w:after="4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7C40E614" w14:textId="77777777" w:rsidR="00016C16" w:rsidRPr="00360846" w:rsidRDefault="00016C16" w:rsidP="008B6ED3">
      <w:pPr>
        <w:pStyle w:val="Akapitzlist"/>
        <w:numPr>
          <w:ilvl w:val="0"/>
          <w:numId w:val="23"/>
        </w:numPr>
        <w:spacing w:after="4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60C79A6E" w14:textId="77777777" w:rsidR="00016C16" w:rsidRPr="00360846" w:rsidRDefault="00016C16" w:rsidP="008B6ED3">
      <w:pPr>
        <w:pStyle w:val="Akapitzlist"/>
        <w:numPr>
          <w:ilvl w:val="0"/>
          <w:numId w:val="23"/>
        </w:numPr>
        <w:spacing w:after="4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47C4FE4" w14:textId="77777777" w:rsidR="00016C16" w:rsidRPr="00360846" w:rsidRDefault="00016C16" w:rsidP="008B6ED3">
      <w:pPr>
        <w:pStyle w:val="Akapitzlist"/>
        <w:numPr>
          <w:ilvl w:val="0"/>
          <w:numId w:val="23"/>
        </w:numPr>
        <w:spacing w:after="4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1011C72E" w14:textId="77777777" w:rsidR="00016C16" w:rsidRPr="00360846" w:rsidRDefault="00016C16" w:rsidP="008B6ED3">
      <w:pPr>
        <w:pStyle w:val="Akapitzlist"/>
        <w:numPr>
          <w:ilvl w:val="0"/>
          <w:numId w:val="23"/>
        </w:numPr>
        <w:spacing w:before="60" w:after="60"/>
        <w:ind w:left="284" w:hanging="284"/>
        <w:contextualSpacing/>
        <w:jc w:val="both"/>
        <w:rPr>
          <w:sz w:val="22"/>
          <w:szCs w:val="22"/>
        </w:rPr>
      </w:pPr>
      <w:r w:rsidRPr="00360846">
        <w:rPr>
          <w:sz w:val="22"/>
          <w:szCs w:val="22"/>
        </w:rPr>
        <w:t>posiada Pani/Pan:</w:t>
      </w:r>
    </w:p>
    <w:p w14:paraId="1512F207" w14:textId="77777777" w:rsidR="00016C16" w:rsidRPr="00360846" w:rsidRDefault="00016C16" w:rsidP="008B6ED3">
      <w:pPr>
        <w:pStyle w:val="Akapitzlist"/>
        <w:numPr>
          <w:ilvl w:val="0"/>
          <w:numId w:val="24"/>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12DBA082" w14:textId="77777777" w:rsidR="00016C16" w:rsidRPr="00360846" w:rsidRDefault="00016C16" w:rsidP="008B6ED3">
      <w:pPr>
        <w:pStyle w:val="Akapitzlist"/>
        <w:numPr>
          <w:ilvl w:val="0"/>
          <w:numId w:val="24"/>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0EA943EA" w14:textId="77777777" w:rsidR="00016C16" w:rsidRPr="00360846" w:rsidRDefault="00016C16" w:rsidP="008B6ED3">
      <w:pPr>
        <w:pStyle w:val="Akapitzlist"/>
        <w:numPr>
          <w:ilvl w:val="0"/>
          <w:numId w:val="24"/>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0E9F33B0" w14:textId="77777777" w:rsidR="00016C16" w:rsidRPr="00360846" w:rsidRDefault="00016C16" w:rsidP="008B6ED3">
      <w:pPr>
        <w:pStyle w:val="Akapitzlist"/>
        <w:numPr>
          <w:ilvl w:val="0"/>
          <w:numId w:val="24"/>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0C8EABF3" w14:textId="77777777" w:rsidR="00016C16" w:rsidRPr="00360846" w:rsidRDefault="00016C16" w:rsidP="008B6ED3">
      <w:pPr>
        <w:pStyle w:val="Akapitzlist"/>
        <w:numPr>
          <w:ilvl w:val="0"/>
          <w:numId w:val="23"/>
        </w:numPr>
        <w:spacing w:before="60" w:after="60"/>
        <w:ind w:left="284" w:hanging="284"/>
        <w:contextualSpacing/>
        <w:jc w:val="both"/>
        <w:rPr>
          <w:i/>
          <w:sz w:val="22"/>
          <w:szCs w:val="22"/>
        </w:rPr>
      </w:pPr>
      <w:r w:rsidRPr="00360846">
        <w:rPr>
          <w:sz w:val="22"/>
          <w:szCs w:val="22"/>
        </w:rPr>
        <w:t>nie przysługuje Pani/Panu:</w:t>
      </w:r>
    </w:p>
    <w:p w14:paraId="586747EB" w14:textId="77777777" w:rsidR="00016C16" w:rsidRPr="00360846" w:rsidRDefault="00016C16" w:rsidP="008B6ED3">
      <w:pPr>
        <w:pStyle w:val="Akapitzlist"/>
        <w:numPr>
          <w:ilvl w:val="0"/>
          <w:numId w:val="25"/>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0D3ED685" w14:textId="77777777" w:rsidR="00016C16" w:rsidRPr="00360846" w:rsidRDefault="00016C16" w:rsidP="008B6ED3">
      <w:pPr>
        <w:pStyle w:val="Akapitzlist"/>
        <w:numPr>
          <w:ilvl w:val="0"/>
          <w:numId w:val="25"/>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EB85F1E" w14:textId="77777777" w:rsidR="00016C16" w:rsidRDefault="00016C16" w:rsidP="008B6ED3">
      <w:pPr>
        <w:pStyle w:val="Akapitzlist"/>
        <w:numPr>
          <w:ilvl w:val="0"/>
          <w:numId w:val="20"/>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4225E195" w14:textId="77777777" w:rsidR="00016C16" w:rsidRPr="00124DE6" w:rsidRDefault="00016C16" w:rsidP="00016C16">
      <w:pPr>
        <w:spacing w:after="200"/>
        <w:contextualSpacing/>
        <w:jc w:val="both"/>
        <w:rPr>
          <w:rFonts w:eastAsiaTheme="majorEastAsia"/>
          <w:bCs/>
          <w:sz w:val="12"/>
          <w:szCs w:val="12"/>
          <w:u w:val="single"/>
          <w:lang w:eastAsia="en-US"/>
        </w:rPr>
      </w:pPr>
    </w:p>
    <w:p w14:paraId="424BE93F" w14:textId="5B2160F0" w:rsidR="00016C16" w:rsidRDefault="00016C16" w:rsidP="00016C16">
      <w:pPr>
        <w:spacing w:after="200"/>
        <w:contextualSpacing/>
        <w:jc w:val="both"/>
        <w:rPr>
          <w:rFonts w:eastAsiaTheme="majorEastAsia"/>
          <w:bCs/>
          <w:sz w:val="22"/>
          <w:szCs w:val="22"/>
          <w:u w:val="single"/>
          <w:lang w:eastAsia="en-US"/>
        </w:rPr>
      </w:pPr>
      <w:r w:rsidRPr="00B22CF2">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1" w:history="1">
        <w:r w:rsidR="00845E4F" w:rsidRPr="007F157F">
          <w:rPr>
            <w:rStyle w:val="Hipercze"/>
            <w:rFonts w:eastAsiaTheme="majorEastAsia"/>
            <w:bCs/>
            <w:sz w:val="22"/>
            <w:szCs w:val="22"/>
            <w:lang w:eastAsia="en-US"/>
          </w:rPr>
          <w:t>iod@pm.szczecin.pl</w:t>
        </w:r>
      </w:hyperlink>
      <w:r w:rsidRPr="00B22CF2">
        <w:rPr>
          <w:rFonts w:eastAsiaTheme="majorEastAsia"/>
          <w:bCs/>
          <w:sz w:val="22"/>
          <w:szCs w:val="22"/>
          <w:u w:val="single"/>
          <w:lang w:eastAsia="en-US"/>
        </w:rPr>
        <w:t>;</w:t>
      </w:r>
    </w:p>
    <w:p w14:paraId="729EBFD5" w14:textId="77777777" w:rsidR="00C056BD" w:rsidRPr="00773D17" w:rsidRDefault="00C056BD"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8B6ED3">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485A5AD0" w14:textId="77777777" w:rsidR="005B5DD7" w:rsidRDefault="005B5DD7" w:rsidP="005B5DD7">
      <w:pPr>
        <w:jc w:val="both"/>
        <w:rPr>
          <w:rFonts w:eastAsiaTheme="majorEastAsia"/>
          <w:sz w:val="22"/>
          <w:szCs w:val="22"/>
          <w:lang w:eastAsia="en-US"/>
        </w:rPr>
      </w:pPr>
    </w:p>
    <w:p w14:paraId="1F41821E" w14:textId="192700BB" w:rsidR="001E0E64" w:rsidRPr="00C257D4" w:rsidRDefault="00A8639C" w:rsidP="00A67298">
      <w:pPr>
        <w:pStyle w:val="Akapitzlist"/>
        <w:numPr>
          <w:ilvl w:val="0"/>
          <w:numId w:val="82"/>
        </w:numPr>
        <w:spacing w:after="120"/>
        <w:ind w:left="284"/>
        <w:jc w:val="both"/>
        <w:rPr>
          <w:rFonts w:eastAsiaTheme="majorEastAsia"/>
          <w:sz w:val="22"/>
          <w:szCs w:val="22"/>
          <w:lang w:eastAsia="en-US"/>
        </w:rPr>
      </w:pPr>
      <w:r w:rsidRPr="00C257D4">
        <w:rPr>
          <w:sz w:val="22"/>
          <w:szCs w:val="22"/>
        </w:rPr>
        <w:t xml:space="preserve">Przedmiotem zamówienia jest sukcesywna dostawa paliwa żeglugowego MGO – DMA zgodnie z normą ISO 8217:2017 DMA lub równoważną </w:t>
      </w:r>
      <w:r w:rsidR="001E0E64" w:rsidRPr="00C257D4">
        <w:rPr>
          <w:sz w:val="22"/>
          <w:szCs w:val="22"/>
        </w:rPr>
        <w:t>oraz Rozporządzeniem Ministra Infrastruktury i Rozwoju z dnia 7 października 2015 r. w sprawie wymagań dotyczących zawartości siarki w paliwie żeglugowym, w tym sposobu jej oznaczania (Dz. U. z 2015 r. poz. 1665) dot. statków o polskiej przynależności i przebywających w polskich obszarach morskich (zawartość siarki nie może przekraczać 0,10% m/m</w:t>
      </w:r>
      <w:r w:rsidR="00763EF0" w:rsidRPr="00C257D4">
        <w:rPr>
          <w:sz w:val="22"/>
          <w:szCs w:val="22"/>
        </w:rPr>
        <w:t>)</w:t>
      </w:r>
      <w:r w:rsidR="001E0E64" w:rsidRPr="00C257D4">
        <w:rPr>
          <w:sz w:val="22"/>
          <w:szCs w:val="22"/>
        </w:rPr>
        <w:t xml:space="preserve"> dla statku „NAWIGATOR XXI” w okresie 9 miesięcy od daty podpisania umowy jednak nie dłużej niż do 31.12.2024 r.</w:t>
      </w:r>
      <w:r w:rsidRPr="00C257D4">
        <w:rPr>
          <w:strike/>
          <w:sz w:val="22"/>
          <w:szCs w:val="22"/>
        </w:rPr>
        <w:t xml:space="preserve"> </w:t>
      </w:r>
    </w:p>
    <w:p w14:paraId="500E11DF" w14:textId="31BC48CC" w:rsidR="00A8639C" w:rsidRPr="001E0E64" w:rsidRDefault="00A8639C" w:rsidP="001E0E64">
      <w:pPr>
        <w:pStyle w:val="Akapitzlist"/>
        <w:spacing w:after="120"/>
        <w:ind w:left="284"/>
        <w:jc w:val="both"/>
        <w:rPr>
          <w:rFonts w:eastAsiaTheme="majorEastAsia"/>
          <w:sz w:val="22"/>
          <w:szCs w:val="22"/>
          <w:lang w:eastAsia="en-US"/>
        </w:rPr>
      </w:pPr>
      <w:r w:rsidRPr="001E0E64">
        <w:rPr>
          <w:sz w:val="22"/>
          <w:szCs w:val="22"/>
        </w:rPr>
        <w:t>Paliwo żeglugowe musi odpowiadać wymogom polskich i unijnych norm jakościowych, być wolne od wad fizycznych i prawnych oraz musi być dopuszczone do obrotu prawnego na terytorium UE.</w:t>
      </w:r>
    </w:p>
    <w:p w14:paraId="46D07F0A" w14:textId="77777777" w:rsidR="00A8639C" w:rsidRPr="00A8639C" w:rsidRDefault="00A8639C" w:rsidP="00A8639C">
      <w:pPr>
        <w:spacing w:before="120"/>
        <w:jc w:val="both"/>
        <w:rPr>
          <w:sz w:val="22"/>
          <w:szCs w:val="22"/>
        </w:rPr>
      </w:pPr>
      <w:r w:rsidRPr="001960C2">
        <w:rPr>
          <w:sz w:val="22"/>
          <w:szCs w:val="22"/>
        </w:rPr>
        <w:lastRenderedPageBreak/>
        <w:t>Paliwo żeglugowe musi odpowiadać normie ISO 8217: 2017 DMA lub równoważnej, zawartość siarki nie może przekraczać 0,10% m/m, gęstość paliwa musi być wyższa od 0,82 g/cm</w:t>
      </w:r>
      <w:r w:rsidRPr="001960C2">
        <w:rPr>
          <w:sz w:val="22"/>
          <w:szCs w:val="22"/>
          <w:vertAlign w:val="superscript"/>
        </w:rPr>
        <w:t>3</w:t>
      </w:r>
      <w:r w:rsidRPr="001960C2">
        <w:rPr>
          <w:sz w:val="22"/>
          <w:szCs w:val="22"/>
        </w:rPr>
        <w:t xml:space="preserve"> w 15</w:t>
      </w:r>
      <w:r w:rsidRPr="001960C2">
        <w:rPr>
          <w:sz w:val="22"/>
          <w:szCs w:val="22"/>
          <w:vertAlign w:val="superscript"/>
        </w:rPr>
        <w:t>o</w:t>
      </w:r>
      <w:r w:rsidRPr="001960C2">
        <w:rPr>
          <w:sz w:val="22"/>
          <w:szCs w:val="22"/>
        </w:rPr>
        <w:t>C i niższa niż 0,86 g/cm</w:t>
      </w:r>
      <w:r w:rsidRPr="001960C2">
        <w:rPr>
          <w:sz w:val="22"/>
          <w:szCs w:val="22"/>
          <w:vertAlign w:val="superscript"/>
        </w:rPr>
        <w:t>3</w:t>
      </w:r>
      <w:r w:rsidRPr="001960C2">
        <w:rPr>
          <w:sz w:val="22"/>
          <w:szCs w:val="22"/>
        </w:rPr>
        <w:t xml:space="preserve"> w 15</w:t>
      </w:r>
      <w:r w:rsidRPr="001960C2">
        <w:rPr>
          <w:sz w:val="22"/>
          <w:szCs w:val="22"/>
          <w:vertAlign w:val="superscript"/>
        </w:rPr>
        <w:t>o</w:t>
      </w:r>
      <w:r w:rsidRPr="001960C2">
        <w:rPr>
          <w:sz w:val="22"/>
          <w:szCs w:val="22"/>
        </w:rPr>
        <w:t>C.</w:t>
      </w:r>
    </w:p>
    <w:p w14:paraId="1D4E2691" w14:textId="6966B251" w:rsidR="00845E4F" w:rsidRPr="003C6420" w:rsidRDefault="003C6420" w:rsidP="00A1733F">
      <w:pPr>
        <w:spacing w:before="120"/>
        <w:jc w:val="both"/>
        <w:rPr>
          <w:sz w:val="22"/>
          <w:szCs w:val="22"/>
        </w:rPr>
      </w:pPr>
      <w:r w:rsidRPr="003C6420">
        <w:rPr>
          <w:sz w:val="22"/>
          <w:szCs w:val="22"/>
        </w:rPr>
        <w:t xml:space="preserve">Szacunkowa </w:t>
      </w:r>
      <w:r w:rsidR="00845E4F" w:rsidRPr="003C6420">
        <w:rPr>
          <w:sz w:val="22"/>
          <w:szCs w:val="22"/>
        </w:rPr>
        <w:t xml:space="preserve">ilość zamawianego paliwa w okresie obowiązywania umowy </w:t>
      </w:r>
      <w:r w:rsidRPr="003C6420">
        <w:rPr>
          <w:sz w:val="22"/>
          <w:szCs w:val="22"/>
        </w:rPr>
        <w:t>wynosi 225</w:t>
      </w:r>
      <w:r w:rsidR="00845E4F" w:rsidRPr="003C6420">
        <w:rPr>
          <w:sz w:val="22"/>
          <w:szCs w:val="22"/>
        </w:rPr>
        <w:t xml:space="preserve"> ton. </w:t>
      </w:r>
    </w:p>
    <w:p w14:paraId="235ABE6F" w14:textId="016568D8" w:rsidR="00845E4F" w:rsidRPr="00E64A65" w:rsidRDefault="00845E4F" w:rsidP="00A1733F">
      <w:pPr>
        <w:spacing w:before="120"/>
        <w:jc w:val="both"/>
        <w:rPr>
          <w:sz w:val="22"/>
          <w:szCs w:val="22"/>
        </w:rPr>
      </w:pPr>
      <w:r w:rsidRPr="00E64A65">
        <w:rPr>
          <w:sz w:val="22"/>
          <w:szCs w:val="22"/>
        </w:rPr>
        <w:t xml:space="preserve">Warunki </w:t>
      </w:r>
      <w:r w:rsidR="00277E44">
        <w:rPr>
          <w:sz w:val="22"/>
          <w:szCs w:val="22"/>
        </w:rPr>
        <w:t>dostawy</w:t>
      </w:r>
      <w:r w:rsidRPr="00E64A65">
        <w:rPr>
          <w:sz w:val="22"/>
          <w:szCs w:val="22"/>
        </w:rPr>
        <w:t xml:space="preserve">, tj. m.in.: sposób dostawy, sposób pobierania próbek, prawo do reklamacji określone są we  wzorze umowy (załącznik nr 3 do SWZ). </w:t>
      </w:r>
    </w:p>
    <w:p w14:paraId="5474770C" w14:textId="1A46E0D2" w:rsidR="00845E4F" w:rsidRPr="00E64A65" w:rsidRDefault="00845E4F" w:rsidP="00A1733F">
      <w:pPr>
        <w:spacing w:before="120"/>
        <w:jc w:val="both"/>
        <w:rPr>
          <w:sz w:val="22"/>
          <w:szCs w:val="22"/>
        </w:rPr>
      </w:pPr>
      <w:r w:rsidRPr="00E64A65">
        <w:rPr>
          <w:sz w:val="22"/>
          <w:szCs w:val="22"/>
        </w:rPr>
        <w:t xml:space="preserve">Warunki dostawy: DDP statek Nawigator XXI wg </w:t>
      </w:r>
      <w:r w:rsidRPr="001960C2">
        <w:rPr>
          <w:sz w:val="22"/>
          <w:szCs w:val="22"/>
        </w:rPr>
        <w:t>Incoterms 20</w:t>
      </w:r>
      <w:r w:rsidR="005629E4" w:rsidRPr="001960C2">
        <w:rPr>
          <w:sz w:val="22"/>
          <w:szCs w:val="22"/>
        </w:rPr>
        <w:t>20</w:t>
      </w:r>
      <w:r w:rsidRPr="00E64A65">
        <w:rPr>
          <w:sz w:val="22"/>
          <w:szCs w:val="22"/>
        </w:rPr>
        <w:t>, miejsce przebywania statku zgodnie z §3 ust. 2 wzoru umowy.</w:t>
      </w:r>
    </w:p>
    <w:p w14:paraId="08C1E128" w14:textId="48629D82" w:rsidR="009D73D1" w:rsidRDefault="00845E4F" w:rsidP="00A1733F">
      <w:pPr>
        <w:spacing w:before="120"/>
        <w:jc w:val="both"/>
        <w:rPr>
          <w:sz w:val="22"/>
          <w:szCs w:val="22"/>
        </w:rPr>
      </w:pPr>
      <w:r w:rsidRPr="00E64A65">
        <w:rPr>
          <w:sz w:val="22"/>
          <w:szCs w:val="22"/>
        </w:rPr>
        <w:t>Zamówienie poszczególnych dostaw odbywać się będzie na podstawie pisemnego (faxem lub pocztą elektroniczną) zlecenia Zamawiającego dokonanego 24-36 godzin przed dostawą, którego odbiór Wykonawca potwierdza niezwłocznie.</w:t>
      </w:r>
    </w:p>
    <w:p w14:paraId="13A2F4C7" w14:textId="77777777" w:rsidR="00BC326F" w:rsidRPr="00A72E47" w:rsidRDefault="00BC326F" w:rsidP="00BC326F">
      <w:pPr>
        <w:spacing w:before="120"/>
        <w:ind w:left="284"/>
        <w:jc w:val="both"/>
        <w:rPr>
          <w:sz w:val="22"/>
          <w:szCs w:val="22"/>
        </w:rPr>
      </w:pPr>
    </w:p>
    <w:p w14:paraId="75AFADE2" w14:textId="6FAEA2FF" w:rsidR="004E716B" w:rsidRPr="004E716B" w:rsidRDefault="004E716B" w:rsidP="004E716B">
      <w:pPr>
        <w:spacing w:after="120" w:line="276" w:lineRule="auto"/>
        <w:jc w:val="both"/>
        <w:rPr>
          <w:color w:val="000000" w:themeColor="text1"/>
          <w:sz w:val="22"/>
          <w:szCs w:val="22"/>
        </w:rPr>
      </w:pPr>
      <w:r>
        <w:rPr>
          <w:sz w:val="22"/>
          <w:szCs w:val="22"/>
        </w:rPr>
        <w:t xml:space="preserve">2. </w:t>
      </w:r>
      <w:r w:rsidR="00845E4F" w:rsidRPr="00A72E47">
        <w:rPr>
          <w:sz w:val="22"/>
          <w:szCs w:val="22"/>
        </w:rPr>
        <w:t>Dokładny opis przedmiotu zamówienia określa załącznik  nr 1a do SWZ</w:t>
      </w:r>
      <w:r w:rsidR="00845E4F">
        <w:rPr>
          <w:sz w:val="22"/>
          <w:szCs w:val="22"/>
        </w:rPr>
        <w:t xml:space="preserve"> </w:t>
      </w:r>
      <w:r w:rsidR="00845E4F" w:rsidRPr="00570E36">
        <w:rPr>
          <w:sz w:val="22"/>
          <w:szCs w:val="22"/>
        </w:rPr>
        <w:t>/</w:t>
      </w:r>
      <w:r w:rsidR="00845E4F" w:rsidRPr="00570E36">
        <w:rPr>
          <w:color w:val="000000" w:themeColor="text1"/>
          <w:sz w:val="22"/>
          <w:szCs w:val="22"/>
        </w:rPr>
        <w:t>załącznik nr 1</w:t>
      </w:r>
      <w:r w:rsidR="00845E4F">
        <w:rPr>
          <w:color w:val="000000" w:themeColor="text1"/>
          <w:sz w:val="22"/>
          <w:szCs w:val="22"/>
        </w:rPr>
        <w:t>a</w:t>
      </w:r>
      <w:r w:rsidR="00845E4F" w:rsidRPr="00570E36">
        <w:rPr>
          <w:color w:val="000000" w:themeColor="text1"/>
          <w:sz w:val="22"/>
          <w:szCs w:val="22"/>
        </w:rPr>
        <w:t xml:space="preserve"> do umowy</w:t>
      </w:r>
      <w:r w:rsidR="00845E4F">
        <w:rPr>
          <w:color w:val="000000" w:themeColor="text1"/>
          <w:sz w:val="22"/>
          <w:szCs w:val="22"/>
        </w:rPr>
        <w:t>.</w:t>
      </w:r>
    </w:p>
    <w:p w14:paraId="4D2FB0AD" w14:textId="1F3A7D0E" w:rsidR="00845E4F" w:rsidRPr="00925B9F" w:rsidRDefault="004E716B" w:rsidP="004E716B">
      <w:pPr>
        <w:spacing w:after="120" w:line="276" w:lineRule="auto"/>
        <w:jc w:val="both"/>
        <w:rPr>
          <w:sz w:val="22"/>
          <w:szCs w:val="22"/>
        </w:rPr>
      </w:pPr>
      <w:r>
        <w:rPr>
          <w:sz w:val="22"/>
          <w:szCs w:val="22"/>
        </w:rPr>
        <w:t xml:space="preserve">3. </w:t>
      </w:r>
      <w:r w:rsidR="00845E4F" w:rsidRPr="00925B9F">
        <w:rPr>
          <w:sz w:val="22"/>
          <w:szCs w:val="22"/>
        </w:rPr>
        <w:t xml:space="preserve">Zamawiający oświadcza, iż w świetle ustawy z dnia 6 grudnia 2008 roku o podatku akcyzowym </w:t>
      </w:r>
      <w:r w:rsidR="00845E4F">
        <w:rPr>
          <w:sz w:val="22"/>
          <w:szCs w:val="22"/>
        </w:rPr>
        <w:br/>
      </w:r>
      <w:r w:rsidR="0009588B" w:rsidRPr="0009588B">
        <w:rPr>
          <w:sz w:val="22"/>
          <w:szCs w:val="22"/>
        </w:rPr>
        <w:t>(t.j. Dz. U. z 2022 r. poz. 143 z późn. zm.).</w:t>
      </w:r>
      <w:r w:rsidR="0009588B" w:rsidRPr="0009588B" w:rsidDel="0009588B">
        <w:rPr>
          <w:sz w:val="22"/>
          <w:szCs w:val="22"/>
        </w:rPr>
        <w:t xml:space="preserve"> </w:t>
      </w:r>
      <w:r w:rsidR="00845E4F" w:rsidRPr="00925B9F">
        <w:rPr>
          <w:sz w:val="22"/>
          <w:szCs w:val="22"/>
        </w:rPr>
        <w:t xml:space="preserve">na dzień zawarcia Umowy spełnia warunki do zwolnienia </w:t>
      </w:r>
      <w:r w:rsidR="00845E4F">
        <w:rPr>
          <w:sz w:val="22"/>
          <w:szCs w:val="22"/>
        </w:rPr>
        <w:br/>
      </w:r>
      <w:r w:rsidR="00845E4F" w:rsidRPr="00925B9F">
        <w:rPr>
          <w:sz w:val="22"/>
          <w:szCs w:val="22"/>
        </w:rPr>
        <w:t xml:space="preserve">z akcyzy przy dostawie paliwa żeglugowego będącego przedmiotem niniejszego postępowania. </w:t>
      </w:r>
    </w:p>
    <w:p w14:paraId="3999AA19" w14:textId="3B007941" w:rsidR="00845E4F" w:rsidRPr="004E716B" w:rsidRDefault="004E716B" w:rsidP="004E716B">
      <w:pPr>
        <w:suppressAutoHyphens/>
        <w:autoSpaceDE w:val="0"/>
        <w:spacing w:after="120" w:line="276" w:lineRule="auto"/>
        <w:jc w:val="both"/>
        <w:rPr>
          <w:sz w:val="22"/>
          <w:szCs w:val="22"/>
        </w:rPr>
      </w:pPr>
      <w:r>
        <w:rPr>
          <w:sz w:val="22"/>
          <w:szCs w:val="22"/>
        </w:rPr>
        <w:t xml:space="preserve">4. </w:t>
      </w:r>
      <w:r w:rsidR="00845E4F" w:rsidRPr="004E716B">
        <w:rPr>
          <w:sz w:val="22"/>
          <w:szCs w:val="22"/>
        </w:rPr>
        <w:t>Nomenklatura wg CPV</w:t>
      </w:r>
    </w:p>
    <w:p w14:paraId="571F6556" w14:textId="77777777" w:rsidR="00845E4F" w:rsidRPr="00A72E47" w:rsidRDefault="00845E4F" w:rsidP="00845E4F">
      <w:pPr>
        <w:spacing w:after="120" w:line="276" w:lineRule="auto"/>
        <w:ind w:left="426"/>
        <w:jc w:val="both"/>
        <w:rPr>
          <w:sz w:val="22"/>
          <w:szCs w:val="22"/>
        </w:rPr>
      </w:pPr>
      <w:r w:rsidRPr="00A72E47">
        <w:rPr>
          <w:sz w:val="22"/>
          <w:szCs w:val="22"/>
        </w:rPr>
        <w:t>09000000-3 Produkty naftowe, paliwo, energia elektryczna i inne źródła energii</w:t>
      </w:r>
    </w:p>
    <w:p w14:paraId="6A7F6F6D" w14:textId="77777777" w:rsidR="00845E4F" w:rsidRPr="00A72E47" w:rsidRDefault="00845E4F" w:rsidP="00845E4F">
      <w:pPr>
        <w:spacing w:after="120" w:line="276" w:lineRule="auto"/>
        <w:ind w:left="426"/>
        <w:jc w:val="both"/>
        <w:rPr>
          <w:sz w:val="22"/>
          <w:szCs w:val="22"/>
        </w:rPr>
      </w:pPr>
      <w:r w:rsidRPr="00A72E47">
        <w:rPr>
          <w:sz w:val="22"/>
          <w:szCs w:val="22"/>
        </w:rPr>
        <w:t>09134100-8 Olej napędowy</w:t>
      </w:r>
    </w:p>
    <w:p w14:paraId="53C5EE65" w14:textId="55D69CE4" w:rsidR="00845E4F" w:rsidRPr="00E64A65" w:rsidRDefault="00845E4F" w:rsidP="004E716B">
      <w:pPr>
        <w:pStyle w:val="Tekstpodstawowy3"/>
        <w:autoSpaceDE/>
        <w:autoSpaceDN/>
        <w:spacing w:after="120"/>
        <w:rPr>
          <w:rFonts w:ascii="Times New Roman" w:hAnsi="Times New Roman" w:cs="Times New Roman"/>
          <w:bCs/>
          <w:sz w:val="22"/>
          <w:szCs w:val="22"/>
        </w:rPr>
      </w:pPr>
      <w:r w:rsidRPr="007E3CD0">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r>
        <w:rPr>
          <w:rFonts w:ascii="Times New Roman" w:hAnsi="Times New Roman" w:cs="Times New Roman"/>
          <w:bCs/>
          <w:sz w:val="22"/>
          <w:szCs w:val="22"/>
        </w:rPr>
        <w:t>.</w:t>
      </w:r>
    </w:p>
    <w:p w14:paraId="2480E3B8" w14:textId="77777777" w:rsidR="00470723" w:rsidRPr="00A07C8F" w:rsidRDefault="00470723" w:rsidP="00470723">
      <w:pPr>
        <w:ind w:left="284"/>
        <w:jc w:val="both"/>
        <w:rPr>
          <w:b/>
          <w:sz w:val="16"/>
          <w:szCs w:val="16"/>
        </w:rPr>
      </w:pPr>
    </w:p>
    <w:p w14:paraId="4A411E2B" w14:textId="77777777" w:rsidR="00447382" w:rsidRPr="00C858C6" w:rsidRDefault="00447382" w:rsidP="008B6ED3">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9445E7">
      <w:pPr>
        <w:spacing w:after="200"/>
        <w:contextualSpacing/>
        <w:jc w:val="both"/>
        <w:rPr>
          <w:rFonts w:eastAsiaTheme="majorEastAsia"/>
          <w:color w:val="FF0000"/>
          <w:sz w:val="12"/>
          <w:szCs w:val="12"/>
          <w:lang w:eastAsia="en-US"/>
        </w:rPr>
      </w:pPr>
    </w:p>
    <w:p w14:paraId="0E8104F3" w14:textId="4E154AA9" w:rsidR="00447382" w:rsidRPr="004D7787" w:rsidRDefault="00447382" w:rsidP="009445E7">
      <w:pPr>
        <w:spacing w:after="200"/>
        <w:contextualSpacing/>
        <w:jc w:val="both"/>
        <w:rPr>
          <w:rFonts w:eastAsiaTheme="majorEastAsia"/>
          <w:sz w:val="22"/>
          <w:szCs w:val="22"/>
          <w:lang w:eastAsia="en-US"/>
        </w:rPr>
      </w:pPr>
      <w:r w:rsidRPr="004D7787">
        <w:rPr>
          <w:rFonts w:eastAsiaTheme="majorEastAsia"/>
          <w:sz w:val="22"/>
          <w:szCs w:val="22"/>
          <w:lang w:eastAsia="en-US"/>
        </w:rPr>
        <w:t xml:space="preserve">Wykonawca, który powołuje się na rozwiązania równoważne, jest </w:t>
      </w:r>
      <w:r w:rsidR="001C6A9E" w:rsidRPr="004D7787">
        <w:rPr>
          <w:rFonts w:eastAsiaTheme="majorEastAsia"/>
          <w:sz w:val="22"/>
          <w:szCs w:val="22"/>
          <w:lang w:eastAsia="en-US"/>
        </w:rPr>
        <w:t>z</w:t>
      </w:r>
      <w:r w:rsidRPr="004D7787">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4D7787">
        <w:rPr>
          <w:rFonts w:eastAsiaTheme="majorEastAsia"/>
          <w:sz w:val="22"/>
          <w:szCs w:val="22"/>
          <w:lang w:eastAsia="en-US"/>
        </w:rPr>
        <w:t xml:space="preserve"> </w:t>
      </w:r>
      <w:r w:rsidRPr="004D7787">
        <w:rPr>
          <w:rFonts w:eastAsiaTheme="majorEastAsia"/>
          <w:sz w:val="22"/>
          <w:szCs w:val="22"/>
          <w:lang w:eastAsia="en-US"/>
        </w:rPr>
        <w:t>wraz z jego opisem lub normami.</w:t>
      </w:r>
    </w:p>
    <w:p w14:paraId="06A7A251" w14:textId="77777777" w:rsidR="007C0085" w:rsidRPr="00A07C8F" w:rsidRDefault="007C0085" w:rsidP="009445E7">
      <w:pPr>
        <w:jc w:val="both"/>
        <w:rPr>
          <w:b/>
          <w:sz w:val="16"/>
          <w:szCs w:val="16"/>
        </w:rPr>
      </w:pPr>
    </w:p>
    <w:p w14:paraId="680AAE34" w14:textId="77777777" w:rsidR="007515D3" w:rsidRPr="001F71E7" w:rsidRDefault="0089169E" w:rsidP="008B6ED3">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6B4936A9" w14:textId="54256C38" w:rsidR="00C858C6" w:rsidRPr="00185F07" w:rsidRDefault="0089169E" w:rsidP="00A07C8F">
      <w:pPr>
        <w:jc w:val="both"/>
        <w:rPr>
          <w:bCs/>
          <w:sz w:val="22"/>
          <w:szCs w:val="22"/>
        </w:rPr>
      </w:pPr>
      <w:r w:rsidRPr="001F71E7">
        <w:rPr>
          <w:sz w:val="12"/>
          <w:szCs w:val="12"/>
        </w:rPr>
        <w:br/>
      </w:r>
      <w:r w:rsidR="00C858C6" w:rsidRPr="00185F07">
        <w:rPr>
          <w:bCs/>
          <w:sz w:val="22"/>
          <w:szCs w:val="22"/>
        </w:rPr>
        <w:t>Zamawiający nie stawia wymogu w zakresie zatrudnienia przez wykonawcę lub podwykonawcę na podstawie stosunku pracy osób uczestniczących w realizacji zamówienia.</w:t>
      </w:r>
    </w:p>
    <w:p w14:paraId="1E05B89C" w14:textId="77777777" w:rsidR="007C0085" w:rsidRPr="00A07C8F" w:rsidRDefault="007C0085" w:rsidP="006374A7">
      <w:pPr>
        <w:jc w:val="both"/>
        <w:rPr>
          <w:sz w:val="16"/>
          <w:szCs w:val="16"/>
        </w:rPr>
      </w:pPr>
    </w:p>
    <w:p w14:paraId="5C880DB7" w14:textId="748D76C3" w:rsidR="0089169E" w:rsidRPr="00C858C6" w:rsidRDefault="0089169E" w:rsidP="008B6ED3">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7C0085">
      <w:pPr>
        <w:ind w:left="-142"/>
        <w:jc w:val="both"/>
        <w:rPr>
          <w:color w:val="FF0000"/>
          <w:sz w:val="12"/>
          <w:szCs w:val="12"/>
        </w:rPr>
      </w:pPr>
    </w:p>
    <w:p w14:paraId="2CB0E096" w14:textId="150A7B5A" w:rsidR="00A07C8F" w:rsidRPr="000A69E2" w:rsidRDefault="00C858C6" w:rsidP="0027404A">
      <w:pPr>
        <w:spacing w:after="120"/>
        <w:jc w:val="both"/>
        <w:rPr>
          <w:sz w:val="22"/>
          <w:szCs w:val="22"/>
        </w:rPr>
      </w:pPr>
      <w:r w:rsidRPr="00185F07">
        <w:rPr>
          <w:sz w:val="22"/>
          <w:szCs w:val="22"/>
        </w:rPr>
        <w:t>Zamawiający nie stawia wymogu w zakresie zatrudnienia przez wykonawcę osób, o których mowa w art. 96 ust. 2 pkt 2 ustawy Pzp.</w:t>
      </w:r>
    </w:p>
    <w:p w14:paraId="34DDBC8F" w14:textId="77777777" w:rsidR="00F04C1F" w:rsidRPr="000A69E2" w:rsidRDefault="00F04C1F" w:rsidP="008B6ED3">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9979596" w14:textId="77777777" w:rsidR="00F04C1F" w:rsidRPr="00A07C8F" w:rsidRDefault="00F04C1F" w:rsidP="00AA4F20">
      <w:pPr>
        <w:ind w:left="-142"/>
        <w:jc w:val="both"/>
        <w:rPr>
          <w:i/>
          <w:color w:val="C00000"/>
          <w:sz w:val="12"/>
          <w:szCs w:val="12"/>
        </w:rPr>
      </w:pPr>
    </w:p>
    <w:p w14:paraId="061A7BC6" w14:textId="76BE94A6" w:rsidR="00EC45FB" w:rsidRPr="00B97380" w:rsidRDefault="009E7E9A" w:rsidP="00070355">
      <w:pPr>
        <w:jc w:val="both"/>
        <w:rPr>
          <w:sz w:val="22"/>
          <w:szCs w:val="22"/>
        </w:rPr>
      </w:pPr>
      <w:r w:rsidRPr="00B97380">
        <w:rPr>
          <w:sz w:val="22"/>
          <w:szCs w:val="22"/>
        </w:rPr>
        <w:t>Zamawiający nie wymaga przedłożenia przedmiotowych środków dowodowych</w:t>
      </w:r>
    </w:p>
    <w:p w14:paraId="410B12FA" w14:textId="77777777" w:rsidR="00CF2090" w:rsidRPr="00A07C8F" w:rsidRDefault="00CF2090" w:rsidP="00070355">
      <w:pPr>
        <w:jc w:val="both"/>
        <w:rPr>
          <w:sz w:val="16"/>
          <w:szCs w:val="16"/>
        </w:rPr>
      </w:pPr>
    </w:p>
    <w:p w14:paraId="60E3D590" w14:textId="77777777" w:rsidR="00AA4F20" w:rsidRPr="000A69E2" w:rsidRDefault="00EC45FB" w:rsidP="008B6ED3">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t>
      </w:r>
      <w:r w:rsidR="00F04C1F" w:rsidRPr="000A69E2">
        <w:rPr>
          <w:b/>
          <w:sz w:val="22"/>
          <w:szCs w:val="22"/>
          <w:lang w:eastAsia="en-US"/>
        </w:rPr>
        <w:t xml:space="preserve">wykonania zamówienia </w:t>
      </w:r>
    </w:p>
    <w:p w14:paraId="1F84DFDD" w14:textId="77777777" w:rsidR="000F0283" w:rsidRPr="00131B1E" w:rsidRDefault="000F0283" w:rsidP="00AA4F20">
      <w:pPr>
        <w:jc w:val="both"/>
        <w:rPr>
          <w:rFonts w:eastAsiaTheme="majorEastAsia"/>
          <w:sz w:val="12"/>
          <w:szCs w:val="12"/>
          <w:lang w:eastAsia="en-US"/>
        </w:rPr>
      </w:pPr>
    </w:p>
    <w:p w14:paraId="5EEE3F13" w14:textId="581DCEB9" w:rsidR="00BA3279" w:rsidRPr="00131B1E" w:rsidRDefault="00BA3279" w:rsidP="00BA3279">
      <w:pPr>
        <w:spacing w:after="120"/>
        <w:jc w:val="both"/>
        <w:rPr>
          <w:rFonts w:eastAsiaTheme="majorEastAsia"/>
          <w:b/>
          <w:bCs/>
          <w:sz w:val="22"/>
          <w:szCs w:val="22"/>
          <w:lang w:eastAsia="en-US"/>
        </w:rPr>
      </w:pPr>
      <w:r w:rsidRPr="00131B1E">
        <w:rPr>
          <w:rFonts w:eastAsiaTheme="majorEastAsia"/>
          <w:sz w:val="22"/>
          <w:szCs w:val="22"/>
          <w:lang w:eastAsia="en-US"/>
        </w:rPr>
        <w:t xml:space="preserve">Zamawiający wymaga, aby zamówienie zostało </w:t>
      </w:r>
      <w:r w:rsidRPr="001278F4">
        <w:rPr>
          <w:rFonts w:eastAsiaTheme="majorEastAsia"/>
          <w:sz w:val="22"/>
          <w:szCs w:val="22"/>
          <w:lang w:eastAsia="en-US"/>
        </w:rPr>
        <w:t>wykonane</w:t>
      </w:r>
      <w:r w:rsidR="00F36D5C" w:rsidRPr="001278F4">
        <w:rPr>
          <w:rFonts w:eastAsiaTheme="majorEastAsia"/>
          <w:sz w:val="22"/>
          <w:szCs w:val="22"/>
          <w:lang w:eastAsia="en-US"/>
        </w:rPr>
        <w:t xml:space="preserve"> w</w:t>
      </w:r>
      <w:r w:rsidRPr="00131B1E">
        <w:rPr>
          <w:rFonts w:eastAsiaTheme="majorEastAsia"/>
          <w:sz w:val="22"/>
          <w:szCs w:val="22"/>
          <w:lang w:eastAsia="en-US"/>
        </w:rPr>
        <w:t xml:space="preserve"> </w:t>
      </w:r>
      <w:r w:rsidRPr="00131B1E">
        <w:rPr>
          <w:rFonts w:eastAsiaTheme="majorEastAsia"/>
          <w:b/>
          <w:sz w:val="22"/>
          <w:szCs w:val="22"/>
          <w:lang w:eastAsia="en-US"/>
        </w:rPr>
        <w:t>terminie</w:t>
      </w:r>
      <w:r w:rsidR="001707CA" w:rsidRPr="00131B1E">
        <w:rPr>
          <w:rFonts w:eastAsiaTheme="majorEastAsia"/>
          <w:b/>
          <w:sz w:val="22"/>
          <w:szCs w:val="22"/>
          <w:lang w:eastAsia="en-US"/>
        </w:rPr>
        <w:t xml:space="preserve"> </w:t>
      </w:r>
      <w:r w:rsidR="00131B1E" w:rsidRPr="00131B1E">
        <w:rPr>
          <w:rFonts w:eastAsiaTheme="majorEastAsia"/>
          <w:b/>
          <w:sz w:val="22"/>
          <w:szCs w:val="22"/>
          <w:lang w:eastAsia="en-US"/>
        </w:rPr>
        <w:t>9</w:t>
      </w:r>
      <w:r w:rsidRPr="00131B1E">
        <w:rPr>
          <w:rFonts w:eastAsiaTheme="majorEastAsia"/>
          <w:b/>
          <w:sz w:val="22"/>
          <w:szCs w:val="22"/>
          <w:lang w:eastAsia="en-US"/>
        </w:rPr>
        <w:t xml:space="preserve"> miesięcy</w:t>
      </w:r>
      <w:r w:rsidRPr="00131B1E">
        <w:rPr>
          <w:sz w:val="22"/>
          <w:szCs w:val="22"/>
        </w:rPr>
        <w:t xml:space="preserve"> od daty podpisania umowy jednak nie dłużej niż</w:t>
      </w:r>
      <w:r w:rsidRPr="00131B1E">
        <w:rPr>
          <w:rFonts w:eastAsiaTheme="majorEastAsia"/>
          <w:b/>
          <w:sz w:val="22"/>
          <w:szCs w:val="22"/>
          <w:lang w:eastAsia="en-US"/>
        </w:rPr>
        <w:t xml:space="preserve"> </w:t>
      </w:r>
      <w:r w:rsidRPr="00131B1E">
        <w:rPr>
          <w:b/>
          <w:bCs/>
          <w:sz w:val="22"/>
          <w:szCs w:val="22"/>
        </w:rPr>
        <w:t xml:space="preserve">do </w:t>
      </w:r>
      <w:r w:rsidR="00BC326F" w:rsidRPr="00131B1E">
        <w:rPr>
          <w:b/>
          <w:bCs/>
          <w:sz w:val="22"/>
          <w:szCs w:val="22"/>
        </w:rPr>
        <w:t>31.12</w:t>
      </w:r>
      <w:r w:rsidR="002E1EEB" w:rsidRPr="00131B1E">
        <w:rPr>
          <w:b/>
          <w:bCs/>
          <w:sz w:val="22"/>
          <w:szCs w:val="22"/>
        </w:rPr>
        <w:t>.202</w:t>
      </w:r>
      <w:r w:rsidR="00BC326F" w:rsidRPr="00131B1E">
        <w:rPr>
          <w:b/>
          <w:bCs/>
          <w:sz w:val="22"/>
          <w:szCs w:val="22"/>
        </w:rPr>
        <w:t>4</w:t>
      </w:r>
      <w:r w:rsidRPr="00131B1E">
        <w:rPr>
          <w:b/>
          <w:bCs/>
          <w:sz w:val="22"/>
          <w:szCs w:val="22"/>
        </w:rPr>
        <w:t xml:space="preserve"> r.</w:t>
      </w:r>
    </w:p>
    <w:p w14:paraId="3195B9D4" w14:textId="77777777" w:rsidR="00EC45FB" w:rsidRPr="00A07C8F" w:rsidRDefault="00EC45FB" w:rsidP="00A07C8F">
      <w:pPr>
        <w:jc w:val="both"/>
        <w:rPr>
          <w:rFonts w:eastAsiaTheme="majorEastAsia"/>
          <w:b/>
          <w:color w:val="FF0000"/>
          <w:sz w:val="16"/>
          <w:szCs w:val="16"/>
          <w:lang w:eastAsia="en-US"/>
        </w:rPr>
      </w:pPr>
    </w:p>
    <w:p w14:paraId="5806BF40" w14:textId="77777777" w:rsidR="00587F52" w:rsidRPr="000A69E2" w:rsidRDefault="00F04C1F" w:rsidP="008B6ED3">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05ED16FE" w14:textId="18D0BBA5" w:rsidR="00087900" w:rsidRPr="00A857CB" w:rsidRDefault="00087900" w:rsidP="00087900">
      <w:pPr>
        <w:spacing w:after="120"/>
        <w:jc w:val="both"/>
        <w:rPr>
          <w:rFonts w:eastAsiaTheme="majorEastAsia"/>
          <w:b/>
          <w:sz w:val="22"/>
          <w:szCs w:val="22"/>
          <w:lang w:eastAsia="en-US"/>
        </w:rPr>
      </w:pPr>
      <w:r w:rsidRPr="00A857CB">
        <w:rPr>
          <w:sz w:val="22"/>
          <w:szCs w:val="22"/>
        </w:rPr>
        <w:lastRenderedPageBreak/>
        <w:t>Zamawiający na</w:t>
      </w:r>
      <w:r w:rsidRPr="00A857CB">
        <w:rPr>
          <w:rFonts w:eastAsiaTheme="majorEastAsia"/>
          <w:sz w:val="22"/>
          <w:szCs w:val="22"/>
          <w:lang w:eastAsia="en-US"/>
        </w:rPr>
        <w:t xml:space="preserve"> podstawie art. 112 ustawy Pzp, określa warunek/warunki udziału w postępowaniu </w:t>
      </w:r>
      <w:r w:rsidRPr="00A857CB">
        <w:rPr>
          <w:rFonts w:eastAsiaTheme="majorEastAsia"/>
          <w:b/>
          <w:sz w:val="22"/>
          <w:szCs w:val="22"/>
          <w:lang w:eastAsia="en-US"/>
        </w:rPr>
        <w:t>dotyczący/-e:</w:t>
      </w:r>
    </w:p>
    <w:p w14:paraId="7397B023" w14:textId="77777777" w:rsidR="00087900" w:rsidRPr="00A857CB" w:rsidRDefault="00087900" w:rsidP="00087900">
      <w:pPr>
        <w:numPr>
          <w:ilvl w:val="0"/>
          <w:numId w:val="76"/>
        </w:numPr>
        <w:spacing w:after="60"/>
        <w:ind w:left="284" w:hanging="284"/>
        <w:jc w:val="both"/>
        <w:rPr>
          <w:rFonts w:eastAsiaTheme="majorEastAsia"/>
          <w:b/>
          <w:sz w:val="22"/>
          <w:szCs w:val="22"/>
          <w:u w:val="single"/>
          <w:lang w:eastAsia="en-US"/>
        </w:rPr>
      </w:pPr>
      <w:r w:rsidRPr="00A857CB">
        <w:rPr>
          <w:rFonts w:eastAsiaTheme="majorEastAsia"/>
          <w:b/>
          <w:sz w:val="22"/>
          <w:szCs w:val="22"/>
          <w:u w:val="single"/>
          <w:lang w:eastAsia="en-US"/>
        </w:rPr>
        <w:t>zdolności do występowania w obrocie gospodarczym:</w:t>
      </w:r>
    </w:p>
    <w:p w14:paraId="1D4D32D1" w14:textId="77777777" w:rsidR="00087900" w:rsidRPr="00A857CB" w:rsidRDefault="00087900" w:rsidP="00087900">
      <w:pPr>
        <w:ind w:left="284"/>
        <w:jc w:val="both"/>
        <w:rPr>
          <w:b/>
          <w:bCs/>
          <w:sz w:val="22"/>
          <w:szCs w:val="22"/>
        </w:rPr>
      </w:pPr>
      <w:r w:rsidRPr="00A857CB">
        <w:rPr>
          <w:rFonts w:eastAsiaTheme="majorEastAsia"/>
          <w:b/>
          <w:bCs/>
          <w:sz w:val="22"/>
          <w:szCs w:val="22"/>
          <w:lang w:eastAsia="en-US"/>
        </w:rPr>
        <w:t xml:space="preserve">Zamawiający nie stawia warunku w tym zakresie. </w:t>
      </w:r>
    </w:p>
    <w:p w14:paraId="35A33865" w14:textId="77777777" w:rsidR="00087900" w:rsidRPr="00A857CB" w:rsidRDefault="00087900" w:rsidP="00087900">
      <w:pPr>
        <w:ind w:left="284"/>
        <w:jc w:val="both"/>
        <w:rPr>
          <w:rFonts w:eastAsiaTheme="majorEastAsia"/>
          <w:sz w:val="12"/>
          <w:szCs w:val="12"/>
          <w:u w:val="single"/>
          <w:lang w:eastAsia="en-US"/>
        </w:rPr>
      </w:pPr>
    </w:p>
    <w:p w14:paraId="51B74492" w14:textId="77777777" w:rsidR="00087900" w:rsidRPr="00A857CB" w:rsidRDefault="00087900" w:rsidP="00087900">
      <w:pPr>
        <w:numPr>
          <w:ilvl w:val="0"/>
          <w:numId w:val="76"/>
        </w:numPr>
        <w:spacing w:after="60"/>
        <w:ind w:left="284" w:hanging="215"/>
        <w:jc w:val="both"/>
        <w:rPr>
          <w:rFonts w:eastAsiaTheme="majorEastAsia"/>
          <w:b/>
          <w:sz w:val="22"/>
          <w:szCs w:val="22"/>
          <w:u w:val="single"/>
          <w:lang w:eastAsia="en-US"/>
        </w:rPr>
      </w:pPr>
      <w:r w:rsidRPr="00A857CB">
        <w:rPr>
          <w:rFonts w:eastAsiaTheme="majorEastAsia"/>
          <w:b/>
          <w:sz w:val="22"/>
          <w:szCs w:val="22"/>
          <w:u w:val="single"/>
          <w:lang w:eastAsia="en-US"/>
        </w:rPr>
        <w:t>uprawnień do prowadzenia określonej działalności gospodarczej lub zawodowej, o ile wynika to z odrębnych przepisów:</w:t>
      </w:r>
    </w:p>
    <w:p w14:paraId="7ECE729F" w14:textId="46B76CD9" w:rsidR="00087900" w:rsidRPr="007E3BB1" w:rsidRDefault="00087900" w:rsidP="00087900">
      <w:pPr>
        <w:shd w:val="clear" w:color="auto" w:fill="FFFFFF"/>
        <w:ind w:left="284"/>
        <w:rPr>
          <w:sz w:val="22"/>
          <w:szCs w:val="22"/>
        </w:rPr>
      </w:pPr>
      <w:r w:rsidRPr="007E3BB1">
        <w:rPr>
          <w:sz w:val="22"/>
          <w:szCs w:val="22"/>
        </w:rPr>
        <w:t xml:space="preserve">Warunek w rozumieniu Zamawiającego spełni Wykonawca, który przedstawi aktualną na dzień składania ofert koncesję, licencję lub zezwolenie (lub inny dokument równoważny) </w:t>
      </w:r>
      <w:r w:rsidR="007E3BB1" w:rsidRPr="007E3BB1">
        <w:rPr>
          <w:sz w:val="22"/>
          <w:szCs w:val="22"/>
        </w:rPr>
        <w:br/>
      </w:r>
      <w:r w:rsidRPr="007E3BB1">
        <w:rPr>
          <w:sz w:val="22"/>
          <w:szCs w:val="22"/>
        </w:rPr>
        <w:t>w zakresie obrotu  paliwem będącym przedmiotem niniejszego postępowania.</w:t>
      </w:r>
    </w:p>
    <w:p w14:paraId="511038F1" w14:textId="77777777" w:rsidR="00087900" w:rsidRPr="004630A4" w:rsidRDefault="00087900" w:rsidP="00087900">
      <w:pPr>
        <w:shd w:val="clear" w:color="auto" w:fill="FFFFFF"/>
        <w:ind w:left="284"/>
        <w:rPr>
          <w:rFonts w:eastAsiaTheme="majorEastAsia"/>
          <w:i/>
          <w:color w:val="000000" w:themeColor="text1"/>
          <w:sz w:val="12"/>
          <w:szCs w:val="12"/>
          <w:lang w:eastAsia="en-US"/>
        </w:rPr>
      </w:pPr>
    </w:p>
    <w:p w14:paraId="76656710" w14:textId="77777777" w:rsidR="00087900" w:rsidRPr="00A857CB" w:rsidRDefault="00087900" w:rsidP="00087900">
      <w:pPr>
        <w:numPr>
          <w:ilvl w:val="0"/>
          <w:numId w:val="76"/>
        </w:numPr>
        <w:spacing w:after="60"/>
        <w:ind w:left="284" w:hanging="284"/>
        <w:jc w:val="both"/>
        <w:rPr>
          <w:rFonts w:eastAsiaTheme="majorEastAsia"/>
          <w:b/>
          <w:sz w:val="22"/>
          <w:szCs w:val="22"/>
          <w:u w:val="single"/>
          <w:lang w:eastAsia="en-US"/>
        </w:rPr>
      </w:pPr>
      <w:r w:rsidRPr="00A857CB">
        <w:rPr>
          <w:rFonts w:eastAsiaTheme="majorEastAsia"/>
          <w:b/>
          <w:sz w:val="22"/>
          <w:szCs w:val="22"/>
          <w:u w:val="single"/>
          <w:lang w:eastAsia="en-US"/>
        </w:rPr>
        <w:t>sytuacji ekonomicznej lub finansowej:</w:t>
      </w:r>
    </w:p>
    <w:p w14:paraId="2B2FD822" w14:textId="77777777" w:rsidR="00087900" w:rsidRPr="00F62922" w:rsidRDefault="00087900" w:rsidP="00087900">
      <w:pPr>
        <w:pStyle w:val="Akapitzlist"/>
        <w:ind w:left="284" w:hanging="284"/>
        <w:jc w:val="both"/>
        <w:rPr>
          <w:rFonts w:eastAsiaTheme="majorEastAsia"/>
          <w:b/>
          <w:bCs/>
          <w:sz w:val="22"/>
          <w:szCs w:val="22"/>
          <w:lang w:eastAsia="en-US"/>
        </w:rPr>
      </w:pPr>
      <w:r w:rsidRPr="00A857CB">
        <w:rPr>
          <w:rFonts w:eastAsiaTheme="majorEastAsia"/>
          <w:b/>
          <w:bCs/>
          <w:sz w:val="22"/>
          <w:szCs w:val="22"/>
          <w:lang w:eastAsia="en-US"/>
        </w:rPr>
        <w:t xml:space="preserve">  </w:t>
      </w:r>
      <w:r w:rsidRPr="00A857CB">
        <w:rPr>
          <w:rFonts w:eastAsiaTheme="majorEastAsia"/>
          <w:b/>
          <w:bCs/>
          <w:sz w:val="22"/>
          <w:szCs w:val="22"/>
          <w:lang w:eastAsia="en-US"/>
        </w:rPr>
        <w:tab/>
        <w:t xml:space="preserve">Zamawiający nie stawia warunku w tym zakresie. </w:t>
      </w:r>
    </w:p>
    <w:p w14:paraId="65836BFD" w14:textId="77777777" w:rsidR="00087900" w:rsidRPr="00A857CB" w:rsidRDefault="00087900" w:rsidP="00087900">
      <w:pPr>
        <w:jc w:val="both"/>
        <w:rPr>
          <w:sz w:val="12"/>
          <w:szCs w:val="12"/>
        </w:rPr>
      </w:pPr>
    </w:p>
    <w:p w14:paraId="7DD2A85E" w14:textId="77777777" w:rsidR="00087900" w:rsidRDefault="00087900" w:rsidP="00087900">
      <w:pPr>
        <w:numPr>
          <w:ilvl w:val="0"/>
          <w:numId w:val="76"/>
        </w:numPr>
        <w:spacing w:after="60"/>
        <w:ind w:left="284" w:hanging="357"/>
        <w:jc w:val="both"/>
        <w:rPr>
          <w:rFonts w:eastAsiaTheme="majorEastAsia"/>
          <w:b/>
          <w:sz w:val="22"/>
          <w:szCs w:val="22"/>
          <w:u w:val="single"/>
          <w:lang w:eastAsia="en-US"/>
        </w:rPr>
      </w:pPr>
      <w:r w:rsidRPr="00A857CB">
        <w:rPr>
          <w:rFonts w:eastAsiaTheme="majorEastAsia"/>
          <w:b/>
          <w:sz w:val="22"/>
          <w:szCs w:val="22"/>
          <w:u w:val="single"/>
          <w:lang w:eastAsia="en-US"/>
        </w:rPr>
        <w:t>zdolności technicznej lub zawodowej:</w:t>
      </w:r>
    </w:p>
    <w:p w14:paraId="1F25BDBF" w14:textId="2A0D7CC6" w:rsidR="00087900" w:rsidRDefault="00087900" w:rsidP="007E3BB1">
      <w:pPr>
        <w:spacing w:after="60"/>
        <w:ind w:left="284"/>
        <w:jc w:val="both"/>
        <w:rPr>
          <w:rFonts w:eastAsiaTheme="majorEastAsia"/>
          <w:b/>
          <w:sz w:val="22"/>
          <w:szCs w:val="22"/>
          <w:u w:val="single"/>
          <w:lang w:eastAsia="en-US"/>
        </w:rPr>
      </w:pPr>
      <w:r w:rsidRPr="00F62922">
        <w:rPr>
          <w:rFonts w:eastAsiaTheme="majorEastAsia"/>
          <w:b/>
          <w:bCs/>
          <w:sz w:val="22"/>
          <w:szCs w:val="22"/>
          <w:lang w:eastAsia="en-US"/>
        </w:rPr>
        <w:t xml:space="preserve">Zamawiający nie stawia warunku w tym zakresie. </w:t>
      </w:r>
    </w:p>
    <w:p w14:paraId="62788DF2" w14:textId="77777777" w:rsidR="007E3BB1" w:rsidRPr="007E3BB1" w:rsidRDefault="007E3BB1" w:rsidP="007E3BB1">
      <w:pPr>
        <w:spacing w:after="60"/>
        <w:ind w:left="284"/>
        <w:jc w:val="both"/>
        <w:rPr>
          <w:rFonts w:eastAsiaTheme="majorEastAsia"/>
          <w:b/>
          <w:sz w:val="22"/>
          <w:szCs w:val="22"/>
          <w:u w:val="single"/>
          <w:lang w:eastAsia="en-US"/>
        </w:rPr>
      </w:pPr>
    </w:p>
    <w:p w14:paraId="053534BB" w14:textId="77777777" w:rsidR="00AA4F20" w:rsidRPr="000A69E2" w:rsidRDefault="00587F52" w:rsidP="008B6ED3">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4CF5E2C3" w14:textId="5C07C570" w:rsidR="0052446B" w:rsidRPr="00AC112A" w:rsidRDefault="0052446B" w:rsidP="008143DD">
      <w:pPr>
        <w:autoSpaceDE w:val="0"/>
        <w:autoSpaceDN w:val="0"/>
        <w:jc w:val="both"/>
        <w:rPr>
          <w:b/>
          <w:sz w:val="12"/>
          <w:szCs w:val="12"/>
        </w:rPr>
      </w:pPr>
    </w:p>
    <w:p w14:paraId="5DAB70D5" w14:textId="77777777" w:rsidR="008513F8" w:rsidRPr="00A65DF3" w:rsidRDefault="008513F8" w:rsidP="008B6ED3">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wykonawców, wobec których zachodzą podstawy wykluczenia, o których mowa w art. 108 ust. 1 ustawy Pzp. Z</w:t>
      </w:r>
      <w:r w:rsidRPr="00A65DF3">
        <w:rPr>
          <w:spacing w:val="16"/>
          <w:sz w:val="22"/>
          <w:szCs w:val="22"/>
        </w:rPr>
        <w:t xml:space="preserve"> </w:t>
      </w:r>
      <w:r w:rsidRPr="00A65DF3">
        <w:rPr>
          <w:sz w:val="22"/>
          <w:szCs w:val="22"/>
        </w:rPr>
        <w:t>postępowania</w:t>
      </w:r>
      <w:r w:rsidRPr="00A65DF3">
        <w:rPr>
          <w:spacing w:val="19"/>
          <w:sz w:val="22"/>
          <w:szCs w:val="22"/>
        </w:rPr>
        <w:t xml:space="preserve"> </w:t>
      </w:r>
      <w:r w:rsidRPr="00A65DF3">
        <w:rPr>
          <w:sz w:val="22"/>
          <w:szCs w:val="22"/>
        </w:rPr>
        <w:t>o</w:t>
      </w:r>
      <w:r w:rsidRPr="00A65DF3">
        <w:rPr>
          <w:spacing w:val="17"/>
          <w:sz w:val="22"/>
          <w:szCs w:val="22"/>
        </w:rPr>
        <w:t xml:space="preserve"> </w:t>
      </w:r>
      <w:r w:rsidRPr="00A65DF3">
        <w:rPr>
          <w:sz w:val="22"/>
          <w:szCs w:val="22"/>
        </w:rPr>
        <w:t>udzielenie</w:t>
      </w:r>
      <w:r w:rsidRPr="00A65DF3">
        <w:rPr>
          <w:spacing w:val="17"/>
          <w:sz w:val="22"/>
          <w:szCs w:val="22"/>
        </w:rPr>
        <w:t xml:space="preserve"> </w:t>
      </w:r>
      <w:r w:rsidRPr="00A65DF3">
        <w:rPr>
          <w:sz w:val="22"/>
          <w:szCs w:val="22"/>
        </w:rPr>
        <w:t>zamówienia</w:t>
      </w:r>
      <w:r w:rsidRPr="00A65DF3">
        <w:rPr>
          <w:spacing w:val="18"/>
          <w:sz w:val="22"/>
          <w:szCs w:val="22"/>
        </w:rPr>
        <w:t xml:space="preserve"> </w:t>
      </w:r>
      <w:r w:rsidRPr="00A65DF3">
        <w:rPr>
          <w:sz w:val="22"/>
          <w:szCs w:val="22"/>
        </w:rPr>
        <w:t>wyklucza</w:t>
      </w:r>
      <w:r w:rsidRPr="00A65DF3">
        <w:rPr>
          <w:spacing w:val="18"/>
          <w:sz w:val="22"/>
          <w:szCs w:val="22"/>
        </w:rPr>
        <w:t xml:space="preserve"> </w:t>
      </w:r>
      <w:r w:rsidRPr="00A65DF3">
        <w:rPr>
          <w:sz w:val="22"/>
          <w:szCs w:val="22"/>
        </w:rPr>
        <w:t>się̨,</w:t>
      </w:r>
      <w:r w:rsidRPr="00A65DF3">
        <w:rPr>
          <w:spacing w:val="17"/>
          <w:sz w:val="22"/>
          <w:szCs w:val="22"/>
        </w:rPr>
        <w:t xml:space="preserve"> </w:t>
      </w:r>
      <w:r w:rsidRPr="00A65DF3">
        <w:rPr>
          <w:sz w:val="22"/>
          <w:szCs w:val="22"/>
        </w:rPr>
        <w:t>z</w:t>
      </w:r>
      <w:r w:rsidRPr="00A65DF3">
        <w:rPr>
          <w:spacing w:val="17"/>
          <w:sz w:val="22"/>
          <w:szCs w:val="22"/>
        </w:rPr>
        <w:t xml:space="preserve"> </w:t>
      </w:r>
      <w:r w:rsidRPr="00A65DF3">
        <w:rPr>
          <w:sz w:val="22"/>
          <w:szCs w:val="22"/>
        </w:rPr>
        <w:t>zastrzeżeniem</w:t>
      </w:r>
      <w:r w:rsidRPr="00A65DF3">
        <w:rPr>
          <w:spacing w:val="18"/>
          <w:sz w:val="22"/>
          <w:szCs w:val="22"/>
        </w:rPr>
        <w:t xml:space="preserve"> </w:t>
      </w:r>
      <w:r w:rsidRPr="00A65DF3">
        <w:rPr>
          <w:sz w:val="22"/>
          <w:szCs w:val="22"/>
        </w:rPr>
        <w:t>art. 110</w:t>
      </w:r>
      <w:r w:rsidRPr="00A65DF3">
        <w:rPr>
          <w:spacing w:val="-2"/>
          <w:sz w:val="22"/>
          <w:szCs w:val="22"/>
        </w:rPr>
        <w:t xml:space="preserve"> </w:t>
      </w:r>
      <w:r w:rsidRPr="00A65DF3">
        <w:rPr>
          <w:sz w:val="22"/>
          <w:szCs w:val="22"/>
        </w:rPr>
        <w:t>ust.</w:t>
      </w:r>
      <w:r w:rsidRPr="00A65DF3">
        <w:rPr>
          <w:spacing w:val="1"/>
          <w:sz w:val="22"/>
          <w:szCs w:val="22"/>
        </w:rPr>
        <w:t xml:space="preserve"> </w:t>
      </w:r>
      <w:r w:rsidRPr="00A65DF3">
        <w:rPr>
          <w:sz w:val="22"/>
          <w:szCs w:val="22"/>
        </w:rPr>
        <w:t>2</w:t>
      </w:r>
      <w:r w:rsidRPr="00A65DF3">
        <w:rPr>
          <w:spacing w:val="-2"/>
          <w:sz w:val="22"/>
          <w:szCs w:val="22"/>
        </w:rPr>
        <w:t xml:space="preserve"> </w:t>
      </w:r>
      <w:r w:rsidRPr="00A65DF3">
        <w:rPr>
          <w:sz w:val="22"/>
          <w:szCs w:val="22"/>
        </w:rPr>
        <w:t>Pzp,</w:t>
      </w:r>
      <w:r w:rsidRPr="00A65DF3">
        <w:rPr>
          <w:spacing w:val="1"/>
          <w:sz w:val="22"/>
          <w:szCs w:val="22"/>
        </w:rPr>
        <w:t xml:space="preserve"> </w:t>
      </w:r>
      <w:r w:rsidRPr="00A65DF3">
        <w:rPr>
          <w:sz w:val="22"/>
          <w:szCs w:val="22"/>
        </w:rPr>
        <w:t>Wykonawcę:</w:t>
      </w:r>
    </w:p>
    <w:p w14:paraId="151495BD" w14:textId="77777777" w:rsidR="008513F8" w:rsidRPr="00A65DF3" w:rsidRDefault="008513F8" w:rsidP="008B6ED3">
      <w:pPr>
        <w:pStyle w:val="Akapitzlist"/>
        <w:numPr>
          <w:ilvl w:val="1"/>
          <w:numId w:val="32"/>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51C13EE3" w14:textId="77777777" w:rsidR="008513F8" w:rsidRPr="00A65DF3" w:rsidRDefault="008513F8" w:rsidP="008B6ED3">
      <w:pPr>
        <w:pStyle w:val="Akapitzlist"/>
        <w:numPr>
          <w:ilvl w:val="0"/>
          <w:numId w:val="3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7D967263" w14:textId="77777777" w:rsidR="008513F8" w:rsidRPr="00A65DF3" w:rsidRDefault="008513F8" w:rsidP="008B6ED3">
      <w:pPr>
        <w:pStyle w:val="Akapitzlist"/>
        <w:numPr>
          <w:ilvl w:val="0"/>
          <w:numId w:val="30"/>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0FAF3DB3" w14:textId="0ABDB54F" w:rsidR="008513F8" w:rsidRPr="009E06B7" w:rsidRDefault="009E06B7" w:rsidP="008B6ED3">
      <w:pPr>
        <w:pStyle w:val="Akapitzlist"/>
        <w:numPr>
          <w:ilvl w:val="0"/>
          <w:numId w:val="30"/>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513F8" w:rsidRPr="009E06B7">
        <w:rPr>
          <w:sz w:val="22"/>
          <w:szCs w:val="22"/>
        </w:rPr>
        <w:t>,</w:t>
      </w:r>
    </w:p>
    <w:p w14:paraId="50DEA7B6" w14:textId="77777777" w:rsidR="008513F8" w:rsidRPr="00A65DF3" w:rsidRDefault="008513F8" w:rsidP="008B6ED3">
      <w:pPr>
        <w:pStyle w:val="Akapitzlist"/>
        <w:numPr>
          <w:ilvl w:val="0"/>
          <w:numId w:val="30"/>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08D4C6FD" w14:textId="77777777" w:rsidR="008513F8" w:rsidRPr="00A65DF3" w:rsidRDefault="008513F8" w:rsidP="008B6ED3">
      <w:pPr>
        <w:pStyle w:val="Akapitzlist"/>
        <w:numPr>
          <w:ilvl w:val="0"/>
          <w:numId w:val="30"/>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65E29187" w14:textId="77777777" w:rsidR="008513F8" w:rsidRPr="00A65DF3" w:rsidRDefault="008513F8" w:rsidP="008B6ED3">
      <w:pPr>
        <w:pStyle w:val="Akapitzlist"/>
        <w:numPr>
          <w:ilvl w:val="0"/>
          <w:numId w:val="30"/>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FF5DC08" w14:textId="77777777" w:rsidR="008513F8" w:rsidRPr="00A65DF3" w:rsidRDefault="008513F8" w:rsidP="008B6ED3">
      <w:pPr>
        <w:pStyle w:val="Akapitzlist"/>
        <w:numPr>
          <w:ilvl w:val="0"/>
          <w:numId w:val="3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5606FFA3" w14:textId="77777777" w:rsidR="008513F8" w:rsidRPr="00A65DF3" w:rsidRDefault="008513F8" w:rsidP="008B6ED3">
      <w:pPr>
        <w:pStyle w:val="Akapitzlist"/>
        <w:numPr>
          <w:ilvl w:val="0"/>
          <w:numId w:val="30"/>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6589FD29" w14:textId="77777777" w:rsidR="008513F8" w:rsidRPr="00A65DF3" w:rsidRDefault="008513F8" w:rsidP="008513F8">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C1EBC7" w14:textId="77777777" w:rsidR="008513F8" w:rsidRPr="00A65DF3" w:rsidRDefault="008513F8" w:rsidP="008B6ED3">
      <w:pPr>
        <w:pStyle w:val="Tekstpodstawowy"/>
        <w:numPr>
          <w:ilvl w:val="1"/>
          <w:numId w:val="32"/>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1F7F21FD" w14:textId="77777777" w:rsidR="008513F8" w:rsidRPr="00A65DF3" w:rsidRDefault="008513F8" w:rsidP="008B6ED3">
      <w:pPr>
        <w:pStyle w:val="Akapitzlist"/>
        <w:numPr>
          <w:ilvl w:val="1"/>
          <w:numId w:val="32"/>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lastRenderedPageBreak/>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6B47A194" w14:textId="77777777" w:rsidR="008513F8" w:rsidRPr="00A65DF3" w:rsidRDefault="008513F8" w:rsidP="008B6ED3">
      <w:pPr>
        <w:pStyle w:val="Akapitzlist"/>
        <w:numPr>
          <w:ilvl w:val="1"/>
          <w:numId w:val="32"/>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360E8D39" w14:textId="77777777" w:rsidR="008513F8" w:rsidRPr="00A65DF3" w:rsidRDefault="008513F8" w:rsidP="008B6ED3">
      <w:pPr>
        <w:pStyle w:val="Akapitzlist"/>
        <w:numPr>
          <w:ilvl w:val="1"/>
          <w:numId w:val="32"/>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674C9141" w14:textId="77777777" w:rsidR="008513F8" w:rsidRPr="00A65DF3" w:rsidRDefault="008513F8" w:rsidP="008B6ED3">
      <w:pPr>
        <w:pStyle w:val="Akapitzlist"/>
        <w:numPr>
          <w:ilvl w:val="1"/>
          <w:numId w:val="32"/>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7F6D6ABD" w14:textId="77777777" w:rsidR="008513F8" w:rsidRPr="005A65CF" w:rsidRDefault="008513F8" w:rsidP="008B6ED3">
      <w:pPr>
        <w:pStyle w:val="Akapitzlist"/>
        <w:numPr>
          <w:ilvl w:val="0"/>
          <w:numId w:val="31"/>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3A4C5BB" w14:textId="44EA9C67" w:rsidR="008513F8" w:rsidRDefault="008513F8" w:rsidP="008B6ED3">
      <w:pPr>
        <w:pStyle w:val="Tekstpodstawowy"/>
        <w:numPr>
          <w:ilvl w:val="0"/>
          <w:numId w:val="31"/>
        </w:numPr>
        <w:kinsoku w:val="0"/>
        <w:overflowPunct w:val="0"/>
        <w:spacing w:after="0"/>
        <w:ind w:left="284" w:right="57" w:hanging="284"/>
        <w:jc w:val="both"/>
        <w:rPr>
          <w:sz w:val="22"/>
          <w:szCs w:val="22"/>
        </w:rPr>
      </w:pPr>
      <w:r w:rsidRPr="00A65DF3">
        <w:rPr>
          <w:sz w:val="22"/>
          <w:szCs w:val="22"/>
        </w:rPr>
        <w:t>Zamawiający nie przewiduje wykluczenia wykonawcy na podstawie art. 109 ust. 1 Pzp.</w:t>
      </w:r>
    </w:p>
    <w:p w14:paraId="364D1410" w14:textId="67D6DA7F" w:rsidR="0027404A" w:rsidRPr="00B97380" w:rsidRDefault="0027404A" w:rsidP="008B6ED3">
      <w:pPr>
        <w:pStyle w:val="Tekstpodstawowy"/>
        <w:numPr>
          <w:ilvl w:val="0"/>
          <w:numId w:val="31"/>
        </w:numPr>
        <w:kinsoku w:val="0"/>
        <w:overflowPunct w:val="0"/>
        <w:spacing w:after="0"/>
        <w:ind w:left="284" w:right="57" w:hanging="284"/>
        <w:jc w:val="both"/>
        <w:rPr>
          <w:sz w:val="22"/>
          <w:szCs w:val="22"/>
        </w:rPr>
      </w:pPr>
      <w:r w:rsidRPr="00B97380">
        <w:rPr>
          <w:sz w:val="22"/>
          <w:szCs w:val="22"/>
        </w:rPr>
        <w:t xml:space="preserve">Zamawiający wykluczy z postępowania: </w:t>
      </w:r>
    </w:p>
    <w:p w14:paraId="4607696D" w14:textId="77777777" w:rsidR="0027404A" w:rsidRPr="00B97380" w:rsidRDefault="0027404A" w:rsidP="008B6ED3">
      <w:pPr>
        <w:pStyle w:val="Tekstpodstawowy"/>
        <w:numPr>
          <w:ilvl w:val="0"/>
          <w:numId w:val="57"/>
        </w:numPr>
        <w:kinsoku w:val="0"/>
        <w:overflowPunct w:val="0"/>
        <w:spacing w:after="0"/>
        <w:ind w:left="567" w:right="57" w:hanging="283"/>
        <w:jc w:val="both"/>
        <w:rPr>
          <w:sz w:val="22"/>
          <w:szCs w:val="22"/>
        </w:rPr>
      </w:pPr>
      <w:r w:rsidRPr="00B97380">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25645C9B" w14:textId="77777777" w:rsidR="0027404A" w:rsidRPr="00B97380" w:rsidRDefault="0027404A" w:rsidP="008B6ED3">
      <w:pPr>
        <w:pStyle w:val="Tekstpodstawowy"/>
        <w:numPr>
          <w:ilvl w:val="0"/>
          <w:numId w:val="57"/>
        </w:numPr>
        <w:kinsoku w:val="0"/>
        <w:overflowPunct w:val="0"/>
        <w:spacing w:after="0"/>
        <w:ind w:left="567" w:right="57" w:hanging="283"/>
        <w:jc w:val="both"/>
        <w:rPr>
          <w:sz w:val="22"/>
          <w:szCs w:val="22"/>
        </w:rPr>
      </w:pPr>
      <w:r w:rsidRPr="00B97380">
        <w:rPr>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6417044" w14:textId="77777777" w:rsidR="0027404A" w:rsidRPr="00B97380" w:rsidRDefault="0027404A" w:rsidP="008B6ED3">
      <w:pPr>
        <w:pStyle w:val="Tekstpodstawowy"/>
        <w:numPr>
          <w:ilvl w:val="0"/>
          <w:numId w:val="57"/>
        </w:numPr>
        <w:kinsoku w:val="0"/>
        <w:overflowPunct w:val="0"/>
        <w:spacing w:after="0"/>
        <w:ind w:left="567" w:right="57" w:hanging="283"/>
        <w:jc w:val="both"/>
        <w:rPr>
          <w:sz w:val="22"/>
          <w:szCs w:val="22"/>
        </w:rPr>
      </w:pPr>
      <w:r w:rsidRPr="00B97380">
        <w:rPr>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677C9EE4" w14:textId="4D01B7E2" w:rsidR="0027404A" w:rsidRPr="00B97380" w:rsidRDefault="0027404A" w:rsidP="008B6ED3">
      <w:pPr>
        <w:pStyle w:val="Tekstpodstawowy"/>
        <w:numPr>
          <w:ilvl w:val="0"/>
          <w:numId w:val="31"/>
        </w:numPr>
        <w:kinsoku w:val="0"/>
        <w:overflowPunct w:val="0"/>
        <w:spacing w:after="0"/>
        <w:ind w:left="284" w:right="57" w:hanging="284"/>
        <w:jc w:val="both"/>
        <w:rPr>
          <w:sz w:val="22"/>
          <w:szCs w:val="22"/>
        </w:rPr>
      </w:pPr>
      <w:r w:rsidRPr="00B97380">
        <w:rPr>
          <w:sz w:val="22"/>
          <w:szCs w:val="22"/>
        </w:rPr>
        <w:t>Wykluczenie, o którym mowa w pkt. 4 następuje na okres trwania okoliczności określonych                          w pkt. 4).</w:t>
      </w:r>
    </w:p>
    <w:p w14:paraId="32E887E4" w14:textId="36CD7FAA" w:rsidR="0027404A" w:rsidRPr="00B97380" w:rsidRDefault="0027404A" w:rsidP="008B6ED3">
      <w:pPr>
        <w:pStyle w:val="Tekstpodstawowy"/>
        <w:numPr>
          <w:ilvl w:val="0"/>
          <w:numId w:val="31"/>
        </w:numPr>
        <w:kinsoku w:val="0"/>
        <w:overflowPunct w:val="0"/>
        <w:spacing w:after="0"/>
        <w:ind w:left="284" w:right="57" w:hanging="284"/>
        <w:jc w:val="both"/>
        <w:rPr>
          <w:sz w:val="22"/>
          <w:szCs w:val="22"/>
        </w:rPr>
      </w:pPr>
      <w:r w:rsidRPr="00B97380">
        <w:rPr>
          <w:sz w:val="22"/>
          <w:szCs w:val="22"/>
        </w:rPr>
        <w:t xml:space="preserve">Zamawiający wykluczy z postępowania wykonawcę podlegającego zakazowi udziału w zamówieniach publicznych i koncesjach udzielanych we wszystkich państwach członkowskich Unii Europejskiej na podstawie art. 5k dodanym art. 1 pkt 23 rozporządzenia 2022/576 do rozporządzenia Rady (UE) nr 833/2014 z dnia 31 lipca 2014 r. dotyczącego środków ograniczających w związku z działaniami Rosji destabilizującymi sytuację na Ukrainie (Dz. Urz. UE nr L 229 z 31.7.2014); zgodnie z którym zakazuje się udzielania lub dalszego wykonywania wszelkich zamówień publicznych lub koncesji objętych zakresem dyrektyw w sprawie zamówień publicznych, a także zakresem art. 10 ust. 1, 3, ust. 6 lit. a)–e), ust. 8, 9 i 10, art. 11, 12, 13 i 14 dyrektywy 2014/23/UE, </w:t>
      </w:r>
      <w:r w:rsidRPr="00B97380">
        <w:rPr>
          <w:sz w:val="22"/>
          <w:szCs w:val="22"/>
        </w:rPr>
        <w:lastRenderedPageBreak/>
        <w:t>art. 7 i 8, art. 10 lit. b)–f) i lit. h)–j) dyrektywy 2014/24/UE, art. 18, art. 21 lit. b)–e) i lit. g)–i), art. 29 i 30 dyrektywy 2014/25/UE oraz art. 13 lit. a)–d), lit. f)–h) i lit. j) dyrektywy 2009/81/WE na rzecz lub z udziałem:</w:t>
      </w:r>
    </w:p>
    <w:p w14:paraId="1DB2015C" w14:textId="77777777" w:rsidR="0027404A" w:rsidRPr="00B97380" w:rsidRDefault="0027404A" w:rsidP="00E92A10">
      <w:pPr>
        <w:pStyle w:val="Tekstpodstawowy"/>
        <w:kinsoku w:val="0"/>
        <w:overflowPunct w:val="0"/>
        <w:spacing w:after="0"/>
        <w:ind w:left="567" w:right="57" w:hanging="283"/>
        <w:jc w:val="both"/>
        <w:rPr>
          <w:sz w:val="22"/>
          <w:szCs w:val="22"/>
        </w:rPr>
      </w:pPr>
      <w:r w:rsidRPr="00B97380">
        <w:rPr>
          <w:sz w:val="22"/>
          <w:szCs w:val="22"/>
        </w:rPr>
        <w:t>a) obywateli rosyjskich lub osób fizycznych lub prawnych, podmiotów lub organów z siedzibą w Rosji;</w:t>
      </w:r>
    </w:p>
    <w:p w14:paraId="50EADD7E" w14:textId="77777777" w:rsidR="0027404A" w:rsidRPr="00B97380" w:rsidRDefault="0027404A" w:rsidP="00E92A10">
      <w:pPr>
        <w:pStyle w:val="Tekstpodstawowy"/>
        <w:kinsoku w:val="0"/>
        <w:overflowPunct w:val="0"/>
        <w:spacing w:after="0"/>
        <w:ind w:left="567" w:right="57" w:hanging="283"/>
        <w:jc w:val="both"/>
        <w:rPr>
          <w:sz w:val="22"/>
          <w:szCs w:val="22"/>
        </w:rPr>
      </w:pPr>
      <w:r w:rsidRPr="00B97380">
        <w:rPr>
          <w:sz w:val="22"/>
          <w:szCs w:val="22"/>
        </w:rPr>
        <w:t>b) osób prawnych, podmiotów lub organów, do których prawa własności bezpośrednio lub pośrednio w ponad 50 % należą do podmiotu, o którym mowa w lit. a) niniejszego ustępu; lub</w:t>
      </w:r>
    </w:p>
    <w:p w14:paraId="5D401804" w14:textId="77777777" w:rsidR="0027404A" w:rsidRPr="00B97380" w:rsidRDefault="0027404A" w:rsidP="00E92A10">
      <w:pPr>
        <w:pStyle w:val="Tekstpodstawowy"/>
        <w:kinsoku w:val="0"/>
        <w:overflowPunct w:val="0"/>
        <w:spacing w:after="0"/>
        <w:ind w:left="567" w:right="57" w:hanging="283"/>
        <w:jc w:val="both"/>
        <w:rPr>
          <w:sz w:val="22"/>
          <w:szCs w:val="22"/>
        </w:rPr>
      </w:pPr>
      <w:r w:rsidRPr="00B97380">
        <w:rPr>
          <w:sz w:val="22"/>
          <w:szCs w:val="22"/>
        </w:rPr>
        <w:t>c) osób fizycznych lub prawnych, podmiotów lub organów działających w imieniu lub pod kierunkiem podmiotu, o którym mowa w lit. a) lub b) niniejszego ustępu,</w:t>
      </w:r>
    </w:p>
    <w:p w14:paraId="27A63635" w14:textId="2CA31443" w:rsidR="00AF064F" w:rsidRPr="00AC112A" w:rsidRDefault="0027404A" w:rsidP="00AC112A">
      <w:pPr>
        <w:pStyle w:val="Tekstpodstawowy"/>
        <w:kinsoku w:val="0"/>
        <w:overflowPunct w:val="0"/>
        <w:spacing w:after="0"/>
        <w:ind w:left="284" w:right="57"/>
        <w:jc w:val="both"/>
        <w:rPr>
          <w:sz w:val="22"/>
          <w:szCs w:val="22"/>
        </w:rPr>
      </w:pPr>
      <w:r w:rsidRPr="00B97380">
        <w:rPr>
          <w:sz w:val="22"/>
          <w:szCs w:val="22"/>
        </w:rPr>
        <w:t>w tym podwykonawców, dostawców lub podmiotów, na których zdolności polega się w rozumieniu dyrektyw w sprawie zamówień publicznych, w przypadku gdy przypada na nich ponad 10 % wartości zamówienia.</w:t>
      </w:r>
    </w:p>
    <w:p w14:paraId="55DC2054" w14:textId="215B7802" w:rsidR="00FD6428" w:rsidRPr="00AC112A" w:rsidRDefault="00FD6428" w:rsidP="008B6ED3">
      <w:pPr>
        <w:pStyle w:val="Akapitzlist"/>
        <w:numPr>
          <w:ilvl w:val="0"/>
          <w:numId w:val="31"/>
        </w:numPr>
        <w:spacing w:after="60"/>
        <w:ind w:left="284" w:hanging="284"/>
        <w:jc w:val="both"/>
        <w:rPr>
          <w:bCs/>
          <w:sz w:val="22"/>
          <w:szCs w:val="22"/>
        </w:rPr>
      </w:pPr>
      <w:r w:rsidRPr="00AC112A">
        <w:rPr>
          <w:bCs/>
          <w:sz w:val="22"/>
          <w:szCs w:val="22"/>
        </w:rPr>
        <w:t xml:space="preserve">Zamawiający wskazuje, że w zakresie przesłanki wykluczenia, o której mowa </w:t>
      </w:r>
      <w:r w:rsidR="00C92CAC" w:rsidRPr="00AC112A">
        <w:rPr>
          <w:bCs/>
          <w:sz w:val="22"/>
          <w:szCs w:val="22"/>
        </w:rPr>
        <w:t>w pkt 4</w:t>
      </w:r>
      <w:r w:rsidRPr="00AC112A">
        <w:rPr>
          <w:bCs/>
          <w:sz w:val="22"/>
          <w:szCs w:val="22"/>
        </w:rPr>
        <w:t xml:space="preserve"> Wykonawca składa oświadczenie w Części III Sekcja D jednolitego dokumentu „Podstawy wykluczenia o charakterze wyłącznie krajowym”.  </w:t>
      </w:r>
    </w:p>
    <w:p w14:paraId="1CD2F17A" w14:textId="58EABCDE" w:rsidR="00FD6428" w:rsidRPr="00AC112A" w:rsidRDefault="00FD6428" w:rsidP="00AC112A">
      <w:pPr>
        <w:ind w:left="284"/>
        <w:jc w:val="both"/>
        <w:rPr>
          <w:b/>
          <w:bCs/>
          <w:sz w:val="22"/>
          <w:szCs w:val="22"/>
        </w:rPr>
      </w:pPr>
      <w:r w:rsidRPr="00AC112A">
        <w:rPr>
          <w:bCs/>
          <w:sz w:val="22"/>
          <w:szCs w:val="22"/>
        </w:rPr>
        <w:t>Ponadto Zamawiający, w ramach weryfikacji przesłanek wykluczenia, o których mowa powyżej, zastrzega możliwość wezwania Wykonawcy do złożenia wyjaśnień.</w:t>
      </w:r>
    </w:p>
    <w:p w14:paraId="3EA78456" w14:textId="77777777" w:rsidR="00FD6428" w:rsidRPr="00AC112A" w:rsidRDefault="00FD6428" w:rsidP="00B40D1F">
      <w:pPr>
        <w:shd w:val="clear" w:color="auto" w:fill="FFFFFF"/>
        <w:rPr>
          <w:rFonts w:eastAsiaTheme="majorEastAsia"/>
          <w:b/>
          <w:i/>
          <w:color w:val="002060"/>
          <w:sz w:val="16"/>
          <w:szCs w:val="16"/>
          <w:lang w:eastAsia="en-US"/>
        </w:rPr>
      </w:pPr>
    </w:p>
    <w:p w14:paraId="2E7A4FFE" w14:textId="77777777" w:rsidR="009D4DAE" w:rsidRDefault="009D4DAE" w:rsidP="008B6ED3">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181F30">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AF064F">
      <w:pPr>
        <w:ind w:left="360"/>
        <w:jc w:val="both"/>
        <w:rPr>
          <w:b/>
          <w:sz w:val="22"/>
          <w:szCs w:val="22"/>
        </w:rPr>
      </w:pPr>
    </w:p>
    <w:p w14:paraId="464B3758" w14:textId="3ECD0317" w:rsidR="009615B1" w:rsidRPr="0047312C" w:rsidRDefault="009615B1" w:rsidP="008B6ED3">
      <w:pPr>
        <w:pStyle w:val="Akapitzlist"/>
        <w:numPr>
          <w:ilvl w:val="1"/>
          <w:numId w:val="16"/>
        </w:numPr>
        <w:shd w:val="clear" w:color="auto" w:fill="DAEEF3" w:themeFill="accent5" w:themeFillTint="33"/>
        <w:jc w:val="both"/>
        <w:rPr>
          <w:b/>
          <w:sz w:val="22"/>
          <w:szCs w:val="22"/>
        </w:rPr>
      </w:pPr>
      <w:r w:rsidRPr="0047312C">
        <w:rPr>
          <w:b/>
          <w:sz w:val="22"/>
          <w:szCs w:val="22"/>
        </w:rPr>
        <w:t>DOKUMENTY SKŁADANE RAZEM Z OFERTĄ</w:t>
      </w:r>
    </w:p>
    <w:p w14:paraId="4E971524" w14:textId="77777777" w:rsidR="00AF064F" w:rsidRPr="00AF064F" w:rsidRDefault="00AF064F" w:rsidP="00AF064F">
      <w:pPr>
        <w:autoSpaceDE w:val="0"/>
        <w:autoSpaceDN w:val="0"/>
        <w:ind w:left="360"/>
        <w:jc w:val="both"/>
        <w:rPr>
          <w:b/>
          <w:sz w:val="12"/>
          <w:szCs w:val="12"/>
        </w:rPr>
      </w:pPr>
    </w:p>
    <w:p w14:paraId="1512EEAE" w14:textId="54A8AA57" w:rsidR="00015B95" w:rsidRPr="00BE2E02" w:rsidRDefault="00E14DCB" w:rsidP="008B6ED3">
      <w:pPr>
        <w:numPr>
          <w:ilvl w:val="0"/>
          <w:numId w:val="40"/>
        </w:numPr>
        <w:autoSpaceDE w:val="0"/>
        <w:autoSpaceDN w:val="0"/>
        <w:spacing w:after="80"/>
        <w:ind w:left="357" w:hanging="357"/>
        <w:jc w:val="both"/>
        <w:rPr>
          <w:b/>
          <w:sz w:val="22"/>
          <w:szCs w:val="22"/>
        </w:rPr>
      </w:pPr>
      <w:r w:rsidRPr="000A69E2">
        <w:rPr>
          <w:sz w:val="22"/>
          <w:szCs w:val="22"/>
        </w:rPr>
        <w:t xml:space="preserve">Oferta </w:t>
      </w:r>
      <w:r w:rsidRPr="00BE2E02">
        <w:rPr>
          <w:sz w:val="22"/>
          <w:szCs w:val="22"/>
        </w:rPr>
        <w:t xml:space="preserve">składana jest pod rygorem nieważności </w:t>
      </w:r>
      <w:r w:rsidRPr="00BE2E02">
        <w:rPr>
          <w:b/>
          <w:sz w:val="22"/>
          <w:szCs w:val="22"/>
        </w:rPr>
        <w:t>w formie elektronicznej.</w:t>
      </w:r>
    </w:p>
    <w:p w14:paraId="12F7F3AD" w14:textId="77777777" w:rsidR="00E92A10" w:rsidRPr="00BE2E02" w:rsidRDefault="00E92A10" w:rsidP="008B6ED3">
      <w:pPr>
        <w:numPr>
          <w:ilvl w:val="0"/>
          <w:numId w:val="40"/>
        </w:numPr>
        <w:autoSpaceDE w:val="0"/>
        <w:autoSpaceDN w:val="0"/>
        <w:spacing w:after="60"/>
        <w:jc w:val="both"/>
        <w:rPr>
          <w:sz w:val="22"/>
          <w:szCs w:val="22"/>
        </w:rPr>
      </w:pPr>
      <w:r w:rsidRPr="00BE2E02">
        <w:rPr>
          <w:sz w:val="22"/>
          <w:szCs w:val="22"/>
        </w:rPr>
        <w:t>Do oferty wykonawca dołącza oświadczenie o niepodleganiu wykluczeniu oraz spełnianiu warunków udziału w postępowaniu w zakresie wskazanym w rozdziale II ust. 7 i 8 SWZ. Wykonawca składa oświadczenie w formie:</w:t>
      </w:r>
    </w:p>
    <w:p w14:paraId="4D4BE620" w14:textId="77777777" w:rsidR="00E92A10" w:rsidRPr="00BE2E02" w:rsidRDefault="00E92A10" w:rsidP="000503D3">
      <w:pPr>
        <w:autoSpaceDE w:val="0"/>
        <w:autoSpaceDN w:val="0"/>
        <w:spacing w:after="60"/>
        <w:ind w:left="360"/>
        <w:jc w:val="both"/>
        <w:rPr>
          <w:sz w:val="22"/>
          <w:szCs w:val="22"/>
        </w:rPr>
      </w:pPr>
      <w:r w:rsidRPr="00BE2E02">
        <w:rPr>
          <w:sz w:val="22"/>
          <w:szCs w:val="22"/>
        </w:rPr>
        <w:t xml:space="preserve">a)  Jednolitego Europejskiego Dokumentu Zamówienia – dalej: JEDZ. </w:t>
      </w:r>
    </w:p>
    <w:p w14:paraId="125B5292" w14:textId="35A1A27B" w:rsidR="00EC4C30" w:rsidRPr="00BE2E02" w:rsidRDefault="00E92A10" w:rsidP="000503D3">
      <w:pPr>
        <w:autoSpaceDE w:val="0"/>
        <w:autoSpaceDN w:val="0"/>
        <w:spacing w:after="80"/>
        <w:ind w:left="357"/>
        <w:jc w:val="both"/>
        <w:rPr>
          <w:sz w:val="22"/>
          <w:szCs w:val="22"/>
        </w:rPr>
      </w:pPr>
      <w:r w:rsidRPr="00BE2E02">
        <w:rPr>
          <w:sz w:val="22"/>
          <w:szCs w:val="22"/>
        </w:rPr>
        <w:t>JEDZ stanowi dowód potwierdzający brak podstaw wykluczenia oraz spełnianie warunków udziału w postępowaniu, na dzień składania ofert oraz stanowi dowód tymczasowo zastępujący wymagane przez zamawiającego podmiotowe środki dowodowe, wskazane w rozdziale II ust. 9 pkt 2 SWZ</w:t>
      </w:r>
      <w:r w:rsidR="00EC4C30" w:rsidRPr="00BE2E02">
        <w:rPr>
          <w:sz w:val="22"/>
          <w:szCs w:val="22"/>
        </w:rPr>
        <w:t>.</w:t>
      </w:r>
    </w:p>
    <w:p w14:paraId="547B57D8" w14:textId="22076A80" w:rsidR="000828F2" w:rsidRPr="00BE2E02" w:rsidRDefault="00B80145" w:rsidP="008B6ED3">
      <w:pPr>
        <w:numPr>
          <w:ilvl w:val="0"/>
          <w:numId w:val="40"/>
        </w:numPr>
        <w:autoSpaceDE w:val="0"/>
        <w:autoSpaceDN w:val="0"/>
        <w:spacing w:after="80"/>
        <w:ind w:left="357"/>
        <w:jc w:val="both"/>
        <w:rPr>
          <w:sz w:val="22"/>
          <w:szCs w:val="22"/>
        </w:rPr>
      </w:pPr>
      <w:r w:rsidRPr="00BE2E02">
        <w:rPr>
          <w:sz w:val="22"/>
          <w:szCs w:val="22"/>
        </w:rPr>
        <w:t xml:space="preserve">Wykonawca składa JEDZ </w:t>
      </w:r>
      <w:r w:rsidRPr="00BE2E02">
        <w:rPr>
          <w:bCs/>
          <w:sz w:val="22"/>
          <w:szCs w:val="22"/>
        </w:rPr>
        <w:t>w oryginale w postaci dokumentu elektronicznego podpisanego kwalifikowanym podpisem elektronicznym</w:t>
      </w:r>
      <w:r w:rsidRPr="00BE2E02">
        <w:rPr>
          <w:sz w:val="22"/>
          <w:szCs w:val="22"/>
        </w:rPr>
        <w:t xml:space="preserve"> przez osobę upoważnioną do reprezentowania wykonawcy zgodnie z formą reprezentacji określoną w dokumencie rejestrowym właściwym dla formy organizacyjnej lub innym dokumencie</w:t>
      </w:r>
      <w:r w:rsidR="000828F2" w:rsidRPr="00BE2E02">
        <w:rPr>
          <w:sz w:val="22"/>
          <w:szCs w:val="22"/>
        </w:rPr>
        <w:t>.</w:t>
      </w:r>
    </w:p>
    <w:p w14:paraId="695430EA" w14:textId="0B4BA2BE" w:rsidR="00B80145" w:rsidRPr="00BE2E02" w:rsidRDefault="00B80145" w:rsidP="008B6ED3">
      <w:pPr>
        <w:numPr>
          <w:ilvl w:val="0"/>
          <w:numId w:val="40"/>
        </w:numPr>
        <w:autoSpaceDE w:val="0"/>
        <w:autoSpaceDN w:val="0"/>
        <w:spacing w:after="60"/>
        <w:jc w:val="both"/>
        <w:rPr>
          <w:sz w:val="22"/>
          <w:szCs w:val="22"/>
        </w:rPr>
      </w:pPr>
      <w:r w:rsidRPr="00BE2E02">
        <w:rPr>
          <w:sz w:val="22"/>
          <w:szCs w:val="22"/>
        </w:rPr>
        <w:t xml:space="preserve">JEDZ sporządza </w:t>
      </w:r>
      <w:r w:rsidRPr="00BE2E02">
        <w:rPr>
          <w:bCs/>
          <w:sz w:val="22"/>
          <w:szCs w:val="22"/>
        </w:rPr>
        <w:t>odrębnie</w:t>
      </w:r>
      <w:r w:rsidRPr="00BE2E02">
        <w:rPr>
          <w:sz w:val="22"/>
          <w:szCs w:val="22"/>
        </w:rPr>
        <w:t>:</w:t>
      </w:r>
    </w:p>
    <w:p w14:paraId="57C8269F" w14:textId="15B3B545" w:rsidR="00B80145" w:rsidRPr="000503D3" w:rsidRDefault="00B80145" w:rsidP="008B6ED3">
      <w:pPr>
        <w:pStyle w:val="Tekstpodstawowy"/>
        <w:numPr>
          <w:ilvl w:val="0"/>
          <w:numId w:val="6"/>
        </w:numPr>
        <w:spacing w:after="80"/>
        <w:ind w:left="709" w:right="23" w:hanging="284"/>
        <w:jc w:val="both"/>
        <w:rPr>
          <w:sz w:val="22"/>
          <w:szCs w:val="22"/>
        </w:rPr>
      </w:pPr>
      <w:r w:rsidRPr="00BE2E02">
        <w:rPr>
          <w:sz w:val="22"/>
          <w:szCs w:val="22"/>
        </w:rPr>
        <w:t xml:space="preserve">wykonawca/każdy spośród wykonawców wspólnie ubiegających się o udzielenie zamówienia. W takim przypadku JEDZ potwierdza brak podstaw wykluczenia wykonawcy oraz spełnianie warunków udziału w postępowaniu w zakresie, w </w:t>
      </w:r>
      <w:r w:rsidRPr="00391622">
        <w:rPr>
          <w:sz w:val="22"/>
          <w:szCs w:val="22"/>
        </w:rPr>
        <w:t>jakim każdy z wykonawców wykazuje spełnianie warunków udziału w postępowaniu</w:t>
      </w:r>
      <w:r w:rsidR="000503D3">
        <w:rPr>
          <w:sz w:val="22"/>
          <w:szCs w:val="22"/>
        </w:rPr>
        <w:t>.</w:t>
      </w:r>
    </w:p>
    <w:p w14:paraId="366C0A93" w14:textId="61143863" w:rsidR="00B80145" w:rsidRPr="009F4CD8" w:rsidRDefault="00B80145" w:rsidP="008B6ED3">
      <w:pPr>
        <w:pStyle w:val="Akapitzlist"/>
        <w:numPr>
          <w:ilvl w:val="0"/>
          <w:numId w:val="40"/>
        </w:numPr>
        <w:autoSpaceDE w:val="0"/>
        <w:autoSpaceDN w:val="0"/>
        <w:spacing w:after="60"/>
        <w:jc w:val="both"/>
        <w:rPr>
          <w:sz w:val="22"/>
          <w:szCs w:val="22"/>
        </w:rPr>
      </w:pPr>
      <w:r w:rsidRPr="009F4CD8">
        <w:rPr>
          <w:sz w:val="22"/>
          <w:szCs w:val="22"/>
        </w:rPr>
        <w:t>Wykonawca sporządzi oświadczenie JEDZ za pośrednictwem:</w:t>
      </w:r>
    </w:p>
    <w:p w14:paraId="08BE9591" w14:textId="49EC7EE9" w:rsidR="00A04C93" w:rsidRPr="0017530F" w:rsidRDefault="00B80145" w:rsidP="008B6ED3">
      <w:pPr>
        <w:pStyle w:val="Tekstpodstawowy"/>
        <w:numPr>
          <w:ilvl w:val="0"/>
          <w:numId w:val="6"/>
        </w:numPr>
        <w:spacing w:after="60"/>
        <w:ind w:left="709" w:right="20" w:hanging="283"/>
        <w:jc w:val="both"/>
        <w:rPr>
          <w:color w:val="0000FF"/>
          <w:sz w:val="22"/>
          <w:szCs w:val="22"/>
        </w:rPr>
      </w:pPr>
      <w:r w:rsidRPr="00A04C93">
        <w:rPr>
          <w:sz w:val="22"/>
          <w:szCs w:val="22"/>
        </w:rPr>
        <w:t xml:space="preserve">przy wykorzystaniu systemu dostępnego poprzez stronę internetową </w:t>
      </w:r>
      <w:hyperlink r:id="rId12" w:history="1">
        <w:r w:rsidRPr="0017530F">
          <w:rPr>
            <w:color w:val="0000FF"/>
            <w:sz w:val="22"/>
            <w:szCs w:val="22"/>
          </w:rPr>
          <w:t>https://espd.uzp.gov.pl/</w:t>
        </w:r>
      </w:hyperlink>
    </w:p>
    <w:p w14:paraId="188031A5" w14:textId="155F6BFD" w:rsidR="00B80145" w:rsidRPr="0003225D" w:rsidRDefault="00B80145" w:rsidP="000503D3">
      <w:pPr>
        <w:pStyle w:val="Tekstpodstawowy"/>
        <w:spacing w:after="60"/>
        <w:ind w:left="709" w:right="20" w:hanging="283"/>
        <w:jc w:val="both"/>
        <w:rPr>
          <w:sz w:val="22"/>
          <w:szCs w:val="22"/>
          <w:u w:val="single"/>
        </w:rPr>
      </w:pPr>
      <w:r w:rsidRPr="0003225D">
        <w:rPr>
          <w:sz w:val="22"/>
          <w:szCs w:val="22"/>
        </w:rPr>
        <w:t>lub</w:t>
      </w:r>
    </w:p>
    <w:p w14:paraId="609BAE75" w14:textId="12A9D3A1" w:rsidR="00B80145" w:rsidRDefault="00B80145" w:rsidP="000503D3">
      <w:pPr>
        <w:pStyle w:val="Tekstpodstawowy"/>
        <w:spacing w:after="80"/>
        <w:ind w:left="709" w:right="23" w:hanging="284"/>
        <w:jc w:val="both"/>
        <w:rPr>
          <w:sz w:val="22"/>
          <w:szCs w:val="22"/>
        </w:rPr>
      </w:pPr>
      <w:r w:rsidRPr="0003225D">
        <w:rPr>
          <w:sz w:val="22"/>
          <w:szCs w:val="22"/>
        </w:rPr>
        <w:t>- za pośrednictwem innych dostępnych narzędzi lub oprogramowania, które umożliwiają wypełnienie JEDZ i utworzenie dokumentu elektronicznego.</w:t>
      </w:r>
    </w:p>
    <w:p w14:paraId="441A093F" w14:textId="77777777" w:rsidR="00B80145" w:rsidRPr="00A4249F" w:rsidRDefault="00B80145" w:rsidP="008B6ED3">
      <w:pPr>
        <w:numPr>
          <w:ilvl w:val="0"/>
          <w:numId w:val="40"/>
        </w:numPr>
        <w:autoSpaceDE w:val="0"/>
        <w:autoSpaceDN w:val="0"/>
        <w:jc w:val="both"/>
        <w:rPr>
          <w:sz w:val="22"/>
          <w:szCs w:val="22"/>
        </w:rPr>
      </w:pPr>
      <w:r w:rsidRPr="00A4249F">
        <w:rPr>
          <w:sz w:val="22"/>
          <w:szCs w:val="22"/>
        </w:rPr>
        <w:t xml:space="preserve">Instrukcja wypełniania formularza JEDZ znajduje się na stronie internetowej Urzędu Zamówień Publicznych pod adresem: </w:t>
      </w:r>
    </w:p>
    <w:p w14:paraId="7791B549" w14:textId="6AE22115" w:rsidR="00B80145" w:rsidRDefault="00F01A02" w:rsidP="00FA005C">
      <w:pPr>
        <w:pStyle w:val="Tekstpodstawowy"/>
        <w:spacing w:after="60"/>
        <w:ind w:left="357" w:right="23"/>
        <w:jc w:val="both"/>
        <w:rPr>
          <w:sz w:val="22"/>
          <w:szCs w:val="22"/>
        </w:rPr>
      </w:pPr>
      <w:hyperlink r:id="rId13" w:history="1">
        <w:r w:rsidR="00181F30" w:rsidRPr="0017530F">
          <w:rPr>
            <w:rStyle w:val="Hipercze"/>
            <w:sz w:val="22"/>
            <w:szCs w:val="22"/>
            <w:u w:val="none"/>
          </w:rPr>
          <w:t>https://www.uzp.gov.pl/__data/assets/pdf_file/0026/45557/Jednolity-Europejski-Dokument-Zamowienia-instrukcja-2021.01.20.pdf</w:t>
        </w:r>
      </w:hyperlink>
      <w:r w:rsidR="00181F30" w:rsidRPr="0017530F">
        <w:rPr>
          <w:sz w:val="22"/>
          <w:szCs w:val="22"/>
        </w:rPr>
        <w:t xml:space="preserve"> </w:t>
      </w:r>
    </w:p>
    <w:p w14:paraId="2DAE6EE4" w14:textId="4C4AC43C" w:rsidR="00B80145" w:rsidRPr="000503D3" w:rsidRDefault="00B80145" w:rsidP="008B6ED3">
      <w:pPr>
        <w:pStyle w:val="Tekstpodstawowy"/>
        <w:numPr>
          <w:ilvl w:val="0"/>
          <w:numId w:val="40"/>
        </w:numPr>
        <w:spacing w:after="80"/>
        <w:ind w:left="357" w:right="23" w:hanging="357"/>
        <w:jc w:val="both"/>
        <w:rPr>
          <w:sz w:val="22"/>
          <w:szCs w:val="22"/>
        </w:rPr>
      </w:pPr>
      <w:r w:rsidRPr="00A4249F">
        <w:rPr>
          <w:sz w:val="22"/>
          <w:szCs w:val="22"/>
        </w:rPr>
        <w:t xml:space="preserve">Celem ułatwienia wykonawcy sporządzenia JEDZ zamawiający przygotował formularz JEDZ </w:t>
      </w:r>
      <w:r w:rsidRPr="0003225D">
        <w:rPr>
          <w:sz w:val="22"/>
          <w:szCs w:val="22"/>
        </w:rPr>
        <w:t xml:space="preserve">(załącznik nr </w:t>
      </w:r>
      <w:r w:rsidR="002F0329" w:rsidRPr="0003225D">
        <w:rPr>
          <w:sz w:val="22"/>
          <w:szCs w:val="22"/>
        </w:rPr>
        <w:t>4</w:t>
      </w:r>
      <w:r w:rsidRPr="0003225D">
        <w:rPr>
          <w:sz w:val="22"/>
          <w:szCs w:val="22"/>
        </w:rPr>
        <w:t xml:space="preserve"> do SWZ), w formacie pliku XML, który zamieścił na Platformie. Formularz JEDZ, </w:t>
      </w:r>
      <w:r w:rsidRPr="00A4249F">
        <w:rPr>
          <w:sz w:val="22"/>
          <w:szCs w:val="22"/>
        </w:rPr>
        <w:t xml:space="preserve">wstępnie przygotowany przez zamawiającego, zawiera tylko pola wskazane przez zamawiającego. </w:t>
      </w:r>
      <w:r w:rsidRPr="00A4249F">
        <w:rPr>
          <w:sz w:val="22"/>
          <w:szCs w:val="22"/>
        </w:rPr>
        <w:lastRenderedPageBreak/>
        <w:t>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2ABF819B" w14:textId="0BE12A9F" w:rsidR="000C0411" w:rsidRPr="000A69E2" w:rsidRDefault="00514BAF" w:rsidP="008B6ED3">
      <w:pPr>
        <w:numPr>
          <w:ilvl w:val="0"/>
          <w:numId w:val="40"/>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i 6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757C9FEC" w:rsidR="000C0411" w:rsidRPr="000A69E2" w:rsidRDefault="00F97E2D" w:rsidP="00F97E2D">
      <w:pPr>
        <w:pStyle w:val="Tekstpodstawowy"/>
        <w:spacing w:after="0"/>
        <w:ind w:left="709" w:right="20" w:hanging="349"/>
        <w:jc w:val="both"/>
        <w:rPr>
          <w:sz w:val="22"/>
          <w:szCs w:val="22"/>
        </w:rPr>
      </w:pPr>
      <w:r>
        <w:rPr>
          <w:sz w:val="22"/>
          <w:szCs w:val="22"/>
        </w:rPr>
        <w:t>a)</w:t>
      </w:r>
      <w:r>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4910171F" w:rsidR="000C0411" w:rsidRPr="000A69E2" w:rsidRDefault="00F97E2D" w:rsidP="00F97E2D">
      <w:pPr>
        <w:pStyle w:val="Tekstpodstawowy"/>
        <w:spacing w:after="0"/>
        <w:ind w:left="709" w:right="20" w:hanging="349"/>
        <w:jc w:val="both"/>
        <w:rPr>
          <w:sz w:val="22"/>
          <w:szCs w:val="22"/>
        </w:rPr>
      </w:pPr>
      <w:r>
        <w:rPr>
          <w:sz w:val="22"/>
          <w:szCs w:val="22"/>
        </w:rPr>
        <w:t xml:space="preserve">b) </w:t>
      </w:r>
      <w:r>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0953D9CE" w:rsidR="000C0411" w:rsidRPr="000A69E2" w:rsidRDefault="00F97E2D" w:rsidP="00F97E2D">
      <w:pPr>
        <w:pStyle w:val="Tekstpodstawowy"/>
        <w:spacing w:after="0"/>
        <w:ind w:left="709" w:right="20" w:hanging="349"/>
        <w:jc w:val="both"/>
        <w:rPr>
          <w:sz w:val="22"/>
          <w:szCs w:val="22"/>
        </w:rPr>
      </w:pPr>
      <w:r>
        <w:rPr>
          <w:sz w:val="22"/>
          <w:szCs w:val="22"/>
        </w:rPr>
        <w:t xml:space="preserve">c) </w:t>
      </w:r>
      <w:r>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1810BDA6" w:rsidR="000C0411" w:rsidRPr="000A69E2" w:rsidRDefault="000C0411" w:rsidP="008B6ED3">
      <w:pPr>
        <w:pStyle w:val="Tekstpodstawowy"/>
        <w:numPr>
          <w:ilvl w:val="2"/>
          <w:numId w:val="54"/>
        </w:numPr>
        <w:spacing w:after="0"/>
        <w:ind w:left="993" w:right="20" w:hanging="284"/>
        <w:jc w:val="both"/>
        <w:rPr>
          <w:sz w:val="22"/>
          <w:szCs w:val="22"/>
        </w:rPr>
      </w:pPr>
      <w:r w:rsidRPr="000A69E2">
        <w:rPr>
          <w:sz w:val="22"/>
          <w:szCs w:val="22"/>
        </w:rPr>
        <w:t>zerwał wszelkie powiązania z osobami lub podmiotami odpowiedzialnymi za nieprawidłowe postępowanie wykonawcy,</w:t>
      </w:r>
    </w:p>
    <w:p w14:paraId="3D981A91" w14:textId="41508CBE" w:rsidR="000C0411" w:rsidRPr="000A69E2" w:rsidRDefault="000C0411" w:rsidP="008B6ED3">
      <w:pPr>
        <w:pStyle w:val="Tekstpodstawowy"/>
        <w:numPr>
          <w:ilvl w:val="2"/>
          <w:numId w:val="54"/>
        </w:numPr>
        <w:spacing w:after="0"/>
        <w:ind w:left="993" w:right="20" w:hanging="284"/>
        <w:jc w:val="both"/>
        <w:rPr>
          <w:sz w:val="22"/>
          <w:szCs w:val="22"/>
        </w:rPr>
      </w:pPr>
      <w:r w:rsidRPr="000A69E2">
        <w:rPr>
          <w:sz w:val="22"/>
          <w:szCs w:val="22"/>
        </w:rPr>
        <w:t>zreorganizował personel,</w:t>
      </w:r>
    </w:p>
    <w:p w14:paraId="0F3FFAAE" w14:textId="4A343D19" w:rsidR="000C0411" w:rsidRPr="000A69E2" w:rsidRDefault="000C0411" w:rsidP="008B6ED3">
      <w:pPr>
        <w:pStyle w:val="Tekstpodstawowy"/>
        <w:numPr>
          <w:ilvl w:val="2"/>
          <w:numId w:val="54"/>
        </w:numPr>
        <w:spacing w:after="0"/>
        <w:ind w:left="993" w:right="20" w:hanging="284"/>
        <w:jc w:val="both"/>
        <w:rPr>
          <w:sz w:val="22"/>
          <w:szCs w:val="22"/>
        </w:rPr>
      </w:pPr>
      <w:r w:rsidRPr="000A69E2">
        <w:rPr>
          <w:sz w:val="22"/>
          <w:szCs w:val="22"/>
        </w:rPr>
        <w:t>wdrożył system sprawozdawczości i kontroli,</w:t>
      </w:r>
    </w:p>
    <w:p w14:paraId="24809C0F" w14:textId="5118CD62" w:rsidR="000C0411" w:rsidRPr="000A69E2" w:rsidRDefault="000C0411" w:rsidP="008B6ED3">
      <w:pPr>
        <w:pStyle w:val="Tekstpodstawowy"/>
        <w:numPr>
          <w:ilvl w:val="2"/>
          <w:numId w:val="54"/>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74EFC3C9" w14:textId="3F8C189F" w:rsidR="000C0411" w:rsidRPr="000A69E2" w:rsidRDefault="000C0411" w:rsidP="008B6ED3">
      <w:pPr>
        <w:pStyle w:val="Tekstpodstawowy"/>
        <w:numPr>
          <w:ilvl w:val="2"/>
          <w:numId w:val="54"/>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2D36FC25" w14:textId="6F794730" w:rsidR="000C0411" w:rsidRDefault="000C0411" w:rsidP="000503D3">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4C627979" w14:textId="5EF45B52" w:rsidR="00B80145" w:rsidRPr="00941DF7" w:rsidRDefault="00B80145" w:rsidP="008B6ED3">
      <w:pPr>
        <w:numPr>
          <w:ilvl w:val="0"/>
          <w:numId w:val="40"/>
        </w:numPr>
        <w:autoSpaceDE w:val="0"/>
        <w:autoSpaceDN w:val="0"/>
        <w:spacing w:after="80"/>
        <w:ind w:left="357" w:hanging="357"/>
        <w:jc w:val="both"/>
        <w:rPr>
          <w:sz w:val="22"/>
          <w:szCs w:val="22"/>
        </w:rPr>
      </w:pPr>
      <w:r w:rsidRPr="00941DF7">
        <w:rPr>
          <w:sz w:val="22"/>
          <w:szCs w:val="22"/>
        </w:rPr>
        <w:t xml:space="preserve">Informacje na temat składania JEDZ poprzez Platformę znajdują się w instrukcji </w:t>
      </w:r>
      <w:r w:rsidR="00941DF7" w:rsidRPr="00E92A10">
        <w:rPr>
          <w:rFonts w:eastAsiaTheme="majorEastAsia"/>
          <w:sz w:val="22"/>
          <w:szCs w:val="22"/>
          <w:lang w:eastAsia="en-US"/>
        </w:rPr>
        <w:t>dostępnej</w:t>
      </w:r>
      <w:r w:rsidR="00941DF7" w:rsidRPr="00941DF7">
        <w:rPr>
          <w:rFonts w:eastAsiaTheme="majorEastAsia"/>
          <w:sz w:val="22"/>
          <w:szCs w:val="22"/>
          <w:lang w:eastAsia="en-US"/>
        </w:rPr>
        <w:t xml:space="preserve"> na </w:t>
      </w:r>
      <w:r w:rsidR="00941DF7" w:rsidRPr="00941DF7">
        <w:rPr>
          <w:rFonts w:eastAsiaTheme="majorEastAsia"/>
          <w:bCs/>
          <w:color w:val="000000" w:themeColor="text1"/>
          <w:sz w:val="22"/>
          <w:szCs w:val="22"/>
          <w:lang w:eastAsia="en-US"/>
        </w:rPr>
        <w:t>Platformie zakupowej</w:t>
      </w:r>
      <w:r w:rsidR="00941DF7" w:rsidRPr="00941DF7">
        <w:rPr>
          <w:rFonts w:eastAsiaTheme="majorEastAsia"/>
          <w:sz w:val="22"/>
          <w:szCs w:val="22"/>
          <w:lang w:eastAsia="en-US"/>
        </w:rPr>
        <w:t>.</w:t>
      </w:r>
    </w:p>
    <w:p w14:paraId="3173D050" w14:textId="77777777" w:rsidR="0078519A" w:rsidRPr="000A69E2" w:rsidRDefault="0078519A" w:rsidP="008B6ED3">
      <w:pPr>
        <w:numPr>
          <w:ilvl w:val="0"/>
          <w:numId w:val="40"/>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8B6ED3">
      <w:pPr>
        <w:numPr>
          <w:ilvl w:val="0"/>
          <w:numId w:val="18"/>
        </w:numPr>
        <w:spacing w:after="60"/>
        <w:ind w:left="709" w:right="-108" w:hanging="283"/>
        <w:jc w:val="both"/>
        <w:rPr>
          <w:b/>
          <w:sz w:val="22"/>
          <w:szCs w:val="22"/>
        </w:rPr>
      </w:pPr>
      <w:r w:rsidRPr="000A69E2">
        <w:rPr>
          <w:b/>
          <w:sz w:val="22"/>
          <w:szCs w:val="22"/>
        </w:rPr>
        <w:t xml:space="preserve">Pełnomocnictwo  </w:t>
      </w:r>
    </w:p>
    <w:p w14:paraId="26B12684" w14:textId="582CC950" w:rsidR="0078519A" w:rsidRPr="000A69E2" w:rsidRDefault="0078519A" w:rsidP="008B6ED3">
      <w:pPr>
        <w:pStyle w:val="Tekstpodstawowy"/>
        <w:numPr>
          <w:ilvl w:val="0"/>
          <w:numId w:val="9"/>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8B6ED3">
      <w:pPr>
        <w:pStyle w:val="Tekstpodstawowy"/>
        <w:numPr>
          <w:ilvl w:val="0"/>
          <w:numId w:val="9"/>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AF064F">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8B6ED3">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8B6ED3">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0A69E2" w:rsidRDefault="005A7BEC" w:rsidP="008B6ED3">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77777777" w:rsidR="005A7BEC" w:rsidRPr="000A69E2" w:rsidRDefault="0078519A" w:rsidP="00AF064F">
      <w:pPr>
        <w:pStyle w:val="Tekstpodstawowy"/>
        <w:spacing w:after="0"/>
        <w:ind w:left="709" w:right="20"/>
        <w:jc w:val="both"/>
        <w:rPr>
          <w:b/>
          <w:sz w:val="22"/>
          <w:szCs w:val="22"/>
        </w:rPr>
      </w:pPr>
      <w:r w:rsidRPr="000A69E2">
        <w:rPr>
          <w:b/>
          <w:sz w:val="22"/>
          <w:szCs w:val="22"/>
        </w:rPr>
        <w:t>Wymagana forma:</w:t>
      </w:r>
    </w:p>
    <w:p w14:paraId="5204BCC9" w14:textId="77777777" w:rsidR="00B80145" w:rsidRPr="00D13357" w:rsidRDefault="00B80145" w:rsidP="008B6ED3">
      <w:pPr>
        <w:pStyle w:val="Tekstpodstawowy"/>
        <w:numPr>
          <w:ilvl w:val="0"/>
          <w:numId w:val="37"/>
        </w:numPr>
        <w:spacing w:after="0"/>
        <w:ind w:left="993" w:right="20" w:hanging="284"/>
        <w:jc w:val="both"/>
        <w:rPr>
          <w:sz w:val="22"/>
          <w:szCs w:val="22"/>
        </w:rPr>
      </w:pPr>
      <w:r w:rsidRPr="00D13357">
        <w:rPr>
          <w:sz w:val="22"/>
          <w:szCs w:val="22"/>
        </w:rPr>
        <w:t xml:space="preserve">oryginał w postaci elektronicznej podpisany kwalifikowanym podpisem elektronicznym przez osobę upoważnioną do reprezentowania wykonawcy/wykonawców wspólnie </w:t>
      </w:r>
      <w:r w:rsidRPr="00D13357">
        <w:rPr>
          <w:sz w:val="22"/>
          <w:szCs w:val="22"/>
        </w:rPr>
        <w:lastRenderedPageBreak/>
        <w:t>ubiegających się o udzielenie zamówienia zgodnie z formą reprezentacji, określoną w dokumencie rejestrowym właściwym dla formy organizacyjnej, lub</w:t>
      </w:r>
    </w:p>
    <w:p w14:paraId="549DC524" w14:textId="6AF4C3F1" w:rsidR="00F84266" w:rsidRPr="000503D3" w:rsidRDefault="00B80145" w:rsidP="008B6ED3">
      <w:pPr>
        <w:pStyle w:val="Tekstpodstawowy"/>
        <w:numPr>
          <w:ilvl w:val="0"/>
          <w:numId w:val="37"/>
        </w:numPr>
        <w:spacing w:after="80"/>
        <w:ind w:left="993" w:right="23" w:hanging="284"/>
        <w:jc w:val="both"/>
        <w:rPr>
          <w:sz w:val="22"/>
          <w:szCs w:val="22"/>
        </w:rPr>
      </w:pPr>
      <w:r w:rsidRPr="00D13357">
        <w:rPr>
          <w:sz w:val="22"/>
          <w:szCs w:val="22"/>
        </w:rPr>
        <w:t>elektroniczna kopia dokumentu poświadczona za zgodność z oryginałem przez notariusza, tj. podpisana kwalifikowanym podpisem elektronicznym osoby posiadającej uprawnienia notariusza.</w:t>
      </w:r>
    </w:p>
    <w:p w14:paraId="43A0C92C" w14:textId="04FC1A4F" w:rsidR="004835A1" w:rsidRPr="004D7787" w:rsidRDefault="004835A1" w:rsidP="008B6ED3">
      <w:pPr>
        <w:numPr>
          <w:ilvl w:val="0"/>
          <w:numId w:val="18"/>
        </w:numPr>
        <w:ind w:left="709" w:right="-108" w:hanging="283"/>
        <w:jc w:val="both"/>
        <w:rPr>
          <w:b/>
          <w:sz w:val="22"/>
          <w:szCs w:val="22"/>
        </w:rPr>
      </w:pPr>
      <w:r w:rsidRPr="004D7787">
        <w:rPr>
          <w:b/>
          <w:sz w:val="22"/>
          <w:szCs w:val="22"/>
        </w:rPr>
        <w:t xml:space="preserve">Wykaz rozwiązań równoważnych </w:t>
      </w:r>
      <w:r w:rsidR="009F01BF" w:rsidRPr="004D7787">
        <w:rPr>
          <w:b/>
          <w:sz w:val="22"/>
          <w:szCs w:val="22"/>
        </w:rPr>
        <w:t>–</w:t>
      </w:r>
      <w:r w:rsidR="00B80145" w:rsidRPr="004D7787">
        <w:rPr>
          <w:b/>
          <w:sz w:val="22"/>
          <w:szCs w:val="22"/>
        </w:rPr>
        <w:t xml:space="preserve"> </w:t>
      </w:r>
      <w:r w:rsidRPr="004D7787">
        <w:rPr>
          <w:sz w:val="22"/>
          <w:szCs w:val="22"/>
        </w:rPr>
        <w:t xml:space="preserve">wykonawca, który powołuje się na rozwiązania równoważne, jest </w:t>
      </w:r>
      <w:r w:rsidR="009F01BF" w:rsidRPr="004D7787">
        <w:rPr>
          <w:sz w:val="22"/>
          <w:szCs w:val="22"/>
        </w:rPr>
        <w:t>z</w:t>
      </w:r>
      <w:r w:rsidRPr="004D7787">
        <w:rPr>
          <w:sz w:val="22"/>
          <w:szCs w:val="22"/>
        </w:rPr>
        <w:t>obowiązany wykazać, że oferowane przez niego rozwiązanie spełnia wymagania określone przez zamawiającego. W takim przypadku</w:t>
      </w:r>
      <w:r w:rsidR="00225666" w:rsidRPr="004D7787">
        <w:rPr>
          <w:sz w:val="22"/>
          <w:szCs w:val="22"/>
        </w:rPr>
        <w:t xml:space="preserve"> </w:t>
      </w:r>
      <w:r w:rsidRPr="004D7787">
        <w:rPr>
          <w:sz w:val="22"/>
          <w:szCs w:val="22"/>
        </w:rPr>
        <w:t>wykonawca załącza do oferty wykaz rozwiązań równoważnych</w:t>
      </w:r>
      <w:r w:rsidR="00225666" w:rsidRPr="004D7787">
        <w:rPr>
          <w:sz w:val="22"/>
          <w:szCs w:val="22"/>
        </w:rPr>
        <w:t xml:space="preserve"> </w:t>
      </w:r>
      <w:r w:rsidRPr="004D7787">
        <w:rPr>
          <w:sz w:val="22"/>
          <w:szCs w:val="22"/>
        </w:rPr>
        <w:t>z jego opisem lub normami.</w:t>
      </w:r>
    </w:p>
    <w:p w14:paraId="0A5287B0" w14:textId="77777777" w:rsidR="00DC6E39" w:rsidRPr="004D7787" w:rsidRDefault="00DC6E39" w:rsidP="00F84266">
      <w:pPr>
        <w:pStyle w:val="Tekstpodstawowy"/>
        <w:spacing w:after="0"/>
        <w:ind w:left="709" w:right="20" w:hanging="283"/>
        <w:jc w:val="both"/>
        <w:rPr>
          <w:b/>
          <w:sz w:val="6"/>
          <w:szCs w:val="6"/>
        </w:rPr>
      </w:pPr>
    </w:p>
    <w:p w14:paraId="1B2C113A" w14:textId="77777777" w:rsidR="00DC6E39" w:rsidRPr="004D7787" w:rsidRDefault="00DC6E39" w:rsidP="00F84266">
      <w:pPr>
        <w:pStyle w:val="Tekstpodstawowy"/>
        <w:spacing w:after="0"/>
        <w:ind w:left="709" w:right="20"/>
        <w:jc w:val="both"/>
        <w:rPr>
          <w:b/>
          <w:sz w:val="22"/>
          <w:szCs w:val="22"/>
        </w:rPr>
      </w:pPr>
      <w:r w:rsidRPr="004D7787">
        <w:rPr>
          <w:b/>
          <w:sz w:val="22"/>
          <w:szCs w:val="22"/>
        </w:rPr>
        <w:t>Wymagana forma:</w:t>
      </w:r>
    </w:p>
    <w:p w14:paraId="049DB0F2" w14:textId="139C7616" w:rsidR="00DC6E39" w:rsidRPr="00DE4917" w:rsidRDefault="00DC6E39" w:rsidP="000503D3">
      <w:pPr>
        <w:pStyle w:val="Tekstpodstawowy"/>
        <w:spacing w:after="80"/>
        <w:ind w:left="709" w:right="23"/>
        <w:jc w:val="both"/>
        <w:rPr>
          <w:color w:val="FF0000"/>
          <w:sz w:val="22"/>
          <w:szCs w:val="22"/>
        </w:rPr>
      </w:pPr>
      <w:r w:rsidRPr="004D7787">
        <w:rPr>
          <w:sz w:val="22"/>
          <w:szCs w:val="22"/>
        </w:rPr>
        <w:t xml:space="preserve">Wykaz musi być złożony </w:t>
      </w:r>
      <w:r w:rsidR="00B80145" w:rsidRPr="004D7787">
        <w:rPr>
          <w:sz w:val="22"/>
          <w:szCs w:val="22"/>
        </w:rPr>
        <w:t xml:space="preserve">w postaci dokumentu elektronicznego podpisanego kwalifikowanym podpisem elektronicznym przez osoby upoważnione do reprezentowania podmiotu zgodnie z </w:t>
      </w:r>
      <w:r w:rsidR="00B80145" w:rsidRPr="00D13357">
        <w:rPr>
          <w:sz w:val="22"/>
          <w:szCs w:val="22"/>
        </w:rPr>
        <w:t>jego formą reprezentacji, na zdolnościach którego polega wykonawca, określoną w dokumencie rejestrowym właściwym dla formy organizacyjnej tego podmiotu lub innym dokumencie</w:t>
      </w:r>
      <w:r w:rsidRPr="00DE4917">
        <w:rPr>
          <w:color w:val="FF0000"/>
          <w:sz w:val="22"/>
          <w:szCs w:val="22"/>
        </w:rPr>
        <w:t>.</w:t>
      </w:r>
    </w:p>
    <w:p w14:paraId="3099E358" w14:textId="577F9A05" w:rsidR="00887365" w:rsidRPr="0055100A" w:rsidRDefault="00887365" w:rsidP="008B6ED3">
      <w:pPr>
        <w:numPr>
          <w:ilvl w:val="0"/>
          <w:numId w:val="18"/>
        </w:numPr>
        <w:ind w:left="709" w:right="-108" w:hanging="283"/>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1AB37FFC" w14:textId="77777777" w:rsidR="00DC6E39" w:rsidRPr="0055100A" w:rsidRDefault="00DC6E39" w:rsidP="00F84266">
      <w:pPr>
        <w:pStyle w:val="Tekstpodstawowy"/>
        <w:spacing w:after="0"/>
        <w:ind w:left="709" w:right="20" w:hanging="283"/>
        <w:jc w:val="both"/>
        <w:rPr>
          <w:b/>
          <w:sz w:val="6"/>
          <w:szCs w:val="6"/>
        </w:rPr>
      </w:pPr>
    </w:p>
    <w:p w14:paraId="7341B84A" w14:textId="77777777" w:rsidR="00DC6E39" w:rsidRPr="0055100A" w:rsidRDefault="00DC6E39" w:rsidP="00F84266">
      <w:pPr>
        <w:pStyle w:val="Tekstpodstawowy"/>
        <w:spacing w:after="0"/>
        <w:ind w:left="709" w:right="20"/>
        <w:jc w:val="both"/>
        <w:rPr>
          <w:b/>
          <w:sz w:val="22"/>
          <w:szCs w:val="22"/>
        </w:rPr>
      </w:pPr>
      <w:r w:rsidRPr="0055100A">
        <w:rPr>
          <w:b/>
          <w:sz w:val="22"/>
          <w:szCs w:val="22"/>
        </w:rPr>
        <w:t>Wymagana forma:</w:t>
      </w:r>
    </w:p>
    <w:p w14:paraId="0B6314A6" w14:textId="2A2310BA" w:rsidR="00170CE0" w:rsidRDefault="00DC6E39" w:rsidP="000503D3">
      <w:pPr>
        <w:pStyle w:val="Tekstpodstawowy"/>
        <w:spacing w:after="0"/>
        <w:ind w:left="709" w:right="20"/>
        <w:jc w:val="both"/>
        <w:rPr>
          <w:sz w:val="22"/>
          <w:szCs w:val="22"/>
        </w:rPr>
      </w:pPr>
      <w:r w:rsidRPr="0055100A">
        <w:rPr>
          <w:sz w:val="22"/>
          <w:szCs w:val="22"/>
        </w:rPr>
        <w:t xml:space="preserve">Dokument musi być złożony w </w:t>
      </w:r>
      <w:r w:rsidR="00B80145" w:rsidRPr="00D13357">
        <w:rPr>
          <w:sz w:val="22"/>
          <w:szCs w:val="22"/>
        </w:rPr>
        <w:t>postaci dokumentu elektronicznego podpisanego kwalifikowanym podpisem elektronicznym przez osoby upoważnione</w:t>
      </w:r>
      <w:r w:rsidR="00B80145">
        <w:rPr>
          <w:sz w:val="22"/>
          <w:szCs w:val="22"/>
        </w:rPr>
        <w:t xml:space="preserve"> </w:t>
      </w:r>
      <w:r w:rsidR="00B80145" w:rsidRPr="00D13357">
        <w:rPr>
          <w:sz w:val="22"/>
          <w:szCs w:val="22"/>
        </w:rPr>
        <w:t>do reprezentowania podmiotu zgodnie z jego formą reprezentacji, na zdolnościach którego polega wykonawca, określoną w dokumencie rejestrowym właściwym dla formy organizacyjnej tego podmiotu lub innym dokumencie</w:t>
      </w:r>
      <w:r w:rsidRPr="0055100A">
        <w:rPr>
          <w:sz w:val="22"/>
          <w:szCs w:val="22"/>
        </w:rPr>
        <w:t>.</w:t>
      </w:r>
    </w:p>
    <w:p w14:paraId="1E4567D8" w14:textId="77777777" w:rsidR="000503D3" w:rsidRPr="000503D3" w:rsidRDefault="000503D3" w:rsidP="000503D3">
      <w:pPr>
        <w:pStyle w:val="Tekstpodstawowy"/>
        <w:spacing w:after="0"/>
        <w:ind w:left="709" w:right="20"/>
        <w:jc w:val="both"/>
        <w:rPr>
          <w:sz w:val="16"/>
          <w:szCs w:val="16"/>
        </w:rPr>
      </w:pPr>
    </w:p>
    <w:p w14:paraId="731BD8D4" w14:textId="0008130E" w:rsidR="009F01BF" w:rsidRPr="0047312C" w:rsidRDefault="009F01BF" w:rsidP="008B6ED3">
      <w:pPr>
        <w:pStyle w:val="Akapitzlist"/>
        <w:numPr>
          <w:ilvl w:val="1"/>
          <w:numId w:val="16"/>
        </w:numPr>
        <w:shd w:val="clear" w:color="auto" w:fill="DAEEF3" w:themeFill="accent5" w:themeFillTint="33"/>
        <w:spacing w:after="120"/>
        <w:jc w:val="both"/>
        <w:rPr>
          <w:b/>
          <w:sz w:val="22"/>
          <w:szCs w:val="22"/>
        </w:rPr>
      </w:pPr>
      <w:r w:rsidRPr="0047312C">
        <w:rPr>
          <w:b/>
          <w:sz w:val="22"/>
          <w:szCs w:val="22"/>
        </w:rPr>
        <w:t xml:space="preserve">DOKUMENTY SKŁADANE NA WEZWANIE </w:t>
      </w:r>
    </w:p>
    <w:p w14:paraId="7A79D0C2" w14:textId="7C2AD3B6" w:rsidR="002165F7" w:rsidRPr="00D13C10" w:rsidRDefault="002165F7" w:rsidP="008B6ED3">
      <w:pPr>
        <w:pStyle w:val="Akapitzlist"/>
        <w:numPr>
          <w:ilvl w:val="0"/>
          <w:numId w:val="41"/>
        </w:numPr>
        <w:ind w:left="284" w:hanging="284"/>
        <w:jc w:val="both"/>
        <w:rPr>
          <w:sz w:val="22"/>
          <w:szCs w:val="22"/>
        </w:rPr>
      </w:pPr>
      <w:r w:rsidRPr="00D13C10">
        <w:rPr>
          <w:sz w:val="22"/>
          <w:szCs w:val="22"/>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0E5A8BB3" w14:textId="72389782" w:rsidR="002165F7" w:rsidRPr="00AF758F" w:rsidRDefault="002165F7" w:rsidP="000503D3">
      <w:pPr>
        <w:jc w:val="both"/>
        <w:rPr>
          <w:sz w:val="12"/>
          <w:szCs w:val="12"/>
        </w:rPr>
      </w:pPr>
    </w:p>
    <w:p w14:paraId="6DEB613E" w14:textId="45BF5DF6" w:rsidR="00D13C10" w:rsidRPr="00AF758F" w:rsidRDefault="00D13C10" w:rsidP="008B6ED3">
      <w:pPr>
        <w:pStyle w:val="Akapitzlist"/>
        <w:numPr>
          <w:ilvl w:val="1"/>
          <w:numId w:val="42"/>
        </w:numPr>
        <w:autoSpaceDE w:val="0"/>
        <w:autoSpaceDN w:val="0"/>
        <w:adjustRightInd w:val="0"/>
        <w:ind w:left="426" w:hanging="426"/>
        <w:jc w:val="both"/>
        <w:rPr>
          <w:rFonts w:eastAsia="CIDFont+F4"/>
          <w:sz w:val="22"/>
          <w:szCs w:val="22"/>
        </w:rPr>
      </w:pPr>
      <w:r w:rsidRPr="00AF758F">
        <w:rPr>
          <w:rFonts w:eastAsia="CIDFont+F4"/>
          <w:sz w:val="22"/>
          <w:szCs w:val="22"/>
        </w:rPr>
        <w:t>W celu wykazania spełnienia warunków udziału w postępowaniu:</w:t>
      </w:r>
    </w:p>
    <w:p w14:paraId="59849137" w14:textId="77777777" w:rsidR="00FB4A6A" w:rsidRPr="00AF758F" w:rsidRDefault="00FB4A6A" w:rsidP="00FB4A6A">
      <w:pPr>
        <w:pStyle w:val="Akapitzlist"/>
        <w:autoSpaceDE w:val="0"/>
        <w:autoSpaceDN w:val="0"/>
        <w:adjustRightInd w:val="0"/>
        <w:ind w:left="426"/>
        <w:jc w:val="both"/>
        <w:rPr>
          <w:rFonts w:eastAsia="CIDFont+F4"/>
          <w:sz w:val="22"/>
          <w:szCs w:val="22"/>
        </w:rPr>
      </w:pPr>
    </w:p>
    <w:p w14:paraId="5254B4D0" w14:textId="43726855" w:rsidR="00FB4A6A" w:rsidRPr="00AF758F" w:rsidRDefault="00FB4A6A" w:rsidP="008B6ED3">
      <w:pPr>
        <w:pStyle w:val="Akapitzlist"/>
        <w:numPr>
          <w:ilvl w:val="2"/>
          <w:numId w:val="62"/>
        </w:numPr>
        <w:spacing w:after="120" w:line="276" w:lineRule="auto"/>
        <w:jc w:val="both"/>
        <w:rPr>
          <w:sz w:val="22"/>
          <w:szCs w:val="22"/>
        </w:rPr>
      </w:pPr>
      <w:r w:rsidRPr="00AF758F">
        <w:rPr>
          <w:sz w:val="22"/>
          <w:szCs w:val="22"/>
        </w:rPr>
        <w:t>aktualną na dzień składania ofert koncesję, licencję lub zezwolenie (lub inny dokument równoważny) na obrót paliwem będącym przedmiotem niniejszego postępowania.</w:t>
      </w:r>
    </w:p>
    <w:p w14:paraId="16A9668F" w14:textId="77777777" w:rsidR="00FB4A6A" w:rsidRPr="00AF758F" w:rsidRDefault="00FB4A6A" w:rsidP="00FB4A6A">
      <w:pPr>
        <w:pStyle w:val="Tekstpodstawowy"/>
        <w:spacing w:after="0"/>
        <w:ind w:left="284" w:right="20"/>
        <w:jc w:val="both"/>
        <w:rPr>
          <w:b/>
          <w:sz w:val="22"/>
          <w:szCs w:val="22"/>
        </w:rPr>
      </w:pPr>
      <w:r w:rsidRPr="00AF758F">
        <w:rPr>
          <w:b/>
          <w:sz w:val="22"/>
          <w:szCs w:val="22"/>
        </w:rPr>
        <w:t>Wymagana forma:</w:t>
      </w:r>
    </w:p>
    <w:p w14:paraId="7BD02B00" w14:textId="77777777" w:rsidR="00FB4A6A" w:rsidRPr="00AF758F" w:rsidRDefault="00FB4A6A" w:rsidP="008B6ED3">
      <w:pPr>
        <w:pStyle w:val="Akapitzlist"/>
        <w:numPr>
          <w:ilvl w:val="0"/>
          <w:numId w:val="61"/>
        </w:numPr>
        <w:ind w:left="568" w:hanging="284"/>
        <w:jc w:val="both"/>
        <w:rPr>
          <w:sz w:val="22"/>
          <w:szCs w:val="22"/>
        </w:rPr>
      </w:pPr>
      <w:r w:rsidRPr="00AF758F">
        <w:rPr>
          <w:sz w:val="22"/>
          <w:szCs w:val="22"/>
        </w:rPr>
        <w:t>W przypadku gdy podmiotowe środki dowodowe, zostały wystawione przez upoważnione podmioty inne niż wykonawca, wykonawca wspólnie ubiegający się o udzielenie zamówienia, zwane dalej „upoważnionymi podmiotami”, jako dokument elektroniczny, przekazuje się ten dokument.</w:t>
      </w:r>
    </w:p>
    <w:p w14:paraId="7C0EA1E5" w14:textId="5115EF89" w:rsidR="00FB4A6A" w:rsidRPr="00AF758F" w:rsidRDefault="00FB4A6A" w:rsidP="008B6ED3">
      <w:pPr>
        <w:pStyle w:val="Akapitzlist"/>
        <w:numPr>
          <w:ilvl w:val="0"/>
          <w:numId w:val="61"/>
        </w:numPr>
        <w:ind w:left="568" w:hanging="284"/>
        <w:jc w:val="both"/>
        <w:rPr>
          <w:sz w:val="22"/>
          <w:szCs w:val="22"/>
        </w:rPr>
      </w:pPr>
      <w:r w:rsidRPr="00AF758F">
        <w:rPr>
          <w:sz w:val="22"/>
          <w:szCs w:val="22"/>
        </w:rPr>
        <w:t>W przypadku gdy podmiotowe środki dowodowe,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5865DAFB" w14:textId="77777777" w:rsidR="00FB4A6A" w:rsidRPr="00AF758F" w:rsidRDefault="00FB4A6A" w:rsidP="00FB4A6A">
      <w:pPr>
        <w:ind w:left="568" w:hanging="284"/>
        <w:jc w:val="both"/>
        <w:rPr>
          <w:sz w:val="22"/>
          <w:szCs w:val="22"/>
        </w:rPr>
      </w:pPr>
      <w:r w:rsidRPr="00AF758F">
        <w:rPr>
          <w:sz w:val="22"/>
          <w:szCs w:val="22"/>
        </w:rPr>
        <w:t xml:space="preserve">3. </w:t>
      </w:r>
      <w:r w:rsidRPr="00AF758F">
        <w:rPr>
          <w:sz w:val="22"/>
          <w:szCs w:val="22"/>
        </w:rPr>
        <w:tab/>
        <w:t xml:space="preserve">Poświadczenia zgodności cyfrowego odwzorowania z dokumentem w postaci papierowej, o którym mowa w ust. 2, dokonuje w przypadku 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 </w:t>
      </w:r>
    </w:p>
    <w:p w14:paraId="568EB4B6" w14:textId="77777777" w:rsidR="00FB4A6A" w:rsidRPr="00AF758F" w:rsidRDefault="00FB4A6A" w:rsidP="00FB4A6A">
      <w:pPr>
        <w:ind w:left="568" w:hanging="284"/>
        <w:jc w:val="both"/>
        <w:rPr>
          <w:sz w:val="22"/>
          <w:szCs w:val="22"/>
        </w:rPr>
      </w:pPr>
      <w:r w:rsidRPr="00AF758F">
        <w:rPr>
          <w:sz w:val="22"/>
          <w:szCs w:val="22"/>
        </w:rPr>
        <w:lastRenderedPageBreak/>
        <w:t xml:space="preserve">4. </w:t>
      </w:r>
      <w:r w:rsidRPr="00AF758F">
        <w:rPr>
          <w:sz w:val="22"/>
          <w:szCs w:val="22"/>
        </w:rPr>
        <w:tab/>
        <w:t>Poświadczenia zgodności cyfrowego odwzorowania z dokumentem w postaci papierowej, o którym mowa w ust. 2, może dokonać również notariusz.</w:t>
      </w:r>
    </w:p>
    <w:p w14:paraId="3BB788AD" w14:textId="77777777" w:rsidR="00FB4A6A" w:rsidRPr="00AF758F" w:rsidRDefault="00FB4A6A" w:rsidP="00FB4A6A">
      <w:pPr>
        <w:ind w:left="568" w:hanging="284"/>
        <w:jc w:val="both"/>
        <w:rPr>
          <w:sz w:val="22"/>
          <w:szCs w:val="22"/>
        </w:rPr>
      </w:pPr>
      <w:r w:rsidRPr="00AF758F">
        <w:rPr>
          <w:sz w:val="22"/>
          <w:szCs w:val="22"/>
        </w:rPr>
        <w:t xml:space="preserve">5. </w:t>
      </w:r>
      <w:r w:rsidRPr="00AF758F">
        <w:rPr>
          <w:sz w:val="22"/>
          <w:szCs w:val="22"/>
        </w:rPr>
        <w:tab/>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B033788" w14:textId="6A4601ED" w:rsidR="00FB4A6A" w:rsidRPr="00AF758F" w:rsidRDefault="00FB4A6A" w:rsidP="00FB4A6A">
      <w:pPr>
        <w:ind w:left="568" w:hanging="284"/>
        <w:jc w:val="both"/>
        <w:rPr>
          <w:sz w:val="22"/>
          <w:szCs w:val="22"/>
        </w:rPr>
      </w:pPr>
      <w:r w:rsidRPr="00AF758F">
        <w:rPr>
          <w:sz w:val="22"/>
          <w:szCs w:val="22"/>
        </w:rPr>
        <w:t xml:space="preserve">6. </w:t>
      </w:r>
      <w:r w:rsidRPr="00AF758F">
        <w:rPr>
          <w:sz w:val="22"/>
          <w:szCs w:val="22"/>
        </w:rPr>
        <w:tab/>
        <w:t>Podmiotowe środki dowodowe, niewystawione przez upoważnione podmioty, oraz pełnomocnictwo przekazuje się w postaci elektronicznej i opatruje się kwalifikowanym podpisem elektronicznym</w:t>
      </w:r>
      <w:r w:rsidR="001A560A">
        <w:rPr>
          <w:sz w:val="22"/>
          <w:szCs w:val="22"/>
        </w:rPr>
        <w:t>.</w:t>
      </w:r>
    </w:p>
    <w:p w14:paraId="1576185A" w14:textId="192E1015" w:rsidR="00FB4A6A" w:rsidRPr="00AF758F" w:rsidRDefault="00FB4A6A" w:rsidP="00FB4A6A">
      <w:pPr>
        <w:ind w:left="568" w:hanging="284"/>
        <w:jc w:val="both"/>
        <w:rPr>
          <w:sz w:val="22"/>
          <w:szCs w:val="22"/>
        </w:rPr>
      </w:pPr>
      <w:r w:rsidRPr="00AF758F">
        <w:rPr>
          <w:sz w:val="22"/>
          <w:szCs w:val="22"/>
        </w:rPr>
        <w:t xml:space="preserve">7. </w:t>
      </w:r>
      <w:r w:rsidRPr="00AF758F">
        <w:rPr>
          <w:sz w:val="22"/>
          <w:szCs w:val="22"/>
        </w:rPr>
        <w:tab/>
        <w:t>W przypadku gdy podmiotowe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AD568A">
        <w:rPr>
          <w:sz w:val="22"/>
          <w:szCs w:val="22"/>
        </w:rPr>
        <w:t xml:space="preserve">, </w:t>
      </w:r>
      <w:r w:rsidRPr="00AF758F">
        <w:rPr>
          <w:sz w:val="22"/>
          <w:szCs w:val="22"/>
        </w:rPr>
        <w:t xml:space="preserve">zgodność cyfrowego odwzorowania z dokumentem w postaci papierowej. </w:t>
      </w:r>
    </w:p>
    <w:p w14:paraId="6E90F428" w14:textId="77777777" w:rsidR="00FB4A6A" w:rsidRPr="00AF758F" w:rsidRDefault="00FB4A6A" w:rsidP="00FB4A6A">
      <w:pPr>
        <w:ind w:left="568" w:hanging="284"/>
        <w:jc w:val="both"/>
        <w:rPr>
          <w:sz w:val="22"/>
          <w:szCs w:val="22"/>
        </w:rPr>
      </w:pPr>
      <w:r w:rsidRPr="00AF758F">
        <w:rPr>
          <w:sz w:val="22"/>
          <w:szCs w:val="22"/>
        </w:rPr>
        <w:t xml:space="preserve">8. </w:t>
      </w:r>
      <w:r w:rsidRPr="00AF758F">
        <w:rPr>
          <w:sz w:val="22"/>
          <w:szCs w:val="22"/>
        </w:rPr>
        <w:tab/>
        <w:t xml:space="preserve">Poświadczenia zgodności cyfrowego odwzorowania z dokumentem w postaci papierowej, o którym mowa w ust. 7, dokonuje w przypadku: </w:t>
      </w:r>
    </w:p>
    <w:p w14:paraId="49F39CF7" w14:textId="77777777" w:rsidR="00FB4A6A" w:rsidRPr="00AF758F" w:rsidRDefault="00FB4A6A" w:rsidP="00FB4A6A">
      <w:pPr>
        <w:ind w:left="851" w:hanging="283"/>
        <w:jc w:val="both"/>
        <w:rPr>
          <w:sz w:val="22"/>
          <w:szCs w:val="22"/>
        </w:rPr>
      </w:pPr>
      <w:r w:rsidRPr="00AF758F">
        <w:rPr>
          <w:sz w:val="22"/>
          <w:szCs w:val="22"/>
        </w:rPr>
        <w:t>1)</w:t>
      </w:r>
      <w:r w:rsidRPr="00AF758F">
        <w:rPr>
          <w:sz w:val="22"/>
          <w:szCs w:val="22"/>
        </w:rPr>
        <w:tab/>
        <w:t xml:space="preserve">podmiotowych środków dowodowych – odpowiednio wykonawca, wykonawca wspólnie ubiegający się o udzielenie zamówienia, w zakresie podmiotowych środków dowodowych, które każdego z nich dotyczą; </w:t>
      </w:r>
    </w:p>
    <w:p w14:paraId="21D98214" w14:textId="77777777" w:rsidR="00FB4A6A" w:rsidRPr="00AF758F" w:rsidRDefault="00FB4A6A" w:rsidP="00FB4A6A">
      <w:pPr>
        <w:ind w:left="851" w:hanging="283"/>
        <w:jc w:val="both"/>
        <w:rPr>
          <w:sz w:val="22"/>
          <w:szCs w:val="22"/>
        </w:rPr>
      </w:pPr>
      <w:r w:rsidRPr="00AF758F">
        <w:rPr>
          <w:sz w:val="22"/>
          <w:szCs w:val="22"/>
        </w:rPr>
        <w:t xml:space="preserve">2) </w:t>
      </w:r>
      <w:r w:rsidRPr="00AF758F">
        <w:rPr>
          <w:sz w:val="22"/>
          <w:szCs w:val="22"/>
        </w:rPr>
        <w:tab/>
        <w:t>pełnomocnictwa – mocodawca.</w:t>
      </w:r>
    </w:p>
    <w:p w14:paraId="306004A5" w14:textId="77777777" w:rsidR="00FB4A6A" w:rsidRPr="00AF758F" w:rsidRDefault="00FB4A6A" w:rsidP="00FB4A6A">
      <w:pPr>
        <w:ind w:left="568" w:hanging="284"/>
        <w:jc w:val="both"/>
        <w:rPr>
          <w:sz w:val="22"/>
          <w:szCs w:val="22"/>
        </w:rPr>
      </w:pPr>
      <w:r w:rsidRPr="00AF758F">
        <w:rPr>
          <w:sz w:val="22"/>
          <w:szCs w:val="22"/>
        </w:rPr>
        <w:t xml:space="preserve">9. </w:t>
      </w:r>
      <w:r w:rsidRPr="00AF758F">
        <w:rPr>
          <w:sz w:val="22"/>
          <w:szCs w:val="22"/>
        </w:rPr>
        <w:tab/>
        <w:t>Poświadczenia zgodności cyfrowego odwzorowania z dokumentem w postaci papierowej, o którym mowa w ust. 7, może dokonać również notariusz.</w:t>
      </w:r>
    </w:p>
    <w:p w14:paraId="75A9B5F4" w14:textId="727E7E76" w:rsidR="00D13C10" w:rsidRPr="00AF758F" w:rsidRDefault="00FB4A6A" w:rsidP="00FB4A6A">
      <w:pPr>
        <w:ind w:left="568" w:hanging="284"/>
        <w:jc w:val="both"/>
        <w:rPr>
          <w:sz w:val="22"/>
          <w:szCs w:val="22"/>
        </w:rPr>
      </w:pPr>
      <w:r w:rsidRPr="00AF758F">
        <w:rPr>
          <w:sz w:val="22"/>
          <w:szCs w:val="22"/>
        </w:rPr>
        <w:t>10.</w:t>
      </w:r>
      <w:r w:rsidRPr="00AF758F">
        <w:rPr>
          <w:sz w:val="22"/>
          <w:szCs w:val="22"/>
        </w:rPr>
        <w:tab/>
        <w:t>Podmiotowe środki dowodowe oraz inne dokumenty lub oświadczenia, sporządzone w języku obcym przekazuje się wraz z tłumaczeniem na język polski.</w:t>
      </w:r>
    </w:p>
    <w:p w14:paraId="79C67A89" w14:textId="77777777" w:rsidR="00B92B08" w:rsidRPr="00B92B08" w:rsidRDefault="00B92B08" w:rsidP="00AF758F">
      <w:pPr>
        <w:jc w:val="both"/>
        <w:rPr>
          <w:color w:val="FF0000"/>
          <w:sz w:val="22"/>
          <w:szCs w:val="22"/>
        </w:rPr>
      </w:pPr>
    </w:p>
    <w:p w14:paraId="10D3DBF9" w14:textId="0165CCD7" w:rsidR="00106AB3" w:rsidRPr="00106AB3" w:rsidRDefault="00106AB3" w:rsidP="00106AB3">
      <w:pPr>
        <w:autoSpaceDE w:val="0"/>
        <w:autoSpaceDN w:val="0"/>
        <w:jc w:val="both"/>
        <w:rPr>
          <w:b/>
          <w:bCs/>
          <w:sz w:val="22"/>
          <w:szCs w:val="22"/>
        </w:rPr>
      </w:pPr>
      <w:r w:rsidRPr="00106AB3">
        <w:rPr>
          <w:b/>
          <w:bCs/>
          <w:sz w:val="22"/>
          <w:szCs w:val="22"/>
        </w:rPr>
        <w:t>Wykonawca składa podmiotowe środki dowodowe aktualne na dzień ich złożenia.</w:t>
      </w:r>
    </w:p>
    <w:p w14:paraId="563F5AB4" w14:textId="77777777" w:rsidR="00BA3279" w:rsidRPr="000503D3" w:rsidRDefault="00BA3279" w:rsidP="0047312C">
      <w:pPr>
        <w:autoSpaceDE w:val="0"/>
        <w:autoSpaceDN w:val="0"/>
        <w:adjustRightInd w:val="0"/>
        <w:ind w:left="426" w:hanging="426"/>
        <w:jc w:val="both"/>
        <w:rPr>
          <w:rFonts w:eastAsia="CIDFont+F4"/>
          <w:sz w:val="12"/>
          <w:szCs w:val="12"/>
        </w:rPr>
      </w:pPr>
    </w:p>
    <w:p w14:paraId="2341DB16" w14:textId="16E41C2E" w:rsidR="00D13C10" w:rsidRPr="00D13C10" w:rsidRDefault="0047312C" w:rsidP="0047312C">
      <w:pPr>
        <w:autoSpaceDE w:val="0"/>
        <w:autoSpaceDN w:val="0"/>
        <w:adjustRightInd w:val="0"/>
        <w:ind w:left="426" w:hanging="426"/>
        <w:jc w:val="both"/>
        <w:rPr>
          <w:rFonts w:eastAsia="CIDFont+F4"/>
          <w:sz w:val="22"/>
          <w:szCs w:val="22"/>
        </w:rPr>
      </w:pPr>
      <w:r>
        <w:rPr>
          <w:rFonts w:eastAsia="CIDFont+F4"/>
          <w:sz w:val="22"/>
          <w:szCs w:val="22"/>
        </w:rPr>
        <w:t>1.2)</w:t>
      </w:r>
      <w:r w:rsidR="00D13C10" w:rsidRPr="00D13C10">
        <w:rPr>
          <w:rFonts w:eastAsia="CIDFont+F4"/>
          <w:sz w:val="22"/>
          <w:szCs w:val="22"/>
        </w:rPr>
        <w:t xml:space="preserve"> W celu wykazania braku podstaw do wykluczenia z postępowania o udzielenie zamówienia:</w:t>
      </w:r>
    </w:p>
    <w:p w14:paraId="0D9CF22B" w14:textId="77777777" w:rsidR="00D13C10" w:rsidRPr="000503D3" w:rsidRDefault="00D13C10" w:rsidP="0047312C">
      <w:pPr>
        <w:autoSpaceDE w:val="0"/>
        <w:autoSpaceDN w:val="0"/>
        <w:adjustRightInd w:val="0"/>
        <w:ind w:left="284" w:hanging="284"/>
        <w:jc w:val="both"/>
        <w:rPr>
          <w:rFonts w:eastAsia="CIDFont+F4"/>
          <w:sz w:val="12"/>
          <w:szCs w:val="12"/>
        </w:rPr>
      </w:pPr>
    </w:p>
    <w:p w14:paraId="307E8EEB" w14:textId="13EA9F1E" w:rsidR="00D13C10" w:rsidRPr="00D13C10" w:rsidRDefault="0047312C" w:rsidP="006C6DEE">
      <w:pPr>
        <w:autoSpaceDE w:val="0"/>
        <w:autoSpaceDN w:val="0"/>
        <w:adjustRightInd w:val="0"/>
        <w:ind w:left="567" w:hanging="567"/>
        <w:jc w:val="both"/>
        <w:rPr>
          <w:rFonts w:eastAsia="CIDFont+F4"/>
          <w:sz w:val="22"/>
          <w:szCs w:val="22"/>
        </w:rPr>
      </w:pPr>
      <w:r>
        <w:rPr>
          <w:rFonts w:eastAsia="CIDFont+F4"/>
          <w:sz w:val="22"/>
          <w:szCs w:val="22"/>
        </w:rPr>
        <w:t>1.2.1)</w:t>
      </w:r>
      <w:r w:rsidR="00D13C10" w:rsidRPr="00D13C10">
        <w:rPr>
          <w:rFonts w:eastAsia="CIDFont+F4"/>
          <w:sz w:val="22"/>
          <w:szCs w:val="22"/>
        </w:rPr>
        <w:t xml:space="preserve"> Informacji z Krajowego Rejestru Karnego w zakresie:</w:t>
      </w:r>
    </w:p>
    <w:p w14:paraId="118F7C71" w14:textId="22461FB1" w:rsidR="00D13C10" w:rsidRPr="00D13C10" w:rsidRDefault="00D13C10" w:rsidP="006C6DEE">
      <w:pPr>
        <w:autoSpaceDE w:val="0"/>
        <w:autoSpaceDN w:val="0"/>
        <w:adjustRightInd w:val="0"/>
        <w:ind w:left="851" w:hanging="284"/>
        <w:jc w:val="both"/>
        <w:rPr>
          <w:rFonts w:eastAsia="CIDFont+F4"/>
          <w:sz w:val="22"/>
          <w:szCs w:val="22"/>
        </w:rPr>
      </w:pPr>
      <w:r w:rsidRPr="00D13C10">
        <w:rPr>
          <w:rFonts w:eastAsia="CIDFont+F4"/>
          <w:sz w:val="22"/>
          <w:szCs w:val="22"/>
        </w:rPr>
        <w:t xml:space="preserve">a) </w:t>
      </w:r>
      <w:r w:rsidR="006C6DEE">
        <w:rPr>
          <w:rFonts w:eastAsia="CIDFont+F4"/>
          <w:sz w:val="22"/>
          <w:szCs w:val="22"/>
        </w:rPr>
        <w:tab/>
      </w:r>
      <w:r w:rsidRPr="00D13C10">
        <w:rPr>
          <w:rFonts w:eastAsia="CIDFont+F4"/>
          <w:sz w:val="22"/>
          <w:szCs w:val="22"/>
        </w:rPr>
        <w:t>art. 108 ust. 1 pkt 1 i 2 ustawy Pzp,</w:t>
      </w:r>
    </w:p>
    <w:p w14:paraId="368E03D6" w14:textId="773A8B03" w:rsidR="00D13C10" w:rsidRPr="00D13C10" w:rsidRDefault="00D13C10" w:rsidP="006C6DEE">
      <w:pPr>
        <w:autoSpaceDE w:val="0"/>
        <w:autoSpaceDN w:val="0"/>
        <w:adjustRightInd w:val="0"/>
        <w:ind w:left="851" w:hanging="284"/>
        <w:jc w:val="both"/>
        <w:rPr>
          <w:rFonts w:eastAsia="CIDFont+F4"/>
          <w:sz w:val="22"/>
          <w:szCs w:val="22"/>
        </w:rPr>
      </w:pPr>
      <w:r w:rsidRPr="00D13C10">
        <w:rPr>
          <w:rFonts w:eastAsia="CIDFont+F4"/>
          <w:sz w:val="22"/>
          <w:szCs w:val="22"/>
        </w:rPr>
        <w:t xml:space="preserve">b) </w:t>
      </w:r>
      <w:r w:rsidR="006C6DEE">
        <w:rPr>
          <w:rFonts w:eastAsia="CIDFont+F4"/>
          <w:sz w:val="22"/>
          <w:szCs w:val="22"/>
        </w:rPr>
        <w:tab/>
      </w:r>
      <w:r w:rsidRPr="00D13C10">
        <w:rPr>
          <w:rFonts w:eastAsia="CIDFont+F4"/>
          <w:sz w:val="22"/>
          <w:szCs w:val="22"/>
        </w:rPr>
        <w:t>art. 108 ust. 1 pkt 4 ustawy Pzp, dotyczącej orzeczenia zakazu ubiegania się o zamówienie publiczne tytułem środka karnego,</w:t>
      </w:r>
    </w:p>
    <w:p w14:paraId="2D188825" w14:textId="77777777" w:rsidR="00D13C10" w:rsidRPr="00D13C10" w:rsidRDefault="00D13C10" w:rsidP="006C6DEE">
      <w:pPr>
        <w:autoSpaceDE w:val="0"/>
        <w:autoSpaceDN w:val="0"/>
        <w:adjustRightInd w:val="0"/>
        <w:ind w:left="567" w:firstLine="141"/>
        <w:jc w:val="both"/>
        <w:rPr>
          <w:rFonts w:eastAsia="CIDFont+F4"/>
          <w:sz w:val="22"/>
          <w:szCs w:val="22"/>
        </w:rPr>
      </w:pPr>
      <w:r w:rsidRPr="00D13C10">
        <w:rPr>
          <w:rFonts w:eastAsia="CIDFont+F4"/>
          <w:sz w:val="22"/>
          <w:szCs w:val="22"/>
        </w:rPr>
        <w:t>– sporządzonej nie wcześniej niż 6 miesięcy przed jej złożeniem;</w:t>
      </w:r>
    </w:p>
    <w:p w14:paraId="68B13DDC" w14:textId="77777777" w:rsidR="00D13C10" w:rsidRPr="000503D3" w:rsidRDefault="00D13C10" w:rsidP="006C6DEE">
      <w:pPr>
        <w:autoSpaceDE w:val="0"/>
        <w:autoSpaceDN w:val="0"/>
        <w:adjustRightInd w:val="0"/>
        <w:ind w:left="567" w:hanging="567"/>
        <w:jc w:val="both"/>
        <w:rPr>
          <w:rFonts w:eastAsia="CIDFont+F4"/>
          <w:sz w:val="12"/>
          <w:szCs w:val="12"/>
        </w:rPr>
      </w:pPr>
    </w:p>
    <w:p w14:paraId="3A6ECE0F" w14:textId="3EC6A7D1" w:rsidR="00D13C10" w:rsidRDefault="0047312C" w:rsidP="000503D3">
      <w:pPr>
        <w:autoSpaceDE w:val="0"/>
        <w:autoSpaceDN w:val="0"/>
        <w:adjustRightInd w:val="0"/>
        <w:spacing w:after="40"/>
        <w:ind w:left="567" w:hanging="567"/>
        <w:jc w:val="both"/>
        <w:rPr>
          <w:rFonts w:eastAsia="CIDFont+F4"/>
          <w:sz w:val="22"/>
          <w:szCs w:val="22"/>
        </w:rPr>
      </w:pPr>
      <w:r>
        <w:rPr>
          <w:rFonts w:eastAsia="CIDFont+F4"/>
          <w:sz w:val="22"/>
          <w:szCs w:val="22"/>
        </w:rPr>
        <w:t>1.2.2)</w:t>
      </w:r>
      <w:r w:rsidR="00D13C10" w:rsidRPr="00D13C10">
        <w:rPr>
          <w:rFonts w:eastAsia="CIDFont+F4"/>
          <w:sz w:val="22"/>
          <w:szCs w:val="22"/>
        </w:rPr>
        <w:t xml:space="preserve"> oświadczenia wykonawcy, w zakresie art. 108 ust. 1 pkt 5 ustawy, o braku przynależności do tej</w:t>
      </w:r>
      <w:r w:rsidR="006C6DEE">
        <w:rPr>
          <w:rFonts w:eastAsia="CIDFont+F4"/>
          <w:sz w:val="22"/>
          <w:szCs w:val="22"/>
        </w:rPr>
        <w:t xml:space="preserve"> </w:t>
      </w:r>
      <w:r w:rsidR="00D13C10" w:rsidRPr="00D13C10">
        <w:rPr>
          <w:rFonts w:eastAsia="CIDFont+F4"/>
          <w:sz w:val="22"/>
          <w:szCs w:val="22"/>
        </w:rPr>
        <w:t>samej grupy kapitałowej w rozumieniu ustawy z dnia 16 lutego 2007 r. o ochronie konkurencji</w:t>
      </w:r>
      <w:r w:rsidR="00D13C10">
        <w:rPr>
          <w:rFonts w:eastAsia="CIDFont+F4"/>
          <w:sz w:val="22"/>
          <w:szCs w:val="22"/>
        </w:rPr>
        <w:t xml:space="preserve"> </w:t>
      </w:r>
      <w:r w:rsidR="00D13C10" w:rsidRPr="00D13C10">
        <w:rPr>
          <w:rFonts w:eastAsia="CIDFont+F4"/>
          <w:sz w:val="22"/>
          <w:szCs w:val="22"/>
        </w:rPr>
        <w:t>i konsumentów</w:t>
      </w:r>
      <w:r w:rsidR="00935B31" w:rsidRPr="00935B31">
        <w:rPr>
          <w:rFonts w:eastAsia="CIDFont+F4"/>
          <w:sz w:val="22"/>
          <w:szCs w:val="22"/>
        </w:rPr>
        <w:t>(t.j. Dz. U. z 2021 r. poz. 275)</w:t>
      </w:r>
      <w:r w:rsidR="00935B31" w:rsidRPr="00935B31" w:rsidDel="00935B31">
        <w:rPr>
          <w:rFonts w:eastAsia="CIDFont+F4"/>
          <w:sz w:val="22"/>
          <w:szCs w:val="22"/>
        </w:rPr>
        <w:t xml:space="preserve"> </w:t>
      </w:r>
      <w:r w:rsidR="00D13C10" w:rsidRPr="00D13C10">
        <w:rPr>
          <w:rFonts w:eastAsia="CIDFont+F4"/>
          <w:sz w:val="22"/>
          <w:szCs w:val="22"/>
        </w:rPr>
        <w:t>, z innym wykonawcą, który złożył odrębną</w:t>
      </w:r>
      <w:r w:rsidR="00D13C10">
        <w:rPr>
          <w:rFonts w:eastAsia="CIDFont+F4"/>
          <w:sz w:val="22"/>
          <w:szCs w:val="22"/>
        </w:rPr>
        <w:t xml:space="preserve"> </w:t>
      </w:r>
      <w:r w:rsidR="00D13C10" w:rsidRPr="00D13C10">
        <w:rPr>
          <w:rFonts w:eastAsia="CIDFont+F4"/>
          <w:sz w:val="22"/>
          <w:szCs w:val="22"/>
        </w:rPr>
        <w:t>ofertę, ofertę częściową lub wniosek o dopuszczenie do udziału w postępowaniu,</w:t>
      </w:r>
      <w:r w:rsidR="00D13C10">
        <w:rPr>
          <w:rFonts w:eastAsia="CIDFont+F4"/>
          <w:sz w:val="22"/>
          <w:szCs w:val="22"/>
        </w:rPr>
        <w:t xml:space="preserve"> </w:t>
      </w:r>
      <w:r w:rsidR="00D13C10" w:rsidRPr="00D13C10">
        <w:rPr>
          <w:rFonts w:eastAsia="CIDFont+F4"/>
          <w:sz w:val="22"/>
          <w:szCs w:val="22"/>
        </w:rPr>
        <w:t>albo oświadczenia o przynależności do tej samej grupy kapitałowej wraz z dokumentami</w:t>
      </w:r>
      <w:r w:rsidR="00D13C10">
        <w:rPr>
          <w:rFonts w:eastAsia="CIDFont+F4"/>
          <w:sz w:val="22"/>
          <w:szCs w:val="22"/>
        </w:rPr>
        <w:t xml:space="preserve"> </w:t>
      </w:r>
      <w:r w:rsidR="00D13C10" w:rsidRPr="00D13C10">
        <w:rPr>
          <w:rFonts w:eastAsia="CIDFont+F4"/>
          <w:sz w:val="22"/>
          <w:szCs w:val="22"/>
        </w:rPr>
        <w:t>lub informacjami</w:t>
      </w:r>
      <w:r w:rsidR="00D13C10">
        <w:rPr>
          <w:rFonts w:eastAsia="CIDFont+F4"/>
          <w:sz w:val="22"/>
          <w:szCs w:val="22"/>
        </w:rPr>
        <w:t xml:space="preserve"> </w:t>
      </w:r>
      <w:r w:rsidR="00D13C10" w:rsidRPr="00D13C10">
        <w:rPr>
          <w:rFonts w:eastAsia="CIDFont+F4"/>
          <w:sz w:val="22"/>
          <w:szCs w:val="22"/>
        </w:rPr>
        <w:t>potwierdzającymi przygotowanie oferty, oferty częściowej lub wniosku</w:t>
      </w:r>
      <w:r w:rsidR="00D13C10">
        <w:rPr>
          <w:rFonts w:eastAsia="CIDFont+F4"/>
          <w:sz w:val="22"/>
          <w:szCs w:val="22"/>
        </w:rPr>
        <w:t xml:space="preserve"> </w:t>
      </w:r>
      <w:r w:rsidR="00D13C10" w:rsidRPr="00D13C10">
        <w:rPr>
          <w:rFonts w:eastAsia="CIDFont+F4"/>
          <w:sz w:val="22"/>
          <w:szCs w:val="22"/>
        </w:rPr>
        <w:t>o dopuszczenie do udziału w postępowaniu niezależnie od innego wykonawcy należącego</w:t>
      </w:r>
      <w:r w:rsidR="00D13C10">
        <w:rPr>
          <w:rFonts w:eastAsia="CIDFont+F4"/>
          <w:sz w:val="22"/>
          <w:szCs w:val="22"/>
        </w:rPr>
        <w:t xml:space="preserve"> </w:t>
      </w:r>
      <w:r w:rsidR="00D13C10" w:rsidRPr="00D13C10">
        <w:rPr>
          <w:rFonts w:eastAsia="CIDFont+F4"/>
          <w:sz w:val="22"/>
          <w:szCs w:val="22"/>
        </w:rPr>
        <w:t>do tej samej grupy kapitałowej;</w:t>
      </w:r>
    </w:p>
    <w:p w14:paraId="398F7D26" w14:textId="252F3B56" w:rsidR="004D7787" w:rsidRPr="00D13C10" w:rsidRDefault="004D7787" w:rsidP="004D7787">
      <w:pPr>
        <w:autoSpaceDE w:val="0"/>
        <w:autoSpaceDN w:val="0"/>
        <w:adjustRightInd w:val="0"/>
        <w:ind w:left="567"/>
        <w:jc w:val="both"/>
        <w:rPr>
          <w:rFonts w:eastAsia="CIDFont+F4"/>
          <w:sz w:val="22"/>
          <w:szCs w:val="22"/>
        </w:rPr>
      </w:pPr>
      <w:bookmarkStart w:id="0" w:name="_Hlk69989855"/>
      <w:r>
        <w:rPr>
          <w:rFonts w:eastAsia="CIDFont+F4"/>
          <w:sz w:val="22"/>
          <w:szCs w:val="22"/>
        </w:rPr>
        <w:t>Wzór oświadczenia stanowi załącznik nr 2 do SWZ</w:t>
      </w:r>
      <w:r w:rsidR="006F46FB">
        <w:rPr>
          <w:rFonts w:eastAsia="CIDFont+F4"/>
          <w:sz w:val="22"/>
          <w:szCs w:val="22"/>
        </w:rPr>
        <w:t>.</w:t>
      </w:r>
    </w:p>
    <w:bookmarkEnd w:id="0"/>
    <w:p w14:paraId="6BD24945" w14:textId="77777777" w:rsidR="00D13C10" w:rsidRPr="000503D3" w:rsidRDefault="00D13C10" w:rsidP="006C6DEE">
      <w:pPr>
        <w:autoSpaceDE w:val="0"/>
        <w:autoSpaceDN w:val="0"/>
        <w:adjustRightInd w:val="0"/>
        <w:ind w:left="567" w:hanging="567"/>
        <w:rPr>
          <w:rFonts w:eastAsia="CIDFont+F4"/>
          <w:sz w:val="12"/>
          <w:szCs w:val="12"/>
        </w:rPr>
      </w:pPr>
    </w:p>
    <w:p w14:paraId="3F3D1DD5" w14:textId="0B2BC551" w:rsidR="00D13C10" w:rsidRPr="00D13C10" w:rsidRDefault="0047312C" w:rsidP="006C6DEE">
      <w:pPr>
        <w:autoSpaceDE w:val="0"/>
        <w:autoSpaceDN w:val="0"/>
        <w:adjustRightInd w:val="0"/>
        <w:ind w:left="567" w:hanging="567"/>
        <w:jc w:val="both"/>
        <w:rPr>
          <w:rFonts w:eastAsia="CIDFont+F4"/>
          <w:sz w:val="22"/>
          <w:szCs w:val="22"/>
        </w:rPr>
      </w:pPr>
      <w:r>
        <w:rPr>
          <w:rFonts w:eastAsia="CIDFont+F4"/>
          <w:sz w:val="22"/>
          <w:szCs w:val="22"/>
        </w:rPr>
        <w:t>1.2.3)</w:t>
      </w:r>
      <w:r w:rsidR="00D13C10" w:rsidRPr="00D13C10">
        <w:rPr>
          <w:rFonts w:eastAsia="CIDFont+F4"/>
          <w:sz w:val="22"/>
          <w:szCs w:val="22"/>
        </w:rPr>
        <w:t xml:space="preserve"> oświadczenia wykonawcy o aktualności informacji zawartych w oświadczeniu, o którym mowa</w:t>
      </w:r>
      <w:r w:rsidR="006C6DEE">
        <w:rPr>
          <w:rFonts w:eastAsia="CIDFont+F4"/>
          <w:sz w:val="22"/>
          <w:szCs w:val="22"/>
        </w:rPr>
        <w:t xml:space="preserve"> </w:t>
      </w:r>
      <w:r w:rsidR="00D13C10" w:rsidRPr="00D13C10">
        <w:rPr>
          <w:rFonts w:eastAsia="CIDFont+F4"/>
          <w:sz w:val="22"/>
          <w:szCs w:val="22"/>
        </w:rPr>
        <w:t>w art. 125 ust. 1 ustawy, w zakresie podstaw wykluczenia z postępowania wskazanych</w:t>
      </w:r>
      <w:r w:rsidR="006C6DEE">
        <w:rPr>
          <w:rFonts w:eastAsia="CIDFont+F4"/>
          <w:sz w:val="22"/>
          <w:szCs w:val="22"/>
        </w:rPr>
        <w:t xml:space="preserve"> </w:t>
      </w:r>
      <w:r w:rsidR="00D13C10" w:rsidRPr="00D13C10">
        <w:rPr>
          <w:rFonts w:eastAsia="CIDFont+F4"/>
          <w:sz w:val="22"/>
          <w:szCs w:val="22"/>
        </w:rPr>
        <w:t>przez zamawiającego, o których mowa w:</w:t>
      </w:r>
    </w:p>
    <w:p w14:paraId="26AE3797" w14:textId="5F9ECC30"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a) </w:t>
      </w:r>
      <w:r w:rsidR="006C6DEE">
        <w:rPr>
          <w:rFonts w:eastAsia="CIDFont+F4"/>
          <w:sz w:val="22"/>
          <w:szCs w:val="22"/>
        </w:rPr>
        <w:tab/>
      </w:r>
      <w:r w:rsidRPr="00D13C10">
        <w:rPr>
          <w:rFonts w:eastAsia="CIDFont+F4"/>
          <w:sz w:val="22"/>
          <w:szCs w:val="22"/>
        </w:rPr>
        <w:t>art. 108 ust. 1 pkt 3 ustawy</w:t>
      </w:r>
      <w:r>
        <w:rPr>
          <w:rFonts w:eastAsia="CIDFont+F4"/>
          <w:sz w:val="22"/>
          <w:szCs w:val="22"/>
        </w:rPr>
        <w:t xml:space="preserve"> Pzp</w:t>
      </w:r>
      <w:r w:rsidRPr="00D13C10">
        <w:rPr>
          <w:rFonts w:eastAsia="CIDFont+F4"/>
          <w:sz w:val="22"/>
          <w:szCs w:val="22"/>
        </w:rPr>
        <w:t>,</w:t>
      </w:r>
    </w:p>
    <w:p w14:paraId="412663DD" w14:textId="6A0C49F7"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b) </w:t>
      </w:r>
      <w:r w:rsidR="006C6DEE">
        <w:rPr>
          <w:rFonts w:eastAsia="CIDFont+F4"/>
          <w:sz w:val="22"/>
          <w:szCs w:val="22"/>
        </w:rPr>
        <w:tab/>
      </w:r>
      <w:r w:rsidRPr="00D13C10">
        <w:rPr>
          <w:rFonts w:eastAsia="CIDFont+F4"/>
          <w:sz w:val="22"/>
          <w:szCs w:val="22"/>
        </w:rPr>
        <w:t>art. 108 ust. 1 pkt 4 ustawy</w:t>
      </w:r>
      <w:r>
        <w:rPr>
          <w:rFonts w:eastAsia="CIDFont+F4"/>
          <w:sz w:val="22"/>
          <w:szCs w:val="22"/>
        </w:rPr>
        <w:t xml:space="preserve"> pzp</w:t>
      </w:r>
      <w:r w:rsidRPr="00D13C10">
        <w:rPr>
          <w:rFonts w:eastAsia="CIDFont+F4"/>
          <w:sz w:val="22"/>
          <w:szCs w:val="22"/>
        </w:rPr>
        <w:t>, dotyczących orzeczenia zakazu ubiegania się o zamówienie</w:t>
      </w:r>
      <w:r w:rsidR="006C6DEE">
        <w:rPr>
          <w:rFonts w:eastAsia="CIDFont+F4"/>
          <w:sz w:val="22"/>
          <w:szCs w:val="22"/>
        </w:rPr>
        <w:t xml:space="preserve"> </w:t>
      </w:r>
      <w:r w:rsidRPr="00D13C10">
        <w:rPr>
          <w:rFonts w:eastAsia="CIDFont+F4"/>
          <w:sz w:val="22"/>
          <w:szCs w:val="22"/>
        </w:rPr>
        <w:t>publiczne tytułem środka zapobiegawczego,</w:t>
      </w:r>
    </w:p>
    <w:p w14:paraId="275CA0FB" w14:textId="747E8496"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c) </w:t>
      </w:r>
      <w:r w:rsidR="006C6DEE">
        <w:rPr>
          <w:rFonts w:eastAsia="CIDFont+F4"/>
          <w:sz w:val="22"/>
          <w:szCs w:val="22"/>
        </w:rPr>
        <w:tab/>
      </w:r>
      <w:r w:rsidRPr="00D13C10">
        <w:rPr>
          <w:rFonts w:eastAsia="CIDFont+F4"/>
          <w:sz w:val="22"/>
          <w:szCs w:val="22"/>
        </w:rPr>
        <w:t>art. 108 ust. 1 pkt 5 ustawy</w:t>
      </w:r>
      <w:r>
        <w:rPr>
          <w:rFonts w:eastAsia="CIDFont+F4"/>
          <w:sz w:val="22"/>
          <w:szCs w:val="22"/>
        </w:rPr>
        <w:t xml:space="preserve"> Pzp</w:t>
      </w:r>
      <w:r w:rsidRPr="00D13C10">
        <w:rPr>
          <w:rFonts w:eastAsia="CIDFont+F4"/>
          <w:sz w:val="22"/>
          <w:szCs w:val="22"/>
        </w:rPr>
        <w:t>, dotyczących zawarcia z innymi wykonawcami porozumienia</w:t>
      </w:r>
      <w:r w:rsidR="006C6DEE">
        <w:rPr>
          <w:rFonts w:eastAsia="CIDFont+F4"/>
          <w:sz w:val="22"/>
          <w:szCs w:val="22"/>
        </w:rPr>
        <w:t xml:space="preserve"> </w:t>
      </w:r>
      <w:r w:rsidRPr="00D13C10">
        <w:rPr>
          <w:rFonts w:eastAsia="CIDFont+F4"/>
          <w:sz w:val="22"/>
          <w:szCs w:val="22"/>
        </w:rPr>
        <w:t>mającego na celu zakłócenie konkurencji,</w:t>
      </w:r>
    </w:p>
    <w:p w14:paraId="04B6D7F9" w14:textId="34B151FF" w:rsidR="00876CA1"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d) </w:t>
      </w:r>
      <w:r w:rsidR="006C6DEE">
        <w:rPr>
          <w:rFonts w:eastAsia="CIDFont+F4"/>
          <w:sz w:val="22"/>
          <w:szCs w:val="22"/>
        </w:rPr>
        <w:tab/>
      </w:r>
      <w:r w:rsidRPr="00D13C10">
        <w:rPr>
          <w:rFonts w:eastAsia="CIDFont+F4"/>
          <w:sz w:val="22"/>
          <w:szCs w:val="22"/>
        </w:rPr>
        <w:t>art. 108 ust. 1 pkt 6 ustawy</w:t>
      </w:r>
      <w:r>
        <w:rPr>
          <w:rFonts w:eastAsia="CIDFont+F4"/>
          <w:sz w:val="22"/>
          <w:szCs w:val="22"/>
        </w:rPr>
        <w:t xml:space="preserve"> Pzp</w:t>
      </w:r>
      <w:r w:rsidR="00876CA1">
        <w:rPr>
          <w:rFonts w:eastAsia="CIDFont+F4"/>
          <w:sz w:val="22"/>
          <w:szCs w:val="22"/>
        </w:rPr>
        <w:t>.</w:t>
      </w:r>
    </w:p>
    <w:p w14:paraId="22F92665" w14:textId="3D033C45" w:rsidR="004D7787" w:rsidRDefault="004D7787" w:rsidP="004D7787">
      <w:pPr>
        <w:autoSpaceDE w:val="0"/>
        <w:autoSpaceDN w:val="0"/>
        <w:adjustRightInd w:val="0"/>
        <w:ind w:left="567"/>
        <w:jc w:val="both"/>
        <w:rPr>
          <w:rFonts w:eastAsia="CIDFont+F4"/>
          <w:sz w:val="22"/>
          <w:szCs w:val="22"/>
        </w:rPr>
      </w:pPr>
      <w:r>
        <w:rPr>
          <w:rFonts w:eastAsia="CIDFont+F4"/>
          <w:sz w:val="22"/>
          <w:szCs w:val="22"/>
        </w:rPr>
        <w:t>Wzór oświadczenia stanowi załącznik nr 2a do SWZ</w:t>
      </w:r>
      <w:r w:rsidR="006F46FB">
        <w:rPr>
          <w:rFonts w:eastAsia="CIDFont+F4"/>
          <w:sz w:val="22"/>
          <w:szCs w:val="22"/>
        </w:rPr>
        <w:t>.</w:t>
      </w:r>
    </w:p>
    <w:p w14:paraId="402BF9E9" w14:textId="721F2720" w:rsidR="006F46FB" w:rsidRPr="000503D3" w:rsidRDefault="006F46FB" w:rsidP="000503D3">
      <w:pPr>
        <w:autoSpaceDE w:val="0"/>
        <w:autoSpaceDN w:val="0"/>
        <w:adjustRightInd w:val="0"/>
        <w:ind w:left="567"/>
        <w:jc w:val="both"/>
        <w:rPr>
          <w:rFonts w:eastAsia="CIDFont+F4"/>
          <w:sz w:val="12"/>
          <w:szCs w:val="12"/>
        </w:rPr>
      </w:pPr>
    </w:p>
    <w:p w14:paraId="43E9E419" w14:textId="48AFAF17" w:rsidR="006F46FB" w:rsidRPr="00332C35" w:rsidRDefault="006F46FB" w:rsidP="006F46FB">
      <w:pPr>
        <w:autoSpaceDE w:val="0"/>
        <w:autoSpaceDN w:val="0"/>
        <w:adjustRightInd w:val="0"/>
        <w:spacing w:after="60"/>
        <w:ind w:left="567" w:hanging="567"/>
        <w:jc w:val="both"/>
        <w:rPr>
          <w:rFonts w:eastAsia="CIDFont+F4"/>
          <w:sz w:val="22"/>
          <w:szCs w:val="22"/>
        </w:rPr>
      </w:pPr>
      <w:r w:rsidRPr="00332C35">
        <w:rPr>
          <w:rFonts w:eastAsia="CIDFont+F4"/>
          <w:sz w:val="22"/>
          <w:szCs w:val="22"/>
        </w:rPr>
        <w:lastRenderedPageBreak/>
        <w:t>1.2.4)</w:t>
      </w:r>
      <w:bookmarkStart w:id="1" w:name="_Hlk102646164"/>
      <w:r w:rsidRPr="00332C35">
        <w:rPr>
          <w:rFonts w:eastAsia="CIDFont+F4"/>
          <w:sz w:val="22"/>
          <w:szCs w:val="22"/>
        </w:rPr>
        <w:tab/>
        <w:t xml:space="preserve">podmiotowego środka dowodowego w postaci oświadczenia własnego wykonawcy </w:t>
      </w:r>
      <w:bookmarkStart w:id="2" w:name="_Hlk102646719"/>
      <w:r w:rsidRPr="00332C35">
        <w:rPr>
          <w:rFonts w:eastAsia="CIDFont+F4"/>
          <w:sz w:val="22"/>
          <w:szCs w:val="22"/>
        </w:rPr>
        <w:t xml:space="preserve">o braku podstaw do wykluczenia z postępowania </w:t>
      </w:r>
      <w:bookmarkEnd w:id="1"/>
      <w:r w:rsidRPr="00332C35">
        <w:rPr>
          <w:rFonts w:eastAsia="CIDFont+F4"/>
          <w:sz w:val="22"/>
          <w:szCs w:val="22"/>
        </w:rPr>
        <w:t>na podstawie:</w:t>
      </w:r>
    </w:p>
    <w:p w14:paraId="7EE05936" w14:textId="5C13B3A2" w:rsidR="006F46FB" w:rsidRPr="00332C35" w:rsidRDefault="006F46FB" w:rsidP="006F46FB">
      <w:pPr>
        <w:autoSpaceDE w:val="0"/>
        <w:autoSpaceDN w:val="0"/>
        <w:adjustRightInd w:val="0"/>
        <w:spacing w:after="60"/>
        <w:ind w:left="851" w:hanging="284"/>
        <w:jc w:val="both"/>
        <w:rPr>
          <w:rFonts w:eastAsia="CIDFont+F4"/>
          <w:sz w:val="22"/>
          <w:szCs w:val="22"/>
        </w:rPr>
      </w:pPr>
      <w:r w:rsidRPr="00332C35">
        <w:rPr>
          <w:rFonts w:eastAsia="CIDFont+F4"/>
          <w:sz w:val="22"/>
          <w:szCs w:val="22"/>
        </w:rPr>
        <w:t xml:space="preserve">– </w:t>
      </w:r>
      <w:r w:rsidRPr="00332C35">
        <w:rPr>
          <w:rFonts w:eastAsia="CIDFont+F4"/>
          <w:sz w:val="22"/>
          <w:szCs w:val="22"/>
        </w:rPr>
        <w:tab/>
        <w:t>art. 7 ust. 1 ustawy z dnia 13 kwietnia 2022 r. o szczególnych rozwiązaniach w zakresie przeciwdziałania wspieraniu agresji na Ukrainę oraz służących ochronie bezpieczeństwa narodowego (Dz. U. 2022 poz. 835),</w:t>
      </w:r>
    </w:p>
    <w:p w14:paraId="3A318500" w14:textId="0D652EC3" w:rsidR="006F46FB" w:rsidRPr="00332C35" w:rsidRDefault="006F46FB" w:rsidP="000503D3">
      <w:pPr>
        <w:autoSpaceDE w:val="0"/>
        <w:autoSpaceDN w:val="0"/>
        <w:adjustRightInd w:val="0"/>
        <w:spacing w:after="40"/>
        <w:ind w:left="851" w:hanging="284"/>
        <w:jc w:val="both"/>
        <w:rPr>
          <w:rFonts w:eastAsia="CIDFont+F4"/>
          <w:sz w:val="22"/>
          <w:szCs w:val="22"/>
        </w:rPr>
      </w:pPr>
      <w:r w:rsidRPr="00332C35">
        <w:rPr>
          <w:rFonts w:eastAsia="CIDFont+F4"/>
          <w:sz w:val="22"/>
          <w:szCs w:val="22"/>
        </w:rPr>
        <w:t xml:space="preserve">– </w:t>
      </w:r>
      <w:r w:rsidRPr="00332C35">
        <w:rPr>
          <w:rFonts w:eastAsia="CIDFont+F4"/>
          <w:sz w:val="22"/>
          <w:szCs w:val="22"/>
        </w:rPr>
        <w:tab/>
        <w:t>art. 5k dodanym art. 1 pkt 23 rozporządzenia 2022/576 do rozporządzenia Rady (UE) nr 833/2014 z dnia 31 lipca 2014 r. dotyczącego środków ograniczających w związku z działaniami Rosji destabilizującymi sytuację na Ukrainie (Dz. Urz. UE nr L 229 z 31.7.2014),</w:t>
      </w:r>
      <w:bookmarkEnd w:id="2"/>
    </w:p>
    <w:p w14:paraId="302CDB68" w14:textId="1A2D8784" w:rsidR="006F46FB" w:rsidRPr="00332C35" w:rsidRDefault="006F46FB" w:rsidP="006F46FB">
      <w:pPr>
        <w:autoSpaceDE w:val="0"/>
        <w:autoSpaceDN w:val="0"/>
        <w:adjustRightInd w:val="0"/>
        <w:ind w:left="567"/>
        <w:jc w:val="both"/>
        <w:rPr>
          <w:rFonts w:eastAsia="CIDFont+F4"/>
          <w:sz w:val="22"/>
          <w:szCs w:val="22"/>
        </w:rPr>
      </w:pPr>
      <w:r w:rsidRPr="00332C35">
        <w:rPr>
          <w:rFonts w:eastAsia="CIDFont+F4"/>
          <w:sz w:val="22"/>
          <w:szCs w:val="22"/>
        </w:rPr>
        <w:t>Wzór oświadczenia stanowi załącznik nr 2</w:t>
      </w:r>
      <w:r w:rsidR="00E7219A" w:rsidRPr="00332C35">
        <w:rPr>
          <w:rFonts w:eastAsia="CIDFont+F4"/>
          <w:sz w:val="22"/>
          <w:szCs w:val="22"/>
        </w:rPr>
        <w:t>b</w:t>
      </w:r>
      <w:r w:rsidRPr="00332C35">
        <w:rPr>
          <w:rFonts w:eastAsia="CIDFont+F4"/>
          <w:sz w:val="22"/>
          <w:szCs w:val="22"/>
        </w:rPr>
        <w:t xml:space="preserve"> do SWZ.</w:t>
      </w:r>
    </w:p>
    <w:p w14:paraId="0087FA7A" w14:textId="77777777" w:rsidR="00876CA1" w:rsidRPr="000503D3" w:rsidRDefault="00876CA1" w:rsidP="00876CA1">
      <w:pPr>
        <w:autoSpaceDE w:val="0"/>
        <w:autoSpaceDN w:val="0"/>
        <w:adjustRightInd w:val="0"/>
        <w:rPr>
          <w:rFonts w:eastAsia="CIDFont+F4"/>
          <w:sz w:val="12"/>
          <w:szCs w:val="12"/>
        </w:rPr>
      </w:pPr>
    </w:p>
    <w:p w14:paraId="7E0E35D5" w14:textId="6457C677" w:rsidR="003E48F2" w:rsidRPr="003E48F2" w:rsidRDefault="003E48F2" w:rsidP="000503D3">
      <w:pPr>
        <w:pStyle w:val="Default"/>
        <w:ind w:left="284" w:hanging="284"/>
        <w:jc w:val="both"/>
        <w:rPr>
          <w:sz w:val="22"/>
          <w:szCs w:val="22"/>
        </w:rPr>
      </w:pPr>
      <w:r w:rsidRPr="003E48F2">
        <w:rPr>
          <w:sz w:val="22"/>
          <w:szCs w:val="22"/>
        </w:rPr>
        <w:t xml:space="preserve">2) </w:t>
      </w:r>
      <w:r w:rsidR="000503D3">
        <w:rPr>
          <w:sz w:val="22"/>
          <w:szCs w:val="22"/>
        </w:rPr>
        <w:tab/>
      </w:r>
      <w:r w:rsidRPr="003E48F2">
        <w:rPr>
          <w:sz w:val="22"/>
          <w:szCs w:val="22"/>
        </w:rPr>
        <w:t>Forma sporządzenia i przekazywania dokumentów o których mowa w niniejszym rozdziale musi być zgodna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 tym w szczególności:</w:t>
      </w:r>
    </w:p>
    <w:p w14:paraId="023426E4" w14:textId="77777777" w:rsidR="003E48F2" w:rsidRPr="000503D3" w:rsidRDefault="003E48F2" w:rsidP="003E48F2">
      <w:pPr>
        <w:pStyle w:val="Default"/>
        <w:ind w:left="284"/>
        <w:jc w:val="both"/>
        <w:rPr>
          <w:sz w:val="12"/>
          <w:szCs w:val="12"/>
        </w:rPr>
      </w:pPr>
    </w:p>
    <w:p w14:paraId="25C4ABB5" w14:textId="77777777" w:rsidR="003E48F2" w:rsidRPr="003E48F2" w:rsidRDefault="003E48F2" w:rsidP="00150329">
      <w:pPr>
        <w:pStyle w:val="Default"/>
        <w:spacing w:after="60"/>
        <w:ind w:left="425" w:hanging="425"/>
        <w:jc w:val="both"/>
        <w:rPr>
          <w:sz w:val="22"/>
          <w:szCs w:val="22"/>
        </w:rPr>
      </w:pPr>
      <w:r w:rsidRPr="003E48F2">
        <w:rPr>
          <w:sz w:val="22"/>
          <w:szCs w:val="22"/>
        </w:rPr>
        <w:t>2.1)</w:t>
      </w:r>
      <w:r w:rsidRPr="003E48F2">
        <w:rPr>
          <w:sz w:val="22"/>
          <w:szCs w:val="22"/>
        </w:rPr>
        <w:tab/>
        <w:t>Wykonawcy składają środki dowodowe oraz inne dokumenty lub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5962AEFF" w14:textId="04FBFF0C" w:rsidR="00A354A1" w:rsidRPr="00876CA1" w:rsidRDefault="003E48F2" w:rsidP="000503D3">
      <w:pPr>
        <w:pStyle w:val="Default"/>
        <w:ind w:left="426" w:hanging="426"/>
        <w:jc w:val="both"/>
        <w:rPr>
          <w:sz w:val="22"/>
          <w:szCs w:val="22"/>
        </w:rPr>
      </w:pPr>
      <w:r w:rsidRPr="003E48F2">
        <w:rPr>
          <w:sz w:val="22"/>
          <w:szCs w:val="22"/>
        </w:rPr>
        <w:t>2.2)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0E0AC490" w14:textId="77777777" w:rsidR="00876CA1" w:rsidRPr="000503D3" w:rsidRDefault="00876CA1" w:rsidP="00876CA1">
      <w:pPr>
        <w:autoSpaceDE w:val="0"/>
        <w:autoSpaceDN w:val="0"/>
        <w:adjustRightInd w:val="0"/>
        <w:rPr>
          <w:rFonts w:eastAsia="CIDFont+F4"/>
          <w:sz w:val="12"/>
          <w:szCs w:val="12"/>
        </w:rPr>
      </w:pPr>
    </w:p>
    <w:p w14:paraId="52B95340" w14:textId="1E8696DF" w:rsidR="00F97E2D" w:rsidRPr="000503D3" w:rsidRDefault="000503D3" w:rsidP="00150329">
      <w:pPr>
        <w:autoSpaceDE w:val="0"/>
        <w:autoSpaceDN w:val="0"/>
        <w:adjustRightInd w:val="0"/>
        <w:spacing w:after="60"/>
        <w:ind w:left="284" w:hanging="284"/>
        <w:rPr>
          <w:rFonts w:eastAsia="CIDFont+F4"/>
          <w:sz w:val="22"/>
          <w:szCs w:val="22"/>
        </w:rPr>
      </w:pPr>
      <w:r w:rsidRPr="000503D3">
        <w:rPr>
          <w:rFonts w:eastAsia="CIDFont+F4"/>
          <w:sz w:val="22"/>
          <w:szCs w:val="22"/>
        </w:rPr>
        <w:t xml:space="preserve">3) </w:t>
      </w:r>
      <w:r>
        <w:rPr>
          <w:rFonts w:eastAsia="CIDFont+F4"/>
          <w:sz w:val="22"/>
          <w:szCs w:val="22"/>
        </w:rPr>
        <w:tab/>
      </w:r>
      <w:r w:rsidR="008D71DA" w:rsidRPr="000503D3">
        <w:rPr>
          <w:rFonts w:eastAsia="CIDFont+F4"/>
          <w:sz w:val="22"/>
          <w:szCs w:val="22"/>
        </w:rPr>
        <w:t>Informacje dotyczące wykonawcy zagranicznego</w:t>
      </w:r>
    </w:p>
    <w:p w14:paraId="6E039CAD" w14:textId="755AC72D" w:rsidR="00D13C10" w:rsidRPr="00F97E2D" w:rsidRDefault="008D71DA" w:rsidP="00150329">
      <w:pPr>
        <w:pStyle w:val="Akapitzlist"/>
        <w:autoSpaceDE w:val="0"/>
        <w:autoSpaceDN w:val="0"/>
        <w:adjustRightInd w:val="0"/>
        <w:spacing w:after="60"/>
        <w:ind w:left="426" w:hanging="426"/>
        <w:jc w:val="both"/>
        <w:rPr>
          <w:rFonts w:eastAsia="CIDFont+F4"/>
          <w:sz w:val="22"/>
          <w:szCs w:val="22"/>
        </w:rPr>
      </w:pPr>
      <w:r w:rsidRPr="00F97E2D">
        <w:rPr>
          <w:rFonts w:eastAsia="CIDFont+F4"/>
          <w:sz w:val="22"/>
          <w:szCs w:val="22"/>
        </w:rPr>
        <w:t>3.1)</w:t>
      </w:r>
      <w:r w:rsidR="00F97E2D" w:rsidRPr="00F97E2D">
        <w:rPr>
          <w:rFonts w:eastAsia="CIDFont+F4"/>
          <w:sz w:val="22"/>
          <w:szCs w:val="22"/>
        </w:rPr>
        <w:tab/>
      </w:r>
      <w:r w:rsidR="00D13C10" w:rsidRPr="00F97E2D">
        <w:rPr>
          <w:rFonts w:eastAsia="CIDFont+F4"/>
          <w:sz w:val="22"/>
          <w:szCs w:val="22"/>
        </w:rPr>
        <w:t>Jeżeli wykonawca ma siedzibę lub miejsce zamieszkania poza granicami Rzeczypospolitej Polskiej,</w:t>
      </w:r>
      <w:r w:rsidR="00F97E2D" w:rsidRPr="00F97E2D">
        <w:rPr>
          <w:rFonts w:eastAsia="CIDFont+F4"/>
          <w:sz w:val="22"/>
          <w:szCs w:val="22"/>
        </w:rPr>
        <w:t xml:space="preserve"> </w:t>
      </w:r>
      <w:r w:rsidR="00D13C10" w:rsidRPr="00F97E2D">
        <w:rPr>
          <w:rFonts w:eastAsia="CIDFont+F4"/>
          <w:sz w:val="22"/>
          <w:szCs w:val="22"/>
        </w:rPr>
        <w:t>zamiast informacji z Krajowego Rejestru Karnego, o której mowa w pkt 1.2.1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1.2.1 SWZ;</w:t>
      </w:r>
    </w:p>
    <w:p w14:paraId="3F1FD4AB" w14:textId="5D0EE8D7" w:rsidR="00D13C10" w:rsidRPr="00F97E2D" w:rsidRDefault="008D71DA" w:rsidP="00150329">
      <w:pPr>
        <w:autoSpaceDE w:val="0"/>
        <w:autoSpaceDN w:val="0"/>
        <w:adjustRightInd w:val="0"/>
        <w:spacing w:after="60"/>
        <w:ind w:left="426" w:hanging="426"/>
        <w:jc w:val="both"/>
        <w:rPr>
          <w:rFonts w:eastAsia="CIDFont+F4"/>
          <w:sz w:val="22"/>
          <w:szCs w:val="22"/>
        </w:rPr>
      </w:pPr>
      <w:r w:rsidRPr="00F97E2D">
        <w:rPr>
          <w:rFonts w:eastAsia="CIDFont+F4"/>
          <w:sz w:val="22"/>
          <w:szCs w:val="22"/>
        </w:rPr>
        <w:t>3.</w:t>
      </w:r>
      <w:r w:rsidR="00F97E2D" w:rsidRPr="00F97E2D">
        <w:rPr>
          <w:rFonts w:eastAsia="CIDFont+F4"/>
          <w:sz w:val="22"/>
          <w:szCs w:val="22"/>
        </w:rPr>
        <w:t>2</w:t>
      </w:r>
      <w:r w:rsidRPr="00F97E2D">
        <w:rPr>
          <w:rFonts w:eastAsia="CIDFont+F4"/>
          <w:sz w:val="22"/>
          <w:szCs w:val="22"/>
        </w:rPr>
        <w:t>)</w:t>
      </w:r>
      <w:r w:rsidR="00D13C10" w:rsidRPr="00F97E2D">
        <w:rPr>
          <w:rFonts w:eastAsia="CIDFont+F4"/>
          <w:sz w:val="22"/>
          <w:szCs w:val="22"/>
        </w:rPr>
        <w:t xml:space="preserve"> Dokument, o którym mowa w </w:t>
      </w:r>
      <w:r w:rsidRPr="00F97E2D">
        <w:rPr>
          <w:rFonts w:eastAsia="CIDFont+F4"/>
          <w:sz w:val="22"/>
          <w:szCs w:val="22"/>
        </w:rPr>
        <w:t>pkt</w:t>
      </w:r>
      <w:r w:rsidR="00D13C10" w:rsidRPr="00F97E2D">
        <w:rPr>
          <w:rFonts w:eastAsia="CIDFont+F4"/>
          <w:sz w:val="22"/>
          <w:szCs w:val="22"/>
        </w:rPr>
        <w:t xml:space="preserve"> </w:t>
      </w:r>
      <w:r w:rsidR="00F97E2D" w:rsidRPr="00F97E2D">
        <w:rPr>
          <w:rFonts w:eastAsia="CIDFont+F4"/>
          <w:sz w:val="22"/>
          <w:szCs w:val="22"/>
        </w:rPr>
        <w:t>3.</w:t>
      </w:r>
      <w:r w:rsidR="00D13C10" w:rsidRPr="00F97E2D">
        <w:rPr>
          <w:rFonts w:eastAsia="CIDFont+F4"/>
          <w:sz w:val="22"/>
          <w:szCs w:val="22"/>
        </w:rPr>
        <w:t>1, powinien być wystawiony nie wcześniej niż 6 miesięcy przed jego złożeniem.</w:t>
      </w:r>
    </w:p>
    <w:p w14:paraId="56CF104B" w14:textId="3F0A9F2E" w:rsidR="00D13C10" w:rsidRDefault="008D71DA" w:rsidP="000503D3">
      <w:pPr>
        <w:autoSpaceDE w:val="0"/>
        <w:autoSpaceDN w:val="0"/>
        <w:adjustRightInd w:val="0"/>
        <w:ind w:left="426" w:hanging="426"/>
        <w:jc w:val="both"/>
        <w:rPr>
          <w:rFonts w:eastAsia="CIDFont+F4"/>
          <w:sz w:val="22"/>
          <w:szCs w:val="22"/>
        </w:rPr>
      </w:pPr>
      <w:r w:rsidRPr="00F97E2D">
        <w:rPr>
          <w:rFonts w:eastAsia="CIDFont+F4"/>
          <w:sz w:val="22"/>
          <w:szCs w:val="22"/>
        </w:rPr>
        <w:t>3.</w:t>
      </w:r>
      <w:r w:rsidR="00F97E2D" w:rsidRPr="00F97E2D">
        <w:rPr>
          <w:rFonts w:eastAsia="CIDFont+F4"/>
          <w:sz w:val="22"/>
          <w:szCs w:val="22"/>
        </w:rPr>
        <w:t>3</w:t>
      </w:r>
      <w:r w:rsidRPr="00F97E2D">
        <w:rPr>
          <w:rFonts w:eastAsia="CIDFont+F4"/>
          <w:sz w:val="22"/>
          <w:szCs w:val="22"/>
        </w:rPr>
        <w:t xml:space="preserve">) </w:t>
      </w:r>
      <w:r w:rsidR="00D13C10" w:rsidRPr="00F97E2D">
        <w:rPr>
          <w:rFonts w:eastAsia="CIDFont+F4"/>
          <w:sz w:val="22"/>
          <w:szCs w:val="22"/>
        </w:rPr>
        <w:t>Jeżeli</w:t>
      </w:r>
      <w:r w:rsidR="00D13C10" w:rsidRPr="00D13C10">
        <w:rPr>
          <w:rFonts w:eastAsia="CIDFont+F4"/>
          <w:sz w:val="22"/>
          <w:szCs w:val="22"/>
        </w:rPr>
        <w:t xml:space="preserve"> w kraju, w którym wykonawca ma siedzibę lub miejsce zamieszkania, nie wydaje</w:t>
      </w:r>
      <w:r w:rsidR="00D13C10">
        <w:rPr>
          <w:rFonts w:eastAsia="CIDFont+F4"/>
          <w:sz w:val="22"/>
          <w:szCs w:val="22"/>
        </w:rPr>
        <w:t xml:space="preserve"> </w:t>
      </w:r>
      <w:r w:rsidR="00D13C10" w:rsidRPr="00D13C10">
        <w:rPr>
          <w:rFonts w:eastAsia="CIDFont+F4"/>
          <w:sz w:val="22"/>
          <w:szCs w:val="22"/>
        </w:rPr>
        <w:t>się dokumentów, o których mowa w ust. 1, lub gdy dokumenty te nie odnoszą się do wszystkich</w:t>
      </w:r>
      <w:r w:rsidR="006008BF">
        <w:rPr>
          <w:rFonts w:eastAsia="CIDFont+F4"/>
          <w:sz w:val="22"/>
          <w:szCs w:val="22"/>
        </w:rPr>
        <w:t xml:space="preserve"> </w:t>
      </w:r>
      <w:r w:rsidR="00D13C10" w:rsidRPr="00D13C10">
        <w:rPr>
          <w:rFonts w:eastAsia="CIDFont+F4"/>
          <w:sz w:val="22"/>
          <w:szCs w:val="22"/>
        </w:rPr>
        <w:t>przypadków, o których mowa w art. 108 ust. 1 pkt 1, 2 i 4</w:t>
      </w:r>
      <w:r w:rsidR="00D13C10">
        <w:rPr>
          <w:rFonts w:eastAsia="CIDFont+F4"/>
          <w:sz w:val="22"/>
          <w:szCs w:val="22"/>
        </w:rPr>
        <w:t xml:space="preserve"> </w:t>
      </w:r>
      <w:r w:rsidR="00D13C10" w:rsidRPr="00D13C10">
        <w:rPr>
          <w:rFonts w:eastAsia="CIDFont+F4"/>
          <w:sz w:val="22"/>
          <w:szCs w:val="22"/>
        </w:rPr>
        <w:t>ustawy Pzp, zastępuje się je odpowiednio w całości lub w części dokumentem zawierającym</w:t>
      </w:r>
      <w:r w:rsidR="00D13C10">
        <w:rPr>
          <w:rFonts w:eastAsia="CIDFont+F4"/>
          <w:sz w:val="22"/>
          <w:szCs w:val="22"/>
        </w:rPr>
        <w:t xml:space="preserve"> </w:t>
      </w:r>
      <w:r w:rsidR="00D13C10" w:rsidRPr="00D13C10">
        <w:rPr>
          <w:rFonts w:eastAsia="CIDFont+F4"/>
          <w:sz w:val="22"/>
          <w:szCs w:val="22"/>
        </w:rPr>
        <w:t>odpowiednio oświadczenie wykonawcy, ze wskazaniem osoby albo osób uprawnionych do jego</w:t>
      </w:r>
      <w:r w:rsidR="00D13C10">
        <w:rPr>
          <w:rFonts w:eastAsia="CIDFont+F4"/>
          <w:sz w:val="22"/>
          <w:szCs w:val="22"/>
        </w:rPr>
        <w:t xml:space="preserve"> </w:t>
      </w:r>
      <w:r w:rsidR="00D13C10" w:rsidRPr="00D13C10">
        <w:rPr>
          <w:rFonts w:eastAsia="CIDFont+F4"/>
          <w:sz w:val="22"/>
          <w:szCs w:val="22"/>
        </w:rPr>
        <w:t>reprezentacji, lub oświadczenie osoby, której dokument miał dotyczyć, złożone pod przysięgą,</w:t>
      </w:r>
      <w:r w:rsidR="00D13C10">
        <w:rPr>
          <w:rFonts w:eastAsia="CIDFont+F4"/>
          <w:sz w:val="22"/>
          <w:szCs w:val="22"/>
        </w:rPr>
        <w:t xml:space="preserve"> </w:t>
      </w:r>
      <w:r w:rsidR="00D13C10" w:rsidRPr="00D13C10">
        <w:rPr>
          <w:rFonts w:eastAsia="CIDFont+F4"/>
          <w:sz w:val="22"/>
          <w:szCs w:val="22"/>
        </w:rPr>
        <w:t>lub, jeżeli w kraju, w którym wykonawca ma siedzibę lub miejsce zamieszkania nie ma przepisów</w:t>
      </w:r>
      <w:r w:rsidR="00D13C10">
        <w:rPr>
          <w:rFonts w:eastAsia="CIDFont+F4"/>
          <w:sz w:val="22"/>
          <w:szCs w:val="22"/>
        </w:rPr>
        <w:t xml:space="preserve"> </w:t>
      </w:r>
      <w:r w:rsidR="00D13C10" w:rsidRPr="00D13C10">
        <w:rPr>
          <w:rFonts w:eastAsia="CIDFont+F4"/>
          <w:sz w:val="22"/>
          <w:szCs w:val="22"/>
        </w:rPr>
        <w:t>o oświadczeniu pod przysięgą, złożone przed organem sądowym lub administracyjnym, notariuszem,</w:t>
      </w:r>
      <w:r w:rsidR="00D13C10">
        <w:rPr>
          <w:rFonts w:eastAsia="CIDFont+F4"/>
          <w:sz w:val="22"/>
          <w:szCs w:val="22"/>
        </w:rPr>
        <w:t xml:space="preserve"> </w:t>
      </w:r>
      <w:r w:rsidR="00D13C10" w:rsidRPr="00D13C10">
        <w:rPr>
          <w:rFonts w:eastAsia="CIDFont+F4"/>
          <w:sz w:val="22"/>
          <w:szCs w:val="22"/>
        </w:rPr>
        <w:t>organem samorządu zawodowego lub gospodarczego, właściwym ze względu na siedzibę</w:t>
      </w:r>
      <w:r w:rsidR="00D13C10">
        <w:rPr>
          <w:rFonts w:eastAsia="CIDFont+F4"/>
          <w:sz w:val="22"/>
          <w:szCs w:val="22"/>
        </w:rPr>
        <w:t xml:space="preserve"> </w:t>
      </w:r>
      <w:r w:rsidR="00D13C10" w:rsidRPr="00D13C10">
        <w:rPr>
          <w:rFonts w:eastAsia="CIDFont+F4"/>
          <w:sz w:val="22"/>
          <w:szCs w:val="22"/>
        </w:rPr>
        <w:t>lub miejsce zamieszkania wykonawcy. Przepis ust. 2 stosuje się.</w:t>
      </w:r>
    </w:p>
    <w:p w14:paraId="15897018" w14:textId="77777777" w:rsidR="000503D3" w:rsidRPr="000503D3" w:rsidRDefault="000503D3" w:rsidP="000503D3">
      <w:pPr>
        <w:autoSpaceDE w:val="0"/>
        <w:autoSpaceDN w:val="0"/>
        <w:adjustRightInd w:val="0"/>
        <w:ind w:left="426" w:hanging="426"/>
        <w:jc w:val="both"/>
        <w:rPr>
          <w:rFonts w:eastAsia="CIDFont+F4"/>
          <w:sz w:val="8"/>
          <w:szCs w:val="8"/>
        </w:rPr>
      </w:pPr>
    </w:p>
    <w:p w14:paraId="56A7F863" w14:textId="103248A4" w:rsidR="00D13C10" w:rsidRPr="00D13C10" w:rsidRDefault="008D71DA" w:rsidP="00150329">
      <w:pPr>
        <w:autoSpaceDE w:val="0"/>
        <w:autoSpaceDN w:val="0"/>
        <w:adjustRightInd w:val="0"/>
        <w:spacing w:after="60"/>
        <w:rPr>
          <w:rFonts w:eastAsia="CIDFont+F4"/>
          <w:sz w:val="22"/>
          <w:szCs w:val="22"/>
        </w:rPr>
      </w:pPr>
      <w:r>
        <w:rPr>
          <w:rFonts w:eastAsia="CIDFont+F4"/>
          <w:sz w:val="22"/>
          <w:szCs w:val="22"/>
        </w:rPr>
        <w:t xml:space="preserve">4) </w:t>
      </w:r>
      <w:r w:rsidR="00D13C10" w:rsidRPr="00D13C10">
        <w:rPr>
          <w:rFonts w:eastAsia="CIDFont+F4"/>
          <w:sz w:val="22"/>
          <w:szCs w:val="22"/>
        </w:rPr>
        <w:t>U</w:t>
      </w:r>
      <w:r w:rsidRPr="00D13C10">
        <w:rPr>
          <w:rFonts w:eastAsia="CIDFont+F4"/>
          <w:sz w:val="22"/>
          <w:szCs w:val="22"/>
        </w:rPr>
        <w:t>prawnienia zamawiającego</w:t>
      </w:r>
    </w:p>
    <w:p w14:paraId="012362BE" w14:textId="1A372B6E" w:rsidR="00D13C10" w:rsidRPr="00D13C10" w:rsidRDefault="008D71DA" w:rsidP="00150329">
      <w:pPr>
        <w:autoSpaceDE w:val="0"/>
        <w:autoSpaceDN w:val="0"/>
        <w:adjustRightInd w:val="0"/>
        <w:spacing w:after="60"/>
        <w:ind w:left="426" w:hanging="426"/>
        <w:jc w:val="both"/>
        <w:rPr>
          <w:rFonts w:eastAsia="CIDFont+F4"/>
          <w:sz w:val="22"/>
          <w:szCs w:val="22"/>
        </w:rPr>
      </w:pPr>
      <w:r>
        <w:rPr>
          <w:rFonts w:eastAsia="CIDFont+F4"/>
          <w:sz w:val="22"/>
          <w:szCs w:val="22"/>
        </w:rPr>
        <w:t xml:space="preserve">4.1) </w:t>
      </w:r>
      <w:r w:rsidR="00D13C10" w:rsidRPr="00D13C10">
        <w:rPr>
          <w:rFonts w:eastAsia="CIDFont+F4"/>
          <w:sz w:val="22"/>
          <w:szCs w:val="22"/>
        </w:rPr>
        <w:t>Jeżeli zachodzą uzasadnione podstawy do uznania, że złożone uprzednio podmiotowe środki</w:t>
      </w:r>
      <w:r w:rsidR="00876CA1">
        <w:rPr>
          <w:rFonts w:eastAsia="CIDFont+F4"/>
          <w:sz w:val="22"/>
          <w:szCs w:val="22"/>
        </w:rPr>
        <w:t xml:space="preserve"> </w:t>
      </w:r>
      <w:r w:rsidR="00D13C10" w:rsidRPr="00D13C10">
        <w:rPr>
          <w:rFonts w:eastAsia="CIDFont+F4"/>
          <w:sz w:val="22"/>
          <w:szCs w:val="22"/>
        </w:rPr>
        <w:t>dowodowe nie są już aktualne, Zamawiający może w każdym czasie wezwać wykonawcę</w:t>
      </w:r>
      <w:r w:rsidR="00876CA1">
        <w:rPr>
          <w:rFonts w:eastAsia="CIDFont+F4"/>
          <w:sz w:val="22"/>
          <w:szCs w:val="22"/>
        </w:rPr>
        <w:t xml:space="preserve"> </w:t>
      </w:r>
      <w:r w:rsidR="00D13C10" w:rsidRPr="00D13C10">
        <w:rPr>
          <w:rFonts w:eastAsia="CIDFont+F4"/>
          <w:sz w:val="22"/>
          <w:szCs w:val="22"/>
        </w:rPr>
        <w:t>lub wykonawców do złożenia wszystkich lub niektórych podmiotowych środków dowodowych</w:t>
      </w:r>
      <w:r w:rsidR="00876CA1">
        <w:rPr>
          <w:rFonts w:eastAsia="CIDFont+F4"/>
          <w:sz w:val="22"/>
          <w:szCs w:val="22"/>
        </w:rPr>
        <w:t xml:space="preserve"> </w:t>
      </w:r>
      <w:r w:rsidR="00D13C10" w:rsidRPr="00D13C10">
        <w:rPr>
          <w:rFonts w:eastAsia="CIDFont+F4"/>
          <w:sz w:val="22"/>
          <w:szCs w:val="22"/>
        </w:rPr>
        <w:t>aktualnych na dzień ich złożenia.</w:t>
      </w:r>
    </w:p>
    <w:p w14:paraId="458FD1E3" w14:textId="42600A29" w:rsidR="00D13C10" w:rsidRPr="00D13C10" w:rsidRDefault="008D71DA" w:rsidP="006008BF">
      <w:pPr>
        <w:autoSpaceDE w:val="0"/>
        <w:autoSpaceDN w:val="0"/>
        <w:adjustRightInd w:val="0"/>
        <w:ind w:left="426" w:hanging="426"/>
        <w:jc w:val="both"/>
        <w:rPr>
          <w:rFonts w:eastAsia="CIDFont+F4"/>
          <w:sz w:val="22"/>
          <w:szCs w:val="22"/>
        </w:rPr>
      </w:pPr>
      <w:r>
        <w:rPr>
          <w:rFonts w:eastAsia="CIDFont+F4"/>
          <w:sz w:val="22"/>
          <w:szCs w:val="22"/>
        </w:rPr>
        <w:t xml:space="preserve">4.2) </w:t>
      </w:r>
      <w:r w:rsidR="00D13C10" w:rsidRPr="00D13C10">
        <w:rPr>
          <w:rFonts w:eastAsia="CIDFont+F4"/>
          <w:sz w:val="22"/>
          <w:szCs w:val="22"/>
        </w:rPr>
        <w:t xml:space="preserve"> Zamawiający nie wzywa do złożenia podmiotowych środków dowodowych, jeżeli:</w:t>
      </w:r>
    </w:p>
    <w:p w14:paraId="3990624F" w14:textId="1DA91F75" w:rsidR="00D13C10" w:rsidRPr="00D13C10" w:rsidRDefault="008D71DA" w:rsidP="00F97E2D">
      <w:pPr>
        <w:autoSpaceDE w:val="0"/>
        <w:autoSpaceDN w:val="0"/>
        <w:adjustRightInd w:val="0"/>
        <w:ind w:left="709" w:hanging="283"/>
        <w:jc w:val="both"/>
        <w:rPr>
          <w:rFonts w:eastAsia="CIDFont+F4"/>
          <w:sz w:val="22"/>
          <w:szCs w:val="22"/>
        </w:rPr>
      </w:pPr>
      <w:r>
        <w:rPr>
          <w:rFonts w:eastAsia="CIDFont+F4"/>
          <w:sz w:val="22"/>
          <w:szCs w:val="22"/>
        </w:rPr>
        <w:t xml:space="preserve">a) </w:t>
      </w:r>
      <w:r w:rsidR="00D13C10" w:rsidRPr="00D13C10">
        <w:rPr>
          <w:rFonts w:eastAsia="CIDFont+F4"/>
          <w:sz w:val="22"/>
          <w:szCs w:val="22"/>
        </w:rPr>
        <w:t xml:space="preserve"> może je uzyskać za pomocą bezpłatnych i ogólnodostępnych baz danych, w szczególności</w:t>
      </w:r>
      <w:r w:rsidR="00876CA1">
        <w:rPr>
          <w:rFonts w:eastAsia="CIDFont+F4"/>
          <w:sz w:val="22"/>
          <w:szCs w:val="22"/>
        </w:rPr>
        <w:t xml:space="preserve"> </w:t>
      </w:r>
      <w:r w:rsidR="00D13C10" w:rsidRPr="00D13C10">
        <w:rPr>
          <w:rFonts w:eastAsia="CIDFont+F4"/>
          <w:sz w:val="22"/>
          <w:szCs w:val="22"/>
        </w:rPr>
        <w:t xml:space="preserve">rejestrów publicznych w rozumieniu ustawy z dnia 17 lutego 2005 r. o informatyzacji </w:t>
      </w:r>
      <w:r w:rsidR="00D13C10" w:rsidRPr="00D13C10">
        <w:rPr>
          <w:rFonts w:eastAsia="CIDFont+F4"/>
          <w:sz w:val="22"/>
          <w:szCs w:val="22"/>
        </w:rPr>
        <w:lastRenderedPageBreak/>
        <w:t>działalności</w:t>
      </w:r>
      <w:r w:rsidR="00876CA1">
        <w:rPr>
          <w:rFonts w:eastAsia="CIDFont+F4"/>
          <w:sz w:val="22"/>
          <w:szCs w:val="22"/>
        </w:rPr>
        <w:t xml:space="preserve"> </w:t>
      </w:r>
      <w:r w:rsidR="00D13C10" w:rsidRPr="00D13C10">
        <w:rPr>
          <w:rFonts w:eastAsia="CIDFont+F4"/>
          <w:sz w:val="22"/>
          <w:szCs w:val="22"/>
        </w:rPr>
        <w:t>podmiotów realizujących zadania publiczne, o ile wykonawca wskazał w jednolitym dokumencie dane</w:t>
      </w:r>
      <w:r w:rsidR="00876CA1">
        <w:rPr>
          <w:rFonts w:eastAsia="CIDFont+F4"/>
          <w:sz w:val="22"/>
          <w:szCs w:val="22"/>
        </w:rPr>
        <w:t xml:space="preserve"> </w:t>
      </w:r>
      <w:r w:rsidR="00D13C10" w:rsidRPr="00D13C10">
        <w:rPr>
          <w:rFonts w:eastAsia="CIDFont+F4"/>
          <w:sz w:val="22"/>
          <w:szCs w:val="22"/>
        </w:rPr>
        <w:t>umożliwiające dostęp do tych środków;</w:t>
      </w:r>
    </w:p>
    <w:p w14:paraId="03699EE8" w14:textId="5C559AC5" w:rsidR="00D13C10" w:rsidRPr="006464C5" w:rsidRDefault="008D71DA" w:rsidP="00150329">
      <w:pPr>
        <w:autoSpaceDE w:val="0"/>
        <w:autoSpaceDN w:val="0"/>
        <w:adjustRightInd w:val="0"/>
        <w:spacing w:after="60"/>
        <w:ind w:left="709" w:hanging="284"/>
        <w:jc w:val="both"/>
        <w:rPr>
          <w:rFonts w:eastAsia="CIDFont+F4"/>
          <w:sz w:val="22"/>
          <w:szCs w:val="22"/>
        </w:rPr>
      </w:pPr>
      <w:r>
        <w:rPr>
          <w:rFonts w:eastAsia="CIDFont+F4"/>
          <w:sz w:val="22"/>
          <w:szCs w:val="22"/>
        </w:rPr>
        <w:t>b)</w:t>
      </w:r>
      <w:r w:rsidR="00D13C10" w:rsidRPr="00D13C10">
        <w:rPr>
          <w:rFonts w:eastAsia="CIDFont+F4"/>
          <w:sz w:val="22"/>
          <w:szCs w:val="22"/>
        </w:rPr>
        <w:t xml:space="preserve"> podmiotowym środkiem dowodowym jest oświadczenie, którego treść odpowiada zakresowi</w:t>
      </w:r>
      <w:r w:rsidR="00876CA1">
        <w:rPr>
          <w:rFonts w:eastAsia="CIDFont+F4"/>
          <w:sz w:val="22"/>
          <w:szCs w:val="22"/>
        </w:rPr>
        <w:t xml:space="preserve"> </w:t>
      </w:r>
      <w:r w:rsidR="00D13C10" w:rsidRPr="006464C5">
        <w:rPr>
          <w:rFonts w:eastAsia="CIDFont+F4"/>
          <w:sz w:val="22"/>
          <w:szCs w:val="22"/>
        </w:rPr>
        <w:t>oświadczenia, o którym mowa w art. 125 ust. 1.</w:t>
      </w:r>
    </w:p>
    <w:p w14:paraId="1A4F46A1" w14:textId="192B933A" w:rsidR="002165F7" w:rsidRPr="008E7B42" w:rsidRDefault="008E7B42" w:rsidP="008E7B42">
      <w:pPr>
        <w:autoSpaceDE w:val="0"/>
        <w:autoSpaceDN w:val="0"/>
        <w:adjustRightInd w:val="0"/>
        <w:ind w:left="426" w:hanging="426"/>
        <w:jc w:val="both"/>
        <w:rPr>
          <w:rFonts w:eastAsia="CIDFont+F4"/>
          <w:sz w:val="22"/>
          <w:szCs w:val="22"/>
        </w:rPr>
      </w:pPr>
      <w:r w:rsidRPr="006464C5">
        <w:rPr>
          <w:rFonts w:eastAsia="CIDFont+F4"/>
          <w:sz w:val="22"/>
          <w:szCs w:val="22"/>
        </w:rPr>
        <w:t>4.3)</w:t>
      </w:r>
      <w:r w:rsidRPr="006464C5">
        <w:rPr>
          <w:rFonts w:eastAsia="CIDFont+F4"/>
          <w:sz w:val="22"/>
          <w:szCs w:val="22"/>
        </w:rPr>
        <w:tab/>
      </w:r>
      <w:r w:rsidR="00D13C10" w:rsidRPr="006464C5">
        <w:rPr>
          <w:rFonts w:eastAsia="CIDFont+F4"/>
          <w:sz w:val="22"/>
          <w:szCs w:val="22"/>
        </w:rPr>
        <w:t>Wykonawca nie jest zobowiązany do złożenia podmiotowych środków dowodowych, które</w:t>
      </w:r>
      <w:r w:rsidR="00876CA1">
        <w:rPr>
          <w:rFonts w:eastAsia="CIDFont+F4"/>
          <w:sz w:val="22"/>
          <w:szCs w:val="22"/>
        </w:rPr>
        <w:t xml:space="preserve"> </w:t>
      </w:r>
      <w:r w:rsidR="00D13C10" w:rsidRPr="00D13C10">
        <w:rPr>
          <w:rFonts w:eastAsia="CIDFont+F4"/>
          <w:sz w:val="22"/>
          <w:szCs w:val="22"/>
        </w:rPr>
        <w:t>zamawiający posiada, jeżeli wykonawca wskaże te środki oraz potwierdzi ich prawidłowość</w:t>
      </w:r>
      <w:r w:rsidR="00876CA1">
        <w:rPr>
          <w:rFonts w:eastAsia="CIDFont+F4"/>
          <w:sz w:val="22"/>
          <w:szCs w:val="22"/>
        </w:rPr>
        <w:t xml:space="preserve"> </w:t>
      </w:r>
      <w:r w:rsidR="00D13C10" w:rsidRPr="00D13C10">
        <w:rPr>
          <w:rFonts w:eastAsia="CIDFont+F4"/>
          <w:sz w:val="22"/>
          <w:szCs w:val="22"/>
        </w:rPr>
        <w:t>i aktualność.</w:t>
      </w:r>
    </w:p>
    <w:p w14:paraId="154FA0A0" w14:textId="77777777" w:rsidR="003A24FE" w:rsidRDefault="003A24FE" w:rsidP="00F84266">
      <w:pPr>
        <w:jc w:val="both"/>
        <w:rPr>
          <w:sz w:val="16"/>
          <w:szCs w:val="16"/>
        </w:rPr>
      </w:pPr>
    </w:p>
    <w:p w14:paraId="2616D604" w14:textId="77777777" w:rsidR="001648CF" w:rsidRPr="000503D3" w:rsidRDefault="001648CF" w:rsidP="00F84266">
      <w:pPr>
        <w:jc w:val="both"/>
        <w:rPr>
          <w:sz w:val="16"/>
          <w:szCs w:val="16"/>
        </w:rPr>
      </w:pPr>
    </w:p>
    <w:p w14:paraId="2AD1D060" w14:textId="77777777" w:rsidR="00587F52" w:rsidRPr="000A69E2" w:rsidRDefault="00587F52" w:rsidP="008B6ED3">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170CE0">
      <w:pPr>
        <w:autoSpaceDE w:val="0"/>
        <w:autoSpaceDN w:val="0"/>
        <w:ind w:left="360"/>
        <w:jc w:val="both"/>
        <w:rPr>
          <w:bCs/>
          <w:sz w:val="12"/>
          <w:szCs w:val="12"/>
        </w:rPr>
      </w:pPr>
    </w:p>
    <w:p w14:paraId="715BC5CF" w14:textId="2BD8FE89" w:rsidR="006929D6" w:rsidRPr="00332C35" w:rsidRDefault="0045555B" w:rsidP="0045555B">
      <w:pPr>
        <w:autoSpaceDE w:val="0"/>
        <w:autoSpaceDN w:val="0"/>
        <w:jc w:val="both"/>
        <w:rPr>
          <w:sz w:val="22"/>
          <w:szCs w:val="22"/>
        </w:rPr>
      </w:pPr>
      <w:r w:rsidRPr="00332C35">
        <w:rPr>
          <w:sz w:val="22"/>
          <w:szCs w:val="22"/>
        </w:rPr>
        <w:t>Zamawiający nie wymaga wniesienia wadium</w:t>
      </w:r>
      <w:r w:rsidR="00D11E14" w:rsidRPr="00332C35">
        <w:rPr>
          <w:sz w:val="22"/>
          <w:szCs w:val="22"/>
        </w:rPr>
        <w:t>.</w:t>
      </w:r>
    </w:p>
    <w:p w14:paraId="68C07F2C" w14:textId="77777777" w:rsidR="007B72CA" w:rsidRPr="000503D3" w:rsidRDefault="007B72CA" w:rsidP="00170CE0">
      <w:pPr>
        <w:ind w:left="-142"/>
        <w:jc w:val="both"/>
        <w:rPr>
          <w:rFonts w:eastAsiaTheme="majorEastAsia"/>
          <w:b/>
          <w:sz w:val="16"/>
          <w:szCs w:val="16"/>
          <w:lang w:eastAsia="en-US"/>
        </w:rPr>
      </w:pPr>
    </w:p>
    <w:p w14:paraId="3BDBA742" w14:textId="77777777" w:rsidR="00884A69" w:rsidRPr="006464C5" w:rsidRDefault="00DA5BE2" w:rsidP="008B6ED3">
      <w:pPr>
        <w:numPr>
          <w:ilvl w:val="0"/>
          <w:numId w:val="16"/>
        </w:numPr>
        <w:shd w:val="clear" w:color="auto" w:fill="E5DFEC" w:themeFill="accent4" w:themeFillTint="33"/>
        <w:jc w:val="both"/>
        <w:rPr>
          <w:b/>
          <w:i/>
          <w:iCs/>
          <w:sz w:val="22"/>
          <w:szCs w:val="22"/>
          <w:lang w:eastAsia="en-US"/>
        </w:rPr>
      </w:pPr>
      <w:r w:rsidRPr="006464C5">
        <w:rPr>
          <w:b/>
          <w:sz w:val="22"/>
          <w:szCs w:val="22"/>
          <w:lang w:eastAsia="en-US"/>
        </w:rPr>
        <w:t>Sposób przygotowania ofert</w:t>
      </w:r>
    </w:p>
    <w:p w14:paraId="74AC5482" w14:textId="77777777" w:rsidR="00B04980" w:rsidRPr="00150329" w:rsidRDefault="00B04980" w:rsidP="00B04980">
      <w:pPr>
        <w:shd w:val="clear" w:color="auto" w:fill="FFFFFF" w:themeFill="background1"/>
        <w:jc w:val="both"/>
        <w:rPr>
          <w:b/>
          <w:sz w:val="18"/>
          <w:szCs w:val="18"/>
        </w:rPr>
      </w:pPr>
    </w:p>
    <w:p w14:paraId="1232EEA6" w14:textId="77777777" w:rsidR="00884A69" w:rsidRPr="00154BBE" w:rsidRDefault="00884A69" w:rsidP="00154BBE">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B04980" w:rsidRDefault="00B04980" w:rsidP="00B04980">
      <w:pPr>
        <w:ind w:left="360"/>
        <w:jc w:val="both"/>
        <w:rPr>
          <w:b/>
          <w:bCs/>
          <w:sz w:val="12"/>
          <w:szCs w:val="12"/>
        </w:rPr>
      </w:pPr>
    </w:p>
    <w:p w14:paraId="01EB889B" w14:textId="77777777" w:rsidR="00F6403E" w:rsidRPr="00B04980" w:rsidRDefault="00F6403E" w:rsidP="008B6ED3">
      <w:pPr>
        <w:numPr>
          <w:ilvl w:val="0"/>
          <w:numId w:val="7"/>
        </w:numPr>
        <w:spacing w:after="60"/>
        <w:ind w:left="357"/>
        <w:jc w:val="both"/>
        <w:rPr>
          <w:b/>
          <w:bCs/>
          <w:sz w:val="22"/>
          <w:szCs w:val="22"/>
        </w:rPr>
      </w:pPr>
      <w:r w:rsidRPr="00B04980">
        <w:rPr>
          <w:sz w:val="22"/>
          <w:szCs w:val="22"/>
        </w:rPr>
        <w:t>Oferta musi być przedstawiona zgodnie z zasadami określonymi w ustawie i odpowiadać treści niniejszej SWZ.</w:t>
      </w:r>
    </w:p>
    <w:p w14:paraId="43E46538" w14:textId="77777777" w:rsidR="00320E94" w:rsidRPr="00320E94" w:rsidRDefault="00DA5BE2" w:rsidP="008B6ED3">
      <w:pPr>
        <w:numPr>
          <w:ilvl w:val="0"/>
          <w:numId w:val="7"/>
        </w:numPr>
        <w:spacing w:after="60"/>
        <w:ind w:left="357"/>
        <w:jc w:val="both"/>
        <w:rPr>
          <w:b/>
          <w:bCs/>
          <w:sz w:val="22"/>
          <w:szCs w:val="22"/>
        </w:rPr>
      </w:pPr>
      <w:r w:rsidRPr="00B04980">
        <w:rPr>
          <w:sz w:val="22"/>
          <w:szCs w:val="22"/>
        </w:rPr>
        <w:t>Oferta wraz z załącznikami musi zost</w:t>
      </w:r>
      <w:r w:rsidR="00320E94">
        <w:rPr>
          <w:sz w:val="22"/>
          <w:szCs w:val="22"/>
        </w:rPr>
        <w:t>ać sporządzona w języku polskim.</w:t>
      </w:r>
    </w:p>
    <w:p w14:paraId="2C0BF70E" w14:textId="42ADFE9C" w:rsidR="00F6403E" w:rsidRPr="008D71DA" w:rsidRDefault="00320E94" w:rsidP="008B6ED3">
      <w:pPr>
        <w:numPr>
          <w:ilvl w:val="0"/>
          <w:numId w:val="7"/>
        </w:numPr>
        <w:spacing w:after="60"/>
        <w:ind w:left="357"/>
        <w:jc w:val="both"/>
        <w:rPr>
          <w:b/>
          <w:bCs/>
          <w:color w:val="000000" w:themeColor="text1"/>
          <w:sz w:val="22"/>
          <w:szCs w:val="22"/>
        </w:rPr>
      </w:pPr>
      <w:r w:rsidRPr="008D71DA">
        <w:rPr>
          <w:color w:val="000000" w:themeColor="text1"/>
          <w:sz w:val="22"/>
          <w:szCs w:val="22"/>
        </w:rPr>
        <w:t xml:space="preserve">Ofertę należy sporządzić w </w:t>
      </w:r>
      <w:r w:rsidRPr="008D71DA">
        <w:rPr>
          <w:b/>
          <w:color w:val="000000" w:themeColor="text1"/>
          <w:sz w:val="22"/>
          <w:szCs w:val="22"/>
        </w:rPr>
        <w:t xml:space="preserve">pod rygorem nieważności, w formie elektronicznej </w:t>
      </w:r>
      <w:r w:rsidRPr="008D71DA">
        <w:rPr>
          <w:color w:val="000000" w:themeColor="text1"/>
          <w:sz w:val="22"/>
          <w:szCs w:val="22"/>
        </w:rPr>
        <w:t>(</w:t>
      </w:r>
      <w:r w:rsidRPr="008D71DA">
        <w:rPr>
          <w:bCs/>
          <w:color w:val="000000" w:themeColor="text1"/>
          <w:sz w:val="22"/>
          <w:szCs w:val="22"/>
        </w:rPr>
        <w:t>opatrzonej kwalifikowanym podpisem elektronicznym)</w:t>
      </w:r>
      <w:r w:rsidR="000741E0" w:rsidRPr="008D71DA">
        <w:rPr>
          <w:color w:val="000000" w:themeColor="text1"/>
          <w:sz w:val="22"/>
          <w:szCs w:val="22"/>
        </w:rPr>
        <w:t xml:space="preserve">. </w:t>
      </w:r>
    </w:p>
    <w:p w14:paraId="6211992B" w14:textId="655D616D" w:rsidR="00DA5BE2" w:rsidRPr="00B04980" w:rsidRDefault="00F6403E" w:rsidP="008B6ED3">
      <w:pPr>
        <w:numPr>
          <w:ilvl w:val="0"/>
          <w:numId w:val="7"/>
        </w:numPr>
        <w:shd w:val="clear" w:color="auto" w:fill="FFFFFF"/>
        <w:tabs>
          <w:tab w:val="left" w:pos="1134"/>
        </w:tabs>
        <w:autoSpaceDE w:val="0"/>
        <w:autoSpaceDN w:val="0"/>
        <w:adjustRightInd w:val="0"/>
        <w:spacing w:after="6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1626570D" w:rsidR="00884A69" w:rsidRPr="003264A0" w:rsidRDefault="00884A69" w:rsidP="008B6ED3">
      <w:pPr>
        <w:numPr>
          <w:ilvl w:val="0"/>
          <w:numId w:val="7"/>
        </w:numPr>
        <w:spacing w:after="60"/>
        <w:ind w:left="357"/>
        <w:jc w:val="both"/>
        <w:rPr>
          <w:sz w:val="22"/>
          <w:szCs w:val="22"/>
        </w:rPr>
      </w:pPr>
      <w:r w:rsidRPr="003264A0">
        <w:rPr>
          <w:sz w:val="22"/>
          <w:szCs w:val="22"/>
        </w:rPr>
        <w:t xml:space="preserve">Wykonawca składa ofertę wraz z wymaganymi oświadczeniami i dokumentami, wskazanymi </w:t>
      </w:r>
      <w:r w:rsidR="007B72CA" w:rsidRPr="003264A0">
        <w:rPr>
          <w:sz w:val="22"/>
          <w:szCs w:val="22"/>
        </w:rPr>
        <w:t xml:space="preserve">w </w:t>
      </w:r>
      <w:r w:rsidR="00DE535E" w:rsidRPr="003264A0">
        <w:rPr>
          <w:sz w:val="22"/>
          <w:szCs w:val="22"/>
        </w:rPr>
        <w:t>r</w:t>
      </w:r>
      <w:r w:rsidR="007B72CA" w:rsidRPr="003264A0">
        <w:rPr>
          <w:sz w:val="22"/>
          <w:szCs w:val="22"/>
        </w:rPr>
        <w:t>ozdzia</w:t>
      </w:r>
      <w:r w:rsidR="00DE535E" w:rsidRPr="003264A0">
        <w:rPr>
          <w:sz w:val="22"/>
          <w:szCs w:val="22"/>
        </w:rPr>
        <w:t>le</w:t>
      </w:r>
      <w:r w:rsidR="00225666" w:rsidRPr="003264A0">
        <w:rPr>
          <w:sz w:val="22"/>
          <w:szCs w:val="22"/>
        </w:rPr>
        <w:t xml:space="preserve"> </w:t>
      </w:r>
      <w:r w:rsidR="007B72CA" w:rsidRPr="003264A0">
        <w:rPr>
          <w:sz w:val="22"/>
          <w:szCs w:val="22"/>
        </w:rPr>
        <w:t xml:space="preserve">II </w:t>
      </w:r>
      <w:r w:rsidR="006008BF" w:rsidRPr="003264A0">
        <w:rPr>
          <w:sz w:val="22"/>
          <w:szCs w:val="22"/>
        </w:rPr>
        <w:t>ust.</w:t>
      </w:r>
      <w:r w:rsidR="00DE535E" w:rsidRPr="003264A0">
        <w:rPr>
          <w:sz w:val="22"/>
          <w:szCs w:val="22"/>
        </w:rPr>
        <w:t xml:space="preserve"> </w:t>
      </w:r>
      <w:r w:rsidR="000741E0" w:rsidRPr="003264A0">
        <w:rPr>
          <w:sz w:val="22"/>
          <w:szCs w:val="22"/>
        </w:rPr>
        <w:t>9 SWZ.</w:t>
      </w:r>
    </w:p>
    <w:p w14:paraId="75C0813D" w14:textId="4A6F71AE" w:rsidR="003C7B82" w:rsidRPr="00B04980" w:rsidRDefault="00967C2D" w:rsidP="008B6ED3">
      <w:pPr>
        <w:numPr>
          <w:ilvl w:val="0"/>
          <w:numId w:val="7"/>
        </w:numPr>
        <w:spacing w:after="60"/>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5935EA7" w:rsidR="004F5DFF" w:rsidRPr="00B04980" w:rsidRDefault="004F5DFF" w:rsidP="008B6ED3">
      <w:pPr>
        <w:numPr>
          <w:ilvl w:val="0"/>
          <w:numId w:val="7"/>
        </w:numPr>
        <w:spacing w:after="60"/>
        <w:ind w:left="357"/>
        <w:jc w:val="both"/>
        <w:rPr>
          <w:b/>
          <w:bCs/>
          <w:color w:val="7030A0"/>
          <w:sz w:val="22"/>
          <w:szCs w:val="22"/>
        </w:rPr>
      </w:pPr>
      <w:r w:rsidRPr="00B04980">
        <w:rPr>
          <w:sz w:val="22"/>
          <w:szCs w:val="22"/>
        </w:rPr>
        <w:t xml:space="preserve">Wykonawca składa ofertę wraz z załącznikami za pośrednictwem platformy zakupowej pod adresem: </w:t>
      </w:r>
      <w:hyperlink r:id="rId14" w:history="1">
        <w:r w:rsidR="00BD3668" w:rsidRPr="007F157F">
          <w:rPr>
            <w:rStyle w:val="Hipercze"/>
            <w:b/>
            <w:i/>
            <w:sz w:val="22"/>
            <w:szCs w:val="22"/>
          </w:rPr>
          <w:t>https://platformazakupowa.pl/pn/pm_szczecin</w:t>
        </w:r>
      </w:hyperlink>
    </w:p>
    <w:p w14:paraId="0DD49F0D" w14:textId="77777777" w:rsidR="004F5DFF" w:rsidRPr="00B04980" w:rsidRDefault="004F5DFF" w:rsidP="00150329">
      <w:pPr>
        <w:shd w:val="clear" w:color="auto" w:fill="FFFFFF"/>
        <w:tabs>
          <w:tab w:val="left" w:pos="1134"/>
        </w:tabs>
        <w:autoSpaceDE w:val="0"/>
        <w:autoSpaceDN w:val="0"/>
        <w:adjustRightInd w:val="0"/>
        <w:spacing w:after="60"/>
        <w:ind w:left="357"/>
        <w:jc w:val="both"/>
        <w:rPr>
          <w:sz w:val="22"/>
          <w:szCs w:val="22"/>
        </w:rPr>
      </w:pPr>
      <w:r w:rsidRPr="00B04980">
        <w:rPr>
          <w:sz w:val="22"/>
          <w:szCs w:val="22"/>
        </w:rPr>
        <w:t xml:space="preserve">Korzystanie z platformy zakupowej przez Wykonawcę jest bezpłatne. </w:t>
      </w:r>
    </w:p>
    <w:p w14:paraId="30E68047" w14:textId="77777777" w:rsidR="00EC7717" w:rsidRPr="00A36F7F" w:rsidRDefault="004F5DFF" w:rsidP="008B6ED3">
      <w:pPr>
        <w:pStyle w:val="Akapitzlist"/>
        <w:numPr>
          <w:ilvl w:val="0"/>
          <w:numId w:val="7"/>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574FE387" w14:textId="77777777" w:rsidR="00150329" w:rsidRPr="000A69E2" w:rsidRDefault="00150329" w:rsidP="00B04980">
      <w:pPr>
        <w:jc w:val="both"/>
        <w:rPr>
          <w:sz w:val="22"/>
          <w:szCs w:val="22"/>
        </w:rPr>
      </w:pPr>
    </w:p>
    <w:p w14:paraId="7F2C333D" w14:textId="77777777" w:rsidR="00884A69" w:rsidRPr="000A69E2" w:rsidRDefault="00884A69" w:rsidP="008B6ED3">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1272CC">
      <w:pPr>
        <w:jc w:val="both"/>
        <w:rPr>
          <w:rFonts w:eastAsiaTheme="majorEastAsia"/>
          <w:sz w:val="12"/>
          <w:szCs w:val="12"/>
          <w:lang w:eastAsia="en-US"/>
        </w:rPr>
      </w:pPr>
    </w:p>
    <w:p w14:paraId="5883B4DD" w14:textId="77777777" w:rsidR="00DA071F" w:rsidRPr="005039C8" w:rsidRDefault="00DA071F" w:rsidP="00DA071F">
      <w:pPr>
        <w:numPr>
          <w:ilvl w:val="0"/>
          <w:numId w:val="26"/>
        </w:numPr>
        <w:spacing w:after="120"/>
        <w:ind w:left="284" w:hanging="284"/>
        <w:jc w:val="both"/>
        <w:rPr>
          <w:sz w:val="22"/>
          <w:szCs w:val="22"/>
        </w:rPr>
      </w:pPr>
      <w:bookmarkStart w:id="3" w:name="bookmark28"/>
      <w:r w:rsidRPr="005039C8">
        <w:rPr>
          <w:sz w:val="22"/>
          <w:szCs w:val="22"/>
        </w:rPr>
        <w:t>Łączna cena oferty musi być podana liczbowo i słownie 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ust 4 i 5.</w:t>
      </w:r>
    </w:p>
    <w:p w14:paraId="4FBE577A" w14:textId="77777777" w:rsidR="00DA071F" w:rsidRPr="005039C8" w:rsidRDefault="00DA071F" w:rsidP="00DA071F">
      <w:pPr>
        <w:numPr>
          <w:ilvl w:val="0"/>
          <w:numId w:val="26"/>
        </w:numPr>
        <w:spacing w:after="120"/>
        <w:ind w:left="284" w:hanging="284"/>
        <w:jc w:val="both"/>
        <w:rPr>
          <w:sz w:val="22"/>
          <w:szCs w:val="22"/>
        </w:rPr>
      </w:pPr>
      <w:r w:rsidRPr="005039C8">
        <w:rPr>
          <w:sz w:val="22"/>
          <w:szCs w:val="22"/>
        </w:rPr>
        <w:t xml:space="preserve">Podana przez Wykonawcę cena oferty stanowi maksymalny koszt dla Zamawiającego w związku </w:t>
      </w:r>
      <w:r w:rsidRPr="005039C8">
        <w:rPr>
          <w:sz w:val="22"/>
          <w:szCs w:val="22"/>
        </w:rPr>
        <w:br/>
        <w:t xml:space="preserve">z realizacją zamówienia. Cena ta nie podlega negocjacji czy zmianie w toku postępowania </w:t>
      </w:r>
      <w:r w:rsidRPr="005039C8">
        <w:rPr>
          <w:sz w:val="22"/>
          <w:szCs w:val="22"/>
        </w:rPr>
        <w:br/>
        <w:t>z zastrzeżeniem art. 223 ust. 2 ustawy Pzp.</w:t>
      </w:r>
    </w:p>
    <w:p w14:paraId="542ED150" w14:textId="77777777" w:rsidR="00DA071F" w:rsidRPr="005039C8" w:rsidRDefault="00DA071F" w:rsidP="00DA071F">
      <w:pPr>
        <w:numPr>
          <w:ilvl w:val="0"/>
          <w:numId w:val="26"/>
        </w:numPr>
        <w:suppressAutoHyphens/>
        <w:spacing w:after="120"/>
        <w:ind w:left="284" w:hanging="284"/>
        <w:jc w:val="both"/>
        <w:rPr>
          <w:strike/>
          <w:sz w:val="22"/>
          <w:szCs w:val="22"/>
        </w:rPr>
      </w:pPr>
      <w:r w:rsidRPr="005039C8">
        <w:rPr>
          <w:sz w:val="22"/>
          <w:szCs w:val="22"/>
        </w:rPr>
        <w:t xml:space="preserve">W cenie oferty powinny być uwzględnione w szczególności wszystkie należności publiczno-prawne </w:t>
      </w:r>
      <w:r w:rsidRPr="005039C8">
        <w:rPr>
          <w:i/>
          <w:iCs/>
          <w:sz w:val="22"/>
          <w:szCs w:val="22"/>
        </w:rPr>
        <w:t xml:space="preserve">z tytułu obrotu przedmiotem zamówienia (w tym akcyzę – jeżeli dotyczy), koszty dostawy, cła </w:t>
      </w:r>
      <w:r w:rsidRPr="005039C8">
        <w:rPr>
          <w:i/>
          <w:iCs/>
          <w:sz w:val="22"/>
          <w:szCs w:val="22"/>
        </w:rPr>
        <w:br/>
        <w:t>i odprawy celnej (jeżeli dotyczy) i ubezpieczenia, wydania paliwa i próbek na statek, wystawienia</w:t>
      </w:r>
      <w:r w:rsidRPr="005039C8">
        <w:rPr>
          <w:sz w:val="22"/>
          <w:szCs w:val="22"/>
        </w:rPr>
        <w:t xml:space="preserve"> atestów i certyfikatów oraz inne koszty związane z realizacją umowy.</w:t>
      </w:r>
    </w:p>
    <w:p w14:paraId="2320DCC8" w14:textId="77777777" w:rsidR="00DA071F" w:rsidRPr="005039C8" w:rsidRDefault="00DA071F" w:rsidP="00DA071F">
      <w:pPr>
        <w:numPr>
          <w:ilvl w:val="0"/>
          <w:numId w:val="26"/>
        </w:numPr>
        <w:suppressAutoHyphens/>
        <w:spacing w:after="120"/>
        <w:ind w:left="284" w:hanging="284"/>
        <w:jc w:val="both"/>
        <w:rPr>
          <w:sz w:val="22"/>
          <w:szCs w:val="22"/>
        </w:rPr>
      </w:pPr>
      <w:r w:rsidRPr="005039C8">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5039C8">
        <w:rPr>
          <w:sz w:val="22"/>
          <w:szCs w:val="22"/>
        </w:rPr>
        <w:lastRenderedPageBreak/>
        <w:t>nazwę (rodzaj) towaru lub usługi, których dostawa lub świadczenie będzie prowadzić do jego powstania, oraz wskazując ich wartość bez kwoty podatku. Powyższe dotyczy również wewnątrzwspólnotowego nabycia towarów oraz importu usług.</w:t>
      </w:r>
    </w:p>
    <w:p w14:paraId="3EC29BA7" w14:textId="77777777" w:rsidR="00DA071F" w:rsidRPr="005039C8" w:rsidRDefault="00DA071F" w:rsidP="00DA071F">
      <w:pPr>
        <w:pStyle w:val="Akapitzlist"/>
        <w:numPr>
          <w:ilvl w:val="0"/>
          <w:numId w:val="26"/>
        </w:numPr>
        <w:ind w:left="284" w:hanging="284"/>
        <w:jc w:val="both"/>
        <w:rPr>
          <w:sz w:val="22"/>
          <w:szCs w:val="22"/>
        </w:rPr>
      </w:pPr>
      <w:r w:rsidRPr="005039C8">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77777777" w:rsidR="00B454F6" w:rsidRPr="000A69E2" w:rsidRDefault="00B454F6" w:rsidP="00B454F6">
      <w:pPr>
        <w:jc w:val="both"/>
        <w:rPr>
          <w:rFonts w:eastAsiaTheme="majorEastAsia"/>
          <w:sz w:val="22"/>
          <w:szCs w:val="22"/>
          <w:lang w:eastAsia="en-US"/>
        </w:rPr>
      </w:pPr>
    </w:p>
    <w:bookmarkEnd w:id="3"/>
    <w:p w14:paraId="760C7670" w14:textId="77777777" w:rsidR="00EC45FB" w:rsidRPr="000A69E2"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1272CC">
      <w:pPr>
        <w:ind w:left="360"/>
        <w:jc w:val="both"/>
        <w:rPr>
          <w:b/>
          <w:sz w:val="22"/>
          <w:szCs w:val="22"/>
          <w:lang w:eastAsia="en-US"/>
        </w:rPr>
      </w:pPr>
    </w:p>
    <w:p w14:paraId="4C275B21" w14:textId="77777777" w:rsidR="00EB7EB9" w:rsidRPr="000A69E2" w:rsidRDefault="00B2342A" w:rsidP="008B6ED3">
      <w:pPr>
        <w:numPr>
          <w:ilvl w:val="0"/>
          <w:numId w:val="55"/>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50329" w:rsidRDefault="001272CC" w:rsidP="001272CC">
      <w:pPr>
        <w:pStyle w:val="BodyText210"/>
        <w:tabs>
          <w:tab w:val="clear" w:pos="0"/>
        </w:tabs>
        <w:rPr>
          <w:sz w:val="16"/>
          <w:szCs w:val="16"/>
        </w:rPr>
      </w:pPr>
    </w:p>
    <w:p w14:paraId="5264EDFD" w14:textId="51CD7464" w:rsidR="001272CC" w:rsidRPr="00F6403E" w:rsidRDefault="00EB7EB9" w:rsidP="008B6ED3">
      <w:pPr>
        <w:pStyle w:val="BodyText210"/>
        <w:numPr>
          <w:ilvl w:val="1"/>
          <w:numId w:val="8"/>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5" w:history="1">
        <w:r w:rsidR="00581251" w:rsidRPr="007F157F">
          <w:rPr>
            <w:rStyle w:val="Hipercze"/>
            <w:sz w:val="22"/>
            <w:szCs w:val="22"/>
          </w:rPr>
          <w:t>https://platformazakupowa.pl/pn/pm_szczecin</w:t>
        </w:r>
      </w:hyperlink>
    </w:p>
    <w:p w14:paraId="050AEBD0" w14:textId="22CD2745" w:rsidR="0011460F" w:rsidRPr="000A69E2" w:rsidRDefault="0011460F" w:rsidP="008B6ED3">
      <w:pPr>
        <w:numPr>
          <w:ilvl w:val="1"/>
          <w:numId w:val="8"/>
        </w:numPr>
        <w:spacing w:after="60"/>
        <w:ind w:left="284" w:right="-108" w:hanging="284"/>
        <w:jc w:val="both"/>
        <w:rPr>
          <w:sz w:val="22"/>
          <w:szCs w:val="22"/>
        </w:rPr>
      </w:pPr>
      <w:r w:rsidRPr="000A69E2">
        <w:rPr>
          <w:sz w:val="22"/>
          <w:szCs w:val="22"/>
        </w:rPr>
        <w:t>Wszelką  korespondencję związaną z niniejszym postępowaniem, należy przekazywać za pośrednictwem Platformy.</w:t>
      </w:r>
      <w:r w:rsidR="00225666">
        <w:rPr>
          <w:sz w:val="22"/>
          <w:szCs w:val="22"/>
        </w:rPr>
        <w:t xml:space="preserve"> </w:t>
      </w:r>
      <w:r w:rsidRPr="000A69E2">
        <w:rPr>
          <w:sz w:val="22"/>
          <w:szCs w:val="22"/>
        </w:rPr>
        <w:t xml:space="preserve">Korespondencję uważa się za przekazaną w terminie, jeżeli dotrze do </w:t>
      </w:r>
      <w:r w:rsidR="003247A5" w:rsidRPr="000A69E2">
        <w:rPr>
          <w:sz w:val="22"/>
          <w:szCs w:val="22"/>
        </w:rPr>
        <w:t>z</w:t>
      </w:r>
      <w:r w:rsidRPr="000A69E2">
        <w:rPr>
          <w:sz w:val="22"/>
          <w:szCs w:val="22"/>
        </w:rPr>
        <w:t>amawiającego przed upływem wymaganego terminu.</w:t>
      </w:r>
    </w:p>
    <w:p w14:paraId="0F05496E" w14:textId="77777777" w:rsidR="0011460F" w:rsidRPr="000A69E2" w:rsidRDefault="0011460F" w:rsidP="008B6ED3">
      <w:pPr>
        <w:numPr>
          <w:ilvl w:val="1"/>
          <w:numId w:val="8"/>
        </w:numPr>
        <w:spacing w:after="40"/>
        <w:ind w:left="284" w:right="-108" w:hanging="284"/>
        <w:jc w:val="both"/>
        <w:rPr>
          <w:sz w:val="22"/>
          <w:szCs w:val="22"/>
        </w:rPr>
      </w:pPr>
      <w:r w:rsidRPr="000A69E2">
        <w:rPr>
          <w:sz w:val="22"/>
          <w:szCs w:val="22"/>
        </w:rPr>
        <w:t>Osob</w:t>
      </w:r>
      <w:r w:rsidR="000F24E9">
        <w:rPr>
          <w:sz w:val="22"/>
          <w:szCs w:val="22"/>
        </w:rPr>
        <w:t>a</w:t>
      </w:r>
      <w:r w:rsidRPr="000A69E2">
        <w:rPr>
          <w:sz w:val="22"/>
          <w:szCs w:val="22"/>
        </w:rPr>
        <w:t xml:space="preserve"> ws</w:t>
      </w:r>
      <w:r w:rsidR="000521B3" w:rsidRPr="000A69E2">
        <w:rPr>
          <w:sz w:val="22"/>
          <w:szCs w:val="22"/>
        </w:rPr>
        <w:t>kazan</w:t>
      </w:r>
      <w:r w:rsidR="000F24E9">
        <w:rPr>
          <w:sz w:val="22"/>
          <w:szCs w:val="22"/>
        </w:rPr>
        <w:t>a</w:t>
      </w:r>
      <w:r w:rsidR="000521B3" w:rsidRPr="000A69E2">
        <w:rPr>
          <w:sz w:val="22"/>
          <w:szCs w:val="22"/>
        </w:rPr>
        <w:t xml:space="preserve"> do porozumiewania się z w</w:t>
      </w:r>
      <w:r w:rsidRPr="000A69E2">
        <w:rPr>
          <w:sz w:val="22"/>
          <w:szCs w:val="22"/>
        </w:rPr>
        <w:t>ykonawcami</w:t>
      </w:r>
      <w:r w:rsidR="000F24E9">
        <w:rPr>
          <w:sz w:val="22"/>
          <w:szCs w:val="22"/>
        </w:rPr>
        <w:t>:</w:t>
      </w:r>
    </w:p>
    <w:p w14:paraId="0062A2E1" w14:textId="11F56B84" w:rsidR="00150329" w:rsidRPr="00332C35" w:rsidRDefault="00581251" w:rsidP="006A53CC">
      <w:pPr>
        <w:pStyle w:val="Tekstpodstawowy"/>
        <w:tabs>
          <w:tab w:val="left" w:pos="284"/>
        </w:tabs>
        <w:spacing w:after="20"/>
        <w:ind w:left="284" w:right="23"/>
        <w:jc w:val="both"/>
        <w:rPr>
          <w:sz w:val="22"/>
          <w:szCs w:val="22"/>
        </w:rPr>
      </w:pPr>
      <w:r>
        <w:rPr>
          <w:sz w:val="22"/>
          <w:szCs w:val="22"/>
        </w:rPr>
        <w:t>Agnieszka Kostarelas-Filip</w:t>
      </w:r>
      <w:r w:rsidR="00150329" w:rsidRPr="00332C35">
        <w:rPr>
          <w:sz w:val="22"/>
          <w:szCs w:val="22"/>
        </w:rPr>
        <w:t xml:space="preserve"> tel. 91 48 09</w:t>
      </w:r>
      <w:r w:rsidR="00F364A9">
        <w:rPr>
          <w:sz w:val="22"/>
          <w:szCs w:val="22"/>
        </w:rPr>
        <w:t> </w:t>
      </w:r>
      <w:r>
        <w:rPr>
          <w:sz w:val="22"/>
          <w:szCs w:val="22"/>
        </w:rPr>
        <w:t>62</w:t>
      </w:r>
      <w:r w:rsidR="00A3424C">
        <w:rPr>
          <w:sz w:val="22"/>
          <w:szCs w:val="22"/>
        </w:rPr>
        <w:t>8</w:t>
      </w:r>
      <w:r w:rsidR="00F364A9">
        <w:rPr>
          <w:sz w:val="22"/>
          <w:szCs w:val="22"/>
        </w:rPr>
        <w:t>,</w:t>
      </w:r>
      <w:r w:rsidR="00F364A9" w:rsidRPr="00F364A9">
        <w:rPr>
          <w:sz w:val="22"/>
          <w:szCs w:val="22"/>
        </w:rPr>
        <w:t xml:space="preserve"> </w:t>
      </w:r>
      <w:r w:rsidR="00F364A9" w:rsidRPr="00332C35">
        <w:rPr>
          <w:sz w:val="22"/>
          <w:szCs w:val="22"/>
        </w:rPr>
        <w:t>Aldona Marciszak tel. 91 48 09</w:t>
      </w:r>
      <w:r w:rsidR="00F364A9">
        <w:rPr>
          <w:sz w:val="22"/>
          <w:szCs w:val="22"/>
        </w:rPr>
        <w:t> </w:t>
      </w:r>
      <w:r w:rsidR="00F364A9" w:rsidRPr="00332C35">
        <w:rPr>
          <w:sz w:val="22"/>
          <w:szCs w:val="22"/>
        </w:rPr>
        <w:t>629</w:t>
      </w:r>
      <w:r w:rsidR="00F364A9">
        <w:rPr>
          <w:sz w:val="22"/>
          <w:szCs w:val="22"/>
        </w:rPr>
        <w:t>.</w:t>
      </w:r>
    </w:p>
    <w:p w14:paraId="2551DAF4" w14:textId="77777777" w:rsidR="00080E73" w:rsidRPr="00080E73" w:rsidRDefault="00080E73" w:rsidP="008B6ED3">
      <w:pPr>
        <w:pStyle w:val="Akapitzlist"/>
        <w:numPr>
          <w:ilvl w:val="1"/>
          <w:numId w:val="8"/>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080E73">
        <w:rPr>
          <w:color w:val="1155CC"/>
          <w:sz w:val="22"/>
          <w:szCs w:val="22"/>
          <w:u w:val="single"/>
        </w:rPr>
        <w:t>Platformie</w:t>
      </w:r>
      <w:r w:rsidRPr="00080E73">
        <w:rPr>
          <w:sz w:val="22"/>
          <w:szCs w:val="22"/>
        </w:rPr>
        <w:t>, to jest:</w:t>
      </w:r>
    </w:p>
    <w:p w14:paraId="5049760A" w14:textId="77777777" w:rsidR="00080E73" w:rsidRPr="00080E73" w:rsidRDefault="00080E73" w:rsidP="008B6ED3">
      <w:pPr>
        <w:numPr>
          <w:ilvl w:val="1"/>
          <w:numId w:val="27"/>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8B6ED3">
      <w:pPr>
        <w:numPr>
          <w:ilvl w:val="1"/>
          <w:numId w:val="27"/>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8B6ED3">
      <w:pPr>
        <w:numPr>
          <w:ilvl w:val="1"/>
          <w:numId w:val="27"/>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8B6ED3">
      <w:pPr>
        <w:numPr>
          <w:ilvl w:val="1"/>
          <w:numId w:val="27"/>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8B6ED3">
      <w:pPr>
        <w:numPr>
          <w:ilvl w:val="1"/>
          <w:numId w:val="27"/>
        </w:numPr>
        <w:ind w:left="567" w:hanging="283"/>
        <w:jc w:val="both"/>
        <w:rPr>
          <w:sz w:val="22"/>
          <w:szCs w:val="22"/>
        </w:rPr>
      </w:pPr>
      <w:r w:rsidRPr="00080E73">
        <w:rPr>
          <w:sz w:val="22"/>
          <w:szCs w:val="22"/>
        </w:rPr>
        <w:t>zainstalowany program Adobe Acrobat Reader lub inny obsługujący format plików .pdf,</w:t>
      </w:r>
    </w:p>
    <w:p w14:paraId="421A13DF" w14:textId="77777777" w:rsidR="00080E73" w:rsidRPr="00080E73" w:rsidRDefault="00080E73" w:rsidP="008B6ED3">
      <w:pPr>
        <w:numPr>
          <w:ilvl w:val="1"/>
          <w:numId w:val="27"/>
        </w:numPr>
        <w:ind w:left="567" w:hanging="283"/>
        <w:jc w:val="both"/>
        <w:rPr>
          <w:sz w:val="22"/>
          <w:szCs w:val="22"/>
        </w:rPr>
      </w:pPr>
      <w:r w:rsidRPr="00080E73">
        <w:rPr>
          <w:sz w:val="22"/>
          <w:szCs w:val="22"/>
        </w:rPr>
        <w:t>Platforma działa według standardu przyjętego w komunikacji sieciowej - kodowanie UTF8,</w:t>
      </w:r>
    </w:p>
    <w:p w14:paraId="7D793104" w14:textId="77777777" w:rsidR="00080E73" w:rsidRPr="00FA2EFD" w:rsidRDefault="00080E73" w:rsidP="008B6ED3">
      <w:pPr>
        <w:numPr>
          <w:ilvl w:val="1"/>
          <w:numId w:val="27"/>
        </w:numPr>
        <w:spacing w:after="120"/>
        <w:ind w:left="567" w:hanging="283"/>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8B6ED3">
      <w:pPr>
        <w:pStyle w:val="Akapitzlist"/>
        <w:numPr>
          <w:ilvl w:val="1"/>
          <w:numId w:val="8"/>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01F87793" w14:textId="7DC64C76" w:rsidR="00EC7717" w:rsidRPr="00EC7717" w:rsidRDefault="00EC7717" w:rsidP="008B6ED3">
      <w:pPr>
        <w:numPr>
          <w:ilvl w:val="0"/>
          <w:numId w:val="28"/>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8B6ED3">
      <w:pPr>
        <w:numPr>
          <w:ilvl w:val="0"/>
          <w:numId w:val="28"/>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8B6ED3">
      <w:pPr>
        <w:numPr>
          <w:ilvl w:val="0"/>
          <w:numId w:val="28"/>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EC7717">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279E753" w14:textId="77777777" w:rsidR="00EC7717" w:rsidRPr="00EC7717" w:rsidRDefault="00EC7717" w:rsidP="008B6ED3">
      <w:pPr>
        <w:numPr>
          <w:ilvl w:val="0"/>
          <w:numId w:val="28"/>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8B6ED3">
      <w:pPr>
        <w:numPr>
          <w:ilvl w:val="0"/>
          <w:numId w:val="28"/>
        </w:numPr>
        <w:jc w:val="both"/>
        <w:textAlignment w:val="baseline"/>
        <w:rPr>
          <w:color w:val="000000"/>
          <w:sz w:val="22"/>
          <w:szCs w:val="22"/>
        </w:rPr>
      </w:pPr>
      <w:r w:rsidRPr="00EC7717">
        <w:rPr>
          <w:color w:val="000000"/>
          <w:sz w:val="22"/>
          <w:szCs w:val="22"/>
        </w:rPr>
        <w:lastRenderedPageBreak/>
        <w:t>Pliki w innych formatach niż PDF zaleca się opatrzyć zewnętrznym podpisem XAdES. Wykonawca powinien pamiętać, aby plik z podpisem przekazywać łącznie z dokumentem podpisywanym.</w:t>
      </w:r>
    </w:p>
    <w:p w14:paraId="333C54C0" w14:textId="77777777" w:rsidR="00EC7717" w:rsidRPr="00EC7717" w:rsidRDefault="00EC7717" w:rsidP="008B6ED3">
      <w:pPr>
        <w:numPr>
          <w:ilvl w:val="0"/>
          <w:numId w:val="28"/>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8B6ED3">
      <w:pPr>
        <w:numPr>
          <w:ilvl w:val="0"/>
          <w:numId w:val="28"/>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8B6ED3">
      <w:pPr>
        <w:numPr>
          <w:ilvl w:val="0"/>
          <w:numId w:val="28"/>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8B6ED3">
      <w:pPr>
        <w:numPr>
          <w:ilvl w:val="0"/>
          <w:numId w:val="28"/>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8B6ED3">
      <w:pPr>
        <w:numPr>
          <w:ilvl w:val="0"/>
          <w:numId w:val="28"/>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6464C5" w:rsidRDefault="00EC7717" w:rsidP="008B6ED3">
      <w:pPr>
        <w:numPr>
          <w:ilvl w:val="0"/>
          <w:numId w:val="28"/>
        </w:numPr>
        <w:spacing w:after="8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w:t>
      </w:r>
      <w:r w:rsidRPr="006464C5">
        <w:rPr>
          <w:sz w:val="22"/>
          <w:szCs w:val="22"/>
        </w:rPr>
        <w:t>równoważne będzie z koniecznością odrzucenia oferty w postępowaniu.</w:t>
      </w:r>
    </w:p>
    <w:p w14:paraId="7886A7CB" w14:textId="77777777" w:rsidR="00863D74" w:rsidRPr="006464C5" w:rsidRDefault="00863D74" w:rsidP="008B6ED3">
      <w:pPr>
        <w:pStyle w:val="Akapitzlist"/>
        <w:numPr>
          <w:ilvl w:val="1"/>
          <w:numId w:val="8"/>
        </w:numPr>
        <w:spacing w:after="60"/>
        <w:ind w:left="284" w:right="57" w:hanging="284"/>
        <w:jc w:val="both"/>
        <w:rPr>
          <w:sz w:val="22"/>
          <w:szCs w:val="22"/>
        </w:rPr>
      </w:pPr>
      <w:r w:rsidRPr="006464C5">
        <w:rPr>
          <w:sz w:val="22"/>
          <w:szCs w:val="22"/>
        </w:rPr>
        <w:t>Wykonawca może zwrócić się do zamawiającego z wnioskiem o wyjaśnienie treści SWZ:</w:t>
      </w:r>
    </w:p>
    <w:p w14:paraId="60E01CDE" w14:textId="028CB368" w:rsidR="00863D74" w:rsidRPr="006464C5" w:rsidRDefault="00863D74" w:rsidP="008B6ED3">
      <w:pPr>
        <w:pStyle w:val="Akapitzlist"/>
        <w:widowControl w:val="0"/>
        <w:numPr>
          <w:ilvl w:val="0"/>
          <w:numId w:val="33"/>
        </w:numPr>
        <w:tabs>
          <w:tab w:val="left" w:pos="567"/>
        </w:tabs>
        <w:autoSpaceDE w:val="0"/>
        <w:autoSpaceDN w:val="0"/>
        <w:ind w:left="567" w:right="196" w:hanging="283"/>
        <w:jc w:val="both"/>
        <w:rPr>
          <w:sz w:val="22"/>
          <w:szCs w:val="22"/>
        </w:rPr>
      </w:pPr>
      <w:r w:rsidRPr="006464C5">
        <w:rPr>
          <w:sz w:val="22"/>
          <w:szCs w:val="22"/>
        </w:rPr>
        <w:t xml:space="preserve">Zamawiający udzieli wyjaśnień niezwłocznie, jednak nie później niż na </w:t>
      </w:r>
      <w:r w:rsidR="00114F4F" w:rsidRPr="006464C5">
        <w:rPr>
          <w:sz w:val="22"/>
          <w:szCs w:val="22"/>
        </w:rPr>
        <w:t>6</w:t>
      </w:r>
      <w:r w:rsidRPr="006464C5">
        <w:rPr>
          <w:sz w:val="22"/>
          <w:szCs w:val="22"/>
        </w:rPr>
        <w:t xml:space="preserve"> dni przed upływem terminu składania ofert, pod warunkiem że wniosek o wyjaśnienie treści</w:t>
      </w:r>
      <w:r w:rsidRPr="006464C5">
        <w:rPr>
          <w:spacing w:val="-3"/>
          <w:sz w:val="22"/>
          <w:szCs w:val="22"/>
        </w:rPr>
        <w:t xml:space="preserve"> </w:t>
      </w:r>
      <w:r w:rsidRPr="006464C5">
        <w:rPr>
          <w:sz w:val="22"/>
          <w:szCs w:val="22"/>
        </w:rPr>
        <w:t>SWZ</w:t>
      </w:r>
      <w:r w:rsidRPr="006464C5">
        <w:rPr>
          <w:spacing w:val="-5"/>
          <w:sz w:val="22"/>
          <w:szCs w:val="22"/>
        </w:rPr>
        <w:t xml:space="preserve"> </w:t>
      </w:r>
      <w:r w:rsidRPr="006464C5">
        <w:rPr>
          <w:sz w:val="22"/>
          <w:szCs w:val="22"/>
        </w:rPr>
        <w:t>wpłynął</w:t>
      </w:r>
      <w:r w:rsidRPr="006464C5">
        <w:rPr>
          <w:spacing w:val="-4"/>
          <w:sz w:val="22"/>
          <w:szCs w:val="22"/>
        </w:rPr>
        <w:t xml:space="preserve"> </w:t>
      </w:r>
      <w:r w:rsidRPr="006464C5">
        <w:rPr>
          <w:sz w:val="22"/>
          <w:szCs w:val="22"/>
        </w:rPr>
        <w:t>do</w:t>
      </w:r>
      <w:r w:rsidRPr="006464C5">
        <w:rPr>
          <w:spacing w:val="-3"/>
          <w:sz w:val="22"/>
          <w:szCs w:val="22"/>
        </w:rPr>
        <w:t xml:space="preserve"> </w:t>
      </w:r>
      <w:r w:rsidRPr="006464C5">
        <w:rPr>
          <w:sz w:val="22"/>
          <w:szCs w:val="22"/>
        </w:rPr>
        <w:t>zamawiającego</w:t>
      </w:r>
      <w:r w:rsidRPr="006464C5">
        <w:rPr>
          <w:spacing w:val="-4"/>
          <w:sz w:val="22"/>
          <w:szCs w:val="22"/>
        </w:rPr>
        <w:t xml:space="preserve"> </w:t>
      </w:r>
      <w:r w:rsidRPr="006464C5">
        <w:rPr>
          <w:sz w:val="22"/>
          <w:szCs w:val="22"/>
        </w:rPr>
        <w:t>nie</w:t>
      </w:r>
      <w:r w:rsidRPr="006464C5">
        <w:rPr>
          <w:spacing w:val="-4"/>
          <w:sz w:val="22"/>
          <w:szCs w:val="22"/>
        </w:rPr>
        <w:t xml:space="preserve"> </w:t>
      </w:r>
      <w:r w:rsidRPr="006464C5">
        <w:rPr>
          <w:sz w:val="22"/>
          <w:szCs w:val="22"/>
        </w:rPr>
        <w:t>później</w:t>
      </w:r>
      <w:r w:rsidRPr="006464C5">
        <w:rPr>
          <w:spacing w:val="-2"/>
          <w:sz w:val="22"/>
          <w:szCs w:val="22"/>
        </w:rPr>
        <w:t xml:space="preserve"> </w:t>
      </w:r>
      <w:r w:rsidRPr="006464C5">
        <w:rPr>
          <w:sz w:val="22"/>
          <w:szCs w:val="22"/>
        </w:rPr>
        <w:t>niż</w:t>
      </w:r>
      <w:r w:rsidRPr="006464C5">
        <w:rPr>
          <w:spacing w:val="-4"/>
          <w:sz w:val="22"/>
          <w:szCs w:val="22"/>
        </w:rPr>
        <w:t xml:space="preserve"> </w:t>
      </w:r>
      <w:r w:rsidR="00114F4F" w:rsidRPr="006464C5">
        <w:rPr>
          <w:sz w:val="22"/>
          <w:szCs w:val="22"/>
        </w:rPr>
        <w:t>na 14 dni</w:t>
      </w:r>
      <w:r w:rsidRPr="006464C5">
        <w:rPr>
          <w:spacing w:val="-5"/>
          <w:sz w:val="22"/>
          <w:szCs w:val="22"/>
        </w:rPr>
        <w:t xml:space="preserve"> </w:t>
      </w:r>
      <w:r w:rsidRPr="006464C5">
        <w:rPr>
          <w:sz w:val="22"/>
          <w:szCs w:val="22"/>
        </w:rPr>
        <w:t>przed</w:t>
      </w:r>
      <w:r w:rsidRPr="006464C5">
        <w:rPr>
          <w:spacing w:val="-4"/>
          <w:sz w:val="22"/>
          <w:szCs w:val="22"/>
        </w:rPr>
        <w:t xml:space="preserve"> </w:t>
      </w:r>
      <w:r w:rsidRPr="006464C5">
        <w:rPr>
          <w:sz w:val="22"/>
          <w:szCs w:val="22"/>
        </w:rPr>
        <w:t>upływem terminu składania ofert.</w:t>
      </w:r>
    </w:p>
    <w:p w14:paraId="10C04FE3" w14:textId="6DEA67EE" w:rsidR="00863D74" w:rsidRPr="00114F4F" w:rsidRDefault="00863D74" w:rsidP="008B6ED3">
      <w:pPr>
        <w:pStyle w:val="Akapitzlist"/>
        <w:widowControl w:val="0"/>
        <w:numPr>
          <w:ilvl w:val="0"/>
          <w:numId w:val="33"/>
        </w:numPr>
        <w:tabs>
          <w:tab w:val="left" w:pos="567"/>
        </w:tabs>
        <w:autoSpaceDE w:val="0"/>
        <w:autoSpaceDN w:val="0"/>
        <w:ind w:left="567" w:right="195" w:hanging="283"/>
        <w:jc w:val="both"/>
        <w:rPr>
          <w:sz w:val="22"/>
          <w:szCs w:val="22"/>
        </w:rPr>
      </w:pPr>
      <w:r w:rsidRPr="006464C5">
        <w:rPr>
          <w:sz w:val="22"/>
          <w:szCs w:val="22"/>
        </w:rPr>
        <w:t xml:space="preserve">Jeżeli zamawiający nie udzieli wyjaśnień w terminie, o którym mowa w lit. a), </w:t>
      </w:r>
      <w:r w:rsidR="00114F4F" w:rsidRPr="006464C5">
        <w:rPr>
          <w:sz w:val="22"/>
          <w:szCs w:val="22"/>
        </w:rPr>
        <w:t xml:space="preserve">przedłuża termin składania ofert o czas niezbędny do zapoznania się wszystkich zainteresowanych wykonawców </w:t>
      </w:r>
      <w:r w:rsidR="00114F4F" w:rsidRPr="00114F4F">
        <w:rPr>
          <w:sz w:val="22"/>
          <w:szCs w:val="22"/>
        </w:rPr>
        <w:t>z wyjaśnieniami niezbędnymi do należytego przygotowania i złożenia ofert</w:t>
      </w:r>
      <w:r w:rsidRPr="00114F4F">
        <w:rPr>
          <w:sz w:val="22"/>
          <w:szCs w:val="22"/>
        </w:rPr>
        <w:t>.</w:t>
      </w:r>
    </w:p>
    <w:p w14:paraId="3CC565C5" w14:textId="77777777" w:rsidR="00863D74" w:rsidRPr="00114F4F" w:rsidRDefault="00863D74" w:rsidP="008B6ED3">
      <w:pPr>
        <w:pStyle w:val="Akapitzlist"/>
        <w:widowControl w:val="0"/>
        <w:numPr>
          <w:ilvl w:val="0"/>
          <w:numId w:val="33"/>
        </w:numPr>
        <w:tabs>
          <w:tab w:val="left" w:pos="567"/>
        </w:tabs>
        <w:autoSpaceDE w:val="0"/>
        <w:autoSpaceDN w:val="0"/>
        <w:ind w:left="567" w:right="199" w:hanging="283"/>
        <w:jc w:val="both"/>
        <w:rPr>
          <w:sz w:val="22"/>
          <w:szCs w:val="22"/>
        </w:rPr>
      </w:pPr>
      <w:r w:rsidRPr="00114F4F">
        <w:rPr>
          <w:sz w:val="22"/>
          <w:szCs w:val="22"/>
        </w:rPr>
        <w:t>W przypadku  gdy wniosek o wyjaśnienie  treści SWZ nie  wpłynął  w terminie,    o którym mowa  w lit. a),  zamawiający nie  ma  obowiązku udzielania  wyjaśnień SWZ oraz</w:t>
      </w:r>
      <w:r w:rsidRPr="00114F4F">
        <w:rPr>
          <w:spacing w:val="-3"/>
          <w:sz w:val="22"/>
          <w:szCs w:val="22"/>
        </w:rPr>
        <w:t xml:space="preserve"> </w:t>
      </w:r>
      <w:r w:rsidRPr="00114F4F">
        <w:rPr>
          <w:sz w:val="22"/>
          <w:szCs w:val="22"/>
        </w:rPr>
        <w:t>obowiązku</w:t>
      </w:r>
      <w:r w:rsidRPr="00114F4F">
        <w:rPr>
          <w:spacing w:val="-4"/>
          <w:sz w:val="22"/>
          <w:szCs w:val="22"/>
        </w:rPr>
        <w:t xml:space="preserve"> </w:t>
      </w:r>
      <w:r w:rsidRPr="00114F4F">
        <w:rPr>
          <w:sz w:val="22"/>
          <w:szCs w:val="22"/>
        </w:rPr>
        <w:t>przedłużenia</w:t>
      </w:r>
      <w:r w:rsidRPr="00114F4F">
        <w:rPr>
          <w:spacing w:val="-3"/>
          <w:sz w:val="22"/>
          <w:szCs w:val="22"/>
        </w:rPr>
        <w:t xml:space="preserve"> </w:t>
      </w:r>
      <w:r w:rsidRPr="00114F4F">
        <w:rPr>
          <w:sz w:val="22"/>
          <w:szCs w:val="22"/>
        </w:rPr>
        <w:t>terminu</w:t>
      </w:r>
      <w:r w:rsidRPr="00114F4F">
        <w:rPr>
          <w:spacing w:val="-4"/>
          <w:sz w:val="22"/>
          <w:szCs w:val="22"/>
        </w:rPr>
        <w:t xml:space="preserve"> </w:t>
      </w:r>
      <w:r w:rsidRPr="00114F4F">
        <w:rPr>
          <w:sz w:val="22"/>
          <w:szCs w:val="22"/>
        </w:rPr>
        <w:t>składania</w:t>
      </w:r>
      <w:r w:rsidRPr="00114F4F">
        <w:rPr>
          <w:spacing w:val="-3"/>
          <w:sz w:val="22"/>
          <w:szCs w:val="22"/>
        </w:rPr>
        <w:t xml:space="preserve"> </w:t>
      </w:r>
      <w:r w:rsidRPr="00114F4F">
        <w:rPr>
          <w:sz w:val="22"/>
          <w:szCs w:val="22"/>
        </w:rPr>
        <w:t>ofert.</w:t>
      </w:r>
    </w:p>
    <w:p w14:paraId="7BDE1A25" w14:textId="77777777" w:rsidR="00863D74" w:rsidRPr="00114F4F" w:rsidRDefault="00863D74" w:rsidP="008B6ED3">
      <w:pPr>
        <w:pStyle w:val="Akapitzlist"/>
        <w:widowControl w:val="0"/>
        <w:numPr>
          <w:ilvl w:val="0"/>
          <w:numId w:val="33"/>
        </w:numPr>
        <w:tabs>
          <w:tab w:val="left" w:pos="567"/>
        </w:tabs>
        <w:autoSpaceDE w:val="0"/>
        <w:autoSpaceDN w:val="0"/>
        <w:spacing w:after="80"/>
        <w:ind w:left="568" w:hanging="284"/>
        <w:jc w:val="both"/>
        <w:rPr>
          <w:sz w:val="22"/>
          <w:szCs w:val="22"/>
        </w:rPr>
      </w:pPr>
      <w:r w:rsidRPr="00114F4F">
        <w:rPr>
          <w:sz w:val="22"/>
          <w:szCs w:val="22"/>
        </w:rPr>
        <w:t xml:space="preserve">Przedłużenie terminu składania ofert, o których mowa w lit. b) nie </w:t>
      </w:r>
      <w:r w:rsidRPr="00114F4F">
        <w:rPr>
          <w:spacing w:val="-3"/>
          <w:sz w:val="22"/>
          <w:szCs w:val="22"/>
        </w:rPr>
        <w:t xml:space="preserve">wpływa </w:t>
      </w:r>
      <w:r w:rsidRPr="00114F4F">
        <w:rPr>
          <w:sz w:val="22"/>
          <w:szCs w:val="22"/>
        </w:rPr>
        <w:t>na</w:t>
      </w:r>
      <w:r w:rsidRPr="00114F4F">
        <w:rPr>
          <w:spacing w:val="17"/>
          <w:sz w:val="22"/>
          <w:szCs w:val="22"/>
        </w:rPr>
        <w:t xml:space="preserve"> </w:t>
      </w:r>
      <w:r w:rsidRPr="00114F4F">
        <w:rPr>
          <w:sz w:val="22"/>
          <w:szCs w:val="22"/>
        </w:rPr>
        <w:t>bieg terminu składania wniosku  o wyjaśnienie  treści SWZ.</w:t>
      </w:r>
    </w:p>
    <w:p w14:paraId="129DE6A5" w14:textId="54A1F824" w:rsidR="00863D74" w:rsidRPr="00A354A1" w:rsidRDefault="00863D74" w:rsidP="008B6ED3">
      <w:pPr>
        <w:pStyle w:val="Akapitzlist"/>
        <w:widowControl w:val="0"/>
        <w:numPr>
          <w:ilvl w:val="1"/>
          <w:numId w:val="8"/>
        </w:numPr>
        <w:tabs>
          <w:tab w:val="left" w:pos="284"/>
          <w:tab w:val="left" w:pos="8789"/>
        </w:tabs>
        <w:autoSpaceDE w:val="0"/>
        <w:autoSpaceDN w:val="0"/>
        <w:ind w:left="284" w:right="196" w:hanging="284"/>
        <w:jc w:val="both"/>
        <w:rPr>
          <w:sz w:val="22"/>
          <w:szCs w:val="22"/>
          <w:u w:val="single"/>
        </w:rPr>
      </w:pPr>
      <w:r w:rsidRPr="00A354A1">
        <w:rPr>
          <w:sz w:val="22"/>
          <w:szCs w:val="22"/>
        </w:rPr>
        <w:t xml:space="preserve">Zmiany i wyjaśnienia treści SWZ oraz inne dokumenty zamówienia bezpośrednio związane z postępowaniem o udzielenie </w:t>
      </w:r>
      <w:r w:rsidR="000F5847" w:rsidRPr="00A354A1">
        <w:rPr>
          <w:sz w:val="22"/>
          <w:szCs w:val="22"/>
        </w:rPr>
        <w:t>zamówienia</w:t>
      </w:r>
      <w:r w:rsidRPr="00A354A1">
        <w:rPr>
          <w:sz w:val="22"/>
          <w:szCs w:val="22"/>
        </w:rPr>
        <w:t xml:space="preserve"> będą udostępniane na stronie internetowej prowadzonego postępowania.</w:t>
      </w:r>
    </w:p>
    <w:p w14:paraId="77E6E992" w14:textId="77777777" w:rsidR="00080E73" w:rsidRPr="00150329" w:rsidRDefault="00080E73" w:rsidP="001272CC">
      <w:pPr>
        <w:tabs>
          <w:tab w:val="left" w:pos="284"/>
        </w:tabs>
        <w:jc w:val="both"/>
        <w:rPr>
          <w:sz w:val="20"/>
          <w:szCs w:val="20"/>
        </w:rPr>
      </w:pPr>
    </w:p>
    <w:p w14:paraId="709B7F1F" w14:textId="77777777" w:rsidR="000778FB" w:rsidRPr="000A69E2" w:rsidRDefault="00545239" w:rsidP="008B6ED3">
      <w:pPr>
        <w:numPr>
          <w:ilvl w:val="0"/>
          <w:numId w:val="55"/>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1272CC">
      <w:pPr>
        <w:ind w:right="-108"/>
        <w:jc w:val="both"/>
        <w:rPr>
          <w:sz w:val="12"/>
          <w:szCs w:val="12"/>
        </w:rPr>
      </w:pPr>
    </w:p>
    <w:p w14:paraId="042D6E05" w14:textId="017000FB" w:rsidR="00135E48" w:rsidRPr="00384420" w:rsidRDefault="00135E48" w:rsidP="008B6ED3">
      <w:pPr>
        <w:pStyle w:val="Akapitzlist"/>
        <w:numPr>
          <w:ilvl w:val="1"/>
          <w:numId w:val="17"/>
        </w:numPr>
        <w:ind w:left="425" w:right="-108" w:hanging="425"/>
        <w:jc w:val="both"/>
        <w:rPr>
          <w:b/>
          <w:sz w:val="22"/>
          <w:szCs w:val="22"/>
        </w:rPr>
      </w:pPr>
      <w:r w:rsidRPr="00384420">
        <w:rPr>
          <w:b/>
          <w:sz w:val="22"/>
          <w:szCs w:val="22"/>
        </w:rPr>
        <w:t xml:space="preserve">Ofertę należy złożyć w terminie do dnia </w:t>
      </w:r>
      <w:r w:rsidR="00AA6980">
        <w:rPr>
          <w:b/>
          <w:sz w:val="22"/>
          <w:szCs w:val="22"/>
        </w:rPr>
        <w:t>20.03.</w:t>
      </w:r>
      <w:r w:rsidR="00BE5193">
        <w:rPr>
          <w:b/>
          <w:sz w:val="22"/>
          <w:szCs w:val="22"/>
        </w:rPr>
        <w:t>202</w:t>
      </w:r>
      <w:r w:rsidR="001648CF">
        <w:rPr>
          <w:b/>
          <w:sz w:val="22"/>
          <w:szCs w:val="22"/>
        </w:rPr>
        <w:t>4</w:t>
      </w:r>
      <w:r w:rsidR="006F46FB">
        <w:rPr>
          <w:b/>
          <w:sz w:val="22"/>
          <w:szCs w:val="22"/>
        </w:rPr>
        <w:t xml:space="preserve"> </w:t>
      </w:r>
      <w:r w:rsidR="008F4702">
        <w:rPr>
          <w:b/>
          <w:sz w:val="22"/>
          <w:szCs w:val="22"/>
        </w:rPr>
        <w:t>r.</w:t>
      </w:r>
      <w:r w:rsidRPr="00384420">
        <w:rPr>
          <w:b/>
          <w:sz w:val="22"/>
          <w:szCs w:val="22"/>
        </w:rPr>
        <w:t xml:space="preserve"> do godz. </w:t>
      </w:r>
      <w:r w:rsidR="008F4702">
        <w:rPr>
          <w:b/>
          <w:sz w:val="22"/>
          <w:szCs w:val="22"/>
        </w:rPr>
        <w:t>10:00</w:t>
      </w:r>
    </w:p>
    <w:p w14:paraId="5DE2676B" w14:textId="77777777" w:rsidR="006929D6" w:rsidRPr="004F5DFF" w:rsidRDefault="006929D6" w:rsidP="001272CC">
      <w:pPr>
        <w:ind w:right="-108"/>
        <w:jc w:val="both"/>
        <w:rPr>
          <w:sz w:val="12"/>
          <w:szCs w:val="12"/>
        </w:rPr>
      </w:pPr>
    </w:p>
    <w:p w14:paraId="51A65726" w14:textId="77777777" w:rsidR="006929D6" w:rsidRPr="00384420" w:rsidRDefault="00F6403E" w:rsidP="008B6ED3">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0D268179" w:rsidR="00EC7717" w:rsidRPr="006464C5" w:rsidRDefault="004F5DFF" w:rsidP="008B6ED3">
      <w:pPr>
        <w:pStyle w:val="Akapitzlist"/>
        <w:numPr>
          <w:ilvl w:val="0"/>
          <w:numId w:val="22"/>
        </w:numPr>
        <w:ind w:right="-108" w:hanging="294"/>
        <w:jc w:val="both"/>
        <w:rPr>
          <w:sz w:val="22"/>
          <w:szCs w:val="22"/>
        </w:rPr>
      </w:pPr>
      <w:r w:rsidRPr="002165F7">
        <w:rPr>
          <w:sz w:val="22"/>
          <w:szCs w:val="22"/>
        </w:rPr>
        <w:t xml:space="preserve">Wykonawca składa ofertę wraz z załącznikami za pośrednictwem platformy zakupowej pod adresem: </w:t>
      </w:r>
      <w:hyperlink r:id="rId16" w:history="1">
        <w:r w:rsidR="00263B61" w:rsidRPr="007F157F">
          <w:rPr>
            <w:rStyle w:val="Hipercze"/>
            <w:b/>
            <w:i/>
            <w:sz w:val="22"/>
            <w:szCs w:val="22"/>
          </w:rPr>
          <w:t>https://platformazakupowa.pl/pn/pm_szczecin</w:t>
        </w:r>
      </w:hyperlink>
      <w:r w:rsidRPr="00150329">
        <w:rPr>
          <w:sz w:val="22"/>
          <w:szCs w:val="22"/>
        </w:rPr>
        <w:t>.</w:t>
      </w:r>
      <w:r w:rsidRPr="002165F7">
        <w:rPr>
          <w:sz w:val="22"/>
          <w:szCs w:val="22"/>
        </w:rPr>
        <w:t xml:space="preserve"> </w:t>
      </w:r>
      <w:r w:rsidRPr="006464C5">
        <w:rPr>
          <w:sz w:val="22"/>
          <w:szCs w:val="22"/>
        </w:rPr>
        <w:t>Sposób przygotowania ofert opisano w dziale II rozdziale 11.</w:t>
      </w:r>
    </w:p>
    <w:p w14:paraId="08390D00" w14:textId="77777777" w:rsidR="00F6403E" w:rsidRPr="004F5DFF" w:rsidRDefault="00F6403E" w:rsidP="008B6ED3">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8B6ED3">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8B6ED3">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w:t>
      </w:r>
      <w:r w:rsidRPr="00A36F7F">
        <w:rPr>
          <w:sz w:val="22"/>
          <w:szCs w:val="22"/>
        </w:rPr>
        <w:lastRenderedPageBreak/>
        <w:t>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384420">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8B6ED3">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114F4F" w:rsidRDefault="0052446B" w:rsidP="008B6ED3">
      <w:pPr>
        <w:pStyle w:val="Akapitzlist"/>
        <w:numPr>
          <w:ilvl w:val="1"/>
          <w:numId w:val="17"/>
        </w:numPr>
        <w:spacing w:after="60"/>
        <w:ind w:left="426" w:right="57" w:hanging="426"/>
        <w:rPr>
          <w:sz w:val="22"/>
          <w:szCs w:val="22"/>
          <w:lang w:bidi="pl-PL"/>
        </w:rPr>
      </w:pPr>
      <w:r w:rsidRPr="00114F4F">
        <w:rPr>
          <w:sz w:val="22"/>
          <w:szCs w:val="22"/>
          <w:lang w:bidi="pl-PL"/>
        </w:rPr>
        <w:t>Zamawiający odrzuci ofertę złożoną po terminie składania ofert.</w:t>
      </w:r>
    </w:p>
    <w:p w14:paraId="6D989151" w14:textId="77777777" w:rsidR="0052446B" w:rsidRPr="00114F4F" w:rsidRDefault="0052446B" w:rsidP="008B6ED3">
      <w:pPr>
        <w:pStyle w:val="Akapitzlist"/>
        <w:numPr>
          <w:ilvl w:val="1"/>
          <w:numId w:val="17"/>
        </w:numPr>
        <w:ind w:left="426" w:right="57" w:hanging="426"/>
        <w:rPr>
          <w:sz w:val="22"/>
          <w:szCs w:val="22"/>
          <w:lang w:bidi="pl-PL"/>
        </w:rPr>
      </w:pPr>
      <w:r w:rsidRPr="00114F4F">
        <w:rPr>
          <w:sz w:val="22"/>
          <w:szCs w:val="22"/>
          <w:lang w:bidi="pl-PL"/>
        </w:rPr>
        <w:t>Wykonawca po upływie terminu do składania ofert nie może wycofać złożonej oferty.</w:t>
      </w:r>
    </w:p>
    <w:p w14:paraId="110BBA9A" w14:textId="77777777" w:rsidR="00B454F6"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B454F6" w:rsidRDefault="00B454F6" w:rsidP="008B6ED3">
      <w:pPr>
        <w:pStyle w:val="Akapitzlist"/>
        <w:numPr>
          <w:ilvl w:val="0"/>
          <w:numId w:val="55"/>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B454F6">
      <w:pPr>
        <w:ind w:left="431" w:right="-108"/>
        <w:jc w:val="both"/>
        <w:rPr>
          <w:sz w:val="12"/>
          <w:szCs w:val="12"/>
        </w:rPr>
      </w:pPr>
    </w:p>
    <w:p w14:paraId="0BBB6507" w14:textId="68CB3C68" w:rsidR="00135E48" w:rsidRPr="00B5380D" w:rsidRDefault="00135E48" w:rsidP="008B6ED3">
      <w:pPr>
        <w:numPr>
          <w:ilvl w:val="1"/>
          <w:numId w:val="10"/>
        </w:numPr>
        <w:spacing w:after="60"/>
        <w:ind w:left="431" w:right="-108" w:hanging="431"/>
        <w:jc w:val="both"/>
        <w:rPr>
          <w:sz w:val="22"/>
          <w:szCs w:val="22"/>
        </w:rPr>
      </w:pPr>
      <w:r w:rsidRPr="004F5DFF">
        <w:rPr>
          <w:b/>
          <w:sz w:val="22"/>
          <w:szCs w:val="22"/>
        </w:rPr>
        <w:t xml:space="preserve">Otwarcie ofert nastąpi w dniu </w:t>
      </w:r>
      <w:r w:rsidR="00AA6980">
        <w:rPr>
          <w:b/>
          <w:sz w:val="22"/>
          <w:szCs w:val="22"/>
        </w:rPr>
        <w:t>20.03.</w:t>
      </w:r>
      <w:r w:rsidR="00BE5193">
        <w:rPr>
          <w:b/>
          <w:sz w:val="22"/>
          <w:szCs w:val="22"/>
        </w:rPr>
        <w:t>202</w:t>
      </w:r>
      <w:r w:rsidR="001648CF">
        <w:rPr>
          <w:b/>
          <w:sz w:val="22"/>
          <w:szCs w:val="22"/>
        </w:rPr>
        <w:t>4</w:t>
      </w:r>
      <w:r w:rsidR="00150329">
        <w:rPr>
          <w:b/>
          <w:sz w:val="22"/>
          <w:szCs w:val="22"/>
        </w:rPr>
        <w:t xml:space="preserve"> </w:t>
      </w:r>
      <w:r w:rsidR="00E00D62">
        <w:rPr>
          <w:b/>
          <w:sz w:val="22"/>
          <w:szCs w:val="22"/>
        </w:rPr>
        <w:t>r.</w:t>
      </w:r>
      <w:r w:rsidRPr="004F5DFF">
        <w:rPr>
          <w:b/>
          <w:sz w:val="22"/>
          <w:szCs w:val="22"/>
        </w:rPr>
        <w:t xml:space="preserve"> o godz. </w:t>
      </w:r>
      <w:r w:rsidR="00E00D62">
        <w:rPr>
          <w:b/>
          <w:sz w:val="22"/>
          <w:szCs w:val="22"/>
        </w:rPr>
        <w:t>10:05</w:t>
      </w:r>
      <w:r w:rsidRPr="004F5DFF">
        <w:rPr>
          <w:sz w:val="22"/>
          <w:szCs w:val="22"/>
        </w:rPr>
        <w:t xml:space="preserve"> </w:t>
      </w:r>
      <w:r w:rsidRPr="00B5380D">
        <w:rPr>
          <w:sz w:val="22"/>
          <w:szCs w:val="22"/>
        </w:rPr>
        <w:t>poprzez odszyfrowanie wczytanych na Platformie ofert.</w:t>
      </w:r>
    </w:p>
    <w:p w14:paraId="622056EE" w14:textId="77777777" w:rsidR="000778FB" w:rsidRPr="004F5DFF" w:rsidRDefault="000778FB" w:rsidP="008B6ED3">
      <w:pPr>
        <w:numPr>
          <w:ilvl w:val="1"/>
          <w:numId w:val="10"/>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8B6ED3">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8B6ED3">
      <w:pPr>
        <w:pStyle w:val="Akapitzlist"/>
        <w:numPr>
          <w:ilvl w:val="1"/>
          <w:numId w:val="21"/>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8B6ED3">
      <w:pPr>
        <w:pStyle w:val="Akapitzlist"/>
        <w:numPr>
          <w:ilvl w:val="1"/>
          <w:numId w:val="21"/>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114F4F" w:rsidRDefault="0052446B" w:rsidP="008B6ED3">
      <w:pPr>
        <w:pStyle w:val="Akapitzlist"/>
        <w:numPr>
          <w:ilvl w:val="1"/>
          <w:numId w:val="10"/>
        </w:numPr>
        <w:tabs>
          <w:tab w:val="left" w:pos="426"/>
        </w:tabs>
        <w:jc w:val="both"/>
        <w:rPr>
          <w:sz w:val="22"/>
          <w:szCs w:val="22"/>
        </w:rPr>
      </w:pPr>
      <w:r w:rsidRPr="00114F4F">
        <w:rPr>
          <w:sz w:val="22"/>
          <w:szCs w:val="22"/>
        </w:rPr>
        <w:t xml:space="preserve">W przypadku wystąpienia awarii systemu teleinformatycznego, która spowoduje brak możliwości otwarcia ofert w terminie </w:t>
      </w:r>
      <w:r w:rsidR="000D778E" w:rsidRPr="00114F4F">
        <w:rPr>
          <w:sz w:val="22"/>
          <w:szCs w:val="22"/>
        </w:rPr>
        <w:t>określonym</w:t>
      </w:r>
      <w:r w:rsidRPr="00114F4F">
        <w:rPr>
          <w:sz w:val="22"/>
          <w:szCs w:val="22"/>
        </w:rPr>
        <w:t xml:space="preserve"> przez zamawiającego, otwarcie ofert nastąpi niezwłocznie po usunięciu awarii.</w:t>
      </w:r>
    </w:p>
    <w:p w14:paraId="2700449E" w14:textId="77777777" w:rsidR="0052446B" w:rsidRPr="00114F4F" w:rsidRDefault="0052446B" w:rsidP="008B6ED3">
      <w:pPr>
        <w:pStyle w:val="Akapitzlist"/>
        <w:numPr>
          <w:ilvl w:val="1"/>
          <w:numId w:val="10"/>
        </w:numPr>
        <w:tabs>
          <w:tab w:val="left" w:pos="426"/>
        </w:tabs>
        <w:jc w:val="both"/>
        <w:rPr>
          <w:sz w:val="22"/>
          <w:szCs w:val="22"/>
        </w:rPr>
      </w:pPr>
      <w:r w:rsidRPr="00114F4F">
        <w:rPr>
          <w:sz w:val="22"/>
          <w:szCs w:val="22"/>
        </w:rPr>
        <w:t>Informację  o zmianie terminu otwarcia ofert  zamawiający opublikuje na Platformie.</w:t>
      </w:r>
    </w:p>
    <w:p w14:paraId="50553338" w14:textId="77777777" w:rsidR="00F9463D" w:rsidRPr="000A69E2" w:rsidRDefault="00F9463D" w:rsidP="001272CC">
      <w:pPr>
        <w:ind w:left="360" w:right="-108"/>
        <w:jc w:val="both"/>
        <w:rPr>
          <w:sz w:val="22"/>
          <w:szCs w:val="22"/>
        </w:rPr>
      </w:pPr>
    </w:p>
    <w:p w14:paraId="6F9AD2AB" w14:textId="77777777" w:rsidR="00DB1A25" w:rsidRPr="000A69E2" w:rsidRDefault="00DB1A25" w:rsidP="008B6ED3">
      <w:pPr>
        <w:numPr>
          <w:ilvl w:val="0"/>
          <w:numId w:val="55"/>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1272CC">
      <w:pPr>
        <w:ind w:right="-108"/>
        <w:jc w:val="both"/>
        <w:rPr>
          <w:sz w:val="12"/>
          <w:szCs w:val="12"/>
        </w:rPr>
      </w:pPr>
    </w:p>
    <w:p w14:paraId="4C80863F" w14:textId="15DAC054" w:rsidR="00DB1A25" w:rsidRPr="006464C5" w:rsidRDefault="00DB1A25" w:rsidP="008B6ED3">
      <w:pPr>
        <w:pStyle w:val="Akapitzlist"/>
        <w:numPr>
          <w:ilvl w:val="0"/>
          <w:numId w:val="29"/>
        </w:numPr>
        <w:spacing w:after="60"/>
        <w:ind w:left="284" w:right="-108" w:hanging="284"/>
        <w:jc w:val="both"/>
        <w:rPr>
          <w:b/>
          <w:bCs/>
          <w:sz w:val="22"/>
          <w:szCs w:val="22"/>
        </w:rPr>
      </w:pPr>
      <w:r w:rsidRPr="006464C5">
        <w:rPr>
          <w:sz w:val="22"/>
          <w:szCs w:val="22"/>
        </w:rPr>
        <w:t>Wykonawca</w:t>
      </w:r>
      <w:r w:rsidR="00320E94" w:rsidRPr="006464C5">
        <w:rPr>
          <w:sz w:val="22"/>
          <w:szCs w:val="22"/>
          <w:lang w:bidi="pl-PL"/>
        </w:rPr>
        <w:t xml:space="preserve"> jest związany ofertą </w:t>
      </w:r>
      <w:r w:rsidR="00114F4F" w:rsidRPr="006464C5">
        <w:rPr>
          <w:sz w:val="22"/>
          <w:szCs w:val="22"/>
          <w:lang w:bidi="pl-PL"/>
        </w:rPr>
        <w:t>9</w:t>
      </w:r>
      <w:r w:rsidR="00320E94" w:rsidRPr="006464C5">
        <w:rPr>
          <w:sz w:val="22"/>
          <w:szCs w:val="22"/>
          <w:lang w:bidi="pl-PL"/>
        </w:rPr>
        <w:t>0 dni od dnia upływu terminu składania ofert,</w:t>
      </w:r>
      <w:r w:rsidR="00150329">
        <w:rPr>
          <w:sz w:val="22"/>
          <w:szCs w:val="22"/>
          <w:lang w:bidi="pl-PL"/>
        </w:rPr>
        <w:t xml:space="preserve"> </w:t>
      </w:r>
      <w:r w:rsidR="00320E94" w:rsidRPr="006464C5">
        <w:rPr>
          <w:sz w:val="22"/>
          <w:szCs w:val="22"/>
          <w:lang w:bidi="pl-PL"/>
        </w:rPr>
        <w:t xml:space="preserve">tj. </w:t>
      </w:r>
      <w:r w:rsidR="00B142B3" w:rsidRPr="006464C5">
        <w:rPr>
          <w:b/>
          <w:bCs/>
          <w:sz w:val="22"/>
          <w:szCs w:val="22"/>
        </w:rPr>
        <w:t>do dnia</w:t>
      </w:r>
      <w:r w:rsidR="00AA2519">
        <w:rPr>
          <w:b/>
          <w:bCs/>
          <w:sz w:val="22"/>
          <w:szCs w:val="22"/>
        </w:rPr>
        <w:t xml:space="preserve"> </w:t>
      </w:r>
      <w:r w:rsidR="00F01A02">
        <w:rPr>
          <w:b/>
          <w:sz w:val="22"/>
          <w:szCs w:val="22"/>
        </w:rPr>
        <w:t>17.06.</w:t>
      </w:r>
      <w:r w:rsidR="00BE5193">
        <w:rPr>
          <w:b/>
          <w:sz w:val="22"/>
          <w:szCs w:val="22"/>
        </w:rPr>
        <w:t>202</w:t>
      </w:r>
      <w:r w:rsidR="001648CF">
        <w:rPr>
          <w:b/>
          <w:sz w:val="22"/>
          <w:szCs w:val="22"/>
        </w:rPr>
        <w:t>4</w:t>
      </w:r>
      <w:r w:rsidR="00150329">
        <w:rPr>
          <w:b/>
          <w:sz w:val="22"/>
          <w:szCs w:val="22"/>
        </w:rPr>
        <w:t xml:space="preserve"> </w:t>
      </w:r>
      <w:r w:rsidR="00AA2519">
        <w:rPr>
          <w:b/>
          <w:bCs/>
          <w:sz w:val="22"/>
          <w:szCs w:val="22"/>
        </w:rPr>
        <w:t>r.</w:t>
      </w:r>
    </w:p>
    <w:p w14:paraId="79AAF1C1" w14:textId="77777777" w:rsidR="00DB1A25" w:rsidRPr="006464C5" w:rsidRDefault="00DB1A25" w:rsidP="008B6ED3">
      <w:pPr>
        <w:pStyle w:val="Akapitzlist"/>
        <w:numPr>
          <w:ilvl w:val="0"/>
          <w:numId w:val="29"/>
        </w:numPr>
        <w:spacing w:after="60"/>
        <w:ind w:left="284" w:right="-108" w:hanging="284"/>
        <w:jc w:val="both"/>
        <w:rPr>
          <w:bCs/>
          <w:sz w:val="22"/>
          <w:szCs w:val="22"/>
        </w:rPr>
      </w:pPr>
      <w:r w:rsidRPr="006464C5">
        <w:rPr>
          <w:bCs/>
          <w:sz w:val="22"/>
          <w:szCs w:val="22"/>
        </w:rPr>
        <w:t>Bieg terminu związania ofertą rozpoczyna się wraz z upływem terminu składania ofert.</w:t>
      </w:r>
    </w:p>
    <w:p w14:paraId="2E097545" w14:textId="233544DF" w:rsidR="00320E94" w:rsidRPr="006464C5" w:rsidRDefault="00320E94" w:rsidP="008B6ED3">
      <w:pPr>
        <w:numPr>
          <w:ilvl w:val="0"/>
          <w:numId w:val="29"/>
        </w:numPr>
        <w:spacing w:after="60"/>
        <w:ind w:left="284" w:right="57" w:hanging="284"/>
        <w:jc w:val="both"/>
        <w:rPr>
          <w:sz w:val="22"/>
          <w:szCs w:val="22"/>
          <w:lang w:bidi="pl-PL"/>
        </w:rPr>
      </w:pPr>
      <w:r w:rsidRPr="006464C5">
        <w:rPr>
          <w:sz w:val="22"/>
          <w:szCs w:val="22"/>
          <w:lang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7E2BA9" w:rsidRPr="006464C5">
        <w:rPr>
          <w:sz w:val="22"/>
          <w:szCs w:val="22"/>
          <w:lang w:bidi="pl-PL"/>
        </w:rPr>
        <w:t>60</w:t>
      </w:r>
      <w:r w:rsidRPr="006464C5">
        <w:rPr>
          <w:sz w:val="22"/>
          <w:szCs w:val="22"/>
          <w:lang w:bidi="pl-PL"/>
        </w:rPr>
        <w:t xml:space="preserve"> dni.</w:t>
      </w:r>
    </w:p>
    <w:p w14:paraId="3BE4B128" w14:textId="4A6949ED" w:rsidR="00320E94" w:rsidRPr="00114F4F" w:rsidRDefault="00320E94" w:rsidP="008B6ED3">
      <w:pPr>
        <w:numPr>
          <w:ilvl w:val="0"/>
          <w:numId w:val="29"/>
        </w:numPr>
        <w:ind w:left="284" w:right="57" w:hanging="284"/>
        <w:jc w:val="both"/>
        <w:rPr>
          <w:sz w:val="22"/>
          <w:szCs w:val="22"/>
          <w:lang w:bidi="pl-PL"/>
        </w:rPr>
      </w:pPr>
      <w:r w:rsidRPr="006464C5">
        <w:rPr>
          <w:sz w:val="22"/>
          <w:szCs w:val="22"/>
          <w:lang w:bidi="pl-PL"/>
        </w:rPr>
        <w:t xml:space="preserve">Przedłużenie terminu związania ofertą, o którym mowa w pkt 3), wymaga złożenia przez </w:t>
      </w:r>
      <w:r w:rsidRPr="00114F4F">
        <w:rPr>
          <w:sz w:val="22"/>
          <w:szCs w:val="22"/>
          <w:lang w:bidi="pl-PL"/>
        </w:rPr>
        <w:t>wykonawcę pisemnego oświadczenia o wyrażeniu zgody na przedłużenie terminu związania ofert</w:t>
      </w:r>
      <w:r w:rsidR="00114F4F" w:rsidRPr="00114F4F">
        <w:rPr>
          <w:sz w:val="22"/>
          <w:szCs w:val="22"/>
          <w:lang w:bidi="pl-PL"/>
        </w:rPr>
        <w:t>ą</w:t>
      </w:r>
      <w:r w:rsidRPr="00114F4F">
        <w:rPr>
          <w:sz w:val="22"/>
          <w:szCs w:val="22"/>
          <w:lang w:bidi="pl-PL"/>
        </w:rPr>
        <w:t>.</w:t>
      </w:r>
    </w:p>
    <w:p w14:paraId="4F6D243F" w14:textId="77777777" w:rsidR="00BD16C3" w:rsidRPr="000A69E2" w:rsidRDefault="00BD16C3" w:rsidP="001272CC">
      <w:pPr>
        <w:ind w:right="-108"/>
        <w:jc w:val="both"/>
        <w:rPr>
          <w:bCs/>
          <w:sz w:val="22"/>
          <w:szCs w:val="22"/>
        </w:rPr>
      </w:pPr>
    </w:p>
    <w:p w14:paraId="29146120" w14:textId="77777777" w:rsidR="009615B1" w:rsidRPr="000A69E2" w:rsidRDefault="000778FB" w:rsidP="008B6ED3">
      <w:pPr>
        <w:numPr>
          <w:ilvl w:val="0"/>
          <w:numId w:val="55"/>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150329" w:rsidRDefault="000D778E" w:rsidP="000D778E">
      <w:pPr>
        <w:ind w:right="-108"/>
        <w:jc w:val="both"/>
        <w:rPr>
          <w:sz w:val="6"/>
          <w:szCs w:val="6"/>
        </w:rPr>
      </w:pPr>
    </w:p>
    <w:p w14:paraId="5B854F92" w14:textId="77777777" w:rsidR="00C83C59" w:rsidRPr="00A857CB" w:rsidRDefault="00C83C59" w:rsidP="00C83C59">
      <w:pPr>
        <w:spacing w:before="120" w:after="120"/>
        <w:ind w:left="426" w:right="-108" w:hanging="426"/>
        <w:jc w:val="both"/>
        <w:rPr>
          <w:sz w:val="22"/>
          <w:szCs w:val="22"/>
        </w:rPr>
      </w:pPr>
      <w:bookmarkStart w:id="4" w:name="_Hlk55202907"/>
      <w:r w:rsidRPr="00A857CB">
        <w:rPr>
          <w:sz w:val="22"/>
          <w:szCs w:val="22"/>
        </w:rPr>
        <w:t xml:space="preserve">1) </w:t>
      </w:r>
      <w:r w:rsidRPr="00A857CB">
        <w:rPr>
          <w:sz w:val="22"/>
          <w:szCs w:val="22"/>
        </w:rPr>
        <w:tab/>
        <w:t>Przy wyborze najkorzystniejszej oferty zamawiający będzie kierował się następującymi kryteriami i odpowiadającymi im znaczeniami oraz w następujący sposób będzie oceniał spełnienie kryteriów:</w:t>
      </w:r>
    </w:p>
    <w:p w14:paraId="244A6962" w14:textId="77777777" w:rsidR="00C83C59" w:rsidRPr="00A857CB" w:rsidRDefault="00C83C59" w:rsidP="00C83C59">
      <w:pPr>
        <w:spacing w:after="120"/>
        <w:ind w:left="425"/>
        <w:jc w:val="both"/>
        <w:rPr>
          <w:b/>
          <w:sz w:val="22"/>
          <w:szCs w:val="22"/>
        </w:rPr>
      </w:pPr>
      <w:r w:rsidRPr="00A857CB">
        <w:rPr>
          <w:b/>
          <w:sz w:val="22"/>
          <w:szCs w:val="22"/>
        </w:rPr>
        <w:t xml:space="preserve">cena – </w:t>
      </w:r>
      <w:r>
        <w:rPr>
          <w:b/>
          <w:sz w:val="22"/>
          <w:szCs w:val="22"/>
        </w:rPr>
        <w:t>100</w:t>
      </w:r>
      <w:r w:rsidRPr="00A857CB">
        <w:rPr>
          <w:b/>
          <w:sz w:val="22"/>
          <w:szCs w:val="22"/>
        </w:rPr>
        <w:t xml:space="preserve"> %</w:t>
      </w:r>
    </w:p>
    <w:p w14:paraId="55B9AA2B" w14:textId="77777777" w:rsidR="00C83C59" w:rsidRPr="003E4816" w:rsidRDefault="00C83C59" w:rsidP="00C83C59">
      <w:pPr>
        <w:ind w:left="426"/>
        <w:jc w:val="both"/>
        <w:rPr>
          <w:b/>
          <w:sz w:val="6"/>
          <w:szCs w:val="6"/>
        </w:rPr>
      </w:pPr>
    </w:p>
    <w:p w14:paraId="4EC21E18" w14:textId="77777777" w:rsidR="00C83C59" w:rsidRPr="00A857CB" w:rsidRDefault="00C83C59" w:rsidP="00C83C59">
      <w:pPr>
        <w:ind w:left="426"/>
        <w:jc w:val="both"/>
        <w:rPr>
          <w:b/>
          <w:bCs/>
          <w:sz w:val="22"/>
          <w:szCs w:val="22"/>
          <w:u w:val="single"/>
        </w:rPr>
      </w:pPr>
      <w:r w:rsidRPr="00A857CB">
        <w:rPr>
          <w:b/>
          <w:bCs/>
          <w:sz w:val="22"/>
          <w:szCs w:val="22"/>
          <w:u w:val="single"/>
        </w:rPr>
        <w:t>Kryterium ceny zostanie obliczone według następującego wzoru:</w:t>
      </w:r>
    </w:p>
    <w:p w14:paraId="08095CD5" w14:textId="77777777" w:rsidR="00C83C59" w:rsidRPr="00A857CB" w:rsidRDefault="00C83C59" w:rsidP="00C83C59">
      <w:pPr>
        <w:ind w:left="426"/>
        <w:jc w:val="both"/>
        <w:rPr>
          <w:sz w:val="12"/>
          <w:szCs w:val="12"/>
        </w:rPr>
      </w:pPr>
    </w:p>
    <w:p w14:paraId="6A3B103F" w14:textId="77777777" w:rsidR="00C83C59" w:rsidRPr="00A857CB" w:rsidRDefault="00C83C59" w:rsidP="00C83C59">
      <w:pPr>
        <w:ind w:left="426"/>
        <w:jc w:val="both"/>
        <w:rPr>
          <w:sz w:val="22"/>
          <w:szCs w:val="22"/>
        </w:rPr>
      </w:pPr>
      <w:r w:rsidRPr="00A857CB">
        <w:rPr>
          <w:sz w:val="22"/>
          <w:szCs w:val="22"/>
        </w:rPr>
        <w:t xml:space="preserve">(Cena najniższej oferty / Cena badanej oferty) x </w:t>
      </w:r>
      <w:r>
        <w:rPr>
          <w:sz w:val="22"/>
          <w:szCs w:val="22"/>
        </w:rPr>
        <w:t>100</w:t>
      </w:r>
      <w:r w:rsidRPr="00A857CB">
        <w:rPr>
          <w:sz w:val="22"/>
          <w:szCs w:val="22"/>
        </w:rPr>
        <w:t xml:space="preserve"> = liczba punktów za kryterium cena.</w:t>
      </w:r>
    </w:p>
    <w:p w14:paraId="76EB3BEA" w14:textId="77777777" w:rsidR="00C83C59" w:rsidRPr="00A857CB" w:rsidRDefault="00C83C59" w:rsidP="00C83C59">
      <w:pPr>
        <w:rPr>
          <w:sz w:val="12"/>
          <w:szCs w:val="12"/>
          <w:u w:val="single"/>
        </w:rPr>
      </w:pPr>
    </w:p>
    <w:p w14:paraId="396689F4" w14:textId="77777777" w:rsidR="00C83C59" w:rsidRPr="00A857CB" w:rsidRDefault="00C83C59" w:rsidP="00C83C59">
      <w:pPr>
        <w:ind w:left="426"/>
        <w:rPr>
          <w:rFonts w:asciiTheme="majorHAnsi" w:hAnsiTheme="majorHAnsi"/>
          <w:b/>
          <w:sz w:val="12"/>
          <w:szCs w:val="12"/>
        </w:rPr>
      </w:pPr>
    </w:p>
    <w:p w14:paraId="2DC7188E" w14:textId="77777777" w:rsidR="00C83C59" w:rsidRPr="00D614EA" w:rsidRDefault="00C83C59" w:rsidP="00C83C59">
      <w:pPr>
        <w:ind w:left="426"/>
        <w:rPr>
          <w:sz w:val="22"/>
          <w:szCs w:val="22"/>
        </w:rPr>
      </w:pPr>
      <w:r w:rsidRPr="006B4257">
        <w:rPr>
          <w:b/>
          <w:sz w:val="22"/>
          <w:szCs w:val="22"/>
        </w:rPr>
        <w:t>Łączna liczba punktów za ofertę = liczba punktów za cenę brutto (100%)</w:t>
      </w:r>
    </w:p>
    <w:p w14:paraId="0CBB7E9E" w14:textId="77777777" w:rsidR="0090547F" w:rsidRPr="00A65DF3" w:rsidRDefault="0090547F" w:rsidP="0090547F">
      <w:pPr>
        <w:ind w:left="284"/>
        <w:jc w:val="both"/>
        <w:rPr>
          <w:rFonts w:asciiTheme="majorHAnsi" w:hAnsiTheme="majorHAnsi"/>
          <w:b/>
          <w:sz w:val="12"/>
          <w:szCs w:val="12"/>
        </w:rPr>
      </w:pPr>
    </w:p>
    <w:bookmarkEnd w:id="4"/>
    <w:p w14:paraId="12EB5DFD" w14:textId="77777777" w:rsidR="00086AB6" w:rsidRPr="00150329" w:rsidRDefault="00086AB6" w:rsidP="00B454F6">
      <w:pPr>
        <w:ind w:right="-108"/>
        <w:jc w:val="both"/>
        <w:rPr>
          <w:rFonts w:eastAsiaTheme="majorEastAsia"/>
          <w:i/>
          <w:sz w:val="16"/>
          <w:szCs w:val="16"/>
          <w:lang w:eastAsia="en-US"/>
        </w:rPr>
      </w:pPr>
    </w:p>
    <w:p w14:paraId="6A8179B7" w14:textId="77777777" w:rsidR="00086AB6" w:rsidRPr="00A354A1" w:rsidRDefault="00086AB6" w:rsidP="008B6ED3">
      <w:pPr>
        <w:pStyle w:val="Akapitzlist"/>
        <w:numPr>
          <w:ilvl w:val="0"/>
          <w:numId w:val="34"/>
        </w:numPr>
        <w:spacing w:after="60"/>
        <w:ind w:left="426" w:right="57" w:hanging="426"/>
        <w:jc w:val="both"/>
        <w:rPr>
          <w:sz w:val="22"/>
          <w:szCs w:val="22"/>
        </w:rPr>
      </w:pPr>
      <w:r w:rsidRPr="00A354A1">
        <w:rPr>
          <w:sz w:val="22"/>
          <w:szCs w:val="22"/>
        </w:rPr>
        <w:t>Ocenie będą podlegać wyłącznie oferty nie podlegające odrzuceniu.</w:t>
      </w:r>
    </w:p>
    <w:p w14:paraId="73D8BF64" w14:textId="7621C26A" w:rsidR="00423A7D" w:rsidRPr="00A354A1" w:rsidRDefault="00423A7D" w:rsidP="008B6ED3">
      <w:pPr>
        <w:numPr>
          <w:ilvl w:val="0"/>
          <w:numId w:val="34"/>
        </w:numPr>
        <w:spacing w:after="60"/>
        <w:ind w:left="426" w:right="57" w:hanging="426"/>
        <w:jc w:val="both"/>
        <w:rPr>
          <w:sz w:val="22"/>
          <w:szCs w:val="22"/>
        </w:rPr>
      </w:pPr>
      <w:r w:rsidRPr="00A354A1">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A354A1" w:rsidRDefault="00423A7D" w:rsidP="008B6ED3">
      <w:pPr>
        <w:numPr>
          <w:ilvl w:val="0"/>
          <w:numId w:val="34"/>
        </w:numPr>
        <w:spacing w:after="60"/>
        <w:ind w:left="426" w:right="57" w:hanging="426"/>
        <w:jc w:val="both"/>
        <w:rPr>
          <w:sz w:val="22"/>
          <w:szCs w:val="22"/>
        </w:rPr>
      </w:pPr>
      <w:r w:rsidRPr="00A354A1">
        <w:rPr>
          <w:sz w:val="22"/>
          <w:szCs w:val="22"/>
        </w:rPr>
        <w:t>Zamawiający wybiera najkorzystniejszą ofertę na podstawie kryteriów oceny ofert określonych w dokumentach zamówienia.</w:t>
      </w:r>
    </w:p>
    <w:p w14:paraId="1823C7E0" w14:textId="77777777" w:rsidR="00423A7D" w:rsidRPr="00A354A1" w:rsidRDefault="00423A7D" w:rsidP="008B6ED3">
      <w:pPr>
        <w:numPr>
          <w:ilvl w:val="0"/>
          <w:numId w:val="34"/>
        </w:numPr>
        <w:spacing w:after="60"/>
        <w:ind w:left="426" w:right="57" w:hanging="426"/>
        <w:jc w:val="both"/>
        <w:rPr>
          <w:sz w:val="22"/>
          <w:szCs w:val="22"/>
        </w:rPr>
      </w:pPr>
      <w:r w:rsidRPr="00A354A1">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A354A1" w:rsidRDefault="00423A7D" w:rsidP="008B6ED3">
      <w:pPr>
        <w:numPr>
          <w:ilvl w:val="0"/>
          <w:numId w:val="34"/>
        </w:numPr>
        <w:spacing w:after="60"/>
        <w:ind w:left="426" w:right="57" w:hanging="426"/>
        <w:jc w:val="both"/>
        <w:rPr>
          <w:sz w:val="22"/>
          <w:szCs w:val="22"/>
        </w:rPr>
      </w:pPr>
      <w:r w:rsidRPr="00A354A1">
        <w:rPr>
          <w:sz w:val="22"/>
          <w:szCs w:val="22"/>
        </w:rPr>
        <w:t>Jeżeli oferty otrzymały taką samą ocenę w kryterium o najwyższej wadze, zamawiający wybiera ofertę z najniższą ceną.</w:t>
      </w:r>
    </w:p>
    <w:p w14:paraId="328BF38C" w14:textId="77777777" w:rsidR="00423A7D" w:rsidRPr="00A354A1" w:rsidRDefault="00423A7D" w:rsidP="008B6ED3">
      <w:pPr>
        <w:numPr>
          <w:ilvl w:val="0"/>
          <w:numId w:val="34"/>
        </w:numPr>
        <w:spacing w:after="60"/>
        <w:ind w:left="426" w:right="57" w:hanging="426"/>
        <w:jc w:val="both"/>
        <w:rPr>
          <w:sz w:val="22"/>
          <w:szCs w:val="22"/>
        </w:rPr>
      </w:pPr>
      <w:r w:rsidRPr="00A354A1">
        <w:rPr>
          <w:sz w:val="22"/>
          <w:szCs w:val="22"/>
        </w:rPr>
        <w:t xml:space="preserve">Jeżeli nie można dokonać wyboru oferty w sposób, o którym mowa w </w:t>
      </w:r>
      <w:r w:rsidRPr="006E2E54">
        <w:rPr>
          <w:sz w:val="22"/>
          <w:szCs w:val="22"/>
        </w:rPr>
        <w:t xml:space="preserve">pkt. 6, </w:t>
      </w:r>
      <w:r w:rsidRPr="00A354A1">
        <w:rPr>
          <w:sz w:val="22"/>
          <w:szCs w:val="22"/>
        </w:rPr>
        <w:t>zamawiający wzywa wykonawców, którzy złożyli te oferty, do złożenia w terminie określonym przez zamawiającego ofert dodatkowych zawierających nową cenę lub koszt.</w:t>
      </w:r>
    </w:p>
    <w:p w14:paraId="3E0B0718" w14:textId="77777777" w:rsidR="00423A7D" w:rsidRPr="00A354A1" w:rsidRDefault="00423A7D" w:rsidP="008B6ED3">
      <w:pPr>
        <w:numPr>
          <w:ilvl w:val="0"/>
          <w:numId w:val="34"/>
        </w:numPr>
        <w:spacing w:after="60"/>
        <w:ind w:left="426" w:right="57" w:hanging="426"/>
        <w:jc w:val="both"/>
        <w:rPr>
          <w:sz w:val="22"/>
          <w:szCs w:val="22"/>
        </w:rPr>
      </w:pPr>
      <w:r w:rsidRPr="00A354A1">
        <w:rPr>
          <w:sz w:val="22"/>
          <w:szCs w:val="22"/>
        </w:rPr>
        <w:t>Wykonawcy, składając oferty dodatkowe, nie mogą oferować cen lub kosztów wyższych niż zaoferowane w uprzednio złożonych przez nich ofertach.</w:t>
      </w:r>
    </w:p>
    <w:p w14:paraId="481BF743" w14:textId="298C1A52" w:rsidR="00423A7D" w:rsidRPr="00A354A1" w:rsidRDefault="000D778E" w:rsidP="008B6ED3">
      <w:pPr>
        <w:pStyle w:val="Akapitzlist"/>
        <w:numPr>
          <w:ilvl w:val="0"/>
          <w:numId w:val="34"/>
        </w:numPr>
        <w:spacing w:after="60"/>
        <w:ind w:left="426" w:right="57" w:hanging="426"/>
        <w:jc w:val="both"/>
        <w:rPr>
          <w:sz w:val="22"/>
          <w:szCs w:val="22"/>
        </w:rPr>
      </w:pPr>
      <w:r w:rsidRPr="00A354A1">
        <w:rPr>
          <w:sz w:val="22"/>
          <w:szCs w:val="22"/>
        </w:rPr>
        <w:t>Zamawiający</w:t>
      </w:r>
      <w:r w:rsidR="00423A7D" w:rsidRPr="00A354A1">
        <w:rPr>
          <w:sz w:val="22"/>
          <w:szCs w:val="22"/>
        </w:rPr>
        <w:t xml:space="preserve"> wybiera najkorzystniejszą </w:t>
      </w:r>
      <w:r w:rsidRPr="00A354A1">
        <w:rPr>
          <w:sz w:val="22"/>
          <w:szCs w:val="22"/>
        </w:rPr>
        <w:t>ofertę</w:t>
      </w:r>
      <w:r w:rsidR="00423A7D" w:rsidRPr="00A354A1">
        <w:rPr>
          <w:sz w:val="22"/>
          <w:szCs w:val="22"/>
        </w:rPr>
        <w:t xml:space="preserve">̨ w terminie </w:t>
      </w:r>
      <w:r w:rsidRPr="00A354A1">
        <w:rPr>
          <w:sz w:val="22"/>
          <w:szCs w:val="22"/>
        </w:rPr>
        <w:t>związania</w:t>
      </w:r>
      <w:r w:rsidR="00423A7D" w:rsidRPr="00A354A1">
        <w:rPr>
          <w:sz w:val="22"/>
          <w:szCs w:val="22"/>
        </w:rPr>
        <w:t xml:space="preserve"> ofertą </w:t>
      </w:r>
      <w:r w:rsidRPr="00A354A1">
        <w:rPr>
          <w:sz w:val="22"/>
          <w:szCs w:val="22"/>
        </w:rPr>
        <w:t>określonym</w:t>
      </w:r>
      <w:r w:rsidR="00423A7D" w:rsidRPr="00A354A1">
        <w:rPr>
          <w:sz w:val="22"/>
          <w:szCs w:val="22"/>
        </w:rPr>
        <w:t xml:space="preserve"> w SWZ.</w:t>
      </w:r>
    </w:p>
    <w:p w14:paraId="73E9B37B" w14:textId="06CD5C14" w:rsidR="00086AB6" w:rsidRPr="00A354A1" w:rsidRDefault="000D778E" w:rsidP="008B6ED3">
      <w:pPr>
        <w:numPr>
          <w:ilvl w:val="0"/>
          <w:numId w:val="34"/>
        </w:numPr>
        <w:spacing w:after="60"/>
        <w:ind w:left="426" w:right="57" w:hanging="426"/>
        <w:jc w:val="both"/>
        <w:rPr>
          <w:sz w:val="22"/>
          <w:szCs w:val="22"/>
        </w:rPr>
      </w:pPr>
      <w:r w:rsidRPr="00A354A1">
        <w:rPr>
          <w:sz w:val="22"/>
          <w:szCs w:val="22"/>
        </w:rPr>
        <w:t>Jeżeli</w:t>
      </w:r>
      <w:r w:rsidR="00086AB6" w:rsidRPr="00A354A1">
        <w:rPr>
          <w:sz w:val="22"/>
          <w:szCs w:val="22"/>
        </w:rPr>
        <w:t xml:space="preserve"> termin </w:t>
      </w:r>
      <w:r w:rsidRPr="00A354A1">
        <w:rPr>
          <w:sz w:val="22"/>
          <w:szCs w:val="22"/>
        </w:rPr>
        <w:t>związania</w:t>
      </w:r>
      <w:r w:rsidR="00086AB6" w:rsidRPr="00A354A1">
        <w:rPr>
          <w:sz w:val="22"/>
          <w:szCs w:val="22"/>
        </w:rPr>
        <w:t xml:space="preserve"> ofertą upłynie przed wyborem najkorzystniejszej oferty, </w:t>
      </w:r>
      <w:r w:rsidRPr="00A354A1">
        <w:rPr>
          <w:sz w:val="22"/>
          <w:szCs w:val="22"/>
        </w:rPr>
        <w:t>Zamawiający</w:t>
      </w:r>
      <w:r w:rsidR="00086AB6" w:rsidRPr="00A354A1">
        <w:rPr>
          <w:sz w:val="22"/>
          <w:szCs w:val="22"/>
        </w:rPr>
        <w:t xml:space="preserve"> wezwie </w:t>
      </w:r>
      <w:r w:rsidRPr="00A354A1">
        <w:rPr>
          <w:sz w:val="22"/>
          <w:szCs w:val="22"/>
        </w:rPr>
        <w:t>Wykonawcę</w:t>
      </w:r>
      <w:r w:rsidR="00086AB6" w:rsidRPr="00A354A1">
        <w:rPr>
          <w:sz w:val="22"/>
          <w:szCs w:val="22"/>
        </w:rPr>
        <w:t xml:space="preserve">̨, </w:t>
      </w:r>
      <w:r w:rsidRPr="00A354A1">
        <w:rPr>
          <w:sz w:val="22"/>
          <w:szCs w:val="22"/>
        </w:rPr>
        <w:t>którego</w:t>
      </w:r>
      <w:r w:rsidR="00086AB6" w:rsidRPr="00A354A1">
        <w:rPr>
          <w:sz w:val="22"/>
          <w:szCs w:val="22"/>
        </w:rPr>
        <w:t xml:space="preserve"> oferta otrzymała </w:t>
      </w:r>
      <w:r w:rsidRPr="00A354A1">
        <w:rPr>
          <w:sz w:val="22"/>
          <w:szCs w:val="22"/>
        </w:rPr>
        <w:t>najwyższą</w:t>
      </w:r>
      <w:r w:rsidR="00086AB6" w:rsidRPr="00A354A1">
        <w:rPr>
          <w:sz w:val="22"/>
          <w:szCs w:val="22"/>
        </w:rPr>
        <w:t xml:space="preserve">̨ </w:t>
      </w:r>
      <w:r w:rsidRPr="00A354A1">
        <w:rPr>
          <w:sz w:val="22"/>
          <w:szCs w:val="22"/>
        </w:rPr>
        <w:t>ocenę</w:t>
      </w:r>
      <w:r w:rsidR="00086AB6" w:rsidRPr="00A354A1">
        <w:rPr>
          <w:sz w:val="22"/>
          <w:szCs w:val="22"/>
        </w:rPr>
        <w:t xml:space="preserve">̨, do </w:t>
      </w:r>
      <w:r w:rsidRPr="00A354A1">
        <w:rPr>
          <w:sz w:val="22"/>
          <w:szCs w:val="22"/>
        </w:rPr>
        <w:t>wyrażenia</w:t>
      </w:r>
      <w:r w:rsidR="00086AB6" w:rsidRPr="00A354A1">
        <w:rPr>
          <w:sz w:val="22"/>
          <w:szCs w:val="22"/>
        </w:rPr>
        <w:t xml:space="preserve">, w wyznaczonym przez </w:t>
      </w:r>
      <w:r w:rsidRPr="00A354A1">
        <w:rPr>
          <w:sz w:val="22"/>
          <w:szCs w:val="22"/>
        </w:rPr>
        <w:t>Zamawiającego</w:t>
      </w:r>
      <w:r w:rsidR="00086AB6" w:rsidRPr="00A354A1">
        <w:rPr>
          <w:sz w:val="22"/>
          <w:szCs w:val="22"/>
        </w:rPr>
        <w:t xml:space="preserve"> terminie, pisemnej zgody na </w:t>
      </w:r>
      <w:r w:rsidRPr="00A354A1">
        <w:rPr>
          <w:sz w:val="22"/>
          <w:szCs w:val="22"/>
        </w:rPr>
        <w:t>wybór</w:t>
      </w:r>
      <w:r w:rsidR="00086AB6" w:rsidRPr="00A354A1">
        <w:rPr>
          <w:sz w:val="22"/>
          <w:szCs w:val="22"/>
        </w:rPr>
        <w:t xml:space="preserve"> jego oferty.</w:t>
      </w:r>
    </w:p>
    <w:p w14:paraId="67977655" w14:textId="64C280DB" w:rsidR="00086AB6" w:rsidRPr="00A354A1" w:rsidRDefault="00086AB6" w:rsidP="008B6ED3">
      <w:pPr>
        <w:numPr>
          <w:ilvl w:val="0"/>
          <w:numId w:val="34"/>
        </w:numPr>
        <w:ind w:left="425" w:right="57" w:hanging="425"/>
        <w:jc w:val="both"/>
        <w:rPr>
          <w:sz w:val="22"/>
          <w:szCs w:val="22"/>
        </w:rPr>
      </w:pPr>
      <w:r w:rsidRPr="00A354A1">
        <w:rPr>
          <w:sz w:val="22"/>
          <w:szCs w:val="22"/>
        </w:rPr>
        <w:t xml:space="preserve">W przypadku braku zgody, o </w:t>
      </w:r>
      <w:r w:rsidR="000D778E" w:rsidRPr="00A354A1">
        <w:rPr>
          <w:sz w:val="22"/>
          <w:szCs w:val="22"/>
        </w:rPr>
        <w:t>której</w:t>
      </w:r>
      <w:r w:rsidRPr="00A354A1">
        <w:rPr>
          <w:sz w:val="22"/>
          <w:szCs w:val="22"/>
        </w:rPr>
        <w:t xml:space="preserve"> mowa w </w:t>
      </w:r>
      <w:r w:rsidR="002B66AF" w:rsidRPr="006E2E54">
        <w:rPr>
          <w:sz w:val="22"/>
          <w:szCs w:val="22"/>
        </w:rPr>
        <w:t>pkt</w:t>
      </w:r>
      <w:r w:rsidRPr="006E2E54">
        <w:rPr>
          <w:sz w:val="22"/>
          <w:szCs w:val="22"/>
        </w:rPr>
        <w:t xml:space="preserve">. </w:t>
      </w:r>
      <w:r w:rsidR="002B66AF" w:rsidRPr="006E2E54">
        <w:rPr>
          <w:sz w:val="22"/>
          <w:szCs w:val="22"/>
        </w:rPr>
        <w:t>10</w:t>
      </w:r>
      <w:r w:rsidRPr="006E2E54">
        <w:rPr>
          <w:sz w:val="22"/>
          <w:szCs w:val="22"/>
        </w:rPr>
        <w:t xml:space="preserve">, </w:t>
      </w:r>
      <w:r w:rsidRPr="00A354A1">
        <w:rPr>
          <w:sz w:val="22"/>
          <w:szCs w:val="22"/>
        </w:rPr>
        <w:t xml:space="preserve">oferta podlega odrzuceniu, a </w:t>
      </w:r>
      <w:r w:rsidR="000D778E" w:rsidRPr="00A354A1">
        <w:rPr>
          <w:sz w:val="22"/>
          <w:szCs w:val="22"/>
        </w:rPr>
        <w:t>Zamawiający</w:t>
      </w:r>
      <w:r w:rsidRPr="00A354A1">
        <w:rPr>
          <w:sz w:val="22"/>
          <w:szCs w:val="22"/>
        </w:rPr>
        <w:t xml:space="preserve"> zwraca </w:t>
      </w:r>
      <w:r w:rsidR="000D778E" w:rsidRPr="00A354A1">
        <w:rPr>
          <w:sz w:val="22"/>
          <w:szCs w:val="22"/>
        </w:rPr>
        <w:t>się</w:t>
      </w:r>
      <w:r w:rsidRPr="00A354A1">
        <w:rPr>
          <w:sz w:val="22"/>
          <w:szCs w:val="22"/>
        </w:rPr>
        <w:t xml:space="preserve">̨ o </w:t>
      </w:r>
      <w:r w:rsidR="000D778E" w:rsidRPr="00A354A1">
        <w:rPr>
          <w:sz w:val="22"/>
          <w:szCs w:val="22"/>
        </w:rPr>
        <w:t>wyrażenie</w:t>
      </w:r>
      <w:r w:rsidRPr="00A354A1">
        <w:rPr>
          <w:sz w:val="22"/>
          <w:szCs w:val="22"/>
        </w:rPr>
        <w:t xml:space="preserve"> takiej zgody do kolejnego Wykonawcy, </w:t>
      </w:r>
      <w:r w:rsidR="000D778E" w:rsidRPr="00A354A1">
        <w:rPr>
          <w:sz w:val="22"/>
          <w:szCs w:val="22"/>
        </w:rPr>
        <w:t>którego</w:t>
      </w:r>
      <w:r w:rsidRPr="00A354A1">
        <w:rPr>
          <w:sz w:val="22"/>
          <w:szCs w:val="22"/>
        </w:rPr>
        <w:t xml:space="preserve"> oferta została </w:t>
      </w:r>
      <w:r w:rsidR="000D778E" w:rsidRPr="00A354A1">
        <w:rPr>
          <w:sz w:val="22"/>
          <w:szCs w:val="22"/>
        </w:rPr>
        <w:t>najwyżej</w:t>
      </w:r>
      <w:r w:rsidRPr="00A354A1">
        <w:rPr>
          <w:sz w:val="22"/>
          <w:szCs w:val="22"/>
        </w:rPr>
        <w:t xml:space="preserve"> oceniona, chyba </w:t>
      </w:r>
      <w:r w:rsidR="000D778E" w:rsidRPr="00A354A1">
        <w:rPr>
          <w:sz w:val="22"/>
          <w:szCs w:val="22"/>
        </w:rPr>
        <w:t>że</w:t>
      </w:r>
      <w:r w:rsidRPr="00A354A1">
        <w:rPr>
          <w:sz w:val="22"/>
          <w:szCs w:val="22"/>
        </w:rPr>
        <w:t xml:space="preserve"> </w:t>
      </w:r>
      <w:r w:rsidR="000D778E" w:rsidRPr="00A354A1">
        <w:rPr>
          <w:sz w:val="22"/>
          <w:szCs w:val="22"/>
        </w:rPr>
        <w:t>zachodzą</w:t>
      </w:r>
      <w:r w:rsidRPr="00A354A1">
        <w:rPr>
          <w:sz w:val="22"/>
          <w:szCs w:val="22"/>
        </w:rPr>
        <w:t xml:space="preserve">̨ przesłanki do </w:t>
      </w:r>
      <w:r w:rsidR="000D778E" w:rsidRPr="00A354A1">
        <w:rPr>
          <w:sz w:val="22"/>
          <w:szCs w:val="22"/>
        </w:rPr>
        <w:t>unieważnienia</w:t>
      </w:r>
      <w:r w:rsidRPr="00A354A1">
        <w:rPr>
          <w:sz w:val="22"/>
          <w:szCs w:val="22"/>
        </w:rPr>
        <w:t xml:space="preserve"> </w:t>
      </w:r>
      <w:r w:rsidR="000D778E" w:rsidRPr="00A354A1">
        <w:rPr>
          <w:sz w:val="22"/>
          <w:szCs w:val="22"/>
        </w:rPr>
        <w:t>postępowania</w:t>
      </w:r>
      <w:r w:rsidRPr="00A354A1">
        <w:rPr>
          <w:sz w:val="22"/>
          <w:szCs w:val="22"/>
        </w:rPr>
        <w:t>.</w:t>
      </w:r>
    </w:p>
    <w:p w14:paraId="445B3E84" w14:textId="77777777" w:rsidR="00086AB6" w:rsidRPr="00150329" w:rsidRDefault="00086AB6" w:rsidP="00B454F6">
      <w:pPr>
        <w:ind w:right="-108"/>
        <w:jc w:val="both"/>
        <w:rPr>
          <w:rFonts w:eastAsiaTheme="majorEastAsia"/>
          <w:i/>
          <w:sz w:val="16"/>
          <w:szCs w:val="16"/>
          <w:lang w:eastAsia="en-US"/>
        </w:rPr>
      </w:pPr>
    </w:p>
    <w:p w14:paraId="7B7A14D5" w14:textId="77777777" w:rsidR="009615B1" w:rsidRPr="000A69E2" w:rsidRDefault="00F03965" w:rsidP="008B6ED3">
      <w:pPr>
        <w:numPr>
          <w:ilvl w:val="0"/>
          <w:numId w:val="55"/>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6464C5" w:rsidRDefault="009C7BF7" w:rsidP="00660A68">
      <w:pPr>
        <w:ind w:right="-108"/>
        <w:jc w:val="both"/>
        <w:rPr>
          <w:sz w:val="22"/>
          <w:szCs w:val="22"/>
        </w:rPr>
      </w:pPr>
      <w:r w:rsidRPr="00150329">
        <w:rPr>
          <w:sz w:val="14"/>
          <w:szCs w:val="14"/>
        </w:rPr>
        <w:br/>
      </w:r>
      <w:bookmarkStart w:id="5" w:name="_Hlk62132603"/>
      <w:r w:rsidR="00545239" w:rsidRPr="006464C5">
        <w:rPr>
          <w:sz w:val="22"/>
          <w:szCs w:val="22"/>
        </w:rPr>
        <w:t xml:space="preserve">Projektowane postanowienia umowy </w:t>
      </w:r>
      <w:bookmarkEnd w:id="5"/>
      <w:r w:rsidR="00086AB6" w:rsidRPr="006464C5">
        <w:rPr>
          <w:sz w:val="22"/>
          <w:szCs w:val="22"/>
        </w:rPr>
        <w:t xml:space="preserve">zostały zawarte we wzorze umowy </w:t>
      </w:r>
      <w:r w:rsidR="00545239" w:rsidRPr="006464C5">
        <w:rPr>
          <w:sz w:val="22"/>
          <w:szCs w:val="22"/>
        </w:rPr>
        <w:t>stanowi</w:t>
      </w:r>
      <w:r w:rsidR="00086AB6" w:rsidRPr="006464C5">
        <w:rPr>
          <w:sz w:val="22"/>
          <w:szCs w:val="22"/>
        </w:rPr>
        <w:t>ącym</w:t>
      </w:r>
      <w:r w:rsidR="00545239" w:rsidRPr="006464C5">
        <w:rPr>
          <w:sz w:val="22"/>
          <w:szCs w:val="22"/>
        </w:rPr>
        <w:t xml:space="preserve"> załącznik</w:t>
      </w:r>
      <w:r w:rsidR="00660A68" w:rsidRPr="006464C5">
        <w:rPr>
          <w:sz w:val="22"/>
          <w:szCs w:val="22"/>
        </w:rPr>
        <w:t xml:space="preserve"> nr </w:t>
      </w:r>
      <w:r w:rsidR="00EC71F3" w:rsidRPr="006464C5">
        <w:rPr>
          <w:sz w:val="22"/>
          <w:szCs w:val="22"/>
        </w:rPr>
        <w:t>3</w:t>
      </w:r>
      <w:r w:rsidR="00545239" w:rsidRPr="006464C5">
        <w:rPr>
          <w:sz w:val="22"/>
          <w:szCs w:val="22"/>
        </w:rPr>
        <w:t xml:space="preserve"> do S</w:t>
      </w:r>
      <w:r w:rsidR="00660A68" w:rsidRPr="006464C5">
        <w:rPr>
          <w:sz w:val="22"/>
          <w:szCs w:val="22"/>
        </w:rPr>
        <w:t xml:space="preserve">WZ. </w:t>
      </w:r>
    </w:p>
    <w:p w14:paraId="715EA224" w14:textId="5B346E0A" w:rsidR="00660A68" w:rsidRDefault="00067B80" w:rsidP="00660A68">
      <w:pPr>
        <w:ind w:right="-108"/>
        <w:jc w:val="both"/>
        <w:rPr>
          <w:b/>
          <w:sz w:val="22"/>
          <w:szCs w:val="22"/>
        </w:rPr>
      </w:pPr>
      <w:r w:rsidRPr="000A69E2">
        <w:rPr>
          <w:b/>
          <w:sz w:val="22"/>
          <w:szCs w:val="22"/>
        </w:rPr>
        <w:t>Złożenie oferty jest j</w:t>
      </w:r>
      <w:r w:rsidR="000521B3" w:rsidRPr="000A69E2">
        <w:rPr>
          <w:b/>
          <w:sz w:val="22"/>
          <w:szCs w:val="22"/>
        </w:rPr>
        <w:t>ednoznaczne z akceptacją przez w</w:t>
      </w:r>
      <w:r w:rsidRPr="000A69E2">
        <w:rPr>
          <w:b/>
          <w:sz w:val="22"/>
          <w:szCs w:val="22"/>
        </w:rPr>
        <w:t xml:space="preserve">ykonawcę </w:t>
      </w:r>
      <w:r w:rsidR="00F03965" w:rsidRPr="000A69E2">
        <w:rPr>
          <w:b/>
          <w:sz w:val="22"/>
          <w:szCs w:val="22"/>
        </w:rPr>
        <w:t>projektowanych postanowień umowy.</w:t>
      </w:r>
    </w:p>
    <w:p w14:paraId="056E5BEA" w14:textId="77777777" w:rsidR="00FC20B1" w:rsidRPr="00150329" w:rsidRDefault="00FC20B1" w:rsidP="00660A68">
      <w:pPr>
        <w:ind w:right="-108"/>
        <w:jc w:val="both"/>
        <w:rPr>
          <w:b/>
          <w:sz w:val="22"/>
          <w:szCs w:val="22"/>
        </w:rPr>
      </w:pPr>
    </w:p>
    <w:p w14:paraId="567F30E5" w14:textId="77777777" w:rsidR="00660A68" w:rsidRPr="00E60517" w:rsidRDefault="00660A68" w:rsidP="008B6ED3">
      <w:pPr>
        <w:numPr>
          <w:ilvl w:val="0"/>
          <w:numId w:val="55"/>
        </w:numPr>
        <w:shd w:val="clear" w:color="auto" w:fill="FDE9D9" w:themeFill="accent6" w:themeFillTint="33"/>
        <w:spacing w:after="200" w:line="252" w:lineRule="auto"/>
        <w:contextualSpacing/>
        <w:jc w:val="both"/>
        <w:rPr>
          <w:b/>
          <w:sz w:val="22"/>
          <w:szCs w:val="22"/>
          <w:lang w:eastAsia="en-US"/>
        </w:rPr>
      </w:pPr>
      <w:r w:rsidRPr="00E60517">
        <w:rPr>
          <w:b/>
          <w:sz w:val="22"/>
          <w:szCs w:val="22"/>
          <w:lang w:eastAsia="en-US"/>
        </w:rPr>
        <w:t>Zabezpieczenie na</w:t>
      </w:r>
      <w:r w:rsidR="007D7898" w:rsidRPr="00E60517">
        <w:rPr>
          <w:b/>
          <w:sz w:val="22"/>
          <w:szCs w:val="22"/>
          <w:lang w:eastAsia="en-US"/>
        </w:rPr>
        <w:t xml:space="preserve">leżytego wykonania umowy </w:t>
      </w:r>
    </w:p>
    <w:p w14:paraId="688397BB" w14:textId="77777777" w:rsidR="004F5DFF" w:rsidRPr="00A36F7F" w:rsidRDefault="004F5DFF" w:rsidP="004F5DFF">
      <w:pPr>
        <w:ind w:left="360" w:right="-108"/>
        <w:jc w:val="both"/>
        <w:rPr>
          <w:iCs/>
          <w:color w:val="FF0000"/>
          <w:sz w:val="12"/>
          <w:szCs w:val="12"/>
        </w:rPr>
      </w:pPr>
    </w:p>
    <w:p w14:paraId="2894D47F" w14:textId="18E06987" w:rsidR="00E60517" w:rsidRPr="00DA0B3B" w:rsidRDefault="00E60517" w:rsidP="00E60517">
      <w:pPr>
        <w:spacing w:after="60"/>
        <w:ind w:left="357" w:right="-108"/>
        <w:jc w:val="both"/>
        <w:rPr>
          <w:iCs/>
          <w:sz w:val="22"/>
          <w:szCs w:val="22"/>
        </w:rPr>
      </w:pPr>
      <w:r w:rsidRPr="00DA0B3B">
        <w:rPr>
          <w:iCs/>
          <w:sz w:val="22"/>
          <w:szCs w:val="22"/>
        </w:rPr>
        <w:t>Z</w:t>
      </w:r>
      <w:r>
        <w:rPr>
          <w:iCs/>
          <w:sz w:val="22"/>
          <w:szCs w:val="22"/>
        </w:rPr>
        <w:t>a</w:t>
      </w:r>
      <w:r w:rsidRPr="00DA0B3B">
        <w:rPr>
          <w:iCs/>
          <w:sz w:val="22"/>
          <w:szCs w:val="22"/>
        </w:rPr>
        <w:t xml:space="preserve">mawiający nie </w:t>
      </w:r>
      <w:r w:rsidR="008F699E">
        <w:rPr>
          <w:iCs/>
          <w:sz w:val="22"/>
          <w:szCs w:val="22"/>
        </w:rPr>
        <w:t xml:space="preserve">wymaga wniesienia </w:t>
      </w:r>
      <w:r w:rsidRPr="00DA0B3B">
        <w:rPr>
          <w:iCs/>
          <w:sz w:val="22"/>
          <w:szCs w:val="22"/>
        </w:rPr>
        <w:t>zabezpieczenia należytego wykonania umowy.</w:t>
      </w:r>
    </w:p>
    <w:p w14:paraId="3C097800" w14:textId="77777777" w:rsidR="00F61EB9" w:rsidRPr="00150329" w:rsidRDefault="00F61EB9" w:rsidP="00F61EB9">
      <w:pPr>
        <w:ind w:left="360" w:right="-108"/>
        <w:jc w:val="both"/>
        <w:rPr>
          <w:sz w:val="16"/>
          <w:szCs w:val="16"/>
        </w:rPr>
      </w:pPr>
    </w:p>
    <w:p w14:paraId="524D5B6F" w14:textId="77777777" w:rsidR="009615B1" w:rsidRPr="000A69E2" w:rsidRDefault="002C37E6" w:rsidP="008B6ED3">
      <w:pPr>
        <w:numPr>
          <w:ilvl w:val="0"/>
          <w:numId w:val="55"/>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B04980" w:rsidRDefault="00B04980" w:rsidP="00B04980">
      <w:pPr>
        <w:ind w:left="360" w:right="-108"/>
        <w:jc w:val="both"/>
        <w:rPr>
          <w:sz w:val="12"/>
          <w:szCs w:val="12"/>
        </w:rPr>
      </w:pPr>
    </w:p>
    <w:p w14:paraId="77D9FC5F" w14:textId="07E191E1" w:rsidR="00086AB6" w:rsidRPr="00A354A1" w:rsidRDefault="00A354A1" w:rsidP="008B6ED3">
      <w:pPr>
        <w:numPr>
          <w:ilvl w:val="0"/>
          <w:numId w:val="12"/>
        </w:numPr>
        <w:tabs>
          <w:tab w:val="left" w:pos="426"/>
        </w:tabs>
        <w:kinsoku w:val="0"/>
        <w:overflowPunct w:val="0"/>
        <w:autoSpaceDE w:val="0"/>
        <w:autoSpaceDN w:val="0"/>
        <w:adjustRightInd w:val="0"/>
        <w:spacing w:after="60"/>
        <w:ind w:right="110"/>
        <w:jc w:val="both"/>
        <w:rPr>
          <w:sz w:val="22"/>
          <w:szCs w:val="22"/>
        </w:rPr>
      </w:pPr>
      <w:r w:rsidRPr="00A354A1">
        <w:rPr>
          <w:sz w:val="22"/>
          <w:szCs w:val="22"/>
        </w:rPr>
        <w:t>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 jeżeli zostało przesłane w inny sposób</w:t>
      </w:r>
      <w:r w:rsidR="00086AB6" w:rsidRPr="00A354A1">
        <w:rPr>
          <w:sz w:val="22"/>
          <w:szCs w:val="22"/>
        </w:rPr>
        <w:t>.</w:t>
      </w:r>
    </w:p>
    <w:p w14:paraId="0AE5F4B7" w14:textId="19997CBA" w:rsidR="00086AB6" w:rsidRPr="00655FA2" w:rsidRDefault="000D778E" w:rsidP="008B6ED3">
      <w:pPr>
        <w:numPr>
          <w:ilvl w:val="0"/>
          <w:numId w:val="12"/>
        </w:numPr>
        <w:tabs>
          <w:tab w:val="left" w:pos="426"/>
        </w:tabs>
        <w:kinsoku w:val="0"/>
        <w:overflowPunct w:val="0"/>
        <w:autoSpaceDE w:val="0"/>
        <w:autoSpaceDN w:val="0"/>
        <w:adjustRightInd w:val="0"/>
        <w:spacing w:after="60"/>
        <w:ind w:right="110"/>
        <w:jc w:val="both"/>
        <w:rPr>
          <w:sz w:val="22"/>
          <w:szCs w:val="22"/>
        </w:rPr>
      </w:pPr>
      <w:r w:rsidRPr="00655FA2">
        <w:rPr>
          <w:sz w:val="22"/>
          <w:szCs w:val="22"/>
        </w:rPr>
        <w:t>Zamawiający</w:t>
      </w:r>
      <w:r w:rsidR="00086AB6" w:rsidRPr="00655FA2">
        <w:rPr>
          <w:sz w:val="22"/>
          <w:szCs w:val="22"/>
        </w:rPr>
        <w:t xml:space="preserve"> </w:t>
      </w:r>
      <w:r w:rsidRPr="00655FA2">
        <w:rPr>
          <w:sz w:val="22"/>
          <w:szCs w:val="22"/>
        </w:rPr>
        <w:t>może</w:t>
      </w:r>
      <w:r w:rsidR="00086AB6" w:rsidRPr="00655FA2">
        <w:rPr>
          <w:sz w:val="22"/>
          <w:szCs w:val="22"/>
        </w:rPr>
        <w:t xml:space="preserve"> </w:t>
      </w:r>
      <w:r w:rsidRPr="00655FA2">
        <w:rPr>
          <w:sz w:val="22"/>
          <w:szCs w:val="22"/>
        </w:rPr>
        <w:t>zawrzeć</w:t>
      </w:r>
      <w:r w:rsidR="00086AB6" w:rsidRPr="00655FA2">
        <w:rPr>
          <w:sz w:val="22"/>
          <w:szCs w:val="22"/>
        </w:rPr>
        <w:t xml:space="preserve">́ </w:t>
      </w:r>
      <w:r w:rsidRPr="00655FA2">
        <w:rPr>
          <w:sz w:val="22"/>
          <w:szCs w:val="22"/>
        </w:rPr>
        <w:t>umowę</w:t>
      </w:r>
      <w:r w:rsidR="00086AB6" w:rsidRPr="00655FA2">
        <w:rPr>
          <w:sz w:val="22"/>
          <w:szCs w:val="22"/>
        </w:rPr>
        <w:t xml:space="preserve">̨ w sprawie </w:t>
      </w:r>
      <w:r w:rsidRPr="00655FA2">
        <w:rPr>
          <w:sz w:val="22"/>
          <w:szCs w:val="22"/>
        </w:rPr>
        <w:t>zamówienia</w:t>
      </w:r>
      <w:r w:rsidR="00086AB6" w:rsidRPr="00655FA2">
        <w:rPr>
          <w:sz w:val="22"/>
          <w:szCs w:val="22"/>
        </w:rPr>
        <w:t xml:space="preserve"> publicznego przed upływem terminu, o </w:t>
      </w:r>
      <w:r w:rsidRPr="00655FA2">
        <w:rPr>
          <w:sz w:val="22"/>
          <w:szCs w:val="22"/>
        </w:rPr>
        <w:t>którym</w:t>
      </w:r>
      <w:r w:rsidR="00086AB6" w:rsidRPr="00655FA2">
        <w:rPr>
          <w:sz w:val="22"/>
          <w:szCs w:val="22"/>
        </w:rPr>
        <w:t xml:space="preserve"> mowa w ust. 1, </w:t>
      </w:r>
      <w:r w:rsidRPr="00655FA2">
        <w:rPr>
          <w:sz w:val="22"/>
          <w:szCs w:val="22"/>
        </w:rPr>
        <w:t>jeżeli</w:t>
      </w:r>
      <w:r w:rsidR="00086AB6" w:rsidRPr="00655FA2">
        <w:rPr>
          <w:sz w:val="22"/>
          <w:szCs w:val="22"/>
        </w:rPr>
        <w:t xml:space="preserve"> w </w:t>
      </w:r>
      <w:r w:rsidRPr="00655FA2">
        <w:rPr>
          <w:sz w:val="22"/>
          <w:szCs w:val="22"/>
        </w:rPr>
        <w:t>postępowaniu</w:t>
      </w:r>
      <w:r w:rsidR="00086AB6" w:rsidRPr="00655FA2">
        <w:rPr>
          <w:sz w:val="22"/>
          <w:szCs w:val="22"/>
        </w:rPr>
        <w:t xml:space="preserve"> o udzielenie </w:t>
      </w:r>
      <w:r w:rsidRPr="00655FA2">
        <w:rPr>
          <w:sz w:val="22"/>
          <w:szCs w:val="22"/>
        </w:rPr>
        <w:t>zamówienia</w:t>
      </w:r>
      <w:r w:rsidR="00086AB6" w:rsidRPr="00655FA2">
        <w:rPr>
          <w:sz w:val="22"/>
          <w:szCs w:val="22"/>
        </w:rPr>
        <w:t xml:space="preserve"> </w:t>
      </w:r>
      <w:r w:rsidRPr="00655FA2">
        <w:rPr>
          <w:sz w:val="22"/>
          <w:szCs w:val="22"/>
        </w:rPr>
        <w:t>złożono</w:t>
      </w:r>
      <w:r w:rsidR="00086AB6" w:rsidRPr="00655FA2">
        <w:rPr>
          <w:sz w:val="22"/>
          <w:szCs w:val="22"/>
        </w:rPr>
        <w:t xml:space="preserve"> tylko jedną</w:t>
      </w:r>
      <w:r w:rsidR="00086AB6" w:rsidRPr="00655FA2">
        <w:rPr>
          <w:spacing w:val="-21"/>
          <w:sz w:val="22"/>
          <w:szCs w:val="22"/>
        </w:rPr>
        <w:t xml:space="preserve"> </w:t>
      </w:r>
      <w:r w:rsidRPr="00655FA2">
        <w:rPr>
          <w:sz w:val="22"/>
          <w:szCs w:val="22"/>
        </w:rPr>
        <w:t>ofertę</w:t>
      </w:r>
      <w:r w:rsidR="00655FA2">
        <w:rPr>
          <w:sz w:val="22"/>
          <w:szCs w:val="22"/>
        </w:rPr>
        <w:t>.</w:t>
      </w:r>
    </w:p>
    <w:p w14:paraId="32E9CBAD" w14:textId="77777777" w:rsidR="00DB1A25" w:rsidRPr="00655FA2" w:rsidRDefault="00DB1A25" w:rsidP="008B6ED3">
      <w:pPr>
        <w:numPr>
          <w:ilvl w:val="0"/>
          <w:numId w:val="12"/>
        </w:numPr>
        <w:spacing w:after="60"/>
        <w:ind w:left="357" w:right="-108" w:hanging="357"/>
        <w:jc w:val="both"/>
        <w:rPr>
          <w:sz w:val="22"/>
          <w:szCs w:val="22"/>
        </w:rPr>
      </w:pPr>
      <w:r w:rsidRPr="00655FA2">
        <w:rPr>
          <w:sz w:val="22"/>
          <w:szCs w:val="22"/>
        </w:rPr>
        <w:t>Zamawiający poinformuje wykonawcę, któremu zostanie udzielone zamówienie</w:t>
      </w:r>
      <w:r w:rsidR="00263B56" w:rsidRPr="00655FA2">
        <w:rPr>
          <w:sz w:val="22"/>
          <w:szCs w:val="22"/>
        </w:rPr>
        <w:t>,</w:t>
      </w:r>
      <w:r w:rsidRPr="00655FA2">
        <w:rPr>
          <w:sz w:val="22"/>
          <w:szCs w:val="22"/>
        </w:rPr>
        <w:t xml:space="preserve"> o miejscu i terminie zawarcia umowy.</w:t>
      </w:r>
      <w:bookmarkStart w:id="6" w:name="_Toc42045493"/>
    </w:p>
    <w:p w14:paraId="41E42020" w14:textId="6D95368E" w:rsidR="00086AB6" w:rsidRPr="006464C5" w:rsidRDefault="00086AB6" w:rsidP="008B6ED3">
      <w:pPr>
        <w:numPr>
          <w:ilvl w:val="0"/>
          <w:numId w:val="12"/>
        </w:numPr>
        <w:tabs>
          <w:tab w:val="left" w:pos="426"/>
        </w:tabs>
        <w:kinsoku w:val="0"/>
        <w:overflowPunct w:val="0"/>
        <w:autoSpaceDE w:val="0"/>
        <w:autoSpaceDN w:val="0"/>
        <w:adjustRightInd w:val="0"/>
        <w:spacing w:after="60"/>
        <w:jc w:val="both"/>
        <w:rPr>
          <w:sz w:val="22"/>
          <w:szCs w:val="22"/>
        </w:rPr>
      </w:pPr>
      <w:r w:rsidRPr="006464C5">
        <w:rPr>
          <w:sz w:val="22"/>
          <w:szCs w:val="22"/>
        </w:rPr>
        <w:lastRenderedPageBreak/>
        <w:t xml:space="preserve">Wykonawca, o którym mowa w pkt. </w:t>
      </w:r>
      <w:r w:rsidR="000D778E" w:rsidRPr="006464C5">
        <w:rPr>
          <w:sz w:val="22"/>
          <w:szCs w:val="22"/>
        </w:rPr>
        <w:t>3</w:t>
      </w:r>
      <w:r w:rsidRPr="006464C5">
        <w:rPr>
          <w:sz w:val="22"/>
          <w:szCs w:val="22"/>
        </w:rPr>
        <w:t>), ma obowiązek zawrzeć umowę w sprawie zamówienia</w:t>
      </w:r>
      <w:r w:rsidR="00655FA2" w:rsidRPr="006464C5">
        <w:rPr>
          <w:sz w:val="22"/>
          <w:szCs w:val="22"/>
        </w:rPr>
        <w:t xml:space="preserve"> </w:t>
      </w:r>
      <w:r w:rsidRPr="006464C5">
        <w:rPr>
          <w:sz w:val="22"/>
          <w:szCs w:val="22"/>
        </w:rPr>
        <w:t xml:space="preserve">na warunkach określonych w projektowanych postanowieniach umowy, które stanowią Załącznik Nr </w:t>
      </w:r>
      <w:r w:rsidR="00EC71F3" w:rsidRPr="006464C5">
        <w:rPr>
          <w:sz w:val="22"/>
          <w:szCs w:val="22"/>
        </w:rPr>
        <w:t>3</w:t>
      </w:r>
      <w:r w:rsidRPr="006464C5">
        <w:rPr>
          <w:sz w:val="22"/>
          <w:szCs w:val="22"/>
        </w:rPr>
        <w:t xml:space="preserve"> do SWZ. Umowa zostanie uzupełniona o zapisy wynikające ze</w:t>
      </w:r>
      <w:r w:rsidRPr="006464C5">
        <w:rPr>
          <w:spacing w:val="2"/>
          <w:sz w:val="22"/>
          <w:szCs w:val="22"/>
        </w:rPr>
        <w:t xml:space="preserve"> </w:t>
      </w:r>
      <w:r w:rsidRPr="006464C5">
        <w:rPr>
          <w:sz w:val="22"/>
          <w:szCs w:val="22"/>
        </w:rPr>
        <w:t>złożonej oferty.</w:t>
      </w:r>
    </w:p>
    <w:p w14:paraId="67B13A73" w14:textId="77777777" w:rsidR="00DB1A25" w:rsidRPr="000A69E2" w:rsidRDefault="00DB1A25" w:rsidP="008B6ED3">
      <w:pPr>
        <w:numPr>
          <w:ilvl w:val="0"/>
          <w:numId w:val="12"/>
        </w:numPr>
        <w:ind w:right="-108"/>
        <w:jc w:val="both"/>
        <w:rPr>
          <w:sz w:val="22"/>
          <w:szCs w:val="22"/>
        </w:rPr>
      </w:pPr>
      <w:r w:rsidRPr="000A69E2">
        <w:rPr>
          <w:sz w:val="22"/>
          <w:szCs w:val="22"/>
        </w:rPr>
        <w:t>Wykonawca przed zawarciem umowy:</w:t>
      </w:r>
    </w:p>
    <w:p w14:paraId="151C2AEB" w14:textId="65900AA0" w:rsidR="00DB1A25" w:rsidRPr="005606D3" w:rsidRDefault="00DB1A25" w:rsidP="008B6ED3">
      <w:pPr>
        <w:numPr>
          <w:ilvl w:val="1"/>
          <w:numId w:val="11"/>
        </w:numPr>
        <w:ind w:left="567" w:right="-108" w:hanging="141"/>
        <w:jc w:val="both"/>
        <w:rPr>
          <w:sz w:val="22"/>
          <w:szCs w:val="22"/>
        </w:rPr>
      </w:pPr>
      <w:r w:rsidRPr="005606D3">
        <w:rPr>
          <w:sz w:val="22"/>
          <w:szCs w:val="22"/>
        </w:rPr>
        <w:t>poda wszelkie informacje niezbędne do wypełn</w:t>
      </w:r>
      <w:r w:rsidR="00A23B70" w:rsidRPr="005606D3">
        <w:rPr>
          <w:sz w:val="22"/>
          <w:szCs w:val="22"/>
        </w:rPr>
        <w:t>ienia treści umowy na wezwanie z</w:t>
      </w:r>
      <w:r w:rsidRPr="005606D3">
        <w:rPr>
          <w:sz w:val="22"/>
          <w:szCs w:val="22"/>
        </w:rPr>
        <w:t>amawiającego</w:t>
      </w:r>
    </w:p>
    <w:p w14:paraId="4D08355E" w14:textId="77777777" w:rsidR="005606D3" w:rsidRPr="00332C35" w:rsidRDefault="005606D3" w:rsidP="005606D3">
      <w:pPr>
        <w:autoSpaceDE w:val="0"/>
        <w:autoSpaceDN w:val="0"/>
        <w:adjustRightInd w:val="0"/>
        <w:ind w:left="567" w:hanging="141"/>
        <w:jc w:val="both"/>
        <w:rPr>
          <w:sz w:val="22"/>
          <w:szCs w:val="22"/>
        </w:rPr>
      </w:pPr>
      <w:r w:rsidRPr="00332C35">
        <w:rPr>
          <w:sz w:val="22"/>
          <w:szCs w:val="22"/>
        </w:rPr>
        <w:t xml:space="preserve">- </w:t>
      </w:r>
      <w:r w:rsidRPr="00332C35">
        <w:rPr>
          <w:sz w:val="22"/>
          <w:szCs w:val="22"/>
        </w:rPr>
        <w:tab/>
        <w:t>może zostać wezwany przez zamawiającego do złożenia aktualnego oświadczenia o braku podstaw do wykluczenia z postępowania na podstawie:</w:t>
      </w:r>
    </w:p>
    <w:p w14:paraId="4EF44837" w14:textId="3AFCDDE7" w:rsidR="005606D3" w:rsidRPr="00332C35" w:rsidRDefault="005606D3" w:rsidP="005606D3">
      <w:pPr>
        <w:tabs>
          <w:tab w:val="left" w:pos="1134"/>
        </w:tabs>
        <w:autoSpaceDE w:val="0"/>
        <w:autoSpaceDN w:val="0"/>
        <w:adjustRightInd w:val="0"/>
        <w:ind w:left="708" w:hanging="141"/>
        <w:jc w:val="both"/>
        <w:rPr>
          <w:sz w:val="22"/>
          <w:szCs w:val="22"/>
        </w:rPr>
      </w:pPr>
      <w:r w:rsidRPr="00332C35">
        <w:rPr>
          <w:sz w:val="22"/>
          <w:szCs w:val="22"/>
        </w:rPr>
        <w:t>–</w:t>
      </w:r>
      <w:r w:rsidRPr="00332C35">
        <w:rPr>
          <w:sz w:val="22"/>
          <w:szCs w:val="22"/>
        </w:rPr>
        <w:tab/>
        <w:t>art. 7 ust. 1 ustawy z dnia 13 kwietnia 2022 r. o szczególnych rozwiązaniach w zakresie przeciwdziałania wspieraniu agresji na Ukrainę oraz służących ochronie bezpieczeństwa narodowego (Dz. U. 2022 poz. 835),</w:t>
      </w:r>
    </w:p>
    <w:p w14:paraId="61F491E9" w14:textId="6B26343D" w:rsidR="005606D3" w:rsidRPr="00332C35" w:rsidRDefault="005606D3" w:rsidP="005606D3">
      <w:pPr>
        <w:ind w:left="708" w:right="-108" w:hanging="141"/>
        <w:jc w:val="both"/>
        <w:rPr>
          <w:sz w:val="22"/>
          <w:szCs w:val="22"/>
        </w:rPr>
      </w:pPr>
      <w:r w:rsidRPr="00332C35">
        <w:rPr>
          <w:sz w:val="22"/>
          <w:szCs w:val="22"/>
        </w:rPr>
        <w:t>– art. 5k dodanym art. 1 pkt 23 rozporządzenia 2022/576 do rozporządzenia Rady (UE) nr 833/2014 z dnia 31 lipca 2014 r. dotyczącego środków ograniczających w związku z działaniami Rosji destabilizującymi sytuację na Ukrainie (Dz. Urz. UE nr L 229 z 31.7.2014).</w:t>
      </w:r>
    </w:p>
    <w:p w14:paraId="5F053AAE" w14:textId="0C6B9350" w:rsidR="00DB1A25" w:rsidRPr="000D778E" w:rsidRDefault="00263B56" w:rsidP="008B6ED3">
      <w:pPr>
        <w:pStyle w:val="Akapitzlist"/>
        <w:numPr>
          <w:ilvl w:val="0"/>
          <w:numId w:val="12"/>
        </w:numPr>
        <w:spacing w:after="60"/>
        <w:ind w:left="357" w:right="-108" w:hanging="357"/>
        <w:jc w:val="both"/>
        <w:rPr>
          <w:sz w:val="22"/>
          <w:szCs w:val="22"/>
        </w:rPr>
      </w:pPr>
      <w:r w:rsidRPr="00086AB6">
        <w:rPr>
          <w:sz w:val="22"/>
          <w:szCs w:val="22"/>
        </w:rPr>
        <w:t>J</w:t>
      </w:r>
      <w:r w:rsidR="00A23B70" w:rsidRPr="00086AB6">
        <w:rPr>
          <w:sz w:val="22"/>
          <w:szCs w:val="22"/>
        </w:rPr>
        <w:t xml:space="preserve">eżeli zostanie wybrana oferta wykonawców wspólnie ubiegających się o udzielenie zamówienia, zamawiający </w:t>
      </w:r>
      <w:r w:rsidR="001648CF">
        <w:rPr>
          <w:sz w:val="22"/>
          <w:szCs w:val="22"/>
        </w:rPr>
        <w:t>może żądać</w:t>
      </w:r>
      <w:r w:rsidR="00A23B70" w:rsidRPr="00086AB6">
        <w:rPr>
          <w:sz w:val="22"/>
          <w:szCs w:val="22"/>
        </w:rPr>
        <w:t xml:space="preserve"> przed 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6"/>
    </w:p>
    <w:p w14:paraId="00C2940E" w14:textId="1A368672" w:rsidR="00D4155E" w:rsidRPr="00C35218" w:rsidRDefault="00DB1A25" w:rsidP="008B6ED3">
      <w:pPr>
        <w:pStyle w:val="Akapitzlist"/>
        <w:numPr>
          <w:ilvl w:val="0"/>
          <w:numId w:val="12"/>
        </w:numPr>
        <w:spacing w:after="60"/>
        <w:ind w:left="357" w:right="-108" w:hanging="357"/>
        <w:jc w:val="both"/>
        <w:rPr>
          <w:sz w:val="22"/>
          <w:szCs w:val="22"/>
        </w:rPr>
      </w:pPr>
      <w:r w:rsidRPr="00C35218">
        <w:rPr>
          <w:sz w:val="22"/>
          <w:szCs w:val="22"/>
        </w:rPr>
        <w:t xml:space="preserve">Niedopełnienie powyższych formalności przez wybranego </w:t>
      </w:r>
      <w:r w:rsidR="002C37E6" w:rsidRPr="00C35218">
        <w:rPr>
          <w:sz w:val="22"/>
          <w:szCs w:val="22"/>
        </w:rPr>
        <w:t>w</w:t>
      </w:r>
      <w:r w:rsidRPr="00C35218">
        <w:rPr>
          <w:sz w:val="22"/>
          <w:szCs w:val="22"/>
        </w:rPr>
        <w:t>ykonawcę będzie potraktowane prze</w:t>
      </w:r>
      <w:r w:rsidR="006C3F4D" w:rsidRPr="00C35218">
        <w:rPr>
          <w:sz w:val="22"/>
          <w:szCs w:val="22"/>
        </w:rPr>
        <w:t>z z</w:t>
      </w:r>
      <w:r w:rsidRPr="00C35218">
        <w:rPr>
          <w:sz w:val="22"/>
          <w:szCs w:val="22"/>
        </w:rPr>
        <w:t xml:space="preserve">amawiającego jako niemożność zawarcia umowy w sprawie zamówienia publicznego </w:t>
      </w:r>
      <w:r w:rsidR="007D7898" w:rsidRPr="00C35218">
        <w:rPr>
          <w:sz w:val="22"/>
          <w:szCs w:val="22"/>
        </w:rPr>
        <w:t>z przyczyn leżących po stronie w</w:t>
      </w:r>
      <w:r w:rsidRPr="00C35218">
        <w:rPr>
          <w:sz w:val="22"/>
          <w:szCs w:val="22"/>
        </w:rPr>
        <w:t>ykonawcy.</w:t>
      </w:r>
    </w:p>
    <w:p w14:paraId="43B69DAD" w14:textId="6A299253" w:rsidR="00086AB6" w:rsidRPr="00655FA2" w:rsidRDefault="000D778E" w:rsidP="008B6ED3">
      <w:pPr>
        <w:pStyle w:val="Akapitzlist"/>
        <w:numPr>
          <w:ilvl w:val="0"/>
          <w:numId w:val="12"/>
        </w:numPr>
        <w:ind w:right="-108"/>
        <w:jc w:val="both"/>
        <w:rPr>
          <w:b/>
          <w:sz w:val="22"/>
          <w:szCs w:val="22"/>
        </w:rPr>
      </w:pPr>
      <w:r w:rsidRPr="00655FA2">
        <w:rPr>
          <w:sz w:val="22"/>
          <w:szCs w:val="22"/>
        </w:rPr>
        <w:t>Jeżeli</w:t>
      </w:r>
      <w:r w:rsidR="00086AB6" w:rsidRPr="00655FA2">
        <w:rPr>
          <w:spacing w:val="-11"/>
          <w:sz w:val="22"/>
          <w:szCs w:val="22"/>
        </w:rPr>
        <w:t xml:space="preserve"> </w:t>
      </w:r>
      <w:r w:rsidR="00086AB6" w:rsidRPr="00655FA2">
        <w:rPr>
          <w:sz w:val="22"/>
          <w:szCs w:val="22"/>
        </w:rPr>
        <w:t>Wykonawca,</w:t>
      </w:r>
      <w:r w:rsidR="00086AB6" w:rsidRPr="00655FA2">
        <w:rPr>
          <w:spacing w:val="-12"/>
          <w:sz w:val="22"/>
          <w:szCs w:val="22"/>
        </w:rPr>
        <w:t xml:space="preserve"> </w:t>
      </w:r>
      <w:r w:rsidRPr="00655FA2">
        <w:rPr>
          <w:sz w:val="22"/>
          <w:szCs w:val="22"/>
        </w:rPr>
        <w:t>którego</w:t>
      </w:r>
      <w:r w:rsidR="00086AB6" w:rsidRPr="00655FA2">
        <w:rPr>
          <w:spacing w:val="-12"/>
          <w:sz w:val="22"/>
          <w:szCs w:val="22"/>
        </w:rPr>
        <w:t xml:space="preserve"> </w:t>
      </w:r>
      <w:r w:rsidR="00086AB6" w:rsidRPr="00655FA2">
        <w:rPr>
          <w:sz w:val="22"/>
          <w:szCs w:val="22"/>
        </w:rPr>
        <w:t>oferta</w:t>
      </w:r>
      <w:r w:rsidR="00086AB6" w:rsidRPr="00655FA2">
        <w:rPr>
          <w:spacing w:val="-14"/>
          <w:sz w:val="22"/>
          <w:szCs w:val="22"/>
        </w:rPr>
        <w:t xml:space="preserve"> </w:t>
      </w:r>
      <w:r w:rsidR="00086AB6" w:rsidRPr="00655FA2">
        <w:rPr>
          <w:sz w:val="22"/>
          <w:szCs w:val="22"/>
        </w:rPr>
        <w:t>została</w:t>
      </w:r>
      <w:r w:rsidR="00086AB6" w:rsidRPr="00655FA2">
        <w:rPr>
          <w:spacing w:val="-10"/>
          <w:sz w:val="22"/>
          <w:szCs w:val="22"/>
        </w:rPr>
        <w:t xml:space="preserve"> </w:t>
      </w:r>
      <w:r w:rsidR="00086AB6" w:rsidRPr="00655FA2">
        <w:rPr>
          <w:sz w:val="22"/>
          <w:szCs w:val="22"/>
        </w:rPr>
        <w:t>wybrana</w:t>
      </w:r>
      <w:r w:rsidR="00086AB6" w:rsidRPr="00655FA2">
        <w:rPr>
          <w:spacing w:val="-11"/>
          <w:sz w:val="22"/>
          <w:szCs w:val="22"/>
        </w:rPr>
        <w:t xml:space="preserve"> </w:t>
      </w:r>
      <w:r w:rsidR="00086AB6" w:rsidRPr="00655FA2">
        <w:rPr>
          <w:sz w:val="22"/>
          <w:szCs w:val="22"/>
        </w:rPr>
        <w:t>jako</w:t>
      </w:r>
      <w:r w:rsidR="00086AB6" w:rsidRPr="00655FA2">
        <w:rPr>
          <w:spacing w:val="-12"/>
          <w:sz w:val="22"/>
          <w:szCs w:val="22"/>
        </w:rPr>
        <w:t xml:space="preserve"> </w:t>
      </w:r>
      <w:r w:rsidR="00086AB6" w:rsidRPr="00655FA2">
        <w:rPr>
          <w:sz w:val="22"/>
          <w:szCs w:val="22"/>
        </w:rPr>
        <w:t>najkorzystniejsza,</w:t>
      </w:r>
      <w:r w:rsidR="00086AB6" w:rsidRPr="00655FA2">
        <w:rPr>
          <w:spacing w:val="-12"/>
          <w:sz w:val="22"/>
          <w:szCs w:val="22"/>
        </w:rPr>
        <w:t xml:space="preserve"> </w:t>
      </w:r>
      <w:r w:rsidR="00086AB6" w:rsidRPr="00655FA2">
        <w:rPr>
          <w:sz w:val="22"/>
          <w:szCs w:val="22"/>
        </w:rPr>
        <w:t xml:space="preserve">uchyla </w:t>
      </w:r>
      <w:r w:rsidRPr="00655FA2">
        <w:rPr>
          <w:sz w:val="22"/>
          <w:szCs w:val="22"/>
        </w:rPr>
        <w:t>się</w:t>
      </w:r>
      <w:r w:rsidR="00086AB6" w:rsidRPr="00655FA2">
        <w:rPr>
          <w:sz w:val="22"/>
          <w:szCs w:val="22"/>
        </w:rPr>
        <w:t>̨</w:t>
      </w:r>
      <w:r w:rsidR="00086AB6" w:rsidRPr="00655FA2">
        <w:rPr>
          <w:spacing w:val="34"/>
          <w:sz w:val="22"/>
          <w:szCs w:val="22"/>
        </w:rPr>
        <w:t xml:space="preserve"> </w:t>
      </w:r>
      <w:r w:rsidR="00086AB6" w:rsidRPr="00655FA2">
        <w:rPr>
          <w:sz w:val="22"/>
          <w:szCs w:val="22"/>
        </w:rPr>
        <w:t>od</w:t>
      </w:r>
      <w:r w:rsidR="00086AB6" w:rsidRPr="00655FA2">
        <w:rPr>
          <w:spacing w:val="26"/>
          <w:sz w:val="22"/>
          <w:szCs w:val="22"/>
        </w:rPr>
        <w:t xml:space="preserve"> </w:t>
      </w:r>
      <w:r w:rsidR="00086AB6" w:rsidRPr="00655FA2">
        <w:rPr>
          <w:sz w:val="22"/>
          <w:szCs w:val="22"/>
        </w:rPr>
        <w:t>zawarcia</w:t>
      </w:r>
      <w:r w:rsidR="00086AB6" w:rsidRPr="00655FA2">
        <w:rPr>
          <w:spacing w:val="28"/>
          <w:sz w:val="22"/>
          <w:szCs w:val="22"/>
        </w:rPr>
        <w:t xml:space="preserve"> </w:t>
      </w:r>
      <w:r w:rsidR="00086AB6" w:rsidRPr="00655FA2">
        <w:rPr>
          <w:sz w:val="22"/>
          <w:szCs w:val="22"/>
        </w:rPr>
        <w:t>umowy</w:t>
      </w:r>
      <w:r w:rsidR="00086AB6" w:rsidRPr="00655FA2">
        <w:rPr>
          <w:spacing w:val="28"/>
          <w:sz w:val="22"/>
          <w:szCs w:val="22"/>
        </w:rPr>
        <w:t xml:space="preserve"> </w:t>
      </w:r>
      <w:r w:rsidR="00086AB6" w:rsidRPr="00655FA2">
        <w:rPr>
          <w:sz w:val="22"/>
          <w:szCs w:val="22"/>
        </w:rPr>
        <w:t>w</w:t>
      </w:r>
      <w:r w:rsidR="00086AB6" w:rsidRPr="00655FA2">
        <w:rPr>
          <w:spacing w:val="27"/>
          <w:sz w:val="22"/>
          <w:szCs w:val="22"/>
        </w:rPr>
        <w:t xml:space="preserve"> </w:t>
      </w:r>
      <w:r w:rsidR="00086AB6" w:rsidRPr="00655FA2">
        <w:rPr>
          <w:sz w:val="22"/>
          <w:szCs w:val="22"/>
        </w:rPr>
        <w:t>sprawie</w:t>
      </w:r>
      <w:r w:rsidR="00086AB6" w:rsidRPr="00655FA2">
        <w:rPr>
          <w:spacing w:val="30"/>
          <w:sz w:val="22"/>
          <w:szCs w:val="22"/>
        </w:rPr>
        <w:t xml:space="preserve"> </w:t>
      </w:r>
      <w:r w:rsidRPr="00655FA2">
        <w:rPr>
          <w:sz w:val="22"/>
          <w:szCs w:val="22"/>
        </w:rPr>
        <w:t>zamówienia</w:t>
      </w:r>
      <w:r w:rsidR="00086AB6" w:rsidRPr="00655FA2">
        <w:rPr>
          <w:spacing w:val="27"/>
          <w:sz w:val="22"/>
          <w:szCs w:val="22"/>
        </w:rPr>
        <w:t xml:space="preserve"> </w:t>
      </w:r>
      <w:r w:rsidR="00086AB6" w:rsidRPr="00655FA2">
        <w:rPr>
          <w:sz w:val="22"/>
          <w:szCs w:val="22"/>
        </w:rPr>
        <w:t>publicznego</w:t>
      </w:r>
      <w:r w:rsidR="006464C5">
        <w:rPr>
          <w:sz w:val="22"/>
          <w:szCs w:val="22"/>
        </w:rPr>
        <w:t>,</w:t>
      </w:r>
      <w:r w:rsidR="00086AB6" w:rsidRPr="00655FA2">
        <w:rPr>
          <w:spacing w:val="28"/>
          <w:sz w:val="22"/>
          <w:szCs w:val="22"/>
        </w:rPr>
        <w:t xml:space="preserve"> </w:t>
      </w:r>
      <w:r w:rsidRPr="00655FA2">
        <w:rPr>
          <w:sz w:val="22"/>
          <w:szCs w:val="22"/>
        </w:rPr>
        <w:t>Zamawiający</w:t>
      </w:r>
      <w:r w:rsidR="00086AB6" w:rsidRPr="00655FA2">
        <w:rPr>
          <w:spacing w:val="27"/>
          <w:sz w:val="22"/>
          <w:szCs w:val="22"/>
        </w:rPr>
        <w:t xml:space="preserve"> </w:t>
      </w:r>
      <w:r w:rsidRPr="00655FA2">
        <w:rPr>
          <w:sz w:val="22"/>
          <w:szCs w:val="22"/>
        </w:rPr>
        <w:t>może</w:t>
      </w:r>
      <w:r w:rsidR="00086AB6" w:rsidRPr="00655FA2">
        <w:rPr>
          <w:sz w:val="22"/>
          <w:szCs w:val="22"/>
        </w:rPr>
        <w:t xml:space="preserve"> </w:t>
      </w:r>
      <w:r w:rsidRPr="00655FA2">
        <w:rPr>
          <w:sz w:val="22"/>
          <w:szCs w:val="22"/>
        </w:rPr>
        <w:t>dokonać</w:t>
      </w:r>
      <w:r w:rsidR="00086AB6" w:rsidRPr="00655FA2">
        <w:rPr>
          <w:sz w:val="22"/>
          <w:szCs w:val="22"/>
        </w:rPr>
        <w:t>́</w:t>
      </w:r>
      <w:r w:rsidR="00086AB6" w:rsidRPr="00655FA2">
        <w:rPr>
          <w:spacing w:val="12"/>
          <w:sz w:val="22"/>
          <w:szCs w:val="22"/>
        </w:rPr>
        <w:t xml:space="preserve"> </w:t>
      </w:r>
      <w:r w:rsidR="00086AB6" w:rsidRPr="00655FA2">
        <w:rPr>
          <w:sz w:val="22"/>
          <w:szCs w:val="22"/>
        </w:rPr>
        <w:t>ponownego</w:t>
      </w:r>
      <w:r w:rsidR="00086AB6" w:rsidRPr="00655FA2">
        <w:rPr>
          <w:spacing w:val="9"/>
          <w:sz w:val="22"/>
          <w:szCs w:val="22"/>
        </w:rPr>
        <w:t xml:space="preserve"> </w:t>
      </w:r>
      <w:r w:rsidR="00086AB6" w:rsidRPr="00655FA2">
        <w:rPr>
          <w:sz w:val="22"/>
          <w:szCs w:val="22"/>
        </w:rPr>
        <w:t>badania</w:t>
      </w:r>
      <w:r w:rsidR="00086AB6" w:rsidRPr="00655FA2">
        <w:rPr>
          <w:spacing w:val="6"/>
          <w:sz w:val="22"/>
          <w:szCs w:val="22"/>
        </w:rPr>
        <w:t xml:space="preserve"> </w:t>
      </w:r>
      <w:r w:rsidR="00086AB6" w:rsidRPr="00655FA2">
        <w:rPr>
          <w:sz w:val="22"/>
          <w:szCs w:val="22"/>
        </w:rPr>
        <w:t>i</w:t>
      </w:r>
      <w:r w:rsidR="00086AB6" w:rsidRPr="00655FA2">
        <w:rPr>
          <w:spacing w:val="8"/>
          <w:sz w:val="22"/>
          <w:szCs w:val="22"/>
        </w:rPr>
        <w:t xml:space="preserve"> </w:t>
      </w:r>
      <w:r w:rsidR="00086AB6" w:rsidRPr="00655FA2">
        <w:rPr>
          <w:sz w:val="22"/>
          <w:szCs w:val="22"/>
        </w:rPr>
        <w:t>oceny</w:t>
      </w:r>
      <w:r w:rsidR="00086AB6" w:rsidRPr="00655FA2">
        <w:rPr>
          <w:spacing w:val="6"/>
          <w:sz w:val="22"/>
          <w:szCs w:val="22"/>
        </w:rPr>
        <w:t xml:space="preserve"> </w:t>
      </w:r>
      <w:r w:rsidR="00086AB6" w:rsidRPr="00655FA2">
        <w:rPr>
          <w:sz w:val="22"/>
          <w:szCs w:val="22"/>
        </w:rPr>
        <w:t>ofert</w:t>
      </w:r>
      <w:r w:rsidR="00086AB6" w:rsidRPr="00655FA2">
        <w:rPr>
          <w:spacing w:val="8"/>
          <w:sz w:val="22"/>
          <w:szCs w:val="22"/>
        </w:rPr>
        <w:t xml:space="preserve"> </w:t>
      </w:r>
      <w:r w:rsidRPr="00655FA2">
        <w:rPr>
          <w:sz w:val="22"/>
          <w:szCs w:val="22"/>
        </w:rPr>
        <w:t>spośród</w:t>
      </w:r>
      <w:r w:rsidR="00086AB6" w:rsidRPr="00655FA2">
        <w:rPr>
          <w:spacing w:val="7"/>
          <w:sz w:val="22"/>
          <w:szCs w:val="22"/>
        </w:rPr>
        <w:t xml:space="preserve"> </w:t>
      </w:r>
      <w:r w:rsidR="00086AB6" w:rsidRPr="00655FA2">
        <w:rPr>
          <w:sz w:val="22"/>
          <w:szCs w:val="22"/>
        </w:rPr>
        <w:t>ofert</w:t>
      </w:r>
      <w:r w:rsidR="00086AB6" w:rsidRPr="00655FA2">
        <w:rPr>
          <w:spacing w:val="8"/>
          <w:sz w:val="22"/>
          <w:szCs w:val="22"/>
        </w:rPr>
        <w:t xml:space="preserve"> </w:t>
      </w:r>
      <w:r w:rsidR="00086AB6" w:rsidRPr="00655FA2">
        <w:rPr>
          <w:sz w:val="22"/>
          <w:szCs w:val="22"/>
        </w:rPr>
        <w:t>pozostałych</w:t>
      </w:r>
      <w:r w:rsidR="00086AB6" w:rsidRPr="00655FA2">
        <w:rPr>
          <w:spacing w:val="9"/>
          <w:sz w:val="22"/>
          <w:szCs w:val="22"/>
        </w:rPr>
        <w:t xml:space="preserve"> </w:t>
      </w:r>
      <w:r w:rsidR="00086AB6" w:rsidRPr="00655FA2">
        <w:rPr>
          <w:sz w:val="22"/>
          <w:szCs w:val="22"/>
        </w:rPr>
        <w:t>w</w:t>
      </w:r>
      <w:r w:rsidR="00086AB6" w:rsidRPr="00655FA2">
        <w:rPr>
          <w:spacing w:val="5"/>
          <w:sz w:val="22"/>
          <w:szCs w:val="22"/>
        </w:rPr>
        <w:t xml:space="preserve"> </w:t>
      </w:r>
      <w:r w:rsidRPr="00655FA2">
        <w:rPr>
          <w:sz w:val="22"/>
          <w:szCs w:val="22"/>
        </w:rPr>
        <w:t>postępowaniu</w:t>
      </w:r>
      <w:r w:rsidR="00086AB6" w:rsidRPr="00655FA2">
        <w:rPr>
          <w:sz w:val="22"/>
          <w:szCs w:val="22"/>
        </w:rPr>
        <w:t xml:space="preserve"> </w:t>
      </w:r>
      <w:r w:rsidRPr="00655FA2">
        <w:rPr>
          <w:sz w:val="22"/>
          <w:szCs w:val="22"/>
        </w:rPr>
        <w:t>Wykonawców</w:t>
      </w:r>
      <w:r w:rsidR="00086AB6" w:rsidRPr="00655FA2">
        <w:rPr>
          <w:sz w:val="22"/>
          <w:szCs w:val="22"/>
        </w:rPr>
        <w:t xml:space="preserve"> albo </w:t>
      </w:r>
      <w:r w:rsidRPr="00655FA2">
        <w:rPr>
          <w:sz w:val="22"/>
          <w:szCs w:val="22"/>
        </w:rPr>
        <w:t>unieważnić</w:t>
      </w:r>
      <w:r w:rsidR="00086AB6" w:rsidRPr="00655FA2">
        <w:rPr>
          <w:sz w:val="22"/>
          <w:szCs w:val="22"/>
        </w:rPr>
        <w:t xml:space="preserve">́ </w:t>
      </w:r>
      <w:r w:rsidRPr="00655FA2">
        <w:rPr>
          <w:sz w:val="22"/>
          <w:szCs w:val="22"/>
        </w:rPr>
        <w:t>postępowanie</w:t>
      </w:r>
      <w:r w:rsidR="00086AB6" w:rsidRPr="00655FA2">
        <w:rPr>
          <w:sz w:val="22"/>
          <w:szCs w:val="22"/>
        </w:rPr>
        <w:t>.</w:t>
      </w:r>
    </w:p>
    <w:p w14:paraId="36A08C9B" w14:textId="483EE296" w:rsidR="004E28BF" w:rsidRDefault="004E28BF" w:rsidP="004E28BF">
      <w:pPr>
        <w:autoSpaceDE w:val="0"/>
        <w:autoSpaceDN w:val="0"/>
        <w:adjustRightInd w:val="0"/>
        <w:jc w:val="both"/>
        <w:rPr>
          <w:rFonts w:eastAsiaTheme="majorEastAsia"/>
          <w:sz w:val="22"/>
          <w:szCs w:val="22"/>
          <w:lang w:eastAsia="en-US"/>
        </w:rPr>
      </w:pPr>
    </w:p>
    <w:p w14:paraId="4B62F788" w14:textId="77777777" w:rsidR="00DC6BA1" w:rsidRDefault="00DC6BA1" w:rsidP="00DC6BA1">
      <w:pPr>
        <w:shd w:val="clear" w:color="auto" w:fill="FFFFFF"/>
        <w:spacing w:after="120" w:line="276" w:lineRule="auto"/>
        <w:ind w:firstLine="284"/>
        <w:jc w:val="right"/>
        <w:rPr>
          <w:sz w:val="21"/>
          <w:szCs w:val="21"/>
        </w:rPr>
      </w:pPr>
      <w:r>
        <w:rPr>
          <w:sz w:val="21"/>
          <w:szCs w:val="21"/>
        </w:rPr>
        <w:t>ZATWIERDZAM</w:t>
      </w:r>
    </w:p>
    <w:p w14:paraId="2F876AE3" w14:textId="791C4A7F" w:rsidR="004E28BF" w:rsidRDefault="004E28BF" w:rsidP="004E28BF">
      <w:pPr>
        <w:autoSpaceDE w:val="0"/>
        <w:autoSpaceDN w:val="0"/>
        <w:adjustRightInd w:val="0"/>
        <w:jc w:val="both"/>
        <w:rPr>
          <w:rFonts w:eastAsiaTheme="majorEastAsia"/>
          <w:sz w:val="22"/>
          <w:szCs w:val="22"/>
          <w:lang w:eastAsia="en-US"/>
        </w:rPr>
      </w:pPr>
    </w:p>
    <w:p w14:paraId="4D62E7A4" w14:textId="5E1722B2" w:rsidR="004E28BF" w:rsidRDefault="004E28BF" w:rsidP="004E28BF">
      <w:pPr>
        <w:autoSpaceDE w:val="0"/>
        <w:autoSpaceDN w:val="0"/>
        <w:adjustRightInd w:val="0"/>
        <w:jc w:val="both"/>
        <w:rPr>
          <w:rFonts w:eastAsiaTheme="majorEastAsia"/>
          <w:sz w:val="22"/>
          <w:szCs w:val="22"/>
          <w:lang w:eastAsia="en-US"/>
        </w:rPr>
      </w:pPr>
    </w:p>
    <w:p w14:paraId="4C3B2A06" w14:textId="788EDD95" w:rsidR="004E28BF" w:rsidRDefault="004E28BF" w:rsidP="004E28BF">
      <w:pPr>
        <w:autoSpaceDE w:val="0"/>
        <w:autoSpaceDN w:val="0"/>
        <w:adjustRightInd w:val="0"/>
        <w:jc w:val="both"/>
        <w:rPr>
          <w:rFonts w:eastAsiaTheme="majorEastAsia"/>
          <w:sz w:val="22"/>
          <w:szCs w:val="22"/>
          <w:lang w:eastAsia="en-US"/>
        </w:rPr>
      </w:pPr>
    </w:p>
    <w:p w14:paraId="1B2A0F17" w14:textId="37919490" w:rsidR="00D67C9D" w:rsidRDefault="00D67C9D" w:rsidP="004E28BF">
      <w:pPr>
        <w:shd w:val="clear" w:color="auto" w:fill="FFFFFF"/>
        <w:spacing w:after="120" w:line="276" w:lineRule="auto"/>
        <w:rPr>
          <w:sz w:val="21"/>
          <w:szCs w:val="21"/>
        </w:rPr>
      </w:pPr>
    </w:p>
    <w:p w14:paraId="663F33DB" w14:textId="77777777" w:rsidR="002F6C3B" w:rsidRDefault="002F6C3B" w:rsidP="00D11E14">
      <w:pPr>
        <w:shd w:val="clear" w:color="auto" w:fill="FFFFFF"/>
        <w:spacing w:after="240"/>
        <w:rPr>
          <w:sz w:val="21"/>
          <w:szCs w:val="21"/>
        </w:rPr>
      </w:pPr>
    </w:p>
    <w:p w14:paraId="5043ABA1" w14:textId="77777777" w:rsidR="005606D3" w:rsidRDefault="005606D3" w:rsidP="00D67C9D">
      <w:pPr>
        <w:shd w:val="clear" w:color="auto" w:fill="FFFFFF"/>
        <w:spacing w:after="240"/>
        <w:ind w:firstLine="284"/>
        <w:jc w:val="right"/>
        <w:rPr>
          <w:sz w:val="21"/>
          <w:szCs w:val="21"/>
        </w:rPr>
        <w:sectPr w:rsidR="005606D3" w:rsidSect="00615FC0">
          <w:headerReference w:type="default" r:id="rId17"/>
          <w:footerReference w:type="default" r:id="rId18"/>
          <w:pgSz w:w="11906" w:h="16838"/>
          <w:pgMar w:top="1417" w:right="1417" w:bottom="1702" w:left="1417" w:header="708" w:footer="229" w:gutter="0"/>
          <w:cols w:space="708"/>
          <w:docGrid w:linePitch="360"/>
        </w:sectPr>
      </w:pPr>
    </w:p>
    <w:p w14:paraId="1499756F" w14:textId="28601604" w:rsidR="00754961" w:rsidRDefault="00523DF8" w:rsidP="00754961">
      <w:pPr>
        <w:shd w:val="clear" w:color="auto" w:fill="FFFFFF"/>
        <w:tabs>
          <w:tab w:val="right" w:pos="9072"/>
        </w:tabs>
        <w:spacing w:after="120" w:line="276" w:lineRule="auto"/>
        <w:rPr>
          <w:sz w:val="21"/>
          <w:szCs w:val="21"/>
        </w:rPr>
      </w:pPr>
      <w:r>
        <w:rPr>
          <w:sz w:val="21"/>
          <w:szCs w:val="21"/>
        </w:rPr>
        <w:lastRenderedPageBreak/>
        <w:t xml:space="preserve">                                                                                    </w:t>
      </w:r>
      <w:r w:rsidR="00754961" w:rsidRPr="00A857CB">
        <w:rPr>
          <w:sz w:val="21"/>
          <w:szCs w:val="21"/>
        </w:rPr>
        <w:t>Załącznik nr 1 do SW</w:t>
      </w:r>
      <w:r w:rsidR="00754961">
        <w:rPr>
          <w:sz w:val="21"/>
          <w:szCs w:val="21"/>
        </w:rPr>
        <w:t>Z/</w:t>
      </w:r>
      <w:r w:rsidR="00754961" w:rsidRPr="00FF512F">
        <w:rPr>
          <w:sz w:val="21"/>
          <w:szCs w:val="21"/>
        </w:rPr>
        <w:t xml:space="preserve">załącznik nr 1 do umowy </w:t>
      </w:r>
    </w:p>
    <w:p w14:paraId="5E3AEEA0" w14:textId="77777777" w:rsidR="00754961" w:rsidRPr="00A857CB" w:rsidRDefault="00754961" w:rsidP="00754961">
      <w:pPr>
        <w:shd w:val="clear" w:color="auto" w:fill="FFFFFF"/>
        <w:spacing w:after="120" w:line="276" w:lineRule="auto"/>
        <w:ind w:firstLine="284"/>
        <w:jc w:val="right"/>
        <w:rPr>
          <w:sz w:val="21"/>
          <w:szCs w:val="21"/>
        </w:rPr>
      </w:pPr>
    </w:p>
    <w:p w14:paraId="15E15F06" w14:textId="77777777" w:rsidR="00754961" w:rsidRPr="00BC2D10" w:rsidRDefault="00754961" w:rsidP="00754961">
      <w:pPr>
        <w:shd w:val="clear" w:color="auto" w:fill="F2F2F2"/>
        <w:spacing w:after="120" w:line="276" w:lineRule="auto"/>
        <w:rPr>
          <w:sz w:val="22"/>
          <w:szCs w:val="22"/>
          <w:highlight w:val="yellow"/>
        </w:rPr>
      </w:pPr>
      <w:r w:rsidRPr="00BC2D10">
        <w:rPr>
          <w:sz w:val="22"/>
          <w:szCs w:val="22"/>
          <w:highlight w:val="yellow"/>
        </w:rPr>
        <w:t>Nazwa i adres siedziby Wykonawcy: ........................................................................................................</w:t>
      </w:r>
    </w:p>
    <w:p w14:paraId="02071611" w14:textId="77777777" w:rsidR="00754961" w:rsidRPr="00BC2D10" w:rsidRDefault="00754961" w:rsidP="00754961">
      <w:pPr>
        <w:shd w:val="clear" w:color="auto" w:fill="F2F2F2"/>
        <w:spacing w:line="276" w:lineRule="auto"/>
        <w:rPr>
          <w:sz w:val="22"/>
          <w:szCs w:val="22"/>
          <w:highlight w:val="yellow"/>
          <w:lang w:val="de-DE"/>
        </w:rPr>
      </w:pPr>
      <w:r w:rsidRPr="00BC2D10">
        <w:rPr>
          <w:sz w:val="22"/>
          <w:szCs w:val="22"/>
          <w:highlight w:val="yellow"/>
          <w:lang w:val="de-DE"/>
        </w:rPr>
        <w:t>Nr NIP</w:t>
      </w:r>
      <w:r w:rsidRPr="00BC2D10">
        <w:rPr>
          <w:sz w:val="22"/>
          <w:szCs w:val="22"/>
          <w:highlight w:val="yellow"/>
          <w:lang w:val="de-DE"/>
        </w:rPr>
        <w:tab/>
      </w:r>
      <w:r w:rsidRPr="00BC2D10">
        <w:rPr>
          <w:sz w:val="22"/>
          <w:szCs w:val="22"/>
          <w:highlight w:val="yellow"/>
          <w:lang w:val="de-DE"/>
        </w:rPr>
        <w:tab/>
        <w:t>...................................................</w:t>
      </w:r>
    </w:p>
    <w:p w14:paraId="64E63615" w14:textId="77777777" w:rsidR="00754961" w:rsidRPr="00BC2D10" w:rsidRDefault="00754961" w:rsidP="00754961">
      <w:pPr>
        <w:shd w:val="clear" w:color="auto" w:fill="F2F2F2"/>
        <w:spacing w:line="276" w:lineRule="auto"/>
        <w:rPr>
          <w:sz w:val="22"/>
          <w:szCs w:val="22"/>
          <w:highlight w:val="yellow"/>
          <w:lang w:val="de-DE"/>
        </w:rPr>
      </w:pPr>
      <w:r w:rsidRPr="00BC2D10">
        <w:rPr>
          <w:sz w:val="22"/>
          <w:szCs w:val="22"/>
          <w:highlight w:val="yellow"/>
          <w:lang w:val="de-DE"/>
        </w:rPr>
        <w:t>Nr REGON</w:t>
      </w:r>
      <w:r w:rsidRPr="00BC2D10">
        <w:rPr>
          <w:sz w:val="22"/>
          <w:szCs w:val="22"/>
          <w:highlight w:val="yellow"/>
          <w:lang w:val="de-DE"/>
        </w:rPr>
        <w:tab/>
        <w:t>...................................................</w:t>
      </w:r>
    </w:p>
    <w:p w14:paraId="6EB5AE67" w14:textId="77777777" w:rsidR="00754961" w:rsidRPr="00BC2D10" w:rsidRDefault="00754961" w:rsidP="00754961">
      <w:pPr>
        <w:shd w:val="clear" w:color="auto" w:fill="F2F2F2"/>
        <w:tabs>
          <w:tab w:val="left" w:pos="1418"/>
          <w:tab w:val="center" w:pos="2977"/>
          <w:tab w:val="center" w:pos="4536"/>
          <w:tab w:val="right" w:pos="9072"/>
        </w:tabs>
        <w:spacing w:line="276" w:lineRule="auto"/>
        <w:rPr>
          <w:sz w:val="22"/>
          <w:szCs w:val="22"/>
          <w:highlight w:val="yellow"/>
          <w:lang w:val="de-DE"/>
        </w:rPr>
      </w:pPr>
      <w:r w:rsidRPr="00BC2D10">
        <w:rPr>
          <w:sz w:val="22"/>
          <w:szCs w:val="22"/>
          <w:highlight w:val="yellow"/>
          <w:lang w:val="de-DE"/>
        </w:rPr>
        <w:t>Nr telefonu</w:t>
      </w:r>
      <w:r w:rsidRPr="00BC2D10">
        <w:rPr>
          <w:sz w:val="22"/>
          <w:szCs w:val="22"/>
          <w:highlight w:val="yellow"/>
          <w:lang w:val="de-DE"/>
        </w:rPr>
        <w:tab/>
        <w:t>...................................................</w:t>
      </w:r>
    </w:p>
    <w:p w14:paraId="4AF0900A" w14:textId="77777777" w:rsidR="00754961" w:rsidRPr="00BC2D10" w:rsidRDefault="00754961" w:rsidP="00754961">
      <w:pPr>
        <w:shd w:val="clear" w:color="auto" w:fill="F2F2F2"/>
        <w:spacing w:line="276" w:lineRule="auto"/>
        <w:ind w:left="1418" w:hanging="1418"/>
        <w:rPr>
          <w:sz w:val="22"/>
          <w:szCs w:val="22"/>
          <w:highlight w:val="yellow"/>
          <w:lang w:val="de-DE"/>
        </w:rPr>
      </w:pPr>
      <w:r w:rsidRPr="00BC2D10">
        <w:rPr>
          <w:sz w:val="22"/>
          <w:szCs w:val="22"/>
          <w:highlight w:val="yellow"/>
          <w:lang w:val="de-DE"/>
        </w:rPr>
        <w:t>E-mail</w:t>
      </w:r>
      <w:r w:rsidRPr="00BC2D10">
        <w:rPr>
          <w:sz w:val="22"/>
          <w:szCs w:val="22"/>
          <w:highlight w:val="yellow"/>
          <w:lang w:val="de-DE"/>
        </w:rPr>
        <w:tab/>
        <w:t>...................................................</w:t>
      </w:r>
    </w:p>
    <w:p w14:paraId="09D2BBC2" w14:textId="77777777" w:rsidR="00754961" w:rsidRPr="00BC2D10" w:rsidRDefault="00754961" w:rsidP="00754961">
      <w:pPr>
        <w:shd w:val="clear" w:color="auto" w:fill="F2F2F2"/>
        <w:spacing w:line="276" w:lineRule="auto"/>
        <w:rPr>
          <w:sz w:val="22"/>
          <w:szCs w:val="22"/>
          <w:highlight w:val="yellow"/>
        </w:rPr>
      </w:pPr>
      <w:r w:rsidRPr="00BC2D10">
        <w:rPr>
          <w:sz w:val="22"/>
          <w:szCs w:val="22"/>
          <w:highlight w:val="yellow"/>
        </w:rPr>
        <w:t>KRS/CEiDG</w:t>
      </w:r>
      <w:r w:rsidRPr="00BC2D10">
        <w:rPr>
          <w:sz w:val="22"/>
          <w:szCs w:val="22"/>
          <w:highlight w:val="yellow"/>
        </w:rPr>
        <w:tab/>
      </w:r>
      <w:r w:rsidRPr="00BC2D10">
        <w:rPr>
          <w:sz w:val="22"/>
          <w:szCs w:val="22"/>
          <w:highlight w:val="yellow"/>
          <w:lang w:val="de-DE"/>
        </w:rPr>
        <w:t>...................................................</w:t>
      </w:r>
    </w:p>
    <w:p w14:paraId="7479B912" w14:textId="77777777" w:rsidR="00754961" w:rsidRDefault="00754961" w:rsidP="00754961">
      <w:pPr>
        <w:shd w:val="clear" w:color="auto" w:fill="F2F2F2"/>
        <w:spacing w:line="276" w:lineRule="auto"/>
        <w:rPr>
          <w:sz w:val="22"/>
          <w:szCs w:val="22"/>
          <w:lang w:val="de-DE"/>
        </w:rPr>
      </w:pPr>
      <w:r w:rsidRPr="00BC2D10">
        <w:rPr>
          <w:sz w:val="22"/>
          <w:szCs w:val="22"/>
          <w:highlight w:val="yellow"/>
        </w:rPr>
        <w:t xml:space="preserve">Dane osoby upoważnionej do kontaktowania się z Zamawiającym: </w:t>
      </w:r>
      <w:r w:rsidRPr="00BC2D10">
        <w:rPr>
          <w:sz w:val="22"/>
          <w:szCs w:val="22"/>
          <w:highlight w:val="yellow"/>
          <w:lang w:val="de-DE"/>
        </w:rPr>
        <w:t>.........................................................</w:t>
      </w:r>
    </w:p>
    <w:p w14:paraId="7CBDDF32" w14:textId="77777777" w:rsidR="00754961" w:rsidRPr="00A857CB" w:rsidRDefault="00754961" w:rsidP="00754961">
      <w:pPr>
        <w:shd w:val="clear" w:color="auto" w:fill="F2F2F2"/>
        <w:spacing w:line="276" w:lineRule="auto"/>
        <w:rPr>
          <w:sz w:val="22"/>
          <w:szCs w:val="22"/>
        </w:rPr>
      </w:pPr>
    </w:p>
    <w:p w14:paraId="1B288484" w14:textId="77777777" w:rsidR="00754961" w:rsidRDefault="00754961" w:rsidP="00754961">
      <w:pPr>
        <w:keepNext/>
        <w:spacing w:before="240" w:after="120"/>
        <w:jc w:val="center"/>
        <w:outlineLvl w:val="1"/>
        <w:rPr>
          <w:b/>
          <w:caps/>
          <w:sz w:val="22"/>
          <w:szCs w:val="22"/>
        </w:rPr>
      </w:pPr>
      <w:r w:rsidRPr="00A857CB">
        <w:rPr>
          <w:b/>
          <w:sz w:val="22"/>
          <w:szCs w:val="22"/>
        </w:rPr>
        <w:t>OFERTA W</w:t>
      </w:r>
      <w:r w:rsidRPr="00A857CB">
        <w:rPr>
          <w:b/>
          <w:caps/>
          <w:sz w:val="22"/>
          <w:szCs w:val="22"/>
        </w:rPr>
        <w:t xml:space="preserve"> Y K O N A W C Y</w:t>
      </w:r>
    </w:p>
    <w:p w14:paraId="7C707F76" w14:textId="77777777" w:rsidR="00754961" w:rsidRPr="0083139A" w:rsidRDefault="00754961" w:rsidP="00754961">
      <w:pPr>
        <w:keepNext/>
        <w:spacing w:before="240" w:after="120"/>
        <w:jc w:val="center"/>
        <w:outlineLvl w:val="1"/>
        <w:rPr>
          <w:b/>
          <w:caps/>
          <w:sz w:val="22"/>
          <w:szCs w:val="22"/>
        </w:rPr>
      </w:pPr>
    </w:p>
    <w:p w14:paraId="02D6C4F6" w14:textId="77777777" w:rsidR="00754961" w:rsidRPr="0083139A" w:rsidRDefault="00754961" w:rsidP="00754961">
      <w:pPr>
        <w:pStyle w:val="Tekstpodstawowy2"/>
        <w:numPr>
          <w:ilvl w:val="0"/>
          <w:numId w:val="63"/>
        </w:numPr>
        <w:tabs>
          <w:tab w:val="clear" w:pos="705"/>
        </w:tabs>
        <w:spacing w:after="240" w:line="240" w:lineRule="auto"/>
        <w:ind w:left="357" w:hanging="357"/>
        <w:jc w:val="both"/>
        <w:rPr>
          <w:sz w:val="20"/>
          <w:szCs w:val="20"/>
        </w:rPr>
      </w:pPr>
      <w:r w:rsidRPr="00D818F1">
        <w:rPr>
          <w:sz w:val="20"/>
          <w:szCs w:val="20"/>
        </w:rPr>
        <w:t>Oferujemy dostawę paliwa żeglugowego dla statku Nawigator XXI szczegółowo opisanego w załączniku nr 1a do niniejszej SWZ  na warunkach i zasadach określonych w SWZ po łącznej cenie:</w:t>
      </w:r>
    </w:p>
    <w:p w14:paraId="044EC4D9" w14:textId="77777777" w:rsidR="00754961" w:rsidRPr="006802DA" w:rsidRDefault="00754961" w:rsidP="00754961">
      <w:pPr>
        <w:spacing w:before="120"/>
        <w:jc w:val="both"/>
        <w:rPr>
          <w:sz w:val="20"/>
          <w:szCs w:val="20"/>
        </w:rPr>
      </w:pPr>
      <w:bookmarkStart w:id="7" w:name="_Hlk8815720"/>
      <w:r w:rsidRPr="006802DA">
        <w:rPr>
          <w:sz w:val="20"/>
          <w:szCs w:val="20"/>
        </w:rPr>
        <w:t xml:space="preserve">Współczynnik przeliczeniowy Wykonawcy: </w:t>
      </w:r>
      <w:r w:rsidRPr="006802DA">
        <w:rPr>
          <w:sz w:val="20"/>
          <w:szCs w:val="20"/>
          <w:highlight w:val="yellow"/>
        </w:rPr>
        <w:t>..………………….</w:t>
      </w:r>
      <w:r w:rsidRPr="006802DA">
        <w:rPr>
          <w:sz w:val="20"/>
          <w:szCs w:val="20"/>
        </w:rPr>
        <w:t xml:space="preserve"> (podać z dokładnością do dwóch miejsc po przecinku)</w:t>
      </w:r>
    </w:p>
    <w:p w14:paraId="5CE26424" w14:textId="77777777" w:rsidR="00754961" w:rsidRPr="006802DA" w:rsidRDefault="00754961" w:rsidP="00754961">
      <w:pPr>
        <w:spacing w:before="60"/>
        <w:jc w:val="both"/>
        <w:rPr>
          <w:sz w:val="20"/>
          <w:szCs w:val="20"/>
          <w:u w:val="single"/>
        </w:rPr>
      </w:pPr>
      <w:r w:rsidRPr="006802DA">
        <w:rPr>
          <w:sz w:val="20"/>
          <w:szCs w:val="20"/>
          <w:u w:val="single"/>
        </w:rPr>
        <w:t xml:space="preserve">Współczynnik przeliczeniowy Wykonawcy (stały obowiązujący przez cały czas trwania realizacji umowy) uwzględnia: narzut (zysk) Wykonawcy, wszystkie należności publiczno-prawne z tytułu obrotu przedmiotem zamówienia (za wyjątkiem podatku VAT) (w tym akcyzę – jeżeli dotyczy), koszty dostawy, cła i odprawy celnej (jeżeli dotyczy) i ubezpieczenia, wydania paliwa i próbek na statek, wystawienia atestów i certyfikatów i inne koszty związane z realizacją umowy. </w:t>
      </w:r>
    </w:p>
    <w:p w14:paraId="7428A975" w14:textId="77777777" w:rsidR="00754961" w:rsidRPr="0049778A" w:rsidRDefault="00754961" w:rsidP="00754961">
      <w:pPr>
        <w:spacing w:before="240" w:after="60"/>
        <w:jc w:val="both"/>
        <w:rPr>
          <w:sz w:val="20"/>
          <w:szCs w:val="20"/>
        </w:rPr>
      </w:pPr>
      <w:r w:rsidRPr="006802DA">
        <w:rPr>
          <w:sz w:val="20"/>
          <w:szCs w:val="20"/>
        </w:rPr>
        <w:t>Cena jednostkowa producenta</w:t>
      </w:r>
      <w:r w:rsidRPr="0049778A">
        <w:rPr>
          <w:sz w:val="20"/>
          <w:szCs w:val="20"/>
        </w:rPr>
        <w:t xml:space="preserve">*: </w:t>
      </w:r>
      <w:r w:rsidRPr="0026353E">
        <w:rPr>
          <w:sz w:val="20"/>
          <w:szCs w:val="20"/>
          <w:highlight w:val="cyan"/>
        </w:rPr>
        <w:t>3.053,10</w:t>
      </w:r>
      <w:r w:rsidRPr="0049778A">
        <w:rPr>
          <w:sz w:val="20"/>
          <w:szCs w:val="20"/>
        </w:rPr>
        <w:t xml:space="preserve"> PLN/tonę </w:t>
      </w:r>
      <w:r w:rsidRPr="0049778A">
        <w:rPr>
          <w:i/>
          <w:iCs/>
          <w:color w:val="4F81BD" w:themeColor="accent1"/>
          <w:sz w:val="20"/>
          <w:szCs w:val="20"/>
        </w:rPr>
        <w:t>[cena przyjęta dla porównania ofert]</w:t>
      </w:r>
    </w:p>
    <w:p w14:paraId="56F9F01A" w14:textId="77777777" w:rsidR="00754961" w:rsidRPr="0049778A" w:rsidRDefault="00754961" w:rsidP="00754961">
      <w:pPr>
        <w:spacing w:after="120"/>
        <w:jc w:val="both"/>
        <w:rPr>
          <w:color w:val="E36C0A"/>
          <w:sz w:val="20"/>
          <w:szCs w:val="20"/>
        </w:rPr>
      </w:pPr>
      <w:r w:rsidRPr="0049778A">
        <w:rPr>
          <w:sz w:val="20"/>
          <w:szCs w:val="20"/>
        </w:rPr>
        <w:t xml:space="preserve">* Cena wyliczona jako iloczyn </w:t>
      </w:r>
      <w:r w:rsidRPr="0026353E">
        <w:rPr>
          <w:sz w:val="20"/>
          <w:szCs w:val="20"/>
          <w:highlight w:val="cyan"/>
        </w:rPr>
        <w:t>773,25</w:t>
      </w:r>
      <w:r w:rsidRPr="0049778A">
        <w:rPr>
          <w:sz w:val="20"/>
          <w:szCs w:val="20"/>
        </w:rPr>
        <w:t xml:space="preserve"> USD/tonę (niższa wartość dla notowania giełdowego dla Gasoil 0.1% z tabeli Cargoes CIF NWE Basis ARA z dnia </w:t>
      </w:r>
      <w:r w:rsidRPr="0026353E">
        <w:rPr>
          <w:sz w:val="20"/>
          <w:szCs w:val="20"/>
          <w:highlight w:val="cyan"/>
        </w:rPr>
        <w:t>14.12.</w:t>
      </w:r>
      <w:r w:rsidRPr="0049778A">
        <w:rPr>
          <w:sz w:val="20"/>
          <w:szCs w:val="20"/>
        </w:rPr>
        <w:t xml:space="preserve">2023 r.) i </w:t>
      </w:r>
      <w:r w:rsidRPr="0026353E">
        <w:rPr>
          <w:sz w:val="20"/>
          <w:szCs w:val="20"/>
          <w:highlight w:val="cyan"/>
        </w:rPr>
        <w:t>3,9484</w:t>
      </w:r>
      <w:r w:rsidRPr="0049778A">
        <w:rPr>
          <w:sz w:val="20"/>
          <w:szCs w:val="20"/>
        </w:rPr>
        <w:t xml:space="preserve"> PLN/USD (średni kurs wg tabeli notowań kursów średnich NBP nr </w:t>
      </w:r>
      <w:r w:rsidRPr="0026353E">
        <w:rPr>
          <w:sz w:val="20"/>
          <w:szCs w:val="20"/>
          <w:highlight w:val="cyan"/>
        </w:rPr>
        <w:t>242/</w:t>
      </w:r>
      <w:r w:rsidRPr="0049778A">
        <w:rPr>
          <w:sz w:val="20"/>
          <w:szCs w:val="20"/>
        </w:rPr>
        <w:t xml:space="preserve">A/NBP/2023 z dnia </w:t>
      </w:r>
      <w:r w:rsidRPr="0026353E">
        <w:rPr>
          <w:sz w:val="20"/>
          <w:szCs w:val="20"/>
          <w:highlight w:val="cyan"/>
        </w:rPr>
        <w:t>14.12</w:t>
      </w:r>
      <w:r w:rsidRPr="0049778A">
        <w:rPr>
          <w:sz w:val="20"/>
          <w:szCs w:val="20"/>
        </w:rPr>
        <w:t xml:space="preserve">.2023 r.) </w:t>
      </w:r>
    </w:p>
    <w:p w14:paraId="4D7D065D" w14:textId="77777777" w:rsidR="00754961" w:rsidRPr="0049778A" w:rsidRDefault="00754961" w:rsidP="00754961">
      <w:pPr>
        <w:pStyle w:val="Akapitzlist"/>
        <w:ind w:left="705"/>
        <w:jc w:val="both"/>
        <w:rPr>
          <w:sz w:val="20"/>
          <w:szCs w:val="20"/>
        </w:rPr>
      </w:pPr>
    </w:p>
    <w:p w14:paraId="5069ED5C" w14:textId="77777777" w:rsidR="00754961" w:rsidRDefault="00754961" w:rsidP="00754961">
      <w:pPr>
        <w:pStyle w:val="Tekstpodstawowy2"/>
        <w:spacing w:after="0" w:line="240" w:lineRule="auto"/>
        <w:rPr>
          <w:sz w:val="20"/>
          <w:szCs w:val="20"/>
        </w:rPr>
      </w:pPr>
      <w:r w:rsidRPr="0049778A">
        <w:rPr>
          <w:sz w:val="20"/>
          <w:szCs w:val="20"/>
        </w:rPr>
        <w:t xml:space="preserve">Cena jednostkowa netto za tonę paliwa (Cena jednostkowa producenta </w:t>
      </w:r>
      <w:r w:rsidRPr="0026353E">
        <w:rPr>
          <w:sz w:val="20"/>
          <w:szCs w:val="20"/>
          <w:highlight w:val="cyan"/>
        </w:rPr>
        <w:t>(3.053,10</w:t>
      </w:r>
      <w:r w:rsidRPr="00D818F1">
        <w:rPr>
          <w:sz w:val="20"/>
          <w:szCs w:val="20"/>
        </w:rPr>
        <w:t xml:space="preserve"> PLN/tonę)</w:t>
      </w:r>
      <w:r w:rsidRPr="00D818F1">
        <w:rPr>
          <w:sz w:val="20"/>
          <w:szCs w:val="20"/>
        </w:rPr>
        <w:br/>
        <w:t>x Współczynnik przeliczeniowy Wykonawcy):</w:t>
      </w:r>
      <w:r w:rsidRPr="00D818F1">
        <w:rPr>
          <w:sz w:val="20"/>
          <w:szCs w:val="20"/>
          <w:highlight w:val="yellow"/>
        </w:rPr>
        <w:t>……………………………………</w:t>
      </w:r>
      <w:r w:rsidRPr="00D818F1">
        <w:rPr>
          <w:sz w:val="20"/>
          <w:szCs w:val="20"/>
        </w:rPr>
        <w:t xml:space="preserve"> PLN/tonę</w:t>
      </w:r>
    </w:p>
    <w:p w14:paraId="0AC3B885" w14:textId="77777777" w:rsidR="00754961" w:rsidRPr="006802DA" w:rsidRDefault="00754961" w:rsidP="00754961">
      <w:pPr>
        <w:pStyle w:val="Tekstpodstawowy2"/>
        <w:spacing w:after="0" w:line="240" w:lineRule="auto"/>
        <w:rPr>
          <w:sz w:val="20"/>
          <w:szCs w:val="20"/>
          <w:u w:val="single"/>
        </w:rPr>
      </w:pPr>
    </w:p>
    <w:p w14:paraId="118A6E7B" w14:textId="77777777" w:rsidR="00754961" w:rsidRPr="00D818F1" w:rsidRDefault="00754961" w:rsidP="00754961">
      <w:pPr>
        <w:pStyle w:val="Tekstpodstawowy2"/>
        <w:spacing w:after="0" w:line="240" w:lineRule="auto"/>
        <w:ind w:right="-993"/>
        <w:rPr>
          <w:sz w:val="20"/>
          <w:szCs w:val="20"/>
        </w:rPr>
      </w:pPr>
      <w:r w:rsidRPr="00D818F1">
        <w:rPr>
          <w:sz w:val="20"/>
          <w:szCs w:val="20"/>
        </w:rPr>
        <w:t>(</w:t>
      </w:r>
      <w:r>
        <w:rPr>
          <w:sz w:val="20"/>
          <w:szCs w:val="20"/>
        </w:rPr>
        <w:t>C</w:t>
      </w:r>
      <w:r w:rsidRPr="00D818F1">
        <w:rPr>
          <w:sz w:val="20"/>
          <w:szCs w:val="20"/>
        </w:rPr>
        <w:t>ena jednostkowa netto za tonę paliwa słownie</w:t>
      </w:r>
      <w:r>
        <w:rPr>
          <w:sz w:val="20"/>
          <w:szCs w:val="20"/>
        </w:rPr>
        <w:t xml:space="preserve">: </w:t>
      </w:r>
      <w:r w:rsidRPr="00D818F1">
        <w:rPr>
          <w:sz w:val="20"/>
          <w:szCs w:val="20"/>
          <w:highlight w:val="yellow"/>
        </w:rPr>
        <w:t>.............................................................................</w:t>
      </w:r>
      <w:r>
        <w:rPr>
          <w:sz w:val="20"/>
          <w:szCs w:val="20"/>
          <w:highlight w:val="yellow"/>
        </w:rPr>
        <w:t>........</w:t>
      </w:r>
      <w:r w:rsidRPr="00D818F1">
        <w:rPr>
          <w:sz w:val="20"/>
          <w:szCs w:val="20"/>
          <w:highlight w:val="yellow"/>
        </w:rPr>
        <w:t>.................</w:t>
      </w:r>
      <w:r w:rsidRPr="00D818F1">
        <w:rPr>
          <w:sz w:val="20"/>
          <w:szCs w:val="20"/>
        </w:rPr>
        <w:t>)</w:t>
      </w:r>
    </w:p>
    <w:p w14:paraId="06BD25F3" w14:textId="77777777" w:rsidR="00754961" w:rsidRPr="006802DA" w:rsidRDefault="00754961" w:rsidP="00754961">
      <w:pPr>
        <w:pStyle w:val="Akapitzlist"/>
        <w:ind w:left="705"/>
        <w:jc w:val="both"/>
        <w:rPr>
          <w:sz w:val="20"/>
          <w:szCs w:val="20"/>
        </w:rPr>
      </w:pPr>
    </w:p>
    <w:p w14:paraId="216596C6" w14:textId="77777777" w:rsidR="00754961" w:rsidRDefault="00754961" w:rsidP="00754961">
      <w:pPr>
        <w:spacing w:before="120" w:after="120"/>
        <w:jc w:val="both"/>
        <w:rPr>
          <w:sz w:val="20"/>
          <w:szCs w:val="20"/>
        </w:rPr>
      </w:pPr>
      <w:r w:rsidRPr="006802DA">
        <w:rPr>
          <w:sz w:val="20"/>
          <w:szCs w:val="20"/>
        </w:rPr>
        <w:t xml:space="preserve">Łączna cena netto (Cena jednostkowa netto za tonę paliwa × </w:t>
      </w:r>
      <w:r w:rsidRPr="0026353E">
        <w:rPr>
          <w:b/>
          <w:bCs/>
          <w:sz w:val="20"/>
          <w:szCs w:val="20"/>
          <w:highlight w:val="cyan"/>
        </w:rPr>
        <w:t>225</w:t>
      </w:r>
      <w:r w:rsidRPr="0049778A">
        <w:rPr>
          <w:b/>
          <w:bCs/>
          <w:sz w:val="20"/>
          <w:szCs w:val="20"/>
        </w:rPr>
        <w:t xml:space="preserve"> ton </w:t>
      </w:r>
      <w:r w:rsidRPr="0049778A">
        <w:rPr>
          <w:b/>
          <w:bCs/>
          <w:i/>
          <w:iCs/>
          <w:sz w:val="20"/>
          <w:szCs w:val="20"/>
        </w:rPr>
        <w:t>[ilość szacunkowa]</w:t>
      </w:r>
      <w:r w:rsidRPr="0049778A">
        <w:rPr>
          <w:b/>
          <w:bCs/>
          <w:sz w:val="20"/>
          <w:szCs w:val="20"/>
        </w:rPr>
        <w:t>):</w:t>
      </w:r>
      <w:r w:rsidRPr="0049778A">
        <w:rPr>
          <w:sz w:val="20"/>
          <w:szCs w:val="20"/>
        </w:rPr>
        <w:t xml:space="preserve"> </w:t>
      </w:r>
      <w:r w:rsidRPr="006802DA">
        <w:rPr>
          <w:sz w:val="20"/>
          <w:szCs w:val="20"/>
          <w:highlight w:val="yellow"/>
        </w:rPr>
        <w:t>………………......……...</w:t>
      </w:r>
      <w:r w:rsidRPr="006802DA">
        <w:rPr>
          <w:sz w:val="20"/>
          <w:szCs w:val="20"/>
        </w:rPr>
        <w:t xml:space="preserve"> PLN </w:t>
      </w:r>
      <w:bookmarkStart w:id="8" w:name="_Hlk73535520"/>
    </w:p>
    <w:p w14:paraId="5155E5F2" w14:textId="77777777" w:rsidR="00754961" w:rsidRDefault="00754961" w:rsidP="00754961">
      <w:pPr>
        <w:spacing w:before="120" w:after="120"/>
        <w:jc w:val="both"/>
        <w:rPr>
          <w:sz w:val="20"/>
          <w:szCs w:val="20"/>
        </w:rPr>
      </w:pPr>
      <w:r w:rsidRPr="00D818F1">
        <w:rPr>
          <w:sz w:val="20"/>
          <w:szCs w:val="20"/>
        </w:rPr>
        <w:t>(</w:t>
      </w:r>
      <w:r>
        <w:rPr>
          <w:sz w:val="20"/>
          <w:szCs w:val="20"/>
        </w:rPr>
        <w:t>Ł</w:t>
      </w:r>
      <w:r w:rsidRPr="00D818F1">
        <w:rPr>
          <w:sz w:val="20"/>
          <w:szCs w:val="20"/>
        </w:rPr>
        <w:t>ączna cena netto słownie:</w:t>
      </w:r>
      <w:r>
        <w:rPr>
          <w:sz w:val="20"/>
          <w:szCs w:val="20"/>
        </w:rPr>
        <w:t xml:space="preserve"> </w:t>
      </w:r>
      <w:r w:rsidRPr="00D818F1">
        <w:rPr>
          <w:sz w:val="20"/>
          <w:szCs w:val="20"/>
          <w:highlight w:val="yellow"/>
        </w:rPr>
        <w:t>.</w:t>
      </w:r>
      <w:r w:rsidRPr="00E21222">
        <w:rPr>
          <w:sz w:val="20"/>
          <w:szCs w:val="20"/>
          <w:highlight w:val="yellow"/>
        </w:rPr>
        <w:t>.....................................................................................................................................</w:t>
      </w:r>
      <w:r w:rsidRPr="00D818F1">
        <w:rPr>
          <w:sz w:val="20"/>
          <w:szCs w:val="20"/>
        </w:rPr>
        <w:t>)</w:t>
      </w:r>
    </w:p>
    <w:p w14:paraId="676361B5" w14:textId="77777777" w:rsidR="00754961" w:rsidRDefault="00754961" w:rsidP="00754961">
      <w:pPr>
        <w:pStyle w:val="Tekstpodstawowy2"/>
        <w:spacing w:after="0" w:line="240" w:lineRule="auto"/>
        <w:rPr>
          <w:sz w:val="20"/>
          <w:szCs w:val="20"/>
        </w:rPr>
      </w:pPr>
    </w:p>
    <w:p w14:paraId="6AA85310" w14:textId="77777777" w:rsidR="00754961" w:rsidRPr="006C1799" w:rsidRDefault="00754961" w:rsidP="00754961">
      <w:pPr>
        <w:pStyle w:val="Tekstpodstawowy2"/>
        <w:spacing w:after="0" w:line="240" w:lineRule="auto"/>
        <w:rPr>
          <w:sz w:val="20"/>
          <w:szCs w:val="20"/>
          <w:highlight w:val="yellow"/>
        </w:rPr>
      </w:pPr>
      <w:r w:rsidRPr="006C1799">
        <w:rPr>
          <w:sz w:val="20"/>
          <w:szCs w:val="20"/>
          <w:highlight w:val="yellow"/>
        </w:rPr>
        <w:t>Stawka podatku VAT: ……………………. %</w:t>
      </w:r>
    </w:p>
    <w:p w14:paraId="568785BF" w14:textId="77777777" w:rsidR="00754961" w:rsidRPr="006C1799" w:rsidRDefault="00754961" w:rsidP="00754961">
      <w:pPr>
        <w:pStyle w:val="Tekstpodstawowy2"/>
        <w:spacing w:before="180" w:after="60" w:line="240" w:lineRule="auto"/>
        <w:rPr>
          <w:sz w:val="20"/>
          <w:szCs w:val="20"/>
          <w:highlight w:val="yellow"/>
        </w:rPr>
      </w:pPr>
      <w:r w:rsidRPr="006C1799">
        <w:rPr>
          <w:sz w:val="20"/>
          <w:szCs w:val="20"/>
          <w:highlight w:val="yellow"/>
        </w:rPr>
        <w:t>Wartość podatku VAT: ……………</w:t>
      </w:r>
      <w:r>
        <w:rPr>
          <w:sz w:val="20"/>
          <w:szCs w:val="20"/>
          <w:highlight w:val="yellow"/>
        </w:rPr>
        <w:t>…..</w:t>
      </w:r>
      <w:r w:rsidRPr="006C1799">
        <w:rPr>
          <w:sz w:val="20"/>
          <w:szCs w:val="20"/>
          <w:highlight w:val="yellow"/>
        </w:rPr>
        <w:t>………… PLN</w:t>
      </w:r>
    </w:p>
    <w:p w14:paraId="2822D0AC" w14:textId="77777777" w:rsidR="00754961" w:rsidRPr="00D818F1" w:rsidRDefault="00754961" w:rsidP="00754961">
      <w:pPr>
        <w:pStyle w:val="Tekstpodstawowy2"/>
        <w:spacing w:before="120" w:after="0" w:line="240" w:lineRule="auto"/>
        <w:rPr>
          <w:sz w:val="20"/>
          <w:szCs w:val="20"/>
        </w:rPr>
      </w:pPr>
      <w:r w:rsidRPr="006C1799">
        <w:rPr>
          <w:sz w:val="20"/>
          <w:szCs w:val="20"/>
          <w:highlight w:val="yellow"/>
        </w:rPr>
        <w:t>(</w:t>
      </w:r>
      <w:r>
        <w:rPr>
          <w:sz w:val="20"/>
          <w:szCs w:val="20"/>
          <w:highlight w:val="yellow"/>
        </w:rPr>
        <w:t>W</w:t>
      </w:r>
      <w:r w:rsidRPr="006C1799">
        <w:rPr>
          <w:sz w:val="20"/>
          <w:szCs w:val="20"/>
          <w:highlight w:val="yellow"/>
        </w:rPr>
        <w:t>artość podatku VAT słownie: ……………………………………………………</w:t>
      </w:r>
      <w:r>
        <w:rPr>
          <w:sz w:val="20"/>
          <w:szCs w:val="20"/>
          <w:highlight w:val="yellow"/>
        </w:rPr>
        <w:t>…..</w:t>
      </w:r>
      <w:r w:rsidRPr="006C1799">
        <w:rPr>
          <w:sz w:val="20"/>
          <w:szCs w:val="20"/>
          <w:highlight w:val="yellow"/>
        </w:rPr>
        <w:t>…………………………)</w:t>
      </w:r>
    </w:p>
    <w:bookmarkEnd w:id="8"/>
    <w:p w14:paraId="5AAC199E" w14:textId="77777777" w:rsidR="00754961" w:rsidRPr="006802DA" w:rsidRDefault="00754961" w:rsidP="00754961">
      <w:pPr>
        <w:pStyle w:val="Akapitzlist"/>
        <w:ind w:left="705"/>
        <w:jc w:val="both"/>
        <w:rPr>
          <w:sz w:val="20"/>
          <w:szCs w:val="20"/>
        </w:rPr>
      </w:pPr>
      <w:r w:rsidRPr="006802DA">
        <w:rPr>
          <w:sz w:val="20"/>
          <w:szCs w:val="20"/>
        </w:rPr>
        <w:t xml:space="preserve">           </w:t>
      </w:r>
    </w:p>
    <w:p w14:paraId="175FB903" w14:textId="77777777" w:rsidR="00754961" w:rsidRPr="006802DA" w:rsidRDefault="00754961" w:rsidP="00754961">
      <w:pPr>
        <w:spacing w:before="120" w:after="60"/>
        <w:jc w:val="both"/>
        <w:rPr>
          <w:sz w:val="20"/>
          <w:szCs w:val="20"/>
        </w:rPr>
      </w:pPr>
      <w:r w:rsidRPr="006802DA">
        <w:rPr>
          <w:sz w:val="20"/>
          <w:szCs w:val="20"/>
        </w:rPr>
        <w:t xml:space="preserve">Łączna cena brutto (Łączna cena netto + Wartość podatku VAT): </w:t>
      </w:r>
      <w:r w:rsidRPr="006802DA">
        <w:rPr>
          <w:sz w:val="20"/>
          <w:szCs w:val="20"/>
          <w:highlight w:val="yellow"/>
        </w:rPr>
        <w:t>………………...………...</w:t>
      </w:r>
      <w:r w:rsidRPr="006802DA">
        <w:rPr>
          <w:sz w:val="20"/>
          <w:szCs w:val="20"/>
        </w:rPr>
        <w:t xml:space="preserve"> PLN</w:t>
      </w:r>
    </w:p>
    <w:p w14:paraId="4E49702C" w14:textId="77777777" w:rsidR="00754961" w:rsidRPr="00D818F1" w:rsidRDefault="00754961" w:rsidP="00754961">
      <w:pPr>
        <w:pStyle w:val="Tekstpodstawowy2"/>
        <w:spacing w:after="0" w:line="240" w:lineRule="auto"/>
        <w:rPr>
          <w:sz w:val="20"/>
          <w:szCs w:val="20"/>
        </w:rPr>
      </w:pPr>
      <w:r w:rsidRPr="00D818F1">
        <w:rPr>
          <w:sz w:val="20"/>
          <w:szCs w:val="20"/>
        </w:rPr>
        <w:t>(</w:t>
      </w:r>
      <w:r>
        <w:rPr>
          <w:sz w:val="20"/>
          <w:szCs w:val="20"/>
        </w:rPr>
        <w:t>Ł</w:t>
      </w:r>
      <w:r w:rsidRPr="00D818F1">
        <w:rPr>
          <w:sz w:val="20"/>
          <w:szCs w:val="20"/>
        </w:rPr>
        <w:t>ączna cena brutto słownie:</w:t>
      </w:r>
      <w:r>
        <w:rPr>
          <w:sz w:val="20"/>
          <w:szCs w:val="20"/>
        </w:rPr>
        <w:t xml:space="preserve"> </w:t>
      </w:r>
      <w:r w:rsidRPr="00D818F1">
        <w:rPr>
          <w:sz w:val="20"/>
          <w:szCs w:val="20"/>
          <w:highlight w:val="yellow"/>
        </w:rPr>
        <w:t>..................................................................................</w:t>
      </w:r>
      <w:r>
        <w:rPr>
          <w:sz w:val="20"/>
          <w:szCs w:val="20"/>
          <w:highlight w:val="yellow"/>
        </w:rPr>
        <w:t>...................</w:t>
      </w:r>
      <w:r w:rsidRPr="00D818F1">
        <w:rPr>
          <w:sz w:val="20"/>
          <w:szCs w:val="20"/>
          <w:highlight w:val="yellow"/>
        </w:rPr>
        <w:t>...............................</w:t>
      </w:r>
      <w:r w:rsidRPr="00D818F1">
        <w:rPr>
          <w:sz w:val="20"/>
          <w:szCs w:val="20"/>
        </w:rPr>
        <w:t>)</w:t>
      </w:r>
    </w:p>
    <w:p w14:paraId="726117C8" w14:textId="77777777" w:rsidR="00754961" w:rsidRDefault="00754961" w:rsidP="00754961">
      <w:pPr>
        <w:pStyle w:val="Tekstpodstawowy2"/>
        <w:spacing w:after="0" w:line="240" w:lineRule="auto"/>
        <w:ind w:left="705"/>
        <w:rPr>
          <w:sz w:val="20"/>
          <w:szCs w:val="20"/>
        </w:rPr>
      </w:pPr>
    </w:p>
    <w:p w14:paraId="11DA3EA8" w14:textId="77777777" w:rsidR="00754961" w:rsidRDefault="00754961" w:rsidP="00754961">
      <w:pPr>
        <w:pStyle w:val="Tekstpodstawowy2"/>
        <w:spacing w:after="0" w:line="240" w:lineRule="auto"/>
        <w:rPr>
          <w:sz w:val="20"/>
          <w:szCs w:val="20"/>
        </w:rPr>
      </w:pPr>
    </w:p>
    <w:p w14:paraId="7CA27531" w14:textId="77777777" w:rsidR="00754961" w:rsidRDefault="00754961" w:rsidP="00754961">
      <w:pPr>
        <w:pStyle w:val="Tekstpodstawowy2"/>
        <w:spacing w:after="0" w:line="240" w:lineRule="auto"/>
        <w:rPr>
          <w:sz w:val="20"/>
          <w:szCs w:val="20"/>
        </w:rPr>
      </w:pPr>
    </w:p>
    <w:p w14:paraId="7F76C18C" w14:textId="77777777" w:rsidR="00754961" w:rsidRPr="00D818F1" w:rsidRDefault="00754961" w:rsidP="00754961">
      <w:pPr>
        <w:pStyle w:val="Tekstpodstawowy2"/>
        <w:spacing w:after="0" w:line="240" w:lineRule="auto"/>
        <w:rPr>
          <w:sz w:val="20"/>
          <w:szCs w:val="20"/>
        </w:rPr>
      </w:pPr>
    </w:p>
    <w:p w14:paraId="09EC15AB" w14:textId="77777777" w:rsidR="00754961" w:rsidRPr="00D818F1" w:rsidRDefault="00754961" w:rsidP="00754961">
      <w:pPr>
        <w:suppressAutoHyphens/>
        <w:jc w:val="both"/>
        <w:rPr>
          <w:b/>
          <w:sz w:val="20"/>
          <w:szCs w:val="20"/>
          <w:lang w:eastAsia="ar-SA"/>
        </w:rPr>
      </w:pPr>
      <w:r w:rsidRPr="00D818F1">
        <w:rPr>
          <w:sz w:val="20"/>
          <w:szCs w:val="20"/>
          <w:lang w:eastAsia="ar-SA"/>
        </w:rPr>
        <w:lastRenderedPageBreak/>
        <w:t xml:space="preserve">Czy wybór oferty będzie prowadził do powstania obowiązku podatkowego po stronie Zamawiającego  </w:t>
      </w:r>
      <w:r w:rsidRPr="008F43D7">
        <w:rPr>
          <w:b/>
          <w:sz w:val="20"/>
          <w:szCs w:val="20"/>
          <w:highlight w:val="yellow"/>
          <w:lang w:eastAsia="ar-SA"/>
        </w:rPr>
        <w:t>TAK/NIE*</w:t>
      </w:r>
      <w:r w:rsidRPr="008F43D7">
        <w:rPr>
          <w:sz w:val="20"/>
          <w:szCs w:val="20"/>
          <w:highlight w:val="yellow"/>
          <w:lang w:eastAsia="ar-SA"/>
        </w:rPr>
        <w:t>.</w:t>
      </w:r>
    </w:p>
    <w:p w14:paraId="4107F3B3" w14:textId="77777777" w:rsidR="00754961" w:rsidRPr="008F43D7" w:rsidRDefault="00754961" w:rsidP="00754961">
      <w:pPr>
        <w:suppressAutoHyphens/>
        <w:jc w:val="both"/>
        <w:rPr>
          <w:sz w:val="20"/>
          <w:szCs w:val="20"/>
          <w:highlight w:val="yellow"/>
          <w:lang w:eastAsia="ar-SA"/>
        </w:rPr>
      </w:pPr>
      <w:r w:rsidRPr="00D818F1">
        <w:rPr>
          <w:sz w:val="20"/>
          <w:szCs w:val="20"/>
          <w:lang w:eastAsia="ar-SA"/>
        </w:rPr>
        <w:t xml:space="preserve">Jeżeli Wykonawca wskaże </w:t>
      </w:r>
      <w:r w:rsidRPr="00D818F1">
        <w:rPr>
          <w:b/>
          <w:sz w:val="20"/>
          <w:szCs w:val="20"/>
          <w:lang w:eastAsia="ar-SA"/>
        </w:rPr>
        <w:t>TAK</w:t>
      </w:r>
      <w:r w:rsidRPr="00D818F1">
        <w:rPr>
          <w:sz w:val="20"/>
          <w:szCs w:val="20"/>
          <w:lang w:eastAsia="ar-SA"/>
        </w:rPr>
        <w:t xml:space="preserve"> (powstanie obowiązek podatkowy u Zamawiającego) Wykonawca wskazuje rodzaj</w:t>
      </w:r>
      <w:r>
        <w:rPr>
          <w:sz w:val="20"/>
          <w:szCs w:val="20"/>
          <w:lang w:eastAsia="ar-SA"/>
        </w:rPr>
        <w:t xml:space="preserve"> </w:t>
      </w:r>
      <w:r w:rsidRPr="00D818F1">
        <w:rPr>
          <w:sz w:val="20"/>
          <w:szCs w:val="20"/>
          <w:lang w:eastAsia="ar-SA"/>
        </w:rPr>
        <w:t xml:space="preserve">towaru/usługi której ten obowiązek dotyczy </w:t>
      </w:r>
      <w:r w:rsidRPr="008F43D7">
        <w:rPr>
          <w:sz w:val="20"/>
          <w:szCs w:val="20"/>
          <w:highlight w:val="yellow"/>
          <w:lang w:eastAsia="ar-SA"/>
        </w:rPr>
        <w:t>……………………………. (nazwa towaru/usługi).</w:t>
      </w:r>
    </w:p>
    <w:p w14:paraId="691CE4CE" w14:textId="77777777" w:rsidR="00754961" w:rsidRPr="00D818F1" w:rsidRDefault="00754961" w:rsidP="00754961">
      <w:pPr>
        <w:suppressAutoHyphens/>
        <w:jc w:val="both"/>
        <w:rPr>
          <w:sz w:val="20"/>
          <w:szCs w:val="20"/>
          <w:lang w:eastAsia="ar-SA"/>
        </w:rPr>
      </w:pPr>
      <w:r w:rsidRPr="008F43D7">
        <w:rPr>
          <w:sz w:val="20"/>
          <w:szCs w:val="20"/>
          <w:highlight w:val="yellow"/>
          <w:lang w:eastAsia="ar-SA"/>
        </w:rPr>
        <w:t>Cena netto (bez podatku VAT) …………….</w:t>
      </w:r>
      <w:r w:rsidRPr="00D818F1">
        <w:rPr>
          <w:sz w:val="20"/>
          <w:szCs w:val="20"/>
          <w:lang w:eastAsia="ar-SA"/>
        </w:rPr>
        <w:t xml:space="preserve"> (</w:t>
      </w:r>
      <w:r w:rsidRPr="00D818F1">
        <w:rPr>
          <w:b/>
          <w:sz w:val="20"/>
          <w:szCs w:val="20"/>
          <w:lang w:eastAsia="ar-SA"/>
        </w:rPr>
        <w:t>Uwaga!</w:t>
      </w:r>
      <w:r w:rsidRPr="00D818F1">
        <w:rPr>
          <w:sz w:val="20"/>
          <w:szCs w:val="20"/>
          <w:lang w:eastAsia="ar-SA"/>
        </w:rPr>
        <w:t xml:space="preserve"> Dotyczy tylko dostaw/usług dla których obowiązek podatkowy przechodzi na Zamawiającego);</w:t>
      </w:r>
    </w:p>
    <w:p w14:paraId="14829751" w14:textId="77777777" w:rsidR="00754961" w:rsidRDefault="00754961" w:rsidP="00754961">
      <w:pPr>
        <w:suppressAutoHyphens/>
        <w:ind w:left="142" w:hanging="284"/>
        <w:jc w:val="both"/>
        <w:rPr>
          <w:sz w:val="20"/>
          <w:szCs w:val="20"/>
          <w:lang w:eastAsia="ar-SA"/>
        </w:rPr>
      </w:pPr>
      <w:r w:rsidRPr="00D818F1">
        <w:rPr>
          <w:sz w:val="20"/>
          <w:szCs w:val="20"/>
          <w:lang w:eastAsia="ar-SA"/>
        </w:rPr>
        <w:t>*Niepotrzebne skreślić</w:t>
      </w:r>
    </w:p>
    <w:p w14:paraId="70F3C827" w14:textId="77777777" w:rsidR="00754961" w:rsidRPr="00D818F1" w:rsidRDefault="00754961" w:rsidP="00754961">
      <w:pPr>
        <w:suppressAutoHyphens/>
        <w:ind w:left="142" w:hanging="284"/>
        <w:jc w:val="both"/>
        <w:rPr>
          <w:sz w:val="20"/>
          <w:szCs w:val="20"/>
          <w:lang w:eastAsia="ar-SA"/>
        </w:rPr>
      </w:pPr>
    </w:p>
    <w:p w14:paraId="5352762E" w14:textId="77777777" w:rsidR="00754961" w:rsidRPr="00814D4F" w:rsidRDefault="00754961" w:rsidP="00754961">
      <w:pPr>
        <w:pStyle w:val="Tekstpodstawowy2"/>
        <w:spacing w:line="240" w:lineRule="auto"/>
        <w:rPr>
          <w:b/>
          <w:bCs/>
          <w:sz w:val="22"/>
          <w:szCs w:val="22"/>
          <w:u w:val="single"/>
        </w:rPr>
      </w:pPr>
      <w:r w:rsidRPr="00814D4F">
        <w:rPr>
          <w:b/>
          <w:bCs/>
          <w:sz w:val="22"/>
          <w:szCs w:val="22"/>
          <w:u w:val="single"/>
        </w:rPr>
        <w:t xml:space="preserve">Miejsce dostawy: </w:t>
      </w:r>
    </w:p>
    <w:p w14:paraId="1D8C9FD9" w14:textId="77777777" w:rsidR="00754961" w:rsidRPr="001E6728" w:rsidRDefault="00754961" w:rsidP="00754961">
      <w:pPr>
        <w:rPr>
          <w:sz w:val="22"/>
          <w:szCs w:val="22"/>
        </w:rPr>
      </w:pPr>
      <w:r w:rsidRPr="001E6728">
        <w:rPr>
          <w:sz w:val="22"/>
          <w:szCs w:val="22"/>
        </w:rPr>
        <w:t>- dla Wykonawców polskich: morskie porty krajowe, do których może zawinąć statek Nawigator XXI lub redy tych portów</w:t>
      </w:r>
    </w:p>
    <w:p w14:paraId="36DD1934" w14:textId="77777777" w:rsidR="00754961" w:rsidRPr="001E6728" w:rsidRDefault="00754961" w:rsidP="00754961">
      <w:pPr>
        <w:tabs>
          <w:tab w:val="left" w:pos="567"/>
        </w:tabs>
        <w:contextualSpacing/>
        <w:rPr>
          <w:color w:val="000000"/>
          <w:sz w:val="22"/>
          <w:szCs w:val="22"/>
        </w:rPr>
      </w:pPr>
      <w:r w:rsidRPr="001E6728">
        <w:rPr>
          <w:color w:val="000000"/>
          <w:sz w:val="22"/>
          <w:szCs w:val="22"/>
        </w:rPr>
        <w:t>- dla Wykonawców zagranicznych: morskie porty na terenie Niemiec w basenie Morza Bałtyckiego, do których może z</w:t>
      </w:r>
      <w:r>
        <w:rPr>
          <w:color w:val="000000"/>
          <w:sz w:val="22"/>
          <w:szCs w:val="22"/>
        </w:rPr>
        <w:t>a</w:t>
      </w:r>
      <w:r w:rsidRPr="001E6728">
        <w:rPr>
          <w:color w:val="000000"/>
          <w:sz w:val="22"/>
          <w:szCs w:val="22"/>
        </w:rPr>
        <w:t xml:space="preserve">winąć statek Nawigator XXI lub redy tych portów. </w:t>
      </w:r>
    </w:p>
    <w:p w14:paraId="5B1CC3C5" w14:textId="77777777" w:rsidR="00754961" w:rsidRPr="00AD2055" w:rsidRDefault="00754961" w:rsidP="00754961">
      <w:pPr>
        <w:pStyle w:val="Akapitzlist"/>
        <w:ind w:left="720"/>
        <w:rPr>
          <w:color w:val="000000"/>
          <w:sz w:val="22"/>
          <w:szCs w:val="22"/>
        </w:rPr>
      </w:pPr>
      <w:r w:rsidRPr="00E919DD">
        <w:rPr>
          <w:sz w:val="22"/>
          <w:szCs w:val="22"/>
        </w:rPr>
        <w:t xml:space="preserve"> </w:t>
      </w:r>
    </w:p>
    <w:p w14:paraId="798F3B46" w14:textId="58D88204" w:rsidR="00754961" w:rsidRPr="007B227D" w:rsidRDefault="002C0341" w:rsidP="00754961">
      <w:pPr>
        <w:jc w:val="both"/>
        <w:rPr>
          <w:color w:val="000000"/>
          <w:sz w:val="22"/>
          <w:szCs w:val="22"/>
        </w:rPr>
      </w:pPr>
      <w:r w:rsidRPr="007B227D">
        <w:rPr>
          <w:color w:val="000000"/>
          <w:sz w:val="22"/>
          <w:szCs w:val="22"/>
        </w:rPr>
        <w:t>Wykonawca oświadcza, że oferowane paliwo żeglugowe odpowiada pod względem jakości wymaganiom polskich i unijnych norm jakościowych, jest wolne od wad fizycznych i prawnych oraz jest dopuszczon</w:t>
      </w:r>
      <w:r w:rsidR="00F12675" w:rsidRPr="007B227D">
        <w:rPr>
          <w:color w:val="000000"/>
          <w:sz w:val="22"/>
          <w:szCs w:val="22"/>
        </w:rPr>
        <w:t>e</w:t>
      </w:r>
      <w:r w:rsidRPr="007B227D">
        <w:rPr>
          <w:color w:val="000000"/>
          <w:sz w:val="22"/>
          <w:szCs w:val="22"/>
        </w:rPr>
        <w:t xml:space="preserve"> do obrotu prawnego na terytorium UE.</w:t>
      </w:r>
    </w:p>
    <w:p w14:paraId="720C88C2" w14:textId="77777777" w:rsidR="002C0341" w:rsidRPr="007B227D" w:rsidRDefault="002C0341" w:rsidP="00754961">
      <w:pPr>
        <w:jc w:val="both"/>
        <w:rPr>
          <w:color w:val="000000"/>
          <w:sz w:val="22"/>
          <w:szCs w:val="22"/>
        </w:rPr>
      </w:pPr>
    </w:p>
    <w:p w14:paraId="06E1DD0D" w14:textId="4C15BAC5" w:rsidR="00754961" w:rsidRPr="00814D4F" w:rsidRDefault="00754961" w:rsidP="00754961">
      <w:pPr>
        <w:spacing w:after="120"/>
        <w:jc w:val="both"/>
        <w:rPr>
          <w:sz w:val="22"/>
          <w:szCs w:val="22"/>
        </w:rPr>
      </w:pPr>
      <w:bookmarkStart w:id="9" w:name="_Hlk157683309"/>
      <w:r w:rsidRPr="007B227D">
        <w:rPr>
          <w:sz w:val="22"/>
          <w:szCs w:val="22"/>
        </w:rPr>
        <w:t xml:space="preserve">Wykonawca oświadcza, że przy każdorazowej dostawie paliwa dostarczy odpowiednie </w:t>
      </w:r>
      <w:r w:rsidR="002C0341" w:rsidRPr="007B227D">
        <w:rPr>
          <w:sz w:val="22"/>
          <w:szCs w:val="22"/>
        </w:rPr>
        <w:t>świadectwo jakości</w:t>
      </w:r>
      <w:r w:rsidRPr="007B227D">
        <w:rPr>
          <w:sz w:val="22"/>
          <w:szCs w:val="22"/>
        </w:rPr>
        <w:t xml:space="preserve"> lub inn</w:t>
      </w:r>
      <w:r w:rsidR="002C0341" w:rsidRPr="007B227D">
        <w:rPr>
          <w:sz w:val="22"/>
          <w:szCs w:val="22"/>
        </w:rPr>
        <w:t>y</w:t>
      </w:r>
      <w:r w:rsidRPr="007B227D">
        <w:rPr>
          <w:sz w:val="22"/>
          <w:szCs w:val="22"/>
        </w:rPr>
        <w:t xml:space="preserve"> dokument na potwierdzenie sprzedaży paliwa </w:t>
      </w:r>
      <w:r w:rsidR="002C0341" w:rsidRPr="007B227D">
        <w:rPr>
          <w:sz w:val="22"/>
          <w:szCs w:val="22"/>
        </w:rPr>
        <w:t xml:space="preserve">spełniającego </w:t>
      </w:r>
      <w:r w:rsidR="009F3396" w:rsidRPr="007B227D">
        <w:rPr>
          <w:sz w:val="22"/>
          <w:szCs w:val="22"/>
        </w:rPr>
        <w:t xml:space="preserve">parametry zgodnie z umową </w:t>
      </w:r>
      <w:r w:rsidR="002C0341" w:rsidRPr="007B227D">
        <w:rPr>
          <w:sz w:val="22"/>
          <w:szCs w:val="22"/>
        </w:rPr>
        <w:t>oraz kwit bunkrowy (ang. Bunker Delivery Note (BDN)) spełniający wymogi formalne przepisów obowiązującego prawa (w tym załącznika VI Konwencji MARPOL).</w:t>
      </w:r>
    </w:p>
    <w:bookmarkEnd w:id="9"/>
    <w:p w14:paraId="21E9EF80" w14:textId="77777777" w:rsidR="00754961" w:rsidRPr="00814D4F" w:rsidRDefault="00754961" w:rsidP="00754961">
      <w:pPr>
        <w:jc w:val="both"/>
        <w:rPr>
          <w:sz w:val="22"/>
          <w:szCs w:val="22"/>
        </w:rPr>
      </w:pPr>
      <w:r w:rsidRPr="00814D4F">
        <w:rPr>
          <w:sz w:val="22"/>
          <w:szCs w:val="22"/>
        </w:rPr>
        <w:t xml:space="preserve">Wykonawca oświadcza, iż w świetle ustawy z dnia 6 grudnia 2008 roku o podatku akcyzowym (tj. </w:t>
      </w:r>
      <w:r w:rsidRPr="00796B26">
        <w:rPr>
          <w:sz w:val="22"/>
          <w:szCs w:val="22"/>
        </w:rPr>
        <w:t xml:space="preserve">Dz.U. </w:t>
      </w:r>
      <w:r w:rsidRPr="0026353E">
        <w:rPr>
          <w:sz w:val="22"/>
          <w:szCs w:val="22"/>
          <w:highlight w:val="cyan"/>
        </w:rPr>
        <w:t>2023</w:t>
      </w:r>
      <w:r w:rsidRPr="00796B26">
        <w:rPr>
          <w:sz w:val="22"/>
          <w:szCs w:val="22"/>
        </w:rPr>
        <w:t xml:space="preserve">, poz. </w:t>
      </w:r>
      <w:r w:rsidRPr="0026353E">
        <w:rPr>
          <w:sz w:val="22"/>
          <w:szCs w:val="22"/>
          <w:highlight w:val="cyan"/>
        </w:rPr>
        <w:t>1542</w:t>
      </w:r>
      <w:r>
        <w:rPr>
          <w:sz w:val="22"/>
          <w:szCs w:val="22"/>
        </w:rPr>
        <w:t xml:space="preserve">) </w:t>
      </w:r>
      <w:r w:rsidRPr="00F57EC6">
        <w:rPr>
          <w:b/>
          <w:sz w:val="22"/>
          <w:szCs w:val="22"/>
          <w:highlight w:val="yellow"/>
        </w:rPr>
        <w:t>spełnia</w:t>
      </w:r>
      <w:r w:rsidRPr="004202E7">
        <w:rPr>
          <w:b/>
          <w:sz w:val="22"/>
          <w:szCs w:val="22"/>
          <w:highlight w:val="yellow"/>
        </w:rPr>
        <w:t>/nie spełnia</w:t>
      </w:r>
      <w:r w:rsidRPr="004202E7">
        <w:rPr>
          <w:sz w:val="22"/>
          <w:szCs w:val="22"/>
          <w:highlight w:val="yellow"/>
        </w:rPr>
        <w:t>**</w:t>
      </w:r>
      <w:r w:rsidRPr="00814D4F">
        <w:rPr>
          <w:sz w:val="22"/>
          <w:szCs w:val="22"/>
        </w:rPr>
        <w:t xml:space="preserve"> warunki do zwolnienia z akcyzy przy dostawie paliwa żeglugowego będącego przedmiotem niniejszego postępowania. </w:t>
      </w:r>
    </w:p>
    <w:p w14:paraId="2695C8AF" w14:textId="77777777" w:rsidR="00754961" w:rsidRPr="00814D4F" w:rsidRDefault="00754961" w:rsidP="00754961">
      <w:pPr>
        <w:jc w:val="both"/>
        <w:rPr>
          <w:color w:val="E36C0A"/>
          <w:sz w:val="22"/>
          <w:szCs w:val="22"/>
        </w:rPr>
      </w:pPr>
    </w:p>
    <w:p w14:paraId="5B40AA7A" w14:textId="77777777" w:rsidR="00754961" w:rsidRPr="00814D4F" w:rsidRDefault="00754961" w:rsidP="00754961">
      <w:pPr>
        <w:tabs>
          <w:tab w:val="left" w:pos="5740"/>
        </w:tabs>
        <w:jc w:val="both"/>
        <w:rPr>
          <w:color w:val="FF0000"/>
          <w:sz w:val="22"/>
          <w:szCs w:val="22"/>
        </w:rPr>
      </w:pPr>
      <w:r w:rsidRPr="00814D4F">
        <w:rPr>
          <w:color w:val="FF0000"/>
          <w:sz w:val="22"/>
          <w:szCs w:val="22"/>
        </w:rPr>
        <w:t>**niepotrzebne skreślić</w:t>
      </w:r>
    </w:p>
    <w:bookmarkEnd w:id="7"/>
    <w:p w14:paraId="5AD90068" w14:textId="77777777" w:rsidR="00754961" w:rsidRDefault="00754961" w:rsidP="00754961">
      <w:pPr>
        <w:suppressAutoHyphens/>
        <w:jc w:val="both"/>
        <w:rPr>
          <w:sz w:val="22"/>
          <w:szCs w:val="22"/>
          <w:lang w:eastAsia="ar-SA"/>
        </w:rPr>
      </w:pPr>
    </w:p>
    <w:p w14:paraId="51F179CF" w14:textId="77777777" w:rsidR="00754961" w:rsidRPr="005D0C29" w:rsidRDefault="00754961" w:rsidP="00754961">
      <w:pPr>
        <w:numPr>
          <w:ilvl w:val="0"/>
          <w:numId w:val="46"/>
        </w:numPr>
        <w:tabs>
          <w:tab w:val="num" w:pos="284"/>
        </w:tabs>
        <w:spacing w:after="120" w:line="259" w:lineRule="auto"/>
        <w:ind w:left="284" w:hanging="284"/>
        <w:rPr>
          <w:sz w:val="22"/>
          <w:szCs w:val="22"/>
        </w:rPr>
      </w:pPr>
      <w:r w:rsidRPr="00A857CB">
        <w:rPr>
          <w:sz w:val="22"/>
          <w:szCs w:val="22"/>
        </w:rPr>
        <w:t>Oświadczamy</w:t>
      </w:r>
      <w:r w:rsidRPr="00AB2D4C">
        <w:rPr>
          <w:sz w:val="22"/>
          <w:szCs w:val="22"/>
          <w:vertAlign w:val="superscript"/>
        </w:rPr>
        <w:t>1</w:t>
      </w:r>
      <w:r w:rsidRPr="00A857CB">
        <w:rPr>
          <w:sz w:val="22"/>
          <w:szCs w:val="22"/>
        </w:rPr>
        <w:t xml:space="preserve">, że </w:t>
      </w:r>
      <w:r w:rsidRPr="00C5088B">
        <w:rPr>
          <w:b/>
          <w:bCs/>
          <w:sz w:val="22"/>
          <w:szCs w:val="22"/>
          <w:highlight w:val="yellow"/>
        </w:rPr>
        <w:t>nie jesteśmy</w:t>
      </w:r>
      <w:r w:rsidRPr="00C5088B">
        <w:rPr>
          <w:sz w:val="22"/>
          <w:szCs w:val="22"/>
          <w:highlight w:val="yellow"/>
        </w:rPr>
        <w:t xml:space="preserve"> /</w:t>
      </w:r>
      <w:r w:rsidRPr="00C5088B">
        <w:rPr>
          <w:b/>
          <w:sz w:val="22"/>
          <w:szCs w:val="22"/>
          <w:highlight w:val="yellow"/>
        </w:rPr>
        <w:t>jesteśmy*</w:t>
      </w:r>
      <w:r w:rsidRPr="00A857CB">
        <w:rPr>
          <w:b/>
          <w:sz w:val="22"/>
          <w:szCs w:val="22"/>
        </w:rPr>
        <w:t xml:space="preserve"> </w:t>
      </w:r>
      <w:r w:rsidRPr="00A857CB">
        <w:rPr>
          <w:sz w:val="22"/>
          <w:szCs w:val="22"/>
        </w:rPr>
        <w:t xml:space="preserve">:                                                                                                            </w:t>
      </w:r>
      <w:r w:rsidRPr="005D0C29">
        <w:rPr>
          <w:sz w:val="22"/>
          <w:szCs w:val="22"/>
        </w:rPr>
        <w:t>mikroprzedsiębiorstwem /małym przedsiębiorstwem / średnim przedsiębiorstwem/jednoosobową działalnością gospodarczą</w:t>
      </w:r>
      <w:r w:rsidRPr="005D0C29">
        <w:rPr>
          <w:sz w:val="22"/>
          <w:szCs w:val="22"/>
          <w:vertAlign w:val="superscript"/>
        </w:rPr>
        <w:t xml:space="preserve"> *</w:t>
      </w:r>
      <w:r w:rsidRPr="005D0C29">
        <w:rPr>
          <w:sz w:val="22"/>
          <w:szCs w:val="22"/>
        </w:rPr>
        <w:t>.</w:t>
      </w:r>
    </w:p>
    <w:p w14:paraId="37DAE6D9" w14:textId="77777777" w:rsidR="00754961" w:rsidRPr="00C5088B" w:rsidRDefault="00754961" w:rsidP="00754961">
      <w:pPr>
        <w:suppressAutoHyphens/>
        <w:ind w:firstLine="284"/>
        <w:jc w:val="both"/>
        <w:rPr>
          <w:sz w:val="22"/>
          <w:szCs w:val="22"/>
          <w:lang w:eastAsia="ar-SA"/>
        </w:rPr>
      </w:pPr>
      <w:r w:rsidRPr="00C5088B">
        <w:rPr>
          <w:color w:val="FF0000"/>
          <w:sz w:val="22"/>
          <w:szCs w:val="22"/>
          <w:lang w:eastAsia="ar-SA"/>
        </w:rPr>
        <w:t>*Niepotrzebne skreślić</w:t>
      </w:r>
    </w:p>
    <w:p w14:paraId="63D6D4D8" w14:textId="77777777" w:rsidR="00754961" w:rsidRPr="00AB2D4C" w:rsidRDefault="00754961" w:rsidP="00754961">
      <w:pPr>
        <w:suppressAutoHyphens/>
        <w:ind w:left="426" w:hanging="142"/>
        <w:jc w:val="both"/>
        <w:rPr>
          <w:sz w:val="8"/>
          <w:szCs w:val="8"/>
          <w:lang w:eastAsia="ar-SA"/>
        </w:rPr>
      </w:pPr>
    </w:p>
    <w:p w14:paraId="43B03D48" w14:textId="77777777" w:rsidR="00754961" w:rsidRPr="00AB2D4C" w:rsidRDefault="00754961" w:rsidP="00754961">
      <w:pPr>
        <w:pStyle w:val="Tekstprzypisudolnego"/>
        <w:ind w:left="426" w:hanging="142"/>
        <w:jc w:val="both"/>
        <w:rPr>
          <w:rStyle w:val="DeltaViewInsertion"/>
          <w:b w:val="0"/>
          <w:bCs/>
          <w:i w:val="0"/>
          <w:sz w:val="16"/>
          <w:szCs w:val="16"/>
        </w:rPr>
      </w:pPr>
      <w:r w:rsidRPr="00AB2D4C">
        <w:rPr>
          <w:rStyle w:val="Odwoanieprzypisudolnego"/>
        </w:rPr>
        <w:footnoteRef/>
      </w:r>
      <w:r>
        <w:rPr>
          <w:sz w:val="16"/>
          <w:szCs w:val="16"/>
        </w:rPr>
        <w:t xml:space="preserve">  </w:t>
      </w:r>
      <w:r w:rsidRPr="00AB2D4C">
        <w:rPr>
          <w:sz w:val="16"/>
          <w:szCs w:val="16"/>
        </w:rPr>
        <w:t xml:space="preserve">Por. </w:t>
      </w:r>
      <w:r w:rsidRPr="00AB2D4C">
        <w:rPr>
          <w:rStyle w:val="DeltaViewInsertion"/>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B2BD2B0" w14:textId="77777777" w:rsidR="00754961" w:rsidRPr="00AB2D4C" w:rsidRDefault="00754961" w:rsidP="00754961">
      <w:pPr>
        <w:pStyle w:val="Tekstprzypisudolnego"/>
        <w:ind w:left="426"/>
        <w:jc w:val="both"/>
        <w:rPr>
          <w:rStyle w:val="DeltaViewInsertion"/>
          <w:b w:val="0"/>
          <w:bCs/>
          <w:i w:val="0"/>
          <w:sz w:val="16"/>
          <w:szCs w:val="16"/>
        </w:rPr>
      </w:pPr>
      <w:r w:rsidRPr="00AB2D4C">
        <w:rPr>
          <w:rStyle w:val="DeltaViewInsertion"/>
          <w:bCs/>
          <w:sz w:val="16"/>
          <w:szCs w:val="16"/>
        </w:rPr>
        <w:t>Mikroprzedsiębiorstwo: przedsiębiorstwo, które zatrudnia mniej niż 10 osób i którego roczny obrót lub roczna suma bilansowa nie przekracza 2 milionów EUR.</w:t>
      </w:r>
    </w:p>
    <w:p w14:paraId="3B3E9A7B" w14:textId="77777777" w:rsidR="00754961" w:rsidRPr="00AB2D4C" w:rsidRDefault="00754961" w:rsidP="00754961">
      <w:pPr>
        <w:pStyle w:val="Tekstprzypisudolnego"/>
        <w:ind w:left="426"/>
        <w:jc w:val="both"/>
        <w:rPr>
          <w:rStyle w:val="DeltaViewInsertion"/>
          <w:b w:val="0"/>
          <w:bCs/>
          <w:i w:val="0"/>
          <w:sz w:val="16"/>
          <w:szCs w:val="16"/>
        </w:rPr>
      </w:pPr>
      <w:r w:rsidRPr="00AB2D4C">
        <w:rPr>
          <w:rStyle w:val="DeltaViewInsertion"/>
          <w:bCs/>
          <w:sz w:val="16"/>
          <w:szCs w:val="16"/>
        </w:rPr>
        <w:t>Małe przedsiębiorstwo: przedsiębiorstwo, które zatrudnia mniej niż 50 osób i którego roczny obrót lub roczna suma bilansowa nie przekracza 10 milionów EUR.</w:t>
      </w:r>
    </w:p>
    <w:p w14:paraId="6BB933C7" w14:textId="77777777" w:rsidR="00754961" w:rsidRPr="007F6EAF" w:rsidRDefault="00754961" w:rsidP="00754961">
      <w:pPr>
        <w:pStyle w:val="Tekstprzypisudolnego"/>
        <w:ind w:left="426"/>
        <w:jc w:val="both"/>
        <w:rPr>
          <w:b/>
          <w:bCs/>
          <w:sz w:val="16"/>
          <w:szCs w:val="16"/>
        </w:rPr>
      </w:pPr>
      <w:r w:rsidRPr="00AB2D4C">
        <w:rPr>
          <w:rStyle w:val="DeltaViewInsertion"/>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3B0443FE" w14:textId="77777777" w:rsidR="00754961" w:rsidRPr="00814D4F" w:rsidRDefault="00754961" w:rsidP="00754961">
      <w:pPr>
        <w:numPr>
          <w:ilvl w:val="0"/>
          <w:numId w:val="44"/>
        </w:numPr>
        <w:shd w:val="clear" w:color="auto" w:fill="FFFFFF"/>
        <w:tabs>
          <w:tab w:val="num" w:pos="284"/>
        </w:tabs>
        <w:suppressAutoHyphens/>
        <w:autoSpaceDE w:val="0"/>
        <w:spacing w:after="120" w:line="259" w:lineRule="auto"/>
        <w:ind w:left="284" w:hanging="284"/>
        <w:jc w:val="both"/>
        <w:rPr>
          <w:sz w:val="22"/>
          <w:szCs w:val="22"/>
        </w:rPr>
      </w:pPr>
      <w:r w:rsidRPr="00814D4F">
        <w:rPr>
          <w:sz w:val="22"/>
          <w:szCs w:val="22"/>
        </w:rPr>
        <w:t xml:space="preserve">Oświadczamy, iż zaakceptowaliśmy termin realizacji przedmiotu umowy wskazany </w:t>
      </w:r>
      <w:r w:rsidRPr="00814D4F">
        <w:rPr>
          <w:sz w:val="22"/>
          <w:szCs w:val="22"/>
        </w:rPr>
        <w:br/>
        <w:t>w rozdziale II ust. 6 SWZ oraz w projektowanych postanowieniach umowy.</w:t>
      </w:r>
    </w:p>
    <w:p w14:paraId="2DB133ED" w14:textId="77777777" w:rsidR="00754961" w:rsidRPr="00814D4F" w:rsidRDefault="00754961" w:rsidP="00754961">
      <w:pPr>
        <w:numPr>
          <w:ilvl w:val="0"/>
          <w:numId w:val="44"/>
        </w:numPr>
        <w:shd w:val="clear" w:color="auto" w:fill="FFFFFF"/>
        <w:tabs>
          <w:tab w:val="num" w:pos="284"/>
        </w:tabs>
        <w:suppressAutoHyphens/>
        <w:spacing w:after="120" w:line="259" w:lineRule="auto"/>
        <w:ind w:left="284" w:hanging="284"/>
        <w:jc w:val="both"/>
        <w:rPr>
          <w:sz w:val="22"/>
          <w:szCs w:val="22"/>
          <w:lang w:eastAsia="ar-SA"/>
        </w:rPr>
      </w:pPr>
      <w:r w:rsidRPr="00814D4F">
        <w:rPr>
          <w:sz w:val="22"/>
          <w:szCs w:val="22"/>
          <w:lang w:eastAsia="ar-SA"/>
        </w:rPr>
        <w:t>Oświadczamy, że zapoznaliśmy się ze Specyfikacją Warunków Zamówienia i nie wnosimy do niej zastrzeżeń oraz zdobyliśmy konieczne informacje do przygotowania oferty.</w:t>
      </w:r>
    </w:p>
    <w:p w14:paraId="0221DDF9" w14:textId="77777777" w:rsidR="00754961" w:rsidRPr="00814D4F" w:rsidRDefault="00754961" w:rsidP="00754961">
      <w:pPr>
        <w:numPr>
          <w:ilvl w:val="0"/>
          <w:numId w:val="44"/>
        </w:numPr>
        <w:shd w:val="clear" w:color="auto" w:fill="FFFFFF"/>
        <w:tabs>
          <w:tab w:val="num" w:pos="284"/>
        </w:tabs>
        <w:suppressAutoHyphens/>
        <w:spacing w:after="120" w:line="259" w:lineRule="auto"/>
        <w:ind w:left="284" w:hanging="284"/>
        <w:jc w:val="both"/>
        <w:rPr>
          <w:sz w:val="22"/>
          <w:szCs w:val="22"/>
          <w:lang w:eastAsia="ar-SA"/>
        </w:rPr>
      </w:pPr>
      <w:r w:rsidRPr="00814D4F">
        <w:rPr>
          <w:sz w:val="22"/>
          <w:szCs w:val="22"/>
          <w:lang w:eastAsia="ar-SA"/>
        </w:rPr>
        <w:t>Oświadczamy, że jesteśmy związani niniejszą ofertą na czas wskazany w Specyfikacji Warunków Zamówienia.</w:t>
      </w:r>
    </w:p>
    <w:p w14:paraId="684D48E2" w14:textId="309CDA64" w:rsidR="00754961" w:rsidRPr="00A857CB" w:rsidRDefault="00754961" w:rsidP="00754961">
      <w:pPr>
        <w:numPr>
          <w:ilvl w:val="0"/>
          <w:numId w:val="44"/>
        </w:numPr>
        <w:shd w:val="clear" w:color="auto" w:fill="FFFFFF"/>
        <w:tabs>
          <w:tab w:val="num" w:pos="284"/>
        </w:tabs>
        <w:suppressAutoHyphens/>
        <w:spacing w:after="120" w:line="259" w:lineRule="auto"/>
        <w:ind w:left="284" w:hanging="284"/>
        <w:jc w:val="both"/>
        <w:rPr>
          <w:sz w:val="22"/>
          <w:szCs w:val="22"/>
          <w:lang w:eastAsia="ar-SA"/>
        </w:rPr>
      </w:pPr>
      <w:r w:rsidRPr="00A857CB">
        <w:rPr>
          <w:sz w:val="22"/>
          <w:szCs w:val="22"/>
          <w:lang w:eastAsia="ar-SA"/>
        </w:rPr>
        <w:t xml:space="preserve">Oświadczamy, że zawarte w Specyfikacji Warunków </w:t>
      </w:r>
      <w:r w:rsidRPr="005A445C">
        <w:rPr>
          <w:sz w:val="22"/>
          <w:szCs w:val="22"/>
          <w:lang w:eastAsia="ar-SA"/>
        </w:rPr>
        <w:t xml:space="preserve">Zamówienia </w:t>
      </w:r>
      <w:r w:rsidRPr="00A857CB">
        <w:rPr>
          <w:sz w:val="22"/>
          <w:szCs w:val="22"/>
        </w:rPr>
        <w:t>projektowane postanowienia umowy</w:t>
      </w:r>
      <w:r w:rsidRPr="00A857CB">
        <w:rPr>
          <w:sz w:val="22"/>
          <w:szCs w:val="22"/>
          <w:lang w:eastAsia="ar-SA"/>
        </w:rPr>
        <w:t xml:space="preserve"> zostały przez nas zaakceptowane i zobowiązujemy się w przypadku wyboru naszej oferty do zawarcia umowy w miejscu i terminie wyznaczonym przez Zamawiającego. </w:t>
      </w:r>
    </w:p>
    <w:p w14:paraId="77F2057B" w14:textId="77777777" w:rsidR="00754961" w:rsidRPr="007C0725" w:rsidRDefault="00754961" w:rsidP="00754961">
      <w:pPr>
        <w:numPr>
          <w:ilvl w:val="0"/>
          <w:numId w:val="44"/>
        </w:numPr>
        <w:shd w:val="clear" w:color="auto" w:fill="FFFFFF"/>
        <w:tabs>
          <w:tab w:val="num" w:pos="567"/>
        </w:tabs>
        <w:suppressAutoHyphens/>
        <w:autoSpaceDE w:val="0"/>
        <w:ind w:left="284" w:hanging="284"/>
        <w:jc w:val="both"/>
        <w:rPr>
          <w:sz w:val="22"/>
          <w:szCs w:val="22"/>
          <w:highlight w:val="yellow"/>
          <w:lang w:eastAsia="ar-SA"/>
        </w:rPr>
      </w:pPr>
      <w:r w:rsidRPr="007C0725">
        <w:rPr>
          <w:sz w:val="22"/>
          <w:szCs w:val="22"/>
          <w:highlight w:val="yellow"/>
          <w:lang w:eastAsia="ar-SA"/>
        </w:rPr>
        <w:t>Oświadczamy, iż zamierzamy zlecić podwykonawcy następujące części zamówienia</w:t>
      </w:r>
    </w:p>
    <w:p w14:paraId="1AC92870" w14:textId="77777777" w:rsidR="00754961" w:rsidRPr="007C0725" w:rsidRDefault="00754961" w:rsidP="00754961">
      <w:pPr>
        <w:shd w:val="clear" w:color="auto" w:fill="FFFFFF"/>
        <w:suppressAutoHyphens/>
        <w:autoSpaceDE w:val="0"/>
        <w:spacing w:after="120"/>
        <w:ind w:firstLine="284"/>
        <w:jc w:val="both"/>
        <w:rPr>
          <w:sz w:val="22"/>
          <w:szCs w:val="22"/>
          <w:highlight w:val="yellow"/>
          <w:lang w:eastAsia="ar-SA"/>
        </w:rPr>
      </w:pPr>
      <w:r w:rsidRPr="007C0725">
        <w:rPr>
          <w:sz w:val="22"/>
          <w:szCs w:val="22"/>
          <w:highlight w:val="yellow"/>
          <w:lang w:eastAsia="ar-SA"/>
        </w:rPr>
        <w:t xml:space="preserve">(wypełnić tylko w przypadku realizacji zamówienia przy udziale podwykonawców) </w:t>
      </w:r>
    </w:p>
    <w:p w14:paraId="322101C4" w14:textId="77777777" w:rsidR="00754961" w:rsidRPr="007C0725" w:rsidRDefault="00754961" w:rsidP="00754961">
      <w:pPr>
        <w:numPr>
          <w:ilvl w:val="5"/>
          <w:numId w:val="45"/>
        </w:numPr>
        <w:shd w:val="clear" w:color="auto" w:fill="FFFFFF"/>
        <w:tabs>
          <w:tab w:val="num" w:pos="567"/>
        </w:tabs>
        <w:suppressAutoHyphens/>
        <w:autoSpaceDE w:val="0"/>
        <w:spacing w:after="120" w:line="259" w:lineRule="auto"/>
        <w:ind w:left="567" w:hanging="283"/>
        <w:jc w:val="both"/>
        <w:rPr>
          <w:sz w:val="22"/>
          <w:szCs w:val="22"/>
          <w:highlight w:val="yellow"/>
          <w:lang w:eastAsia="ar-SA"/>
        </w:rPr>
      </w:pPr>
      <w:r w:rsidRPr="007C0725">
        <w:rPr>
          <w:sz w:val="22"/>
          <w:szCs w:val="22"/>
          <w:highlight w:val="yellow"/>
          <w:lang w:eastAsia="ar-SA"/>
        </w:rPr>
        <w:t>część ………………………………… nazwa podwykonawcy ………………..</w:t>
      </w:r>
    </w:p>
    <w:p w14:paraId="374D9512" w14:textId="77777777" w:rsidR="00754961" w:rsidRDefault="00754961" w:rsidP="00754961">
      <w:pPr>
        <w:numPr>
          <w:ilvl w:val="5"/>
          <w:numId w:val="45"/>
        </w:numPr>
        <w:shd w:val="clear" w:color="auto" w:fill="FFFFFF"/>
        <w:tabs>
          <w:tab w:val="num" w:pos="567"/>
        </w:tabs>
        <w:suppressAutoHyphens/>
        <w:autoSpaceDE w:val="0"/>
        <w:spacing w:after="120" w:line="259" w:lineRule="auto"/>
        <w:ind w:left="567" w:hanging="283"/>
        <w:jc w:val="both"/>
        <w:rPr>
          <w:sz w:val="22"/>
          <w:szCs w:val="22"/>
          <w:highlight w:val="yellow"/>
          <w:lang w:eastAsia="ar-SA"/>
        </w:rPr>
      </w:pPr>
      <w:r w:rsidRPr="007C0725">
        <w:rPr>
          <w:sz w:val="22"/>
          <w:szCs w:val="22"/>
          <w:highlight w:val="yellow"/>
          <w:lang w:eastAsia="ar-SA"/>
        </w:rPr>
        <w:lastRenderedPageBreak/>
        <w:t>część ………………………………… nazwa podwykonawcy ………………..</w:t>
      </w:r>
    </w:p>
    <w:p w14:paraId="252B08AA" w14:textId="77777777" w:rsidR="001615B8" w:rsidRPr="001615B8" w:rsidRDefault="001615B8" w:rsidP="001615B8">
      <w:pPr>
        <w:pStyle w:val="Akapitzlist"/>
        <w:numPr>
          <w:ilvl w:val="0"/>
          <w:numId w:val="45"/>
        </w:numPr>
        <w:shd w:val="clear" w:color="auto" w:fill="FFFFFF"/>
        <w:suppressAutoHyphens/>
        <w:autoSpaceDE w:val="0"/>
        <w:spacing w:after="120"/>
        <w:jc w:val="both"/>
        <w:rPr>
          <w:sz w:val="22"/>
          <w:szCs w:val="22"/>
          <w:lang w:eastAsia="ar-SA"/>
        </w:rPr>
      </w:pPr>
    </w:p>
    <w:p w14:paraId="7EF83320" w14:textId="77777777" w:rsidR="001615B8" w:rsidRPr="00C01C1F" w:rsidRDefault="001615B8" w:rsidP="001615B8">
      <w:pPr>
        <w:shd w:val="clear" w:color="auto" w:fill="FFFFFF"/>
        <w:tabs>
          <w:tab w:val="num" w:pos="1004"/>
        </w:tabs>
        <w:suppressAutoHyphens/>
        <w:autoSpaceDE w:val="0"/>
        <w:spacing w:after="120"/>
        <w:ind w:left="284"/>
        <w:jc w:val="both"/>
        <w:rPr>
          <w:sz w:val="22"/>
          <w:szCs w:val="22"/>
          <w:lang w:eastAsia="ar-SA"/>
        </w:rPr>
      </w:pPr>
      <w:r w:rsidRPr="00C01C1F">
        <w:rPr>
          <w:b/>
          <w:sz w:val="22"/>
          <w:szCs w:val="22"/>
        </w:rPr>
        <w:t>ZOBOWIĄZUJEMY SIĘ</w:t>
      </w:r>
      <w:r w:rsidRPr="00C01C1F">
        <w:rPr>
          <w:sz w:val="22"/>
          <w:szCs w:val="22"/>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411A3333" w14:textId="77777777" w:rsidR="001615B8" w:rsidRPr="00C01C1F" w:rsidRDefault="001615B8" w:rsidP="001615B8">
      <w:pPr>
        <w:shd w:val="clear" w:color="auto" w:fill="FFFFFF"/>
        <w:tabs>
          <w:tab w:val="num" w:pos="1004"/>
        </w:tabs>
        <w:suppressAutoHyphens/>
        <w:autoSpaceDE w:val="0"/>
        <w:spacing w:after="120" w:line="259" w:lineRule="auto"/>
        <w:ind w:left="567"/>
        <w:jc w:val="both"/>
        <w:rPr>
          <w:sz w:val="22"/>
          <w:szCs w:val="22"/>
          <w:highlight w:val="yellow"/>
          <w:lang w:eastAsia="ar-SA"/>
        </w:rPr>
      </w:pPr>
    </w:p>
    <w:p w14:paraId="365C975A" w14:textId="77777777" w:rsidR="00754961" w:rsidRPr="00C01C1F" w:rsidRDefault="00754961" w:rsidP="00754961">
      <w:pPr>
        <w:numPr>
          <w:ilvl w:val="0"/>
          <w:numId w:val="44"/>
        </w:numPr>
        <w:shd w:val="clear" w:color="auto" w:fill="FFFFFF"/>
        <w:tabs>
          <w:tab w:val="num" w:pos="284"/>
        </w:tabs>
        <w:suppressAutoHyphens/>
        <w:autoSpaceDE w:val="0"/>
        <w:spacing w:after="120" w:line="259" w:lineRule="auto"/>
        <w:ind w:left="284" w:hanging="284"/>
        <w:jc w:val="both"/>
        <w:rPr>
          <w:sz w:val="22"/>
          <w:szCs w:val="22"/>
          <w:lang w:eastAsia="ar-SA"/>
        </w:rPr>
      </w:pPr>
      <w:r w:rsidRPr="00C01C1F">
        <w:rPr>
          <w:sz w:val="22"/>
          <w:szCs w:val="22"/>
          <w:lang w:eastAsia="ar-SA"/>
        </w:rPr>
        <w:t xml:space="preserve">Integralną część niniejszej oferty stanowią dokumenty wymagane treścią </w:t>
      </w:r>
      <w:r w:rsidRPr="00C01C1F">
        <w:rPr>
          <w:rFonts w:eastAsia="Calibri"/>
          <w:sz w:val="22"/>
          <w:szCs w:val="22"/>
          <w:lang w:eastAsia="en-US"/>
        </w:rPr>
        <w:t>rozdziału II ust. 9 pkt 1 SWZ</w:t>
      </w:r>
      <w:r w:rsidRPr="00C01C1F">
        <w:rPr>
          <w:sz w:val="22"/>
          <w:szCs w:val="22"/>
          <w:lang w:eastAsia="ar-SA"/>
        </w:rPr>
        <w:t>.</w:t>
      </w:r>
    </w:p>
    <w:p w14:paraId="192719EF" w14:textId="77777777" w:rsidR="00754961" w:rsidRPr="00C01C1F" w:rsidRDefault="00754961" w:rsidP="00754961">
      <w:pPr>
        <w:spacing w:after="120"/>
        <w:ind w:left="284" w:hanging="284"/>
        <w:jc w:val="both"/>
        <w:rPr>
          <w:rFonts w:eastAsia="Calibri"/>
          <w:sz w:val="22"/>
          <w:szCs w:val="22"/>
        </w:rPr>
      </w:pPr>
      <w:r w:rsidRPr="00C01C1F">
        <w:rPr>
          <w:sz w:val="22"/>
          <w:szCs w:val="22"/>
        </w:rPr>
        <w:t xml:space="preserve">9. </w:t>
      </w:r>
      <w:r w:rsidRPr="00C01C1F">
        <w:rPr>
          <w:sz w:val="22"/>
          <w:szCs w:val="22"/>
        </w:rPr>
        <w:tab/>
      </w:r>
      <w:r w:rsidRPr="00C01C1F">
        <w:rPr>
          <w:rFonts w:eastAsia="Calibri"/>
          <w:sz w:val="22"/>
          <w:szCs w:val="22"/>
        </w:rPr>
        <w:t>Oświadczam, że wypełniłem obowiązki informacyjne przewidziane w art. 13 lub art. 14 RODO</w:t>
      </w:r>
      <w:r w:rsidRPr="00C01C1F">
        <w:rPr>
          <w:rFonts w:eastAsia="Calibri"/>
          <w:sz w:val="22"/>
          <w:szCs w:val="22"/>
          <w:vertAlign w:val="superscript"/>
        </w:rPr>
        <w:t>1)</w:t>
      </w:r>
      <w:r w:rsidRPr="00C01C1F">
        <w:rPr>
          <w:rFonts w:eastAsia="Calibri"/>
          <w:sz w:val="22"/>
          <w:szCs w:val="22"/>
        </w:rPr>
        <w:t xml:space="preserve"> wobec osób fizycznych, od których dane osobowe bezpośrednio lub pośrednio pozyskałem w celu ubiegania się o udzielenie zamówienia publicznego w niniejszym postępowaniu.*</w:t>
      </w:r>
    </w:p>
    <w:p w14:paraId="0C1AAF2F" w14:textId="77777777" w:rsidR="00754961" w:rsidRPr="00C01C1F" w:rsidRDefault="00754961" w:rsidP="00754961">
      <w:pPr>
        <w:ind w:left="426" w:hanging="142"/>
        <w:jc w:val="both"/>
        <w:rPr>
          <w:rFonts w:eastAsia="Calibri"/>
          <w:sz w:val="18"/>
          <w:szCs w:val="18"/>
          <w:lang w:eastAsia="en-US"/>
        </w:rPr>
      </w:pPr>
      <w:bookmarkStart w:id="10" w:name="_Hlk64548074"/>
      <w:r w:rsidRPr="00C01C1F">
        <w:rPr>
          <w:rFonts w:eastAsia="Calibri"/>
          <w:sz w:val="18"/>
          <w:szCs w:val="18"/>
          <w:vertAlign w:val="superscript"/>
          <w:lang w:eastAsia="en-US"/>
        </w:rPr>
        <w:t xml:space="preserve">1) </w:t>
      </w:r>
      <w:r w:rsidRPr="00C01C1F">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6BF4AE1" w14:textId="77777777" w:rsidR="00754961" w:rsidRPr="00C01C1F" w:rsidRDefault="00754961" w:rsidP="00754961">
      <w:pPr>
        <w:ind w:left="426" w:hanging="142"/>
        <w:jc w:val="both"/>
        <w:rPr>
          <w:rFonts w:eastAsia="Calibri"/>
          <w:sz w:val="8"/>
          <w:szCs w:val="8"/>
          <w:lang w:eastAsia="en-US"/>
        </w:rPr>
      </w:pPr>
    </w:p>
    <w:p w14:paraId="23A88B68" w14:textId="77777777" w:rsidR="00754961" w:rsidRPr="00C01C1F" w:rsidRDefault="00754961" w:rsidP="00754961">
      <w:pPr>
        <w:spacing w:after="120"/>
        <w:ind w:left="426" w:hanging="142"/>
        <w:jc w:val="both"/>
        <w:rPr>
          <w:rFonts w:eastAsia="Calibri"/>
          <w:sz w:val="22"/>
          <w:szCs w:val="22"/>
        </w:rPr>
      </w:pPr>
      <w:r w:rsidRPr="00C01C1F">
        <w:rPr>
          <w:rFonts w:eastAsia="Calibr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0"/>
    </w:p>
    <w:p w14:paraId="2EEE3302" w14:textId="77777777" w:rsidR="00FF6C74" w:rsidRPr="00C01C1F" w:rsidRDefault="00FF6C74" w:rsidP="00FF6C74">
      <w:pPr>
        <w:spacing w:after="60"/>
        <w:ind w:left="284" w:hanging="426"/>
        <w:jc w:val="both"/>
        <w:rPr>
          <w:rFonts w:eastAsiaTheme="minorHAnsi"/>
          <w:sz w:val="22"/>
          <w:szCs w:val="22"/>
          <w:lang w:eastAsia="en-US"/>
        </w:rPr>
      </w:pPr>
      <w:r w:rsidRPr="00C01C1F">
        <w:rPr>
          <w:rFonts w:eastAsiaTheme="minorHAnsi"/>
          <w:sz w:val="22"/>
          <w:szCs w:val="22"/>
          <w:lang w:eastAsia="en-US"/>
        </w:rPr>
        <w:t xml:space="preserve">10. </w:t>
      </w:r>
      <w:r w:rsidRPr="00C01C1F">
        <w:rPr>
          <w:rFonts w:eastAsiaTheme="minorHAnsi"/>
          <w:sz w:val="22"/>
          <w:szCs w:val="22"/>
          <w:lang w:eastAsia="en-US"/>
        </w:rPr>
        <w:tab/>
        <w:t xml:space="preserve">W związku z art. 5k ust. 1 Rozporządzenia Rady (UE) NR 833/2014 z dnia 31 lipca 2014 r. dotyczącego środków ograniczających w związku z działaniami Rosji destabilizującymi sytuację na Ukrainie </w:t>
      </w:r>
      <w:r w:rsidRPr="00C01C1F">
        <w:rPr>
          <w:rFonts w:eastAsiaTheme="minorHAnsi"/>
          <w:b/>
          <w:sz w:val="22"/>
          <w:szCs w:val="22"/>
          <w:lang w:eastAsia="en-US"/>
        </w:rPr>
        <w:t>OŚWIADCZAM</w:t>
      </w:r>
      <w:r w:rsidRPr="00C01C1F">
        <w:rPr>
          <w:rFonts w:eastAsiaTheme="minorHAnsi"/>
          <w:sz w:val="22"/>
          <w:szCs w:val="22"/>
          <w:lang w:eastAsia="en-US"/>
        </w:rPr>
        <w:t>, że:</w:t>
      </w:r>
    </w:p>
    <w:p w14:paraId="0327A2EE" w14:textId="77777777" w:rsidR="00FF6C74" w:rsidRPr="00C01C1F" w:rsidRDefault="00FF6C74" w:rsidP="00FF6C74">
      <w:pPr>
        <w:numPr>
          <w:ilvl w:val="1"/>
          <w:numId w:val="58"/>
        </w:numPr>
        <w:spacing w:after="60"/>
        <w:ind w:left="567" w:hanging="283"/>
        <w:jc w:val="both"/>
        <w:rPr>
          <w:rFonts w:eastAsiaTheme="minorHAnsi"/>
          <w:sz w:val="22"/>
          <w:szCs w:val="22"/>
          <w:lang w:eastAsia="en-US"/>
        </w:rPr>
      </w:pPr>
      <w:r w:rsidRPr="00C01C1F">
        <w:rPr>
          <w:rFonts w:eastAsiaTheme="minorHAnsi"/>
          <w:b/>
          <w:sz w:val="22"/>
          <w:szCs w:val="22"/>
          <w:lang w:eastAsia="en-US"/>
        </w:rPr>
        <w:t xml:space="preserve">nie jestem </w:t>
      </w:r>
      <w:r w:rsidRPr="00C01C1F">
        <w:rPr>
          <w:rFonts w:eastAsiaTheme="minorHAnsi"/>
          <w:sz w:val="22"/>
          <w:szCs w:val="22"/>
          <w:lang w:eastAsia="en-US"/>
        </w:rPr>
        <w:t>obywatelem rosyjskim lub osobą fizyczną lub prawną, podmiotem lub organem z siedzibą w Rosji,</w:t>
      </w:r>
    </w:p>
    <w:p w14:paraId="22A237B7" w14:textId="77777777" w:rsidR="00FF6C74" w:rsidRPr="00C01C1F" w:rsidRDefault="00FF6C74" w:rsidP="00FF6C74">
      <w:pPr>
        <w:numPr>
          <w:ilvl w:val="1"/>
          <w:numId w:val="58"/>
        </w:numPr>
        <w:spacing w:after="60"/>
        <w:ind w:left="567" w:hanging="283"/>
        <w:jc w:val="both"/>
        <w:rPr>
          <w:rFonts w:eastAsiaTheme="minorHAnsi"/>
          <w:sz w:val="22"/>
          <w:szCs w:val="22"/>
          <w:lang w:eastAsia="en-US"/>
        </w:rPr>
      </w:pPr>
      <w:r w:rsidRPr="00C01C1F">
        <w:rPr>
          <w:rFonts w:eastAsiaTheme="minorHAnsi"/>
          <w:b/>
          <w:sz w:val="22"/>
          <w:szCs w:val="22"/>
          <w:lang w:eastAsia="en-US"/>
        </w:rPr>
        <w:t xml:space="preserve">nie jestem </w:t>
      </w:r>
      <w:r w:rsidRPr="00C01C1F">
        <w:rPr>
          <w:rFonts w:eastAsiaTheme="minorHAnsi"/>
          <w:sz w:val="22"/>
          <w:szCs w:val="22"/>
          <w:lang w:eastAsia="en-US"/>
        </w:rPr>
        <w:t>osobą prawną, podmiotem lub organem, do których prawa własności bezpośrednio lub pośrednio w ponad 50% należą do obywateli rosyjskich lub osób fizycznych lub prawnych, podmiotów lub organów z siedzibą w Rosji</w:t>
      </w:r>
    </w:p>
    <w:p w14:paraId="44402440" w14:textId="77777777" w:rsidR="00FF6C74" w:rsidRPr="00C01C1F" w:rsidRDefault="00FF6C74" w:rsidP="00FF6C74">
      <w:pPr>
        <w:numPr>
          <w:ilvl w:val="1"/>
          <w:numId w:val="58"/>
        </w:numPr>
        <w:spacing w:before="120" w:after="120"/>
        <w:ind w:left="567" w:hanging="283"/>
        <w:jc w:val="both"/>
        <w:rPr>
          <w:rFonts w:eastAsiaTheme="minorHAnsi"/>
          <w:sz w:val="22"/>
          <w:szCs w:val="22"/>
          <w:lang w:eastAsia="en-US"/>
        </w:rPr>
      </w:pPr>
      <w:r w:rsidRPr="00C01C1F">
        <w:rPr>
          <w:rFonts w:eastAsiaTheme="minorHAnsi"/>
          <w:b/>
          <w:sz w:val="22"/>
          <w:szCs w:val="22"/>
          <w:lang w:eastAsia="en-US"/>
        </w:rPr>
        <w:t xml:space="preserve">nie jestem </w:t>
      </w:r>
      <w:r w:rsidRPr="00C01C1F">
        <w:rPr>
          <w:rFonts w:eastAsiaTheme="minorHAnsi"/>
          <w:sz w:val="22"/>
          <w:szCs w:val="22"/>
          <w:lang w:eastAsia="en-US"/>
        </w:rPr>
        <w:t>osobą fizyczną lub prawną, podmiotem lub organem działającym w imieniu lub pod kierunkiem osoby lub podmiotu, o którym mowa w lit. a) lub b).</w:t>
      </w:r>
    </w:p>
    <w:p w14:paraId="13F8DD64" w14:textId="77777777" w:rsidR="00754961" w:rsidRPr="00A857CB" w:rsidRDefault="00754961" w:rsidP="00754961">
      <w:pPr>
        <w:spacing w:after="120"/>
        <w:ind w:left="284" w:hanging="284"/>
        <w:jc w:val="both"/>
        <w:rPr>
          <w:rFonts w:eastAsia="Calibri"/>
          <w:sz w:val="12"/>
          <w:szCs w:val="12"/>
        </w:rPr>
      </w:pPr>
    </w:p>
    <w:p w14:paraId="4D51F92E" w14:textId="77777777" w:rsidR="00754961" w:rsidRPr="00AF6CA7" w:rsidRDefault="00754961" w:rsidP="00754961">
      <w:pPr>
        <w:jc w:val="both"/>
        <w:rPr>
          <w:rFonts w:ascii="Arial" w:hAnsi="Arial" w:cs="Arial"/>
          <w:b/>
          <w:bCs/>
          <w:i/>
          <w:iCs/>
          <w:color w:val="FF0000"/>
          <w:sz w:val="22"/>
          <w:szCs w:val="22"/>
        </w:rPr>
      </w:pPr>
      <w:r w:rsidRPr="00AF6CA7">
        <w:rPr>
          <w:rFonts w:ascii="Arial" w:hAnsi="Arial" w:cs="Arial"/>
          <w:b/>
          <w:bCs/>
          <w:i/>
          <w:iCs/>
          <w:color w:val="FF0000"/>
          <w:sz w:val="22"/>
          <w:szCs w:val="22"/>
        </w:rPr>
        <w:t>Dokument musi zostać opatrzony kwalifikowanym podpisem elektronicznym, podpisem zaufanym lub podpisem osobistym</w:t>
      </w:r>
    </w:p>
    <w:p w14:paraId="5CD127DC" w14:textId="77777777" w:rsidR="00754961" w:rsidRPr="00A857CB" w:rsidRDefault="00754961" w:rsidP="00754961">
      <w:pPr>
        <w:spacing w:after="120"/>
        <w:ind w:left="284" w:hanging="284"/>
        <w:jc w:val="both"/>
        <w:rPr>
          <w:rFonts w:eastAsia="Calibri"/>
          <w:sz w:val="22"/>
          <w:szCs w:val="22"/>
        </w:rPr>
      </w:pPr>
    </w:p>
    <w:p w14:paraId="5EF30E11" w14:textId="77777777" w:rsidR="00754961" w:rsidRDefault="00754961" w:rsidP="00754961">
      <w:pPr>
        <w:tabs>
          <w:tab w:val="right" w:pos="9072"/>
        </w:tabs>
        <w:spacing w:after="200" w:line="276" w:lineRule="auto"/>
        <w:rPr>
          <w:sz w:val="22"/>
          <w:szCs w:val="22"/>
        </w:rPr>
      </w:pPr>
    </w:p>
    <w:p w14:paraId="4077EE28" w14:textId="77777777" w:rsidR="00D67C9D" w:rsidRPr="00D67C9D" w:rsidRDefault="00D67C9D" w:rsidP="00967C75">
      <w:pPr>
        <w:pageBreakBefore/>
        <w:spacing w:after="120"/>
        <w:ind w:left="1418" w:firstLine="709"/>
        <w:jc w:val="center"/>
        <w:rPr>
          <w:sz w:val="22"/>
          <w:szCs w:val="22"/>
        </w:rPr>
        <w:sectPr w:rsidR="00D67C9D" w:rsidRPr="00D67C9D" w:rsidSect="00615FC0">
          <w:pgSz w:w="11906" w:h="16838"/>
          <w:pgMar w:top="1417" w:right="1417" w:bottom="1417" w:left="1417" w:header="708" w:footer="454" w:gutter="0"/>
          <w:cols w:space="708"/>
          <w:docGrid w:linePitch="360"/>
        </w:sectPr>
      </w:pPr>
    </w:p>
    <w:p w14:paraId="60037EE0" w14:textId="707C30FC" w:rsidR="00EA039A" w:rsidRPr="00A72E47" w:rsidRDefault="002B260A" w:rsidP="00EA039A">
      <w:pPr>
        <w:pageBreakBefore/>
        <w:tabs>
          <w:tab w:val="right" w:pos="8931"/>
        </w:tabs>
        <w:spacing w:after="120"/>
        <w:rPr>
          <w:sz w:val="21"/>
          <w:szCs w:val="21"/>
        </w:rPr>
      </w:pPr>
      <w:bookmarkStart w:id="11" w:name="_Hlk69897104"/>
      <w:r>
        <w:rPr>
          <w:sz w:val="21"/>
          <w:szCs w:val="21"/>
        </w:rPr>
        <w:lastRenderedPageBreak/>
        <w:t xml:space="preserve">                                                                                    </w:t>
      </w:r>
      <w:r w:rsidR="00EA039A" w:rsidRPr="000A4E54">
        <w:rPr>
          <w:sz w:val="21"/>
          <w:szCs w:val="21"/>
        </w:rPr>
        <w:t>Załącznik nr 1a do SWZ/</w:t>
      </w:r>
      <w:r w:rsidR="00EA039A" w:rsidRPr="000A16D0">
        <w:rPr>
          <w:sz w:val="21"/>
          <w:szCs w:val="21"/>
        </w:rPr>
        <w:t>załącznik nr 1</w:t>
      </w:r>
      <w:r w:rsidR="00EA039A">
        <w:rPr>
          <w:sz w:val="21"/>
          <w:szCs w:val="21"/>
        </w:rPr>
        <w:t>a</w:t>
      </w:r>
      <w:r w:rsidR="00EA039A" w:rsidRPr="000A16D0">
        <w:rPr>
          <w:sz w:val="21"/>
          <w:szCs w:val="21"/>
        </w:rPr>
        <w:t xml:space="preserve"> do umowy</w:t>
      </w:r>
    </w:p>
    <w:p w14:paraId="012750FD" w14:textId="77777777" w:rsidR="00EA039A" w:rsidRDefault="00EA039A" w:rsidP="00EA039A">
      <w:pPr>
        <w:tabs>
          <w:tab w:val="left" w:pos="6521"/>
        </w:tabs>
        <w:jc w:val="center"/>
        <w:rPr>
          <w:sz w:val="21"/>
          <w:szCs w:val="21"/>
        </w:rPr>
      </w:pPr>
      <w:r w:rsidRPr="00A72E47">
        <w:rPr>
          <w:sz w:val="21"/>
          <w:szCs w:val="21"/>
        </w:rPr>
        <w:tab/>
      </w:r>
    </w:p>
    <w:p w14:paraId="5C5AA5D1" w14:textId="77777777" w:rsidR="00EA039A" w:rsidRPr="00A72E47" w:rsidRDefault="00EA039A" w:rsidP="00EA039A">
      <w:pPr>
        <w:tabs>
          <w:tab w:val="left" w:pos="6521"/>
        </w:tabs>
        <w:jc w:val="center"/>
        <w:rPr>
          <w:sz w:val="21"/>
          <w:szCs w:val="21"/>
        </w:rPr>
      </w:pPr>
    </w:p>
    <w:p w14:paraId="151E0B1D" w14:textId="564780E1" w:rsidR="00EA039A" w:rsidRPr="002B260A" w:rsidRDefault="00EA039A" w:rsidP="002B260A">
      <w:pPr>
        <w:tabs>
          <w:tab w:val="left" w:pos="6521"/>
        </w:tabs>
        <w:ind w:left="5672"/>
        <w:jc w:val="center"/>
        <w:rPr>
          <w:sz w:val="21"/>
          <w:szCs w:val="21"/>
        </w:rPr>
      </w:pPr>
    </w:p>
    <w:p w14:paraId="3C9D1E45" w14:textId="77777777" w:rsidR="00EA039A" w:rsidRPr="00482969" w:rsidRDefault="00EA039A" w:rsidP="00EA039A">
      <w:pPr>
        <w:spacing w:before="120"/>
        <w:rPr>
          <w:b/>
          <w:sz w:val="21"/>
          <w:szCs w:val="21"/>
        </w:rPr>
      </w:pPr>
      <w:r w:rsidRPr="00482969">
        <w:rPr>
          <w:b/>
          <w:sz w:val="21"/>
          <w:szCs w:val="21"/>
        </w:rPr>
        <w:t>Szczegółowy opis przedmiotu zamówienia:</w:t>
      </w:r>
    </w:p>
    <w:p w14:paraId="729F0286" w14:textId="77777777" w:rsidR="00EA039A" w:rsidRPr="00C722AB" w:rsidRDefault="00EA039A" w:rsidP="00EA039A">
      <w:pPr>
        <w:spacing w:before="120"/>
        <w:rPr>
          <w:b/>
          <w:sz w:val="21"/>
          <w:szCs w:val="21"/>
        </w:rPr>
      </w:pPr>
    </w:p>
    <w:p w14:paraId="29C93F05" w14:textId="25CCFEF6" w:rsidR="00482969" w:rsidRPr="00C722AB" w:rsidRDefault="00482969" w:rsidP="00482969">
      <w:pPr>
        <w:spacing w:after="120"/>
        <w:jc w:val="both"/>
        <w:rPr>
          <w:b/>
          <w:bCs/>
          <w:sz w:val="20"/>
          <w:szCs w:val="20"/>
        </w:rPr>
      </w:pPr>
      <w:r w:rsidRPr="00C722AB">
        <w:rPr>
          <w:sz w:val="20"/>
          <w:szCs w:val="20"/>
        </w:rPr>
        <w:t>Przedmiotem zamówienia jest sukcesywna dostawa</w:t>
      </w:r>
      <w:r w:rsidR="00E80EA9" w:rsidRPr="00C722AB">
        <w:rPr>
          <w:sz w:val="20"/>
          <w:szCs w:val="20"/>
        </w:rPr>
        <w:t xml:space="preserve"> </w:t>
      </w:r>
      <w:r w:rsidRPr="00C722AB">
        <w:rPr>
          <w:sz w:val="20"/>
          <w:szCs w:val="20"/>
        </w:rPr>
        <w:t>paliwa żeglugowego MGO – DMA zgodnie z normą ISO 8217:201</w:t>
      </w:r>
      <w:r w:rsidR="009C5208" w:rsidRPr="00C722AB">
        <w:rPr>
          <w:sz w:val="20"/>
          <w:szCs w:val="20"/>
        </w:rPr>
        <w:t>7</w:t>
      </w:r>
      <w:r w:rsidRPr="00C722AB">
        <w:rPr>
          <w:sz w:val="20"/>
          <w:szCs w:val="20"/>
        </w:rPr>
        <w:t xml:space="preserve"> DMA lub równoważną </w:t>
      </w:r>
      <w:r w:rsidR="009C5208" w:rsidRPr="00C722AB">
        <w:rPr>
          <w:sz w:val="20"/>
          <w:szCs w:val="20"/>
        </w:rPr>
        <w:t xml:space="preserve">oraz Rozporządzeniem Ministra Infrastruktury i Rozwoju z dnia 7 października 2015 r. w sprawie wymagań dotyczących zawartości siarki w paliwie żeglugowym, w tym sposobu jej oznaczania (Dz. U. z 2015 r. poz. 1665) dot. statków o polskiej przynależności i przebywających w polskich obszarach morskich </w:t>
      </w:r>
      <w:r w:rsidR="00E80EA9" w:rsidRPr="00C722AB">
        <w:rPr>
          <w:sz w:val="20"/>
          <w:szCs w:val="20"/>
        </w:rPr>
        <w:t>(zawartość siarki nie może przekraczać 0,10% m/m)</w:t>
      </w:r>
      <w:r w:rsidR="00D753EC" w:rsidRPr="00C722AB">
        <w:rPr>
          <w:sz w:val="20"/>
          <w:szCs w:val="20"/>
        </w:rPr>
        <w:t xml:space="preserve"> dla statku „NAWIGATOR XXI” </w:t>
      </w:r>
      <w:r w:rsidR="00E80EA9" w:rsidRPr="00C722AB">
        <w:rPr>
          <w:sz w:val="20"/>
          <w:szCs w:val="20"/>
        </w:rPr>
        <w:t xml:space="preserve"> </w:t>
      </w:r>
      <w:r w:rsidRPr="00C722AB">
        <w:rPr>
          <w:sz w:val="20"/>
          <w:szCs w:val="20"/>
        </w:rPr>
        <w:t xml:space="preserve">w okresie </w:t>
      </w:r>
      <w:r w:rsidRPr="00C722AB">
        <w:rPr>
          <w:b/>
          <w:bCs/>
          <w:sz w:val="20"/>
          <w:szCs w:val="20"/>
        </w:rPr>
        <w:t>9 miesięcy</w:t>
      </w:r>
      <w:r w:rsidRPr="00C722AB">
        <w:rPr>
          <w:sz w:val="20"/>
          <w:szCs w:val="20"/>
        </w:rPr>
        <w:t xml:space="preserve"> od daty podpisania umowy jednak nie dłużej niż</w:t>
      </w:r>
      <w:r w:rsidRPr="00C722AB">
        <w:rPr>
          <w:rFonts w:eastAsiaTheme="majorEastAsia"/>
          <w:b/>
          <w:sz w:val="20"/>
          <w:szCs w:val="20"/>
          <w:lang w:eastAsia="en-US"/>
        </w:rPr>
        <w:t xml:space="preserve"> </w:t>
      </w:r>
      <w:r w:rsidRPr="00C722AB">
        <w:rPr>
          <w:b/>
          <w:bCs/>
          <w:sz w:val="20"/>
          <w:szCs w:val="20"/>
        </w:rPr>
        <w:t>do 31.12.2024 r.</w:t>
      </w:r>
    </w:p>
    <w:p w14:paraId="7F89A870" w14:textId="69A41D05" w:rsidR="00646DA0" w:rsidRPr="00D753EC" w:rsidRDefault="00646DA0" w:rsidP="00482969">
      <w:pPr>
        <w:spacing w:after="120"/>
        <w:jc w:val="both"/>
        <w:rPr>
          <w:rFonts w:eastAsiaTheme="majorEastAsia"/>
          <w:sz w:val="20"/>
          <w:szCs w:val="20"/>
          <w:lang w:eastAsia="en-US"/>
        </w:rPr>
      </w:pPr>
      <w:r w:rsidRPr="00D753EC">
        <w:rPr>
          <w:sz w:val="20"/>
          <w:szCs w:val="20"/>
        </w:rPr>
        <w:t>Paliwo żeglugowe musi odpowiadać wymogom polskich i unijnych norm jakościowych, być wolne od wad fizycznych i prawnych oraz musi być dopuszczone do obrotu prawnego na terytorium UE.</w:t>
      </w:r>
    </w:p>
    <w:p w14:paraId="28836EDF" w14:textId="7283C9D7" w:rsidR="00482969" w:rsidRPr="00325763" w:rsidRDefault="00482969" w:rsidP="00482969">
      <w:pPr>
        <w:spacing w:before="120"/>
        <w:jc w:val="both"/>
        <w:rPr>
          <w:sz w:val="20"/>
          <w:szCs w:val="20"/>
        </w:rPr>
      </w:pPr>
      <w:r w:rsidRPr="00D753EC">
        <w:rPr>
          <w:sz w:val="20"/>
          <w:szCs w:val="20"/>
        </w:rPr>
        <w:t>Paliwo żeglugowe musi odpowiadać normie ISO 8217: 201</w:t>
      </w:r>
      <w:r w:rsidR="00E80EA9" w:rsidRPr="00D753EC">
        <w:rPr>
          <w:sz w:val="20"/>
          <w:szCs w:val="20"/>
        </w:rPr>
        <w:t>7</w:t>
      </w:r>
      <w:r w:rsidRPr="00325763">
        <w:rPr>
          <w:sz w:val="20"/>
          <w:szCs w:val="20"/>
        </w:rPr>
        <w:t xml:space="preserve"> DMA lub równoważnej, zawartość siarki nie może przekraczać 0,10% m/m, gęstość paliwa musi być wyższa od 0,82 g/cm</w:t>
      </w:r>
      <w:r w:rsidRPr="00325763">
        <w:rPr>
          <w:sz w:val="20"/>
          <w:szCs w:val="20"/>
          <w:vertAlign w:val="superscript"/>
        </w:rPr>
        <w:t>3</w:t>
      </w:r>
      <w:r w:rsidRPr="00325763">
        <w:rPr>
          <w:sz w:val="20"/>
          <w:szCs w:val="20"/>
        </w:rPr>
        <w:t xml:space="preserve"> w 15</w:t>
      </w:r>
      <w:r w:rsidRPr="00325763">
        <w:rPr>
          <w:sz w:val="20"/>
          <w:szCs w:val="20"/>
          <w:vertAlign w:val="superscript"/>
        </w:rPr>
        <w:t>o</w:t>
      </w:r>
      <w:r w:rsidRPr="00325763">
        <w:rPr>
          <w:sz w:val="20"/>
          <w:szCs w:val="20"/>
        </w:rPr>
        <w:t>C i niższa niż 0,86 g/cm</w:t>
      </w:r>
      <w:r w:rsidRPr="00325763">
        <w:rPr>
          <w:sz w:val="20"/>
          <w:szCs w:val="20"/>
          <w:vertAlign w:val="superscript"/>
        </w:rPr>
        <w:t>3</w:t>
      </w:r>
      <w:r w:rsidRPr="00325763">
        <w:rPr>
          <w:sz w:val="20"/>
          <w:szCs w:val="20"/>
        </w:rPr>
        <w:t xml:space="preserve"> w 15</w:t>
      </w:r>
      <w:r w:rsidRPr="00325763">
        <w:rPr>
          <w:sz w:val="20"/>
          <w:szCs w:val="20"/>
          <w:vertAlign w:val="superscript"/>
        </w:rPr>
        <w:t>o</w:t>
      </w:r>
      <w:r w:rsidRPr="00325763">
        <w:rPr>
          <w:sz w:val="20"/>
          <w:szCs w:val="20"/>
        </w:rPr>
        <w:t>C.</w:t>
      </w:r>
    </w:p>
    <w:p w14:paraId="55412280" w14:textId="77777777" w:rsidR="00482969" w:rsidRDefault="00482969" w:rsidP="00482969">
      <w:pPr>
        <w:spacing w:before="120"/>
        <w:jc w:val="both"/>
        <w:rPr>
          <w:sz w:val="20"/>
          <w:szCs w:val="20"/>
        </w:rPr>
      </w:pPr>
      <w:r w:rsidRPr="00325763">
        <w:rPr>
          <w:sz w:val="20"/>
          <w:szCs w:val="20"/>
        </w:rPr>
        <w:t>Warunki wykonania zamówienia, tj. m.in.: sposób dostawy, sposób pobierania próbek, prawo do reklamacji określone są w § 3 i § 4 wzoru umowy (załącznik nr 3 do SWZ).</w:t>
      </w:r>
    </w:p>
    <w:p w14:paraId="3ED558E6" w14:textId="77777777" w:rsidR="00482969" w:rsidRPr="00325763" w:rsidRDefault="00482969" w:rsidP="00482969">
      <w:pPr>
        <w:spacing w:before="120"/>
        <w:jc w:val="both"/>
        <w:rPr>
          <w:sz w:val="20"/>
          <w:szCs w:val="20"/>
        </w:rPr>
      </w:pPr>
      <w:r w:rsidRPr="00B262B3">
        <w:rPr>
          <w:sz w:val="20"/>
          <w:szCs w:val="20"/>
          <w:highlight w:val="cyan"/>
        </w:rPr>
        <w:t xml:space="preserve">Szacunkowa ilość zamawianego paliwa w okresie obowiązywania umowy wynosi </w:t>
      </w:r>
      <w:r>
        <w:rPr>
          <w:sz w:val="20"/>
          <w:szCs w:val="20"/>
          <w:highlight w:val="cyan"/>
        </w:rPr>
        <w:t>225</w:t>
      </w:r>
      <w:r w:rsidRPr="00B262B3">
        <w:rPr>
          <w:sz w:val="20"/>
          <w:szCs w:val="20"/>
          <w:highlight w:val="cyan"/>
        </w:rPr>
        <w:t xml:space="preserve"> ton.</w:t>
      </w:r>
      <w:r w:rsidRPr="00325763">
        <w:rPr>
          <w:sz w:val="20"/>
          <w:szCs w:val="20"/>
        </w:rPr>
        <w:t xml:space="preserve"> </w:t>
      </w:r>
    </w:p>
    <w:p w14:paraId="19C04593" w14:textId="77777777" w:rsidR="00482969" w:rsidRPr="00325763" w:rsidRDefault="00482969" w:rsidP="00482969">
      <w:pPr>
        <w:jc w:val="both"/>
        <w:rPr>
          <w:sz w:val="20"/>
          <w:szCs w:val="20"/>
        </w:rPr>
      </w:pPr>
    </w:p>
    <w:p w14:paraId="0039DFF7" w14:textId="6032AE47" w:rsidR="00482969" w:rsidRPr="00325763" w:rsidRDefault="00482969" w:rsidP="00482969">
      <w:pPr>
        <w:jc w:val="both"/>
        <w:rPr>
          <w:sz w:val="20"/>
          <w:szCs w:val="20"/>
        </w:rPr>
      </w:pPr>
      <w:r w:rsidRPr="00325763">
        <w:rPr>
          <w:sz w:val="20"/>
          <w:szCs w:val="20"/>
        </w:rPr>
        <w:t xml:space="preserve">Warunki dostawy: DDP statek Nawigator XXI wg </w:t>
      </w:r>
      <w:r w:rsidRPr="00D753EC">
        <w:rPr>
          <w:sz w:val="20"/>
          <w:szCs w:val="20"/>
        </w:rPr>
        <w:t xml:space="preserve">Incoterms </w:t>
      </w:r>
      <w:r w:rsidR="00067610" w:rsidRPr="00D753EC">
        <w:rPr>
          <w:sz w:val="20"/>
          <w:szCs w:val="20"/>
        </w:rPr>
        <w:t>2020</w:t>
      </w:r>
      <w:r w:rsidRPr="00D753EC">
        <w:rPr>
          <w:sz w:val="20"/>
          <w:szCs w:val="20"/>
        </w:rPr>
        <w:t>,</w:t>
      </w:r>
      <w:r w:rsidRPr="00325763">
        <w:rPr>
          <w:sz w:val="20"/>
          <w:szCs w:val="20"/>
        </w:rPr>
        <w:t xml:space="preserve"> miejsce przebywania statku zgodnie </w:t>
      </w:r>
      <w:r w:rsidRPr="00325763">
        <w:rPr>
          <w:sz w:val="20"/>
          <w:szCs w:val="20"/>
        </w:rPr>
        <w:br/>
        <w:t>z §3 ust. 2 wzoru umowy.</w:t>
      </w:r>
    </w:p>
    <w:p w14:paraId="4751A5C0" w14:textId="77777777" w:rsidR="00482969" w:rsidRPr="00325763" w:rsidRDefault="00482969" w:rsidP="00482969">
      <w:pPr>
        <w:jc w:val="both"/>
        <w:rPr>
          <w:sz w:val="20"/>
          <w:szCs w:val="20"/>
        </w:rPr>
      </w:pPr>
    </w:p>
    <w:p w14:paraId="2250983C" w14:textId="77777777" w:rsidR="00482969" w:rsidRPr="00325763" w:rsidRDefault="00482969" w:rsidP="00482969">
      <w:pPr>
        <w:jc w:val="both"/>
        <w:rPr>
          <w:sz w:val="20"/>
          <w:szCs w:val="20"/>
        </w:rPr>
      </w:pPr>
      <w:r w:rsidRPr="00325763">
        <w:rPr>
          <w:sz w:val="20"/>
          <w:szCs w:val="20"/>
        </w:rPr>
        <w:t>Zamówienie poszczególnych dostaw odbywać się będzie na podstawie pisemnego (faxem lub pocztą elektroniczną) zlecenia Zamawiającego dokonanego 24-36 godzin przed dostawą, którego odbiór Wykonawca potwierdza niezwłocznie.</w:t>
      </w:r>
    </w:p>
    <w:p w14:paraId="08ED03BA" w14:textId="77777777" w:rsidR="00482969" w:rsidRPr="00325763" w:rsidRDefault="00482969" w:rsidP="00482969">
      <w:pPr>
        <w:jc w:val="both"/>
        <w:rPr>
          <w:sz w:val="20"/>
          <w:szCs w:val="20"/>
        </w:rPr>
      </w:pPr>
      <w:r w:rsidRPr="00325763">
        <w:rPr>
          <w:sz w:val="20"/>
          <w:szCs w:val="20"/>
        </w:rPr>
        <w:t xml:space="preserve"> </w:t>
      </w:r>
    </w:p>
    <w:p w14:paraId="69F45C7D" w14:textId="5AB46145" w:rsidR="00EA039A" w:rsidRPr="00325763" w:rsidRDefault="00EA039A" w:rsidP="00EA039A">
      <w:pPr>
        <w:jc w:val="both"/>
        <w:rPr>
          <w:sz w:val="20"/>
          <w:szCs w:val="20"/>
        </w:rPr>
      </w:pPr>
    </w:p>
    <w:p w14:paraId="076CD87D" w14:textId="72280C4D" w:rsidR="00EA039A" w:rsidRDefault="00EA039A" w:rsidP="004E28BF">
      <w:pPr>
        <w:tabs>
          <w:tab w:val="right" w:pos="9072"/>
        </w:tabs>
        <w:jc w:val="right"/>
        <w:rPr>
          <w:sz w:val="22"/>
          <w:szCs w:val="22"/>
        </w:rPr>
      </w:pPr>
    </w:p>
    <w:p w14:paraId="056CC8BB" w14:textId="395D70FF" w:rsidR="00EA039A" w:rsidRDefault="00EA039A" w:rsidP="004E28BF">
      <w:pPr>
        <w:tabs>
          <w:tab w:val="right" w:pos="9072"/>
        </w:tabs>
        <w:jc w:val="right"/>
        <w:rPr>
          <w:sz w:val="22"/>
          <w:szCs w:val="22"/>
        </w:rPr>
      </w:pPr>
    </w:p>
    <w:p w14:paraId="50C4AFEA" w14:textId="249D9693" w:rsidR="00EA039A" w:rsidRDefault="00EA039A" w:rsidP="004E28BF">
      <w:pPr>
        <w:tabs>
          <w:tab w:val="right" w:pos="9072"/>
        </w:tabs>
        <w:jc w:val="right"/>
        <w:rPr>
          <w:sz w:val="22"/>
          <w:szCs w:val="22"/>
        </w:rPr>
      </w:pPr>
    </w:p>
    <w:p w14:paraId="4CA654D3" w14:textId="2411112C" w:rsidR="00EA039A" w:rsidRDefault="00EA039A" w:rsidP="004E28BF">
      <w:pPr>
        <w:tabs>
          <w:tab w:val="right" w:pos="9072"/>
        </w:tabs>
        <w:jc w:val="right"/>
        <w:rPr>
          <w:sz w:val="22"/>
          <w:szCs w:val="22"/>
        </w:rPr>
      </w:pPr>
    </w:p>
    <w:p w14:paraId="3DCC9BC0" w14:textId="6D7FFBA0" w:rsidR="00EA039A" w:rsidRDefault="00EA039A" w:rsidP="004E28BF">
      <w:pPr>
        <w:tabs>
          <w:tab w:val="right" w:pos="9072"/>
        </w:tabs>
        <w:jc w:val="right"/>
        <w:rPr>
          <w:sz w:val="22"/>
          <w:szCs w:val="22"/>
        </w:rPr>
      </w:pPr>
    </w:p>
    <w:p w14:paraId="61E51206" w14:textId="2BF15569" w:rsidR="00EA039A" w:rsidRDefault="00EA039A" w:rsidP="004E28BF">
      <w:pPr>
        <w:tabs>
          <w:tab w:val="right" w:pos="9072"/>
        </w:tabs>
        <w:jc w:val="right"/>
        <w:rPr>
          <w:sz w:val="22"/>
          <w:szCs w:val="22"/>
        </w:rPr>
      </w:pPr>
    </w:p>
    <w:p w14:paraId="64665FD4" w14:textId="46773B2E" w:rsidR="00EA039A" w:rsidRDefault="00EA039A" w:rsidP="004E28BF">
      <w:pPr>
        <w:tabs>
          <w:tab w:val="right" w:pos="9072"/>
        </w:tabs>
        <w:jc w:val="right"/>
        <w:rPr>
          <w:sz w:val="22"/>
          <w:szCs w:val="22"/>
        </w:rPr>
      </w:pPr>
    </w:p>
    <w:p w14:paraId="67263484" w14:textId="3FB99FDE" w:rsidR="00EA039A" w:rsidRDefault="00EA039A" w:rsidP="004E28BF">
      <w:pPr>
        <w:tabs>
          <w:tab w:val="right" w:pos="9072"/>
        </w:tabs>
        <w:jc w:val="right"/>
        <w:rPr>
          <w:sz w:val="22"/>
          <w:szCs w:val="22"/>
        </w:rPr>
      </w:pPr>
    </w:p>
    <w:p w14:paraId="4F36E169" w14:textId="07726A37" w:rsidR="00EA039A" w:rsidRDefault="00EA039A" w:rsidP="004E28BF">
      <w:pPr>
        <w:tabs>
          <w:tab w:val="right" w:pos="9072"/>
        </w:tabs>
        <w:jc w:val="right"/>
        <w:rPr>
          <w:sz w:val="22"/>
          <w:szCs w:val="22"/>
        </w:rPr>
      </w:pPr>
    </w:p>
    <w:p w14:paraId="4B617721" w14:textId="7523FAD6" w:rsidR="00EA039A" w:rsidRDefault="00EA039A" w:rsidP="004E28BF">
      <w:pPr>
        <w:tabs>
          <w:tab w:val="right" w:pos="9072"/>
        </w:tabs>
        <w:jc w:val="right"/>
        <w:rPr>
          <w:sz w:val="22"/>
          <w:szCs w:val="22"/>
        </w:rPr>
      </w:pPr>
    </w:p>
    <w:p w14:paraId="005AD962" w14:textId="38523EF9" w:rsidR="00EA039A" w:rsidRDefault="00EA039A" w:rsidP="004E28BF">
      <w:pPr>
        <w:tabs>
          <w:tab w:val="right" w:pos="9072"/>
        </w:tabs>
        <w:jc w:val="right"/>
        <w:rPr>
          <w:sz w:val="22"/>
          <w:szCs w:val="22"/>
        </w:rPr>
      </w:pPr>
    </w:p>
    <w:p w14:paraId="46469D0A" w14:textId="1E0374E8" w:rsidR="00EA039A" w:rsidRDefault="00EA039A" w:rsidP="004E28BF">
      <w:pPr>
        <w:tabs>
          <w:tab w:val="right" w:pos="9072"/>
        </w:tabs>
        <w:jc w:val="right"/>
        <w:rPr>
          <w:sz w:val="22"/>
          <w:szCs w:val="22"/>
        </w:rPr>
      </w:pPr>
    </w:p>
    <w:p w14:paraId="05A8ADD2" w14:textId="3320F3FB" w:rsidR="00EA039A" w:rsidRDefault="00EA039A" w:rsidP="004E28BF">
      <w:pPr>
        <w:tabs>
          <w:tab w:val="right" w:pos="9072"/>
        </w:tabs>
        <w:jc w:val="right"/>
        <w:rPr>
          <w:sz w:val="22"/>
          <w:szCs w:val="22"/>
        </w:rPr>
      </w:pPr>
    </w:p>
    <w:p w14:paraId="123CC1D9" w14:textId="3FE55742" w:rsidR="00EA039A" w:rsidRDefault="00EA039A" w:rsidP="004E28BF">
      <w:pPr>
        <w:tabs>
          <w:tab w:val="right" w:pos="9072"/>
        </w:tabs>
        <w:jc w:val="right"/>
        <w:rPr>
          <w:sz w:val="22"/>
          <w:szCs w:val="22"/>
        </w:rPr>
      </w:pPr>
    </w:p>
    <w:p w14:paraId="5C514602" w14:textId="34F79C0F" w:rsidR="00EA039A" w:rsidRDefault="00EA039A" w:rsidP="004E28BF">
      <w:pPr>
        <w:tabs>
          <w:tab w:val="right" w:pos="9072"/>
        </w:tabs>
        <w:jc w:val="right"/>
        <w:rPr>
          <w:sz w:val="22"/>
          <w:szCs w:val="22"/>
        </w:rPr>
      </w:pPr>
    </w:p>
    <w:p w14:paraId="1A2AC36B" w14:textId="75979CC9" w:rsidR="00EA039A" w:rsidRDefault="00EA039A" w:rsidP="004E28BF">
      <w:pPr>
        <w:tabs>
          <w:tab w:val="right" w:pos="9072"/>
        </w:tabs>
        <w:jc w:val="right"/>
        <w:rPr>
          <w:sz w:val="22"/>
          <w:szCs w:val="22"/>
        </w:rPr>
      </w:pPr>
    </w:p>
    <w:p w14:paraId="5466BEB5" w14:textId="04AF10FB" w:rsidR="00EA039A" w:rsidRDefault="00EA039A" w:rsidP="004E28BF">
      <w:pPr>
        <w:tabs>
          <w:tab w:val="right" w:pos="9072"/>
        </w:tabs>
        <w:jc w:val="right"/>
        <w:rPr>
          <w:sz w:val="22"/>
          <w:szCs w:val="22"/>
        </w:rPr>
      </w:pPr>
    </w:p>
    <w:p w14:paraId="4B2B1DE3" w14:textId="502669DA" w:rsidR="00EA039A" w:rsidRDefault="00EA039A" w:rsidP="004E28BF">
      <w:pPr>
        <w:tabs>
          <w:tab w:val="right" w:pos="9072"/>
        </w:tabs>
        <w:jc w:val="right"/>
        <w:rPr>
          <w:sz w:val="22"/>
          <w:szCs w:val="22"/>
        </w:rPr>
      </w:pPr>
    </w:p>
    <w:p w14:paraId="6CB7A89C" w14:textId="5CCC4F66" w:rsidR="00EA039A" w:rsidRDefault="00EA039A" w:rsidP="004E28BF">
      <w:pPr>
        <w:tabs>
          <w:tab w:val="right" w:pos="9072"/>
        </w:tabs>
        <w:jc w:val="right"/>
        <w:rPr>
          <w:sz w:val="22"/>
          <w:szCs w:val="22"/>
        </w:rPr>
      </w:pPr>
    </w:p>
    <w:p w14:paraId="250ED718" w14:textId="455E81CB" w:rsidR="00EA039A" w:rsidRDefault="00EA039A" w:rsidP="004E28BF">
      <w:pPr>
        <w:tabs>
          <w:tab w:val="right" w:pos="9072"/>
        </w:tabs>
        <w:jc w:val="right"/>
        <w:rPr>
          <w:sz w:val="22"/>
          <w:szCs w:val="22"/>
        </w:rPr>
      </w:pPr>
    </w:p>
    <w:p w14:paraId="55A62CED" w14:textId="63165451" w:rsidR="00EA039A" w:rsidRDefault="00EA039A" w:rsidP="004E28BF">
      <w:pPr>
        <w:tabs>
          <w:tab w:val="right" w:pos="9072"/>
        </w:tabs>
        <w:jc w:val="right"/>
        <w:rPr>
          <w:sz w:val="22"/>
          <w:szCs w:val="22"/>
        </w:rPr>
      </w:pPr>
    </w:p>
    <w:p w14:paraId="6AAD878E" w14:textId="1E365484" w:rsidR="00EA039A" w:rsidRDefault="00EA039A" w:rsidP="004E28BF">
      <w:pPr>
        <w:tabs>
          <w:tab w:val="right" w:pos="9072"/>
        </w:tabs>
        <w:jc w:val="right"/>
        <w:rPr>
          <w:sz w:val="22"/>
          <w:szCs w:val="22"/>
        </w:rPr>
      </w:pPr>
    </w:p>
    <w:p w14:paraId="2554FE15" w14:textId="48A432F6" w:rsidR="00EA039A" w:rsidRDefault="00EA039A" w:rsidP="004E28BF">
      <w:pPr>
        <w:tabs>
          <w:tab w:val="right" w:pos="9072"/>
        </w:tabs>
        <w:jc w:val="right"/>
        <w:rPr>
          <w:sz w:val="22"/>
          <w:szCs w:val="22"/>
        </w:rPr>
      </w:pPr>
    </w:p>
    <w:p w14:paraId="5E43DE35" w14:textId="6CB08519" w:rsidR="00EA039A" w:rsidRDefault="00EA039A" w:rsidP="004E28BF">
      <w:pPr>
        <w:tabs>
          <w:tab w:val="right" w:pos="9072"/>
        </w:tabs>
        <w:jc w:val="right"/>
        <w:rPr>
          <w:sz w:val="22"/>
          <w:szCs w:val="22"/>
        </w:rPr>
      </w:pPr>
    </w:p>
    <w:p w14:paraId="4AEEF4DC" w14:textId="4C348199" w:rsidR="00EA039A" w:rsidRDefault="00EA039A" w:rsidP="004E28BF">
      <w:pPr>
        <w:tabs>
          <w:tab w:val="right" w:pos="9072"/>
        </w:tabs>
        <w:jc w:val="right"/>
        <w:rPr>
          <w:sz w:val="22"/>
          <w:szCs w:val="22"/>
        </w:rPr>
      </w:pPr>
    </w:p>
    <w:p w14:paraId="155CB715" w14:textId="20E854B5" w:rsidR="00EA039A" w:rsidRDefault="00EA039A" w:rsidP="004E28BF">
      <w:pPr>
        <w:tabs>
          <w:tab w:val="right" w:pos="9072"/>
        </w:tabs>
        <w:jc w:val="right"/>
        <w:rPr>
          <w:sz w:val="22"/>
          <w:szCs w:val="22"/>
        </w:rPr>
      </w:pPr>
    </w:p>
    <w:p w14:paraId="7796673D" w14:textId="77777777" w:rsidR="00EA039A" w:rsidRDefault="00EA039A" w:rsidP="00577203">
      <w:pPr>
        <w:tabs>
          <w:tab w:val="right" w:pos="9072"/>
        </w:tabs>
        <w:jc w:val="center"/>
        <w:rPr>
          <w:sz w:val="22"/>
          <w:szCs w:val="22"/>
        </w:rPr>
      </w:pPr>
    </w:p>
    <w:p w14:paraId="47C24F96" w14:textId="75B9E516" w:rsidR="004E28BF" w:rsidRPr="004E28BF" w:rsidRDefault="004E28BF" w:rsidP="004E28BF">
      <w:pPr>
        <w:tabs>
          <w:tab w:val="right" w:pos="9072"/>
        </w:tabs>
        <w:jc w:val="right"/>
        <w:rPr>
          <w:sz w:val="22"/>
          <w:szCs w:val="22"/>
        </w:rPr>
      </w:pPr>
      <w:r w:rsidRPr="004E28BF">
        <w:rPr>
          <w:sz w:val="22"/>
          <w:szCs w:val="22"/>
        </w:rPr>
        <w:t xml:space="preserve">Załącznik nr 2 do SWZ </w:t>
      </w:r>
    </w:p>
    <w:bookmarkEnd w:id="11"/>
    <w:p w14:paraId="0473FABF" w14:textId="77777777" w:rsidR="004E28BF" w:rsidRPr="004E28BF" w:rsidRDefault="004E28BF" w:rsidP="004E28BF">
      <w:pPr>
        <w:rPr>
          <w:sz w:val="22"/>
          <w:szCs w:val="22"/>
          <w:u w:val="single"/>
        </w:rPr>
      </w:pPr>
    </w:p>
    <w:p w14:paraId="259707F9" w14:textId="77777777" w:rsidR="004E28BF" w:rsidRPr="004E28BF" w:rsidRDefault="004E28BF" w:rsidP="004E28BF">
      <w:pPr>
        <w:rPr>
          <w:rFonts w:ascii="Calibri" w:hAnsi="Calibri"/>
          <w:b/>
          <w:sz w:val="22"/>
          <w:szCs w:val="22"/>
        </w:rPr>
      </w:pPr>
      <w:bookmarkStart w:id="12" w:name="_Hlk69988585"/>
    </w:p>
    <w:bookmarkEnd w:id="12"/>
    <w:p w14:paraId="16ED856F" w14:textId="77777777" w:rsidR="00214612" w:rsidRPr="00D40C6E" w:rsidRDefault="00214612" w:rsidP="00214612">
      <w:pPr>
        <w:spacing w:after="60"/>
        <w:jc w:val="both"/>
        <w:rPr>
          <w:b/>
          <w:sz w:val="22"/>
          <w:szCs w:val="22"/>
        </w:rPr>
      </w:pPr>
      <w:r w:rsidRPr="00D40C6E">
        <w:rPr>
          <w:b/>
          <w:sz w:val="22"/>
          <w:szCs w:val="22"/>
        </w:rPr>
        <w:t>Wykonawca:</w:t>
      </w:r>
    </w:p>
    <w:p w14:paraId="3124C00D" w14:textId="77777777" w:rsidR="00214612" w:rsidRPr="00527FF0" w:rsidRDefault="00214612" w:rsidP="00214612">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eastAsia="Calibri"/>
          <w:b/>
          <w:sz w:val="21"/>
          <w:szCs w:val="21"/>
          <w:lang w:eastAsia="en-US"/>
        </w:rPr>
        <w:t>konsorcjum</w:t>
      </w:r>
      <w:r w:rsidRPr="00527FF0">
        <w:rPr>
          <w:rFonts w:eastAsia="Calibri"/>
          <w:bCs/>
          <w:sz w:val="21"/>
          <w:szCs w:val="21"/>
          <w:lang w:eastAsia="en-US"/>
        </w:rPr>
        <w:t xml:space="preserve"> oświadczenie składa każdy uczestnik osobno)</w:t>
      </w:r>
    </w:p>
    <w:p w14:paraId="69E88C8F" w14:textId="77777777" w:rsidR="00214612" w:rsidRPr="00D2574B" w:rsidRDefault="00214612" w:rsidP="00214612">
      <w:pPr>
        <w:ind w:right="5670"/>
        <w:jc w:val="center"/>
        <w:rPr>
          <w:sz w:val="22"/>
          <w:szCs w:val="22"/>
        </w:rPr>
      </w:pPr>
      <w:bookmarkStart w:id="13" w:name="_Hlk62464762"/>
      <w:r w:rsidRPr="00D2574B">
        <w:rPr>
          <w:sz w:val="22"/>
          <w:szCs w:val="22"/>
        </w:rPr>
        <w:t>……………………………….………</w:t>
      </w:r>
      <w:bookmarkEnd w:id="13"/>
    </w:p>
    <w:p w14:paraId="196541FD" w14:textId="77777777" w:rsidR="00214612" w:rsidRPr="00D2574B" w:rsidRDefault="00214612" w:rsidP="00214612">
      <w:pPr>
        <w:ind w:right="5670"/>
        <w:jc w:val="center"/>
        <w:rPr>
          <w:sz w:val="22"/>
          <w:szCs w:val="22"/>
        </w:rPr>
      </w:pPr>
      <w:r w:rsidRPr="00D2574B">
        <w:rPr>
          <w:sz w:val="22"/>
          <w:szCs w:val="22"/>
        </w:rPr>
        <w:t>……………………………….………</w:t>
      </w:r>
    </w:p>
    <w:p w14:paraId="5CA139EF" w14:textId="77777777" w:rsidR="00214612" w:rsidRPr="00D2574B" w:rsidRDefault="00214612" w:rsidP="00214612">
      <w:pPr>
        <w:ind w:right="5670"/>
        <w:jc w:val="center"/>
        <w:rPr>
          <w:sz w:val="22"/>
          <w:szCs w:val="22"/>
        </w:rPr>
      </w:pPr>
      <w:r w:rsidRPr="00D2574B">
        <w:rPr>
          <w:sz w:val="22"/>
          <w:szCs w:val="22"/>
        </w:rPr>
        <w:t>………………………………………</w:t>
      </w:r>
    </w:p>
    <w:p w14:paraId="30387A6A" w14:textId="77777777" w:rsidR="00214612" w:rsidRPr="00D2574B" w:rsidRDefault="00214612" w:rsidP="00214612">
      <w:pPr>
        <w:ind w:right="5953"/>
        <w:rPr>
          <w:i/>
          <w:sz w:val="18"/>
          <w:szCs w:val="18"/>
        </w:rPr>
      </w:pPr>
      <w:r w:rsidRPr="00D2574B">
        <w:rPr>
          <w:i/>
          <w:sz w:val="18"/>
          <w:szCs w:val="18"/>
        </w:rPr>
        <w:t>(pełna nazwa/firma, adres, w zależności</w:t>
      </w:r>
    </w:p>
    <w:p w14:paraId="01BD0044" w14:textId="77777777" w:rsidR="00214612" w:rsidRPr="00D2574B" w:rsidRDefault="00214612" w:rsidP="00214612">
      <w:pPr>
        <w:ind w:right="5953"/>
        <w:jc w:val="center"/>
        <w:rPr>
          <w:i/>
          <w:sz w:val="18"/>
          <w:szCs w:val="18"/>
        </w:rPr>
      </w:pPr>
      <w:r w:rsidRPr="00D2574B">
        <w:rPr>
          <w:i/>
          <w:sz w:val="18"/>
          <w:szCs w:val="18"/>
        </w:rPr>
        <w:t>od podmiotu: NIP/REGON, KRS/CEiDG)</w:t>
      </w:r>
    </w:p>
    <w:p w14:paraId="4ABFD651" w14:textId="77777777" w:rsidR="00214612" w:rsidRDefault="00214612" w:rsidP="00214612">
      <w:pPr>
        <w:jc w:val="center"/>
        <w:rPr>
          <w:b/>
          <w:caps/>
        </w:rPr>
      </w:pPr>
    </w:p>
    <w:p w14:paraId="3C8DC250" w14:textId="77777777" w:rsidR="00214612" w:rsidRPr="00527FF0" w:rsidRDefault="00214612" w:rsidP="00214612">
      <w:pPr>
        <w:rPr>
          <w:b/>
          <w:caps/>
          <w:sz w:val="23"/>
          <w:szCs w:val="23"/>
        </w:rPr>
      </w:pPr>
    </w:p>
    <w:p w14:paraId="25643C39" w14:textId="77777777" w:rsidR="00214612" w:rsidRPr="00527FF0" w:rsidRDefault="00214612" w:rsidP="00214612">
      <w:pPr>
        <w:jc w:val="center"/>
        <w:rPr>
          <w:b/>
          <w:caps/>
          <w:sz w:val="23"/>
          <w:szCs w:val="23"/>
        </w:rPr>
      </w:pPr>
      <w:r w:rsidRPr="00527FF0">
        <w:rPr>
          <w:b/>
          <w:caps/>
          <w:sz w:val="23"/>
          <w:szCs w:val="23"/>
        </w:rPr>
        <w:t>OŚWIADCZENIE DOTYCZĄCE GRUPY KAPITAŁOWEJ</w:t>
      </w:r>
    </w:p>
    <w:p w14:paraId="11672349" w14:textId="77777777" w:rsidR="00214612" w:rsidRPr="00527FF0" w:rsidRDefault="00214612" w:rsidP="00214612">
      <w:pPr>
        <w:rPr>
          <w:rFonts w:eastAsia="Calibri"/>
          <w:bCs/>
          <w:sz w:val="8"/>
          <w:szCs w:val="8"/>
          <w:lang w:eastAsia="en-US"/>
        </w:rPr>
      </w:pPr>
    </w:p>
    <w:p w14:paraId="3CC1736C"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na podstawie art. 108 ust. 1 pkt 5 ustawy z dnia 11 września 2019 r. </w:t>
      </w:r>
    </w:p>
    <w:p w14:paraId="6475D025" w14:textId="46F1E2CF"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 Prawo zamówień publicznych </w:t>
      </w:r>
    </w:p>
    <w:p w14:paraId="16BF1A73" w14:textId="77777777" w:rsidR="00214612" w:rsidRDefault="00214612" w:rsidP="00214612">
      <w:pPr>
        <w:pStyle w:val="Tekstpodstawowy"/>
        <w:numPr>
          <w:ilvl w:val="12"/>
          <w:numId w:val="0"/>
        </w:numPr>
        <w:rPr>
          <w:b/>
          <w:bCs/>
          <w:i/>
          <w:iCs/>
          <w:sz w:val="22"/>
          <w:szCs w:val="22"/>
        </w:rPr>
      </w:pPr>
    </w:p>
    <w:p w14:paraId="3C665CAF" w14:textId="6A367A6A" w:rsidR="00214612" w:rsidRPr="00CA4B5F" w:rsidRDefault="00214612" w:rsidP="00CA4B5F">
      <w:pPr>
        <w:jc w:val="both"/>
        <w:rPr>
          <w:b/>
          <w:sz w:val="22"/>
          <w:szCs w:val="22"/>
        </w:rPr>
      </w:pPr>
      <w:r w:rsidRPr="00951594">
        <w:rPr>
          <w:bCs/>
          <w:iCs/>
          <w:sz w:val="22"/>
          <w:szCs w:val="22"/>
        </w:rPr>
        <w:t xml:space="preserve">Na potrzeby postępowania o udzielenie zamówienia publicznego </w:t>
      </w:r>
      <w:r w:rsidRPr="00DB5908">
        <w:rPr>
          <w:b/>
          <w:iCs/>
          <w:sz w:val="22"/>
          <w:szCs w:val="22"/>
        </w:rPr>
        <w:t xml:space="preserve">pn.  </w:t>
      </w:r>
      <w:r w:rsidR="00B43DF6" w:rsidRPr="00DB5908">
        <w:rPr>
          <w:b/>
          <w:sz w:val="22"/>
          <w:szCs w:val="22"/>
        </w:rPr>
        <w:t xml:space="preserve">dostawa paliwa żeglugowego dla statku Nawigator XXI </w:t>
      </w:r>
      <w:r w:rsidR="00B43DF6" w:rsidRPr="00DB5908">
        <w:rPr>
          <w:rFonts w:eastAsia="Calibri"/>
          <w:b/>
          <w:sz w:val="22"/>
          <w:szCs w:val="22"/>
          <w:lang w:eastAsia="en-US"/>
        </w:rPr>
        <w:t xml:space="preserve">prowadzonego przez </w:t>
      </w:r>
      <w:r w:rsidR="00DB5908" w:rsidRPr="00DB5908">
        <w:rPr>
          <w:b/>
          <w:sz w:val="22"/>
          <w:szCs w:val="22"/>
        </w:rPr>
        <w:t>Politechnikę</w:t>
      </w:r>
      <w:r w:rsidR="00B43DF6" w:rsidRPr="00DB5908">
        <w:rPr>
          <w:b/>
          <w:sz w:val="22"/>
          <w:szCs w:val="22"/>
        </w:rPr>
        <w:t xml:space="preserve"> Morską</w:t>
      </w:r>
      <w:r w:rsidR="00B43DF6" w:rsidRPr="00A857CB">
        <w:rPr>
          <w:sz w:val="22"/>
          <w:szCs w:val="22"/>
        </w:rPr>
        <w:t xml:space="preserve"> </w:t>
      </w:r>
      <w:r w:rsidR="00334A35" w:rsidRPr="00334A35">
        <w:rPr>
          <w:b/>
          <w:sz w:val="22"/>
          <w:szCs w:val="22"/>
        </w:rPr>
        <w:t>w Szczecinie</w:t>
      </w:r>
      <w:r w:rsidRPr="00334A35">
        <w:rPr>
          <w:rFonts w:cs="Arial"/>
          <w:b/>
          <w:sz w:val="22"/>
          <w:szCs w:val="22"/>
        </w:rPr>
        <w:t>,</w:t>
      </w:r>
      <w:r w:rsidRPr="00334A35">
        <w:rPr>
          <w:rFonts w:cs="Arial"/>
        </w:rPr>
        <w:t xml:space="preserve"> </w:t>
      </w:r>
      <w:r w:rsidRPr="00075861">
        <w:rPr>
          <w:rFonts w:eastAsia="Calibri" w:cs="Arial"/>
          <w:noProof/>
          <w:color w:val="FF0000"/>
          <w:sz w:val="22"/>
          <w:szCs w:val="22"/>
        </w:rPr>
        <w:t xml:space="preserve"> </w:t>
      </w:r>
      <w:r>
        <w:rPr>
          <w:rFonts w:eastAsia="Calibri" w:cs="Arial"/>
          <w:noProof/>
          <w:sz w:val="22"/>
          <w:szCs w:val="22"/>
        </w:rPr>
        <w:t>na podstawie</w:t>
      </w:r>
      <w:r w:rsidRPr="00951594">
        <w:rPr>
          <w:rFonts w:eastAsia="Calibri" w:cs="Arial"/>
          <w:noProof/>
          <w:sz w:val="22"/>
          <w:szCs w:val="22"/>
        </w:rPr>
        <w:t xml:space="preserve"> art. 108 ust. 1 pkt 5 </w:t>
      </w:r>
      <w:r w:rsidRPr="00951594">
        <w:rPr>
          <w:rFonts w:eastAsia="Calibri"/>
          <w:sz w:val="22"/>
          <w:szCs w:val="22"/>
        </w:rPr>
        <w:t xml:space="preserve">ustawy Prawo zamówień publicznych </w:t>
      </w:r>
      <w:r w:rsidRPr="00951594">
        <w:rPr>
          <w:rFonts w:eastAsia="Calibri"/>
          <w:sz w:val="22"/>
          <w:szCs w:val="22"/>
          <w:u w:val="single"/>
        </w:rPr>
        <w:t>oświadczam/my, że</w:t>
      </w:r>
      <w:r w:rsidRPr="00951594">
        <w:rPr>
          <w:rFonts w:eastAsia="Calibri"/>
          <w:sz w:val="22"/>
          <w:szCs w:val="22"/>
        </w:rPr>
        <w:t>:</w:t>
      </w:r>
    </w:p>
    <w:p w14:paraId="3DFE742D" w14:textId="77777777" w:rsidR="00214612" w:rsidRDefault="00214612" w:rsidP="00214612">
      <w:pPr>
        <w:pStyle w:val="Bezodstpw"/>
        <w:rPr>
          <w:b/>
          <w:kern w:val="144"/>
          <w:sz w:val="22"/>
        </w:rPr>
      </w:pPr>
    </w:p>
    <w:p w14:paraId="65BBAA94" w14:textId="4D8B7FAB" w:rsidR="00214612" w:rsidRDefault="00214612" w:rsidP="008B6ED3">
      <w:pPr>
        <w:pStyle w:val="Bezodstpw"/>
        <w:numPr>
          <w:ilvl w:val="0"/>
          <w:numId w:val="47"/>
        </w:numPr>
        <w:ind w:left="284" w:hanging="284"/>
        <w:rPr>
          <w:bCs/>
          <w:kern w:val="144"/>
          <w:sz w:val="22"/>
        </w:rPr>
      </w:pPr>
      <w:r>
        <w:rPr>
          <w:bCs/>
          <w:sz w:val="22"/>
        </w:rPr>
        <w:t xml:space="preserve">Nie należę do żadnej grupy kapitałowej w rozumieniu ustawy z dnia 16 lutego 2007 r. o ochronie konkurencji i konsumentów </w:t>
      </w:r>
      <w:r w:rsidR="00EB47FC" w:rsidRPr="00EB47FC">
        <w:rPr>
          <w:bCs/>
          <w:sz w:val="22"/>
        </w:rPr>
        <w:t>(t.j. Dz. U. z 2021 r. poz. 275)</w:t>
      </w:r>
    </w:p>
    <w:p w14:paraId="6B8BCD80" w14:textId="77777777" w:rsidR="00214612" w:rsidRDefault="00214612" w:rsidP="00214612">
      <w:pPr>
        <w:tabs>
          <w:tab w:val="left" w:pos="284"/>
        </w:tabs>
        <w:rPr>
          <w:bCs/>
          <w:kern w:val="144"/>
          <w:sz w:val="22"/>
          <w:u w:val="single"/>
        </w:rPr>
      </w:pPr>
    </w:p>
    <w:p w14:paraId="6D578A41" w14:textId="77777777" w:rsidR="00214612" w:rsidRDefault="00214612" w:rsidP="00214612">
      <w:pPr>
        <w:tabs>
          <w:tab w:val="left" w:pos="284"/>
        </w:tabs>
        <w:rPr>
          <w:bCs/>
          <w:kern w:val="144"/>
        </w:rPr>
      </w:pPr>
      <w:r>
        <w:rPr>
          <w:bCs/>
          <w:kern w:val="144"/>
        </w:rPr>
        <w:t>lub</w:t>
      </w:r>
    </w:p>
    <w:p w14:paraId="525FC909" w14:textId="77777777" w:rsidR="00214612" w:rsidRDefault="00214612" w:rsidP="00214612">
      <w:pPr>
        <w:tabs>
          <w:tab w:val="left" w:pos="284"/>
        </w:tabs>
        <w:rPr>
          <w:bCs/>
          <w:kern w:val="144"/>
          <w:u w:val="single"/>
        </w:rPr>
      </w:pPr>
    </w:p>
    <w:p w14:paraId="3FB04DFD" w14:textId="16ABFC93" w:rsidR="00214612" w:rsidRDefault="00214612" w:rsidP="008B6ED3">
      <w:pPr>
        <w:pStyle w:val="Bezodstpw"/>
        <w:numPr>
          <w:ilvl w:val="0"/>
          <w:numId w:val="47"/>
        </w:numPr>
        <w:spacing w:after="120"/>
        <w:ind w:left="284" w:hanging="284"/>
        <w:rPr>
          <w:bCs/>
          <w:kern w:val="144"/>
          <w:sz w:val="22"/>
        </w:rPr>
      </w:pPr>
      <w:r>
        <w:rPr>
          <w:bCs/>
          <w:sz w:val="22"/>
          <w:lang w:eastAsia="pl-PL"/>
        </w:rPr>
        <w:t xml:space="preserve">Należę do grupy kapitałowej w rozumieniu ustawy z dnia 16 lutego 2007 r. o ochronie konkurencji i konsumentów </w:t>
      </w:r>
      <w:r w:rsidR="00EB47FC" w:rsidRPr="00EB47FC">
        <w:rPr>
          <w:bCs/>
          <w:sz w:val="22"/>
          <w:lang w:eastAsia="pl-PL"/>
        </w:rPr>
        <w:t>(t.j. Dz. U. z 2021 r. poz. 275)</w:t>
      </w:r>
      <w:r w:rsidR="00EB47FC">
        <w:rPr>
          <w:bCs/>
          <w:sz w:val="22"/>
          <w:lang w:eastAsia="pl-PL"/>
        </w:rPr>
        <w:t xml:space="preserve"> </w:t>
      </w:r>
      <w:r>
        <w:rPr>
          <w:bCs/>
          <w:sz w:val="22"/>
          <w:lang w:eastAsia="pl-PL"/>
        </w:rPr>
        <w:t>w której skład wchodzą następujące podmioty *:</w:t>
      </w:r>
    </w:p>
    <w:p w14:paraId="69ACB614" w14:textId="77777777" w:rsidR="00214612" w:rsidRDefault="00214612" w:rsidP="008B6ED3">
      <w:pPr>
        <w:pStyle w:val="Bezodstpw"/>
        <w:numPr>
          <w:ilvl w:val="0"/>
          <w:numId w:val="48"/>
        </w:numPr>
        <w:rPr>
          <w:sz w:val="22"/>
          <w:lang w:eastAsia="pl-PL"/>
        </w:rPr>
      </w:pPr>
      <w:r>
        <w:rPr>
          <w:sz w:val="22"/>
          <w:lang w:eastAsia="pl-PL"/>
        </w:rPr>
        <w:t>nazwa podmiotu …………………………………………………………………………………</w:t>
      </w:r>
    </w:p>
    <w:p w14:paraId="21D20EEF" w14:textId="77777777" w:rsidR="00214612" w:rsidRDefault="00214612" w:rsidP="008B6ED3">
      <w:pPr>
        <w:pStyle w:val="Bezodstpw"/>
        <w:numPr>
          <w:ilvl w:val="0"/>
          <w:numId w:val="48"/>
        </w:numPr>
        <w:spacing w:after="120"/>
        <w:ind w:left="641" w:hanging="357"/>
        <w:rPr>
          <w:sz w:val="22"/>
          <w:lang w:eastAsia="pl-PL"/>
        </w:rPr>
      </w:pPr>
      <w:r>
        <w:rPr>
          <w:sz w:val="22"/>
          <w:lang w:eastAsia="pl-PL"/>
        </w:rPr>
        <w:t>nazwa podmiotu …………………………………………………………………………………</w:t>
      </w:r>
    </w:p>
    <w:p w14:paraId="1293AF5C" w14:textId="77777777" w:rsidR="00214612" w:rsidRDefault="00214612" w:rsidP="00214612">
      <w:pPr>
        <w:pStyle w:val="Bezodstpw"/>
        <w:ind w:left="284"/>
        <w:rPr>
          <w:kern w:val="144"/>
          <w:sz w:val="22"/>
        </w:rPr>
      </w:pPr>
      <w:r>
        <w:rPr>
          <w:sz w:val="22"/>
          <w:lang w:eastAsia="pl-PL"/>
        </w:rPr>
        <w:t>(w przypadku przynależności do grupy kapitałowej należy wymienić wszystkie podmioty należące do tej samej grupy kapitałowej)</w:t>
      </w:r>
    </w:p>
    <w:p w14:paraId="46BB094E" w14:textId="77777777" w:rsidR="00214612" w:rsidRDefault="00214612" w:rsidP="00214612">
      <w:pPr>
        <w:autoSpaceDE w:val="0"/>
        <w:autoSpaceDN w:val="0"/>
        <w:adjustRightInd w:val="0"/>
        <w:ind w:left="284"/>
        <w:jc w:val="both"/>
        <w:rPr>
          <w:rFonts w:eastAsia="Calibri"/>
          <w:sz w:val="22"/>
          <w:szCs w:val="22"/>
        </w:rPr>
      </w:pPr>
    </w:p>
    <w:p w14:paraId="1060C79C" w14:textId="77777777" w:rsidR="00214612" w:rsidRDefault="00214612" w:rsidP="00214612">
      <w:pPr>
        <w:autoSpaceDE w:val="0"/>
        <w:autoSpaceDN w:val="0"/>
        <w:adjustRightInd w:val="0"/>
        <w:ind w:left="284"/>
        <w:jc w:val="both"/>
        <w:rPr>
          <w:rFonts w:eastAsia="Calibri"/>
          <w:sz w:val="22"/>
          <w:szCs w:val="22"/>
        </w:rPr>
      </w:pPr>
      <w:r w:rsidRPr="00D40C6E">
        <w:rPr>
          <w:rFonts w:eastAsia="Calibri"/>
          <w:sz w:val="22"/>
          <w:szCs w:val="22"/>
        </w:rPr>
        <w:t>Jednocześnie przedstawiamy dowody, że powiązania z ww. wykonawcą/-ami nie prowadzą do zakłócenia konkurencji w przedmiotowym postępowaniu o udzielenie zamówienia:</w:t>
      </w:r>
    </w:p>
    <w:p w14:paraId="6BD67014" w14:textId="77777777" w:rsidR="00214612" w:rsidRPr="00D40C6E" w:rsidRDefault="00214612" w:rsidP="00214612">
      <w:pPr>
        <w:autoSpaceDE w:val="0"/>
        <w:autoSpaceDN w:val="0"/>
        <w:adjustRightInd w:val="0"/>
        <w:ind w:left="284"/>
        <w:jc w:val="both"/>
        <w:rPr>
          <w:rFonts w:eastAsia="Calibri"/>
          <w:sz w:val="12"/>
          <w:szCs w:val="12"/>
        </w:rPr>
      </w:pPr>
    </w:p>
    <w:p w14:paraId="1C96A940" w14:textId="77777777" w:rsidR="00214612" w:rsidRPr="00D40C6E" w:rsidRDefault="00214612" w:rsidP="00214612">
      <w:pPr>
        <w:spacing w:after="120"/>
        <w:ind w:left="284" w:right="-428"/>
        <w:jc w:val="both"/>
        <w:rPr>
          <w:rFonts w:eastAsia="Calibri"/>
          <w:sz w:val="22"/>
          <w:szCs w:val="22"/>
        </w:rPr>
      </w:pPr>
      <w:r w:rsidRPr="00D40C6E">
        <w:rPr>
          <w:rFonts w:eastAsia="Calibri"/>
          <w:sz w:val="22"/>
          <w:szCs w:val="22"/>
        </w:rPr>
        <w:t>……………………………………………………………………</w:t>
      </w:r>
      <w:r>
        <w:rPr>
          <w:rFonts w:eastAsia="Calibri"/>
          <w:sz w:val="22"/>
          <w:szCs w:val="22"/>
        </w:rPr>
        <w:t>…………………</w:t>
      </w:r>
      <w:r w:rsidRPr="00D40C6E">
        <w:rPr>
          <w:rFonts w:eastAsia="Calibri"/>
          <w:sz w:val="22"/>
          <w:szCs w:val="22"/>
        </w:rPr>
        <w:t>…………………</w:t>
      </w:r>
    </w:p>
    <w:p w14:paraId="5AE7CB00" w14:textId="77777777" w:rsidR="00214612" w:rsidRPr="00D40C6E" w:rsidRDefault="00214612" w:rsidP="00214612">
      <w:pPr>
        <w:spacing w:line="360" w:lineRule="auto"/>
        <w:ind w:left="284" w:right="-428"/>
        <w:jc w:val="both"/>
        <w:rPr>
          <w:rFonts w:eastAsia="Calibri"/>
          <w:sz w:val="22"/>
          <w:szCs w:val="22"/>
        </w:rPr>
      </w:pPr>
      <w:r w:rsidRPr="00D40C6E">
        <w:rPr>
          <w:rFonts w:eastAsia="Calibri"/>
          <w:sz w:val="22"/>
          <w:szCs w:val="22"/>
        </w:rPr>
        <w:t>………………………………………………………………………………</w:t>
      </w:r>
      <w:r>
        <w:rPr>
          <w:rFonts w:eastAsia="Calibri"/>
          <w:sz w:val="22"/>
          <w:szCs w:val="22"/>
        </w:rPr>
        <w:t>…………………</w:t>
      </w:r>
      <w:r w:rsidRPr="00D40C6E">
        <w:rPr>
          <w:rFonts w:eastAsia="Calibri"/>
          <w:sz w:val="22"/>
          <w:szCs w:val="22"/>
        </w:rPr>
        <w:t>………</w:t>
      </w:r>
    </w:p>
    <w:p w14:paraId="0963952C" w14:textId="77777777" w:rsidR="00214612" w:rsidRDefault="00214612" w:rsidP="00214612">
      <w:pPr>
        <w:jc w:val="both"/>
        <w:rPr>
          <w:rFonts w:ascii="Arial" w:hAnsi="Arial" w:cs="Arial"/>
          <w:b/>
          <w:bCs/>
          <w:i/>
          <w:iCs/>
          <w:color w:val="FF0000"/>
          <w:sz w:val="22"/>
          <w:szCs w:val="22"/>
        </w:rPr>
      </w:pPr>
    </w:p>
    <w:p w14:paraId="5CF0ABCF" w14:textId="77777777" w:rsidR="004E28BF" w:rsidRPr="004E28BF" w:rsidRDefault="004E28BF" w:rsidP="004E28BF">
      <w:pPr>
        <w:shd w:val="clear" w:color="auto" w:fill="FFFFFF"/>
        <w:rPr>
          <w:sz w:val="22"/>
          <w:szCs w:val="22"/>
        </w:rPr>
      </w:pPr>
    </w:p>
    <w:p w14:paraId="53160A60" w14:textId="77777777" w:rsidR="004E28BF" w:rsidRPr="004E28BF" w:rsidRDefault="004E28BF" w:rsidP="004E28BF">
      <w:pPr>
        <w:shd w:val="clear" w:color="auto" w:fill="FFFFFF"/>
        <w:rPr>
          <w:sz w:val="22"/>
          <w:szCs w:val="22"/>
        </w:rPr>
      </w:pPr>
    </w:p>
    <w:p w14:paraId="0F98DCB2" w14:textId="77777777" w:rsidR="004E28BF" w:rsidRPr="004E28BF" w:rsidRDefault="004E28BF" w:rsidP="004E28BF">
      <w:pPr>
        <w:jc w:val="both"/>
        <w:rPr>
          <w:rFonts w:ascii="Arial" w:hAnsi="Arial" w:cs="Arial"/>
          <w:b/>
          <w:bCs/>
          <w:i/>
          <w:iCs/>
          <w:sz w:val="22"/>
          <w:szCs w:val="22"/>
        </w:rPr>
      </w:pPr>
      <w:r w:rsidRPr="004E28BF">
        <w:rPr>
          <w:rFonts w:ascii="Arial" w:hAnsi="Arial" w:cs="Arial"/>
          <w:b/>
          <w:bCs/>
          <w:i/>
          <w:iCs/>
          <w:color w:val="FF0000"/>
          <w:sz w:val="22"/>
          <w:szCs w:val="22"/>
        </w:rPr>
        <w:t>Dokument musi zostać opatrzony kwalifikowanym podpisem elektronicznym</w:t>
      </w:r>
    </w:p>
    <w:p w14:paraId="765747A4" w14:textId="77777777" w:rsidR="004E28BF" w:rsidRPr="004E28BF" w:rsidRDefault="004E28BF" w:rsidP="004E28BF">
      <w:pPr>
        <w:shd w:val="clear" w:color="auto" w:fill="FFFFFF"/>
        <w:rPr>
          <w:sz w:val="22"/>
          <w:szCs w:val="22"/>
        </w:rPr>
      </w:pPr>
    </w:p>
    <w:p w14:paraId="2B57A6B7" w14:textId="052CCBE2" w:rsidR="004E28BF" w:rsidRDefault="004E28BF" w:rsidP="004E28BF">
      <w:pPr>
        <w:autoSpaceDE w:val="0"/>
        <w:autoSpaceDN w:val="0"/>
        <w:adjustRightInd w:val="0"/>
        <w:jc w:val="both"/>
        <w:rPr>
          <w:rFonts w:eastAsiaTheme="majorEastAsia"/>
          <w:sz w:val="22"/>
          <w:szCs w:val="22"/>
          <w:lang w:eastAsia="en-US"/>
        </w:rPr>
      </w:pPr>
    </w:p>
    <w:p w14:paraId="22964DBB" w14:textId="7B30D459" w:rsidR="004E28BF" w:rsidRDefault="004E28BF" w:rsidP="004E28BF">
      <w:pPr>
        <w:autoSpaceDE w:val="0"/>
        <w:autoSpaceDN w:val="0"/>
        <w:adjustRightInd w:val="0"/>
        <w:jc w:val="both"/>
        <w:rPr>
          <w:rFonts w:eastAsiaTheme="majorEastAsia"/>
          <w:sz w:val="22"/>
          <w:szCs w:val="22"/>
          <w:lang w:eastAsia="en-US"/>
        </w:rPr>
      </w:pPr>
    </w:p>
    <w:p w14:paraId="1B4F5D3C" w14:textId="4EB886DC" w:rsidR="004E28BF" w:rsidRDefault="004E28BF" w:rsidP="004E28BF">
      <w:pPr>
        <w:autoSpaceDE w:val="0"/>
        <w:autoSpaceDN w:val="0"/>
        <w:adjustRightInd w:val="0"/>
        <w:jc w:val="both"/>
        <w:rPr>
          <w:rFonts w:eastAsiaTheme="majorEastAsia"/>
          <w:sz w:val="22"/>
          <w:szCs w:val="22"/>
          <w:lang w:eastAsia="en-US"/>
        </w:rPr>
      </w:pPr>
    </w:p>
    <w:p w14:paraId="7B543DF7" w14:textId="77777777" w:rsidR="00075861" w:rsidRDefault="00075861" w:rsidP="00214612">
      <w:pPr>
        <w:tabs>
          <w:tab w:val="right" w:pos="9072"/>
        </w:tabs>
        <w:jc w:val="right"/>
        <w:rPr>
          <w:sz w:val="22"/>
          <w:szCs w:val="22"/>
        </w:rPr>
        <w:sectPr w:rsidR="00075861" w:rsidSect="00615FC0">
          <w:headerReference w:type="default" r:id="rId19"/>
          <w:footerReference w:type="default" r:id="rId20"/>
          <w:pgSz w:w="11906" w:h="16838"/>
          <w:pgMar w:top="1417" w:right="1417" w:bottom="1417" w:left="1417" w:header="708" w:footer="454" w:gutter="0"/>
          <w:cols w:space="708"/>
          <w:docGrid w:linePitch="360"/>
        </w:sectPr>
      </w:pPr>
    </w:p>
    <w:p w14:paraId="3B9F8413" w14:textId="312E3C4E" w:rsidR="00214612" w:rsidRPr="00D40C6E" w:rsidRDefault="00214612" w:rsidP="00214612">
      <w:pPr>
        <w:tabs>
          <w:tab w:val="right" w:pos="9072"/>
        </w:tabs>
        <w:jc w:val="right"/>
        <w:rPr>
          <w:sz w:val="22"/>
          <w:szCs w:val="22"/>
        </w:rPr>
      </w:pPr>
      <w:r w:rsidRPr="004E28BF">
        <w:rPr>
          <w:sz w:val="22"/>
          <w:szCs w:val="22"/>
        </w:rPr>
        <w:lastRenderedPageBreak/>
        <w:t>Załącznik nr 2</w:t>
      </w:r>
      <w:r>
        <w:rPr>
          <w:sz w:val="22"/>
          <w:szCs w:val="22"/>
        </w:rPr>
        <w:t>a</w:t>
      </w:r>
      <w:r w:rsidRPr="004E28BF">
        <w:rPr>
          <w:sz w:val="22"/>
          <w:szCs w:val="22"/>
        </w:rPr>
        <w:t xml:space="preserve"> do SWZ </w:t>
      </w:r>
    </w:p>
    <w:p w14:paraId="719AA025" w14:textId="77777777" w:rsidR="00214612" w:rsidRPr="00D40C6E" w:rsidRDefault="00214612" w:rsidP="00214612">
      <w:pPr>
        <w:spacing w:after="60"/>
        <w:jc w:val="both"/>
        <w:rPr>
          <w:b/>
          <w:sz w:val="22"/>
          <w:szCs w:val="22"/>
        </w:rPr>
      </w:pPr>
      <w:r w:rsidRPr="00D40C6E">
        <w:rPr>
          <w:b/>
          <w:sz w:val="22"/>
          <w:szCs w:val="22"/>
        </w:rPr>
        <w:t>Wykonawca:</w:t>
      </w:r>
    </w:p>
    <w:p w14:paraId="53FEA413" w14:textId="77777777" w:rsidR="00214612" w:rsidRPr="00527FF0" w:rsidRDefault="00214612" w:rsidP="00214612">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6AE957D3" w14:textId="77777777" w:rsidR="00214612" w:rsidRPr="00D2574B" w:rsidRDefault="00214612" w:rsidP="00214612">
      <w:pPr>
        <w:ind w:right="5670"/>
        <w:jc w:val="center"/>
        <w:rPr>
          <w:sz w:val="22"/>
          <w:szCs w:val="22"/>
        </w:rPr>
      </w:pPr>
      <w:r w:rsidRPr="00D2574B">
        <w:rPr>
          <w:sz w:val="22"/>
          <w:szCs w:val="22"/>
        </w:rPr>
        <w:t>……………………………….………</w:t>
      </w:r>
    </w:p>
    <w:p w14:paraId="14DB1B36" w14:textId="77777777" w:rsidR="00214612" w:rsidRPr="00D2574B" w:rsidRDefault="00214612" w:rsidP="00214612">
      <w:pPr>
        <w:ind w:right="5670"/>
        <w:jc w:val="center"/>
        <w:rPr>
          <w:sz w:val="22"/>
          <w:szCs w:val="22"/>
        </w:rPr>
      </w:pPr>
      <w:r w:rsidRPr="00D2574B">
        <w:rPr>
          <w:sz w:val="22"/>
          <w:szCs w:val="22"/>
        </w:rPr>
        <w:t>……………………………….………</w:t>
      </w:r>
    </w:p>
    <w:p w14:paraId="34AFAD47" w14:textId="77777777" w:rsidR="00214612" w:rsidRPr="00D2574B" w:rsidRDefault="00214612" w:rsidP="00214612">
      <w:pPr>
        <w:ind w:right="5670"/>
        <w:jc w:val="center"/>
        <w:rPr>
          <w:sz w:val="22"/>
          <w:szCs w:val="22"/>
        </w:rPr>
      </w:pPr>
      <w:r w:rsidRPr="00D2574B">
        <w:rPr>
          <w:sz w:val="22"/>
          <w:szCs w:val="22"/>
        </w:rPr>
        <w:t>………………………………………</w:t>
      </w:r>
    </w:p>
    <w:p w14:paraId="52973B48" w14:textId="77777777" w:rsidR="00214612" w:rsidRPr="00D2574B" w:rsidRDefault="00214612" w:rsidP="00214612">
      <w:pPr>
        <w:ind w:right="5953"/>
        <w:rPr>
          <w:i/>
          <w:sz w:val="18"/>
          <w:szCs w:val="18"/>
        </w:rPr>
      </w:pPr>
      <w:r w:rsidRPr="00D2574B">
        <w:rPr>
          <w:i/>
          <w:sz w:val="18"/>
          <w:szCs w:val="18"/>
        </w:rPr>
        <w:t>(pełna nazwa/firma, adres, w zależności</w:t>
      </w:r>
    </w:p>
    <w:p w14:paraId="0ECA25BB" w14:textId="77777777" w:rsidR="00214612" w:rsidRPr="00D2574B" w:rsidRDefault="00214612" w:rsidP="00214612">
      <w:pPr>
        <w:ind w:right="5953"/>
        <w:jc w:val="center"/>
        <w:rPr>
          <w:i/>
          <w:sz w:val="18"/>
          <w:szCs w:val="18"/>
        </w:rPr>
      </w:pPr>
      <w:r w:rsidRPr="00D2574B">
        <w:rPr>
          <w:i/>
          <w:sz w:val="18"/>
          <w:szCs w:val="18"/>
        </w:rPr>
        <w:t>od podmiotu: NIP/REGON, KRS/CEiDG)</w:t>
      </w:r>
    </w:p>
    <w:p w14:paraId="7C1631F9" w14:textId="77777777" w:rsidR="00214612" w:rsidRDefault="00214612" w:rsidP="00214612">
      <w:pPr>
        <w:spacing w:line="360" w:lineRule="auto"/>
        <w:ind w:left="4956" w:right="-851"/>
        <w:rPr>
          <w:rFonts w:asciiTheme="minorHAnsi" w:hAnsiTheme="minorHAnsi" w:cs="Calibri"/>
          <w:b/>
          <w:sz w:val="19"/>
          <w:szCs w:val="19"/>
        </w:rPr>
      </w:pPr>
      <w:r w:rsidRPr="00F6736D">
        <w:rPr>
          <w:rFonts w:asciiTheme="minorHAnsi" w:hAnsiTheme="minorHAnsi" w:cs="Calibri"/>
          <w:b/>
          <w:sz w:val="19"/>
          <w:szCs w:val="19"/>
        </w:rPr>
        <w:t xml:space="preserve">    </w:t>
      </w:r>
    </w:p>
    <w:p w14:paraId="7A8822C0" w14:textId="77777777" w:rsidR="00214612" w:rsidRDefault="00214612" w:rsidP="00214612">
      <w:pPr>
        <w:spacing w:line="360" w:lineRule="auto"/>
        <w:rPr>
          <w:rFonts w:asciiTheme="minorHAnsi" w:hAnsiTheme="minorHAnsi" w:cs="Calibri"/>
          <w:b/>
          <w:sz w:val="19"/>
          <w:szCs w:val="19"/>
        </w:rPr>
      </w:pPr>
      <w:r w:rsidRPr="00FA2CB1">
        <w:rPr>
          <w:rFonts w:asciiTheme="minorHAnsi" w:hAnsiTheme="minorHAnsi" w:cs="Calibri"/>
          <w:b/>
          <w:sz w:val="19"/>
          <w:szCs w:val="19"/>
        </w:rPr>
        <w:t xml:space="preserve"> </w:t>
      </w:r>
    </w:p>
    <w:p w14:paraId="53AA2559" w14:textId="77777777" w:rsidR="00214612" w:rsidRPr="00527FF0" w:rsidRDefault="00214612" w:rsidP="00214612">
      <w:pPr>
        <w:spacing w:after="80"/>
        <w:jc w:val="center"/>
        <w:rPr>
          <w:b/>
          <w:caps/>
          <w:sz w:val="23"/>
          <w:szCs w:val="23"/>
        </w:rPr>
      </w:pPr>
      <w:r w:rsidRPr="00527FF0">
        <w:rPr>
          <w:b/>
          <w:caps/>
          <w:sz w:val="23"/>
          <w:szCs w:val="23"/>
        </w:rPr>
        <w:t>OŚWIADCZENIE</w:t>
      </w:r>
    </w:p>
    <w:p w14:paraId="41679C13"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na podstawie  § 2 ust. 1 pkt 7 Rozporządzenia Ministra Rozwoju, Pracy i Technologii </w:t>
      </w:r>
    </w:p>
    <w:p w14:paraId="3EDB6F73" w14:textId="77777777" w:rsidR="00214612" w:rsidRDefault="00214612" w:rsidP="00214612">
      <w:pPr>
        <w:jc w:val="center"/>
        <w:rPr>
          <w:rFonts w:eastAsia="Calibri"/>
          <w:b/>
          <w:sz w:val="21"/>
          <w:szCs w:val="21"/>
          <w:lang w:eastAsia="en-US"/>
        </w:rPr>
      </w:pPr>
      <w:r w:rsidRPr="00527FF0">
        <w:rPr>
          <w:rFonts w:eastAsia="Calibri"/>
          <w:b/>
          <w:sz w:val="21"/>
          <w:szCs w:val="21"/>
          <w:lang w:eastAsia="en-US"/>
        </w:rPr>
        <w:t xml:space="preserve">z dnia 23 grudnia 2020 r. w sprawie podmiotowych środków dowodowych oraz innych oświadczeń </w:t>
      </w:r>
    </w:p>
    <w:p w14:paraId="034F73DC"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i dokumentów, jakich może żądać zamawiający od wykonawcy</w:t>
      </w:r>
      <w:r>
        <w:rPr>
          <w:rFonts w:eastAsia="Calibri"/>
          <w:b/>
          <w:sz w:val="21"/>
          <w:szCs w:val="21"/>
          <w:lang w:eastAsia="en-US"/>
        </w:rPr>
        <w:t xml:space="preserve"> </w:t>
      </w:r>
      <w:r w:rsidRPr="00527FF0">
        <w:rPr>
          <w:rFonts w:eastAsia="Calibri"/>
          <w:b/>
          <w:sz w:val="21"/>
          <w:szCs w:val="21"/>
          <w:lang w:eastAsia="en-US"/>
        </w:rPr>
        <w:t>(Dz.U. poz. 2415)</w:t>
      </w:r>
    </w:p>
    <w:p w14:paraId="1A1C73AD" w14:textId="77777777" w:rsidR="00214612" w:rsidRDefault="00214612" w:rsidP="00214612">
      <w:pPr>
        <w:spacing w:line="360" w:lineRule="auto"/>
        <w:ind w:firstLine="284"/>
        <w:jc w:val="center"/>
        <w:rPr>
          <w:bCs/>
          <w:iCs/>
          <w:sz w:val="22"/>
          <w:szCs w:val="22"/>
        </w:rPr>
      </w:pPr>
    </w:p>
    <w:p w14:paraId="508E6288" w14:textId="1A48A284" w:rsidR="00214612" w:rsidRPr="00CA4B5F" w:rsidRDefault="00214612" w:rsidP="00214612">
      <w:pPr>
        <w:jc w:val="both"/>
        <w:rPr>
          <w:b/>
          <w:sz w:val="22"/>
          <w:szCs w:val="22"/>
        </w:rPr>
      </w:pPr>
      <w:r w:rsidRPr="00951594">
        <w:rPr>
          <w:bCs/>
          <w:iCs/>
          <w:sz w:val="22"/>
          <w:szCs w:val="22"/>
        </w:rPr>
        <w:t xml:space="preserve">Na potrzeby postępowania o udzielenie zamówienia publicznego pn.  </w:t>
      </w:r>
      <w:r w:rsidR="00DB5908" w:rsidRPr="00DB5908">
        <w:rPr>
          <w:b/>
          <w:iCs/>
          <w:sz w:val="22"/>
          <w:szCs w:val="22"/>
        </w:rPr>
        <w:t xml:space="preserve">pn.  </w:t>
      </w:r>
      <w:r w:rsidR="00DB5908" w:rsidRPr="00DB5908">
        <w:rPr>
          <w:b/>
          <w:sz w:val="22"/>
          <w:szCs w:val="22"/>
        </w:rPr>
        <w:t xml:space="preserve">dostawa paliwa żeglugowego dla statku Nawigator XXI </w:t>
      </w:r>
      <w:r w:rsidR="00DB5908" w:rsidRPr="00DB5908">
        <w:rPr>
          <w:rFonts w:eastAsia="Calibri"/>
          <w:b/>
          <w:sz w:val="22"/>
          <w:szCs w:val="22"/>
          <w:lang w:eastAsia="en-US"/>
        </w:rPr>
        <w:t xml:space="preserve">prowadzonego przez </w:t>
      </w:r>
      <w:r w:rsidR="00DB5908" w:rsidRPr="00DB5908">
        <w:rPr>
          <w:b/>
          <w:sz w:val="22"/>
          <w:szCs w:val="22"/>
        </w:rPr>
        <w:t>Politechnikę Morską</w:t>
      </w:r>
      <w:r w:rsidR="00DB5908" w:rsidRPr="00A857CB">
        <w:rPr>
          <w:sz w:val="22"/>
          <w:szCs w:val="22"/>
        </w:rPr>
        <w:t xml:space="preserve"> </w:t>
      </w:r>
      <w:r w:rsidR="00DB5908" w:rsidRPr="00334A35">
        <w:rPr>
          <w:b/>
          <w:sz w:val="22"/>
          <w:szCs w:val="22"/>
        </w:rPr>
        <w:t>w Szczecinie</w:t>
      </w:r>
      <w:r w:rsidR="00DB5908" w:rsidRPr="004D411C">
        <w:rPr>
          <w:sz w:val="22"/>
          <w:szCs w:val="22"/>
          <w:u w:val="single"/>
        </w:rPr>
        <w:t xml:space="preserve"> </w:t>
      </w:r>
      <w:r w:rsidRPr="004D411C">
        <w:rPr>
          <w:sz w:val="22"/>
          <w:szCs w:val="22"/>
          <w:u w:val="single"/>
        </w:rPr>
        <w:t>oświadczam</w:t>
      </w:r>
      <w:r w:rsidRPr="00951594">
        <w:rPr>
          <w:rFonts w:eastAsia="Calibri"/>
          <w:sz w:val="22"/>
          <w:szCs w:val="22"/>
          <w:u w:val="single"/>
        </w:rPr>
        <w:t>/my</w:t>
      </w:r>
      <w:r w:rsidRPr="004D411C">
        <w:rPr>
          <w:sz w:val="22"/>
          <w:szCs w:val="22"/>
          <w:u w:val="single"/>
        </w:rPr>
        <w:t>, że</w:t>
      </w:r>
      <w:r w:rsidRPr="004D411C">
        <w:rPr>
          <w:sz w:val="22"/>
          <w:szCs w:val="22"/>
        </w:rPr>
        <w:t xml:space="preserve"> </w:t>
      </w:r>
      <w:r w:rsidRPr="004D411C">
        <w:rPr>
          <w:b/>
          <w:sz w:val="22"/>
          <w:szCs w:val="22"/>
        </w:rPr>
        <w:t>wszystkie informacje</w:t>
      </w:r>
      <w:r w:rsidRPr="004D411C">
        <w:rPr>
          <w:sz w:val="22"/>
          <w:szCs w:val="22"/>
        </w:rPr>
        <w:t xml:space="preserve"> zawarte w oświadczeniu, o którym mowa w art. 125 ust. 1 Ustawy z dnia 11 września 2019 r. – Prawo zamówień publicznych </w:t>
      </w:r>
      <w:r w:rsidR="00B01EA9" w:rsidRPr="00B01EA9">
        <w:rPr>
          <w:sz w:val="22"/>
          <w:szCs w:val="22"/>
        </w:rPr>
        <w:t>(t.j. Dz. U. z 202</w:t>
      </w:r>
      <w:r w:rsidR="00D53E87">
        <w:rPr>
          <w:sz w:val="22"/>
          <w:szCs w:val="22"/>
        </w:rPr>
        <w:t>3</w:t>
      </w:r>
      <w:r w:rsidR="00B01EA9" w:rsidRPr="00B01EA9">
        <w:rPr>
          <w:sz w:val="22"/>
          <w:szCs w:val="22"/>
        </w:rPr>
        <w:t xml:space="preserve"> r. poz. 1</w:t>
      </w:r>
      <w:r w:rsidR="00D53E87">
        <w:rPr>
          <w:sz w:val="22"/>
          <w:szCs w:val="22"/>
        </w:rPr>
        <w:t>605</w:t>
      </w:r>
      <w:r w:rsidR="00B01EA9" w:rsidRPr="00B01EA9">
        <w:rPr>
          <w:sz w:val="22"/>
          <w:szCs w:val="22"/>
        </w:rPr>
        <w:t xml:space="preserve"> z późn. zm.)</w:t>
      </w:r>
      <w:r w:rsidR="00B01EA9">
        <w:rPr>
          <w:sz w:val="22"/>
          <w:szCs w:val="22"/>
        </w:rPr>
        <w:t xml:space="preserve"> </w:t>
      </w:r>
      <w:r w:rsidRPr="004D411C">
        <w:rPr>
          <w:sz w:val="22"/>
          <w:szCs w:val="22"/>
        </w:rPr>
        <w:t xml:space="preserve">w zakresie podstaw wykluczenia wskazanych przez zamawiającego w niniejszym postępowaniu </w:t>
      </w:r>
      <w:r w:rsidRPr="004D411C">
        <w:rPr>
          <w:b/>
          <w:sz w:val="22"/>
          <w:szCs w:val="22"/>
        </w:rPr>
        <w:t>są aktualne</w:t>
      </w:r>
      <w:r w:rsidRPr="004D411C">
        <w:rPr>
          <w:sz w:val="22"/>
          <w:szCs w:val="22"/>
        </w:rPr>
        <w:t xml:space="preserve"> i zgodne z prawdą oraz zostały przedstawione z pełną świadomością konsekwencji wprowadzenia zamawiającego w błąd przy przedstawianiu informacji.                                                                                                                                                                                                                                                </w:t>
      </w:r>
    </w:p>
    <w:p w14:paraId="0166CC1C" w14:textId="77777777" w:rsidR="00214612" w:rsidRDefault="00214612" w:rsidP="00214612">
      <w:pPr>
        <w:spacing w:line="360" w:lineRule="auto"/>
        <w:jc w:val="both"/>
        <w:rPr>
          <w:rFonts w:asciiTheme="minorHAnsi" w:hAnsiTheme="minorHAnsi" w:cs="Calibri"/>
          <w:sz w:val="19"/>
          <w:szCs w:val="19"/>
        </w:rPr>
      </w:pPr>
    </w:p>
    <w:p w14:paraId="5FB0F356" w14:textId="77777777" w:rsidR="00214612" w:rsidRDefault="00214612" w:rsidP="00214612">
      <w:pPr>
        <w:spacing w:line="360" w:lineRule="auto"/>
        <w:jc w:val="both"/>
        <w:rPr>
          <w:rFonts w:asciiTheme="minorHAnsi" w:hAnsiTheme="minorHAnsi" w:cs="Calibri"/>
          <w:sz w:val="19"/>
          <w:szCs w:val="19"/>
        </w:rPr>
      </w:pPr>
    </w:p>
    <w:p w14:paraId="227407AE" w14:textId="77777777" w:rsidR="00214612" w:rsidRPr="00F6736D" w:rsidRDefault="00214612" w:rsidP="00214612">
      <w:pPr>
        <w:spacing w:line="360" w:lineRule="auto"/>
        <w:jc w:val="both"/>
        <w:rPr>
          <w:rFonts w:asciiTheme="minorHAnsi" w:hAnsiTheme="minorHAnsi" w:cs="Calibri"/>
          <w:sz w:val="19"/>
          <w:szCs w:val="19"/>
        </w:rPr>
      </w:pPr>
    </w:p>
    <w:p w14:paraId="5857708E" w14:textId="77777777" w:rsidR="00214612" w:rsidRPr="004E28BF" w:rsidRDefault="00214612" w:rsidP="00214612">
      <w:pPr>
        <w:jc w:val="both"/>
        <w:rPr>
          <w:rFonts w:ascii="Arial" w:hAnsi="Arial" w:cs="Arial"/>
          <w:b/>
          <w:bCs/>
          <w:i/>
          <w:iCs/>
          <w:sz w:val="22"/>
          <w:szCs w:val="22"/>
        </w:rPr>
      </w:pPr>
      <w:r w:rsidRPr="004E28BF">
        <w:rPr>
          <w:rFonts w:ascii="Arial" w:hAnsi="Arial" w:cs="Arial"/>
          <w:b/>
          <w:bCs/>
          <w:i/>
          <w:iCs/>
          <w:color w:val="FF0000"/>
          <w:sz w:val="22"/>
          <w:szCs w:val="22"/>
        </w:rPr>
        <w:t>Dokument musi zostać opatrzony kwalifikowanym podpisem elektronicznym</w:t>
      </w:r>
    </w:p>
    <w:p w14:paraId="181A8B61" w14:textId="4D61B977" w:rsidR="004E28BF" w:rsidRDefault="004E28BF" w:rsidP="004E28BF">
      <w:pPr>
        <w:autoSpaceDE w:val="0"/>
        <w:autoSpaceDN w:val="0"/>
        <w:adjustRightInd w:val="0"/>
        <w:jc w:val="both"/>
        <w:rPr>
          <w:rFonts w:eastAsiaTheme="majorEastAsia"/>
          <w:sz w:val="22"/>
          <w:szCs w:val="22"/>
          <w:lang w:eastAsia="en-US"/>
        </w:rPr>
      </w:pPr>
    </w:p>
    <w:p w14:paraId="3914F108" w14:textId="736FA1D6" w:rsidR="004E28BF" w:rsidRDefault="004E28BF" w:rsidP="004E28BF">
      <w:pPr>
        <w:autoSpaceDE w:val="0"/>
        <w:autoSpaceDN w:val="0"/>
        <w:adjustRightInd w:val="0"/>
        <w:jc w:val="both"/>
        <w:rPr>
          <w:rFonts w:eastAsiaTheme="majorEastAsia"/>
          <w:sz w:val="22"/>
          <w:szCs w:val="22"/>
          <w:lang w:eastAsia="en-US"/>
        </w:rPr>
      </w:pPr>
    </w:p>
    <w:p w14:paraId="7C567C8D" w14:textId="6ECB99FC" w:rsidR="004E28BF" w:rsidRDefault="004E28BF" w:rsidP="004E28BF">
      <w:pPr>
        <w:autoSpaceDE w:val="0"/>
        <w:autoSpaceDN w:val="0"/>
        <w:adjustRightInd w:val="0"/>
        <w:jc w:val="both"/>
        <w:rPr>
          <w:rFonts w:eastAsiaTheme="majorEastAsia"/>
          <w:sz w:val="22"/>
          <w:szCs w:val="22"/>
          <w:lang w:eastAsia="en-US"/>
        </w:rPr>
      </w:pPr>
    </w:p>
    <w:p w14:paraId="13DF47E5" w14:textId="77D5CCAB" w:rsidR="00C30E20" w:rsidRDefault="00C30E20" w:rsidP="004E28BF">
      <w:pPr>
        <w:autoSpaceDE w:val="0"/>
        <w:autoSpaceDN w:val="0"/>
        <w:adjustRightInd w:val="0"/>
        <w:jc w:val="both"/>
        <w:rPr>
          <w:rFonts w:eastAsiaTheme="majorEastAsia"/>
          <w:sz w:val="22"/>
          <w:szCs w:val="22"/>
          <w:lang w:eastAsia="en-US"/>
        </w:rPr>
      </w:pPr>
    </w:p>
    <w:p w14:paraId="6019A9F7" w14:textId="539A4DA8" w:rsidR="00C30E20" w:rsidRDefault="00C30E20" w:rsidP="004E28BF">
      <w:pPr>
        <w:autoSpaceDE w:val="0"/>
        <w:autoSpaceDN w:val="0"/>
        <w:adjustRightInd w:val="0"/>
        <w:jc w:val="both"/>
        <w:rPr>
          <w:rFonts w:eastAsiaTheme="majorEastAsia"/>
          <w:sz w:val="22"/>
          <w:szCs w:val="22"/>
          <w:lang w:eastAsia="en-US"/>
        </w:rPr>
      </w:pPr>
    </w:p>
    <w:p w14:paraId="61A21992" w14:textId="22BBD354" w:rsidR="00C30E20" w:rsidRDefault="00C30E20" w:rsidP="004E28BF">
      <w:pPr>
        <w:autoSpaceDE w:val="0"/>
        <w:autoSpaceDN w:val="0"/>
        <w:adjustRightInd w:val="0"/>
        <w:jc w:val="both"/>
        <w:rPr>
          <w:rFonts w:eastAsiaTheme="majorEastAsia"/>
          <w:sz w:val="22"/>
          <w:szCs w:val="22"/>
          <w:lang w:eastAsia="en-US"/>
        </w:rPr>
      </w:pPr>
    </w:p>
    <w:p w14:paraId="1AA6F677" w14:textId="1249E882" w:rsidR="00C30E20" w:rsidRDefault="00C30E20" w:rsidP="004E28BF">
      <w:pPr>
        <w:autoSpaceDE w:val="0"/>
        <w:autoSpaceDN w:val="0"/>
        <w:adjustRightInd w:val="0"/>
        <w:jc w:val="both"/>
        <w:rPr>
          <w:rFonts w:eastAsiaTheme="majorEastAsia"/>
          <w:sz w:val="22"/>
          <w:szCs w:val="22"/>
          <w:lang w:eastAsia="en-US"/>
        </w:rPr>
      </w:pPr>
    </w:p>
    <w:p w14:paraId="38697C53" w14:textId="41D33F5D" w:rsidR="00C30E20" w:rsidRDefault="00C30E20" w:rsidP="004E28BF">
      <w:pPr>
        <w:autoSpaceDE w:val="0"/>
        <w:autoSpaceDN w:val="0"/>
        <w:adjustRightInd w:val="0"/>
        <w:jc w:val="both"/>
        <w:rPr>
          <w:rFonts w:eastAsiaTheme="majorEastAsia"/>
          <w:sz w:val="22"/>
          <w:szCs w:val="22"/>
          <w:lang w:eastAsia="en-US"/>
        </w:rPr>
      </w:pPr>
    </w:p>
    <w:p w14:paraId="6032AA00" w14:textId="12B0AC54" w:rsidR="00C30E20" w:rsidRDefault="00C30E20" w:rsidP="004E28BF">
      <w:pPr>
        <w:autoSpaceDE w:val="0"/>
        <w:autoSpaceDN w:val="0"/>
        <w:adjustRightInd w:val="0"/>
        <w:jc w:val="both"/>
        <w:rPr>
          <w:rFonts w:eastAsiaTheme="majorEastAsia"/>
          <w:sz w:val="22"/>
          <w:szCs w:val="22"/>
          <w:lang w:eastAsia="en-US"/>
        </w:rPr>
      </w:pPr>
    </w:p>
    <w:p w14:paraId="1ECFBC54" w14:textId="2278A3A1" w:rsidR="00C30E20" w:rsidRDefault="00C30E20" w:rsidP="004E28BF">
      <w:pPr>
        <w:autoSpaceDE w:val="0"/>
        <w:autoSpaceDN w:val="0"/>
        <w:adjustRightInd w:val="0"/>
        <w:jc w:val="both"/>
        <w:rPr>
          <w:rFonts w:eastAsiaTheme="majorEastAsia"/>
          <w:sz w:val="22"/>
          <w:szCs w:val="22"/>
          <w:lang w:eastAsia="en-US"/>
        </w:rPr>
      </w:pPr>
    </w:p>
    <w:p w14:paraId="092A2B69" w14:textId="31D01F68" w:rsidR="00C30E20" w:rsidRDefault="00C30E20" w:rsidP="004E28BF">
      <w:pPr>
        <w:autoSpaceDE w:val="0"/>
        <w:autoSpaceDN w:val="0"/>
        <w:adjustRightInd w:val="0"/>
        <w:jc w:val="both"/>
        <w:rPr>
          <w:rFonts w:eastAsiaTheme="majorEastAsia"/>
          <w:sz w:val="22"/>
          <w:szCs w:val="22"/>
          <w:lang w:eastAsia="en-US"/>
        </w:rPr>
      </w:pPr>
    </w:p>
    <w:p w14:paraId="18519E78" w14:textId="0E39123A" w:rsidR="00C30E20" w:rsidRDefault="00C30E20" w:rsidP="004E28BF">
      <w:pPr>
        <w:autoSpaceDE w:val="0"/>
        <w:autoSpaceDN w:val="0"/>
        <w:adjustRightInd w:val="0"/>
        <w:jc w:val="both"/>
        <w:rPr>
          <w:rFonts w:eastAsiaTheme="majorEastAsia"/>
          <w:sz w:val="22"/>
          <w:szCs w:val="22"/>
          <w:lang w:eastAsia="en-US"/>
        </w:rPr>
      </w:pPr>
    </w:p>
    <w:p w14:paraId="03DCABEF" w14:textId="6DCBA8BC" w:rsidR="004E28BF" w:rsidRDefault="004E28BF" w:rsidP="004E28BF">
      <w:pPr>
        <w:autoSpaceDE w:val="0"/>
        <w:autoSpaceDN w:val="0"/>
        <w:adjustRightInd w:val="0"/>
        <w:jc w:val="both"/>
        <w:rPr>
          <w:rFonts w:eastAsiaTheme="majorEastAsia"/>
          <w:sz w:val="22"/>
          <w:szCs w:val="22"/>
          <w:lang w:eastAsia="en-US"/>
        </w:rPr>
      </w:pPr>
    </w:p>
    <w:p w14:paraId="391519AD" w14:textId="7986D28B" w:rsidR="002F6C3B" w:rsidRDefault="002F6C3B" w:rsidP="004E28BF">
      <w:pPr>
        <w:autoSpaceDE w:val="0"/>
        <w:autoSpaceDN w:val="0"/>
        <w:adjustRightInd w:val="0"/>
        <w:jc w:val="both"/>
        <w:rPr>
          <w:rFonts w:eastAsiaTheme="majorEastAsia"/>
          <w:sz w:val="22"/>
          <w:szCs w:val="22"/>
          <w:lang w:eastAsia="en-US"/>
        </w:rPr>
      </w:pPr>
    </w:p>
    <w:p w14:paraId="44481063" w14:textId="1BA98367" w:rsidR="002F6C3B" w:rsidRDefault="002F6C3B" w:rsidP="004E28BF">
      <w:pPr>
        <w:autoSpaceDE w:val="0"/>
        <w:autoSpaceDN w:val="0"/>
        <w:adjustRightInd w:val="0"/>
        <w:jc w:val="both"/>
        <w:rPr>
          <w:rFonts w:eastAsiaTheme="majorEastAsia"/>
          <w:sz w:val="22"/>
          <w:szCs w:val="22"/>
          <w:lang w:eastAsia="en-US"/>
        </w:rPr>
      </w:pPr>
    </w:p>
    <w:p w14:paraId="5122CD4D" w14:textId="3F2AD65E" w:rsidR="002F6C3B" w:rsidRDefault="002F6C3B" w:rsidP="004E28BF">
      <w:pPr>
        <w:autoSpaceDE w:val="0"/>
        <w:autoSpaceDN w:val="0"/>
        <w:adjustRightInd w:val="0"/>
        <w:jc w:val="both"/>
        <w:rPr>
          <w:rFonts w:eastAsiaTheme="majorEastAsia"/>
          <w:sz w:val="22"/>
          <w:szCs w:val="22"/>
          <w:lang w:eastAsia="en-US"/>
        </w:rPr>
      </w:pPr>
    </w:p>
    <w:p w14:paraId="696EB45B" w14:textId="5709E997" w:rsidR="002F6C3B" w:rsidRDefault="002F6C3B" w:rsidP="004E28BF">
      <w:pPr>
        <w:autoSpaceDE w:val="0"/>
        <w:autoSpaceDN w:val="0"/>
        <w:adjustRightInd w:val="0"/>
        <w:jc w:val="both"/>
        <w:rPr>
          <w:rFonts w:eastAsiaTheme="majorEastAsia"/>
          <w:sz w:val="22"/>
          <w:szCs w:val="22"/>
          <w:lang w:eastAsia="en-US"/>
        </w:rPr>
      </w:pPr>
    </w:p>
    <w:p w14:paraId="32531A3A" w14:textId="3921EAC7" w:rsidR="002F6C3B" w:rsidRDefault="002F6C3B" w:rsidP="004E28BF">
      <w:pPr>
        <w:autoSpaceDE w:val="0"/>
        <w:autoSpaceDN w:val="0"/>
        <w:adjustRightInd w:val="0"/>
        <w:jc w:val="both"/>
        <w:rPr>
          <w:rFonts w:eastAsiaTheme="majorEastAsia"/>
          <w:sz w:val="22"/>
          <w:szCs w:val="22"/>
          <w:lang w:eastAsia="en-US"/>
        </w:rPr>
      </w:pPr>
    </w:p>
    <w:p w14:paraId="6538A79C" w14:textId="77777777" w:rsidR="002F6C3B" w:rsidRDefault="002F6C3B" w:rsidP="004E28BF">
      <w:pPr>
        <w:autoSpaceDE w:val="0"/>
        <w:autoSpaceDN w:val="0"/>
        <w:adjustRightInd w:val="0"/>
        <w:jc w:val="both"/>
        <w:rPr>
          <w:rFonts w:eastAsiaTheme="majorEastAsia"/>
          <w:sz w:val="22"/>
          <w:szCs w:val="22"/>
          <w:lang w:eastAsia="en-US"/>
        </w:rPr>
      </w:pPr>
    </w:p>
    <w:p w14:paraId="7BBF3DD9" w14:textId="77777777" w:rsidR="00043DA7" w:rsidRDefault="00043DA7" w:rsidP="00043DA7">
      <w:pPr>
        <w:jc w:val="right"/>
        <w:rPr>
          <w:rFonts w:eastAsia="Calibri"/>
          <w:sz w:val="22"/>
          <w:szCs w:val="22"/>
          <w:lang w:eastAsia="en-US"/>
        </w:rPr>
        <w:sectPr w:rsidR="00043DA7" w:rsidSect="00615FC0">
          <w:pgSz w:w="11906" w:h="16838"/>
          <w:pgMar w:top="1417" w:right="1417" w:bottom="1417" w:left="1417" w:header="708" w:footer="454" w:gutter="0"/>
          <w:cols w:space="708"/>
          <w:docGrid w:linePitch="360"/>
        </w:sectPr>
      </w:pPr>
    </w:p>
    <w:p w14:paraId="6A4C530B" w14:textId="302AC6DE" w:rsidR="00043DA7" w:rsidRPr="00043DA7" w:rsidRDefault="00043DA7" w:rsidP="00F33B5C">
      <w:pPr>
        <w:jc w:val="right"/>
        <w:rPr>
          <w:rFonts w:eastAsia="Calibri"/>
          <w:sz w:val="22"/>
          <w:szCs w:val="22"/>
          <w:lang w:eastAsia="en-US"/>
        </w:rPr>
      </w:pPr>
      <w:r w:rsidRPr="00043DA7">
        <w:rPr>
          <w:rFonts w:eastAsia="Calibri"/>
          <w:sz w:val="22"/>
          <w:szCs w:val="22"/>
          <w:lang w:eastAsia="en-US"/>
        </w:rPr>
        <w:lastRenderedPageBreak/>
        <w:t>Załącznik nr 2</w:t>
      </w:r>
      <w:r w:rsidR="00E7219A">
        <w:rPr>
          <w:rFonts w:eastAsia="Calibri"/>
          <w:sz w:val="22"/>
          <w:szCs w:val="22"/>
          <w:lang w:eastAsia="en-US"/>
        </w:rPr>
        <w:t>b</w:t>
      </w:r>
      <w:r w:rsidRPr="00043DA7">
        <w:rPr>
          <w:rFonts w:eastAsia="Calibri"/>
          <w:sz w:val="22"/>
          <w:szCs w:val="22"/>
          <w:lang w:eastAsia="en-US"/>
        </w:rPr>
        <w:t xml:space="preserve"> do SWZ</w:t>
      </w:r>
    </w:p>
    <w:p w14:paraId="541A3EEB" w14:textId="6C8914D2" w:rsidR="00043DA7" w:rsidRPr="00AB72CB" w:rsidRDefault="00043DA7" w:rsidP="00F33B5C">
      <w:pPr>
        <w:rPr>
          <w:b/>
          <w:sz w:val="16"/>
          <w:szCs w:val="16"/>
        </w:rPr>
      </w:pPr>
      <w:r w:rsidRPr="00AB72CB">
        <w:rPr>
          <w:b/>
          <w:sz w:val="16"/>
          <w:szCs w:val="16"/>
        </w:rPr>
        <w:t>Wykonawca</w:t>
      </w:r>
    </w:p>
    <w:p w14:paraId="0DECAF44" w14:textId="77777777" w:rsidR="00043DA7" w:rsidRPr="00AB72CB" w:rsidRDefault="00043DA7" w:rsidP="00F33B5C">
      <w:pPr>
        <w:ind w:right="5670"/>
        <w:jc w:val="center"/>
        <w:rPr>
          <w:sz w:val="16"/>
          <w:szCs w:val="16"/>
        </w:rPr>
      </w:pPr>
      <w:r w:rsidRPr="00AB72CB">
        <w:rPr>
          <w:sz w:val="16"/>
          <w:szCs w:val="16"/>
        </w:rPr>
        <w:t>……………………………….………</w:t>
      </w:r>
    </w:p>
    <w:p w14:paraId="15CEEB2E" w14:textId="77777777" w:rsidR="00043DA7" w:rsidRPr="00AB72CB" w:rsidRDefault="00043DA7" w:rsidP="00F33B5C">
      <w:pPr>
        <w:spacing w:after="60"/>
        <w:ind w:right="5670"/>
        <w:jc w:val="center"/>
        <w:rPr>
          <w:sz w:val="16"/>
          <w:szCs w:val="16"/>
        </w:rPr>
      </w:pPr>
      <w:r w:rsidRPr="00AB72CB">
        <w:rPr>
          <w:sz w:val="16"/>
          <w:szCs w:val="16"/>
        </w:rPr>
        <w:t>………………………………………</w:t>
      </w:r>
    </w:p>
    <w:p w14:paraId="3E20F0BE" w14:textId="77777777" w:rsidR="00043DA7" w:rsidRPr="00AB72CB" w:rsidRDefault="00043DA7" w:rsidP="00F33B5C">
      <w:pPr>
        <w:ind w:right="5953"/>
        <w:jc w:val="center"/>
        <w:rPr>
          <w:i/>
          <w:sz w:val="16"/>
          <w:szCs w:val="16"/>
        </w:rPr>
      </w:pPr>
      <w:r w:rsidRPr="00AB72CB">
        <w:rPr>
          <w:i/>
          <w:sz w:val="16"/>
          <w:szCs w:val="16"/>
        </w:rPr>
        <w:t>(pełna nazwa/firma, adres, w zależności</w:t>
      </w:r>
    </w:p>
    <w:p w14:paraId="10C0893C" w14:textId="77777777" w:rsidR="00043DA7" w:rsidRPr="00AB72CB" w:rsidRDefault="00043DA7" w:rsidP="00F33B5C">
      <w:pPr>
        <w:ind w:right="5953"/>
        <w:jc w:val="center"/>
        <w:rPr>
          <w:i/>
          <w:sz w:val="16"/>
          <w:szCs w:val="16"/>
        </w:rPr>
      </w:pPr>
      <w:r w:rsidRPr="00AB72CB">
        <w:rPr>
          <w:i/>
          <w:sz w:val="16"/>
          <w:szCs w:val="16"/>
        </w:rPr>
        <w:t>od podmiotu: NIP/REGON, KRS/CEiDG)</w:t>
      </w:r>
    </w:p>
    <w:p w14:paraId="2EDC9E1A" w14:textId="77777777" w:rsidR="00043DA7" w:rsidRPr="00043DA7" w:rsidRDefault="00043DA7" w:rsidP="00F33B5C">
      <w:pPr>
        <w:shd w:val="clear" w:color="auto" w:fill="FFFFFF"/>
        <w:rPr>
          <w:b/>
          <w:caps/>
          <w:sz w:val="22"/>
          <w:szCs w:val="22"/>
        </w:rPr>
      </w:pPr>
    </w:p>
    <w:p w14:paraId="77AD927C" w14:textId="471F0E5C" w:rsidR="00043DA7" w:rsidRPr="00043DA7" w:rsidRDefault="00043DA7" w:rsidP="00F33B5C">
      <w:pPr>
        <w:shd w:val="clear" w:color="auto" w:fill="FFFFFF"/>
        <w:jc w:val="center"/>
        <w:rPr>
          <w:b/>
          <w:caps/>
          <w:sz w:val="22"/>
          <w:szCs w:val="22"/>
        </w:rPr>
      </w:pPr>
      <w:r w:rsidRPr="00043DA7">
        <w:rPr>
          <w:b/>
          <w:caps/>
          <w:sz w:val="22"/>
          <w:szCs w:val="22"/>
        </w:rPr>
        <w:t xml:space="preserve">podmiotowy środEK dowodowY </w:t>
      </w:r>
    </w:p>
    <w:p w14:paraId="58D99EA6" w14:textId="77777777" w:rsidR="00043DA7" w:rsidRPr="00043DA7" w:rsidRDefault="00043DA7" w:rsidP="00F33B5C">
      <w:pPr>
        <w:shd w:val="clear" w:color="auto" w:fill="FFFFFF"/>
        <w:jc w:val="center"/>
        <w:rPr>
          <w:b/>
          <w:caps/>
          <w:sz w:val="22"/>
          <w:szCs w:val="22"/>
        </w:rPr>
      </w:pPr>
      <w:r w:rsidRPr="00043DA7">
        <w:rPr>
          <w:b/>
          <w:caps/>
          <w:sz w:val="22"/>
          <w:szCs w:val="22"/>
        </w:rPr>
        <w:t xml:space="preserve">oświadczeniE własne wykonawcy o braku podstaw do wykluczenia </w:t>
      </w:r>
      <w:r w:rsidRPr="00043DA7">
        <w:rPr>
          <w:b/>
          <w:caps/>
          <w:sz w:val="22"/>
          <w:szCs w:val="22"/>
        </w:rPr>
        <w:br/>
        <w:t xml:space="preserve">z postępowania </w:t>
      </w:r>
      <w:r w:rsidRPr="00043DA7">
        <w:rPr>
          <w:b/>
          <w:caps/>
          <w:sz w:val="22"/>
          <w:szCs w:val="22"/>
          <w:vertAlign w:val="superscript"/>
        </w:rPr>
        <w:t>1</w:t>
      </w:r>
    </w:p>
    <w:p w14:paraId="61D466DE" w14:textId="77777777" w:rsidR="00043DA7" w:rsidRPr="00043DA7" w:rsidRDefault="00043DA7" w:rsidP="00F33B5C">
      <w:pPr>
        <w:shd w:val="clear" w:color="auto" w:fill="FFFFFF"/>
        <w:rPr>
          <w:b/>
          <w:caps/>
          <w:sz w:val="12"/>
          <w:szCs w:val="12"/>
        </w:rPr>
      </w:pPr>
    </w:p>
    <w:p w14:paraId="2C7B401F" w14:textId="16366127" w:rsidR="00043DA7" w:rsidRPr="00AB72CB" w:rsidRDefault="00043DA7" w:rsidP="00F33B5C">
      <w:pPr>
        <w:spacing w:after="120"/>
        <w:jc w:val="both"/>
        <w:rPr>
          <w:sz w:val="20"/>
          <w:szCs w:val="20"/>
        </w:rPr>
      </w:pPr>
      <w:r w:rsidRPr="00AB72CB">
        <w:rPr>
          <w:rFonts w:eastAsia="Calibri"/>
          <w:sz w:val="20"/>
          <w:szCs w:val="20"/>
          <w:lang w:eastAsia="en-US"/>
        </w:rPr>
        <w:t xml:space="preserve">Na potrzeby postępowania o udzielenie zamówienia publicznego  </w:t>
      </w:r>
      <w:r w:rsidR="00DB5908" w:rsidRPr="00DB5908">
        <w:rPr>
          <w:b/>
          <w:iCs/>
          <w:sz w:val="20"/>
          <w:szCs w:val="20"/>
        </w:rPr>
        <w:t xml:space="preserve">pn.  </w:t>
      </w:r>
      <w:r w:rsidR="00DB5908" w:rsidRPr="00DB5908">
        <w:rPr>
          <w:b/>
          <w:sz w:val="20"/>
          <w:szCs w:val="20"/>
        </w:rPr>
        <w:t xml:space="preserve">dostawa paliwa żeglugowego dla statku Nawigator XXI </w:t>
      </w:r>
      <w:r w:rsidR="00DB5908" w:rsidRPr="00DB5908">
        <w:rPr>
          <w:rFonts w:eastAsia="Calibri"/>
          <w:b/>
          <w:sz w:val="20"/>
          <w:szCs w:val="20"/>
          <w:lang w:eastAsia="en-US"/>
        </w:rPr>
        <w:t xml:space="preserve">prowadzonego przez </w:t>
      </w:r>
      <w:r w:rsidR="00DB5908" w:rsidRPr="00DB5908">
        <w:rPr>
          <w:b/>
          <w:sz w:val="20"/>
          <w:szCs w:val="20"/>
        </w:rPr>
        <w:t>Politechnikę Morską</w:t>
      </w:r>
      <w:r w:rsidR="00DB5908" w:rsidRPr="00DB5908">
        <w:rPr>
          <w:sz w:val="20"/>
          <w:szCs w:val="20"/>
        </w:rPr>
        <w:t xml:space="preserve"> </w:t>
      </w:r>
      <w:r w:rsidR="00DB5908" w:rsidRPr="00DB5908">
        <w:rPr>
          <w:b/>
          <w:sz w:val="20"/>
          <w:szCs w:val="20"/>
        </w:rPr>
        <w:t>w Szczecinie</w:t>
      </w:r>
      <w:r w:rsidR="00DB5908" w:rsidRPr="00AB72CB">
        <w:rPr>
          <w:rFonts w:eastAsia="Calibri"/>
          <w:sz w:val="20"/>
          <w:szCs w:val="20"/>
          <w:lang w:eastAsia="en-US"/>
        </w:rPr>
        <w:t xml:space="preserve"> </w:t>
      </w:r>
      <w:r w:rsidRPr="00AB72CB">
        <w:rPr>
          <w:rFonts w:eastAsia="Calibri"/>
          <w:sz w:val="20"/>
          <w:szCs w:val="20"/>
          <w:lang w:eastAsia="en-US"/>
        </w:rPr>
        <w:t xml:space="preserve">prowadzonego przez </w:t>
      </w:r>
      <w:r w:rsidR="00DB5908">
        <w:rPr>
          <w:sz w:val="20"/>
          <w:szCs w:val="20"/>
        </w:rPr>
        <w:t>Politechnikę</w:t>
      </w:r>
      <w:r w:rsidRPr="00AB72CB">
        <w:rPr>
          <w:sz w:val="20"/>
          <w:szCs w:val="20"/>
        </w:rPr>
        <w:t xml:space="preserve"> Morską w Szczecinie</w:t>
      </w:r>
      <w:r w:rsidRPr="00AB72CB">
        <w:rPr>
          <w:rFonts w:eastAsia="Calibri"/>
          <w:i/>
          <w:iCs/>
          <w:sz w:val="20"/>
          <w:szCs w:val="20"/>
          <w:lang w:eastAsia="en-US"/>
        </w:rPr>
        <w:t xml:space="preserve"> </w:t>
      </w:r>
      <w:r w:rsidRPr="00AB72CB">
        <w:rPr>
          <w:sz w:val="20"/>
          <w:szCs w:val="20"/>
          <w:u w:val="single"/>
        </w:rPr>
        <w:t>oświadczam</w:t>
      </w:r>
      <w:r w:rsidRPr="00AB72CB">
        <w:rPr>
          <w:sz w:val="20"/>
          <w:szCs w:val="20"/>
        </w:rPr>
        <w:t>, że:</w:t>
      </w:r>
    </w:p>
    <w:p w14:paraId="0F57A734" w14:textId="77777777" w:rsidR="00043DA7" w:rsidRPr="00AB72CB" w:rsidRDefault="00043DA7" w:rsidP="008B6ED3">
      <w:pPr>
        <w:numPr>
          <w:ilvl w:val="0"/>
          <w:numId w:val="59"/>
        </w:numPr>
        <w:spacing w:after="120"/>
        <w:ind w:left="426" w:hanging="284"/>
        <w:jc w:val="both"/>
        <w:rPr>
          <w:rFonts w:eastAsia="Calibri"/>
          <w:sz w:val="20"/>
          <w:szCs w:val="20"/>
          <w:lang w:eastAsia="en-US"/>
        </w:rPr>
      </w:pPr>
      <w:r w:rsidRPr="00AB72CB">
        <w:rPr>
          <w:b/>
          <w:bCs/>
          <w:sz w:val="20"/>
          <w:szCs w:val="20"/>
        </w:rPr>
        <w:t xml:space="preserve">Nie podlegam wykluczeniu z postępowania na podstawie </w:t>
      </w:r>
      <w:r w:rsidRPr="00AB72CB">
        <w:rPr>
          <w:b/>
          <w:bCs/>
          <w:sz w:val="20"/>
          <w:szCs w:val="20"/>
          <w:lang w:eastAsia="en-US"/>
        </w:rPr>
        <w:t>art. 7 ust. 1</w:t>
      </w:r>
      <w:r w:rsidRPr="00AB72CB">
        <w:rPr>
          <w:bCs/>
          <w:sz w:val="20"/>
          <w:szCs w:val="20"/>
          <w:lang w:eastAsia="en-US"/>
        </w:rPr>
        <w:t xml:space="preserve"> ustawy z dnia 13 kwietnia 2022 r. o szczególnych rozwiązaniach w zakresie przeciwdziałania wspieraniu agresji na Ukrainę oraz służących ochronie bezpieczeństwa narodowego (Dz. U. 2022 poz. 835).</w:t>
      </w:r>
    </w:p>
    <w:p w14:paraId="5677D72A" w14:textId="58C311F6" w:rsidR="00043DA7" w:rsidRPr="00AB72CB" w:rsidRDefault="00043DA7" w:rsidP="008B6ED3">
      <w:pPr>
        <w:numPr>
          <w:ilvl w:val="0"/>
          <w:numId w:val="59"/>
        </w:numPr>
        <w:spacing w:after="60"/>
        <w:ind w:left="426" w:hanging="284"/>
        <w:rPr>
          <w:bCs/>
          <w:sz w:val="20"/>
          <w:szCs w:val="20"/>
          <w:lang w:eastAsia="en-US"/>
        </w:rPr>
      </w:pPr>
      <w:r w:rsidRPr="00AB72CB">
        <w:rPr>
          <w:b/>
          <w:sz w:val="20"/>
          <w:szCs w:val="20"/>
          <w:lang w:eastAsia="en-US"/>
        </w:rPr>
        <w:t>Nie podlegam zakazowi udziału w zamówieniach publicznych</w:t>
      </w:r>
      <w:r w:rsidRPr="00AB72CB">
        <w:rPr>
          <w:bCs/>
          <w:sz w:val="20"/>
          <w:szCs w:val="20"/>
          <w:lang w:eastAsia="en-US"/>
        </w:rPr>
        <w:t xml:space="preserve"> i koncesjach udzielanych we wszystkich państwach członkowskich Unii Europejskiej </w:t>
      </w:r>
      <w:r w:rsidRPr="00AB72CB">
        <w:rPr>
          <w:b/>
          <w:sz w:val="20"/>
          <w:szCs w:val="20"/>
          <w:lang w:eastAsia="en-US"/>
        </w:rPr>
        <w:t xml:space="preserve">i tym samym nie podlegam wykluczeniu z postępowania na podstawie art. 5k </w:t>
      </w:r>
      <w:r w:rsidRPr="00AB72CB">
        <w:rPr>
          <w:bCs/>
          <w:sz w:val="20"/>
          <w:szCs w:val="20"/>
          <w:lang w:eastAsia="en-US"/>
        </w:rPr>
        <w:t>dodanym art. 1 pkt 23 rozporządzenia 2022/576 do rozporządzenia Rady (UE) nr 833/2014 z dnia 31 lipca 2014 r. dotyczącego środków ograniczających w związku z działaniami Rosji destabilizującymi sytuację na Ukrainie (Dz. Urz. UE nr L 229 z 31.7.2014), zgodnie z którym – cyt:</w:t>
      </w:r>
    </w:p>
    <w:p w14:paraId="4E86566D" w14:textId="77777777" w:rsidR="00043DA7" w:rsidRPr="00AB72CB" w:rsidRDefault="00043DA7" w:rsidP="00F33B5C">
      <w:pPr>
        <w:spacing w:after="40"/>
        <w:ind w:left="426"/>
        <w:rPr>
          <w:bCs/>
          <w:sz w:val="20"/>
          <w:szCs w:val="20"/>
          <w:lang w:eastAsia="en-US"/>
        </w:rPr>
      </w:pPr>
      <w:r w:rsidRPr="00AB72CB">
        <w:rPr>
          <w:bCs/>
          <w:sz w:val="20"/>
          <w:szCs w:val="20"/>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AE6A38" w14:textId="77777777" w:rsidR="00043DA7" w:rsidRPr="00AB72CB" w:rsidRDefault="00043DA7" w:rsidP="00F33B5C">
      <w:pPr>
        <w:spacing w:after="40"/>
        <w:ind w:left="709" w:hanging="284"/>
        <w:rPr>
          <w:bCs/>
          <w:sz w:val="20"/>
          <w:szCs w:val="20"/>
          <w:lang w:eastAsia="en-US"/>
        </w:rPr>
      </w:pPr>
      <w:r w:rsidRPr="00AB72CB">
        <w:rPr>
          <w:bCs/>
          <w:sz w:val="20"/>
          <w:szCs w:val="20"/>
          <w:lang w:eastAsia="en-US"/>
        </w:rPr>
        <w:t xml:space="preserve">a) </w:t>
      </w:r>
      <w:r w:rsidRPr="00AB72CB">
        <w:rPr>
          <w:bCs/>
          <w:sz w:val="20"/>
          <w:szCs w:val="20"/>
          <w:lang w:eastAsia="en-US"/>
        </w:rPr>
        <w:tab/>
        <w:t>obywateli rosyjskich lub osób fizycznych lub prawnych, podmiotów lub organów z siedzibą w Rosji;</w:t>
      </w:r>
    </w:p>
    <w:p w14:paraId="482D98EC" w14:textId="77777777" w:rsidR="00043DA7" w:rsidRPr="00AB72CB" w:rsidRDefault="00043DA7" w:rsidP="00F33B5C">
      <w:pPr>
        <w:spacing w:after="40"/>
        <w:ind w:left="709" w:hanging="284"/>
        <w:rPr>
          <w:bCs/>
          <w:sz w:val="20"/>
          <w:szCs w:val="20"/>
          <w:lang w:eastAsia="en-US"/>
        </w:rPr>
      </w:pPr>
      <w:r w:rsidRPr="00AB72CB">
        <w:rPr>
          <w:bCs/>
          <w:sz w:val="20"/>
          <w:szCs w:val="20"/>
          <w:lang w:eastAsia="en-US"/>
        </w:rPr>
        <w:t xml:space="preserve">b) </w:t>
      </w:r>
      <w:r w:rsidRPr="00AB72CB">
        <w:rPr>
          <w:bCs/>
          <w:sz w:val="20"/>
          <w:szCs w:val="20"/>
          <w:lang w:eastAsia="en-US"/>
        </w:rPr>
        <w:tab/>
        <w:t>osób prawnych, podmiotów lub organów, do których prawa własności bezpośrednio lub pośrednio w ponad 50 % należą do podmiotu, o którym mowa w lit. a) niniejszego ustępu; lub</w:t>
      </w:r>
    </w:p>
    <w:p w14:paraId="18506084" w14:textId="77777777" w:rsidR="00043DA7" w:rsidRPr="00AB72CB" w:rsidRDefault="00043DA7" w:rsidP="00F33B5C">
      <w:pPr>
        <w:spacing w:after="40"/>
        <w:ind w:left="709" w:hanging="283"/>
        <w:rPr>
          <w:bCs/>
          <w:sz w:val="20"/>
          <w:szCs w:val="20"/>
          <w:lang w:eastAsia="en-US"/>
        </w:rPr>
      </w:pPr>
      <w:r w:rsidRPr="00AB72CB">
        <w:rPr>
          <w:bCs/>
          <w:sz w:val="20"/>
          <w:szCs w:val="20"/>
          <w:lang w:eastAsia="en-US"/>
        </w:rPr>
        <w:t xml:space="preserve">c) </w:t>
      </w:r>
      <w:r w:rsidRPr="00AB72CB">
        <w:rPr>
          <w:bCs/>
          <w:sz w:val="20"/>
          <w:szCs w:val="20"/>
          <w:lang w:eastAsia="en-US"/>
        </w:rPr>
        <w:tab/>
        <w:t>osób fizycznych lub prawnych, podmiotów lub organów działających w imieniu lub pod kierunkiem podmiotu, o którym mowa w lit. a) lub b) niniejszego ustępu,</w:t>
      </w:r>
    </w:p>
    <w:p w14:paraId="5E936611" w14:textId="77777777" w:rsidR="00043DA7" w:rsidRPr="00AB72CB" w:rsidRDefault="00043DA7" w:rsidP="00F33B5C">
      <w:pPr>
        <w:ind w:left="426"/>
        <w:rPr>
          <w:bCs/>
          <w:sz w:val="20"/>
          <w:szCs w:val="20"/>
          <w:lang w:eastAsia="en-US"/>
        </w:rPr>
      </w:pPr>
      <w:r w:rsidRPr="00AB72CB">
        <w:rPr>
          <w:bCs/>
          <w:sz w:val="20"/>
          <w:szCs w:val="20"/>
          <w:lang w:eastAsia="en-US"/>
        </w:rPr>
        <w:t>w tym podwykonawców, dostawców lub podmiotów, na których zdolności polega się w rozumieniu dyrektyw w sprawie zamówień publicznych, w przypadku gdy przypada na nich ponad 10 % wartości zamówienia.”</w:t>
      </w:r>
    </w:p>
    <w:p w14:paraId="57BF8A44" w14:textId="77777777" w:rsidR="00043DA7" w:rsidRPr="00AB72CB" w:rsidRDefault="00043DA7" w:rsidP="00F33B5C">
      <w:pPr>
        <w:ind w:left="720"/>
        <w:rPr>
          <w:bCs/>
          <w:sz w:val="20"/>
          <w:szCs w:val="20"/>
          <w:lang w:eastAsia="en-US"/>
        </w:rPr>
      </w:pPr>
    </w:p>
    <w:p w14:paraId="6A2848B7" w14:textId="77777777" w:rsidR="00043DA7" w:rsidRPr="00AB72CB" w:rsidRDefault="00043DA7" w:rsidP="00F33B5C">
      <w:pPr>
        <w:jc w:val="both"/>
        <w:rPr>
          <w:sz w:val="20"/>
          <w:szCs w:val="20"/>
        </w:rPr>
      </w:pPr>
      <w:r w:rsidRPr="00AB72CB">
        <w:rPr>
          <w:sz w:val="20"/>
          <w:szCs w:val="20"/>
          <w:u w:val="single"/>
        </w:rPr>
        <w:t>Oświadczam</w:t>
      </w:r>
      <w:r w:rsidRPr="00AB72CB">
        <w:rPr>
          <w:sz w:val="20"/>
          <w:szCs w:val="20"/>
        </w:rPr>
        <w:t xml:space="preserve">, że wszystkie informacje podane w powyższym oświadczeniu są aktualne </w:t>
      </w:r>
      <w:r w:rsidRPr="00AB72CB">
        <w:rPr>
          <w:sz w:val="20"/>
          <w:szCs w:val="20"/>
        </w:rPr>
        <w:br/>
        <w:t>i zgodne z prawdą oraz zostały przedstawione z pełną świadomością konsekwencji wprowadzenia zamawiającego w błąd przy przedstawianiu informacji.</w:t>
      </w:r>
    </w:p>
    <w:p w14:paraId="4262ABE6" w14:textId="77777777" w:rsidR="00043DA7" w:rsidRPr="00AB72CB" w:rsidRDefault="00043DA7" w:rsidP="00F33B5C">
      <w:pPr>
        <w:rPr>
          <w:sz w:val="20"/>
          <w:szCs w:val="20"/>
        </w:rPr>
      </w:pPr>
    </w:p>
    <w:p w14:paraId="0CEF8A83" w14:textId="42652889" w:rsidR="00043DA7" w:rsidRDefault="00043DA7" w:rsidP="00F33B5C">
      <w:pPr>
        <w:jc w:val="both"/>
        <w:rPr>
          <w:rFonts w:ascii="Arial" w:hAnsi="Arial" w:cs="Arial"/>
          <w:b/>
          <w:bCs/>
          <w:i/>
          <w:iCs/>
          <w:color w:val="FF0000"/>
          <w:sz w:val="22"/>
          <w:szCs w:val="22"/>
        </w:rPr>
      </w:pPr>
      <w:r w:rsidRPr="004E28BF">
        <w:rPr>
          <w:rFonts w:ascii="Arial" w:hAnsi="Arial" w:cs="Arial"/>
          <w:b/>
          <w:bCs/>
          <w:i/>
          <w:iCs/>
          <w:color w:val="FF0000"/>
          <w:sz w:val="22"/>
          <w:szCs w:val="22"/>
        </w:rPr>
        <w:t>Dokument musi zostać opatrzony kwalifikowanym podpisem elektronicznym</w:t>
      </w:r>
    </w:p>
    <w:p w14:paraId="3DD0F9DE" w14:textId="77777777" w:rsidR="00F33B5C" w:rsidRPr="00043DA7" w:rsidRDefault="00F33B5C" w:rsidP="00F33B5C">
      <w:pPr>
        <w:jc w:val="both"/>
        <w:rPr>
          <w:b/>
          <w:bCs/>
          <w:i/>
          <w:iCs/>
          <w:color w:val="FF0000"/>
          <w:sz w:val="12"/>
          <w:szCs w:val="12"/>
        </w:rPr>
      </w:pPr>
    </w:p>
    <w:p w14:paraId="5CA18BE5" w14:textId="4F53E6BC" w:rsidR="00043DA7" w:rsidRPr="00043DA7" w:rsidRDefault="00043DA7" w:rsidP="00F33B5C">
      <w:pPr>
        <w:jc w:val="both"/>
        <w:rPr>
          <w:b/>
          <w:sz w:val="16"/>
          <w:szCs w:val="16"/>
        </w:rPr>
      </w:pPr>
      <w:r w:rsidRPr="00043DA7">
        <w:rPr>
          <w:rFonts w:ascii="Calibri" w:hAnsi="Calibri"/>
          <w:sz w:val="22"/>
          <w:szCs w:val="22"/>
          <w:vertAlign w:val="superscript"/>
        </w:rPr>
        <w:t>1</w:t>
      </w:r>
      <w:r w:rsidRPr="00043DA7">
        <w:rPr>
          <w:rFonts w:ascii="Calibri" w:hAnsi="Calibri"/>
          <w:sz w:val="22"/>
          <w:szCs w:val="22"/>
        </w:rPr>
        <w:t xml:space="preserve"> </w:t>
      </w:r>
      <w:r w:rsidRPr="00043DA7">
        <w:rPr>
          <w:sz w:val="16"/>
          <w:szCs w:val="16"/>
        </w:rPr>
        <w:t xml:space="preserve">Pouczenie o odpowiedzialności karnej Art. 297 § 1 Kodeksu karnego </w:t>
      </w:r>
      <w:r w:rsidR="00B01EA9" w:rsidRPr="00B01EA9">
        <w:rPr>
          <w:sz w:val="16"/>
          <w:szCs w:val="16"/>
        </w:rPr>
        <w:t>(t.j. Dz. U. z 2022 r. poz. 1138 z późn. zm.)</w:t>
      </w:r>
      <w:r w:rsidR="00B01EA9">
        <w:rPr>
          <w:sz w:val="16"/>
          <w:szCs w:val="16"/>
        </w:rPr>
        <w:t xml:space="preserve"> </w:t>
      </w:r>
    </w:p>
    <w:p w14:paraId="235E0E03" w14:textId="5BE48976" w:rsidR="00043DA7" w:rsidRPr="00F33B5C" w:rsidRDefault="00043DA7" w:rsidP="00F33B5C">
      <w:pPr>
        <w:tabs>
          <w:tab w:val="center" w:pos="4536"/>
          <w:tab w:val="right" w:pos="9072"/>
        </w:tabs>
        <w:jc w:val="both"/>
      </w:pPr>
      <w:r w:rsidRPr="00043DA7">
        <w:rPr>
          <w:sz w:val="16"/>
          <w:szCs w:val="16"/>
        </w:rPr>
        <w:t>„</w:t>
      </w:r>
      <w:r w:rsidRPr="00043DA7">
        <w:rPr>
          <w:sz w:val="16"/>
          <w:szCs w:val="16"/>
          <w:u w:val="single"/>
        </w:rPr>
        <w:t>Kto w celu uzyskania</w:t>
      </w:r>
      <w:r w:rsidRPr="00043DA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9DA18DA" w14:textId="088CF9F6" w:rsidR="00043DA7" w:rsidRDefault="00043DA7" w:rsidP="004E28BF">
      <w:pPr>
        <w:tabs>
          <w:tab w:val="left" w:pos="0"/>
        </w:tabs>
        <w:ind w:firstLine="284"/>
        <w:jc w:val="right"/>
        <w:rPr>
          <w:sz w:val="22"/>
          <w:szCs w:val="22"/>
        </w:rPr>
        <w:sectPr w:rsidR="00043DA7" w:rsidSect="00615FC0">
          <w:pgSz w:w="11906" w:h="16838"/>
          <w:pgMar w:top="1417" w:right="1417" w:bottom="1417" w:left="1417" w:header="708" w:footer="454" w:gutter="0"/>
          <w:cols w:space="708"/>
          <w:docGrid w:linePitch="360"/>
        </w:sectPr>
      </w:pPr>
    </w:p>
    <w:p w14:paraId="40BC5C41" w14:textId="77777777" w:rsidR="004E28BF" w:rsidRPr="004E28BF" w:rsidRDefault="004E28BF" w:rsidP="004E28BF">
      <w:pPr>
        <w:tabs>
          <w:tab w:val="left" w:pos="0"/>
        </w:tabs>
        <w:ind w:firstLine="284"/>
        <w:jc w:val="right"/>
        <w:rPr>
          <w:sz w:val="22"/>
          <w:szCs w:val="22"/>
        </w:rPr>
      </w:pPr>
      <w:r w:rsidRPr="004E28BF">
        <w:rPr>
          <w:sz w:val="22"/>
          <w:szCs w:val="22"/>
        </w:rPr>
        <w:lastRenderedPageBreak/>
        <w:t>Załącznik nr 3 do SWZ</w:t>
      </w:r>
    </w:p>
    <w:p w14:paraId="551184DD" w14:textId="77777777" w:rsidR="004E28BF" w:rsidRPr="00A3158F" w:rsidRDefault="004E28BF" w:rsidP="00446B86">
      <w:pPr>
        <w:keepNext/>
        <w:tabs>
          <w:tab w:val="num" w:pos="432"/>
        </w:tabs>
        <w:suppressAutoHyphens/>
        <w:outlineLvl w:val="0"/>
        <w:rPr>
          <w:b/>
          <w:i/>
          <w:highlight w:val="yellow"/>
        </w:rPr>
      </w:pPr>
    </w:p>
    <w:p w14:paraId="1C22EDED" w14:textId="77777777" w:rsidR="004E28BF" w:rsidRPr="00FB45EA" w:rsidRDefault="004E28BF" w:rsidP="004E28BF">
      <w:pPr>
        <w:keepNext/>
        <w:tabs>
          <w:tab w:val="num" w:pos="432"/>
        </w:tabs>
        <w:suppressAutoHyphens/>
        <w:ind w:firstLine="284"/>
        <w:jc w:val="center"/>
        <w:outlineLvl w:val="0"/>
        <w:rPr>
          <w:b/>
          <w:iCs/>
        </w:rPr>
      </w:pPr>
      <w:r w:rsidRPr="00FB45EA">
        <w:rPr>
          <w:b/>
          <w:iCs/>
        </w:rPr>
        <w:t>WZÓR UMOWY</w:t>
      </w:r>
    </w:p>
    <w:p w14:paraId="030E5632" w14:textId="77777777" w:rsidR="004E28BF" w:rsidRPr="00FB45EA" w:rsidRDefault="004E28BF" w:rsidP="004E28BF">
      <w:pPr>
        <w:rPr>
          <w:iCs/>
          <w:sz w:val="20"/>
          <w:szCs w:val="20"/>
        </w:rPr>
      </w:pPr>
    </w:p>
    <w:p w14:paraId="580D7F60" w14:textId="47350422" w:rsidR="004E28BF" w:rsidRPr="00FB45EA" w:rsidRDefault="004E28BF" w:rsidP="004E28BF">
      <w:pPr>
        <w:keepNext/>
        <w:spacing w:after="120"/>
        <w:ind w:firstLine="284"/>
        <w:jc w:val="center"/>
        <w:rPr>
          <w:b/>
          <w:iCs/>
          <w:color w:val="000000"/>
        </w:rPr>
      </w:pPr>
      <w:r w:rsidRPr="00FB45EA">
        <w:rPr>
          <w:b/>
          <w:iCs/>
          <w:color w:val="000000"/>
        </w:rPr>
        <w:t xml:space="preserve">UMOWA </w:t>
      </w:r>
      <w:r w:rsidRPr="00FB45EA">
        <w:rPr>
          <w:b/>
          <w:iCs/>
        </w:rPr>
        <w:t>nr BZP-</w:t>
      </w:r>
      <w:r w:rsidR="001D5266" w:rsidRPr="00FB45EA">
        <w:rPr>
          <w:b/>
          <w:iCs/>
        </w:rPr>
        <w:t>MS</w:t>
      </w:r>
      <w:r w:rsidRPr="00FB45EA">
        <w:rPr>
          <w:b/>
          <w:iCs/>
        </w:rPr>
        <w:t>/262-</w:t>
      </w:r>
      <w:r w:rsidR="00BC4C1B">
        <w:rPr>
          <w:b/>
          <w:iCs/>
        </w:rPr>
        <w:t>1/24</w:t>
      </w:r>
    </w:p>
    <w:p w14:paraId="18DC5D19" w14:textId="22DCF132" w:rsidR="004E28BF" w:rsidRPr="00FB45EA" w:rsidRDefault="004E28BF" w:rsidP="004E28BF">
      <w:pPr>
        <w:ind w:firstLine="284"/>
        <w:jc w:val="center"/>
        <w:rPr>
          <w:b/>
          <w:iCs/>
        </w:rPr>
      </w:pPr>
      <w:r w:rsidRPr="00FB45EA">
        <w:rPr>
          <w:b/>
          <w:iCs/>
        </w:rPr>
        <w:t>zawarta w dniu……..……202</w:t>
      </w:r>
      <w:r w:rsidR="00BC4C1B">
        <w:rPr>
          <w:b/>
          <w:iCs/>
        </w:rPr>
        <w:t>4</w:t>
      </w:r>
      <w:r w:rsidRPr="00FB45EA">
        <w:rPr>
          <w:b/>
          <w:iCs/>
        </w:rPr>
        <w:t xml:space="preserve"> r.</w:t>
      </w:r>
    </w:p>
    <w:p w14:paraId="79E0CCAE" w14:textId="77777777" w:rsidR="004E28BF" w:rsidRPr="004E28BF" w:rsidRDefault="004E28BF" w:rsidP="004E28BF">
      <w:pPr>
        <w:rPr>
          <w:i/>
          <w:sz w:val="22"/>
          <w:szCs w:val="22"/>
        </w:rPr>
      </w:pPr>
    </w:p>
    <w:p w14:paraId="5B2BD1A6" w14:textId="77777777" w:rsidR="00345E9F" w:rsidRPr="00FC1BCE" w:rsidRDefault="00345E9F" w:rsidP="00345E9F">
      <w:pPr>
        <w:ind w:firstLine="284"/>
        <w:rPr>
          <w:i/>
          <w:sz w:val="22"/>
          <w:szCs w:val="22"/>
        </w:rPr>
      </w:pPr>
      <w:r w:rsidRPr="00FC1BCE">
        <w:rPr>
          <w:i/>
          <w:sz w:val="22"/>
          <w:szCs w:val="22"/>
        </w:rPr>
        <w:t>pomiędzy:</w:t>
      </w:r>
    </w:p>
    <w:p w14:paraId="3B16BAA0" w14:textId="77777777" w:rsidR="00345E9F" w:rsidRPr="00FC1BCE" w:rsidRDefault="00345E9F" w:rsidP="00345E9F">
      <w:pPr>
        <w:ind w:firstLine="284"/>
        <w:rPr>
          <w:sz w:val="22"/>
          <w:szCs w:val="22"/>
        </w:rPr>
      </w:pPr>
    </w:p>
    <w:p w14:paraId="7202667C" w14:textId="228B7F76" w:rsidR="00345E9F" w:rsidRPr="00FC1BCE" w:rsidRDefault="00791BE0" w:rsidP="00345E9F">
      <w:pPr>
        <w:ind w:firstLine="284"/>
        <w:rPr>
          <w:sz w:val="22"/>
          <w:szCs w:val="22"/>
        </w:rPr>
      </w:pPr>
      <w:r>
        <w:rPr>
          <w:b/>
          <w:sz w:val="22"/>
          <w:szCs w:val="22"/>
        </w:rPr>
        <w:t>Politechniką</w:t>
      </w:r>
      <w:r w:rsidR="00345E9F" w:rsidRPr="00FC1BCE">
        <w:rPr>
          <w:b/>
          <w:sz w:val="22"/>
          <w:szCs w:val="22"/>
        </w:rPr>
        <w:t xml:space="preserve"> Morską w Szczecinie</w:t>
      </w:r>
      <w:r w:rsidR="00345E9F" w:rsidRPr="00FC1BCE">
        <w:rPr>
          <w:sz w:val="22"/>
          <w:szCs w:val="22"/>
        </w:rPr>
        <w:t>, ul. Wały Chrobrego 1-2, 70-500 Szczecin</w:t>
      </w:r>
    </w:p>
    <w:p w14:paraId="6122A57F" w14:textId="77777777" w:rsidR="00345E9F" w:rsidRPr="00FC1BCE" w:rsidRDefault="00345E9F" w:rsidP="00345E9F">
      <w:pPr>
        <w:ind w:firstLine="284"/>
        <w:rPr>
          <w:sz w:val="22"/>
          <w:szCs w:val="22"/>
        </w:rPr>
      </w:pPr>
      <w:r w:rsidRPr="00FC1BCE">
        <w:rPr>
          <w:sz w:val="22"/>
          <w:szCs w:val="22"/>
        </w:rPr>
        <w:t>REGON: 000145129</w:t>
      </w:r>
    </w:p>
    <w:p w14:paraId="0933DC1F" w14:textId="77777777" w:rsidR="00345E9F" w:rsidRPr="00FC1BCE" w:rsidRDefault="00345E9F" w:rsidP="00345E9F">
      <w:pPr>
        <w:ind w:firstLine="284"/>
        <w:rPr>
          <w:sz w:val="22"/>
          <w:szCs w:val="22"/>
        </w:rPr>
      </w:pPr>
      <w:r w:rsidRPr="00FC1BCE">
        <w:rPr>
          <w:sz w:val="22"/>
          <w:szCs w:val="22"/>
        </w:rPr>
        <w:t xml:space="preserve">NIP: 851-000-63-88 </w:t>
      </w:r>
    </w:p>
    <w:p w14:paraId="259042B7" w14:textId="77777777" w:rsidR="00345E9F" w:rsidRPr="00FC1BCE" w:rsidRDefault="00345E9F" w:rsidP="00345E9F">
      <w:pPr>
        <w:ind w:firstLine="284"/>
        <w:rPr>
          <w:sz w:val="22"/>
          <w:szCs w:val="22"/>
        </w:rPr>
      </w:pPr>
      <w:r w:rsidRPr="00FC1BCE">
        <w:rPr>
          <w:sz w:val="22"/>
          <w:szCs w:val="22"/>
        </w:rPr>
        <w:t>PKD: 85:42.B</w:t>
      </w:r>
    </w:p>
    <w:p w14:paraId="2A5C3BD3" w14:textId="77777777" w:rsidR="00345E9F" w:rsidRPr="00FC1BCE" w:rsidRDefault="00345E9F" w:rsidP="00345E9F">
      <w:pPr>
        <w:ind w:firstLine="284"/>
        <w:rPr>
          <w:sz w:val="22"/>
          <w:szCs w:val="22"/>
        </w:rPr>
      </w:pPr>
      <w:r w:rsidRPr="00FC1BCE">
        <w:rPr>
          <w:sz w:val="22"/>
          <w:szCs w:val="22"/>
        </w:rPr>
        <w:t>reprezentowaną przez:</w:t>
      </w:r>
    </w:p>
    <w:p w14:paraId="2F6FE339" w14:textId="77777777" w:rsidR="00345E9F" w:rsidRPr="00FC1BCE" w:rsidRDefault="00345E9F" w:rsidP="008B6ED3">
      <w:pPr>
        <w:numPr>
          <w:ilvl w:val="0"/>
          <w:numId w:val="50"/>
        </w:numPr>
        <w:tabs>
          <w:tab w:val="clear" w:pos="360"/>
          <w:tab w:val="num" w:pos="993"/>
        </w:tabs>
        <w:suppressAutoHyphens/>
        <w:ind w:left="709" w:hanging="283"/>
        <w:rPr>
          <w:sz w:val="22"/>
          <w:szCs w:val="22"/>
        </w:rPr>
      </w:pPr>
      <w:r w:rsidRPr="00FC1BCE">
        <w:rPr>
          <w:sz w:val="22"/>
          <w:szCs w:val="22"/>
        </w:rPr>
        <w:t>………………………………………</w:t>
      </w:r>
      <w:r>
        <w:rPr>
          <w:sz w:val="22"/>
          <w:szCs w:val="22"/>
        </w:rPr>
        <w:t>……………………</w:t>
      </w:r>
      <w:r w:rsidRPr="00FC1BCE">
        <w:rPr>
          <w:sz w:val="22"/>
          <w:szCs w:val="22"/>
        </w:rPr>
        <w:t>………</w:t>
      </w:r>
    </w:p>
    <w:p w14:paraId="726CC5D0" w14:textId="77777777" w:rsidR="00345E9F" w:rsidRPr="00FC1BCE" w:rsidRDefault="00345E9F" w:rsidP="00345E9F">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51EDC109" w14:textId="77777777" w:rsidR="00345E9F" w:rsidRPr="00FC1BCE" w:rsidRDefault="00345E9F" w:rsidP="00345E9F">
      <w:pPr>
        <w:ind w:firstLine="284"/>
        <w:rPr>
          <w:sz w:val="22"/>
          <w:szCs w:val="22"/>
        </w:rPr>
      </w:pPr>
      <w:r w:rsidRPr="00FC1BCE">
        <w:rPr>
          <w:sz w:val="22"/>
          <w:szCs w:val="22"/>
        </w:rPr>
        <w:t>a</w:t>
      </w:r>
    </w:p>
    <w:p w14:paraId="29135581" w14:textId="77777777" w:rsidR="00345E9F" w:rsidRPr="00FC1BCE" w:rsidRDefault="00345E9F" w:rsidP="00345E9F">
      <w:pPr>
        <w:ind w:firstLine="284"/>
        <w:rPr>
          <w:b/>
          <w:sz w:val="22"/>
          <w:szCs w:val="22"/>
        </w:rPr>
      </w:pPr>
      <w:r w:rsidRPr="00FC1BCE">
        <w:rPr>
          <w:b/>
          <w:sz w:val="22"/>
          <w:szCs w:val="22"/>
        </w:rPr>
        <w:t>……………………………</w:t>
      </w:r>
    </w:p>
    <w:p w14:paraId="65C40A88" w14:textId="77777777" w:rsidR="00345E9F" w:rsidRPr="00FC1BCE" w:rsidRDefault="00345E9F" w:rsidP="00345E9F">
      <w:pPr>
        <w:keepNext/>
        <w:ind w:firstLine="284"/>
        <w:rPr>
          <w:color w:val="000000"/>
          <w:sz w:val="22"/>
          <w:szCs w:val="22"/>
        </w:rPr>
      </w:pPr>
      <w:r w:rsidRPr="00FC1BCE">
        <w:rPr>
          <w:color w:val="000000"/>
          <w:sz w:val="22"/>
          <w:szCs w:val="22"/>
        </w:rPr>
        <w:t>REGON: …………………</w:t>
      </w:r>
    </w:p>
    <w:p w14:paraId="2CD4E6FD" w14:textId="77777777" w:rsidR="00345E9F" w:rsidRPr="00FC1BCE" w:rsidRDefault="00345E9F" w:rsidP="00345E9F">
      <w:pPr>
        <w:ind w:firstLine="284"/>
        <w:rPr>
          <w:sz w:val="22"/>
          <w:szCs w:val="22"/>
        </w:rPr>
      </w:pPr>
      <w:r w:rsidRPr="00FC1BCE">
        <w:rPr>
          <w:sz w:val="22"/>
          <w:szCs w:val="22"/>
        </w:rPr>
        <w:t>NIP: ……………</w:t>
      </w:r>
    </w:p>
    <w:p w14:paraId="7EAE3ABE" w14:textId="77777777" w:rsidR="00345E9F" w:rsidRPr="00FC1BCE" w:rsidRDefault="00345E9F" w:rsidP="00345E9F">
      <w:pPr>
        <w:ind w:firstLine="284"/>
        <w:rPr>
          <w:sz w:val="22"/>
          <w:szCs w:val="22"/>
        </w:rPr>
      </w:pPr>
      <w:r w:rsidRPr="00FC1BCE">
        <w:rPr>
          <w:sz w:val="22"/>
          <w:szCs w:val="22"/>
        </w:rPr>
        <w:t>KRS ……………</w:t>
      </w:r>
      <w:r>
        <w:rPr>
          <w:sz w:val="22"/>
          <w:szCs w:val="22"/>
        </w:rPr>
        <w:t xml:space="preserve"> </w:t>
      </w:r>
      <w:r w:rsidRPr="00FC1BCE">
        <w:rPr>
          <w:sz w:val="22"/>
          <w:szCs w:val="22"/>
        </w:rPr>
        <w:t>/ wpis do ewidencji działalności gospodarczej pod nr …</w:t>
      </w:r>
      <w:r>
        <w:rPr>
          <w:sz w:val="22"/>
          <w:szCs w:val="22"/>
        </w:rPr>
        <w:t>……..</w:t>
      </w:r>
    </w:p>
    <w:p w14:paraId="7D108C1F" w14:textId="77777777" w:rsidR="00345E9F" w:rsidRPr="00FC1BCE" w:rsidRDefault="00345E9F" w:rsidP="00345E9F">
      <w:pPr>
        <w:ind w:firstLine="284"/>
        <w:rPr>
          <w:sz w:val="22"/>
          <w:szCs w:val="22"/>
        </w:rPr>
      </w:pPr>
      <w:r w:rsidRPr="00FC1BCE">
        <w:rPr>
          <w:sz w:val="22"/>
          <w:szCs w:val="22"/>
        </w:rPr>
        <w:t>reprezentowaną przez:</w:t>
      </w:r>
    </w:p>
    <w:p w14:paraId="7EDC8043" w14:textId="77777777" w:rsidR="00345E9F" w:rsidRPr="000E699C" w:rsidRDefault="00345E9F" w:rsidP="008B6ED3">
      <w:pPr>
        <w:numPr>
          <w:ilvl w:val="0"/>
          <w:numId w:val="50"/>
        </w:numPr>
        <w:tabs>
          <w:tab w:val="clear" w:pos="360"/>
          <w:tab w:val="num" w:pos="709"/>
        </w:tabs>
        <w:suppressAutoHyphens/>
        <w:ind w:firstLine="66"/>
        <w:rPr>
          <w:sz w:val="22"/>
          <w:szCs w:val="22"/>
        </w:rPr>
      </w:pPr>
      <w:r w:rsidRPr="000E699C">
        <w:rPr>
          <w:sz w:val="22"/>
          <w:szCs w:val="22"/>
        </w:rPr>
        <w:t>……………………………………………………………………</w:t>
      </w:r>
    </w:p>
    <w:p w14:paraId="6C31860B" w14:textId="77777777" w:rsidR="00345E9F" w:rsidRPr="000E699C" w:rsidRDefault="00345E9F" w:rsidP="00345E9F">
      <w:pPr>
        <w:ind w:firstLine="284"/>
        <w:rPr>
          <w:b/>
          <w:sz w:val="22"/>
          <w:szCs w:val="22"/>
        </w:rPr>
      </w:pPr>
      <w:r w:rsidRPr="000E699C">
        <w:rPr>
          <w:sz w:val="22"/>
          <w:szCs w:val="22"/>
        </w:rPr>
        <w:t xml:space="preserve">zwaną dalej </w:t>
      </w:r>
      <w:r w:rsidRPr="000E699C">
        <w:rPr>
          <w:b/>
          <w:sz w:val="22"/>
          <w:szCs w:val="22"/>
        </w:rPr>
        <w:t>Wykonawcą.</w:t>
      </w:r>
    </w:p>
    <w:p w14:paraId="42F05001" w14:textId="77777777" w:rsidR="00345E9F" w:rsidRPr="000E699C" w:rsidRDefault="00345E9F" w:rsidP="00345E9F">
      <w:pPr>
        <w:ind w:firstLine="284"/>
        <w:rPr>
          <w:b/>
          <w:sz w:val="22"/>
          <w:szCs w:val="22"/>
        </w:rPr>
      </w:pPr>
    </w:p>
    <w:p w14:paraId="183A0185" w14:textId="137C8502" w:rsidR="00345E9F" w:rsidRPr="000E699C" w:rsidRDefault="00345E9F" w:rsidP="00345E9F">
      <w:pPr>
        <w:ind w:firstLine="284"/>
        <w:jc w:val="both"/>
        <w:rPr>
          <w:sz w:val="22"/>
          <w:szCs w:val="22"/>
        </w:rPr>
      </w:pPr>
      <w:r w:rsidRPr="000E699C">
        <w:rPr>
          <w:sz w:val="22"/>
          <w:szCs w:val="22"/>
        </w:rPr>
        <w:t xml:space="preserve">W wyniku postępowania prowadzonego w trybie </w:t>
      </w:r>
      <w:r w:rsidR="00304502">
        <w:rPr>
          <w:sz w:val="22"/>
          <w:szCs w:val="22"/>
        </w:rPr>
        <w:t>przetargu nieograniczonego</w:t>
      </w:r>
      <w:r w:rsidRPr="000E699C">
        <w:rPr>
          <w:sz w:val="22"/>
          <w:szCs w:val="22"/>
        </w:rPr>
        <w:t xml:space="preserve">, </w:t>
      </w:r>
      <w:r w:rsidR="00304502">
        <w:rPr>
          <w:sz w:val="22"/>
          <w:szCs w:val="22"/>
        </w:rPr>
        <w:t>zgodnie z ustawą</w:t>
      </w:r>
      <w:r w:rsidRPr="000E699C">
        <w:rPr>
          <w:sz w:val="22"/>
          <w:szCs w:val="22"/>
        </w:rPr>
        <w:t xml:space="preserve"> z 11 września 2019 r. – Prawo zamówień publicznych (t. j. Dz.U. z 202</w:t>
      </w:r>
      <w:r w:rsidR="00BC4C1B">
        <w:rPr>
          <w:sz w:val="22"/>
          <w:szCs w:val="22"/>
        </w:rPr>
        <w:t>3</w:t>
      </w:r>
      <w:r w:rsidRPr="000E699C">
        <w:rPr>
          <w:sz w:val="22"/>
          <w:szCs w:val="22"/>
        </w:rPr>
        <w:t xml:space="preserve"> r. poz. </w:t>
      </w:r>
      <w:r w:rsidR="0034457A">
        <w:rPr>
          <w:sz w:val="22"/>
          <w:szCs w:val="22"/>
        </w:rPr>
        <w:t>1</w:t>
      </w:r>
      <w:r w:rsidR="00BC4C1B">
        <w:rPr>
          <w:sz w:val="22"/>
          <w:szCs w:val="22"/>
        </w:rPr>
        <w:t>605</w:t>
      </w:r>
      <w:r w:rsidR="003164A2">
        <w:rPr>
          <w:sz w:val="22"/>
          <w:szCs w:val="22"/>
        </w:rPr>
        <w:t xml:space="preserve"> z późn. zm.</w:t>
      </w:r>
      <w:r w:rsidR="0034457A">
        <w:rPr>
          <w:sz w:val="22"/>
          <w:szCs w:val="22"/>
        </w:rPr>
        <w:t>)</w:t>
      </w:r>
      <w:r w:rsidRPr="000E699C">
        <w:rPr>
          <w:sz w:val="22"/>
          <w:szCs w:val="22"/>
        </w:rPr>
        <w:t xml:space="preserve"> zawarto umowę następującej treści:</w:t>
      </w:r>
    </w:p>
    <w:p w14:paraId="045905EA" w14:textId="77777777" w:rsidR="00345E9F" w:rsidRPr="000E699C" w:rsidRDefault="00345E9F" w:rsidP="00345E9F">
      <w:pPr>
        <w:jc w:val="both"/>
        <w:rPr>
          <w:sz w:val="22"/>
          <w:szCs w:val="22"/>
          <w:highlight w:val="yellow"/>
        </w:rPr>
      </w:pPr>
    </w:p>
    <w:p w14:paraId="66449721" w14:textId="77777777" w:rsidR="00345E9F" w:rsidRPr="000E699C" w:rsidRDefault="00345E9F" w:rsidP="00345E9F">
      <w:pPr>
        <w:jc w:val="center"/>
        <w:rPr>
          <w:b/>
          <w:sz w:val="22"/>
          <w:szCs w:val="22"/>
        </w:rPr>
      </w:pPr>
      <w:r w:rsidRPr="000D7983">
        <w:rPr>
          <w:b/>
          <w:sz w:val="22"/>
          <w:szCs w:val="22"/>
        </w:rPr>
        <w:t>§ 1 Przedmiot umowy</w:t>
      </w:r>
    </w:p>
    <w:p w14:paraId="7066C4DF" w14:textId="77777777" w:rsidR="00345E9F" w:rsidRPr="000E699C" w:rsidRDefault="00345E9F" w:rsidP="00345E9F">
      <w:pPr>
        <w:ind w:firstLine="284"/>
        <w:jc w:val="center"/>
        <w:rPr>
          <w:b/>
          <w:sz w:val="16"/>
          <w:szCs w:val="16"/>
          <w:highlight w:val="yellow"/>
        </w:rPr>
      </w:pPr>
    </w:p>
    <w:p w14:paraId="5481D0C7" w14:textId="77777777" w:rsidR="008B6ED3" w:rsidRPr="000D7983" w:rsidRDefault="008B6ED3" w:rsidP="008B6ED3">
      <w:pPr>
        <w:numPr>
          <w:ilvl w:val="0"/>
          <w:numId w:val="51"/>
        </w:numPr>
        <w:tabs>
          <w:tab w:val="left" w:pos="426"/>
        </w:tabs>
        <w:spacing w:after="160"/>
        <w:ind w:left="426"/>
        <w:jc w:val="both"/>
        <w:rPr>
          <w:sz w:val="22"/>
          <w:szCs w:val="22"/>
        </w:rPr>
      </w:pPr>
      <w:r w:rsidRPr="000D7983">
        <w:rPr>
          <w:sz w:val="22"/>
          <w:szCs w:val="22"/>
        </w:rPr>
        <w:t>Wykonawca sprzedaje, a Zamawiający nabywa w trybie dostaw sukcesywnych paliwo żeglugowe dla statku Nawigator XXI zgodnie ze szczegółowym opisem przedmiotu zamówienia, stanowiącym załącznik nr 1a do umowy oraz ze złożoną ofertą.</w:t>
      </w:r>
    </w:p>
    <w:p w14:paraId="133357E5" w14:textId="7DB71FF5" w:rsidR="008B6ED3" w:rsidRPr="000D7983" w:rsidRDefault="000F2054" w:rsidP="008B6ED3">
      <w:pPr>
        <w:numPr>
          <w:ilvl w:val="0"/>
          <w:numId w:val="51"/>
        </w:numPr>
        <w:tabs>
          <w:tab w:val="left" w:pos="426"/>
        </w:tabs>
        <w:spacing w:after="120"/>
        <w:ind w:left="426"/>
        <w:jc w:val="both"/>
        <w:rPr>
          <w:sz w:val="22"/>
          <w:szCs w:val="22"/>
        </w:rPr>
      </w:pPr>
      <w:r w:rsidRPr="000D7983">
        <w:rPr>
          <w:sz w:val="22"/>
          <w:szCs w:val="22"/>
        </w:rPr>
        <w:t>Szacunkowa</w:t>
      </w:r>
      <w:r w:rsidR="008B6ED3" w:rsidRPr="000D7983">
        <w:rPr>
          <w:sz w:val="22"/>
          <w:szCs w:val="22"/>
        </w:rPr>
        <w:t xml:space="preserve"> ilość zamawianego paliwa w okresie obowiązywania umowy </w:t>
      </w:r>
      <w:r w:rsidRPr="000D7983">
        <w:rPr>
          <w:sz w:val="22"/>
          <w:szCs w:val="22"/>
        </w:rPr>
        <w:t xml:space="preserve">wynosi 225 </w:t>
      </w:r>
      <w:r w:rsidR="008B6ED3" w:rsidRPr="000D7983">
        <w:rPr>
          <w:sz w:val="22"/>
          <w:szCs w:val="22"/>
        </w:rPr>
        <w:t>ton.</w:t>
      </w:r>
    </w:p>
    <w:p w14:paraId="33BFB612" w14:textId="42198B6C" w:rsidR="008B6ED3" w:rsidRPr="000D7983" w:rsidRDefault="008B6ED3" w:rsidP="008B6ED3">
      <w:pPr>
        <w:numPr>
          <w:ilvl w:val="0"/>
          <w:numId w:val="51"/>
        </w:numPr>
        <w:tabs>
          <w:tab w:val="left" w:pos="426"/>
        </w:tabs>
        <w:spacing w:after="120"/>
        <w:ind w:left="426"/>
        <w:jc w:val="both"/>
        <w:rPr>
          <w:color w:val="00B0F0"/>
          <w:sz w:val="22"/>
          <w:szCs w:val="22"/>
          <w:u w:val="single"/>
        </w:rPr>
      </w:pPr>
      <w:r w:rsidRPr="000D7983">
        <w:rPr>
          <w:sz w:val="22"/>
          <w:szCs w:val="22"/>
        </w:rPr>
        <w:t>Zamawiający oświadcza, iż w świetle ustawy z dnia 6 grudnia 2008 roku o podatku akcyzowym (</w:t>
      </w:r>
      <w:r w:rsidR="00601836" w:rsidRPr="000D7983">
        <w:rPr>
          <w:sz w:val="22"/>
          <w:szCs w:val="22"/>
        </w:rPr>
        <w:t>tj. Dz.U. 2023, poz. 1542</w:t>
      </w:r>
      <w:bookmarkStart w:id="14" w:name="_Hlk31621132"/>
      <w:r w:rsidR="001F3A35" w:rsidRPr="001F3A35">
        <w:rPr>
          <w:sz w:val="22"/>
          <w:szCs w:val="22"/>
        </w:rPr>
        <w:t xml:space="preserve"> </w:t>
      </w:r>
      <w:r w:rsidR="001F3A35">
        <w:rPr>
          <w:sz w:val="22"/>
          <w:szCs w:val="22"/>
        </w:rPr>
        <w:t>z późn. zm.</w:t>
      </w:r>
      <w:r w:rsidRPr="000D7983">
        <w:rPr>
          <w:b/>
          <w:sz w:val="21"/>
          <w:szCs w:val="21"/>
        </w:rPr>
        <w:t xml:space="preserve">) </w:t>
      </w:r>
      <w:r w:rsidRPr="000D7983">
        <w:rPr>
          <w:bCs/>
          <w:sz w:val="21"/>
          <w:szCs w:val="21"/>
        </w:rPr>
        <w:t>na</w:t>
      </w:r>
      <w:r w:rsidRPr="000D7983">
        <w:rPr>
          <w:sz w:val="22"/>
          <w:szCs w:val="22"/>
        </w:rPr>
        <w:t xml:space="preserve"> dzień zawarcia niniejszej Umowy</w:t>
      </w:r>
      <w:r w:rsidRPr="000D7983">
        <w:rPr>
          <w:sz w:val="21"/>
          <w:szCs w:val="21"/>
        </w:rPr>
        <w:t xml:space="preserve"> </w:t>
      </w:r>
      <w:bookmarkEnd w:id="14"/>
      <w:r w:rsidRPr="000D7983">
        <w:rPr>
          <w:bCs/>
          <w:sz w:val="21"/>
          <w:szCs w:val="21"/>
        </w:rPr>
        <w:t>spełnia</w:t>
      </w:r>
      <w:r w:rsidRPr="000D7983">
        <w:rPr>
          <w:sz w:val="21"/>
          <w:szCs w:val="21"/>
        </w:rPr>
        <w:t xml:space="preserve"> </w:t>
      </w:r>
      <w:r w:rsidRPr="000D7983">
        <w:rPr>
          <w:sz w:val="22"/>
          <w:szCs w:val="22"/>
        </w:rPr>
        <w:t xml:space="preserve">warunki do zwolnienia z akcyzy przy dostawie paliwa żeglugowego będącego przedmiotem niniejszego postępowania. Wykonawca oświadcza, że posiada uprawnienia do wykonywania działalności, </w:t>
      </w:r>
      <w:r w:rsidRPr="000D7983">
        <w:rPr>
          <w:sz w:val="22"/>
          <w:szCs w:val="22"/>
        </w:rPr>
        <w:br/>
        <w:t xml:space="preserve">tj. aktualną koncesję (lub dokument równoważny) na obrót paliwem będącym przedmiotem niniejszego postępowania, </w:t>
      </w:r>
      <w:r w:rsidRPr="000D7983">
        <w:rPr>
          <w:sz w:val="22"/>
          <w:szCs w:val="22"/>
          <w:u w:val="single"/>
        </w:rPr>
        <w:t>obowiązującą przez cały okres realizacji umowy</w:t>
      </w:r>
      <w:r w:rsidR="001F3A35">
        <w:rPr>
          <w:sz w:val="22"/>
          <w:szCs w:val="22"/>
          <w:u w:val="single"/>
        </w:rPr>
        <w:t>.</w:t>
      </w:r>
    </w:p>
    <w:p w14:paraId="5CB8AE20" w14:textId="4F3E687F" w:rsidR="008B6ED3" w:rsidRPr="00E919DD" w:rsidRDefault="008B6ED3" w:rsidP="008B6ED3">
      <w:pPr>
        <w:numPr>
          <w:ilvl w:val="0"/>
          <w:numId w:val="51"/>
        </w:numPr>
        <w:tabs>
          <w:tab w:val="left" w:pos="426"/>
        </w:tabs>
        <w:spacing w:after="160"/>
        <w:ind w:left="426"/>
        <w:jc w:val="both"/>
        <w:rPr>
          <w:sz w:val="22"/>
          <w:szCs w:val="22"/>
        </w:rPr>
      </w:pPr>
      <w:r w:rsidRPr="00E919DD">
        <w:rPr>
          <w:sz w:val="22"/>
          <w:szCs w:val="22"/>
        </w:rPr>
        <w:t xml:space="preserve">Na potwierdzenie sprzedaży paliwa o wymaganych w umowie parametrach, Wykonawca przedstawia przy każdorazowej dostawie </w:t>
      </w:r>
      <w:r w:rsidR="006B1D10" w:rsidRPr="00DE4D78">
        <w:rPr>
          <w:sz w:val="22"/>
          <w:szCs w:val="22"/>
        </w:rPr>
        <w:t>świadectwo jakości</w:t>
      </w:r>
      <w:r w:rsidRPr="00DE4D78">
        <w:rPr>
          <w:sz w:val="22"/>
          <w:szCs w:val="22"/>
        </w:rPr>
        <w:t xml:space="preserve"> lub </w:t>
      </w:r>
      <w:r w:rsidR="006B1D10" w:rsidRPr="00DE4D78">
        <w:rPr>
          <w:sz w:val="22"/>
          <w:szCs w:val="22"/>
        </w:rPr>
        <w:t xml:space="preserve">inny </w:t>
      </w:r>
      <w:r w:rsidRPr="00DE4D78">
        <w:rPr>
          <w:sz w:val="22"/>
          <w:szCs w:val="22"/>
        </w:rPr>
        <w:t>dokumen</w:t>
      </w:r>
      <w:r w:rsidR="009F3396" w:rsidRPr="00DE4D78">
        <w:rPr>
          <w:sz w:val="22"/>
          <w:szCs w:val="22"/>
        </w:rPr>
        <w:t>t</w:t>
      </w:r>
      <w:r w:rsidRPr="00E919DD">
        <w:rPr>
          <w:sz w:val="22"/>
          <w:szCs w:val="22"/>
        </w:rPr>
        <w:t xml:space="preserve"> stwierdzając</w:t>
      </w:r>
      <w:r w:rsidR="006B1D10">
        <w:rPr>
          <w:sz w:val="22"/>
          <w:szCs w:val="22"/>
        </w:rPr>
        <w:t>y</w:t>
      </w:r>
      <w:r w:rsidRPr="00E919DD">
        <w:rPr>
          <w:sz w:val="22"/>
          <w:szCs w:val="22"/>
        </w:rPr>
        <w:t xml:space="preserve"> jakość paliwa.</w:t>
      </w:r>
    </w:p>
    <w:p w14:paraId="33FCD672" w14:textId="77777777" w:rsidR="008B6ED3" w:rsidRPr="00E919DD" w:rsidRDefault="008B6ED3" w:rsidP="008B6ED3">
      <w:pPr>
        <w:numPr>
          <w:ilvl w:val="0"/>
          <w:numId w:val="51"/>
        </w:numPr>
        <w:tabs>
          <w:tab w:val="left" w:pos="426"/>
        </w:tabs>
        <w:ind w:left="426"/>
        <w:jc w:val="both"/>
        <w:rPr>
          <w:sz w:val="22"/>
          <w:szCs w:val="22"/>
        </w:rPr>
      </w:pPr>
      <w:r w:rsidRPr="00E919DD">
        <w:rPr>
          <w:sz w:val="22"/>
          <w:szCs w:val="22"/>
        </w:rPr>
        <w:t xml:space="preserve">Wykonawca będzie/nie będzie </w:t>
      </w:r>
      <w:r w:rsidRPr="00E919DD">
        <w:rPr>
          <w:b/>
          <w:sz w:val="22"/>
          <w:szCs w:val="22"/>
        </w:rPr>
        <w:t>zlecał  podwykonawcy następujące części zamówienia</w:t>
      </w:r>
    </w:p>
    <w:p w14:paraId="05BB9E92" w14:textId="77777777" w:rsidR="008B6ED3" w:rsidRPr="00E919DD" w:rsidRDefault="008B6ED3" w:rsidP="008B6ED3">
      <w:pPr>
        <w:shd w:val="clear" w:color="auto" w:fill="F2F2F2"/>
        <w:suppressAutoHyphens/>
        <w:autoSpaceDE w:val="0"/>
        <w:ind w:left="284"/>
        <w:jc w:val="both"/>
        <w:rPr>
          <w:sz w:val="22"/>
          <w:szCs w:val="22"/>
          <w:lang w:eastAsia="ar-SA"/>
        </w:rPr>
      </w:pPr>
      <w:r w:rsidRPr="00E919DD">
        <w:rPr>
          <w:sz w:val="22"/>
          <w:szCs w:val="22"/>
          <w:lang w:eastAsia="ar-SA"/>
        </w:rPr>
        <w:t xml:space="preserve">(wypełnić tylko w przypadku realizacji zamówienia przy udziale podwykonawców) </w:t>
      </w:r>
    </w:p>
    <w:p w14:paraId="09BF01A3" w14:textId="77777777" w:rsidR="008B6ED3" w:rsidRPr="00E919DD" w:rsidRDefault="008B6ED3" w:rsidP="008B6ED3">
      <w:pPr>
        <w:numPr>
          <w:ilvl w:val="6"/>
          <w:numId w:val="45"/>
        </w:numPr>
        <w:suppressAutoHyphens/>
        <w:autoSpaceDE w:val="0"/>
        <w:ind w:left="709" w:hanging="425"/>
        <w:jc w:val="both"/>
        <w:rPr>
          <w:sz w:val="22"/>
          <w:szCs w:val="22"/>
          <w:lang w:eastAsia="ar-SA"/>
        </w:rPr>
      </w:pPr>
      <w:r w:rsidRPr="00E919DD">
        <w:rPr>
          <w:sz w:val="22"/>
          <w:szCs w:val="22"/>
          <w:lang w:eastAsia="ar-SA"/>
        </w:rPr>
        <w:t>część ………………………………… nazwa podwykonawcy ………………..</w:t>
      </w:r>
    </w:p>
    <w:p w14:paraId="7FAE7F56" w14:textId="77777777" w:rsidR="008B6ED3" w:rsidRPr="00E919DD" w:rsidRDefault="008B6ED3" w:rsidP="008B6ED3">
      <w:pPr>
        <w:numPr>
          <w:ilvl w:val="6"/>
          <w:numId w:val="45"/>
        </w:numPr>
        <w:tabs>
          <w:tab w:val="left" w:pos="567"/>
          <w:tab w:val="left" w:pos="708"/>
        </w:tabs>
        <w:spacing w:after="160"/>
        <w:ind w:left="709" w:hanging="425"/>
        <w:jc w:val="both"/>
        <w:rPr>
          <w:sz w:val="22"/>
          <w:szCs w:val="22"/>
        </w:rPr>
      </w:pPr>
      <w:r>
        <w:rPr>
          <w:sz w:val="22"/>
          <w:szCs w:val="22"/>
        </w:rPr>
        <w:t xml:space="preserve">  </w:t>
      </w:r>
      <w:r w:rsidRPr="00E919DD">
        <w:rPr>
          <w:sz w:val="22"/>
          <w:szCs w:val="22"/>
        </w:rPr>
        <w:t>część ………………………………… nazwa podwykonawcy ………………..</w:t>
      </w:r>
    </w:p>
    <w:p w14:paraId="6457FE20" w14:textId="77777777" w:rsidR="008B6ED3" w:rsidRPr="00B70B19" w:rsidRDefault="008B6ED3" w:rsidP="008B6ED3">
      <w:pPr>
        <w:numPr>
          <w:ilvl w:val="0"/>
          <w:numId w:val="51"/>
        </w:numPr>
        <w:tabs>
          <w:tab w:val="left" w:pos="284"/>
        </w:tabs>
        <w:spacing w:after="160"/>
        <w:jc w:val="both"/>
        <w:rPr>
          <w:sz w:val="22"/>
          <w:szCs w:val="22"/>
        </w:rPr>
      </w:pPr>
      <w:r w:rsidRPr="00E919DD">
        <w:rPr>
          <w:sz w:val="22"/>
          <w:szCs w:val="22"/>
        </w:rPr>
        <w:t xml:space="preserve"> Wykonawca zobowiązuje się (jeżeli dotyczy) do przestrzegania uregulowań zawartych w Ustawie z dnia 9 marca 2017 r. o systemie monitorowania drogowego i kolejowego przewozu towarów oraz obrotu paliwami opałowymi z późn. zmianami i aktami wykonawczymi do tej ustawy </w:t>
      </w:r>
      <w:r>
        <w:rPr>
          <w:sz w:val="22"/>
          <w:szCs w:val="22"/>
        </w:rPr>
        <w:br/>
      </w:r>
      <w:r w:rsidRPr="00E919DD">
        <w:rPr>
          <w:sz w:val="22"/>
          <w:szCs w:val="22"/>
        </w:rPr>
        <w:lastRenderedPageBreak/>
        <w:t xml:space="preserve">w zakresie dotyczącym Zamawiającego, w szczególności do przesłania do Zamawiającego </w:t>
      </w:r>
      <w:r>
        <w:rPr>
          <w:sz w:val="22"/>
          <w:szCs w:val="22"/>
        </w:rPr>
        <w:br/>
      </w:r>
      <w:r w:rsidRPr="00E919DD">
        <w:rPr>
          <w:sz w:val="22"/>
          <w:szCs w:val="22"/>
        </w:rPr>
        <w:t>w wymaganym terminie zgłoszenia i numeru referencyjnego dla tego zgłoszenia.</w:t>
      </w:r>
    </w:p>
    <w:p w14:paraId="1EBD0372" w14:textId="77777777" w:rsidR="008B6ED3" w:rsidRPr="00436FD6" w:rsidRDefault="008B6ED3" w:rsidP="008B6ED3">
      <w:pPr>
        <w:jc w:val="center"/>
        <w:rPr>
          <w:b/>
          <w:bCs/>
          <w:sz w:val="22"/>
          <w:szCs w:val="22"/>
        </w:rPr>
      </w:pPr>
      <w:r w:rsidRPr="00436FD6">
        <w:rPr>
          <w:b/>
          <w:bCs/>
          <w:sz w:val="22"/>
          <w:szCs w:val="22"/>
        </w:rPr>
        <w:t xml:space="preserve">§ 2 </w:t>
      </w:r>
    </w:p>
    <w:p w14:paraId="5439DC84" w14:textId="77777777" w:rsidR="008B6ED3" w:rsidRPr="00E919DD" w:rsidRDefault="008B6ED3" w:rsidP="008B6ED3">
      <w:pPr>
        <w:jc w:val="center"/>
        <w:rPr>
          <w:sz w:val="22"/>
          <w:szCs w:val="22"/>
        </w:rPr>
      </w:pPr>
    </w:p>
    <w:p w14:paraId="4E4C0DCF" w14:textId="5171BB82" w:rsidR="008B6ED3" w:rsidRPr="00B70B19" w:rsidRDefault="000F2054" w:rsidP="008B6ED3">
      <w:pPr>
        <w:contextualSpacing/>
        <w:jc w:val="both"/>
        <w:rPr>
          <w:color w:val="ED7D31"/>
          <w:sz w:val="22"/>
          <w:szCs w:val="22"/>
        </w:rPr>
      </w:pPr>
      <w:r w:rsidRPr="00E919DD">
        <w:rPr>
          <w:sz w:val="22"/>
          <w:szCs w:val="22"/>
        </w:rPr>
        <w:t>Wykonawca obowiązany jest do sukcesywnego dostarczania paliwa określonego w § 1 ust</w:t>
      </w:r>
      <w:r>
        <w:rPr>
          <w:sz w:val="22"/>
          <w:szCs w:val="22"/>
        </w:rPr>
        <w:t>.</w:t>
      </w:r>
      <w:r w:rsidRPr="00E919DD">
        <w:rPr>
          <w:sz w:val="22"/>
          <w:szCs w:val="22"/>
        </w:rPr>
        <w:t xml:space="preserve"> 1 do momentu</w:t>
      </w:r>
      <w:r>
        <w:rPr>
          <w:sz w:val="22"/>
          <w:szCs w:val="22"/>
        </w:rPr>
        <w:t xml:space="preserve"> </w:t>
      </w:r>
      <w:r w:rsidRPr="00F457D7">
        <w:rPr>
          <w:sz w:val="22"/>
          <w:szCs w:val="22"/>
        </w:rPr>
        <w:t xml:space="preserve">gdy wartość </w:t>
      </w:r>
      <w:r w:rsidRPr="00E919DD">
        <w:rPr>
          <w:sz w:val="22"/>
          <w:szCs w:val="22"/>
        </w:rPr>
        <w:t xml:space="preserve">zrealizowanych dostaw </w:t>
      </w:r>
      <w:r w:rsidRPr="005B34DF">
        <w:rPr>
          <w:sz w:val="22"/>
          <w:szCs w:val="22"/>
        </w:rPr>
        <w:t>osiągnie wartość brutto zawartej umowy</w:t>
      </w:r>
      <w:r>
        <w:rPr>
          <w:sz w:val="22"/>
          <w:szCs w:val="22"/>
        </w:rPr>
        <w:t xml:space="preserve"> (łączna cena brutto oferty) </w:t>
      </w:r>
      <w:r>
        <w:rPr>
          <w:b/>
          <w:bCs/>
          <w:sz w:val="22"/>
          <w:szCs w:val="22"/>
        </w:rPr>
        <w:t>……….</w:t>
      </w:r>
      <w:r w:rsidRPr="00731514">
        <w:rPr>
          <w:b/>
          <w:bCs/>
          <w:sz w:val="22"/>
          <w:szCs w:val="22"/>
        </w:rPr>
        <w:t xml:space="preserve"> zł (słownie: </w:t>
      </w:r>
      <w:r>
        <w:rPr>
          <w:b/>
          <w:bCs/>
          <w:sz w:val="22"/>
          <w:szCs w:val="22"/>
        </w:rPr>
        <w:t>………………..</w:t>
      </w:r>
      <w:r w:rsidRPr="00731514">
        <w:rPr>
          <w:b/>
          <w:bCs/>
          <w:sz w:val="22"/>
          <w:szCs w:val="22"/>
        </w:rPr>
        <w:t xml:space="preserve">złotych </w:t>
      </w:r>
      <w:r>
        <w:rPr>
          <w:b/>
          <w:bCs/>
          <w:sz w:val="22"/>
          <w:szCs w:val="22"/>
        </w:rPr>
        <w:t>…/……..</w:t>
      </w:r>
      <w:r w:rsidRPr="00731514">
        <w:rPr>
          <w:b/>
          <w:bCs/>
          <w:sz w:val="22"/>
          <w:szCs w:val="22"/>
        </w:rPr>
        <w:t>)</w:t>
      </w:r>
      <w:r>
        <w:rPr>
          <w:sz w:val="22"/>
          <w:szCs w:val="22"/>
        </w:rPr>
        <w:t xml:space="preserve"> przez  okres 9 miesięcy</w:t>
      </w:r>
      <w:r w:rsidRPr="005B34DF">
        <w:rPr>
          <w:sz w:val="22"/>
          <w:szCs w:val="22"/>
        </w:rPr>
        <w:t xml:space="preserve"> </w:t>
      </w:r>
      <w:r>
        <w:rPr>
          <w:sz w:val="22"/>
          <w:szCs w:val="22"/>
        </w:rPr>
        <w:t xml:space="preserve">od daty podpisania umowy </w:t>
      </w:r>
      <w:r w:rsidRPr="00165A77">
        <w:rPr>
          <w:sz w:val="22"/>
          <w:szCs w:val="22"/>
        </w:rPr>
        <w:t>jednak nie dłużej niż do 31.12.202</w:t>
      </w:r>
      <w:r>
        <w:rPr>
          <w:sz w:val="22"/>
          <w:szCs w:val="22"/>
        </w:rPr>
        <w:t>4</w:t>
      </w:r>
      <w:r w:rsidRPr="00165A77">
        <w:rPr>
          <w:sz w:val="22"/>
          <w:szCs w:val="22"/>
        </w:rPr>
        <w:t xml:space="preserve"> r</w:t>
      </w:r>
      <w:r w:rsidRPr="00E919DD">
        <w:rPr>
          <w:sz w:val="22"/>
          <w:szCs w:val="22"/>
        </w:rPr>
        <w:t>. na warunkach określonych</w:t>
      </w:r>
      <w:r>
        <w:rPr>
          <w:sz w:val="22"/>
          <w:szCs w:val="22"/>
        </w:rPr>
        <w:t xml:space="preserve"> w § 3 i § 4.</w:t>
      </w:r>
    </w:p>
    <w:p w14:paraId="227C9C70" w14:textId="6232A107" w:rsidR="003408D2" w:rsidRDefault="008B6ED3" w:rsidP="00E13B0C">
      <w:pPr>
        <w:spacing w:before="120"/>
        <w:ind w:left="357"/>
        <w:jc w:val="center"/>
        <w:rPr>
          <w:b/>
          <w:bCs/>
          <w:sz w:val="22"/>
          <w:szCs w:val="22"/>
        </w:rPr>
      </w:pPr>
      <w:bookmarkStart w:id="15" w:name="_Hlk113876489"/>
      <w:r w:rsidRPr="00436FD6">
        <w:rPr>
          <w:b/>
          <w:bCs/>
          <w:sz w:val="22"/>
          <w:szCs w:val="22"/>
        </w:rPr>
        <w:t>§ 3</w:t>
      </w:r>
    </w:p>
    <w:bookmarkEnd w:id="15"/>
    <w:p w14:paraId="4B588373" w14:textId="77777777" w:rsidR="00E13B0C" w:rsidRPr="00977E8D" w:rsidRDefault="00E13B0C" w:rsidP="00E13B0C">
      <w:pPr>
        <w:spacing w:before="120"/>
        <w:ind w:left="357"/>
        <w:jc w:val="center"/>
        <w:rPr>
          <w:b/>
          <w:bCs/>
          <w:sz w:val="22"/>
          <w:szCs w:val="22"/>
        </w:rPr>
      </w:pPr>
    </w:p>
    <w:p w14:paraId="2E59E84B" w14:textId="0404664B" w:rsidR="008B6ED3" w:rsidRPr="00E919DD" w:rsidRDefault="008B6ED3" w:rsidP="008B6ED3">
      <w:pPr>
        <w:numPr>
          <w:ilvl w:val="3"/>
          <w:numId w:val="64"/>
        </w:numPr>
        <w:tabs>
          <w:tab w:val="left" w:pos="567"/>
        </w:tabs>
        <w:spacing w:after="160"/>
        <w:contextualSpacing/>
        <w:jc w:val="both"/>
        <w:rPr>
          <w:sz w:val="22"/>
          <w:szCs w:val="22"/>
        </w:rPr>
      </w:pPr>
      <w:r w:rsidRPr="00E919DD">
        <w:rPr>
          <w:sz w:val="22"/>
          <w:szCs w:val="22"/>
        </w:rPr>
        <w:t xml:space="preserve">Warunki dostawy: DDP statek Nawigator XXI wg </w:t>
      </w:r>
      <w:r w:rsidRPr="00DE4D78">
        <w:rPr>
          <w:sz w:val="22"/>
          <w:szCs w:val="22"/>
        </w:rPr>
        <w:t>Incoterms 20</w:t>
      </w:r>
      <w:r w:rsidR="00067610" w:rsidRPr="00DE4D78">
        <w:rPr>
          <w:sz w:val="22"/>
          <w:szCs w:val="22"/>
        </w:rPr>
        <w:t>20</w:t>
      </w:r>
      <w:r w:rsidRPr="00E919DD">
        <w:rPr>
          <w:sz w:val="22"/>
          <w:szCs w:val="22"/>
        </w:rPr>
        <w:t>, miejsce przebywania statku zgodnie z ust. 2.</w:t>
      </w:r>
    </w:p>
    <w:p w14:paraId="4A315E8F" w14:textId="77777777" w:rsidR="008B6ED3" w:rsidRPr="00E919DD" w:rsidRDefault="008B6ED3" w:rsidP="008B6ED3">
      <w:pPr>
        <w:numPr>
          <w:ilvl w:val="3"/>
          <w:numId w:val="64"/>
        </w:numPr>
        <w:tabs>
          <w:tab w:val="left" w:pos="567"/>
        </w:tabs>
        <w:spacing w:after="160"/>
        <w:contextualSpacing/>
        <w:jc w:val="both"/>
        <w:rPr>
          <w:sz w:val="22"/>
          <w:szCs w:val="22"/>
        </w:rPr>
      </w:pPr>
      <w:r w:rsidRPr="00E919DD">
        <w:rPr>
          <w:sz w:val="22"/>
          <w:szCs w:val="22"/>
        </w:rPr>
        <w:t>Miejsce dostawy:</w:t>
      </w:r>
    </w:p>
    <w:p w14:paraId="15DD7F43" w14:textId="77777777" w:rsidR="00AD2055" w:rsidRPr="00AD2055" w:rsidRDefault="00AD2055" w:rsidP="00AD2055">
      <w:pPr>
        <w:pStyle w:val="Akapitzlist"/>
        <w:ind w:left="720"/>
        <w:jc w:val="both"/>
        <w:rPr>
          <w:sz w:val="22"/>
          <w:szCs w:val="22"/>
        </w:rPr>
      </w:pPr>
      <w:r w:rsidRPr="00AD2055">
        <w:rPr>
          <w:sz w:val="22"/>
          <w:szCs w:val="22"/>
        </w:rPr>
        <w:t>- dla Wykonawców polskich: morskie porty krajowe, do których może zawinąć statek Nawigator XXI lub redy tych portów</w:t>
      </w:r>
    </w:p>
    <w:p w14:paraId="6D67ED8D" w14:textId="77777777" w:rsidR="00AD2055" w:rsidRPr="00AD2055" w:rsidRDefault="00AD2055" w:rsidP="00AD2055">
      <w:pPr>
        <w:pStyle w:val="Akapitzlist"/>
        <w:tabs>
          <w:tab w:val="left" w:pos="567"/>
        </w:tabs>
        <w:ind w:left="720"/>
        <w:contextualSpacing/>
        <w:jc w:val="both"/>
        <w:rPr>
          <w:color w:val="000000"/>
          <w:sz w:val="22"/>
          <w:szCs w:val="22"/>
        </w:rPr>
      </w:pPr>
      <w:r w:rsidRPr="00AD2055">
        <w:rPr>
          <w:color w:val="000000"/>
          <w:sz w:val="22"/>
          <w:szCs w:val="22"/>
        </w:rPr>
        <w:t xml:space="preserve">- dla Wykonawców zagranicznych: morskie porty na terenie Niemiec w basenie Morza Bałtyckiego, do których może zwinąć statek Nawigator XXI lub redy tych portów. </w:t>
      </w:r>
    </w:p>
    <w:p w14:paraId="2B79159D" w14:textId="77777777" w:rsidR="008B6ED3" w:rsidRPr="00B70B19" w:rsidRDefault="008B6ED3" w:rsidP="008B6ED3">
      <w:pPr>
        <w:tabs>
          <w:tab w:val="left" w:pos="567"/>
        </w:tabs>
        <w:ind w:left="720"/>
        <w:contextualSpacing/>
        <w:jc w:val="both"/>
        <w:rPr>
          <w:color w:val="000000"/>
          <w:sz w:val="22"/>
          <w:szCs w:val="22"/>
        </w:rPr>
      </w:pPr>
    </w:p>
    <w:p w14:paraId="5F3EE613" w14:textId="77777777" w:rsidR="008B6ED3" w:rsidRPr="00436FD6" w:rsidRDefault="008B6ED3" w:rsidP="008B6ED3">
      <w:pPr>
        <w:jc w:val="center"/>
        <w:rPr>
          <w:b/>
          <w:bCs/>
          <w:sz w:val="22"/>
          <w:szCs w:val="22"/>
          <w:lang w:val="x-none" w:eastAsia="x-none"/>
        </w:rPr>
      </w:pPr>
      <w:r w:rsidRPr="00436FD6">
        <w:rPr>
          <w:b/>
          <w:bCs/>
          <w:sz w:val="22"/>
          <w:szCs w:val="22"/>
          <w:lang w:val="x-none" w:eastAsia="x-none"/>
        </w:rPr>
        <w:t>§ 4</w:t>
      </w:r>
    </w:p>
    <w:p w14:paraId="0B0D5008" w14:textId="77777777" w:rsidR="008B6ED3" w:rsidRPr="00E919DD" w:rsidRDefault="008B6ED3" w:rsidP="008B6ED3">
      <w:pPr>
        <w:jc w:val="center"/>
        <w:rPr>
          <w:sz w:val="22"/>
          <w:szCs w:val="22"/>
          <w:lang w:val="x-none" w:eastAsia="x-none"/>
        </w:rPr>
      </w:pPr>
    </w:p>
    <w:p w14:paraId="18C3F051" w14:textId="77777777" w:rsidR="008B6ED3" w:rsidRPr="00E919DD" w:rsidRDefault="008B6ED3" w:rsidP="008B6ED3">
      <w:pPr>
        <w:contextualSpacing/>
        <w:jc w:val="both"/>
        <w:rPr>
          <w:sz w:val="22"/>
          <w:szCs w:val="22"/>
        </w:rPr>
      </w:pPr>
      <w:r w:rsidRPr="00E919DD">
        <w:rPr>
          <w:sz w:val="22"/>
          <w:szCs w:val="22"/>
        </w:rPr>
        <w:t>Warunki wykonania zamówienia:</w:t>
      </w:r>
    </w:p>
    <w:p w14:paraId="2FE709C0" w14:textId="77777777" w:rsidR="008B6ED3" w:rsidRPr="00E919DD" w:rsidRDefault="008B6ED3" w:rsidP="008B6ED3">
      <w:pPr>
        <w:numPr>
          <w:ilvl w:val="0"/>
          <w:numId w:val="66"/>
        </w:numPr>
        <w:spacing w:after="120"/>
        <w:contextualSpacing/>
        <w:jc w:val="both"/>
        <w:rPr>
          <w:sz w:val="22"/>
          <w:szCs w:val="22"/>
        </w:rPr>
      </w:pPr>
      <w:r w:rsidRPr="00E919DD">
        <w:rPr>
          <w:sz w:val="22"/>
          <w:szCs w:val="22"/>
        </w:rPr>
        <w:t>dostawa autocysterną</w:t>
      </w:r>
      <w:r>
        <w:rPr>
          <w:sz w:val="22"/>
          <w:szCs w:val="22"/>
        </w:rPr>
        <w:t xml:space="preserve"> </w:t>
      </w:r>
      <w:r w:rsidRPr="00F457D7">
        <w:rPr>
          <w:sz w:val="22"/>
          <w:szCs w:val="22"/>
        </w:rPr>
        <w:t>lub</w:t>
      </w:r>
      <w:r>
        <w:rPr>
          <w:sz w:val="22"/>
          <w:szCs w:val="22"/>
        </w:rPr>
        <w:t xml:space="preserve"> </w:t>
      </w:r>
      <w:r w:rsidRPr="00E919DD">
        <w:rPr>
          <w:sz w:val="22"/>
          <w:szCs w:val="22"/>
        </w:rPr>
        <w:t>bunkierką wyposażoną w atestowany licznik paliwa,</w:t>
      </w:r>
    </w:p>
    <w:p w14:paraId="4D6DD8AD" w14:textId="77777777" w:rsidR="008B6ED3" w:rsidRPr="00E919DD" w:rsidRDefault="008B6ED3" w:rsidP="008B6ED3">
      <w:pPr>
        <w:numPr>
          <w:ilvl w:val="0"/>
          <w:numId w:val="66"/>
        </w:numPr>
        <w:spacing w:after="120"/>
        <w:contextualSpacing/>
        <w:jc w:val="both"/>
        <w:rPr>
          <w:sz w:val="22"/>
          <w:szCs w:val="22"/>
        </w:rPr>
      </w:pPr>
      <w:r w:rsidRPr="00E919DD">
        <w:rPr>
          <w:sz w:val="22"/>
          <w:szCs w:val="22"/>
        </w:rPr>
        <w:t>przedstawiciel Wykonawcy, który dostarcza paliwo powinien posiadać pojemniki do przechowywania próbek,</w:t>
      </w:r>
    </w:p>
    <w:p w14:paraId="0A1E3B18" w14:textId="77777777" w:rsidR="008B6ED3" w:rsidRPr="00E919DD" w:rsidRDefault="008B6ED3" w:rsidP="008B6ED3">
      <w:pPr>
        <w:numPr>
          <w:ilvl w:val="0"/>
          <w:numId w:val="66"/>
        </w:numPr>
        <w:spacing w:after="120"/>
        <w:contextualSpacing/>
        <w:jc w:val="both"/>
        <w:rPr>
          <w:sz w:val="22"/>
          <w:szCs w:val="22"/>
        </w:rPr>
      </w:pPr>
      <w:r w:rsidRPr="00E919DD">
        <w:rPr>
          <w:sz w:val="22"/>
          <w:szCs w:val="22"/>
        </w:rPr>
        <w:t>szybkość bunkrowania - minimalna 10t/godz., maksymalna 20t/godz.,</w:t>
      </w:r>
    </w:p>
    <w:p w14:paraId="44CDBDD1" w14:textId="77777777" w:rsidR="008B6ED3" w:rsidRPr="00E919DD" w:rsidRDefault="008B6ED3" w:rsidP="008B6ED3">
      <w:pPr>
        <w:numPr>
          <w:ilvl w:val="0"/>
          <w:numId w:val="66"/>
        </w:numPr>
        <w:spacing w:after="120"/>
        <w:contextualSpacing/>
        <w:jc w:val="both"/>
        <w:rPr>
          <w:sz w:val="22"/>
          <w:szCs w:val="22"/>
        </w:rPr>
      </w:pPr>
      <w:r w:rsidRPr="00E919DD">
        <w:rPr>
          <w:sz w:val="22"/>
          <w:szCs w:val="22"/>
        </w:rPr>
        <w:t>rozliczenie dostarczonego paliwa na podstawie wskazań licznika paliwa,</w:t>
      </w:r>
    </w:p>
    <w:p w14:paraId="23F7DA50" w14:textId="77777777" w:rsidR="008B6ED3" w:rsidRPr="00E919DD" w:rsidRDefault="008B6ED3" w:rsidP="008B6ED3">
      <w:pPr>
        <w:numPr>
          <w:ilvl w:val="0"/>
          <w:numId w:val="66"/>
        </w:numPr>
        <w:spacing w:after="120"/>
        <w:contextualSpacing/>
        <w:jc w:val="both"/>
        <w:rPr>
          <w:sz w:val="22"/>
          <w:szCs w:val="22"/>
        </w:rPr>
      </w:pPr>
      <w:r w:rsidRPr="00E919DD">
        <w:rPr>
          <w:sz w:val="22"/>
          <w:szCs w:val="22"/>
        </w:rPr>
        <w:t xml:space="preserve">przez cały okres bunkrowania paliwa powinna być pobierana główna próbka paliwa za pomocą urządzenia służącego do ciągłego poboru próbek paliwa, </w:t>
      </w:r>
    </w:p>
    <w:p w14:paraId="767EEB4D" w14:textId="77777777" w:rsidR="008B6ED3" w:rsidRPr="00E919DD" w:rsidRDefault="008B6ED3" w:rsidP="008B6ED3">
      <w:pPr>
        <w:numPr>
          <w:ilvl w:val="0"/>
          <w:numId w:val="66"/>
        </w:numPr>
        <w:spacing w:after="120"/>
        <w:contextualSpacing/>
        <w:jc w:val="both"/>
        <w:rPr>
          <w:sz w:val="22"/>
          <w:szCs w:val="22"/>
        </w:rPr>
      </w:pPr>
      <w:r w:rsidRPr="00E919DD">
        <w:rPr>
          <w:sz w:val="22"/>
          <w:szCs w:val="22"/>
        </w:rPr>
        <w:t>główna próbka paliwa powinna być pobierana na wejściu do głównego manifoldu paliwowego statku nieprzerwanie przez cały okres bunkrowania,</w:t>
      </w:r>
    </w:p>
    <w:p w14:paraId="7E15EAAC" w14:textId="77777777" w:rsidR="008B6ED3" w:rsidRPr="00E919DD" w:rsidRDefault="008B6ED3" w:rsidP="008B6ED3">
      <w:pPr>
        <w:numPr>
          <w:ilvl w:val="0"/>
          <w:numId w:val="66"/>
        </w:numPr>
        <w:spacing w:after="120"/>
        <w:contextualSpacing/>
        <w:jc w:val="both"/>
        <w:rPr>
          <w:sz w:val="22"/>
          <w:szCs w:val="22"/>
        </w:rPr>
      </w:pPr>
      <w:r w:rsidRPr="00E919DD">
        <w:rPr>
          <w:sz w:val="22"/>
          <w:szCs w:val="22"/>
        </w:rPr>
        <w:t>z każdej dostawy musi być pobrana osobna główna próbka paliwa,</w:t>
      </w:r>
    </w:p>
    <w:p w14:paraId="29D8B282" w14:textId="77777777" w:rsidR="008B6ED3" w:rsidRPr="00E919DD" w:rsidRDefault="008B6ED3" w:rsidP="008B6ED3">
      <w:pPr>
        <w:numPr>
          <w:ilvl w:val="0"/>
          <w:numId w:val="66"/>
        </w:numPr>
        <w:spacing w:after="120"/>
        <w:contextualSpacing/>
        <w:jc w:val="both"/>
        <w:rPr>
          <w:sz w:val="22"/>
          <w:szCs w:val="22"/>
        </w:rPr>
      </w:pPr>
      <w:r w:rsidRPr="00E919DD">
        <w:rPr>
          <w:sz w:val="22"/>
          <w:szCs w:val="22"/>
        </w:rPr>
        <w:t>po pobraniu głównej próbki paliwa i przed przelaniem jej do dwóch (2) pojemników do przechowywania próbek, musi być ona odpowiednio wstrząśnięta w celu zapewnienia jej jednorodności,</w:t>
      </w:r>
    </w:p>
    <w:p w14:paraId="7944FFF6" w14:textId="77777777" w:rsidR="008B6ED3" w:rsidRPr="00E919DD" w:rsidRDefault="008B6ED3" w:rsidP="008B6ED3">
      <w:pPr>
        <w:numPr>
          <w:ilvl w:val="0"/>
          <w:numId w:val="66"/>
        </w:numPr>
        <w:spacing w:after="120"/>
        <w:contextualSpacing/>
        <w:jc w:val="both"/>
        <w:rPr>
          <w:sz w:val="22"/>
          <w:szCs w:val="22"/>
        </w:rPr>
      </w:pPr>
      <w:r w:rsidRPr="00E919DD">
        <w:rPr>
          <w:sz w:val="22"/>
          <w:szCs w:val="22"/>
        </w:rPr>
        <w:t>pojemniki do przechowywania próbek paliwa powinny być czyste i suche, i mieć odpowiednią pojemność (min. ilość próbki w pojemniku to 400 ml) i powinny być napełniane do 90% pojemności +/- 5%</w:t>
      </w:r>
      <w:r>
        <w:rPr>
          <w:sz w:val="22"/>
          <w:szCs w:val="22"/>
        </w:rPr>
        <w:t>,</w:t>
      </w:r>
    </w:p>
    <w:p w14:paraId="671C7F4B" w14:textId="77777777" w:rsidR="008B6ED3" w:rsidRPr="00E919DD" w:rsidRDefault="008B6ED3" w:rsidP="008B6ED3">
      <w:pPr>
        <w:numPr>
          <w:ilvl w:val="0"/>
          <w:numId w:val="66"/>
        </w:numPr>
        <w:spacing w:after="120"/>
        <w:contextualSpacing/>
        <w:jc w:val="both"/>
        <w:rPr>
          <w:sz w:val="22"/>
          <w:szCs w:val="22"/>
        </w:rPr>
      </w:pPr>
      <w:r w:rsidRPr="00E919DD">
        <w:rPr>
          <w:sz w:val="22"/>
          <w:szCs w:val="22"/>
        </w:rPr>
        <w:t xml:space="preserve">natychmiast po napełnieniu tych pojemników, powinny one być zaplombowane </w:t>
      </w:r>
      <w:r w:rsidRPr="00E919DD">
        <w:rPr>
          <w:sz w:val="22"/>
          <w:szCs w:val="22"/>
        </w:rPr>
        <w:br/>
        <w:t>(z unikalnym oznaczeniem) przez przedstawiciela Wykonawcy w obecności przedstawiciela statku, w taki sposób, że otwarcie pojemnika spowoduje zniszczenie plomby,</w:t>
      </w:r>
    </w:p>
    <w:p w14:paraId="4B4C550F" w14:textId="77777777" w:rsidR="008B6ED3" w:rsidRPr="00E919DD" w:rsidRDefault="008B6ED3" w:rsidP="008B6ED3">
      <w:pPr>
        <w:numPr>
          <w:ilvl w:val="0"/>
          <w:numId w:val="66"/>
        </w:numPr>
        <w:spacing w:after="120"/>
        <w:contextualSpacing/>
        <w:jc w:val="both"/>
        <w:rPr>
          <w:sz w:val="22"/>
          <w:szCs w:val="22"/>
        </w:rPr>
      </w:pPr>
      <w:r w:rsidRPr="00E919DD">
        <w:rPr>
          <w:sz w:val="22"/>
          <w:szCs w:val="22"/>
        </w:rPr>
        <w:t>na pojemniki muszą być naklejone etykiety zawierające: miejsce poboru próbek i rodzaj urządzenia służącego do ich poboru, datę rozpoczęcia bunkrowania, nazwę bun</w:t>
      </w:r>
      <w:smartTag w:uri="lexAThandschemas/lexAThand" w:element="lexATorzeczenia">
        <w:smartTagPr>
          <w:attr w:name="DOCTYPE" w:val="orzeczenie"/>
          <w:attr w:name="DocIDENT" w:val="kierki/instalacji"/>
          <w:attr w:name="WydIDENT" w:val="ki"/>
        </w:smartTagPr>
        <w:r w:rsidRPr="00E919DD">
          <w:rPr>
            <w:sz w:val="22"/>
            <w:szCs w:val="22"/>
          </w:rPr>
          <w:t>kierki/instalacji</w:t>
        </w:r>
      </w:smartTag>
      <w:r w:rsidRPr="00E919DD">
        <w:rPr>
          <w:sz w:val="22"/>
          <w:szCs w:val="22"/>
        </w:rPr>
        <w:t xml:space="preserve"> do bunkrowania lub innego środka dostawy, nazwę i numer IMO statku, nazwiska oraz podpisy przedstawicieli Wykonawcy i statku, szczegóły identyfikacyjne plomby (mogą być one również odciśnięte na kwicie bunkrowym) oraz nazwę (klasę) paliwa,</w:t>
      </w:r>
    </w:p>
    <w:p w14:paraId="4A68011B" w14:textId="77777777" w:rsidR="008B6ED3" w:rsidRPr="00070283" w:rsidRDefault="008B6ED3" w:rsidP="008B6ED3">
      <w:pPr>
        <w:numPr>
          <w:ilvl w:val="0"/>
          <w:numId w:val="66"/>
        </w:numPr>
        <w:spacing w:after="120"/>
        <w:contextualSpacing/>
        <w:jc w:val="both"/>
        <w:rPr>
          <w:color w:val="000000"/>
          <w:sz w:val="22"/>
          <w:szCs w:val="22"/>
        </w:rPr>
      </w:pPr>
      <w:r w:rsidRPr="00070283">
        <w:rPr>
          <w:color w:val="000000"/>
          <w:sz w:val="22"/>
          <w:szCs w:val="22"/>
        </w:rPr>
        <w:t xml:space="preserve">jedną próbkę zabiera przedstawiciel Wykonawcy i jest ona przez niego przechowywana przez okres 1 miesiąca od daty dostawy paliwa na statek, druga próbka pozostaje na statku. </w:t>
      </w:r>
      <w:r w:rsidRPr="00070283">
        <w:rPr>
          <w:iCs/>
          <w:color w:val="000000"/>
          <w:sz w:val="22"/>
          <w:szCs w:val="22"/>
        </w:rPr>
        <w:t>W razie stwierdzenia wad w trakcie użytkowania paliwa, Zamawiający prześle Wykonawcy reklamację, w terminie 3 dni roboczych, licząc od dnia stwierdzenia wady w dostarczonym paliwie. Wykonawca jest zobowiązany do udzielenia odpowiedzi na reklamację, w ciągu 5 dni roboczych od dnia jej otrzymania</w:t>
      </w:r>
      <w:r>
        <w:rPr>
          <w:iCs/>
          <w:color w:val="000000"/>
          <w:sz w:val="22"/>
          <w:szCs w:val="22"/>
        </w:rPr>
        <w:t>,</w:t>
      </w:r>
    </w:p>
    <w:p w14:paraId="12FF4ECA" w14:textId="77777777" w:rsidR="008B6ED3" w:rsidRDefault="008B6ED3" w:rsidP="008B6ED3">
      <w:pPr>
        <w:numPr>
          <w:ilvl w:val="0"/>
          <w:numId w:val="66"/>
        </w:numPr>
        <w:spacing w:after="120"/>
        <w:contextualSpacing/>
        <w:jc w:val="both"/>
        <w:rPr>
          <w:sz w:val="22"/>
          <w:szCs w:val="22"/>
        </w:rPr>
      </w:pPr>
      <w:r w:rsidRPr="00E919DD">
        <w:rPr>
          <w:sz w:val="22"/>
          <w:szCs w:val="22"/>
        </w:rPr>
        <w:t xml:space="preserve">zamówienie poszczególnych dostaw odbywa się na podstawie pisemnego (faxem lub pocztą </w:t>
      </w:r>
    </w:p>
    <w:p w14:paraId="677E5706" w14:textId="77777777" w:rsidR="008B6ED3" w:rsidRPr="00E919DD" w:rsidRDefault="008B6ED3" w:rsidP="008B6ED3">
      <w:pPr>
        <w:tabs>
          <w:tab w:val="left" w:pos="924"/>
        </w:tabs>
        <w:spacing w:after="120"/>
        <w:ind w:left="927"/>
        <w:contextualSpacing/>
        <w:jc w:val="both"/>
        <w:rPr>
          <w:sz w:val="22"/>
          <w:szCs w:val="22"/>
        </w:rPr>
      </w:pPr>
      <w:r w:rsidRPr="00E919DD">
        <w:rPr>
          <w:sz w:val="22"/>
          <w:szCs w:val="22"/>
        </w:rPr>
        <w:lastRenderedPageBreak/>
        <w:t xml:space="preserve">elektroniczną) zlecenia Zamawiającego dokonanego </w:t>
      </w:r>
      <w:r>
        <w:rPr>
          <w:sz w:val="22"/>
          <w:szCs w:val="22"/>
        </w:rPr>
        <w:t>24-36</w:t>
      </w:r>
      <w:r w:rsidRPr="00E919DD">
        <w:rPr>
          <w:sz w:val="22"/>
          <w:szCs w:val="22"/>
        </w:rPr>
        <w:t xml:space="preserve"> godzin przed dostawą, którego odbiór Wykonawca potwierdza niezwłocznie,</w:t>
      </w:r>
    </w:p>
    <w:p w14:paraId="74DD717F" w14:textId="69B6D940" w:rsidR="008B6ED3" w:rsidRPr="00084A3B" w:rsidRDefault="008B6ED3" w:rsidP="008B6ED3">
      <w:pPr>
        <w:numPr>
          <w:ilvl w:val="0"/>
          <w:numId w:val="68"/>
        </w:numPr>
        <w:spacing w:after="120"/>
        <w:contextualSpacing/>
        <w:jc w:val="both"/>
        <w:rPr>
          <w:sz w:val="22"/>
          <w:szCs w:val="22"/>
        </w:rPr>
      </w:pPr>
      <w:r w:rsidRPr="00E919DD">
        <w:rPr>
          <w:sz w:val="22"/>
          <w:szCs w:val="22"/>
        </w:rPr>
        <w:t xml:space="preserve">minimalna wielkość jednorazowej dostawy wynosi </w:t>
      </w:r>
      <w:r w:rsidR="003870F1" w:rsidRPr="00084A3B">
        <w:rPr>
          <w:sz w:val="22"/>
          <w:szCs w:val="22"/>
        </w:rPr>
        <w:t>20</w:t>
      </w:r>
      <w:r w:rsidRPr="00084A3B">
        <w:rPr>
          <w:sz w:val="22"/>
          <w:szCs w:val="22"/>
        </w:rPr>
        <w:t xml:space="preserve"> ton,</w:t>
      </w:r>
    </w:p>
    <w:p w14:paraId="6E57F9B0" w14:textId="77777777" w:rsidR="008B6ED3" w:rsidRDefault="008B6ED3" w:rsidP="008B6ED3">
      <w:pPr>
        <w:numPr>
          <w:ilvl w:val="0"/>
          <w:numId w:val="68"/>
        </w:numPr>
        <w:spacing w:after="120"/>
        <w:contextualSpacing/>
        <w:jc w:val="both"/>
        <w:rPr>
          <w:sz w:val="22"/>
          <w:szCs w:val="22"/>
        </w:rPr>
      </w:pPr>
      <w:r w:rsidRPr="002A7075">
        <w:rPr>
          <w:sz w:val="22"/>
          <w:szCs w:val="22"/>
        </w:rPr>
        <w:t>wraz z dostawą, jeżeli dotyczy, Wykonawca dostarczy „dokument dostawy” oraz zgłoszenie i numer referencyjny dla tego zgłoszenia.</w:t>
      </w:r>
    </w:p>
    <w:p w14:paraId="097414A2" w14:textId="69228B60" w:rsidR="00661350" w:rsidRPr="00DE4D78" w:rsidRDefault="00661350" w:rsidP="00661350">
      <w:pPr>
        <w:numPr>
          <w:ilvl w:val="0"/>
          <w:numId w:val="68"/>
        </w:numPr>
        <w:spacing w:after="120"/>
        <w:contextualSpacing/>
        <w:jc w:val="both"/>
        <w:rPr>
          <w:sz w:val="22"/>
          <w:szCs w:val="22"/>
        </w:rPr>
      </w:pPr>
      <w:r w:rsidRPr="00DE4D78">
        <w:rPr>
          <w:sz w:val="22"/>
          <w:szCs w:val="22"/>
        </w:rPr>
        <w:t>wraz z dostawą Wykonawca dostarczy kwit bunkrowy (ang. Bunker Delivery Note (BDN)) spełniający wymogi formalne przepisów obowiązującego prawa (w tym załącznika VI Konwencji MARPOL).</w:t>
      </w:r>
    </w:p>
    <w:p w14:paraId="4012CC26" w14:textId="77777777" w:rsidR="008B6ED3" w:rsidRPr="00E919DD" w:rsidRDefault="008B6ED3" w:rsidP="008B6ED3">
      <w:pPr>
        <w:jc w:val="center"/>
        <w:rPr>
          <w:sz w:val="22"/>
          <w:szCs w:val="22"/>
          <w:lang w:val="x-none" w:eastAsia="x-none"/>
        </w:rPr>
      </w:pPr>
    </w:p>
    <w:p w14:paraId="2C2EA758" w14:textId="77777777" w:rsidR="008B6ED3" w:rsidRPr="00436FD6" w:rsidRDefault="008B6ED3" w:rsidP="008B6ED3">
      <w:pPr>
        <w:jc w:val="center"/>
        <w:rPr>
          <w:b/>
          <w:bCs/>
          <w:sz w:val="22"/>
          <w:szCs w:val="22"/>
          <w:lang w:val="x-none" w:eastAsia="x-none"/>
        </w:rPr>
      </w:pPr>
      <w:r w:rsidRPr="00436FD6">
        <w:rPr>
          <w:b/>
          <w:bCs/>
          <w:sz w:val="22"/>
          <w:szCs w:val="22"/>
          <w:lang w:val="x-none" w:eastAsia="x-none"/>
        </w:rPr>
        <w:t>§  5</w:t>
      </w:r>
    </w:p>
    <w:p w14:paraId="14D6B722" w14:textId="77777777" w:rsidR="008B6ED3" w:rsidRPr="00E919DD" w:rsidRDefault="008B6ED3" w:rsidP="008B6ED3">
      <w:pPr>
        <w:jc w:val="center"/>
        <w:rPr>
          <w:sz w:val="22"/>
          <w:szCs w:val="22"/>
          <w:lang w:val="x-none" w:eastAsia="x-none"/>
        </w:rPr>
      </w:pPr>
    </w:p>
    <w:p w14:paraId="0C3C56DE" w14:textId="77777777" w:rsidR="008B6ED3" w:rsidRPr="00E919DD" w:rsidRDefault="008B6ED3" w:rsidP="008B6ED3">
      <w:pPr>
        <w:numPr>
          <w:ilvl w:val="0"/>
          <w:numId w:val="65"/>
        </w:numPr>
        <w:spacing w:after="160"/>
        <w:contextualSpacing/>
        <w:jc w:val="both"/>
        <w:rPr>
          <w:bCs/>
          <w:sz w:val="22"/>
          <w:szCs w:val="22"/>
        </w:rPr>
      </w:pPr>
      <w:r w:rsidRPr="00E919DD">
        <w:rPr>
          <w:bCs/>
          <w:sz w:val="22"/>
          <w:szCs w:val="22"/>
        </w:rPr>
        <w:t xml:space="preserve">Cena jednostkowa </w:t>
      </w:r>
      <w:r w:rsidRPr="00B11425">
        <w:rPr>
          <w:bCs/>
          <w:sz w:val="22"/>
          <w:szCs w:val="22"/>
        </w:rPr>
        <w:t>netto</w:t>
      </w:r>
      <w:r w:rsidRPr="00E919DD">
        <w:rPr>
          <w:bCs/>
          <w:sz w:val="22"/>
          <w:szCs w:val="22"/>
        </w:rPr>
        <w:t xml:space="preserve"> dostawy 1 tony paliwa stanowi iloczyn ceny jednostkowej producenta dla danej dostawy oraz stałego współczynnika przeliczeniowego Wykonawcy  obowiązującego przez cały czas trwania realizacji umowy, który zgodnie z ofertą </w:t>
      </w:r>
      <w:r w:rsidRPr="00677A37">
        <w:rPr>
          <w:b/>
          <w:sz w:val="22"/>
          <w:szCs w:val="22"/>
        </w:rPr>
        <w:t>wynosi …..…..</w:t>
      </w:r>
    </w:p>
    <w:p w14:paraId="01DD2904" w14:textId="77777777" w:rsidR="008B6ED3" w:rsidRPr="00E919DD" w:rsidRDefault="008B6ED3" w:rsidP="008B6ED3">
      <w:pPr>
        <w:numPr>
          <w:ilvl w:val="0"/>
          <w:numId w:val="65"/>
        </w:numPr>
        <w:spacing w:after="120"/>
        <w:contextualSpacing/>
        <w:jc w:val="both"/>
        <w:rPr>
          <w:bCs/>
          <w:sz w:val="22"/>
          <w:szCs w:val="22"/>
        </w:rPr>
      </w:pPr>
      <w:r w:rsidRPr="00E919DD">
        <w:rPr>
          <w:bCs/>
          <w:iCs/>
          <w:sz w:val="22"/>
          <w:szCs w:val="22"/>
        </w:rPr>
        <w:t>Cena jednostkowa producenta dla danej dostawy będzie wyliczona jako iloczyn wartości niższej z notowań giełdowych obowiązujących w dniu poprzedzającym dostawę z pozycji Gasoil 0.1% z tabeli Cargoes CIF NWE/Basis ARA publikowanych przez S&amp;P Global Platts (www.platts.com) i kursu średniego NBP dla USD wg tabeli kursów średnich NBP z dnia poprzedzającego tę dostawę</w:t>
      </w:r>
      <w:r w:rsidRPr="00E919DD">
        <w:rPr>
          <w:bCs/>
          <w:sz w:val="22"/>
          <w:szCs w:val="22"/>
        </w:rPr>
        <w:t>.</w:t>
      </w:r>
    </w:p>
    <w:p w14:paraId="1C7B31EE" w14:textId="77777777" w:rsidR="008B6ED3" w:rsidRPr="00E919DD" w:rsidRDefault="008B6ED3" w:rsidP="008B6ED3">
      <w:pPr>
        <w:numPr>
          <w:ilvl w:val="0"/>
          <w:numId w:val="65"/>
        </w:numPr>
        <w:spacing w:after="120"/>
        <w:contextualSpacing/>
        <w:jc w:val="both"/>
        <w:rPr>
          <w:bCs/>
          <w:sz w:val="22"/>
          <w:szCs w:val="22"/>
        </w:rPr>
      </w:pPr>
      <w:r w:rsidRPr="00E919DD">
        <w:rPr>
          <w:bCs/>
          <w:sz w:val="22"/>
          <w:szCs w:val="22"/>
        </w:rPr>
        <w:t>Współczynnik przeliczeniowy Wykonawcy jest stały przez okres trwania umowy i uwzględnia następujące koszty:</w:t>
      </w:r>
    </w:p>
    <w:p w14:paraId="3D374923" w14:textId="77777777" w:rsidR="008B6ED3" w:rsidRPr="00E919DD" w:rsidRDefault="008B6ED3" w:rsidP="008B6ED3">
      <w:pPr>
        <w:numPr>
          <w:ilvl w:val="2"/>
          <w:numId w:val="67"/>
        </w:numPr>
        <w:tabs>
          <w:tab w:val="num" w:pos="851"/>
        </w:tabs>
        <w:spacing w:after="120"/>
        <w:ind w:left="850" w:hanging="357"/>
        <w:contextualSpacing/>
        <w:jc w:val="both"/>
        <w:rPr>
          <w:bCs/>
          <w:sz w:val="22"/>
          <w:szCs w:val="22"/>
        </w:rPr>
      </w:pPr>
      <w:r w:rsidRPr="00E919DD">
        <w:rPr>
          <w:bCs/>
          <w:sz w:val="22"/>
          <w:szCs w:val="22"/>
        </w:rPr>
        <w:t>narzut (zysk) Wykonawcy,</w:t>
      </w:r>
    </w:p>
    <w:p w14:paraId="0CFD8DBF" w14:textId="77777777" w:rsidR="008B6ED3" w:rsidRPr="00E919DD" w:rsidRDefault="008B6ED3" w:rsidP="008B6ED3">
      <w:pPr>
        <w:numPr>
          <w:ilvl w:val="2"/>
          <w:numId w:val="67"/>
        </w:numPr>
        <w:tabs>
          <w:tab w:val="num" w:pos="851"/>
        </w:tabs>
        <w:spacing w:after="120"/>
        <w:ind w:left="850" w:hanging="357"/>
        <w:contextualSpacing/>
        <w:jc w:val="both"/>
        <w:rPr>
          <w:bCs/>
          <w:sz w:val="22"/>
          <w:szCs w:val="22"/>
        </w:rPr>
      </w:pPr>
      <w:r w:rsidRPr="00E919DD">
        <w:rPr>
          <w:bCs/>
          <w:sz w:val="22"/>
          <w:szCs w:val="22"/>
        </w:rPr>
        <w:t>wszystkie należności publiczno-prawne z tytułu obrotu przedmiotem zamówienia</w:t>
      </w:r>
      <w:r>
        <w:rPr>
          <w:bCs/>
          <w:sz w:val="22"/>
          <w:szCs w:val="22"/>
        </w:rPr>
        <w:t xml:space="preserve"> </w:t>
      </w:r>
      <w:r w:rsidRPr="00993971">
        <w:rPr>
          <w:bCs/>
          <w:sz w:val="22"/>
          <w:szCs w:val="22"/>
        </w:rPr>
        <w:t>(za wyjątkiem podatku VAT)</w:t>
      </w:r>
      <w:r w:rsidRPr="00E919DD">
        <w:rPr>
          <w:bCs/>
          <w:sz w:val="22"/>
          <w:szCs w:val="22"/>
        </w:rPr>
        <w:t xml:space="preserve"> (w tym akcyzę - jeżeli dotyczy),</w:t>
      </w:r>
    </w:p>
    <w:p w14:paraId="76339D8B" w14:textId="77777777" w:rsidR="008B6ED3" w:rsidRPr="00E919DD" w:rsidRDefault="008B6ED3" w:rsidP="008B6ED3">
      <w:pPr>
        <w:numPr>
          <w:ilvl w:val="2"/>
          <w:numId w:val="67"/>
        </w:numPr>
        <w:tabs>
          <w:tab w:val="num" w:pos="851"/>
        </w:tabs>
        <w:spacing w:after="120"/>
        <w:ind w:left="850" w:hanging="357"/>
        <w:contextualSpacing/>
        <w:jc w:val="both"/>
        <w:rPr>
          <w:bCs/>
          <w:sz w:val="22"/>
          <w:szCs w:val="22"/>
        </w:rPr>
      </w:pPr>
      <w:r w:rsidRPr="00E919DD">
        <w:rPr>
          <w:bCs/>
          <w:sz w:val="22"/>
          <w:szCs w:val="22"/>
        </w:rPr>
        <w:t xml:space="preserve">dostawy, cła i odprawy celnej (jeżeli dotyczy) i ubezpieczenia, wydania paliwa i próbek na statek, </w:t>
      </w:r>
    </w:p>
    <w:p w14:paraId="352FD070" w14:textId="77777777" w:rsidR="008B6ED3" w:rsidRDefault="008B6ED3" w:rsidP="008B6ED3">
      <w:pPr>
        <w:numPr>
          <w:ilvl w:val="2"/>
          <w:numId w:val="67"/>
        </w:numPr>
        <w:tabs>
          <w:tab w:val="num" w:pos="851"/>
        </w:tabs>
        <w:spacing w:after="120"/>
        <w:ind w:left="851"/>
        <w:contextualSpacing/>
        <w:jc w:val="both"/>
        <w:rPr>
          <w:bCs/>
          <w:sz w:val="22"/>
          <w:szCs w:val="22"/>
        </w:rPr>
      </w:pPr>
      <w:r w:rsidRPr="00E919DD">
        <w:rPr>
          <w:bCs/>
          <w:sz w:val="22"/>
          <w:szCs w:val="22"/>
        </w:rPr>
        <w:t>wystawienia atestów i certyfikatów na przedmiot umowy,</w:t>
      </w:r>
    </w:p>
    <w:p w14:paraId="065C24BE" w14:textId="77777777" w:rsidR="008B6ED3" w:rsidRDefault="008B6ED3" w:rsidP="008B6ED3">
      <w:pPr>
        <w:numPr>
          <w:ilvl w:val="2"/>
          <w:numId w:val="67"/>
        </w:numPr>
        <w:tabs>
          <w:tab w:val="num" w:pos="851"/>
        </w:tabs>
        <w:spacing w:after="120"/>
        <w:ind w:left="851"/>
        <w:contextualSpacing/>
        <w:jc w:val="both"/>
        <w:rPr>
          <w:bCs/>
          <w:sz w:val="22"/>
          <w:szCs w:val="22"/>
        </w:rPr>
      </w:pPr>
      <w:r>
        <w:rPr>
          <w:bCs/>
          <w:sz w:val="22"/>
          <w:szCs w:val="22"/>
        </w:rPr>
        <w:t xml:space="preserve">inne koszty związane z realizacją niniejszej umowy. </w:t>
      </w:r>
    </w:p>
    <w:p w14:paraId="17FA4E83" w14:textId="77777777" w:rsidR="008B6ED3" w:rsidRPr="003A0560" w:rsidRDefault="008B6ED3" w:rsidP="008B6ED3">
      <w:pPr>
        <w:tabs>
          <w:tab w:val="num" w:pos="2340"/>
        </w:tabs>
        <w:spacing w:after="120"/>
        <w:ind w:left="709"/>
        <w:contextualSpacing/>
        <w:jc w:val="both"/>
        <w:rPr>
          <w:bCs/>
          <w:color w:val="0033CC"/>
          <w:sz w:val="22"/>
          <w:szCs w:val="22"/>
        </w:rPr>
      </w:pPr>
      <w:r w:rsidRPr="003D1CDC">
        <w:rPr>
          <w:bCs/>
          <w:sz w:val="22"/>
          <w:szCs w:val="22"/>
        </w:rPr>
        <w:t>Jeżeli w okresie wykonywania niniejszej Umowy powstaną inne, niewymienione w niniejszym ustępie koszty, nie będzie to miało wpływu na wysokość współczynnika przeliczeniowego Wykonawcy.</w:t>
      </w:r>
    </w:p>
    <w:p w14:paraId="78A2C7FC" w14:textId="77777777" w:rsidR="008B6ED3" w:rsidRPr="00E919DD" w:rsidRDefault="008B6ED3" w:rsidP="008B6ED3">
      <w:pPr>
        <w:numPr>
          <w:ilvl w:val="0"/>
          <w:numId w:val="65"/>
        </w:numPr>
        <w:spacing w:after="120"/>
        <w:contextualSpacing/>
        <w:jc w:val="both"/>
        <w:rPr>
          <w:bCs/>
          <w:sz w:val="22"/>
          <w:szCs w:val="22"/>
        </w:rPr>
      </w:pPr>
      <w:r w:rsidRPr="00E919DD">
        <w:rPr>
          <w:bCs/>
          <w:sz w:val="22"/>
          <w:szCs w:val="22"/>
        </w:rPr>
        <w:t xml:space="preserve">W przypadku wystąpienia po stronie Zamawiającego w związku z realizacją umowy, zobowiązań o charakterze publicznoprawnym w postaci: podatku akcyzowego (z przyczyn leżących po stronie Wykonawcy) i/lub cła, Wykonawca w ramach wynagrodzenia określonego w </w:t>
      </w:r>
      <w:r>
        <w:rPr>
          <w:bCs/>
          <w:sz w:val="22"/>
          <w:szCs w:val="22"/>
        </w:rPr>
        <w:t>§</w:t>
      </w:r>
      <w:r w:rsidRPr="00E919DD">
        <w:rPr>
          <w:bCs/>
          <w:sz w:val="22"/>
          <w:szCs w:val="22"/>
        </w:rPr>
        <w:t xml:space="preserve"> 5 Umowy zobowiązuje się w granicach dopuszczalnych prawem do wykonania tych zobowiązań na własny koszt lecz w imieniu Zamawiającego oraz wykonania w imieniu Zamawiającego wszelkich innych czynności faktycznych i prawnych niezbędnych do wykonania tych zobowiązań. W razie jednak wykonania tych zobowiązań bezpośrednio przez Zamawiającego, Zamawiający uprawniony będzie do żądania od Wykonawcy zwrotu równowartości uiszczonych przez Zamawiającego należności publicznoprawnych oraz poniesionych z tego tytułu kosztów. </w:t>
      </w:r>
      <w:r>
        <w:rPr>
          <w:bCs/>
          <w:sz w:val="22"/>
          <w:szCs w:val="22"/>
        </w:rPr>
        <w:t>Zamawiającemu</w:t>
      </w:r>
      <w:r w:rsidRPr="00E919DD">
        <w:rPr>
          <w:bCs/>
          <w:sz w:val="22"/>
          <w:szCs w:val="22"/>
        </w:rPr>
        <w:t xml:space="preserve"> przysługuje uprawnienie do potrącenia równowartości uiszczonych należności oraz poniesionych kosztów z wynagrodzenia należnego Wykonawcy, na co Wykonawca wyraża zgodę.</w:t>
      </w:r>
    </w:p>
    <w:p w14:paraId="17DF0AEE" w14:textId="77777777" w:rsidR="008B6ED3" w:rsidRPr="00E045EC" w:rsidRDefault="008B6ED3" w:rsidP="008B6ED3">
      <w:pPr>
        <w:numPr>
          <w:ilvl w:val="0"/>
          <w:numId w:val="65"/>
        </w:numPr>
        <w:spacing w:after="120"/>
        <w:contextualSpacing/>
        <w:jc w:val="both"/>
        <w:rPr>
          <w:bCs/>
          <w:sz w:val="22"/>
          <w:szCs w:val="22"/>
        </w:rPr>
      </w:pPr>
      <w:r w:rsidRPr="00E045EC">
        <w:rPr>
          <w:bCs/>
          <w:sz w:val="22"/>
          <w:szCs w:val="22"/>
        </w:rPr>
        <w:t xml:space="preserve">Zamawiający zobowiązuje się do udzielenia Wykonawcy wszelkich niezbędnych pełnomocnictw oraz złożenia wszelkich niezbędnych oświadczeń w celu umożliwienia Wykonawcy wykonania w imieniu Zamawiającego zobowiązań, o których mowa </w:t>
      </w:r>
      <w:r w:rsidRPr="00A92362">
        <w:rPr>
          <w:bCs/>
          <w:sz w:val="22"/>
          <w:szCs w:val="22"/>
        </w:rPr>
        <w:t>w ust. 4</w:t>
      </w:r>
      <w:r w:rsidRPr="00E045EC">
        <w:rPr>
          <w:bCs/>
          <w:sz w:val="22"/>
          <w:szCs w:val="22"/>
        </w:rPr>
        <w:t xml:space="preserve"> powyżej, a także do odprawy celnej.</w:t>
      </w:r>
    </w:p>
    <w:p w14:paraId="62B31404" w14:textId="77777777" w:rsidR="008B6ED3" w:rsidRPr="00E919DD" w:rsidRDefault="008B6ED3" w:rsidP="008B6ED3">
      <w:pPr>
        <w:numPr>
          <w:ilvl w:val="0"/>
          <w:numId w:val="65"/>
        </w:numPr>
        <w:spacing w:after="160"/>
        <w:contextualSpacing/>
        <w:jc w:val="both"/>
        <w:rPr>
          <w:sz w:val="22"/>
          <w:szCs w:val="22"/>
        </w:rPr>
      </w:pPr>
      <w:r w:rsidRPr="00E919DD">
        <w:rPr>
          <w:sz w:val="22"/>
          <w:szCs w:val="22"/>
        </w:rPr>
        <w:t xml:space="preserve">W przypadku, gdy w trakcie realizacji umowy </w:t>
      </w:r>
      <w:r w:rsidRPr="00183C6B">
        <w:rPr>
          <w:sz w:val="22"/>
          <w:szCs w:val="22"/>
        </w:rPr>
        <w:t>(jeżeli dotyczy) Wykonawca</w:t>
      </w:r>
      <w:r w:rsidRPr="00E919DD">
        <w:rPr>
          <w:sz w:val="22"/>
          <w:szCs w:val="22"/>
        </w:rPr>
        <w:t xml:space="preserve"> przestanie spełniać warunki do zwolnienia z akcyzy zastosowanie będą mieć zapisy ust. 4 i 5 lub będzie to podstawą dla Zamawiającego do rozwiązania umowy bez zachowania okresu wypowiedzenia </w:t>
      </w:r>
      <w:r w:rsidRPr="00183C6B">
        <w:rPr>
          <w:sz w:val="22"/>
          <w:szCs w:val="22"/>
        </w:rPr>
        <w:t>z przyczyn leżących po stronie Wykonawcy</w:t>
      </w:r>
      <w:r w:rsidRPr="00E919DD">
        <w:rPr>
          <w:sz w:val="22"/>
          <w:szCs w:val="22"/>
        </w:rPr>
        <w:t xml:space="preserve"> (o wyborze decyduje Zamawiający</w:t>
      </w:r>
      <w:r w:rsidRPr="00E50012">
        <w:rPr>
          <w:sz w:val="22"/>
          <w:szCs w:val="22"/>
        </w:rPr>
        <w:t xml:space="preserve">), </w:t>
      </w:r>
      <w:r w:rsidRPr="00E50012">
        <w:rPr>
          <w:sz w:val="22"/>
          <w:szCs w:val="22"/>
          <w:lang w:eastAsia="en-US"/>
        </w:rPr>
        <w:t xml:space="preserve"> </w:t>
      </w:r>
      <w:r>
        <w:rPr>
          <w:sz w:val="22"/>
          <w:szCs w:val="22"/>
          <w:lang w:eastAsia="en-US"/>
        </w:rPr>
        <w:t>z uwzględnieniem §</w:t>
      </w:r>
      <w:r w:rsidRPr="00E50012">
        <w:rPr>
          <w:sz w:val="22"/>
          <w:szCs w:val="22"/>
          <w:lang w:eastAsia="en-US"/>
        </w:rPr>
        <w:t xml:space="preserve"> 8 ust. 3</w:t>
      </w:r>
      <w:r>
        <w:rPr>
          <w:sz w:val="22"/>
          <w:szCs w:val="22"/>
          <w:lang w:eastAsia="en-US"/>
        </w:rPr>
        <w:t>.</w:t>
      </w:r>
    </w:p>
    <w:p w14:paraId="78ED8C5D" w14:textId="24D25AF8" w:rsidR="003408D2" w:rsidRPr="00DE4D78" w:rsidRDefault="008B6ED3" w:rsidP="00DE4D78">
      <w:pPr>
        <w:numPr>
          <w:ilvl w:val="0"/>
          <w:numId w:val="65"/>
        </w:numPr>
        <w:spacing w:after="160"/>
        <w:contextualSpacing/>
        <w:jc w:val="both"/>
        <w:rPr>
          <w:color w:val="000000"/>
          <w:sz w:val="22"/>
          <w:szCs w:val="22"/>
        </w:rPr>
      </w:pPr>
      <w:r w:rsidRPr="00070283">
        <w:rPr>
          <w:color w:val="000000"/>
          <w:sz w:val="22"/>
          <w:szCs w:val="22"/>
        </w:rPr>
        <w:t>W przypadku, gdy w trakcie realizacji umowy Zamawiający przestanie spełniać warunki do zwolnienia z akcyzy</w:t>
      </w:r>
      <w:r w:rsidRPr="00FE23C3">
        <w:rPr>
          <w:color w:val="000000"/>
          <w:sz w:val="22"/>
          <w:szCs w:val="22"/>
        </w:rPr>
        <w:t>, Zamawiający zastrzega sobie prawo</w:t>
      </w:r>
      <w:r w:rsidRPr="00070283">
        <w:rPr>
          <w:color w:val="000000"/>
          <w:sz w:val="22"/>
          <w:szCs w:val="22"/>
        </w:rPr>
        <w:t xml:space="preserve"> do rozwiązania umowy bez zachowania okresu wypowiedzenia</w:t>
      </w:r>
    </w:p>
    <w:p w14:paraId="4253B1A1" w14:textId="77777777" w:rsidR="008B6ED3" w:rsidRDefault="008B6ED3" w:rsidP="008B6ED3">
      <w:pPr>
        <w:spacing w:before="120"/>
        <w:jc w:val="center"/>
        <w:rPr>
          <w:b/>
          <w:bCs/>
          <w:sz w:val="22"/>
          <w:szCs w:val="22"/>
          <w:lang w:val="x-none" w:eastAsia="x-none"/>
        </w:rPr>
      </w:pPr>
      <w:r w:rsidRPr="00436FD6">
        <w:rPr>
          <w:b/>
          <w:bCs/>
          <w:sz w:val="22"/>
          <w:szCs w:val="22"/>
          <w:lang w:val="x-none" w:eastAsia="x-none"/>
        </w:rPr>
        <w:lastRenderedPageBreak/>
        <w:t>§  6</w:t>
      </w:r>
    </w:p>
    <w:p w14:paraId="1FD24887" w14:textId="77777777" w:rsidR="008B6ED3" w:rsidRPr="00436FD6" w:rsidRDefault="008B6ED3" w:rsidP="008B6ED3">
      <w:pPr>
        <w:spacing w:before="120"/>
        <w:jc w:val="center"/>
        <w:rPr>
          <w:b/>
          <w:bCs/>
          <w:sz w:val="22"/>
          <w:szCs w:val="22"/>
          <w:lang w:val="x-none" w:eastAsia="x-none"/>
        </w:rPr>
      </w:pPr>
    </w:p>
    <w:p w14:paraId="6135311E" w14:textId="77777777" w:rsidR="008B6ED3" w:rsidRPr="00E919DD" w:rsidRDefault="008B6ED3" w:rsidP="008B6ED3">
      <w:pPr>
        <w:numPr>
          <w:ilvl w:val="0"/>
          <w:numId w:val="70"/>
        </w:numPr>
        <w:tabs>
          <w:tab w:val="left" w:pos="284"/>
        </w:tabs>
        <w:spacing w:after="160"/>
        <w:ind w:left="284"/>
        <w:contextualSpacing/>
        <w:jc w:val="both"/>
        <w:rPr>
          <w:sz w:val="22"/>
          <w:szCs w:val="22"/>
        </w:rPr>
      </w:pPr>
      <w:r w:rsidRPr="00E919DD">
        <w:rPr>
          <w:sz w:val="22"/>
          <w:szCs w:val="22"/>
        </w:rPr>
        <w:t xml:space="preserve">Zapłata </w:t>
      </w:r>
      <w:r w:rsidRPr="009049A7">
        <w:rPr>
          <w:sz w:val="22"/>
          <w:szCs w:val="22"/>
        </w:rPr>
        <w:t xml:space="preserve">będzie następowała sukcesywnie na podstawie faktur </w:t>
      </w:r>
      <w:r>
        <w:rPr>
          <w:sz w:val="22"/>
          <w:szCs w:val="22"/>
        </w:rPr>
        <w:t>(</w:t>
      </w:r>
      <w:r w:rsidRPr="009049A7">
        <w:rPr>
          <w:sz w:val="22"/>
          <w:szCs w:val="22"/>
        </w:rPr>
        <w:t>częściowych</w:t>
      </w:r>
      <w:r>
        <w:rPr>
          <w:sz w:val="22"/>
          <w:szCs w:val="22"/>
        </w:rPr>
        <w:t>)</w:t>
      </w:r>
      <w:r w:rsidRPr="009049A7">
        <w:rPr>
          <w:sz w:val="22"/>
          <w:szCs w:val="22"/>
        </w:rPr>
        <w:t xml:space="preserve">, wystawionych wg faktycznej ilości dostarczonego paliwa po cenach jednostkowych </w:t>
      </w:r>
      <w:r>
        <w:rPr>
          <w:sz w:val="22"/>
          <w:szCs w:val="22"/>
        </w:rPr>
        <w:t>netto dostawy za tonę paliwa</w:t>
      </w:r>
      <w:r w:rsidRPr="009049A7">
        <w:rPr>
          <w:sz w:val="22"/>
          <w:szCs w:val="22"/>
        </w:rPr>
        <w:t xml:space="preserve"> za dostarczony towar </w:t>
      </w:r>
      <w:r w:rsidRPr="00E919DD">
        <w:rPr>
          <w:sz w:val="22"/>
          <w:szCs w:val="22"/>
        </w:rPr>
        <w:t xml:space="preserve">w terminie </w:t>
      </w:r>
      <w:r>
        <w:rPr>
          <w:sz w:val="22"/>
          <w:szCs w:val="22"/>
        </w:rPr>
        <w:t>30</w:t>
      </w:r>
      <w:r w:rsidRPr="00E919DD">
        <w:rPr>
          <w:sz w:val="22"/>
          <w:szCs w:val="22"/>
        </w:rPr>
        <w:t xml:space="preserve"> dni od daty otrzymania przez Zamawiającego następujących dokumentów:</w:t>
      </w:r>
    </w:p>
    <w:p w14:paraId="50AA3014" w14:textId="77777777" w:rsidR="008B6ED3" w:rsidRPr="00E919DD" w:rsidRDefault="008B6ED3" w:rsidP="008B6ED3">
      <w:pPr>
        <w:numPr>
          <w:ilvl w:val="0"/>
          <w:numId w:val="69"/>
        </w:numPr>
        <w:spacing w:after="120"/>
        <w:ind w:left="284" w:hanging="295"/>
        <w:contextualSpacing/>
        <w:jc w:val="both"/>
        <w:rPr>
          <w:sz w:val="22"/>
          <w:szCs w:val="22"/>
        </w:rPr>
      </w:pPr>
      <w:r w:rsidRPr="00E919DD">
        <w:rPr>
          <w:sz w:val="22"/>
          <w:szCs w:val="22"/>
        </w:rPr>
        <w:t>oryginał  prawidłowo wystawionej faktury,</w:t>
      </w:r>
    </w:p>
    <w:p w14:paraId="2C03437D" w14:textId="77777777" w:rsidR="008B6ED3" w:rsidRPr="00C111CA" w:rsidRDefault="008B6ED3" w:rsidP="008B6ED3">
      <w:pPr>
        <w:numPr>
          <w:ilvl w:val="0"/>
          <w:numId w:val="69"/>
        </w:numPr>
        <w:spacing w:after="120"/>
        <w:ind w:left="284" w:hanging="294"/>
        <w:contextualSpacing/>
        <w:jc w:val="both"/>
        <w:rPr>
          <w:sz w:val="22"/>
          <w:szCs w:val="22"/>
        </w:rPr>
      </w:pPr>
      <w:r w:rsidRPr="00E919DD">
        <w:rPr>
          <w:sz w:val="22"/>
          <w:szCs w:val="22"/>
        </w:rPr>
        <w:t>ceny notowań paliwa wymienione w §5 ust. 2  w formie wydruku z oficjalnej strony internetowej potw</w:t>
      </w:r>
      <w:r w:rsidRPr="00C111CA">
        <w:rPr>
          <w:sz w:val="22"/>
          <w:szCs w:val="22"/>
        </w:rPr>
        <w:t>ierdzony za zgodność z oryginałem przez Wykonawcę, niezależnie od daty płatności umieszczonej na fakturze</w:t>
      </w:r>
      <w:r>
        <w:rPr>
          <w:sz w:val="22"/>
          <w:szCs w:val="22"/>
        </w:rPr>
        <w:t>,</w:t>
      </w:r>
    </w:p>
    <w:p w14:paraId="1440CC2F" w14:textId="77777777" w:rsidR="008B6ED3" w:rsidRPr="00C111CA" w:rsidRDefault="008B6ED3" w:rsidP="008B6ED3">
      <w:pPr>
        <w:numPr>
          <w:ilvl w:val="0"/>
          <w:numId w:val="69"/>
        </w:numPr>
        <w:spacing w:after="120"/>
        <w:ind w:left="284" w:hanging="294"/>
        <w:contextualSpacing/>
        <w:jc w:val="both"/>
        <w:rPr>
          <w:sz w:val="22"/>
          <w:szCs w:val="22"/>
        </w:rPr>
      </w:pPr>
      <w:r w:rsidRPr="00C111CA">
        <w:rPr>
          <w:sz w:val="22"/>
          <w:szCs w:val="22"/>
        </w:rPr>
        <w:t>tabela kursów NBP wymieniona w §5 ust. 2 w formie wydruku ze strony internetowej NBP potwierdzony za zgodność z oryginałem przez Wykonawcę,  niezależnie od daty płatności umieszczonej na fakturze.</w:t>
      </w:r>
    </w:p>
    <w:p w14:paraId="14E5DC47" w14:textId="77777777" w:rsidR="008B6ED3" w:rsidRPr="005F757E" w:rsidRDefault="008B6ED3" w:rsidP="008B6ED3">
      <w:pPr>
        <w:numPr>
          <w:ilvl w:val="0"/>
          <w:numId w:val="70"/>
        </w:numPr>
        <w:spacing w:after="120"/>
        <w:ind w:left="284"/>
        <w:contextualSpacing/>
        <w:jc w:val="both"/>
        <w:rPr>
          <w:sz w:val="22"/>
          <w:szCs w:val="22"/>
        </w:rPr>
      </w:pPr>
      <w:r w:rsidRPr="00C111CA">
        <w:rPr>
          <w:sz w:val="22"/>
          <w:szCs w:val="22"/>
        </w:rPr>
        <w:t xml:space="preserve">Do ceny netto na fakturze zostanie </w:t>
      </w:r>
      <w:r w:rsidRPr="005F757E">
        <w:rPr>
          <w:sz w:val="22"/>
          <w:szCs w:val="22"/>
        </w:rPr>
        <w:t xml:space="preserve">doliczona odpowiednia stawka podatku VAT, obowiązująca </w:t>
      </w:r>
      <w:r w:rsidRPr="005F757E">
        <w:rPr>
          <w:sz w:val="22"/>
          <w:szCs w:val="22"/>
        </w:rPr>
        <w:br/>
        <w:t>w dniu wystawienia faktury.</w:t>
      </w:r>
    </w:p>
    <w:p w14:paraId="514041EB" w14:textId="77777777" w:rsidR="008B6ED3" w:rsidRPr="00E919DD" w:rsidRDefault="008B6ED3" w:rsidP="008B6ED3">
      <w:pPr>
        <w:numPr>
          <w:ilvl w:val="0"/>
          <w:numId w:val="70"/>
        </w:numPr>
        <w:spacing w:after="120"/>
        <w:ind w:left="284"/>
        <w:contextualSpacing/>
        <w:jc w:val="both"/>
        <w:rPr>
          <w:sz w:val="22"/>
          <w:szCs w:val="22"/>
        </w:rPr>
      </w:pPr>
      <w:r w:rsidRPr="00E919DD">
        <w:rPr>
          <w:sz w:val="22"/>
          <w:szCs w:val="22"/>
        </w:rPr>
        <w:t xml:space="preserve">Brak któregokolwiek z dokumentów </w:t>
      </w:r>
      <w:r>
        <w:rPr>
          <w:sz w:val="22"/>
          <w:szCs w:val="22"/>
        </w:rPr>
        <w:t xml:space="preserve">wymienionych w ust. 1 </w:t>
      </w:r>
      <w:r w:rsidRPr="00E919DD">
        <w:rPr>
          <w:sz w:val="22"/>
          <w:szCs w:val="22"/>
        </w:rPr>
        <w:t>będzie podstawą dla Zamawiającego do wstrzymania płatności do czasu uzupełnienia brakującego dokumentu, przy czym  przesunięcie terminu płatności nie jest podstawą roszczeń Wykonawcy, w szczególności do żądania zapłaty odsetek.</w:t>
      </w:r>
    </w:p>
    <w:p w14:paraId="292DC211" w14:textId="77777777" w:rsidR="008B6ED3" w:rsidRPr="00E919DD" w:rsidRDefault="008B6ED3" w:rsidP="008B6ED3">
      <w:pPr>
        <w:numPr>
          <w:ilvl w:val="0"/>
          <w:numId w:val="70"/>
        </w:numPr>
        <w:spacing w:after="120"/>
        <w:ind w:left="284"/>
        <w:contextualSpacing/>
        <w:jc w:val="both"/>
        <w:rPr>
          <w:sz w:val="22"/>
          <w:szCs w:val="22"/>
        </w:rPr>
      </w:pPr>
      <w:r w:rsidRPr="00E919DD">
        <w:rPr>
          <w:sz w:val="22"/>
          <w:szCs w:val="22"/>
        </w:rPr>
        <w:t xml:space="preserve">Za datę zapłaty uważa się datę obciążenia rachunku bankowego Zamawiającego. Za nieterminowe płatności faktury Wykonawca będzie naliczał ustawowe odsetki, z zastrzeżeniem ust. </w:t>
      </w:r>
      <w:r>
        <w:rPr>
          <w:sz w:val="22"/>
          <w:szCs w:val="22"/>
        </w:rPr>
        <w:t>3</w:t>
      </w:r>
      <w:r w:rsidRPr="00E919DD">
        <w:rPr>
          <w:sz w:val="22"/>
          <w:szCs w:val="22"/>
        </w:rPr>
        <w:t>.</w:t>
      </w:r>
    </w:p>
    <w:p w14:paraId="5B7ADD04" w14:textId="77777777" w:rsidR="008B6ED3" w:rsidRPr="00E919DD" w:rsidRDefault="008B6ED3" w:rsidP="008B6ED3">
      <w:pPr>
        <w:numPr>
          <w:ilvl w:val="0"/>
          <w:numId w:val="70"/>
        </w:numPr>
        <w:tabs>
          <w:tab w:val="left" w:pos="284"/>
        </w:tabs>
        <w:spacing w:after="120"/>
        <w:ind w:left="284"/>
        <w:contextualSpacing/>
        <w:jc w:val="both"/>
        <w:rPr>
          <w:sz w:val="22"/>
          <w:szCs w:val="22"/>
        </w:rPr>
      </w:pPr>
      <w:r w:rsidRPr="00E919DD">
        <w:rPr>
          <w:sz w:val="22"/>
          <w:szCs w:val="22"/>
        </w:rPr>
        <w:t xml:space="preserve">Płatność zostanie zapłacona przelewem na rachunek bankowy Wykonawcy wskazany na fakturze. Rachunek bankowy wskazany przez Wykonawcę będzie zgodny z rachunkiem bankowym wskazanym w Wykazie podmiotów zrejestrowanych jako podatnicy VAT, niezarejestrowanych oraz wykreślonych i przywróconych do rejestru VAT (tzw. Biała lista). W przypadku wskazania rachunku bankowego niezgodnego z Wykazem, zapłata bez żądania odsetek za opóźnienie </w:t>
      </w:r>
      <w:r>
        <w:rPr>
          <w:sz w:val="22"/>
          <w:szCs w:val="22"/>
        </w:rPr>
        <w:br/>
      </w:r>
      <w:r w:rsidRPr="00E919DD">
        <w:rPr>
          <w:sz w:val="22"/>
          <w:szCs w:val="22"/>
        </w:rPr>
        <w:t>w zapłacie, nastąpi po wyjaśnieniu prawidłowości rachunku bankowego.</w:t>
      </w:r>
    </w:p>
    <w:p w14:paraId="137DD04D" w14:textId="77777777" w:rsidR="008B6ED3" w:rsidRPr="00E919DD" w:rsidRDefault="008B6ED3" w:rsidP="008B6ED3">
      <w:pPr>
        <w:jc w:val="center"/>
        <w:rPr>
          <w:sz w:val="22"/>
          <w:szCs w:val="22"/>
          <w:lang w:val="x-none" w:eastAsia="x-none"/>
        </w:rPr>
      </w:pPr>
    </w:p>
    <w:p w14:paraId="5CACD863" w14:textId="77777777" w:rsidR="008B6ED3" w:rsidRPr="00436FD6" w:rsidRDefault="008B6ED3" w:rsidP="008B6ED3">
      <w:pPr>
        <w:jc w:val="center"/>
        <w:rPr>
          <w:b/>
          <w:bCs/>
          <w:sz w:val="22"/>
          <w:szCs w:val="22"/>
          <w:lang w:val="x-none" w:eastAsia="x-none"/>
        </w:rPr>
      </w:pPr>
      <w:r w:rsidRPr="00436FD6">
        <w:rPr>
          <w:b/>
          <w:bCs/>
          <w:sz w:val="22"/>
          <w:szCs w:val="22"/>
          <w:lang w:val="x-none" w:eastAsia="x-none"/>
        </w:rPr>
        <w:t>§  7</w:t>
      </w:r>
    </w:p>
    <w:p w14:paraId="6DF63391" w14:textId="77777777" w:rsidR="008B6ED3" w:rsidRPr="00E919DD" w:rsidRDefault="008B6ED3" w:rsidP="008B6ED3">
      <w:pPr>
        <w:rPr>
          <w:sz w:val="22"/>
          <w:szCs w:val="22"/>
          <w:lang w:val="x-none" w:eastAsia="x-none"/>
        </w:rPr>
      </w:pPr>
    </w:p>
    <w:p w14:paraId="19252735" w14:textId="77777777" w:rsidR="008B6ED3" w:rsidRPr="00070283" w:rsidRDefault="008B6ED3" w:rsidP="008B6ED3">
      <w:pPr>
        <w:numPr>
          <w:ilvl w:val="0"/>
          <w:numId w:val="71"/>
        </w:numPr>
        <w:tabs>
          <w:tab w:val="clear" w:pos="720"/>
          <w:tab w:val="num" w:pos="284"/>
        </w:tabs>
        <w:spacing w:after="160"/>
        <w:ind w:left="360"/>
        <w:contextualSpacing/>
        <w:jc w:val="both"/>
        <w:rPr>
          <w:color w:val="000000"/>
          <w:sz w:val="22"/>
          <w:szCs w:val="22"/>
          <w:lang w:val="x-none" w:eastAsia="x-none"/>
        </w:rPr>
      </w:pPr>
      <w:r w:rsidRPr="00070283">
        <w:rPr>
          <w:color w:val="000000"/>
          <w:sz w:val="22"/>
          <w:szCs w:val="22"/>
          <w:lang w:val="x-none" w:eastAsia="x-none"/>
        </w:rPr>
        <w:t xml:space="preserve">Wykonawca zastrzega sobie prawo do rozwiązania umowy </w:t>
      </w:r>
      <w:r w:rsidRPr="00070283">
        <w:rPr>
          <w:color w:val="000000"/>
          <w:sz w:val="22"/>
          <w:szCs w:val="22"/>
          <w:lang w:eastAsia="x-none"/>
        </w:rPr>
        <w:t>bez zachowania okresu wypowiedzenia</w:t>
      </w:r>
      <w:r w:rsidRPr="00070283">
        <w:rPr>
          <w:color w:val="000000"/>
          <w:sz w:val="22"/>
          <w:szCs w:val="22"/>
          <w:lang w:val="x-none" w:eastAsia="x-none"/>
        </w:rPr>
        <w:t xml:space="preserve"> w przypadku</w:t>
      </w:r>
      <w:r w:rsidRPr="00070283">
        <w:rPr>
          <w:color w:val="000000"/>
          <w:sz w:val="22"/>
          <w:szCs w:val="22"/>
          <w:lang w:eastAsia="x-none"/>
        </w:rPr>
        <w:t xml:space="preserve"> zwłoki</w:t>
      </w:r>
      <w:r w:rsidRPr="00070283">
        <w:rPr>
          <w:color w:val="000000"/>
          <w:sz w:val="22"/>
          <w:szCs w:val="22"/>
          <w:lang w:val="x-none" w:eastAsia="x-none"/>
        </w:rPr>
        <w:t xml:space="preserve"> Zamawiającego z zapłatą </w:t>
      </w:r>
      <w:r w:rsidRPr="00070283">
        <w:rPr>
          <w:color w:val="000000"/>
          <w:sz w:val="22"/>
          <w:szCs w:val="22"/>
          <w:lang w:eastAsia="en-US"/>
        </w:rPr>
        <w:t>za dostawę</w:t>
      </w:r>
      <w:r>
        <w:rPr>
          <w:color w:val="000000"/>
          <w:sz w:val="22"/>
          <w:szCs w:val="22"/>
          <w:lang w:eastAsia="en-US"/>
        </w:rPr>
        <w:t xml:space="preserve"> (</w:t>
      </w:r>
      <w:r w:rsidRPr="00070283">
        <w:rPr>
          <w:color w:val="000000"/>
          <w:sz w:val="22"/>
          <w:szCs w:val="22"/>
          <w:lang w:eastAsia="en-US"/>
        </w:rPr>
        <w:t>na podstawie prawidłowo wystawionej i doręczonej faktury</w:t>
      </w:r>
      <w:r>
        <w:rPr>
          <w:color w:val="000000"/>
          <w:sz w:val="22"/>
          <w:szCs w:val="22"/>
          <w:lang w:eastAsia="en-US"/>
        </w:rPr>
        <w:t>)</w:t>
      </w:r>
      <w:r w:rsidRPr="00070283">
        <w:rPr>
          <w:color w:val="000000"/>
          <w:sz w:val="22"/>
          <w:szCs w:val="22"/>
          <w:lang w:eastAsia="x-none"/>
        </w:rPr>
        <w:t xml:space="preserve"> przekraczającej</w:t>
      </w:r>
      <w:r w:rsidRPr="00070283">
        <w:rPr>
          <w:color w:val="000000"/>
          <w:sz w:val="22"/>
          <w:szCs w:val="22"/>
          <w:lang w:val="x-none" w:eastAsia="x-none"/>
        </w:rPr>
        <w:t xml:space="preserve"> 30 dni</w:t>
      </w:r>
      <w:r w:rsidRPr="00070283">
        <w:rPr>
          <w:color w:val="000000"/>
          <w:sz w:val="22"/>
          <w:szCs w:val="22"/>
          <w:lang w:eastAsia="x-none"/>
        </w:rPr>
        <w:t xml:space="preserve">, po uprzednim wezwaniu Zamawiającego do zapłaty </w:t>
      </w:r>
      <w:r>
        <w:rPr>
          <w:color w:val="000000"/>
          <w:sz w:val="22"/>
          <w:szCs w:val="22"/>
          <w:lang w:eastAsia="x-none"/>
        </w:rPr>
        <w:br/>
      </w:r>
      <w:r w:rsidRPr="00070283">
        <w:rPr>
          <w:color w:val="000000"/>
          <w:sz w:val="22"/>
          <w:szCs w:val="22"/>
          <w:lang w:eastAsia="x-none"/>
        </w:rPr>
        <w:t xml:space="preserve">i wyznaczeniu dodatkowego, nie krótszego niż 3 dni robocze terminu płatności </w:t>
      </w:r>
      <w:r w:rsidRPr="00070283">
        <w:rPr>
          <w:color w:val="000000"/>
          <w:sz w:val="22"/>
          <w:szCs w:val="22"/>
          <w:lang w:val="x-none" w:eastAsia="x-none"/>
        </w:rPr>
        <w:t>.</w:t>
      </w:r>
    </w:p>
    <w:p w14:paraId="415DD486" w14:textId="00242AA6" w:rsidR="008B6ED3" w:rsidRDefault="008B6ED3" w:rsidP="008B6ED3">
      <w:pPr>
        <w:widowControl w:val="0"/>
        <w:numPr>
          <w:ilvl w:val="0"/>
          <w:numId w:val="71"/>
        </w:numPr>
        <w:tabs>
          <w:tab w:val="clear" w:pos="720"/>
          <w:tab w:val="num" w:pos="284"/>
        </w:tabs>
        <w:spacing w:after="120"/>
        <w:ind w:left="360"/>
        <w:contextualSpacing/>
        <w:jc w:val="both"/>
        <w:rPr>
          <w:color w:val="000000"/>
          <w:sz w:val="22"/>
          <w:szCs w:val="22"/>
        </w:rPr>
      </w:pPr>
      <w:r w:rsidRPr="00070283">
        <w:rPr>
          <w:color w:val="000000"/>
          <w:sz w:val="22"/>
          <w:szCs w:val="22"/>
        </w:rPr>
        <w:t>Zamawiający zastrzega sobie prawo, wedle swojego wyboru, do rozwiązania</w:t>
      </w:r>
      <w:r>
        <w:rPr>
          <w:color w:val="000000"/>
          <w:sz w:val="22"/>
          <w:szCs w:val="22"/>
        </w:rPr>
        <w:t xml:space="preserve"> </w:t>
      </w:r>
      <w:r w:rsidRPr="00070283">
        <w:rPr>
          <w:color w:val="000000"/>
          <w:sz w:val="22"/>
          <w:szCs w:val="22"/>
        </w:rPr>
        <w:t>w trybie natychmiastowym lub (całkowitego lub częściowego) odstąpienia od umowy w przypadku:</w:t>
      </w:r>
    </w:p>
    <w:p w14:paraId="4B84449E" w14:textId="77777777" w:rsidR="009421B7" w:rsidRPr="00070283" w:rsidRDefault="009421B7" w:rsidP="009421B7">
      <w:pPr>
        <w:widowControl w:val="0"/>
        <w:numPr>
          <w:ilvl w:val="0"/>
          <w:numId w:val="72"/>
        </w:numPr>
        <w:spacing w:after="120"/>
        <w:ind w:left="714" w:hanging="357"/>
        <w:contextualSpacing/>
        <w:jc w:val="both"/>
        <w:rPr>
          <w:color w:val="000000"/>
          <w:sz w:val="22"/>
          <w:szCs w:val="22"/>
        </w:rPr>
      </w:pPr>
      <w:r w:rsidRPr="00070283">
        <w:rPr>
          <w:color w:val="000000"/>
          <w:sz w:val="22"/>
          <w:szCs w:val="22"/>
        </w:rPr>
        <w:t>dostawy innego towaru niż określonego w § 1,</w:t>
      </w:r>
    </w:p>
    <w:p w14:paraId="2C4941D5" w14:textId="77777777" w:rsidR="009421B7" w:rsidRPr="00070283" w:rsidRDefault="009421B7" w:rsidP="009421B7">
      <w:pPr>
        <w:widowControl w:val="0"/>
        <w:numPr>
          <w:ilvl w:val="0"/>
          <w:numId w:val="72"/>
        </w:numPr>
        <w:spacing w:after="120"/>
        <w:contextualSpacing/>
        <w:jc w:val="both"/>
        <w:rPr>
          <w:color w:val="000000"/>
          <w:sz w:val="22"/>
          <w:szCs w:val="22"/>
        </w:rPr>
      </w:pPr>
      <w:r w:rsidRPr="00070283">
        <w:rPr>
          <w:color w:val="000000"/>
          <w:sz w:val="22"/>
          <w:szCs w:val="22"/>
        </w:rPr>
        <w:t>niedotrzymania terminu realizacji dostawy, poprzez jego przekroczenie o ponad 24 godziny,</w:t>
      </w:r>
    </w:p>
    <w:p w14:paraId="0684C6E0" w14:textId="0A82F667" w:rsidR="009421B7" w:rsidRPr="009421B7" w:rsidRDefault="009421B7" w:rsidP="009421B7">
      <w:pPr>
        <w:widowControl w:val="0"/>
        <w:numPr>
          <w:ilvl w:val="0"/>
          <w:numId w:val="72"/>
        </w:numPr>
        <w:spacing w:after="120"/>
        <w:contextualSpacing/>
        <w:jc w:val="both"/>
        <w:rPr>
          <w:color w:val="000000"/>
          <w:sz w:val="22"/>
          <w:szCs w:val="22"/>
        </w:rPr>
      </w:pPr>
      <w:r w:rsidRPr="00070283">
        <w:rPr>
          <w:color w:val="000000"/>
          <w:sz w:val="22"/>
          <w:szCs w:val="22"/>
        </w:rPr>
        <w:t>realizacji umowy przez Wykonawcę z nienależytą starannością</w:t>
      </w:r>
    </w:p>
    <w:p w14:paraId="4194FAFB" w14:textId="77777777" w:rsidR="008B6ED3" w:rsidRPr="00070283" w:rsidRDefault="008B6ED3" w:rsidP="008B6ED3">
      <w:pPr>
        <w:widowControl w:val="0"/>
        <w:spacing w:after="120"/>
        <w:ind w:left="360"/>
        <w:contextualSpacing/>
        <w:jc w:val="both"/>
        <w:rPr>
          <w:color w:val="000000"/>
          <w:sz w:val="22"/>
          <w:szCs w:val="22"/>
        </w:rPr>
      </w:pPr>
      <w:r w:rsidRPr="00070283">
        <w:rPr>
          <w:color w:val="000000"/>
          <w:sz w:val="22"/>
          <w:szCs w:val="22"/>
        </w:rPr>
        <w:t xml:space="preserve">Przy czym, w przypadku wyboru odstąpienia od umowy, prawo to zostanie wykonane w terminie 30 dni od dnia zaistnienia przesłanki wymienionej w niniejszym ustępie. </w:t>
      </w:r>
    </w:p>
    <w:p w14:paraId="0B6D5324" w14:textId="739C5388" w:rsidR="008B6ED3" w:rsidRDefault="008B6ED3" w:rsidP="008B6ED3">
      <w:pPr>
        <w:widowControl w:val="0"/>
        <w:numPr>
          <w:ilvl w:val="0"/>
          <w:numId w:val="71"/>
        </w:numPr>
        <w:tabs>
          <w:tab w:val="clear" w:pos="720"/>
          <w:tab w:val="num" w:pos="284"/>
        </w:tabs>
        <w:spacing w:after="120"/>
        <w:ind w:left="360"/>
        <w:contextualSpacing/>
        <w:jc w:val="both"/>
        <w:rPr>
          <w:sz w:val="22"/>
          <w:szCs w:val="22"/>
        </w:rPr>
      </w:pPr>
      <w:r w:rsidRPr="00E919DD">
        <w:rPr>
          <w:sz w:val="22"/>
          <w:szCs w:val="22"/>
        </w:rPr>
        <w:t xml:space="preserve">W razie zaistnienia istotnej zmiany okoliczności powodującej, że wykonanie umowy nie leży </w:t>
      </w:r>
      <w:r>
        <w:rPr>
          <w:sz w:val="22"/>
          <w:szCs w:val="22"/>
        </w:rPr>
        <w:br/>
      </w:r>
      <w:r w:rsidRPr="00E919DD">
        <w:rPr>
          <w:sz w:val="22"/>
          <w:szCs w:val="22"/>
        </w:rPr>
        <w:t>w interesie publicznym, czego nie można było przewidzieć w chwili zawarcia umowy, Zamawiający może odstąpić od umowy w terminie 30 dni od powzięcia wiadomości o tych okolicznościach.</w:t>
      </w:r>
    </w:p>
    <w:p w14:paraId="4F3D73A1" w14:textId="09042777" w:rsidR="007D2D4C" w:rsidRPr="00433A62" w:rsidRDefault="007D2D4C" w:rsidP="008B6ED3">
      <w:pPr>
        <w:widowControl w:val="0"/>
        <w:numPr>
          <w:ilvl w:val="0"/>
          <w:numId w:val="71"/>
        </w:numPr>
        <w:tabs>
          <w:tab w:val="clear" w:pos="720"/>
          <w:tab w:val="num" w:pos="284"/>
        </w:tabs>
        <w:spacing w:after="120"/>
        <w:ind w:left="360"/>
        <w:contextualSpacing/>
        <w:jc w:val="both"/>
        <w:rPr>
          <w:sz w:val="22"/>
          <w:szCs w:val="22"/>
        </w:rPr>
      </w:pPr>
      <w:r w:rsidRPr="00433A62">
        <w:rPr>
          <w:sz w:val="22"/>
          <w:szCs w:val="22"/>
        </w:rPr>
        <w:t xml:space="preserve">Zamawiający zastrzega sobie możliwość całkowitego odstąpienia od umowy w przypadku wystąpienia trwałej awarii na statku Nawigator XXI, która uniemożliwi jego pobyt w miejscu dostawy, o którym mowa w § 3 ust. 2. Z uprawnienia, o którym mowa w zdaniu poprzedzającym, Zamawiający może skorzystać w terminie 30 dni od </w:t>
      </w:r>
      <w:r w:rsidR="00AC25EE" w:rsidRPr="00433A62">
        <w:rPr>
          <w:sz w:val="22"/>
          <w:szCs w:val="22"/>
        </w:rPr>
        <w:t xml:space="preserve">powzięcia wiadomości o </w:t>
      </w:r>
      <w:r w:rsidRPr="00433A62">
        <w:rPr>
          <w:sz w:val="22"/>
          <w:szCs w:val="22"/>
        </w:rPr>
        <w:t>zaistnieni</w:t>
      </w:r>
      <w:r w:rsidR="00AC25EE" w:rsidRPr="00433A62">
        <w:rPr>
          <w:sz w:val="22"/>
          <w:szCs w:val="22"/>
        </w:rPr>
        <w:t>u</w:t>
      </w:r>
      <w:r w:rsidRPr="00433A62">
        <w:rPr>
          <w:sz w:val="22"/>
          <w:szCs w:val="22"/>
        </w:rPr>
        <w:t xml:space="preserve"> przesłanki </w:t>
      </w:r>
      <w:r w:rsidR="007F392D" w:rsidRPr="00433A62">
        <w:rPr>
          <w:sz w:val="22"/>
          <w:szCs w:val="22"/>
        </w:rPr>
        <w:t>wymienionej w niniejszym ustępie.</w:t>
      </w:r>
    </w:p>
    <w:p w14:paraId="3E2827D3" w14:textId="77777777" w:rsidR="008B6ED3" w:rsidRPr="00E919DD" w:rsidRDefault="008B6ED3" w:rsidP="008B6ED3">
      <w:pPr>
        <w:spacing w:after="120"/>
        <w:ind w:left="360"/>
        <w:contextualSpacing/>
        <w:jc w:val="both"/>
        <w:rPr>
          <w:sz w:val="22"/>
          <w:szCs w:val="22"/>
          <w:lang w:val="x-none" w:eastAsia="x-none"/>
        </w:rPr>
      </w:pPr>
    </w:p>
    <w:p w14:paraId="7FB372BC" w14:textId="77777777" w:rsidR="007F392D" w:rsidRDefault="007F392D" w:rsidP="008B6ED3">
      <w:pPr>
        <w:jc w:val="center"/>
        <w:rPr>
          <w:b/>
          <w:bCs/>
          <w:sz w:val="22"/>
          <w:szCs w:val="22"/>
          <w:lang w:val="x-none" w:eastAsia="x-none"/>
        </w:rPr>
      </w:pPr>
    </w:p>
    <w:p w14:paraId="61ABA9D4" w14:textId="2D72BD0E" w:rsidR="007F392D" w:rsidRDefault="007F392D" w:rsidP="008B6ED3">
      <w:pPr>
        <w:jc w:val="center"/>
        <w:rPr>
          <w:b/>
          <w:bCs/>
          <w:sz w:val="22"/>
          <w:szCs w:val="22"/>
          <w:lang w:val="x-none" w:eastAsia="x-none"/>
        </w:rPr>
      </w:pPr>
    </w:p>
    <w:p w14:paraId="25CBA01F" w14:textId="77777777" w:rsidR="00560E4B" w:rsidRDefault="00560E4B" w:rsidP="008B6ED3">
      <w:pPr>
        <w:jc w:val="center"/>
        <w:rPr>
          <w:b/>
          <w:bCs/>
          <w:sz w:val="22"/>
          <w:szCs w:val="22"/>
          <w:lang w:val="x-none" w:eastAsia="x-none"/>
        </w:rPr>
      </w:pPr>
    </w:p>
    <w:p w14:paraId="21A21DD6" w14:textId="77777777" w:rsidR="007F392D" w:rsidRDefault="007F392D" w:rsidP="008B6ED3">
      <w:pPr>
        <w:jc w:val="center"/>
        <w:rPr>
          <w:b/>
          <w:bCs/>
          <w:sz w:val="22"/>
          <w:szCs w:val="22"/>
          <w:lang w:val="x-none" w:eastAsia="x-none"/>
        </w:rPr>
      </w:pPr>
    </w:p>
    <w:p w14:paraId="258CA418" w14:textId="119F26D9" w:rsidR="008B6ED3" w:rsidRPr="00436FD6" w:rsidRDefault="008B6ED3" w:rsidP="008B6ED3">
      <w:pPr>
        <w:jc w:val="center"/>
        <w:rPr>
          <w:b/>
          <w:bCs/>
          <w:sz w:val="22"/>
          <w:szCs w:val="22"/>
          <w:lang w:val="x-none" w:eastAsia="x-none"/>
        </w:rPr>
      </w:pPr>
      <w:r w:rsidRPr="00436FD6">
        <w:rPr>
          <w:b/>
          <w:bCs/>
          <w:sz w:val="22"/>
          <w:szCs w:val="22"/>
          <w:lang w:val="x-none" w:eastAsia="x-none"/>
        </w:rPr>
        <w:lastRenderedPageBreak/>
        <w:t>§ 8</w:t>
      </w:r>
    </w:p>
    <w:p w14:paraId="1F7FE96A" w14:textId="77777777" w:rsidR="008B6ED3" w:rsidRPr="00E919DD" w:rsidRDefault="008B6ED3" w:rsidP="008B6ED3">
      <w:pPr>
        <w:jc w:val="center"/>
        <w:rPr>
          <w:sz w:val="22"/>
          <w:szCs w:val="22"/>
          <w:lang w:val="x-none" w:eastAsia="x-none"/>
        </w:rPr>
      </w:pPr>
    </w:p>
    <w:p w14:paraId="092A3FEF" w14:textId="743D2C9E" w:rsidR="008B6ED3" w:rsidRPr="00E919DD" w:rsidRDefault="008B6ED3" w:rsidP="008B6ED3">
      <w:pPr>
        <w:numPr>
          <w:ilvl w:val="0"/>
          <w:numId w:val="74"/>
        </w:numPr>
        <w:ind w:left="357" w:hanging="357"/>
        <w:jc w:val="both"/>
        <w:rPr>
          <w:sz w:val="22"/>
          <w:szCs w:val="22"/>
        </w:rPr>
      </w:pPr>
      <w:r w:rsidRPr="00E919DD">
        <w:rPr>
          <w:sz w:val="22"/>
          <w:szCs w:val="22"/>
        </w:rPr>
        <w:t xml:space="preserve">Za </w:t>
      </w:r>
      <w:r>
        <w:rPr>
          <w:sz w:val="22"/>
          <w:szCs w:val="22"/>
        </w:rPr>
        <w:t>zwłokę</w:t>
      </w:r>
      <w:r w:rsidRPr="00E919DD">
        <w:rPr>
          <w:sz w:val="22"/>
          <w:szCs w:val="22"/>
        </w:rPr>
        <w:t xml:space="preserve"> w stosunku do umówionego terminu dostawy Zamawiający naliczy Wykonawcę karę umowną w wysokości 0,5% łącznej wartości (ceny) brutto </w:t>
      </w:r>
      <w:r>
        <w:rPr>
          <w:sz w:val="22"/>
          <w:szCs w:val="22"/>
        </w:rPr>
        <w:t>danej</w:t>
      </w:r>
      <w:r w:rsidRPr="00E919DD">
        <w:rPr>
          <w:sz w:val="22"/>
          <w:szCs w:val="22"/>
        </w:rPr>
        <w:t xml:space="preserve"> dostawy, za każdy dzień </w:t>
      </w:r>
      <w:r>
        <w:rPr>
          <w:sz w:val="22"/>
          <w:szCs w:val="22"/>
        </w:rPr>
        <w:t>zwłoki</w:t>
      </w:r>
      <w:r w:rsidRPr="00E919DD">
        <w:rPr>
          <w:sz w:val="22"/>
          <w:szCs w:val="22"/>
        </w:rPr>
        <w:t xml:space="preserve">. </w:t>
      </w:r>
    </w:p>
    <w:p w14:paraId="34E35EAF" w14:textId="77777777" w:rsidR="008B6ED3" w:rsidRPr="00E919DD" w:rsidRDefault="008B6ED3" w:rsidP="008B6ED3">
      <w:pPr>
        <w:numPr>
          <w:ilvl w:val="0"/>
          <w:numId w:val="74"/>
        </w:numPr>
        <w:ind w:left="357" w:hanging="357"/>
        <w:jc w:val="both"/>
        <w:rPr>
          <w:sz w:val="22"/>
          <w:szCs w:val="22"/>
        </w:rPr>
      </w:pPr>
      <w:r w:rsidRPr="00E919DD">
        <w:rPr>
          <w:sz w:val="22"/>
          <w:szCs w:val="22"/>
        </w:rPr>
        <w:t xml:space="preserve">W przypadku dostawy paliwa niespełniającego wymogów określonych w §1 Zamawiający naliczy Wykonawcy karę umowną w wysokości 10% łącznej wartości (ceny) brutto nieprawidłowo wykonanej dostawy. </w:t>
      </w:r>
    </w:p>
    <w:p w14:paraId="11B43585" w14:textId="77777777" w:rsidR="008B6ED3" w:rsidRPr="00E919DD" w:rsidRDefault="008B6ED3" w:rsidP="008B6ED3">
      <w:pPr>
        <w:numPr>
          <w:ilvl w:val="0"/>
          <w:numId w:val="74"/>
        </w:numPr>
        <w:ind w:left="357" w:hanging="357"/>
        <w:jc w:val="both"/>
        <w:rPr>
          <w:sz w:val="22"/>
          <w:szCs w:val="22"/>
        </w:rPr>
      </w:pPr>
      <w:r w:rsidRPr="00E919DD">
        <w:rPr>
          <w:sz w:val="22"/>
          <w:szCs w:val="22"/>
        </w:rPr>
        <w:t>W przypadku rozwiązania umowy lub odstąpienia od umowy (lub jej części) z przyczyn leżących po stronie Wykonawcy, Zamawiający naliczy kary umowne w wysokości 10% wartości brutto umowy w części niewykonanej do dnia rozwiązania lub odstąpienia.</w:t>
      </w:r>
    </w:p>
    <w:p w14:paraId="4975EFE8" w14:textId="77777777" w:rsidR="008B6ED3" w:rsidRPr="00E919DD" w:rsidRDefault="008B6ED3" w:rsidP="008B6ED3">
      <w:pPr>
        <w:numPr>
          <w:ilvl w:val="0"/>
          <w:numId w:val="74"/>
        </w:numPr>
        <w:ind w:left="357" w:hanging="357"/>
        <w:jc w:val="both"/>
        <w:rPr>
          <w:sz w:val="22"/>
          <w:szCs w:val="22"/>
        </w:rPr>
      </w:pPr>
      <w:r>
        <w:rPr>
          <w:sz w:val="22"/>
          <w:szCs w:val="22"/>
        </w:rPr>
        <w:t>Strony są</w:t>
      </w:r>
      <w:r w:rsidRPr="00E919DD">
        <w:rPr>
          <w:sz w:val="22"/>
          <w:szCs w:val="22"/>
        </w:rPr>
        <w:t xml:space="preserve"> uprawnion</w:t>
      </w:r>
      <w:r>
        <w:rPr>
          <w:sz w:val="22"/>
          <w:szCs w:val="22"/>
        </w:rPr>
        <w:t>e</w:t>
      </w:r>
      <w:r w:rsidRPr="00E919DD">
        <w:rPr>
          <w:sz w:val="22"/>
          <w:szCs w:val="22"/>
        </w:rPr>
        <w:t xml:space="preserve"> do dochodzenia odszkodowania uzupełniającego w wysokości przekraczającej wysokość kary umownej.</w:t>
      </w:r>
    </w:p>
    <w:p w14:paraId="4C8160C9" w14:textId="77777777" w:rsidR="008B6ED3" w:rsidRDefault="008B6ED3" w:rsidP="008B6ED3">
      <w:pPr>
        <w:numPr>
          <w:ilvl w:val="0"/>
          <w:numId w:val="74"/>
        </w:numPr>
        <w:ind w:left="357" w:hanging="357"/>
        <w:jc w:val="both"/>
        <w:rPr>
          <w:sz w:val="22"/>
          <w:szCs w:val="22"/>
        </w:rPr>
      </w:pPr>
      <w:r w:rsidRPr="00E919DD">
        <w:rPr>
          <w:sz w:val="22"/>
          <w:szCs w:val="22"/>
        </w:rPr>
        <w:t>Strony zgodnie postanawiają, iż w przypadku naliczenia kar umownych Zamawiający będzie upoważniony do potrącenia tych kar z faktur Wykonawcy.</w:t>
      </w:r>
    </w:p>
    <w:p w14:paraId="1A6AE021" w14:textId="4B726A2F" w:rsidR="008B6ED3" w:rsidRPr="00433A62" w:rsidRDefault="008B6ED3" w:rsidP="008B6ED3">
      <w:pPr>
        <w:pStyle w:val="Akapitzlist"/>
        <w:numPr>
          <w:ilvl w:val="0"/>
          <w:numId w:val="74"/>
        </w:numPr>
        <w:tabs>
          <w:tab w:val="num" w:pos="426"/>
        </w:tabs>
        <w:suppressAutoHyphens/>
        <w:ind w:left="357" w:hanging="357"/>
        <w:jc w:val="both"/>
        <w:rPr>
          <w:sz w:val="22"/>
          <w:szCs w:val="22"/>
          <w:lang w:eastAsia="ar-SA"/>
        </w:rPr>
      </w:pPr>
      <w:bookmarkStart w:id="16" w:name="_Hlk64550997"/>
      <w:r w:rsidRPr="003F2D8F">
        <w:rPr>
          <w:sz w:val="22"/>
          <w:szCs w:val="22"/>
          <w:lang w:eastAsia="ar-SA"/>
        </w:rPr>
        <w:t xml:space="preserve">W przypadku odstąpienia od Umowy przez Zamawiającego z przyczyn zawinionych przez Zamawiającego, Zamawiający zapłaci Wykonawcy karę umowną w wysokości 10 %  wartości </w:t>
      </w:r>
      <w:r w:rsidRPr="00433A62">
        <w:rPr>
          <w:sz w:val="22"/>
          <w:szCs w:val="22"/>
          <w:lang w:eastAsia="ar-SA"/>
        </w:rPr>
        <w:t>brutto</w:t>
      </w:r>
      <w:r w:rsidR="001A0E44" w:rsidRPr="00433A62">
        <w:rPr>
          <w:sz w:val="22"/>
          <w:szCs w:val="22"/>
          <w:lang w:eastAsia="ar-SA"/>
        </w:rPr>
        <w:t xml:space="preserve"> umowy w części niewykonanej do dnia rozwiązania lub odstąpienia</w:t>
      </w:r>
      <w:r w:rsidRPr="00433A62">
        <w:rPr>
          <w:sz w:val="22"/>
          <w:szCs w:val="22"/>
          <w:lang w:eastAsia="ar-SA"/>
        </w:rPr>
        <w:t>. Nie dotyczy to</w:t>
      </w:r>
      <w:r w:rsidRPr="003F2D8F">
        <w:rPr>
          <w:sz w:val="22"/>
          <w:szCs w:val="22"/>
          <w:lang w:eastAsia="ar-SA"/>
        </w:rPr>
        <w:t xml:space="preserve"> odstąpienia od umowy z przyczyn przewidzianych w ustawie Pzp</w:t>
      </w:r>
      <w:bookmarkEnd w:id="16"/>
      <w:r w:rsidR="00AC25EE">
        <w:rPr>
          <w:sz w:val="22"/>
          <w:szCs w:val="22"/>
          <w:lang w:eastAsia="ar-SA"/>
        </w:rPr>
        <w:t xml:space="preserve"> </w:t>
      </w:r>
      <w:r w:rsidR="00AC25EE" w:rsidRPr="00433A62">
        <w:rPr>
          <w:sz w:val="22"/>
          <w:szCs w:val="22"/>
          <w:lang w:eastAsia="ar-SA"/>
        </w:rPr>
        <w:t>oraz w przypadku przewidzianym w § 7 ust. 4 niniejszej umowy.</w:t>
      </w:r>
    </w:p>
    <w:p w14:paraId="1125150D" w14:textId="77777777" w:rsidR="008B6ED3" w:rsidRPr="00C11BF7" w:rsidRDefault="008B6ED3" w:rsidP="008B6ED3">
      <w:pPr>
        <w:pStyle w:val="Akapitzlist"/>
        <w:numPr>
          <w:ilvl w:val="0"/>
          <w:numId w:val="74"/>
        </w:numPr>
        <w:tabs>
          <w:tab w:val="num" w:pos="426"/>
        </w:tabs>
        <w:suppressAutoHyphens/>
        <w:jc w:val="both"/>
        <w:rPr>
          <w:sz w:val="22"/>
          <w:szCs w:val="22"/>
          <w:lang w:eastAsia="ar-SA"/>
        </w:rPr>
      </w:pPr>
      <w:r w:rsidRPr="00C11BF7">
        <w:rPr>
          <w:sz w:val="22"/>
          <w:szCs w:val="22"/>
          <w:lang w:eastAsia="ar-SA"/>
        </w:rPr>
        <w:t xml:space="preserve">Odpowiedzialność Wykonawcy z tytułu zapłaty kar umownych przewidzianych w umowie ograniczona jest do </w:t>
      </w:r>
      <w:r>
        <w:rPr>
          <w:sz w:val="22"/>
          <w:szCs w:val="22"/>
          <w:lang w:eastAsia="ar-SA"/>
        </w:rPr>
        <w:t>25</w:t>
      </w:r>
      <w:r w:rsidRPr="00C11BF7">
        <w:rPr>
          <w:sz w:val="22"/>
          <w:szCs w:val="22"/>
          <w:lang w:eastAsia="ar-SA"/>
        </w:rPr>
        <w:t xml:space="preserve"> % łącznej kwoty brutto</w:t>
      </w:r>
      <w:r>
        <w:rPr>
          <w:sz w:val="22"/>
          <w:szCs w:val="22"/>
          <w:lang w:eastAsia="ar-SA"/>
        </w:rPr>
        <w:t xml:space="preserve"> oferty.</w:t>
      </w:r>
    </w:p>
    <w:p w14:paraId="56A55D00" w14:textId="77777777" w:rsidR="008B6ED3" w:rsidRPr="00E919DD" w:rsidRDefault="008B6ED3" w:rsidP="008B6ED3">
      <w:pPr>
        <w:rPr>
          <w:sz w:val="22"/>
          <w:szCs w:val="22"/>
          <w:lang w:val="x-none" w:eastAsia="x-none"/>
        </w:rPr>
      </w:pPr>
    </w:p>
    <w:p w14:paraId="20EDBB91" w14:textId="77777777" w:rsidR="008B6ED3" w:rsidRDefault="008B6ED3" w:rsidP="008B6ED3">
      <w:pPr>
        <w:jc w:val="center"/>
        <w:rPr>
          <w:b/>
          <w:bCs/>
          <w:sz w:val="22"/>
          <w:szCs w:val="22"/>
          <w:lang w:val="x-none" w:eastAsia="x-none"/>
        </w:rPr>
      </w:pPr>
      <w:r w:rsidRPr="00436FD6">
        <w:rPr>
          <w:b/>
          <w:bCs/>
          <w:sz w:val="22"/>
          <w:szCs w:val="22"/>
          <w:lang w:val="x-none" w:eastAsia="x-none"/>
        </w:rPr>
        <w:t>§ 9</w:t>
      </w:r>
    </w:p>
    <w:p w14:paraId="5B417919" w14:textId="77777777" w:rsidR="008B6ED3" w:rsidRPr="00343263" w:rsidRDefault="008B6ED3" w:rsidP="008B6ED3">
      <w:pPr>
        <w:jc w:val="center"/>
        <w:rPr>
          <w:b/>
          <w:bCs/>
          <w:sz w:val="22"/>
          <w:szCs w:val="22"/>
          <w:lang w:val="x-none" w:eastAsia="x-none"/>
        </w:rPr>
      </w:pPr>
    </w:p>
    <w:p w14:paraId="79CFA299" w14:textId="77777777" w:rsidR="008B6ED3" w:rsidRDefault="008B6ED3" w:rsidP="008B6ED3">
      <w:pPr>
        <w:tabs>
          <w:tab w:val="left" w:pos="567"/>
        </w:tabs>
        <w:contextualSpacing/>
        <w:jc w:val="both"/>
        <w:rPr>
          <w:sz w:val="22"/>
          <w:szCs w:val="22"/>
        </w:rPr>
      </w:pPr>
      <w:r w:rsidRPr="00E919DD">
        <w:rPr>
          <w:sz w:val="22"/>
          <w:szCs w:val="22"/>
        </w:rPr>
        <w:t>W sprawach nieuregulowanych niniejszą umową mają zastosowanie przepisy Kodeksu Cywilnego.</w:t>
      </w:r>
    </w:p>
    <w:p w14:paraId="2D9DC4B7" w14:textId="77777777" w:rsidR="008B6ED3" w:rsidRDefault="008B6ED3" w:rsidP="008B6ED3">
      <w:pPr>
        <w:tabs>
          <w:tab w:val="left" w:pos="567"/>
        </w:tabs>
        <w:contextualSpacing/>
        <w:jc w:val="both"/>
        <w:rPr>
          <w:sz w:val="22"/>
          <w:szCs w:val="22"/>
        </w:rPr>
      </w:pPr>
    </w:p>
    <w:p w14:paraId="18906125" w14:textId="77777777" w:rsidR="008B6ED3" w:rsidRPr="00436FD6" w:rsidRDefault="008B6ED3" w:rsidP="008B6ED3">
      <w:pPr>
        <w:jc w:val="center"/>
        <w:rPr>
          <w:b/>
          <w:bCs/>
          <w:sz w:val="22"/>
          <w:szCs w:val="22"/>
          <w:lang w:val="x-none" w:eastAsia="x-none"/>
        </w:rPr>
      </w:pPr>
      <w:r w:rsidRPr="00436FD6">
        <w:rPr>
          <w:b/>
          <w:bCs/>
          <w:sz w:val="22"/>
          <w:szCs w:val="22"/>
          <w:lang w:val="x-none" w:eastAsia="x-none"/>
        </w:rPr>
        <w:t>§ 10</w:t>
      </w:r>
    </w:p>
    <w:p w14:paraId="75EB98E9" w14:textId="77777777" w:rsidR="008B6ED3" w:rsidRPr="00E919DD" w:rsidRDefault="008B6ED3" w:rsidP="008B6ED3">
      <w:pPr>
        <w:jc w:val="center"/>
        <w:rPr>
          <w:sz w:val="22"/>
          <w:szCs w:val="22"/>
          <w:lang w:val="x-none" w:eastAsia="x-none"/>
        </w:rPr>
      </w:pPr>
    </w:p>
    <w:p w14:paraId="6A5625FE" w14:textId="6621D450" w:rsidR="008B6ED3" w:rsidRDefault="008B6ED3" w:rsidP="008B6ED3">
      <w:pPr>
        <w:tabs>
          <w:tab w:val="left" w:pos="567"/>
        </w:tabs>
        <w:contextualSpacing/>
        <w:jc w:val="both"/>
        <w:rPr>
          <w:sz w:val="22"/>
          <w:szCs w:val="22"/>
        </w:rPr>
      </w:pPr>
      <w:r w:rsidRPr="0035385F">
        <w:rPr>
          <w:sz w:val="22"/>
          <w:szCs w:val="22"/>
        </w:rPr>
        <w:t xml:space="preserve">1. Zamawiający zastrzega sobie prawo do niezrealizowania maksymalnej ilości zamawianego paliwa </w:t>
      </w:r>
      <w:r w:rsidRPr="0035385F">
        <w:rPr>
          <w:sz w:val="22"/>
          <w:szCs w:val="22"/>
        </w:rPr>
        <w:br/>
        <w:t xml:space="preserve">w </w:t>
      </w:r>
      <w:r w:rsidRPr="003F7FF5">
        <w:rPr>
          <w:sz w:val="22"/>
          <w:szCs w:val="22"/>
        </w:rPr>
        <w:t xml:space="preserve">okresie obowiązywania umowy. </w:t>
      </w:r>
    </w:p>
    <w:p w14:paraId="3ADADDAD" w14:textId="4198DFD4" w:rsidR="007F392D" w:rsidRPr="003F7FF5" w:rsidRDefault="007F392D" w:rsidP="008B6ED3">
      <w:pPr>
        <w:tabs>
          <w:tab w:val="left" w:pos="567"/>
        </w:tabs>
        <w:contextualSpacing/>
        <w:jc w:val="both"/>
        <w:rPr>
          <w:sz w:val="22"/>
          <w:szCs w:val="22"/>
        </w:rPr>
      </w:pPr>
      <w:r w:rsidRPr="00433A62">
        <w:rPr>
          <w:sz w:val="22"/>
          <w:szCs w:val="22"/>
        </w:rPr>
        <w:t xml:space="preserve">2. Zamawiający zastrzega sobie możliwość rezygnacji z </w:t>
      </w:r>
      <w:r w:rsidR="00FE6E38" w:rsidRPr="00433A62">
        <w:rPr>
          <w:sz w:val="22"/>
          <w:szCs w:val="22"/>
        </w:rPr>
        <w:t>za</w:t>
      </w:r>
      <w:r w:rsidRPr="00433A62">
        <w:rPr>
          <w:sz w:val="22"/>
          <w:szCs w:val="22"/>
        </w:rPr>
        <w:t xml:space="preserve">mówionej dostawy paliwa w przypadku wystąpienia na statku Nawigator XXI awarii, która uniemożliwi jego pobyt w miejscu dostawy, o którym mowa w § 3 ust. 2. </w:t>
      </w:r>
      <w:r w:rsidR="00AC591D" w:rsidRPr="00433A62">
        <w:rPr>
          <w:sz w:val="22"/>
          <w:szCs w:val="22"/>
        </w:rPr>
        <w:t xml:space="preserve">Zamawiający poinformuje Wykonawcę o zaistnieniu okoliczności uzasadniającej rezygnację z </w:t>
      </w:r>
      <w:r w:rsidR="00FE6E38" w:rsidRPr="00433A62">
        <w:rPr>
          <w:sz w:val="22"/>
          <w:szCs w:val="22"/>
        </w:rPr>
        <w:t>za</w:t>
      </w:r>
      <w:r w:rsidR="00AC591D" w:rsidRPr="00433A62">
        <w:rPr>
          <w:sz w:val="22"/>
          <w:szCs w:val="22"/>
        </w:rPr>
        <w:t xml:space="preserve">mówionej dostawy niezwłocznie od chwili powzięcia informacji o jej wystąpieniu </w:t>
      </w:r>
      <w:r w:rsidR="00AC25EE" w:rsidRPr="00433A62">
        <w:rPr>
          <w:sz w:val="22"/>
          <w:szCs w:val="22"/>
        </w:rPr>
        <w:t xml:space="preserve"> (faxem lub za pośrednictwem poczty elektronicznej).</w:t>
      </w:r>
    </w:p>
    <w:p w14:paraId="05FC6B27" w14:textId="15C3A510" w:rsidR="008B6ED3" w:rsidRPr="0094027B" w:rsidRDefault="007F392D" w:rsidP="008B6ED3">
      <w:pPr>
        <w:tabs>
          <w:tab w:val="left" w:pos="567"/>
        </w:tabs>
        <w:contextualSpacing/>
        <w:jc w:val="both"/>
        <w:rPr>
          <w:sz w:val="22"/>
          <w:szCs w:val="22"/>
          <w:lang w:eastAsia="x-none"/>
        </w:rPr>
      </w:pPr>
      <w:r>
        <w:rPr>
          <w:sz w:val="22"/>
          <w:szCs w:val="22"/>
        </w:rPr>
        <w:t>3</w:t>
      </w:r>
      <w:r w:rsidR="008B6ED3" w:rsidRPr="003F7FF5">
        <w:rPr>
          <w:sz w:val="22"/>
          <w:szCs w:val="22"/>
        </w:rPr>
        <w:t xml:space="preserve">. </w:t>
      </w:r>
      <w:r w:rsidR="008B6ED3" w:rsidRPr="003F7FF5">
        <w:rPr>
          <w:sz w:val="22"/>
          <w:szCs w:val="22"/>
          <w:lang w:val="x-none" w:eastAsia="x-none"/>
        </w:rPr>
        <w:t xml:space="preserve">Zamawiający gwarantuje Wykonawcy realizację dostaw w łącznej ilości wartościowo nie mniejszej niż </w:t>
      </w:r>
      <w:r w:rsidR="008B6ED3" w:rsidRPr="003F7FF5">
        <w:rPr>
          <w:sz w:val="22"/>
          <w:szCs w:val="22"/>
          <w:lang w:eastAsia="x-none"/>
        </w:rPr>
        <w:t>50</w:t>
      </w:r>
      <w:r w:rsidR="008B6ED3" w:rsidRPr="003F7FF5">
        <w:rPr>
          <w:sz w:val="22"/>
          <w:szCs w:val="22"/>
          <w:lang w:val="x-none" w:eastAsia="x-none"/>
        </w:rPr>
        <w:t>% wartości brutto umowy określonej w § 2</w:t>
      </w:r>
      <w:r w:rsidR="00AC25EE">
        <w:rPr>
          <w:sz w:val="22"/>
          <w:szCs w:val="22"/>
          <w:lang w:eastAsia="x-none"/>
        </w:rPr>
        <w:t>.</w:t>
      </w:r>
      <w:r w:rsidR="0094027B" w:rsidRPr="00433A62">
        <w:rPr>
          <w:strike/>
          <w:sz w:val="22"/>
          <w:szCs w:val="22"/>
          <w:lang w:eastAsia="x-none"/>
        </w:rPr>
        <w:t xml:space="preserve"> </w:t>
      </w:r>
    </w:p>
    <w:p w14:paraId="3FA75D88" w14:textId="060F6D5F" w:rsidR="008B6ED3" w:rsidRPr="0035385F" w:rsidRDefault="007F392D" w:rsidP="008B6ED3">
      <w:pPr>
        <w:tabs>
          <w:tab w:val="left" w:pos="567"/>
        </w:tabs>
        <w:contextualSpacing/>
        <w:rPr>
          <w:sz w:val="22"/>
          <w:szCs w:val="22"/>
        </w:rPr>
      </w:pPr>
      <w:r>
        <w:rPr>
          <w:sz w:val="22"/>
          <w:szCs w:val="22"/>
        </w:rPr>
        <w:t>4</w:t>
      </w:r>
      <w:r w:rsidR="008B6ED3" w:rsidRPr="0035385F">
        <w:rPr>
          <w:sz w:val="22"/>
          <w:szCs w:val="22"/>
        </w:rPr>
        <w:t xml:space="preserve">. </w:t>
      </w:r>
      <w:r w:rsidR="008B6ED3" w:rsidRPr="0035385F">
        <w:rPr>
          <w:sz w:val="22"/>
          <w:szCs w:val="22"/>
          <w:lang w:val="x-none" w:eastAsia="x-none"/>
        </w:rPr>
        <w:t xml:space="preserve">Z tytułu zmniejszenia ilości dostarczonego </w:t>
      </w:r>
      <w:r w:rsidR="008B6ED3" w:rsidRPr="0035385F">
        <w:rPr>
          <w:sz w:val="22"/>
          <w:szCs w:val="22"/>
          <w:lang w:eastAsia="x-none"/>
        </w:rPr>
        <w:t>paliwa</w:t>
      </w:r>
      <w:r w:rsidR="008B6ED3" w:rsidRPr="0035385F">
        <w:rPr>
          <w:sz w:val="22"/>
          <w:szCs w:val="22"/>
          <w:lang w:val="x-none" w:eastAsia="x-none"/>
        </w:rPr>
        <w:t xml:space="preserve"> </w:t>
      </w:r>
      <w:r w:rsidR="008B6ED3" w:rsidRPr="0035385F">
        <w:rPr>
          <w:sz w:val="22"/>
          <w:szCs w:val="22"/>
        </w:rPr>
        <w:t>nie służą Wykonawcy do Zamawiającego jakiekolwiek roszczenia.</w:t>
      </w:r>
    </w:p>
    <w:p w14:paraId="12BC0440" w14:textId="6D0AF812" w:rsidR="008B6ED3" w:rsidRPr="0035385F" w:rsidRDefault="007F392D" w:rsidP="008B6ED3">
      <w:pPr>
        <w:tabs>
          <w:tab w:val="left" w:pos="567"/>
        </w:tabs>
        <w:contextualSpacing/>
        <w:jc w:val="both"/>
        <w:rPr>
          <w:sz w:val="22"/>
          <w:szCs w:val="22"/>
        </w:rPr>
      </w:pPr>
      <w:r>
        <w:rPr>
          <w:sz w:val="22"/>
          <w:szCs w:val="22"/>
          <w:lang w:eastAsia="x-none"/>
        </w:rPr>
        <w:t>5</w:t>
      </w:r>
      <w:r w:rsidR="008B6ED3" w:rsidRPr="0035385F">
        <w:rPr>
          <w:sz w:val="22"/>
          <w:szCs w:val="22"/>
          <w:lang w:eastAsia="x-none"/>
        </w:rPr>
        <w:t xml:space="preserve">. </w:t>
      </w:r>
      <w:r w:rsidR="008B6ED3" w:rsidRPr="0035385F">
        <w:rPr>
          <w:sz w:val="22"/>
          <w:szCs w:val="22"/>
          <w:lang w:val="x-none" w:eastAsia="x-none"/>
        </w:rPr>
        <w:t xml:space="preserve">Wykonawcy przysługuje wyłącznie wynagrodzenie za zrealizowane sukcesywnie dostawy zgodnie </w:t>
      </w:r>
      <w:r w:rsidR="008B6ED3" w:rsidRPr="0035385F">
        <w:rPr>
          <w:sz w:val="22"/>
          <w:szCs w:val="22"/>
          <w:lang w:val="x-none" w:eastAsia="x-none"/>
        </w:rPr>
        <w:br/>
        <w:t>z bieżącymi zamówieniami Zamawiającego.</w:t>
      </w:r>
    </w:p>
    <w:p w14:paraId="51FBB68F" w14:textId="77777777" w:rsidR="008B6ED3" w:rsidRPr="0035385F" w:rsidRDefault="008B6ED3" w:rsidP="008B6ED3">
      <w:pPr>
        <w:jc w:val="center"/>
        <w:rPr>
          <w:sz w:val="22"/>
          <w:szCs w:val="22"/>
          <w:lang w:val="x-none" w:eastAsia="x-none"/>
        </w:rPr>
      </w:pPr>
    </w:p>
    <w:p w14:paraId="40976557" w14:textId="77777777" w:rsidR="008B6ED3" w:rsidRPr="0035385F" w:rsidRDefault="008B6ED3" w:rsidP="008B6ED3">
      <w:pPr>
        <w:jc w:val="center"/>
        <w:rPr>
          <w:b/>
          <w:bCs/>
          <w:sz w:val="22"/>
          <w:szCs w:val="22"/>
          <w:lang w:eastAsia="x-none"/>
        </w:rPr>
      </w:pPr>
      <w:bookmarkStart w:id="17" w:name="_Hlk113876498"/>
      <w:r w:rsidRPr="0035385F">
        <w:rPr>
          <w:b/>
          <w:bCs/>
          <w:sz w:val="22"/>
          <w:szCs w:val="22"/>
          <w:lang w:val="x-none" w:eastAsia="x-none"/>
        </w:rPr>
        <w:t>§ 1</w:t>
      </w:r>
      <w:r w:rsidRPr="0035385F">
        <w:rPr>
          <w:b/>
          <w:bCs/>
          <w:sz w:val="22"/>
          <w:szCs w:val="22"/>
          <w:lang w:eastAsia="x-none"/>
        </w:rPr>
        <w:t>1</w:t>
      </w:r>
    </w:p>
    <w:bookmarkEnd w:id="17"/>
    <w:p w14:paraId="0B1788D6" w14:textId="77777777" w:rsidR="008B6ED3" w:rsidRPr="0035385F" w:rsidRDefault="008B6ED3" w:rsidP="008B6ED3">
      <w:pPr>
        <w:jc w:val="center"/>
        <w:rPr>
          <w:b/>
          <w:bCs/>
          <w:sz w:val="22"/>
          <w:szCs w:val="22"/>
          <w:lang w:val="x-none" w:eastAsia="x-none"/>
        </w:rPr>
      </w:pPr>
    </w:p>
    <w:p w14:paraId="20E91F22" w14:textId="0DA005CC" w:rsidR="008B6ED3" w:rsidRPr="00433A62" w:rsidRDefault="00B709A6" w:rsidP="00B709A6">
      <w:pPr>
        <w:numPr>
          <w:ilvl w:val="3"/>
          <w:numId w:val="73"/>
        </w:numPr>
        <w:spacing w:after="160"/>
        <w:ind w:left="426"/>
        <w:contextualSpacing/>
        <w:jc w:val="both"/>
        <w:rPr>
          <w:sz w:val="22"/>
          <w:szCs w:val="22"/>
        </w:rPr>
      </w:pPr>
      <w:bookmarkStart w:id="18" w:name="_Hlk19608093"/>
      <w:r w:rsidRPr="00433A62">
        <w:rPr>
          <w:sz w:val="22"/>
          <w:szCs w:val="22"/>
        </w:rPr>
        <w:t xml:space="preserve">Zamawiający informuje, że przewiduje możliwość wprowadzenia zmian postanowień niniejszej umowy w stosunku do treści złożonej oferty w następującym zakresie, okolicznościach i warunkach: </w:t>
      </w:r>
    </w:p>
    <w:p w14:paraId="2A5C2755" w14:textId="7005E85D" w:rsidR="008B6ED3" w:rsidRPr="0035385F" w:rsidRDefault="00F90FAA" w:rsidP="008B6ED3">
      <w:pPr>
        <w:numPr>
          <w:ilvl w:val="0"/>
          <w:numId w:val="75"/>
        </w:numPr>
        <w:spacing w:after="120"/>
        <w:ind w:left="1134"/>
        <w:jc w:val="both"/>
        <w:rPr>
          <w:sz w:val="22"/>
          <w:szCs w:val="22"/>
        </w:rPr>
      </w:pPr>
      <w:r w:rsidRPr="00433A62">
        <w:rPr>
          <w:sz w:val="22"/>
          <w:szCs w:val="22"/>
        </w:rPr>
        <w:t>gdy</w:t>
      </w:r>
      <w:r>
        <w:rPr>
          <w:sz w:val="22"/>
          <w:szCs w:val="22"/>
        </w:rPr>
        <w:t xml:space="preserve"> </w:t>
      </w:r>
      <w:r w:rsidR="008B6ED3" w:rsidRPr="0035385F">
        <w:rPr>
          <w:sz w:val="22"/>
          <w:szCs w:val="22"/>
        </w:rPr>
        <w:t>ulegnie zmianie stan prawny w zakresie dotyczącym realizowanej umowy, który</w:t>
      </w:r>
      <w:r w:rsidR="008B6ED3" w:rsidRPr="0035385F">
        <w:rPr>
          <w:sz w:val="22"/>
          <w:szCs w:val="22"/>
        </w:rPr>
        <w:br/>
        <w:t>spowoduje konieczność zmiany sposobu wykonania zamówienia przez Wykonawcę;</w:t>
      </w:r>
    </w:p>
    <w:p w14:paraId="6894C3E5" w14:textId="0CD3D064" w:rsidR="00C471C0" w:rsidRPr="00F65530" w:rsidRDefault="00F90FAA" w:rsidP="00F65530">
      <w:pPr>
        <w:numPr>
          <w:ilvl w:val="0"/>
          <w:numId w:val="75"/>
        </w:numPr>
        <w:tabs>
          <w:tab w:val="left" w:pos="600"/>
        </w:tabs>
        <w:spacing w:after="120"/>
        <w:ind w:left="1134"/>
        <w:jc w:val="both"/>
        <w:rPr>
          <w:sz w:val="22"/>
          <w:szCs w:val="22"/>
        </w:rPr>
      </w:pPr>
      <w:r w:rsidRPr="00F65530">
        <w:rPr>
          <w:sz w:val="22"/>
          <w:szCs w:val="22"/>
        </w:rPr>
        <w:t>gdy</w:t>
      </w:r>
      <w:r w:rsidR="00F30B9C">
        <w:rPr>
          <w:sz w:val="22"/>
          <w:szCs w:val="22"/>
        </w:rPr>
        <w:t xml:space="preserve"> </w:t>
      </w:r>
      <w:r w:rsidR="008B6ED3" w:rsidRPr="0035385F">
        <w:rPr>
          <w:sz w:val="22"/>
          <w:szCs w:val="22"/>
        </w:rPr>
        <w:t xml:space="preserve">wystąpią przeszkody o charakterze obiektywnym (zdarzenia nadzwyczajne, zewnętrzne </w:t>
      </w:r>
      <w:r>
        <w:rPr>
          <w:sz w:val="22"/>
          <w:szCs w:val="22"/>
        </w:rPr>
        <w:t xml:space="preserve"> </w:t>
      </w:r>
      <w:r w:rsidR="008B6ED3" w:rsidRPr="0035385F">
        <w:rPr>
          <w:sz w:val="22"/>
          <w:szCs w:val="22"/>
        </w:rPr>
        <w:t xml:space="preserve">i niemożliwe do zapobieżenia a więc mieszczące się w zakresie pojęciowym tzw. „siły wyższej”.) np. pogoda uniemożliwiająca wykonanie umowy, zdarzenia nie leżące po żadnej ze stron umowy. Strony mają prawo do skorygowania uzgodnionych zobowiązań </w:t>
      </w:r>
      <w:r>
        <w:rPr>
          <w:sz w:val="22"/>
          <w:szCs w:val="22"/>
        </w:rPr>
        <w:t xml:space="preserve"> </w:t>
      </w:r>
      <w:r w:rsidR="008B6ED3" w:rsidRPr="0035385F">
        <w:rPr>
          <w:sz w:val="22"/>
          <w:szCs w:val="22"/>
        </w:rPr>
        <w:t xml:space="preserve">i </w:t>
      </w:r>
      <w:r w:rsidR="008B6ED3" w:rsidRPr="00F65530">
        <w:rPr>
          <w:sz w:val="22"/>
          <w:szCs w:val="22"/>
        </w:rPr>
        <w:t>przesun</w:t>
      </w:r>
      <w:r w:rsidRPr="00F65530">
        <w:rPr>
          <w:sz w:val="22"/>
          <w:szCs w:val="22"/>
        </w:rPr>
        <w:t>ięcia</w:t>
      </w:r>
      <w:r w:rsidR="008B6ED3" w:rsidRPr="00F65530">
        <w:rPr>
          <w:sz w:val="22"/>
          <w:szCs w:val="22"/>
        </w:rPr>
        <w:t xml:space="preserve"> termin</w:t>
      </w:r>
      <w:r w:rsidRPr="00F65530">
        <w:rPr>
          <w:sz w:val="22"/>
          <w:szCs w:val="22"/>
        </w:rPr>
        <w:t>u</w:t>
      </w:r>
      <w:r w:rsidR="008B6ED3" w:rsidRPr="0035385F">
        <w:rPr>
          <w:sz w:val="22"/>
          <w:szCs w:val="22"/>
        </w:rPr>
        <w:t xml:space="preserve"> realizacji maksymalnie o czas trwania siły wyższej. </w:t>
      </w:r>
      <w:r w:rsidR="008B6ED3" w:rsidRPr="0035385F">
        <w:rPr>
          <w:sz w:val="22"/>
          <w:szCs w:val="22"/>
        </w:rPr>
        <w:lastRenderedPageBreak/>
        <w:t>Strony zobowiązują się do</w:t>
      </w:r>
      <w:r w:rsidR="005B0F2D">
        <w:rPr>
          <w:sz w:val="22"/>
          <w:szCs w:val="22"/>
        </w:rPr>
        <w:t xml:space="preserve"> </w:t>
      </w:r>
      <w:r w:rsidR="005B0F2D" w:rsidRPr="00F65530">
        <w:rPr>
          <w:sz w:val="22"/>
          <w:szCs w:val="22"/>
        </w:rPr>
        <w:t>niezwłocznego</w:t>
      </w:r>
      <w:r w:rsidR="008B6ED3" w:rsidRPr="0035385F">
        <w:rPr>
          <w:sz w:val="22"/>
          <w:szCs w:val="22"/>
        </w:rPr>
        <w:t xml:space="preserve"> poinformowania się nawzajem o wystąpieniu ww. przeszkód;</w:t>
      </w:r>
    </w:p>
    <w:p w14:paraId="04C51BA0" w14:textId="51AB0946" w:rsidR="00E22936" w:rsidRPr="00F65530" w:rsidRDefault="00B709A6" w:rsidP="008B6ED3">
      <w:pPr>
        <w:numPr>
          <w:ilvl w:val="0"/>
          <w:numId w:val="75"/>
        </w:numPr>
        <w:tabs>
          <w:tab w:val="left" w:pos="600"/>
        </w:tabs>
        <w:spacing w:after="120"/>
        <w:ind w:left="1134"/>
        <w:jc w:val="both"/>
        <w:rPr>
          <w:sz w:val="22"/>
          <w:szCs w:val="22"/>
        </w:rPr>
      </w:pPr>
      <w:r w:rsidRPr="00F65530">
        <w:rPr>
          <w:sz w:val="22"/>
          <w:szCs w:val="22"/>
        </w:rPr>
        <w:t xml:space="preserve">gdy </w:t>
      </w:r>
      <w:r w:rsidR="00E22936" w:rsidRPr="00F65530">
        <w:rPr>
          <w:sz w:val="22"/>
          <w:szCs w:val="22"/>
        </w:rPr>
        <w:t>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00B83AD2" w:rsidRPr="00F65530">
        <w:rPr>
          <w:sz w:val="22"/>
          <w:szCs w:val="22"/>
        </w:rPr>
        <w:t>;</w:t>
      </w:r>
    </w:p>
    <w:p w14:paraId="047B2451" w14:textId="145D170A" w:rsidR="00F30B9C" w:rsidRPr="00F65530" w:rsidRDefault="00F30B9C" w:rsidP="008B6ED3">
      <w:pPr>
        <w:numPr>
          <w:ilvl w:val="0"/>
          <w:numId w:val="75"/>
        </w:numPr>
        <w:tabs>
          <w:tab w:val="left" w:pos="600"/>
        </w:tabs>
        <w:spacing w:after="120"/>
        <w:ind w:left="1134"/>
        <w:jc w:val="both"/>
        <w:rPr>
          <w:sz w:val="22"/>
          <w:szCs w:val="22"/>
        </w:rPr>
      </w:pPr>
      <w:r w:rsidRPr="00F65530">
        <w:rPr>
          <w:sz w:val="22"/>
          <w:szCs w:val="22"/>
        </w:rPr>
        <w:t>w przypadku zmian funkcjonalnych lub organizacyjnych Zamawiającego.</w:t>
      </w:r>
    </w:p>
    <w:p w14:paraId="1F2BF793" w14:textId="707DDAE1" w:rsidR="008B6ED3" w:rsidRPr="00F30B9C" w:rsidRDefault="008B6ED3" w:rsidP="00560E4B">
      <w:pPr>
        <w:pStyle w:val="Akapitzlist"/>
        <w:numPr>
          <w:ilvl w:val="3"/>
          <w:numId w:val="73"/>
        </w:numPr>
        <w:tabs>
          <w:tab w:val="left" w:pos="600"/>
        </w:tabs>
        <w:spacing w:after="120"/>
        <w:jc w:val="both"/>
        <w:rPr>
          <w:sz w:val="22"/>
          <w:szCs w:val="22"/>
        </w:rPr>
      </w:pPr>
      <w:r w:rsidRPr="00F30B9C">
        <w:rPr>
          <w:sz w:val="22"/>
          <w:szCs w:val="22"/>
        </w:rPr>
        <w:t>Zamawiający zaznacza, że gdy w trakcie obowiązywania umowy nastąpi zmiana podatku od towarów i usług polegająca na obniżeniu tego podatku dla dostaw paliwa lub paliwa, lub też nastąpią okoliczności uprawniające do zastosowania dla tych dostaw lub paliwa na rzecz zamawiającego preferencyjnych, niższych stawek podatku VAT – w tym m.in. 0%, wówczas umowa ulegnie zmianie w zakresie wysokości ceny brutto, stosownie do wprowadzonych stawek podatkowych. W takim przypadku Wykonawca zobowiązany jest do przeliczenia ceny brutto określonej w formularzu cenowym wg obowiązujących stawek.</w:t>
      </w:r>
    </w:p>
    <w:p w14:paraId="74C5980B" w14:textId="10D89794" w:rsidR="008B6ED3" w:rsidRPr="00C62232" w:rsidRDefault="008B6ED3" w:rsidP="008B6ED3">
      <w:pPr>
        <w:pStyle w:val="xmsonormal"/>
        <w:numPr>
          <w:ilvl w:val="3"/>
          <w:numId w:val="73"/>
        </w:numPr>
        <w:spacing w:after="120"/>
        <w:jc w:val="both"/>
        <w:rPr>
          <w:rFonts w:ascii="Times New Roman" w:eastAsia="Times New Roman" w:hAnsi="Times New Roman" w:cs="Times New Roman"/>
        </w:rPr>
      </w:pPr>
      <w:r w:rsidRPr="00352E04">
        <w:rPr>
          <w:rFonts w:ascii="Times New Roman" w:eastAsia="Times New Roman" w:hAnsi="Times New Roman" w:cs="Times New Roman"/>
        </w:rPr>
        <w:t xml:space="preserve">Gdy nastąpiła zmiana stawki podatku od towarów i usług VAT polegająca na wzroście tego podatku dla dostaw paliwa lub paliwa, w takim przypadku umowa ulegnie zmianie w zakresie wysokości ceny brutto. </w:t>
      </w:r>
      <w:r w:rsidRPr="00352E04">
        <w:rPr>
          <w:rFonts w:ascii="Times New Roman" w:hAnsi="Times New Roman" w:cs="Times New Roman"/>
        </w:rPr>
        <w:t>W takim przypadku Wykonawca zobowiązany jest do przeliczenia ceny brutto określonej w formularzu cenowym wg obowiązujących stawek.</w:t>
      </w:r>
    </w:p>
    <w:p w14:paraId="397F69D3" w14:textId="18F72FE9" w:rsidR="00387C38" w:rsidRPr="00C62232" w:rsidRDefault="001F3A35" w:rsidP="00387C38">
      <w:pPr>
        <w:pStyle w:val="xmsonormal"/>
        <w:numPr>
          <w:ilvl w:val="3"/>
          <w:numId w:val="73"/>
        </w:numPr>
        <w:spacing w:after="120"/>
        <w:jc w:val="both"/>
        <w:rPr>
          <w:rFonts w:ascii="Times New Roman" w:eastAsia="Times New Roman" w:hAnsi="Times New Roman" w:cs="Times New Roman"/>
        </w:rPr>
      </w:pPr>
      <w:r w:rsidRPr="00D54A97">
        <w:rPr>
          <w:rFonts w:ascii="Times New Roman" w:hAnsi="Times New Roman" w:cs="Times New Roman"/>
        </w:rPr>
        <w:t xml:space="preserve">W związku z planowanym zawarciem umowy na okres dłuższy niż 6 miesięcy zgodnie z art. 439 PZP Zamawiający wskazuje, że zmiana cen paliw u producenta każdorazowo ma wpływ na cenę konkretnej zrealizowanej dostawy. W związku ze specyfiką zmian cen na rynku paliw waloryzacja umowy następuje przy każdej zrealizowanej jednostkowej dostawie. W związku z powyższym </w:t>
      </w:r>
      <w:r w:rsidR="00F02A01" w:rsidRPr="00D54A97">
        <w:rPr>
          <w:rFonts w:ascii="Times New Roman" w:hAnsi="Times New Roman" w:cs="Times New Roman"/>
        </w:rPr>
        <w:t xml:space="preserve">strony zgodnie przyjmują, że </w:t>
      </w:r>
      <w:r w:rsidRPr="00D54A97">
        <w:rPr>
          <w:rFonts w:ascii="Times New Roman" w:hAnsi="Times New Roman" w:cs="Times New Roman"/>
        </w:rPr>
        <w:t>do umowy nie mają zastosowania inne mechanizmy waloryzacyjne</w:t>
      </w:r>
      <w:r>
        <w:t>.</w:t>
      </w:r>
    </w:p>
    <w:p w14:paraId="5B66CF70" w14:textId="7A45498B" w:rsidR="008B6ED3" w:rsidRPr="00C62232" w:rsidRDefault="008B6ED3" w:rsidP="00C62232">
      <w:pPr>
        <w:numPr>
          <w:ilvl w:val="3"/>
          <w:numId w:val="73"/>
        </w:numPr>
        <w:ind w:left="357"/>
        <w:jc w:val="both"/>
        <w:rPr>
          <w:sz w:val="22"/>
          <w:szCs w:val="22"/>
        </w:rPr>
      </w:pPr>
      <w:r w:rsidRPr="00C62232">
        <w:rPr>
          <w:sz w:val="22"/>
          <w:szCs w:val="22"/>
        </w:rPr>
        <w:t>Strony dopuszczają możliwość zmian redakcyjnych, omyłek pisarskich oraz zmian będących następstwem zmian danych ujawnionych w rejestrach publicznych bez konieczności sporządzania aneksu.</w:t>
      </w:r>
      <w:bookmarkEnd w:id="18"/>
    </w:p>
    <w:p w14:paraId="437CBD48" w14:textId="77777777" w:rsidR="008F699E" w:rsidRDefault="008F699E" w:rsidP="008B6ED3">
      <w:pPr>
        <w:keepNext/>
        <w:ind w:left="142"/>
        <w:jc w:val="center"/>
        <w:rPr>
          <w:b/>
          <w:sz w:val="22"/>
          <w:szCs w:val="22"/>
        </w:rPr>
      </w:pPr>
    </w:p>
    <w:p w14:paraId="1230D5D4" w14:textId="1E6929FE" w:rsidR="008B6ED3" w:rsidRPr="00436FD6" w:rsidRDefault="008B6ED3" w:rsidP="008B6ED3">
      <w:pPr>
        <w:keepNext/>
        <w:ind w:left="142"/>
        <w:jc w:val="center"/>
        <w:rPr>
          <w:b/>
          <w:sz w:val="22"/>
          <w:szCs w:val="22"/>
        </w:rPr>
      </w:pPr>
      <w:r w:rsidRPr="00436FD6">
        <w:rPr>
          <w:b/>
          <w:sz w:val="22"/>
          <w:szCs w:val="22"/>
        </w:rPr>
        <w:t>§</w:t>
      </w:r>
      <w:r>
        <w:rPr>
          <w:b/>
          <w:sz w:val="22"/>
          <w:szCs w:val="22"/>
        </w:rPr>
        <w:t xml:space="preserve"> </w:t>
      </w:r>
      <w:r w:rsidRPr="00436FD6">
        <w:rPr>
          <w:b/>
          <w:sz w:val="22"/>
          <w:szCs w:val="22"/>
        </w:rPr>
        <w:t>1</w:t>
      </w:r>
      <w:r>
        <w:rPr>
          <w:b/>
          <w:sz w:val="22"/>
          <w:szCs w:val="22"/>
        </w:rPr>
        <w:t>2</w:t>
      </w:r>
      <w:r w:rsidRPr="00436FD6">
        <w:rPr>
          <w:b/>
          <w:sz w:val="22"/>
          <w:szCs w:val="22"/>
        </w:rPr>
        <w:t xml:space="preserve"> </w:t>
      </w:r>
    </w:p>
    <w:p w14:paraId="7687ED32" w14:textId="77777777" w:rsidR="008B6ED3" w:rsidRPr="00FC1BCE" w:rsidRDefault="008B6ED3" w:rsidP="008B6ED3">
      <w:pPr>
        <w:keepNext/>
        <w:ind w:left="142"/>
        <w:jc w:val="center"/>
        <w:rPr>
          <w:b/>
          <w:sz w:val="22"/>
          <w:szCs w:val="22"/>
        </w:rPr>
      </w:pPr>
    </w:p>
    <w:p w14:paraId="57A3866E" w14:textId="77777777" w:rsidR="008B6ED3" w:rsidRPr="00FC1BCE" w:rsidRDefault="008B6ED3" w:rsidP="008B6ED3">
      <w:pPr>
        <w:shd w:val="clear" w:color="auto" w:fill="FFFFFF"/>
        <w:tabs>
          <w:tab w:val="left" w:pos="0"/>
        </w:tabs>
        <w:jc w:val="both"/>
        <w:rPr>
          <w:sz w:val="22"/>
          <w:szCs w:val="22"/>
        </w:rPr>
      </w:pPr>
      <w:r w:rsidRPr="00FC1BCE">
        <w:rPr>
          <w:sz w:val="22"/>
          <w:szCs w:val="22"/>
        </w:rPr>
        <w:t>W przypadku udostępnienia Zamawiającemu danych osobowych osób trzecich wskazanych w Umowie lub w późniejszym kontakcie Stron jako osoby odpowiedzialne za realizację Umowy lub osoby do kontaktu, Wykonawca zobowiązuje się</w:t>
      </w:r>
      <w:r>
        <w:rPr>
          <w:sz w:val="22"/>
          <w:szCs w:val="22"/>
        </w:rPr>
        <w:t>, w imieniu Zamawiającego,</w:t>
      </w:r>
      <w:r w:rsidRPr="00FC1BCE">
        <w:rPr>
          <w:sz w:val="22"/>
          <w:szCs w:val="22"/>
        </w:rPr>
        <w:t xml:space="preserve"> przekazać osobom, których dane udostępnił poniższą Klauzulę Informacyjną:</w:t>
      </w:r>
    </w:p>
    <w:p w14:paraId="37692020" w14:textId="77777777" w:rsidR="008B6ED3" w:rsidRPr="00FC1BCE" w:rsidRDefault="008B6ED3" w:rsidP="008B6ED3">
      <w:pPr>
        <w:tabs>
          <w:tab w:val="left" w:pos="0"/>
        </w:tabs>
        <w:jc w:val="both"/>
        <w:rPr>
          <w:i/>
          <w:sz w:val="22"/>
          <w:szCs w:val="22"/>
        </w:rPr>
      </w:pPr>
      <w:r w:rsidRPr="00FC1BCE">
        <w:rPr>
          <w:sz w:val="22"/>
          <w:szCs w:val="22"/>
        </w:rPr>
        <w:t>„</w:t>
      </w:r>
      <w:r w:rsidRPr="00FC1BCE">
        <w:rPr>
          <w:i/>
          <w:sz w:val="22"/>
          <w:szCs w:val="22"/>
        </w:rPr>
        <w:t xml:space="preserve">Zgodnie z </w:t>
      </w:r>
      <w:r>
        <w:rPr>
          <w:i/>
          <w:sz w:val="22"/>
          <w:szCs w:val="22"/>
        </w:rPr>
        <w:t>art.</w:t>
      </w:r>
      <w:r w:rsidRPr="00FC1BCE">
        <w:rPr>
          <w:i/>
          <w:sz w:val="22"/>
          <w:szCs w:val="22"/>
        </w:rPr>
        <w:t xml:space="preserve">. 14 ust. 1-4 rozporządzenia Parlamentu Europejskiego i Rady (UE) 2016/679 z dnia </w:t>
      </w:r>
      <w:r>
        <w:rPr>
          <w:i/>
          <w:sz w:val="22"/>
          <w:szCs w:val="22"/>
        </w:rPr>
        <w:t xml:space="preserve">               </w:t>
      </w:r>
      <w:r w:rsidRPr="00FC1BCE">
        <w:rPr>
          <w:i/>
          <w:sz w:val="22"/>
          <w:szCs w:val="22"/>
        </w:rPr>
        <w:t xml:space="preserve">27 kwietnia 2016 r. w sprawie ochrony osób fizycznych w związku z przetwarzaniem danych osobowych i w sprawie swobodnego przepływu takich danych oraz uchylenia dyrektywy 95/46/WE (ogólne rozporządzenie o ochronie danych), dalej „RODO”, informujemy, że: </w:t>
      </w:r>
    </w:p>
    <w:p w14:paraId="57023042" w14:textId="712E8540" w:rsidR="008B6ED3" w:rsidRPr="00FC1BCE" w:rsidRDefault="008B6ED3" w:rsidP="008B6ED3">
      <w:pPr>
        <w:numPr>
          <w:ilvl w:val="0"/>
          <w:numId w:val="52"/>
        </w:numPr>
        <w:ind w:left="426" w:hanging="426"/>
        <w:jc w:val="both"/>
        <w:rPr>
          <w:i/>
          <w:sz w:val="22"/>
          <w:szCs w:val="22"/>
        </w:rPr>
      </w:pPr>
      <w:r>
        <w:rPr>
          <w:i/>
          <w:sz w:val="22"/>
          <w:szCs w:val="22"/>
        </w:rPr>
        <w:t>Politechnika</w:t>
      </w:r>
      <w:r w:rsidRPr="00FC1BCE">
        <w:rPr>
          <w:i/>
          <w:sz w:val="22"/>
          <w:szCs w:val="22"/>
        </w:rPr>
        <w:t xml:space="preserve"> Morska w Szczecinie ul. Wały Chrobrego 1-2, 70-500 Szczecin, tel. (91)</w:t>
      </w:r>
      <w:r>
        <w:rPr>
          <w:i/>
          <w:sz w:val="22"/>
          <w:szCs w:val="22"/>
        </w:rPr>
        <w:t xml:space="preserve"> </w:t>
      </w:r>
      <w:r w:rsidRPr="00FC1BCE">
        <w:rPr>
          <w:i/>
          <w:sz w:val="22"/>
          <w:szCs w:val="22"/>
        </w:rPr>
        <w:t xml:space="preserve">48 09 400, </w:t>
      </w:r>
      <w:r>
        <w:rPr>
          <w:i/>
          <w:sz w:val="22"/>
          <w:szCs w:val="22"/>
        </w:rPr>
        <w:t>p</w:t>
      </w:r>
      <w:r w:rsidRPr="00FC1BCE">
        <w:rPr>
          <w:i/>
          <w:sz w:val="22"/>
          <w:szCs w:val="22"/>
        </w:rPr>
        <w:t>m.szczecin.pl pozyskała Pani/Pana dane osobowe</w:t>
      </w:r>
      <w:r>
        <w:rPr>
          <w:i/>
          <w:sz w:val="22"/>
          <w:szCs w:val="22"/>
        </w:rPr>
        <w:t xml:space="preserve"> (imię, nazwisko, dane kontaktowe)</w:t>
      </w:r>
      <w:r w:rsidRPr="00FC1BCE">
        <w:rPr>
          <w:i/>
          <w:sz w:val="22"/>
          <w:szCs w:val="22"/>
        </w:rPr>
        <w:t xml:space="preserve"> w ramach niniejszej umowy;</w:t>
      </w:r>
    </w:p>
    <w:p w14:paraId="0A023C81" w14:textId="3BAE5052" w:rsidR="008B6ED3" w:rsidRPr="00FC1BCE" w:rsidRDefault="008B6ED3" w:rsidP="008B6ED3">
      <w:pPr>
        <w:numPr>
          <w:ilvl w:val="0"/>
          <w:numId w:val="52"/>
        </w:numPr>
        <w:ind w:left="426" w:hanging="426"/>
        <w:jc w:val="both"/>
        <w:rPr>
          <w:i/>
          <w:sz w:val="22"/>
          <w:szCs w:val="22"/>
        </w:rPr>
      </w:pPr>
      <w:r w:rsidRPr="00FC1BCE">
        <w:rPr>
          <w:i/>
          <w:sz w:val="22"/>
          <w:szCs w:val="22"/>
        </w:rPr>
        <w:t>dane kontaktowe do inspektora ochrony danych e-mail: iod@</w:t>
      </w:r>
      <w:r>
        <w:rPr>
          <w:i/>
          <w:sz w:val="22"/>
          <w:szCs w:val="22"/>
        </w:rPr>
        <w:t>p</w:t>
      </w:r>
      <w:r w:rsidRPr="00FC1BCE">
        <w:rPr>
          <w:i/>
          <w:sz w:val="22"/>
          <w:szCs w:val="22"/>
        </w:rPr>
        <w:t>m.szczecin.pl;</w:t>
      </w:r>
    </w:p>
    <w:p w14:paraId="12D7E341" w14:textId="77777777" w:rsidR="008B6ED3" w:rsidRPr="00FC1BCE" w:rsidRDefault="008B6ED3" w:rsidP="008B6ED3">
      <w:pPr>
        <w:numPr>
          <w:ilvl w:val="0"/>
          <w:numId w:val="52"/>
        </w:numPr>
        <w:ind w:left="426" w:hanging="426"/>
        <w:jc w:val="both"/>
        <w:rPr>
          <w:i/>
          <w:sz w:val="22"/>
          <w:szCs w:val="22"/>
        </w:rPr>
      </w:pPr>
      <w:r w:rsidRPr="00FC1BCE">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F35E58A" w14:textId="77777777" w:rsidR="008B6ED3" w:rsidRPr="00FC1BCE" w:rsidRDefault="008B6ED3" w:rsidP="008B6ED3">
      <w:pPr>
        <w:numPr>
          <w:ilvl w:val="0"/>
          <w:numId w:val="52"/>
        </w:numPr>
        <w:ind w:left="426" w:hanging="426"/>
        <w:jc w:val="both"/>
        <w:rPr>
          <w:i/>
          <w:sz w:val="22"/>
          <w:szCs w:val="22"/>
        </w:rPr>
      </w:pPr>
      <w:r w:rsidRPr="00FC1BCE">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1B3D06C" w14:textId="77777777" w:rsidR="008B6ED3" w:rsidRPr="00FC1BCE" w:rsidRDefault="008B6ED3" w:rsidP="008B6ED3">
      <w:pPr>
        <w:numPr>
          <w:ilvl w:val="0"/>
          <w:numId w:val="52"/>
        </w:numPr>
        <w:ind w:left="426" w:hanging="426"/>
        <w:jc w:val="both"/>
        <w:rPr>
          <w:i/>
          <w:sz w:val="22"/>
          <w:szCs w:val="22"/>
        </w:rPr>
      </w:pPr>
      <w:r w:rsidRPr="00FC1BCE">
        <w:rPr>
          <w:i/>
          <w:sz w:val="22"/>
          <w:szCs w:val="22"/>
        </w:rPr>
        <w:lastRenderedPageBreak/>
        <w:t>Pani/Pana dane osobowe będą przechowywane do momentu zakończenia realizacji celów określonych w pkt. 3, a po tym czasie przez okres wymagany przez przepisy powszechnie obowiązującego prawa;</w:t>
      </w:r>
    </w:p>
    <w:p w14:paraId="7A4FB1A6" w14:textId="77777777" w:rsidR="008B6ED3" w:rsidRPr="00FC1BCE" w:rsidRDefault="008B6ED3" w:rsidP="008B6ED3">
      <w:pPr>
        <w:numPr>
          <w:ilvl w:val="0"/>
          <w:numId w:val="52"/>
        </w:numPr>
        <w:ind w:left="426" w:hanging="426"/>
        <w:jc w:val="both"/>
        <w:rPr>
          <w:i/>
          <w:sz w:val="22"/>
          <w:szCs w:val="22"/>
        </w:rPr>
      </w:pPr>
      <w:r w:rsidRPr="00FC1BCE">
        <w:rPr>
          <w:i/>
          <w:sz w:val="22"/>
          <w:szCs w:val="22"/>
        </w:rPr>
        <w:t>w odniesieniu do Pani/Pana danych osobowych decyzje nie będą podejmowane w sposób zautomatyzowany, stosownie do art. 22 RODO;</w:t>
      </w:r>
    </w:p>
    <w:p w14:paraId="5E5F1527" w14:textId="77777777" w:rsidR="008B6ED3" w:rsidRPr="00FC1BCE" w:rsidRDefault="008B6ED3" w:rsidP="008B6ED3">
      <w:pPr>
        <w:numPr>
          <w:ilvl w:val="0"/>
          <w:numId w:val="52"/>
        </w:numPr>
        <w:ind w:left="426" w:hanging="426"/>
        <w:jc w:val="both"/>
        <w:rPr>
          <w:sz w:val="22"/>
          <w:szCs w:val="22"/>
        </w:rPr>
      </w:pPr>
      <w:r w:rsidRPr="00FC1BCE">
        <w:rPr>
          <w:i/>
          <w:sz w:val="22"/>
          <w:szCs w:val="22"/>
        </w:rPr>
        <w:t>posiada</w:t>
      </w:r>
      <w:r w:rsidRPr="00FC1BCE">
        <w:rPr>
          <w:sz w:val="22"/>
          <w:szCs w:val="22"/>
        </w:rPr>
        <w:t xml:space="preserve"> </w:t>
      </w:r>
      <w:r w:rsidRPr="000C7FB5">
        <w:rPr>
          <w:i/>
          <w:iCs/>
          <w:sz w:val="22"/>
          <w:szCs w:val="22"/>
        </w:rPr>
        <w:t>Pani/Pan:</w:t>
      </w:r>
    </w:p>
    <w:p w14:paraId="00BB7015" w14:textId="77777777" w:rsidR="008B6ED3" w:rsidRPr="00FC1BCE" w:rsidRDefault="008B6ED3" w:rsidP="008B6ED3">
      <w:pPr>
        <w:numPr>
          <w:ilvl w:val="0"/>
          <w:numId w:val="53"/>
        </w:numPr>
        <w:ind w:left="709" w:hanging="283"/>
        <w:jc w:val="both"/>
        <w:rPr>
          <w:i/>
          <w:sz w:val="22"/>
          <w:szCs w:val="22"/>
        </w:rPr>
      </w:pPr>
      <w:r w:rsidRPr="00FC1BCE">
        <w:rPr>
          <w:i/>
          <w:sz w:val="22"/>
          <w:szCs w:val="22"/>
        </w:rPr>
        <w:t>prawo dostępu do danych osobowych Pani/Pana dotyczących na podstawie art. 15 RODO;</w:t>
      </w:r>
    </w:p>
    <w:p w14:paraId="31C79339" w14:textId="77777777" w:rsidR="008B6ED3" w:rsidRPr="00FC1BCE" w:rsidRDefault="008B6ED3" w:rsidP="008B6ED3">
      <w:pPr>
        <w:numPr>
          <w:ilvl w:val="0"/>
          <w:numId w:val="53"/>
        </w:numPr>
        <w:ind w:left="709" w:hanging="283"/>
        <w:jc w:val="both"/>
        <w:rPr>
          <w:i/>
          <w:sz w:val="22"/>
          <w:szCs w:val="22"/>
        </w:rPr>
      </w:pPr>
      <w:r w:rsidRPr="00FC1BCE">
        <w:rPr>
          <w:i/>
          <w:sz w:val="22"/>
          <w:szCs w:val="22"/>
        </w:rPr>
        <w:t>prawo do sprostowania Pani/Pana danych osobowych na podstawie art. 16 RODO;</w:t>
      </w:r>
    </w:p>
    <w:p w14:paraId="5067B106" w14:textId="77777777" w:rsidR="008B6ED3" w:rsidRPr="00FC1BCE" w:rsidRDefault="008B6ED3" w:rsidP="008B6ED3">
      <w:pPr>
        <w:numPr>
          <w:ilvl w:val="0"/>
          <w:numId w:val="53"/>
        </w:numPr>
        <w:ind w:left="709" w:hanging="283"/>
        <w:jc w:val="both"/>
        <w:rPr>
          <w:i/>
          <w:sz w:val="22"/>
          <w:szCs w:val="22"/>
        </w:rPr>
      </w:pPr>
      <w:r w:rsidRPr="00FC1BCE">
        <w:rPr>
          <w:i/>
          <w:sz w:val="22"/>
          <w:szCs w:val="22"/>
        </w:rPr>
        <w:t>prawo do żądania usunięcia danych osobowych w przypadkach określonych w art. 17 RODO;</w:t>
      </w:r>
    </w:p>
    <w:p w14:paraId="34FF04D1" w14:textId="77777777" w:rsidR="008B6ED3" w:rsidRPr="00FC1BCE" w:rsidRDefault="008B6ED3" w:rsidP="008B6ED3">
      <w:pPr>
        <w:numPr>
          <w:ilvl w:val="0"/>
          <w:numId w:val="53"/>
        </w:numPr>
        <w:ind w:left="709" w:hanging="283"/>
        <w:jc w:val="both"/>
        <w:rPr>
          <w:i/>
          <w:sz w:val="22"/>
          <w:szCs w:val="22"/>
        </w:rPr>
      </w:pPr>
      <w:r w:rsidRPr="00FC1BCE">
        <w:rPr>
          <w:i/>
          <w:sz w:val="22"/>
          <w:szCs w:val="22"/>
        </w:rPr>
        <w:t>na podstawie art. 18 RODO prawo żądania od administratora ograniczenia przetwarzania danych osobowych z zastrzeżeniem przypadków, o których mowa w art. 18 ust. 2 RODO;</w:t>
      </w:r>
    </w:p>
    <w:p w14:paraId="3668889D" w14:textId="77777777" w:rsidR="008B6ED3" w:rsidRPr="00FC1BCE" w:rsidRDefault="008B6ED3" w:rsidP="008B6ED3">
      <w:pPr>
        <w:numPr>
          <w:ilvl w:val="0"/>
          <w:numId w:val="53"/>
        </w:numPr>
        <w:ind w:left="709" w:hanging="283"/>
        <w:jc w:val="both"/>
        <w:rPr>
          <w:i/>
          <w:sz w:val="22"/>
          <w:szCs w:val="22"/>
        </w:rPr>
      </w:pPr>
      <w:r w:rsidRPr="00FC1BCE">
        <w:rPr>
          <w:i/>
          <w:sz w:val="22"/>
          <w:szCs w:val="22"/>
        </w:rPr>
        <w:t>prawo do przenoszenia danych osobowych w przypadkach określonych w art. 20  RODO;</w:t>
      </w:r>
    </w:p>
    <w:p w14:paraId="634DBBD6" w14:textId="77777777" w:rsidR="008B6ED3" w:rsidRPr="00FC1BCE" w:rsidRDefault="008B6ED3" w:rsidP="008B6ED3">
      <w:pPr>
        <w:numPr>
          <w:ilvl w:val="0"/>
          <w:numId w:val="53"/>
        </w:numPr>
        <w:ind w:left="709" w:hanging="283"/>
        <w:jc w:val="both"/>
        <w:rPr>
          <w:i/>
          <w:sz w:val="22"/>
          <w:szCs w:val="22"/>
        </w:rPr>
      </w:pPr>
      <w:r w:rsidRPr="00FC1BCE">
        <w:rPr>
          <w:i/>
          <w:sz w:val="22"/>
          <w:szCs w:val="22"/>
        </w:rPr>
        <w:t>prawo wniesienia sprzeciwu wobec przetwarzania danych osobowych w przypadkach określonych w art. 21 RODO;</w:t>
      </w:r>
    </w:p>
    <w:p w14:paraId="382BE18D" w14:textId="585DE1B6" w:rsidR="008B6ED3" w:rsidRPr="000C7FB5" w:rsidRDefault="008B6ED3" w:rsidP="008B6ED3">
      <w:pPr>
        <w:pStyle w:val="Akapitzlist"/>
        <w:ind w:left="357"/>
        <w:jc w:val="both"/>
        <w:rPr>
          <w:i/>
          <w:iCs/>
          <w:sz w:val="22"/>
          <w:szCs w:val="22"/>
        </w:rPr>
      </w:pPr>
      <w:r w:rsidRPr="00BA5F63">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BA5F63">
        <w:rPr>
          <w:i/>
          <w:iCs/>
          <w:sz w:val="22"/>
          <w:szCs w:val="22"/>
          <w:bdr w:val="none" w:sz="0" w:space="0" w:color="auto" w:frame="1"/>
          <w:shd w:val="clear" w:color="auto" w:fill="FFFFFF"/>
        </w:rPr>
        <w:t>iod@</w:t>
      </w:r>
      <w:r w:rsidR="003E0567">
        <w:rPr>
          <w:i/>
          <w:iCs/>
          <w:sz w:val="22"/>
          <w:szCs w:val="22"/>
          <w:bdr w:val="none" w:sz="0" w:space="0" w:color="auto" w:frame="1"/>
          <w:shd w:val="clear" w:color="auto" w:fill="FFFFFF"/>
        </w:rPr>
        <w:t>p</w:t>
      </w:r>
      <w:r w:rsidRPr="00BA5F63">
        <w:rPr>
          <w:i/>
          <w:iCs/>
          <w:sz w:val="22"/>
          <w:szCs w:val="22"/>
          <w:bdr w:val="none" w:sz="0" w:space="0" w:color="auto" w:frame="1"/>
          <w:shd w:val="clear" w:color="auto" w:fill="FFFFFF"/>
        </w:rPr>
        <w:t>m.szczecin.pl</w:t>
      </w:r>
      <w:r w:rsidRPr="00BA5F63">
        <w:rPr>
          <w:i/>
          <w:iCs/>
          <w:color w:val="000000"/>
          <w:sz w:val="22"/>
          <w:szCs w:val="22"/>
          <w:shd w:val="clear" w:color="auto" w:fill="FFFFFF"/>
        </w:rPr>
        <w:t>;</w:t>
      </w:r>
    </w:p>
    <w:p w14:paraId="0678ABC7" w14:textId="77777777" w:rsidR="008B6ED3" w:rsidRPr="0020050C" w:rsidRDefault="008B6ED3" w:rsidP="008B6ED3">
      <w:pPr>
        <w:pStyle w:val="Akapitzlist"/>
        <w:numPr>
          <w:ilvl w:val="0"/>
          <w:numId w:val="56"/>
        </w:numPr>
        <w:ind w:left="357" w:hanging="357"/>
        <w:jc w:val="both"/>
        <w:rPr>
          <w:sz w:val="22"/>
          <w:szCs w:val="22"/>
        </w:rPr>
      </w:pPr>
      <w:r w:rsidRPr="00BA5F63">
        <w:rPr>
          <w:i/>
          <w:sz w:val="22"/>
          <w:szCs w:val="22"/>
        </w:rPr>
        <w:t>prawo do wniesienia skargi do Prezesa Urzędu Ochrony Danych Osobowych, gdy uzna Pani/Pan, że przetwarzanie danych osobowych Pani/Pana dotyczących narusza przepisy RODO.”</w:t>
      </w:r>
    </w:p>
    <w:p w14:paraId="6CD5EB9B" w14:textId="77777777" w:rsidR="001F270C" w:rsidRDefault="001F270C" w:rsidP="00B83AD2">
      <w:pPr>
        <w:spacing w:after="120"/>
        <w:rPr>
          <w:b/>
          <w:sz w:val="22"/>
          <w:szCs w:val="22"/>
        </w:rPr>
      </w:pPr>
    </w:p>
    <w:p w14:paraId="45E704D7" w14:textId="77777777" w:rsidR="00E13B0C" w:rsidRPr="00E13B0C" w:rsidRDefault="00E13B0C" w:rsidP="00E13B0C">
      <w:pPr>
        <w:spacing w:after="120"/>
        <w:jc w:val="center"/>
        <w:rPr>
          <w:b/>
          <w:sz w:val="22"/>
          <w:szCs w:val="22"/>
        </w:rPr>
      </w:pPr>
      <w:r w:rsidRPr="00E13B0C">
        <w:rPr>
          <w:b/>
          <w:sz w:val="22"/>
          <w:szCs w:val="22"/>
        </w:rPr>
        <w:t>§ 13</w:t>
      </w:r>
    </w:p>
    <w:p w14:paraId="4AB1936E" w14:textId="72BC2EAF" w:rsidR="00E13B0C" w:rsidRPr="00E13B0C" w:rsidRDefault="00E13B0C" w:rsidP="00E13B0C">
      <w:pPr>
        <w:jc w:val="both"/>
        <w:rPr>
          <w:sz w:val="22"/>
          <w:szCs w:val="22"/>
        </w:rPr>
      </w:pPr>
      <w:r w:rsidRPr="00E13B0C">
        <w:rPr>
          <w:sz w:val="22"/>
          <w:szCs w:val="22"/>
        </w:rPr>
        <w:t>Umowa może być wypowiedziana przez każdą ze stron z zachowaniem miesięcznego okresu wypowiedzenia. Wypowiedzenie umowy jest wymagane w formie pisemnej.</w:t>
      </w:r>
    </w:p>
    <w:p w14:paraId="2D50CFA5" w14:textId="77777777" w:rsidR="008B6ED3" w:rsidRPr="00E919DD" w:rsidRDefault="008B6ED3" w:rsidP="008B6ED3">
      <w:pPr>
        <w:autoSpaceDE w:val="0"/>
        <w:autoSpaceDN w:val="0"/>
        <w:adjustRightInd w:val="0"/>
        <w:rPr>
          <w:rFonts w:eastAsia="Calibri"/>
          <w:sz w:val="22"/>
          <w:szCs w:val="22"/>
        </w:rPr>
      </w:pPr>
    </w:p>
    <w:p w14:paraId="103AB686" w14:textId="20E6F36C" w:rsidR="008B6ED3" w:rsidRPr="00436FD6" w:rsidRDefault="008B6ED3" w:rsidP="008B6ED3">
      <w:pPr>
        <w:autoSpaceDE w:val="0"/>
        <w:autoSpaceDN w:val="0"/>
        <w:adjustRightInd w:val="0"/>
        <w:jc w:val="center"/>
        <w:rPr>
          <w:rFonts w:eastAsia="Calibri"/>
          <w:b/>
          <w:bCs/>
          <w:sz w:val="22"/>
          <w:szCs w:val="22"/>
        </w:rPr>
      </w:pPr>
      <w:r w:rsidRPr="00436FD6">
        <w:rPr>
          <w:rFonts w:eastAsia="Calibri"/>
          <w:b/>
          <w:bCs/>
          <w:sz w:val="22"/>
          <w:szCs w:val="22"/>
        </w:rPr>
        <w:t>§ 1</w:t>
      </w:r>
      <w:r w:rsidR="00F00636">
        <w:rPr>
          <w:rFonts w:eastAsia="Calibri"/>
          <w:b/>
          <w:bCs/>
          <w:sz w:val="22"/>
          <w:szCs w:val="22"/>
        </w:rPr>
        <w:t>4</w:t>
      </w:r>
    </w:p>
    <w:p w14:paraId="3778F465" w14:textId="77777777" w:rsidR="008B6ED3" w:rsidRPr="00E919DD" w:rsidRDefault="008B6ED3" w:rsidP="008B6ED3">
      <w:pPr>
        <w:autoSpaceDE w:val="0"/>
        <w:autoSpaceDN w:val="0"/>
        <w:adjustRightInd w:val="0"/>
        <w:jc w:val="center"/>
        <w:rPr>
          <w:rFonts w:eastAsia="Calibri"/>
          <w:sz w:val="22"/>
          <w:szCs w:val="22"/>
        </w:rPr>
      </w:pPr>
    </w:p>
    <w:p w14:paraId="364485A2" w14:textId="053EBA7E" w:rsidR="008B6ED3" w:rsidRPr="008D38DC" w:rsidRDefault="008B6ED3" w:rsidP="008B6ED3">
      <w:pPr>
        <w:numPr>
          <w:ilvl w:val="3"/>
          <w:numId w:val="75"/>
        </w:numPr>
        <w:tabs>
          <w:tab w:val="left" w:pos="567"/>
        </w:tabs>
        <w:spacing w:after="120"/>
        <w:contextualSpacing/>
        <w:jc w:val="both"/>
        <w:rPr>
          <w:sz w:val="22"/>
          <w:szCs w:val="22"/>
        </w:rPr>
      </w:pPr>
      <w:r w:rsidRPr="008D38DC">
        <w:rPr>
          <w:sz w:val="22"/>
          <w:szCs w:val="22"/>
        </w:rPr>
        <w:t>Wszelkie zmiany niniejszej umowy wymagają dla swej ważności formy pisemnej</w:t>
      </w:r>
      <w:r w:rsidR="008D38DC" w:rsidRPr="008D38DC">
        <w:rPr>
          <w:sz w:val="22"/>
          <w:szCs w:val="22"/>
        </w:rPr>
        <w:t>.</w:t>
      </w:r>
    </w:p>
    <w:p w14:paraId="7DC76181" w14:textId="77777777" w:rsidR="008B6ED3" w:rsidRPr="00E919DD" w:rsidRDefault="008B6ED3" w:rsidP="008B6ED3">
      <w:pPr>
        <w:numPr>
          <w:ilvl w:val="3"/>
          <w:numId w:val="75"/>
        </w:numPr>
        <w:tabs>
          <w:tab w:val="left" w:pos="567"/>
        </w:tabs>
        <w:spacing w:after="120"/>
        <w:contextualSpacing/>
        <w:jc w:val="both"/>
        <w:rPr>
          <w:sz w:val="22"/>
          <w:szCs w:val="22"/>
        </w:rPr>
      </w:pPr>
      <w:r w:rsidRPr="00E919DD">
        <w:rPr>
          <w:sz w:val="22"/>
          <w:szCs w:val="22"/>
        </w:rPr>
        <w:t xml:space="preserve">W przypadku gdyby którekolwiek postanowienie niniejszej Umowy okazało się nieważne, nie ma to wpływu na pozostałe postanowienia umowy, które pozostają w mocy. </w:t>
      </w:r>
    </w:p>
    <w:p w14:paraId="64F480E8" w14:textId="77777777" w:rsidR="008B6ED3" w:rsidRPr="00070283" w:rsidRDefault="008B6ED3" w:rsidP="008B6ED3">
      <w:pPr>
        <w:numPr>
          <w:ilvl w:val="3"/>
          <w:numId w:val="75"/>
        </w:numPr>
        <w:tabs>
          <w:tab w:val="left" w:pos="567"/>
        </w:tabs>
        <w:spacing w:after="120"/>
        <w:contextualSpacing/>
        <w:jc w:val="both"/>
        <w:rPr>
          <w:color w:val="000000"/>
          <w:sz w:val="22"/>
          <w:szCs w:val="22"/>
        </w:rPr>
      </w:pPr>
      <w:r w:rsidRPr="00070283">
        <w:rPr>
          <w:color w:val="000000"/>
          <w:sz w:val="22"/>
          <w:szCs w:val="22"/>
        </w:rPr>
        <w:t>Wszelkie spory, jakie mogą wyniknąć między stronami na tle wykonania niniejszej umowy, rozstrzygane będą przez Sąd właściwy rzeczowo według siedziby Zamawiającego.</w:t>
      </w:r>
    </w:p>
    <w:p w14:paraId="1302259E" w14:textId="77777777" w:rsidR="008B6ED3" w:rsidRPr="00E919DD" w:rsidRDefault="008B6ED3" w:rsidP="008B6ED3">
      <w:pPr>
        <w:tabs>
          <w:tab w:val="left" w:pos="567"/>
        </w:tabs>
        <w:spacing w:after="120"/>
        <w:contextualSpacing/>
        <w:jc w:val="both"/>
        <w:rPr>
          <w:sz w:val="22"/>
          <w:szCs w:val="22"/>
        </w:rPr>
      </w:pPr>
    </w:p>
    <w:p w14:paraId="5469D000" w14:textId="62DC920E" w:rsidR="008B6ED3" w:rsidRDefault="008B6ED3" w:rsidP="008B6ED3">
      <w:pPr>
        <w:autoSpaceDE w:val="0"/>
        <w:autoSpaceDN w:val="0"/>
        <w:adjustRightInd w:val="0"/>
        <w:jc w:val="center"/>
        <w:rPr>
          <w:rFonts w:eastAsia="Calibri"/>
          <w:b/>
          <w:bCs/>
          <w:sz w:val="22"/>
          <w:szCs w:val="22"/>
        </w:rPr>
      </w:pPr>
      <w:r w:rsidRPr="00436FD6">
        <w:rPr>
          <w:rFonts w:eastAsia="Calibri"/>
          <w:b/>
          <w:bCs/>
          <w:sz w:val="22"/>
          <w:szCs w:val="22"/>
        </w:rPr>
        <w:t>§ 1</w:t>
      </w:r>
      <w:r w:rsidR="00F00636">
        <w:rPr>
          <w:rFonts w:eastAsia="Calibri"/>
          <w:b/>
          <w:bCs/>
          <w:sz w:val="22"/>
          <w:szCs w:val="22"/>
        </w:rPr>
        <w:t>5</w:t>
      </w:r>
    </w:p>
    <w:p w14:paraId="7A5D7347" w14:textId="77777777" w:rsidR="008B6ED3" w:rsidRPr="00343263" w:rsidRDefault="008B6ED3" w:rsidP="008B6ED3">
      <w:pPr>
        <w:autoSpaceDE w:val="0"/>
        <w:autoSpaceDN w:val="0"/>
        <w:adjustRightInd w:val="0"/>
        <w:jc w:val="center"/>
        <w:rPr>
          <w:rFonts w:eastAsia="Calibri"/>
          <w:b/>
          <w:bCs/>
          <w:sz w:val="22"/>
          <w:szCs w:val="22"/>
        </w:rPr>
      </w:pPr>
    </w:p>
    <w:p w14:paraId="6E1C5E7B" w14:textId="77777777" w:rsidR="008B6ED3" w:rsidRPr="00E919DD" w:rsidRDefault="008B6ED3" w:rsidP="008B6ED3">
      <w:pPr>
        <w:spacing w:after="120"/>
        <w:contextualSpacing/>
        <w:jc w:val="both"/>
        <w:rPr>
          <w:sz w:val="22"/>
          <w:szCs w:val="22"/>
        </w:rPr>
      </w:pPr>
      <w:r w:rsidRPr="00E919DD">
        <w:rPr>
          <w:sz w:val="22"/>
          <w:szCs w:val="22"/>
        </w:rPr>
        <w:t>Umowa została zawarta w dwóch jednobrzmiących egzemplarzach, po jednym dla każdej ze stron.</w:t>
      </w:r>
    </w:p>
    <w:p w14:paraId="51617FE8" w14:textId="77777777" w:rsidR="008B6ED3" w:rsidRDefault="008B6ED3" w:rsidP="008B6ED3">
      <w:pPr>
        <w:spacing w:after="120"/>
        <w:rPr>
          <w:sz w:val="22"/>
          <w:szCs w:val="22"/>
          <w:lang w:val="x-none" w:eastAsia="x-none"/>
        </w:rPr>
      </w:pPr>
    </w:p>
    <w:p w14:paraId="2474BE6D" w14:textId="77777777" w:rsidR="008B6ED3" w:rsidRPr="00E919DD" w:rsidRDefault="008B6ED3" w:rsidP="008B6ED3">
      <w:pPr>
        <w:spacing w:after="120"/>
        <w:rPr>
          <w:sz w:val="22"/>
          <w:szCs w:val="22"/>
          <w:lang w:val="x-none" w:eastAsia="x-none"/>
        </w:rPr>
      </w:pPr>
    </w:p>
    <w:p w14:paraId="2DBA1897" w14:textId="77777777" w:rsidR="008B6ED3" w:rsidRDefault="008B6ED3" w:rsidP="008B6ED3">
      <w:pPr>
        <w:spacing w:after="120"/>
        <w:rPr>
          <w:b/>
          <w:bCs/>
          <w:sz w:val="22"/>
          <w:szCs w:val="22"/>
          <w:lang w:val="x-none" w:eastAsia="x-none"/>
        </w:rPr>
      </w:pPr>
      <w:r w:rsidRPr="00E919DD">
        <w:rPr>
          <w:b/>
          <w:bCs/>
          <w:sz w:val="22"/>
          <w:szCs w:val="22"/>
          <w:lang w:val="x-none" w:eastAsia="x-none"/>
        </w:rPr>
        <w:t xml:space="preserve">      Wykonawca:</w:t>
      </w:r>
      <w:r w:rsidRPr="00E919DD">
        <w:rPr>
          <w:b/>
          <w:bCs/>
          <w:sz w:val="22"/>
          <w:szCs w:val="22"/>
          <w:lang w:val="x-none" w:eastAsia="x-none"/>
        </w:rPr>
        <w:tab/>
      </w:r>
      <w:r w:rsidRPr="00E919DD">
        <w:rPr>
          <w:b/>
          <w:bCs/>
          <w:sz w:val="22"/>
          <w:szCs w:val="22"/>
          <w:lang w:val="x-none" w:eastAsia="x-none"/>
        </w:rPr>
        <w:tab/>
      </w:r>
      <w:r w:rsidRPr="00E919DD">
        <w:rPr>
          <w:b/>
          <w:bCs/>
          <w:sz w:val="22"/>
          <w:szCs w:val="22"/>
          <w:lang w:val="x-none" w:eastAsia="x-none"/>
        </w:rPr>
        <w:tab/>
      </w:r>
      <w:r w:rsidRPr="00E919DD">
        <w:rPr>
          <w:b/>
          <w:bCs/>
          <w:sz w:val="22"/>
          <w:szCs w:val="22"/>
          <w:lang w:val="x-none" w:eastAsia="x-none"/>
        </w:rPr>
        <w:tab/>
      </w:r>
      <w:r w:rsidRPr="00E919DD">
        <w:rPr>
          <w:b/>
          <w:bCs/>
          <w:sz w:val="22"/>
          <w:szCs w:val="22"/>
          <w:lang w:val="x-none" w:eastAsia="x-none"/>
        </w:rPr>
        <w:tab/>
      </w:r>
      <w:r w:rsidRPr="00E919DD">
        <w:rPr>
          <w:b/>
          <w:bCs/>
          <w:sz w:val="22"/>
          <w:szCs w:val="22"/>
          <w:lang w:val="x-none" w:eastAsia="x-none"/>
        </w:rPr>
        <w:tab/>
      </w:r>
      <w:r w:rsidRPr="00E919DD">
        <w:rPr>
          <w:b/>
          <w:bCs/>
          <w:sz w:val="22"/>
          <w:szCs w:val="22"/>
          <w:lang w:val="x-none" w:eastAsia="x-none"/>
        </w:rPr>
        <w:tab/>
        <w:t xml:space="preserve">Zamawiający: </w:t>
      </w:r>
    </w:p>
    <w:p w14:paraId="574E2D26" w14:textId="77777777" w:rsidR="008B6ED3" w:rsidRPr="00E919DD" w:rsidRDefault="008B6ED3" w:rsidP="008B6ED3">
      <w:pPr>
        <w:spacing w:after="120"/>
        <w:rPr>
          <w:b/>
          <w:bCs/>
          <w:sz w:val="22"/>
          <w:szCs w:val="22"/>
          <w:lang w:val="x-none" w:eastAsia="x-none"/>
        </w:rPr>
      </w:pPr>
    </w:p>
    <w:p w14:paraId="6D26F1E7" w14:textId="77777777" w:rsidR="008B6ED3" w:rsidRDefault="008B6ED3" w:rsidP="008B6ED3">
      <w:pPr>
        <w:tabs>
          <w:tab w:val="left" w:pos="5529"/>
        </w:tabs>
        <w:spacing w:after="120"/>
        <w:rPr>
          <w:bCs/>
          <w:lang w:val="x-none" w:eastAsia="x-none"/>
        </w:rPr>
      </w:pPr>
      <w:r w:rsidRPr="00E919DD">
        <w:rPr>
          <w:bCs/>
          <w:lang w:val="x-none" w:eastAsia="x-none"/>
        </w:rPr>
        <w:t>……………………………….</w:t>
      </w:r>
      <w:r w:rsidRPr="00E919DD">
        <w:rPr>
          <w:bCs/>
          <w:lang w:val="x-none" w:eastAsia="x-none"/>
        </w:rPr>
        <w:tab/>
        <w:t>…………………………</w:t>
      </w:r>
    </w:p>
    <w:p w14:paraId="0A1B28BA" w14:textId="77777777" w:rsidR="008B6ED3" w:rsidRDefault="008B6ED3" w:rsidP="008B6ED3">
      <w:pPr>
        <w:tabs>
          <w:tab w:val="left" w:pos="5529"/>
        </w:tabs>
        <w:spacing w:after="120"/>
        <w:rPr>
          <w:bCs/>
          <w:lang w:val="x-none" w:eastAsia="x-none"/>
        </w:rPr>
      </w:pPr>
    </w:p>
    <w:p w14:paraId="4EF61A25" w14:textId="77777777" w:rsidR="008B6ED3" w:rsidRDefault="008B6ED3" w:rsidP="008B6ED3">
      <w:pPr>
        <w:tabs>
          <w:tab w:val="left" w:pos="5529"/>
        </w:tabs>
        <w:spacing w:after="120"/>
        <w:rPr>
          <w:bCs/>
          <w:lang w:val="x-none" w:eastAsia="x-none"/>
        </w:rPr>
      </w:pPr>
    </w:p>
    <w:p w14:paraId="5255EE95" w14:textId="77777777" w:rsidR="008B6ED3" w:rsidRDefault="008B6ED3" w:rsidP="008B6ED3">
      <w:pPr>
        <w:tabs>
          <w:tab w:val="left" w:pos="5529"/>
        </w:tabs>
        <w:spacing w:after="120"/>
        <w:rPr>
          <w:bCs/>
          <w:lang w:val="x-none" w:eastAsia="x-none"/>
        </w:rPr>
      </w:pPr>
    </w:p>
    <w:p w14:paraId="761BF8D8" w14:textId="77777777" w:rsidR="00075861" w:rsidRDefault="00075861" w:rsidP="00695B62">
      <w:pPr>
        <w:rPr>
          <w:sz w:val="22"/>
          <w:szCs w:val="22"/>
        </w:rPr>
        <w:sectPr w:rsidR="00075861" w:rsidSect="00615FC0">
          <w:pgSz w:w="11906" w:h="16838"/>
          <w:pgMar w:top="1417" w:right="1417" w:bottom="1417" w:left="1417" w:header="708" w:footer="198" w:gutter="0"/>
          <w:cols w:space="708"/>
          <w:docGrid w:linePitch="360"/>
        </w:sectPr>
      </w:pPr>
    </w:p>
    <w:p w14:paraId="26A6EF51" w14:textId="0EC7E9DC" w:rsidR="001759BA" w:rsidRPr="00C83C05" w:rsidRDefault="001759BA" w:rsidP="00FA4251">
      <w:pPr>
        <w:tabs>
          <w:tab w:val="left" w:pos="1298"/>
        </w:tabs>
        <w:rPr>
          <w:sz w:val="22"/>
          <w:szCs w:val="22"/>
        </w:rPr>
      </w:pPr>
      <w:r w:rsidRPr="00C83C05">
        <w:rPr>
          <w:sz w:val="22"/>
          <w:szCs w:val="22"/>
        </w:rPr>
        <w:lastRenderedPageBreak/>
        <w:t>Zapisy Specyfikacji Warunków Zamówienia (nr BZP-</w:t>
      </w:r>
      <w:r w:rsidR="00EE59E3">
        <w:rPr>
          <w:sz w:val="22"/>
          <w:szCs w:val="22"/>
        </w:rPr>
        <w:t>MS</w:t>
      </w:r>
      <w:r w:rsidRPr="00C83C05">
        <w:rPr>
          <w:sz w:val="22"/>
          <w:szCs w:val="22"/>
        </w:rPr>
        <w:t>/262-</w:t>
      </w:r>
      <w:r w:rsidR="00EE59E3">
        <w:rPr>
          <w:sz w:val="22"/>
          <w:szCs w:val="22"/>
        </w:rPr>
        <w:t>1</w:t>
      </w:r>
      <w:r w:rsidRPr="00C83C05">
        <w:rPr>
          <w:sz w:val="22"/>
          <w:szCs w:val="22"/>
        </w:rPr>
        <w:t>/2</w:t>
      </w:r>
      <w:r w:rsidR="001576CB">
        <w:rPr>
          <w:sz w:val="22"/>
          <w:szCs w:val="22"/>
        </w:rPr>
        <w:t>4</w:t>
      </w:r>
      <w:r w:rsidRPr="00C83C05">
        <w:rPr>
          <w:sz w:val="22"/>
          <w:szCs w:val="22"/>
        </w:rPr>
        <w:t>) wraz z załącznikami stanowiącymi jej integralną część tj</w:t>
      </w:r>
      <w:r>
        <w:rPr>
          <w:sz w:val="22"/>
          <w:szCs w:val="22"/>
        </w:rPr>
        <w:t>.</w:t>
      </w:r>
      <w:r w:rsidRPr="00C83C05">
        <w:rPr>
          <w:sz w:val="22"/>
          <w:szCs w:val="22"/>
        </w:rPr>
        <w:t>:</w:t>
      </w:r>
    </w:p>
    <w:p w14:paraId="6D37BCEE" w14:textId="77777777" w:rsidR="001759BA" w:rsidRPr="00C83C05" w:rsidRDefault="001759BA" w:rsidP="001759BA">
      <w:pPr>
        <w:tabs>
          <w:tab w:val="left" w:pos="5416"/>
        </w:tabs>
        <w:ind w:firstLine="284"/>
        <w:jc w:val="both"/>
        <w:rPr>
          <w:color w:val="FF0000"/>
          <w:sz w:val="22"/>
          <w:szCs w:val="22"/>
        </w:rPr>
      </w:pPr>
    </w:p>
    <w:p w14:paraId="0E57F3BF" w14:textId="77777777" w:rsidR="001759BA" w:rsidRPr="00214612" w:rsidRDefault="001759BA" w:rsidP="005606D3">
      <w:pPr>
        <w:tabs>
          <w:tab w:val="left" w:pos="5416"/>
        </w:tabs>
        <w:ind w:firstLine="284"/>
        <w:rPr>
          <w:sz w:val="22"/>
          <w:szCs w:val="22"/>
        </w:rPr>
      </w:pPr>
      <w:r w:rsidRPr="00214612">
        <w:rPr>
          <w:sz w:val="22"/>
          <w:szCs w:val="22"/>
        </w:rPr>
        <w:t>Załącznik nr 1 do SWZ – oferta wykonawcy,</w:t>
      </w:r>
    </w:p>
    <w:p w14:paraId="5F2E8E79" w14:textId="390B548C" w:rsidR="001759BA" w:rsidRPr="00214612" w:rsidRDefault="001759BA" w:rsidP="005606D3">
      <w:pPr>
        <w:tabs>
          <w:tab w:val="left" w:pos="5416"/>
        </w:tabs>
        <w:ind w:firstLine="284"/>
        <w:rPr>
          <w:sz w:val="22"/>
          <w:szCs w:val="22"/>
        </w:rPr>
      </w:pPr>
      <w:r w:rsidRPr="00214612">
        <w:rPr>
          <w:sz w:val="22"/>
          <w:szCs w:val="22"/>
        </w:rPr>
        <w:t>Załącznik nr 1a</w:t>
      </w:r>
      <w:r w:rsidR="008579AF">
        <w:rPr>
          <w:sz w:val="22"/>
          <w:szCs w:val="22"/>
        </w:rPr>
        <w:t xml:space="preserve"> </w:t>
      </w:r>
      <w:r w:rsidR="00214612" w:rsidRPr="00214612">
        <w:rPr>
          <w:sz w:val="22"/>
          <w:szCs w:val="22"/>
        </w:rPr>
        <w:t>do SWZ/</w:t>
      </w:r>
      <w:r w:rsidR="00A27145" w:rsidRPr="00214612">
        <w:rPr>
          <w:sz w:val="22"/>
          <w:szCs w:val="22"/>
        </w:rPr>
        <w:t xml:space="preserve">załącznik nr 1 do umowy </w:t>
      </w:r>
      <w:r w:rsidRPr="00214612">
        <w:rPr>
          <w:sz w:val="22"/>
          <w:szCs w:val="22"/>
        </w:rPr>
        <w:t xml:space="preserve">– opis przedmiotu zamówienia, </w:t>
      </w:r>
    </w:p>
    <w:p w14:paraId="181C989E" w14:textId="593B5A63" w:rsidR="001759BA" w:rsidRPr="00214612" w:rsidRDefault="001759BA" w:rsidP="005606D3">
      <w:pPr>
        <w:tabs>
          <w:tab w:val="left" w:pos="5416"/>
        </w:tabs>
        <w:ind w:firstLine="284"/>
        <w:rPr>
          <w:sz w:val="22"/>
          <w:szCs w:val="22"/>
        </w:rPr>
      </w:pPr>
      <w:r w:rsidRPr="00214612">
        <w:rPr>
          <w:sz w:val="22"/>
          <w:szCs w:val="22"/>
        </w:rPr>
        <w:t>Załącznik nr 2 do SWZ –</w:t>
      </w:r>
      <w:r w:rsidR="00214612" w:rsidRPr="00214612">
        <w:rPr>
          <w:sz w:val="22"/>
          <w:szCs w:val="22"/>
        </w:rPr>
        <w:t xml:space="preserve"> </w:t>
      </w:r>
      <w:r w:rsidR="00A13F60" w:rsidRPr="00214612">
        <w:rPr>
          <w:sz w:val="22"/>
          <w:szCs w:val="22"/>
        </w:rPr>
        <w:t>oświadczenie dot. grupy kapitałowej</w:t>
      </w:r>
    </w:p>
    <w:p w14:paraId="55075C8F" w14:textId="6FD4A49E" w:rsidR="00214612" w:rsidRDefault="00214612" w:rsidP="005606D3">
      <w:pPr>
        <w:tabs>
          <w:tab w:val="left" w:pos="5416"/>
        </w:tabs>
        <w:ind w:firstLine="284"/>
        <w:rPr>
          <w:sz w:val="22"/>
          <w:szCs w:val="22"/>
        </w:rPr>
      </w:pPr>
      <w:r w:rsidRPr="00214612">
        <w:rPr>
          <w:sz w:val="22"/>
          <w:szCs w:val="22"/>
        </w:rPr>
        <w:t>Załącznik nr 2</w:t>
      </w:r>
      <w:r w:rsidR="00F84595">
        <w:rPr>
          <w:sz w:val="22"/>
          <w:szCs w:val="22"/>
        </w:rPr>
        <w:t>a</w:t>
      </w:r>
      <w:r w:rsidRPr="00214612">
        <w:rPr>
          <w:sz w:val="22"/>
          <w:szCs w:val="22"/>
        </w:rPr>
        <w:t xml:space="preserve"> do SWZ – oświadczenie wykonawcy o aktualności informacji</w:t>
      </w:r>
    </w:p>
    <w:p w14:paraId="692C3BFA" w14:textId="25FDE1E0" w:rsidR="005606D3" w:rsidRPr="0022530B" w:rsidRDefault="005606D3" w:rsidP="005606D3">
      <w:pPr>
        <w:tabs>
          <w:tab w:val="left" w:pos="5416"/>
        </w:tabs>
        <w:ind w:left="2694" w:hanging="2410"/>
        <w:rPr>
          <w:sz w:val="22"/>
          <w:szCs w:val="22"/>
        </w:rPr>
      </w:pPr>
      <w:r w:rsidRPr="0022530B">
        <w:rPr>
          <w:sz w:val="22"/>
          <w:szCs w:val="22"/>
        </w:rPr>
        <w:t>Załącznik nr 2</w:t>
      </w:r>
      <w:r w:rsidR="008579AF" w:rsidRPr="0022530B">
        <w:rPr>
          <w:sz w:val="22"/>
          <w:szCs w:val="22"/>
        </w:rPr>
        <w:t>b</w:t>
      </w:r>
      <w:r w:rsidRPr="0022530B">
        <w:rPr>
          <w:sz w:val="22"/>
          <w:szCs w:val="22"/>
        </w:rPr>
        <w:t xml:space="preserve"> do SWZ – podmiotowy środek dowodowy w postaci oświadczenia własnego wykonawcy o braku podstaw do wykluczenia z postępowania</w:t>
      </w:r>
    </w:p>
    <w:p w14:paraId="1C17A504" w14:textId="6061578D" w:rsidR="001759BA" w:rsidRPr="0022530B" w:rsidRDefault="001759BA" w:rsidP="005606D3">
      <w:pPr>
        <w:tabs>
          <w:tab w:val="left" w:pos="5416"/>
        </w:tabs>
        <w:ind w:firstLine="284"/>
        <w:rPr>
          <w:sz w:val="22"/>
          <w:szCs w:val="22"/>
        </w:rPr>
      </w:pPr>
      <w:r w:rsidRPr="0022530B">
        <w:rPr>
          <w:sz w:val="22"/>
          <w:szCs w:val="22"/>
        </w:rPr>
        <w:t xml:space="preserve">Załącznik nr 3 do SWZ </w:t>
      </w:r>
      <w:bookmarkStart w:id="19" w:name="_Hlk69978537"/>
      <w:r w:rsidRPr="0022530B">
        <w:rPr>
          <w:sz w:val="22"/>
          <w:szCs w:val="22"/>
        </w:rPr>
        <w:t xml:space="preserve">– </w:t>
      </w:r>
      <w:r w:rsidRPr="0022530B">
        <w:rPr>
          <w:rFonts w:eastAsia="Calibri"/>
          <w:sz w:val="22"/>
          <w:szCs w:val="22"/>
          <w:lang w:eastAsia="en-US"/>
        </w:rPr>
        <w:t>projektowane postanowienia umowy (</w:t>
      </w:r>
      <w:r w:rsidRPr="0022530B">
        <w:rPr>
          <w:sz w:val="22"/>
          <w:szCs w:val="22"/>
        </w:rPr>
        <w:t>wzór umowy)</w:t>
      </w:r>
      <w:bookmarkEnd w:id="19"/>
    </w:p>
    <w:p w14:paraId="1168B862" w14:textId="538ABFEA" w:rsidR="00562B3C" w:rsidRDefault="00562B3C" w:rsidP="005606D3">
      <w:pPr>
        <w:tabs>
          <w:tab w:val="left" w:pos="5416"/>
        </w:tabs>
        <w:ind w:firstLine="284"/>
        <w:rPr>
          <w:rFonts w:eastAsia="Calibri"/>
          <w:sz w:val="22"/>
          <w:szCs w:val="22"/>
          <w:lang w:eastAsia="en-US"/>
        </w:rPr>
      </w:pPr>
      <w:r>
        <w:rPr>
          <w:sz w:val="22"/>
          <w:szCs w:val="22"/>
        </w:rPr>
        <w:t xml:space="preserve">Załącznik nr 4 do SWZ </w:t>
      </w:r>
      <w:r w:rsidRPr="005D63C9">
        <w:rPr>
          <w:sz w:val="22"/>
          <w:szCs w:val="22"/>
        </w:rPr>
        <w:t xml:space="preserve">– </w:t>
      </w:r>
      <w:r>
        <w:rPr>
          <w:rFonts w:eastAsia="Calibri"/>
          <w:sz w:val="22"/>
          <w:szCs w:val="22"/>
          <w:lang w:eastAsia="en-US"/>
        </w:rPr>
        <w:t>formularz edytowalny JEDZ</w:t>
      </w:r>
    </w:p>
    <w:p w14:paraId="0CF16634" w14:textId="77777777" w:rsidR="00A13F60" w:rsidRPr="005D63C9" w:rsidRDefault="00A13F60" w:rsidP="001759BA">
      <w:pPr>
        <w:tabs>
          <w:tab w:val="left" w:pos="5416"/>
        </w:tabs>
        <w:ind w:firstLine="284"/>
        <w:jc w:val="both"/>
        <w:rPr>
          <w:sz w:val="22"/>
          <w:szCs w:val="22"/>
        </w:rPr>
      </w:pPr>
    </w:p>
    <w:p w14:paraId="07E7F70A" w14:textId="09944678" w:rsidR="001759BA" w:rsidRPr="00C83C05" w:rsidRDefault="001759BA" w:rsidP="0031774A">
      <w:pPr>
        <w:tabs>
          <w:tab w:val="left" w:pos="5416"/>
        </w:tabs>
        <w:jc w:val="both"/>
        <w:rPr>
          <w:sz w:val="22"/>
          <w:szCs w:val="22"/>
        </w:rPr>
      </w:pPr>
      <w:r w:rsidRPr="00C83C05">
        <w:rPr>
          <w:sz w:val="22"/>
          <w:szCs w:val="22"/>
        </w:rPr>
        <w:t>zostały zaakceptowane zgodnie z odpowiedzialnością określoną w regulaminie  udzielania zamówień publicznych Uczelni, przez członków komisji przetargowej poprzez złożenie podpisów w poniższej tabeli:</w:t>
      </w:r>
    </w:p>
    <w:p w14:paraId="4C6F5339" w14:textId="77777777" w:rsidR="001759BA" w:rsidRPr="00C83C05" w:rsidRDefault="001759BA" w:rsidP="005606D3">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32"/>
        <w:gridCol w:w="3118"/>
      </w:tblGrid>
      <w:tr w:rsidR="001759BA" w:rsidRPr="00E5445D" w14:paraId="25A48120" w14:textId="77777777" w:rsidTr="005606D3">
        <w:trPr>
          <w:trHeight w:val="1126"/>
        </w:trPr>
        <w:tc>
          <w:tcPr>
            <w:tcW w:w="2830" w:type="dxa"/>
            <w:shd w:val="pct10" w:color="auto" w:fill="auto"/>
            <w:vAlign w:val="center"/>
          </w:tcPr>
          <w:p w14:paraId="65D88F24" w14:textId="77777777" w:rsidR="001759BA" w:rsidRPr="00E5445D" w:rsidRDefault="001759BA" w:rsidP="003D0C01">
            <w:pPr>
              <w:tabs>
                <w:tab w:val="left" w:pos="5416"/>
              </w:tabs>
              <w:spacing w:line="360" w:lineRule="auto"/>
              <w:ind w:firstLine="284"/>
              <w:jc w:val="center"/>
              <w:rPr>
                <w:b/>
                <w:sz w:val="22"/>
                <w:szCs w:val="22"/>
              </w:rPr>
            </w:pPr>
          </w:p>
          <w:p w14:paraId="3FF84553" w14:textId="77777777" w:rsidR="001759BA" w:rsidRPr="00E5445D" w:rsidRDefault="001759BA" w:rsidP="005606D3">
            <w:pPr>
              <w:tabs>
                <w:tab w:val="left" w:pos="5416"/>
              </w:tabs>
              <w:spacing w:line="360" w:lineRule="auto"/>
              <w:jc w:val="center"/>
              <w:rPr>
                <w:b/>
                <w:sz w:val="22"/>
                <w:szCs w:val="22"/>
              </w:rPr>
            </w:pPr>
            <w:r w:rsidRPr="00E5445D">
              <w:rPr>
                <w:b/>
                <w:sz w:val="22"/>
                <w:szCs w:val="22"/>
              </w:rPr>
              <w:t>Funkcja w komisji przetargowej</w:t>
            </w:r>
          </w:p>
          <w:p w14:paraId="3288548C" w14:textId="77777777" w:rsidR="001759BA" w:rsidRPr="00E5445D" w:rsidRDefault="001759BA" w:rsidP="003D0C01">
            <w:pPr>
              <w:tabs>
                <w:tab w:val="left" w:pos="5416"/>
              </w:tabs>
              <w:spacing w:line="360" w:lineRule="auto"/>
              <w:ind w:firstLine="284"/>
              <w:jc w:val="center"/>
              <w:rPr>
                <w:b/>
                <w:sz w:val="22"/>
                <w:szCs w:val="22"/>
              </w:rPr>
            </w:pPr>
          </w:p>
        </w:tc>
        <w:tc>
          <w:tcPr>
            <w:tcW w:w="3232" w:type="dxa"/>
            <w:shd w:val="pct10" w:color="auto" w:fill="auto"/>
            <w:vAlign w:val="center"/>
          </w:tcPr>
          <w:p w14:paraId="33205F12" w14:textId="77777777" w:rsidR="001759BA" w:rsidRPr="00E5445D" w:rsidRDefault="001759BA" w:rsidP="005606D3">
            <w:pPr>
              <w:tabs>
                <w:tab w:val="left" w:pos="5416"/>
              </w:tabs>
              <w:spacing w:line="360" w:lineRule="auto"/>
              <w:ind w:firstLine="38"/>
              <w:jc w:val="center"/>
              <w:rPr>
                <w:b/>
                <w:sz w:val="22"/>
                <w:szCs w:val="22"/>
              </w:rPr>
            </w:pPr>
            <w:r w:rsidRPr="00E5445D">
              <w:rPr>
                <w:b/>
                <w:sz w:val="22"/>
                <w:szCs w:val="22"/>
              </w:rPr>
              <w:t>Imię i nazwisko</w:t>
            </w:r>
          </w:p>
        </w:tc>
        <w:tc>
          <w:tcPr>
            <w:tcW w:w="3118" w:type="dxa"/>
            <w:shd w:val="pct10" w:color="auto" w:fill="auto"/>
            <w:vAlign w:val="center"/>
          </w:tcPr>
          <w:p w14:paraId="7BEBF1B4" w14:textId="77777777" w:rsidR="001759BA" w:rsidRPr="00E5445D" w:rsidRDefault="001759BA" w:rsidP="005606D3">
            <w:pPr>
              <w:tabs>
                <w:tab w:val="left" w:pos="5416"/>
              </w:tabs>
              <w:spacing w:line="360" w:lineRule="auto"/>
              <w:ind w:hanging="83"/>
              <w:jc w:val="center"/>
              <w:rPr>
                <w:b/>
                <w:sz w:val="22"/>
                <w:szCs w:val="22"/>
              </w:rPr>
            </w:pPr>
            <w:r w:rsidRPr="00E5445D">
              <w:rPr>
                <w:b/>
                <w:sz w:val="22"/>
                <w:szCs w:val="22"/>
              </w:rPr>
              <w:t>Podpis</w:t>
            </w:r>
          </w:p>
        </w:tc>
      </w:tr>
      <w:tr w:rsidR="001759BA" w:rsidRPr="00E5445D" w14:paraId="0B1967A1" w14:textId="77777777" w:rsidTr="005606D3">
        <w:trPr>
          <w:trHeight w:val="819"/>
        </w:trPr>
        <w:tc>
          <w:tcPr>
            <w:tcW w:w="2830" w:type="dxa"/>
            <w:vAlign w:val="center"/>
          </w:tcPr>
          <w:p w14:paraId="169C918D" w14:textId="3881751E" w:rsidR="001759BA" w:rsidRPr="00E5445D" w:rsidRDefault="001759BA" w:rsidP="005606D3">
            <w:pPr>
              <w:tabs>
                <w:tab w:val="left" w:pos="5416"/>
              </w:tabs>
              <w:jc w:val="center"/>
              <w:rPr>
                <w:b/>
                <w:sz w:val="22"/>
                <w:szCs w:val="22"/>
              </w:rPr>
            </w:pPr>
            <w:r w:rsidRPr="00E5445D">
              <w:rPr>
                <w:b/>
                <w:sz w:val="22"/>
                <w:szCs w:val="22"/>
              </w:rPr>
              <w:t>Przewodniczący</w:t>
            </w:r>
          </w:p>
        </w:tc>
        <w:tc>
          <w:tcPr>
            <w:tcW w:w="3232" w:type="dxa"/>
            <w:vMerge w:val="restart"/>
            <w:vAlign w:val="center"/>
          </w:tcPr>
          <w:p w14:paraId="0F888F44" w14:textId="2C544C04" w:rsidR="001759BA" w:rsidRPr="00E5445D" w:rsidRDefault="00EE59E3" w:rsidP="005606D3">
            <w:pPr>
              <w:tabs>
                <w:tab w:val="left" w:pos="5416"/>
              </w:tabs>
              <w:ind w:firstLine="284"/>
              <w:jc w:val="center"/>
              <w:rPr>
                <w:sz w:val="22"/>
                <w:szCs w:val="22"/>
              </w:rPr>
            </w:pPr>
            <w:r>
              <w:rPr>
                <w:sz w:val="22"/>
                <w:szCs w:val="22"/>
              </w:rPr>
              <w:t>Marcin Szymczak</w:t>
            </w:r>
          </w:p>
        </w:tc>
        <w:tc>
          <w:tcPr>
            <w:tcW w:w="3118" w:type="dxa"/>
            <w:vMerge w:val="restart"/>
            <w:vAlign w:val="center"/>
          </w:tcPr>
          <w:p w14:paraId="04ECCA4C" w14:textId="77777777" w:rsidR="001759BA" w:rsidRPr="00E5445D" w:rsidRDefault="001759BA" w:rsidP="005606D3">
            <w:pPr>
              <w:tabs>
                <w:tab w:val="left" w:pos="5416"/>
              </w:tabs>
              <w:ind w:firstLine="284"/>
              <w:jc w:val="center"/>
              <w:rPr>
                <w:b/>
                <w:sz w:val="22"/>
                <w:szCs w:val="22"/>
              </w:rPr>
            </w:pPr>
            <w:r w:rsidRPr="00E5445D">
              <w:rPr>
                <w:sz w:val="22"/>
                <w:szCs w:val="22"/>
              </w:rPr>
              <w:t>…………………………</w:t>
            </w:r>
          </w:p>
        </w:tc>
      </w:tr>
      <w:tr w:rsidR="001759BA" w:rsidRPr="00E5445D" w14:paraId="2533FEAF" w14:textId="77777777" w:rsidTr="005606D3">
        <w:trPr>
          <w:trHeight w:val="843"/>
        </w:trPr>
        <w:tc>
          <w:tcPr>
            <w:tcW w:w="2830" w:type="dxa"/>
            <w:vAlign w:val="center"/>
          </w:tcPr>
          <w:p w14:paraId="68A950CB" w14:textId="77777777" w:rsidR="001759BA" w:rsidRPr="00E5445D" w:rsidRDefault="001759BA" w:rsidP="005606D3">
            <w:pPr>
              <w:tabs>
                <w:tab w:val="left" w:pos="5416"/>
              </w:tabs>
              <w:ind w:firstLine="284"/>
              <w:jc w:val="center"/>
              <w:rPr>
                <w:sz w:val="22"/>
                <w:szCs w:val="22"/>
              </w:rPr>
            </w:pPr>
            <w:r w:rsidRPr="00E5445D">
              <w:rPr>
                <w:sz w:val="22"/>
                <w:szCs w:val="22"/>
              </w:rPr>
              <w:t>Kierownik jednostki realizującej</w:t>
            </w:r>
          </w:p>
        </w:tc>
        <w:tc>
          <w:tcPr>
            <w:tcW w:w="3232" w:type="dxa"/>
            <w:vMerge/>
            <w:vAlign w:val="center"/>
          </w:tcPr>
          <w:p w14:paraId="428D7C9F" w14:textId="77777777" w:rsidR="001759BA" w:rsidRPr="00E5445D" w:rsidRDefault="001759BA" w:rsidP="005606D3">
            <w:pPr>
              <w:tabs>
                <w:tab w:val="left" w:pos="5416"/>
              </w:tabs>
              <w:ind w:firstLine="284"/>
              <w:jc w:val="center"/>
              <w:rPr>
                <w:b/>
                <w:sz w:val="22"/>
                <w:szCs w:val="22"/>
              </w:rPr>
            </w:pPr>
          </w:p>
        </w:tc>
        <w:tc>
          <w:tcPr>
            <w:tcW w:w="3118" w:type="dxa"/>
            <w:vMerge/>
            <w:vAlign w:val="center"/>
          </w:tcPr>
          <w:p w14:paraId="48F2C9C9" w14:textId="77777777" w:rsidR="001759BA" w:rsidRPr="00E5445D" w:rsidRDefault="001759BA" w:rsidP="005606D3">
            <w:pPr>
              <w:tabs>
                <w:tab w:val="left" w:pos="5416"/>
              </w:tabs>
              <w:ind w:firstLine="284"/>
              <w:jc w:val="center"/>
              <w:rPr>
                <w:b/>
                <w:sz w:val="22"/>
                <w:szCs w:val="22"/>
              </w:rPr>
            </w:pPr>
          </w:p>
        </w:tc>
      </w:tr>
      <w:tr w:rsidR="001759BA" w:rsidRPr="00E5445D" w14:paraId="563A327A" w14:textId="77777777" w:rsidTr="005606D3">
        <w:trPr>
          <w:trHeight w:val="701"/>
        </w:trPr>
        <w:tc>
          <w:tcPr>
            <w:tcW w:w="2830" w:type="dxa"/>
            <w:vAlign w:val="center"/>
          </w:tcPr>
          <w:p w14:paraId="5F208320" w14:textId="26A33BCC" w:rsidR="00345E9F" w:rsidRPr="00345E9F" w:rsidRDefault="001759BA" w:rsidP="005606D3">
            <w:pPr>
              <w:tabs>
                <w:tab w:val="left" w:pos="5416"/>
              </w:tabs>
              <w:jc w:val="center"/>
              <w:rPr>
                <w:b/>
                <w:sz w:val="22"/>
                <w:szCs w:val="22"/>
              </w:rPr>
            </w:pPr>
            <w:r w:rsidRPr="00E5445D">
              <w:rPr>
                <w:b/>
                <w:sz w:val="22"/>
                <w:szCs w:val="22"/>
              </w:rPr>
              <w:t>Członek</w:t>
            </w:r>
          </w:p>
        </w:tc>
        <w:tc>
          <w:tcPr>
            <w:tcW w:w="3232" w:type="dxa"/>
            <w:vMerge w:val="restart"/>
            <w:vAlign w:val="center"/>
          </w:tcPr>
          <w:p w14:paraId="7D53545D" w14:textId="51536562" w:rsidR="001759BA" w:rsidRPr="00E5445D" w:rsidRDefault="00EE59E3" w:rsidP="005606D3">
            <w:pPr>
              <w:tabs>
                <w:tab w:val="left" w:pos="5416"/>
              </w:tabs>
              <w:ind w:firstLine="284"/>
              <w:jc w:val="center"/>
              <w:rPr>
                <w:sz w:val="22"/>
                <w:szCs w:val="22"/>
              </w:rPr>
            </w:pPr>
            <w:r>
              <w:rPr>
                <w:sz w:val="22"/>
                <w:szCs w:val="22"/>
              </w:rPr>
              <w:t>Krzysztof Jastrzemski</w:t>
            </w:r>
          </w:p>
        </w:tc>
        <w:tc>
          <w:tcPr>
            <w:tcW w:w="3118" w:type="dxa"/>
            <w:vMerge w:val="restart"/>
            <w:vAlign w:val="center"/>
          </w:tcPr>
          <w:p w14:paraId="0959D482" w14:textId="77777777" w:rsidR="001759BA" w:rsidRPr="00E5445D" w:rsidRDefault="001759BA" w:rsidP="005606D3">
            <w:pPr>
              <w:tabs>
                <w:tab w:val="left" w:pos="5416"/>
              </w:tabs>
              <w:ind w:firstLine="284"/>
              <w:jc w:val="center"/>
              <w:rPr>
                <w:sz w:val="22"/>
                <w:szCs w:val="22"/>
              </w:rPr>
            </w:pPr>
            <w:r w:rsidRPr="00E5445D">
              <w:rPr>
                <w:sz w:val="22"/>
                <w:szCs w:val="22"/>
              </w:rPr>
              <w:t>…………………………</w:t>
            </w:r>
          </w:p>
        </w:tc>
      </w:tr>
      <w:tr w:rsidR="001759BA" w:rsidRPr="00E5445D" w14:paraId="5E40E59D" w14:textId="77777777" w:rsidTr="005606D3">
        <w:trPr>
          <w:trHeight w:val="852"/>
        </w:trPr>
        <w:tc>
          <w:tcPr>
            <w:tcW w:w="2830" w:type="dxa"/>
            <w:vAlign w:val="center"/>
          </w:tcPr>
          <w:p w14:paraId="11AF60F5" w14:textId="77777777" w:rsidR="001759BA" w:rsidRPr="00E5445D" w:rsidRDefault="001759BA" w:rsidP="005606D3">
            <w:pPr>
              <w:tabs>
                <w:tab w:val="left" w:pos="5416"/>
              </w:tabs>
              <w:jc w:val="center"/>
              <w:rPr>
                <w:sz w:val="22"/>
                <w:szCs w:val="22"/>
              </w:rPr>
            </w:pPr>
            <w:r w:rsidRPr="00E5445D">
              <w:rPr>
                <w:sz w:val="22"/>
                <w:szCs w:val="22"/>
              </w:rPr>
              <w:t>Osoba odpowiedzialna za opis oraz system oceny ofert</w:t>
            </w:r>
          </w:p>
        </w:tc>
        <w:tc>
          <w:tcPr>
            <w:tcW w:w="3232" w:type="dxa"/>
            <w:vMerge/>
            <w:vAlign w:val="center"/>
          </w:tcPr>
          <w:p w14:paraId="10273EB8" w14:textId="77777777" w:rsidR="001759BA" w:rsidRPr="00E5445D" w:rsidRDefault="001759BA" w:rsidP="005606D3">
            <w:pPr>
              <w:tabs>
                <w:tab w:val="left" w:pos="5416"/>
              </w:tabs>
              <w:ind w:firstLine="284"/>
              <w:jc w:val="center"/>
              <w:rPr>
                <w:sz w:val="22"/>
                <w:szCs w:val="22"/>
              </w:rPr>
            </w:pPr>
          </w:p>
        </w:tc>
        <w:tc>
          <w:tcPr>
            <w:tcW w:w="3118" w:type="dxa"/>
            <w:vMerge/>
            <w:vAlign w:val="center"/>
          </w:tcPr>
          <w:p w14:paraId="4C9DD6A9" w14:textId="77777777" w:rsidR="001759BA" w:rsidRPr="00E5445D" w:rsidRDefault="001759BA" w:rsidP="005606D3">
            <w:pPr>
              <w:tabs>
                <w:tab w:val="left" w:pos="5416"/>
              </w:tabs>
              <w:ind w:firstLine="284"/>
              <w:jc w:val="center"/>
              <w:rPr>
                <w:sz w:val="22"/>
                <w:szCs w:val="22"/>
              </w:rPr>
            </w:pPr>
          </w:p>
        </w:tc>
      </w:tr>
      <w:tr w:rsidR="001759BA" w:rsidRPr="00E5445D" w14:paraId="18D569A1" w14:textId="77777777" w:rsidTr="005606D3">
        <w:trPr>
          <w:trHeight w:val="823"/>
        </w:trPr>
        <w:tc>
          <w:tcPr>
            <w:tcW w:w="2830" w:type="dxa"/>
            <w:vAlign w:val="center"/>
          </w:tcPr>
          <w:p w14:paraId="205134B7" w14:textId="324AD829" w:rsidR="001759BA" w:rsidRPr="00E5445D" w:rsidRDefault="001759BA" w:rsidP="005606D3">
            <w:pPr>
              <w:tabs>
                <w:tab w:val="left" w:pos="5416"/>
              </w:tabs>
              <w:jc w:val="center"/>
              <w:rPr>
                <w:b/>
                <w:sz w:val="22"/>
                <w:szCs w:val="22"/>
              </w:rPr>
            </w:pPr>
            <w:r w:rsidRPr="00E5445D">
              <w:rPr>
                <w:b/>
                <w:sz w:val="22"/>
                <w:szCs w:val="22"/>
              </w:rPr>
              <w:t>Sekretarz</w:t>
            </w:r>
          </w:p>
        </w:tc>
        <w:tc>
          <w:tcPr>
            <w:tcW w:w="3232" w:type="dxa"/>
            <w:vMerge w:val="restart"/>
            <w:vAlign w:val="center"/>
          </w:tcPr>
          <w:p w14:paraId="792312DD" w14:textId="5436A0E1" w:rsidR="00034588" w:rsidRDefault="00EE59E3" w:rsidP="005606D3">
            <w:pPr>
              <w:tabs>
                <w:tab w:val="left" w:pos="5416"/>
              </w:tabs>
              <w:spacing w:after="120"/>
              <w:ind w:firstLine="284"/>
              <w:jc w:val="center"/>
              <w:rPr>
                <w:sz w:val="22"/>
                <w:szCs w:val="22"/>
              </w:rPr>
            </w:pPr>
            <w:r>
              <w:rPr>
                <w:sz w:val="22"/>
                <w:szCs w:val="22"/>
              </w:rPr>
              <w:t>Agnieszka Kostarelas-Filip</w:t>
            </w:r>
          </w:p>
          <w:p w14:paraId="1195055A" w14:textId="0585CD56" w:rsidR="001759BA" w:rsidRPr="00E5445D" w:rsidRDefault="001759BA" w:rsidP="005606D3">
            <w:pPr>
              <w:tabs>
                <w:tab w:val="left" w:pos="5416"/>
              </w:tabs>
              <w:spacing w:after="120"/>
              <w:ind w:firstLine="284"/>
              <w:jc w:val="center"/>
              <w:rPr>
                <w:sz w:val="22"/>
                <w:szCs w:val="22"/>
              </w:rPr>
            </w:pPr>
            <w:r w:rsidRPr="00E5445D">
              <w:rPr>
                <w:sz w:val="22"/>
                <w:szCs w:val="22"/>
              </w:rPr>
              <w:t xml:space="preserve">w zastępstwie  </w:t>
            </w:r>
          </w:p>
          <w:p w14:paraId="45A89227" w14:textId="77777777" w:rsidR="00EE59E3" w:rsidRDefault="00EE59E3" w:rsidP="00EE59E3">
            <w:pPr>
              <w:tabs>
                <w:tab w:val="left" w:pos="5416"/>
              </w:tabs>
              <w:spacing w:after="120"/>
              <w:ind w:firstLine="284"/>
              <w:jc w:val="center"/>
              <w:rPr>
                <w:sz w:val="22"/>
                <w:szCs w:val="22"/>
              </w:rPr>
            </w:pPr>
            <w:r>
              <w:rPr>
                <w:sz w:val="22"/>
                <w:szCs w:val="22"/>
              </w:rPr>
              <w:t>Aldona Marciszak</w:t>
            </w:r>
            <w:r w:rsidRPr="0047060F">
              <w:rPr>
                <w:sz w:val="22"/>
                <w:szCs w:val="22"/>
              </w:rPr>
              <w:t xml:space="preserve"> </w:t>
            </w:r>
          </w:p>
          <w:p w14:paraId="1CFB15EE" w14:textId="07653127" w:rsidR="001759BA" w:rsidRPr="00E5445D" w:rsidRDefault="001759BA" w:rsidP="00034588">
            <w:pPr>
              <w:tabs>
                <w:tab w:val="left" w:pos="5416"/>
              </w:tabs>
              <w:spacing w:after="120"/>
              <w:ind w:firstLine="284"/>
              <w:jc w:val="center"/>
              <w:rPr>
                <w:sz w:val="22"/>
                <w:szCs w:val="22"/>
              </w:rPr>
            </w:pPr>
          </w:p>
        </w:tc>
        <w:tc>
          <w:tcPr>
            <w:tcW w:w="3118" w:type="dxa"/>
            <w:vMerge w:val="restart"/>
            <w:vAlign w:val="center"/>
          </w:tcPr>
          <w:p w14:paraId="74CA8822" w14:textId="77777777" w:rsidR="001759BA" w:rsidRPr="00E5445D" w:rsidRDefault="001759BA" w:rsidP="005606D3">
            <w:pPr>
              <w:tabs>
                <w:tab w:val="left" w:pos="5416"/>
              </w:tabs>
              <w:ind w:firstLine="284"/>
              <w:jc w:val="center"/>
              <w:rPr>
                <w:sz w:val="22"/>
                <w:szCs w:val="22"/>
              </w:rPr>
            </w:pPr>
            <w:r w:rsidRPr="00E5445D">
              <w:rPr>
                <w:sz w:val="22"/>
                <w:szCs w:val="22"/>
              </w:rPr>
              <w:t>…………………………</w:t>
            </w:r>
          </w:p>
        </w:tc>
      </w:tr>
      <w:tr w:rsidR="001759BA" w:rsidRPr="00C02707" w14:paraId="0D2645EC" w14:textId="77777777" w:rsidTr="005606D3">
        <w:trPr>
          <w:trHeight w:val="990"/>
        </w:trPr>
        <w:tc>
          <w:tcPr>
            <w:tcW w:w="2830" w:type="dxa"/>
            <w:vAlign w:val="center"/>
          </w:tcPr>
          <w:p w14:paraId="4E4200E8" w14:textId="77777777" w:rsidR="001759BA" w:rsidRPr="00C02707" w:rsidRDefault="001759BA" w:rsidP="003D0C01">
            <w:pPr>
              <w:tabs>
                <w:tab w:val="left" w:pos="5416"/>
              </w:tabs>
              <w:spacing w:line="360" w:lineRule="auto"/>
              <w:ind w:firstLine="284"/>
              <w:jc w:val="center"/>
              <w:rPr>
                <w:sz w:val="22"/>
                <w:szCs w:val="22"/>
              </w:rPr>
            </w:pPr>
            <w:r w:rsidRPr="00E5445D">
              <w:rPr>
                <w:sz w:val="22"/>
                <w:szCs w:val="22"/>
              </w:rPr>
              <w:t>Jednostka prowadząca</w:t>
            </w:r>
          </w:p>
        </w:tc>
        <w:tc>
          <w:tcPr>
            <w:tcW w:w="3232" w:type="dxa"/>
            <w:vMerge/>
            <w:vAlign w:val="center"/>
          </w:tcPr>
          <w:p w14:paraId="55299FB1" w14:textId="77777777" w:rsidR="001759BA" w:rsidRPr="00C02707" w:rsidRDefault="001759BA" w:rsidP="003D0C01">
            <w:pPr>
              <w:tabs>
                <w:tab w:val="left" w:pos="5416"/>
              </w:tabs>
              <w:spacing w:line="360" w:lineRule="auto"/>
              <w:ind w:firstLine="284"/>
              <w:jc w:val="center"/>
              <w:rPr>
                <w:sz w:val="22"/>
                <w:szCs w:val="22"/>
              </w:rPr>
            </w:pPr>
          </w:p>
        </w:tc>
        <w:tc>
          <w:tcPr>
            <w:tcW w:w="3118" w:type="dxa"/>
            <w:vMerge/>
            <w:vAlign w:val="center"/>
          </w:tcPr>
          <w:p w14:paraId="38E03A38" w14:textId="77777777" w:rsidR="001759BA" w:rsidRPr="00C02707" w:rsidRDefault="001759BA" w:rsidP="003D0C01">
            <w:pPr>
              <w:tabs>
                <w:tab w:val="left" w:pos="5416"/>
              </w:tabs>
              <w:spacing w:line="360" w:lineRule="auto"/>
              <w:ind w:firstLine="284"/>
              <w:jc w:val="center"/>
              <w:rPr>
                <w:sz w:val="22"/>
                <w:szCs w:val="22"/>
              </w:rPr>
            </w:pPr>
          </w:p>
        </w:tc>
      </w:tr>
    </w:tbl>
    <w:p w14:paraId="10551E78" w14:textId="77777777" w:rsidR="001759BA" w:rsidRPr="00C83C05" w:rsidRDefault="001759BA" w:rsidP="001759BA">
      <w:pPr>
        <w:spacing w:after="160" w:line="259" w:lineRule="auto"/>
        <w:rPr>
          <w:rFonts w:ascii="Calibri" w:eastAsia="Calibri" w:hAnsi="Calibri"/>
          <w:sz w:val="22"/>
          <w:szCs w:val="22"/>
          <w:lang w:eastAsia="en-US"/>
        </w:rPr>
      </w:pPr>
    </w:p>
    <w:p w14:paraId="183E7ACD" w14:textId="77777777" w:rsidR="004E28BF" w:rsidRPr="004E28BF" w:rsidRDefault="004E28BF" w:rsidP="00A726EB">
      <w:pPr>
        <w:autoSpaceDE w:val="0"/>
        <w:autoSpaceDN w:val="0"/>
        <w:adjustRightInd w:val="0"/>
        <w:jc w:val="both"/>
        <w:rPr>
          <w:rFonts w:eastAsiaTheme="majorEastAsia"/>
          <w:sz w:val="22"/>
          <w:szCs w:val="22"/>
          <w:lang w:eastAsia="en-US"/>
        </w:rPr>
      </w:pPr>
    </w:p>
    <w:sectPr w:rsidR="004E28BF" w:rsidRPr="004E28BF" w:rsidSect="00615FC0">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3AA1" w14:textId="77777777" w:rsidR="00615FC0" w:rsidRDefault="00615FC0" w:rsidP="000F1DCF">
      <w:r>
        <w:separator/>
      </w:r>
    </w:p>
  </w:endnote>
  <w:endnote w:type="continuationSeparator" w:id="0">
    <w:p w14:paraId="35C6DD0C" w14:textId="77777777" w:rsidR="00615FC0" w:rsidRDefault="00615FC0" w:rsidP="000F1DCF">
      <w:r>
        <w:continuationSeparator/>
      </w:r>
    </w:p>
  </w:endnote>
  <w:endnote w:type="continuationNotice" w:id="1">
    <w:p w14:paraId="0874336B" w14:textId="77777777" w:rsidR="00615FC0" w:rsidRDefault="00615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IDFont+F4">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55D5" w14:textId="77777777" w:rsidR="00255AF6" w:rsidRPr="00255AF6" w:rsidRDefault="00255AF6" w:rsidP="00954E7F">
    <w:pPr>
      <w:pStyle w:val="Stopka"/>
      <w:jc w:val="center"/>
      <w:rPr>
        <w:rFonts w:ascii="Arial" w:hAnsi="Arial" w:cs="Arial"/>
        <w:sz w:val="12"/>
        <w:szCs w:val="12"/>
      </w:rPr>
    </w:pPr>
  </w:p>
  <w:p w14:paraId="03071BF6" w14:textId="34BE50B4" w:rsidR="00D67C9D" w:rsidRDefault="00D67C9D" w:rsidP="004F3CAB">
    <w:pPr>
      <w:pStyle w:val="Stopka"/>
      <w:jc w:val="center"/>
      <w:rPr>
        <w:sz w:val="20"/>
        <w:szCs w:val="20"/>
      </w:rPr>
    </w:pPr>
  </w:p>
  <w:p w14:paraId="194E92F6" w14:textId="77777777" w:rsidR="00D67C9D" w:rsidRDefault="00D67C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4ABC" w14:textId="3BF85F56" w:rsidR="001F0A16" w:rsidRPr="001C6818" w:rsidRDefault="001F0A16" w:rsidP="00075861">
    <w:pPr>
      <w:pStyle w:val="Stopka"/>
      <w:jc w:val="center"/>
      <w:rPr>
        <w:rFonts w:ascii="Arial" w:hAnsi="Arial" w:cs="Arial"/>
        <w:sz w:val="20"/>
        <w:szCs w:val="20"/>
      </w:rPr>
    </w:pPr>
  </w:p>
  <w:p w14:paraId="2C7D09BC" w14:textId="77777777" w:rsidR="001F0A16" w:rsidRDefault="001F0A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6597" w14:textId="77777777" w:rsidR="00615FC0" w:rsidRDefault="00615FC0" w:rsidP="000F1DCF">
      <w:r>
        <w:separator/>
      </w:r>
    </w:p>
  </w:footnote>
  <w:footnote w:type="continuationSeparator" w:id="0">
    <w:p w14:paraId="293A034E" w14:textId="77777777" w:rsidR="00615FC0" w:rsidRDefault="00615FC0" w:rsidP="000F1DCF">
      <w:r>
        <w:continuationSeparator/>
      </w:r>
    </w:p>
  </w:footnote>
  <w:footnote w:type="continuationNotice" w:id="1">
    <w:p w14:paraId="0215B3E3" w14:textId="77777777" w:rsidR="00615FC0" w:rsidRDefault="00615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1852" w14:textId="48504565" w:rsidR="00954E7F" w:rsidRDefault="00954E7F">
    <w:pPr>
      <w:pStyle w:val="Nagwek"/>
    </w:pPr>
  </w:p>
  <w:p w14:paraId="067D18A3" w14:textId="77777777" w:rsidR="00255AF6" w:rsidRPr="00255AF6" w:rsidRDefault="00255AF6">
    <w:pPr>
      <w:pStyle w:val="Nagwek"/>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BA3F" w14:textId="358071F2" w:rsidR="001F0A16" w:rsidRDefault="001F0A16">
    <w:pPr>
      <w:pStyle w:val="Nagwek"/>
    </w:pPr>
  </w:p>
  <w:p w14:paraId="1F001D9D" w14:textId="77777777" w:rsidR="00967C75" w:rsidRPr="00967C75" w:rsidRDefault="00967C75">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9B60552A"/>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16FABCBE"/>
    <w:lvl w:ilvl="0" w:tplc="43080322">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76375B"/>
    <w:multiLevelType w:val="hybridMultilevel"/>
    <w:tmpl w:val="BE3A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F59E7"/>
    <w:multiLevelType w:val="hybridMultilevel"/>
    <w:tmpl w:val="92206F8E"/>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15:restartNumberingAfterBreak="0">
    <w:nsid w:val="12087ACC"/>
    <w:multiLevelType w:val="hybridMultilevel"/>
    <w:tmpl w:val="B9D84AA4"/>
    <w:lvl w:ilvl="0" w:tplc="9EEA0E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4290BD3"/>
    <w:multiLevelType w:val="multilevel"/>
    <w:tmpl w:val="B1601CE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BA7798"/>
    <w:multiLevelType w:val="hybridMultilevel"/>
    <w:tmpl w:val="9AA2CC8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9E03CA"/>
    <w:multiLevelType w:val="hybridMultilevel"/>
    <w:tmpl w:val="3B98C5F0"/>
    <w:lvl w:ilvl="0" w:tplc="1AA6D9F0">
      <w:start w:val="13"/>
      <w:numFmt w:val="upperRoman"/>
      <w:lvlText w:val="%1."/>
      <w:lvlJc w:val="left"/>
      <w:pPr>
        <w:tabs>
          <w:tab w:val="num" w:pos="720"/>
        </w:tabs>
        <w:ind w:left="720" w:hanging="720"/>
      </w:pPr>
      <w:rPr>
        <w:rFonts w:cs="Times New Roman" w:hint="default"/>
        <w:b/>
      </w:rPr>
    </w:lvl>
    <w:lvl w:ilvl="1" w:tplc="3EDA7D6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3"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5"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9" w15:restartNumberingAfterBreak="0">
    <w:nsid w:val="21027601"/>
    <w:multiLevelType w:val="hybridMultilevel"/>
    <w:tmpl w:val="88628596"/>
    <w:lvl w:ilvl="0" w:tplc="637631A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983610"/>
    <w:multiLevelType w:val="hybridMultilevel"/>
    <w:tmpl w:val="8A52CE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7A06AA2"/>
    <w:multiLevelType w:val="hybridMultilevel"/>
    <w:tmpl w:val="40E0448E"/>
    <w:lvl w:ilvl="0" w:tplc="0415000F">
      <w:start w:val="1"/>
      <w:numFmt w:val="decimal"/>
      <w:lvlText w:val="%1."/>
      <w:lvlJc w:val="left"/>
      <w:pPr>
        <w:tabs>
          <w:tab w:val="num" w:pos="360"/>
        </w:tabs>
        <w:ind w:left="360" w:hanging="360"/>
      </w:pPr>
      <w:rPr>
        <w:b w:val="0"/>
        <w:color w:val="auto"/>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4"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5" w15:restartNumberingAfterBreak="0">
    <w:nsid w:val="2E774517"/>
    <w:multiLevelType w:val="hybridMultilevel"/>
    <w:tmpl w:val="5C440DA0"/>
    <w:lvl w:ilvl="0" w:tplc="FFFFFFFF">
      <w:start w:val="1"/>
      <w:numFmt w:val="decimal"/>
      <w:lvlText w:val="%1."/>
      <w:lvlJc w:val="left"/>
      <w:pPr>
        <w:tabs>
          <w:tab w:val="num" w:pos="705"/>
        </w:tabs>
        <w:ind w:left="705" w:hanging="705"/>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6"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5215E51"/>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034FB9"/>
    <w:multiLevelType w:val="singleLevel"/>
    <w:tmpl w:val="871A8AF4"/>
    <w:lvl w:ilvl="0">
      <w:start w:val="1"/>
      <w:numFmt w:val="lowerLetter"/>
      <w:lvlText w:val="%1)"/>
      <w:lvlJc w:val="left"/>
      <w:pPr>
        <w:tabs>
          <w:tab w:val="num" w:pos="927"/>
        </w:tabs>
        <w:ind w:left="927" w:hanging="360"/>
      </w:pPr>
      <w:rPr>
        <w:rFonts w:hint="default"/>
      </w:r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6981850"/>
    <w:multiLevelType w:val="hybridMultilevel"/>
    <w:tmpl w:val="8756911C"/>
    <w:lvl w:ilvl="0" w:tplc="4AE830BC">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95945AF"/>
    <w:multiLevelType w:val="hybridMultilevel"/>
    <w:tmpl w:val="334E7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multilevel"/>
    <w:tmpl w:val="B3F6892A"/>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43EC6556"/>
    <w:multiLevelType w:val="hybridMultilevel"/>
    <w:tmpl w:val="9BF2F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7B26F2"/>
    <w:multiLevelType w:val="hybridMultilevel"/>
    <w:tmpl w:val="AC945C78"/>
    <w:lvl w:ilvl="0" w:tplc="771A850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C2F6A5E"/>
    <w:multiLevelType w:val="hybridMultilevel"/>
    <w:tmpl w:val="D3AA9FD2"/>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FA1E6B"/>
    <w:multiLevelType w:val="hybridMultilevel"/>
    <w:tmpl w:val="047C4982"/>
    <w:lvl w:ilvl="0" w:tplc="88247488">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ascii="Calibri" w:eastAsia="Times New Roman" w:hAnsi="Calibri" w:cs="Calibri"/>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2E67AC"/>
    <w:multiLevelType w:val="hybridMultilevel"/>
    <w:tmpl w:val="17347E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36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E71AFA"/>
    <w:multiLevelType w:val="hybridMultilevel"/>
    <w:tmpl w:val="21AAFD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7B7D17"/>
    <w:multiLevelType w:val="hybridMultilevel"/>
    <w:tmpl w:val="1F56A78E"/>
    <w:lvl w:ilvl="0" w:tplc="6EF41940">
      <w:start w:val="14"/>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8" w15:restartNumberingAfterBreak="0">
    <w:nsid w:val="604E56CD"/>
    <w:multiLevelType w:val="hybridMultilevel"/>
    <w:tmpl w:val="9AA2CC8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0DE5E2F"/>
    <w:multiLevelType w:val="hybridMultilevel"/>
    <w:tmpl w:val="E9E6A1E6"/>
    <w:lvl w:ilvl="0" w:tplc="3CE0C5AA">
      <w:start w:val="1"/>
      <w:numFmt w:val="decimal"/>
      <w:lvlText w:val="%1."/>
      <w:lvlJc w:val="left"/>
      <w:pPr>
        <w:tabs>
          <w:tab w:val="num" w:pos="360"/>
        </w:tabs>
        <w:ind w:left="340" w:hanging="340"/>
      </w:pPr>
      <w:rPr>
        <w:rFonts w:ascii="Tahoma" w:hAnsi="Tahoma" w:hint="default"/>
        <w:b/>
        <w:i w:val="0"/>
      </w:rPr>
    </w:lvl>
    <w:lvl w:ilvl="1" w:tplc="79BC9704">
      <w:start w:val="1"/>
      <w:numFmt w:val="lowerLetter"/>
      <w:lvlText w:val="%2)"/>
      <w:lvlJc w:val="left"/>
      <w:pPr>
        <w:tabs>
          <w:tab w:val="num" w:pos="1440"/>
        </w:tabs>
        <w:ind w:left="1440" w:hanging="360"/>
      </w:pPr>
      <w:rPr>
        <w:rFonts w:hint="default"/>
      </w:rPr>
    </w:lvl>
    <w:lvl w:ilvl="2" w:tplc="877E797A">
      <w:start w:val="1"/>
      <w:numFmt w:val="bullet"/>
      <w:lvlText w:val="-"/>
      <w:lvlJc w:val="left"/>
      <w:pPr>
        <w:tabs>
          <w:tab w:val="num" w:pos="2340"/>
        </w:tabs>
        <w:ind w:left="2340" w:hanging="360"/>
      </w:pPr>
      <w:rPr>
        <w:rFonts w:ascii="Times New Roman" w:eastAsia="Times New Roman" w:hAnsi="Times New Roman" w:cs="Times New Roman" w:hint="default"/>
      </w:rPr>
    </w:lvl>
    <w:lvl w:ilvl="3" w:tplc="3CE0C5AA">
      <w:start w:val="1"/>
      <w:numFmt w:val="decimal"/>
      <w:lvlText w:val="%4."/>
      <w:lvlJc w:val="left"/>
      <w:pPr>
        <w:tabs>
          <w:tab w:val="num" w:pos="2880"/>
        </w:tabs>
        <w:ind w:left="2860" w:hanging="340"/>
      </w:pPr>
      <w:rPr>
        <w:rFonts w:ascii="Tahoma" w:hAnsi="Tahoma" w:hint="default"/>
        <w:b/>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910E00"/>
    <w:multiLevelType w:val="hybridMultilevel"/>
    <w:tmpl w:val="3B243A84"/>
    <w:lvl w:ilvl="0" w:tplc="64904CBA">
      <w:start w:val="1"/>
      <w:numFmt w:val="decimal"/>
      <w:lvlText w:val="%1)"/>
      <w:lvlJc w:val="left"/>
      <w:pPr>
        <w:ind w:left="502"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DDA2085"/>
    <w:multiLevelType w:val="hybridMultilevel"/>
    <w:tmpl w:val="5C440DA0"/>
    <w:lvl w:ilvl="0" w:tplc="FFFFFFFF">
      <w:start w:val="1"/>
      <w:numFmt w:val="decimal"/>
      <w:lvlText w:val="%1."/>
      <w:lvlJc w:val="left"/>
      <w:pPr>
        <w:tabs>
          <w:tab w:val="num" w:pos="705"/>
        </w:tabs>
        <w:ind w:left="705" w:hanging="705"/>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6" w15:restartNumberingAfterBreak="0">
    <w:nsid w:val="71035C5D"/>
    <w:multiLevelType w:val="hybridMultilevel"/>
    <w:tmpl w:val="DFD0BDA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136B0E"/>
    <w:multiLevelType w:val="hybridMultilevel"/>
    <w:tmpl w:val="F02A0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CB749BF"/>
    <w:multiLevelType w:val="hybridMultilevel"/>
    <w:tmpl w:val="D8E8C89E"/>
    <w:lvl w:ilvl="0" w:tplc="877E797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E5273AB"/>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E6A6A2F"/>
    <w:multiLevelType w:val="hybridMultilevel"/>
    <w:tmpl w:val="CBAE73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3336">
    <w:abstractNumId w:val="57"/>
  </w:num>
  <w:num w:numId="2" w16cid:durableId="1287083151">
    <w:abstractNumId w:val="79"/>
  </w:num>
  <w:num w:numId="3" w16cid:durableId="912591745">
    <w:abstractNumId w:val="13"/>
  </w:num>
  <w:num w:numId="4" w16cid:durableId="137964631">
    <w:abstractNumId w:val="38"/>
  </w:num>
  <w:num w:numId="5" w16cid:durableId="1938058398">
    <w:abstractNumId w:val="52"/>
  </w:num>
  <w:num w:numId="6" w16cid:durableId="2096854388">
    <w:abstractNumId w:val="64"/>
  </w:num>
  <w:num w:numId="7" w16cid:durableId="1816099818">
    <w:abstractNumId w:val="6"/>
  </w:num>
  <w:num w:numId="8" w16cid:durableId="1587418052">
    <w:abstractNumId w:val="20"/>
  </w:num>
  <w:num w:numId="9" w16cid:durableId="449209551">
    <w:abstractNumId w:val="74"/>
  </w:num>
  <w:num w:numId="10" w16cid:durableId="1229415255">
    <w:abstractNumId w:val="66"/>
  </w:num>
  <w:num w:numId="11" w16cid:durableId="1909732484">
    <w:abstractNumId w:val="41"/>
  </w:num>
  <w:num w:numId="12" w16cid:durableId="2009794309">
    <w:abstractNumId w:val="54"/>
  </w:num>
  <w:num w:numId="13" w16cid:durableId="1160658392">
    <w:abstractNumId w:val="39"/>
  </w:num>
  <w:num w:numId="14" w16cid:durableId="961113321">
    <w:abstractNumId w:val="27"/>
  </w:num>
  <w:num w:numId="15" w16cid:durableId="177350652">
    <w:abstractNumId w:val="30"/>
  </w:num>
  <w:num w:numId="16" w16cid:durableId="1641767445">
    <w:abstractNumId w:val="48"/>
  </w:num>
  <w:num w:numId="17" w16cid:durableId="786315542">
    <w:abstractNumId w:val="70"/>
  </w:num>
  <w:num w:numId="18" w16cid:durableId="203179371">
    <w:abstractNumId w:val="47"/>
  </w:num>
  <w:num w:numId="19" w16cid:durableId="2073652198">
    <w:abstractNumId w:val="29"/>
  </w:num>
  <w:num w:numId="20" w16cid:durableId="1879733876">
    <w:abstractNumId w:val="34"/>
  </w:num>
  <w:num w:numId="21" w16cid:durableId="763645704">
    <w:abstractNumId w:val="36"/>
  </w:num>
  <w:num w:numId="22" w16cid:durableId="2067218038">
    <w:abstractNumId w:val="46"/>
  </w:num>
  <w:num w:numId="23" w16cid:durableId="1096826239">
    <w:abstractNumId w:val="32"/>
  </w:num>
  <w:num w:numId="24" w16cid:durableId="1488478150">
    <w:abstractNumId w:val="22"/>
  </w:num>
  <w:num w:numId="25" w16cid:durableId="1844197436">
    <w:abstractNumId w:val="37"/>
  </w:num>
  <w:num w:numId="26" w16cid:durableId="184708552">
    <w:abstractNumId w:val="73"/>
  </w:num>
  <w:num w:numId="27" w16cid:durableId="504319095">
    <w:abstractNumId w:val="43"/>
  </w:num>
  <w:num w:numId="28" w16cid:durableId="444693181">
    <w:abstractNumId w:val="16"/>
  </w:num>
  <w:num w:numId="29" w16cid:durableId="537478211">
    <w:abstractNumId w:val="8"/>
  </w:num>
  <w:num w:numId="30" w16cid:durableId="645404265">
    <w:abstractNumId w:val="5"/>
  </w:num>
  <w:num w:numId="31" w16cid:durableId="500893588">
    <w:abstractNumId w:val="4"/>
  </w:num>
  <w:num w:numId="32" w16cid:durableId="854928140">
    <w:abstractNumId w:val="10"/>
  </w:num>
  <w:num w:numId="33" w16cid:durableId="2003388209">
    <w:abstractNumId w:val="25"/>
  </w:num>
  <w:num w:numId="34" w16cid:durableId="466902229">
    <w:abstractNumId w:val="77"/>
  </w:num>
  <w:num w:numId="35" w16cid:durableId="1095515966">
    <w:abstractNumId w:val="14"/>
  </w:num>
  <w:num w:numId="36" w16cid:durableId="463544758">
    <w:abstractNumId w:val="63"/>
  </w:num>
  <w:num w:numId="37" w16cid:durableId="11760283">
    <w:abstractNumId w:val="55"/>
  </w:num>
  <w:num w:numId="38" w16cid:durableId="1354188158">
    <w:abstractNumId w:val="60"/>
  </w:num>
  <w:num w:numId="39" w16cid:durableId="478034788">
    <w:abstractNumId w:val="56"/>
  </w:num>
  <w:num w:numId="40" w16cid:durableId="1972133107">
    <w:abstractNumId w:val="23"/>
  </w:num>
  <w:num w:numId="41" w16cid:durableId="690766246">
    <w:abstractNumId w:val="12"/>
  </w:num>
  <w:num w:numId="42" w16cid:durableId="2052685404">
    <w:abstractNumId w:val="51"/>
  </w:num>
  <w:num w:numId="43" w16cid:durableId="1589652806">
    <w:abstractNumId w:val="7"/>
  </w:num>
  <w:num w:numId="44" w16cid:durableId="772171377">
    <w:abstractNumId w:val="1"/>
  </w:num>
  <w:num w:numId="45" w16cid:durableId="1801456778">
    <w:abstractNumId w:val="2"/>
  </w:num>
  <w:num w:numId="46" w16cid:durableId="752051542">
    <w:abstractNumId w:val="62"/>
  </w:num>
  <w:num w:numId="47" w16cid:durableId="18055352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194585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94816623">
    <w:abstractNumId w:val="19"/>
  </w:num>
  <w:num w:numId="50" w16cid:durableId="1975333857">
    <w:abstractNumId w:val="3"/>
  </w:num>
  <w:num w:numId="51" w16cid:durableId="480316389">
    <w:abstractNumId w:val="42"/>
  </w:num>
  <w:num w:numId="52" w16cid:durableId="769012044">
    <w:abstractNumId w:val="18"/>
  </w:num>
  <w:num w:numId="53" w16cid:durableId="274991943">
    <w:abstractNumId w:val="28"/>
  </w:num>
  <w:num w:numId="54" w16cid:durableId="1624573094">
    <w:abstractNumId w:val="71"/>
  </w:num>
  <w:num w:numId="55" w16cid:durableId="97453177">
    <w:abstractNumId w:val="81"/>
  </w:num>
  <w:num w:numId="56" w16cid:durableId="1002854321">
    <w:abstractNumId w:val="72"/>
  </w:num>
  <w:num w:numId="57" w16cid:durableId="1032193086">
    <w:abstractNumId w:val="11"/>
  </w:num>
  <w:num w:numId="58" w16cid:durableId="722875443">
    <w:abstractNumId w:val="83"/>
  </w:num>
  <w:num w:numId="59" w16cid:durableId="959802398">
    <w:abstractNumId w:val="26"/>
  </w:num>
  <w:num w:numId="60" w16cid:durableId="466168390">
    <w:abstractNumId w:val="58"/>
  </w:num>
  <w:num w:numId="61" w16cid:durableId="1519779906">
    <w:abstractNumId w:val="78"/>
  </w:num>
  <w:num w:numId="62" w16cid:durableId="58407955">
    <w:abstractNumId w:val="15"/>
  </w:num>
  <w:num w:numId="63" w16cid:durableId="42025318">
    <w:abstractNumId w:val="75"/>
  </w:num>
  <w:num w:numId="64" w16cid:durableId="1725643606">
    <w:abstractNumId w:val="17"/>
  </w:num>
  <w:num w:numId="65" w16cid:durableId="206576001">
    <w:abstractNumId w:val="35"/>
  </w:num>
  <w:num w:numId="66" w16cid:durableId="678853035">
    <w:abstractNumId w:val="40"/>
  </w:num>
  <w:num w:numId="67" w16cid:durableId="1543128042">
    <w:abstractNumId w:val="69"/>
  </w:num>
  <w:num w:numId="68" w16cid:durableId="920258035">
    <w:abstractNumId w:val="67"/>
  </w:num>
  <w:num w:numId="69" w16cid:durableId="1608929498">
    <w:abstractNumId w:val="80"/>
  </w:num>
  <w:num w:numId="70" w16cid:durableId="29112054">
    <w:abstractNumId w:val="82"/>
  </w:num>
  <w:num w:numId="71" w16cid:durableId="951781965">
    <w:abstractNumId w:val="31"/>
  </w:num>
  <w:num w:numId="72" w16cid:durableId="1291786522">
    <w:abstractNumId w:val="53"/>
  </w:num>
  <w:num w:numId="73" w16cid:durableId="915825897">
    <w:abstractNumId w:val="21"/>
  </w:num>
  <w:num w:numId="74" w16cid:durableId="313262199">
    <w:abstractNumId w:val="61"/>
  </w:num>
  <w:num w:numId="75" w16cid:durableId="1918200005">
    <w:abstractNumId w:val="68"/>
  </w:num>
  <w:num w:numId="76" w16cid:durableId="381173266">
    <w:abstractNumId w:val="45"/>
  </w:num>
  <w:num w:numId="77" w16cid:durableId="2050237">
    <w:abstractNumId w:val="50"/>
  </w:num>
  <w:num w:numId="78" w16cid:durableId="1729375119">
    <w:abstractNumId w:val="9"/>
  </w:num>
  <w:num w:numId="79" w16cid:durableId="1004747300">
    <w:abstractNumId w:val="33"/>
  </w:num>
  <w:num w:numId="80" w16cid:durableId="1103258974">
    <w:abstractNumId w:val="59"/>
  </w:num>
  <w:num w:numId="81" w16cid:durableId="155151623">
    <w:abstractNumId w:val="44"/>
  </w:num>
  <w:num w:numId="82" w16cid:durableId="775175805">
    <w:abstractNumId w:val="7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jA1MjA0MbA0tTRW0lEKTi0uzszPAykwrgUAbcXdGCwAAAA="/>
  </w:docVars>
  <w:rsids>
    <w:rsidRoot w:val="00BE21CB"/>
    <w:rsid w:val="000048B2"/>
    <w:rsid w:val="00007B28"/>
    <w:rsid w:val="00007E72"/>
    <w:rsid w:val="0001016A"/>
    <w:rsid w:val="0001132F"/>
    <w:rsid w:val="00011439"/>
    <w:rsid w:val="00011FAA"/>
    <w:rsid w:val="00012548"/>
    <w:rsid w:val="00014A8A"/>
    <w:rsid w:val="000151F9"/>
    <w:rsid w:val="00015B95"/>
    <w:rsid w:val="00016C16"/>
    <w:rsid w:val="00016F35"/>
    <w:rsid w:val="000179DD"/>
    <w:rsid w:val="00021F08"/>
    <w:rsid w:val="00023F23"/>
    <w:rsid w:val="0002409D"/>
    <w:rsid w:val="0002409E"/>
    <w:rsid w:val="00024159"/>
    <w:rsid w:val="00024441"/>
    <w:rsid w:val="00024889"/>
    <w:rsid w:val="00024AF6"/>
    <w:rsid w:val="000254C7"/>
    <w:rsid w:val="000255BE"/>
    <w:rsid w:val="000262FC"/>
    <w:rsid w:val="000278ED"/>
    <w:rsid w:val="0003224C"/>
    <w:rsid w:val="0003225D"/>
    <w:rsid w:val="00033FF9"/>
    <w:rsid w:val="00034588"/>
    <w:rsid w:val="00035224"/>
    <w:rsid w:val="00035C62"/>
    <w:rsid w:val="00036A89"/>
    <w:rsid w:val="000408BE"/>
    <w:rsid w:val="00041CC2"/>
    <w:rsid w:val="00042448"/>
    <w:rsid w:val="000436EE"/>
    <w:rsid w:val="0004373B"/>
    <w:rsid w:val="00043BCE"/>
    <w:rsid w:val="00043DA7"/>
    <w:rsid w:val="000450C6"/>
    <w:rsid w:val="00045936"/>
    <w:rsid w:val="00045C5A"/>
    <w:rsid w:val="00046CE9"/>
    <w:rsid w:val="000503D3"/>
    <w:rsid w:val="000521B3"/>
    <w:rsid w:val="00052E83"/>
    <w:rsid w:val="000530B3"/>
    <w:rsid w:val="00053B70"/>
    <w:rsid w:val="0005502D"/>
    <w:rsid w:val="0005623C"/>
    <w:rsid w:val="0005768C"/>
    <w:rsid w:val="0005772A"/>
    <w:rsid w:val="00061705"/>
    <w:rsid w:val="0006246E"/>
    <w:rsid w:val="00063DB3"/>
    <w:rsid w:val="00064F52"/>
    <w:rsid w:val="00065D2D"/>
    <w:rsid w:val="00065F3E"/>
    <w:rsid w:val="00067610"/>
    <w:rsid w:val="0006778A"/>
    <w:rsid w:val="00067B80"/>
    <w:rsid w:val="00070355"/>
    <w:rsid w:val="00070A95"/>
    <w:rsid w:val="00071677"/>
    <w:rsid w:val="00072F3C"/>
    <w:rsid w:val="00073444"/>
    <w:rsid w:val="000741E0"/>
    <w:rsid w:val="00075861"/>
    <w:rsid w:val="00075F3E"/>
    <w:rsid w:val="0007618E"/>
    <w:rsid w:val="000778FB"/>
    <w:rsid w:val="00077BA1"/>
    <w:rsid w:val="00077DF6"/>
    <w:rsid w:val="00080E73"/>
    <w:rsid w:val="0008280E"/>
    <w:rsid w:val="000828F2"/>
    <w:rsid w:val="00082FED"/>
    <w:rsid w:val="0008405C"/>
    <w:rsid w:val="00084A3B"/>
    <w:rsid w:val="00084B5A"/>
    <w:rsid w:val="00084E5C"/>
    <w:rsid w:val="00085128"/>
    <w:rsid w:val="00085204"/>
    <w:rsid w:val="00086526"/>
    <w:rsid w:val="00086AB6"/>
    <w:rsid w:val="00086F0F"/>
    <w:rsid w:val="000871DB"/>
    <w:rsid w:val="00087370"/>
    <w:rsid w:val="00087900"/>
    <w:rsid w:val="00087C7A"/>
    <w:rsid w:val="000910CE"/>
    <w:rsid w:val="0009361A"/>
    <w:rsid w:val="00093844"/>
    <w:rsid w:val="00094B4F"/>
    <w:rsid w:val="0009545C"/>
    <w:rsid w:val="0009588B"/>
    <w:rsid w:val="00097C94"/>
    <w:rsid w:val="000A12A1"/>
    <w:rsid w:val="000A1E59"/>
    <w:rsid w:val="000A2873"/>
    <w:rsid w:val="000A3677"/>
    <w:rsid w:val="000A43B7"/>
    <w:rsid w:val="000A4BC7"/>
    <w:rsid w:val="000A69E2"/>
    <w:rsid w:val="000A6F8A"/>
    <w:rsid w:val="000A7928"/>
    <w:rsid w:val="000B003C"/>
    <w:rsid w:val="000B114D"/>
    <w:rsid w:val="000B1CD5"/>
    <w:rsid w:val="000B1CE6"/>
    <w:rsid w:val="000B391F"/>
    <w:rsid w:val="000B3AD8"/>
    <w:rsid w:val="000B484D"/>
    <w:rsid w:val="000B4D5B"/>
    <w:rsid w:val="000B608D"/>
    <w:rsid w:val="000B7C6C"/>
    <w:rsid w:val="000C0411"/>
    <w:rsid w:val="000C08A0"/>
    <w:rsid w:val="000C2257"/>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778E"/>
    <w:rsid w:val="000D7983"/>
    <w:rsid w:val="000E0A94"/>
    <w:rsid w:val="000E0ED4"/>
    <w:rsid w:val="000E1544"/>
    <w:rsid w:val="000E173E"/>
    <w:rsid w:val="000E1C42"/>
    <w:rsid w:val="000E1D21"/>
    <w:rsid w:val="000E3188"/>
    <w:rsid w:val="000E3270"/>
    <w:rsid w:val="000E355E"/>
    <w:rsid w:val="000E3907"/>
    <w:rsid w:val="000E456E"/>
    <w:rsid w:val="000E477E"/>
    <w:rsid w:val="000E4D11"/>
    <w:rsid w:val="000E5A82"/>
    <w:rsid w:val="000E5EA2"/>
    <w:rsid w:val="000E6A1F"/>
    <w:rsid w:val="000E6BA7"/>
    <w:rsid w:val="000F0283"/>
    <w:rsid w:val="000F0624"/>
    <w:rsid w:val="000F0D02"/>
    <w:rsid w:val="000F12DA"/>
    <w:rsid w:val="000F1657"/>
    <w:rsid w:val="000F1DCF"/>
    <w:rsid w:val="000F2054"/>
    <w:rsid w:val="000F24E9"/>
    <w:rsid w:val="000F3CDB"/>
    <w:rsid w:val="000F42FF"/>
    <w:rsid w:val="000F4D96"/>
    <w:rsid w:val="000F51AC"/>
    <w:rsid w:val="000F55BF"/>
    <w:rsid w:val="000F5847"/>
    <w:rsid w:val="000F6671"/>
    <w:rsid w:val="000F6750"/>
    <w:rsid w:val="000F7318"/>
    <w:rsid w:val="000F78A0"/>
    <w:rsid w:val="001016C6"/>
    <w:rsid w:val="00101A2B"/>
    <w:rsid w:val="00104143"/>
    <w:rsid w:val="00104E69"/>
    <w:rsid w:val="0010510E"/>
    <w:rsid w:val="001055BB"/>
    <w:rsid w:val="001063DB"/>
    <w:rsid w:val="00106AB3"/>
    <w:rsid w:val="00106D21"/>
    <w:rsid w:val="00110CE6"/>
    <w:rsid w:val="00110D3E"/>
    <w:rsid w:val="00113196"/>
    <w:rsid w:val="0011328B"/>
    <w:rsid w:val="001144A7"/>
    <w:rsid w:val="0011460F"/>
    <w:rsid w:val="00114ABA"/>
    <w:rsid w:val="00114DA5"/>
    <w:rsid w:val="00114E78"/>
    <w:rsid w:val="00114F4F"/>
    <w:rsid w:val="00115D7F"/>
    <w:rsid w:val="00116C5E"/>
    <w:rsid w:val="00116EAA"/>
    <w:rsid w:val="00117109"/>
    <w:rsid w:val="00117E71"/>
    <w:rsid w:val="00121AAD"/>
    <w:rsid w:val="00121ECB"/>
    <w:rsid w:val="00122345"/>
    <w:rsid w:val="001223CB"/>
    <w:rsid w:val="001235BC"/>
    <w:rsid w:val="00123A83"/>
    <w:rsid w:val="00124DE6"/>
    <w:rsid w:val="00124FA0"/>
    <w:rsid w:val="001272CC"/>
    <w:rsid w:val="001278F4"/>
    <w:rsid w:val="00130644"/>
    <w:rsid w:val="001307CC"/>
    <w:rsid w:val="0013123F"/>
    <w:rsid w:val="00131911"/>
    <w:rsid w:val="00131B1E"/>
    <w:rsid w:val="00131B26"/>
    <w:rsid w:val="00131E3A"/>
    <w:rsid w:val="001321CC"/>
    <w:rsid w:val="001323B3"/>
    <w:rsid w:val="001331F0"/>
    <w:rsid w:val="001334CF"/>
    <w:rsid w:val="001339C7"/>
    <w:rsid w:val="00135E48"/>
    <w:rsid w:val="001402A0"/>
    <w:rsid w:val="00140C45"/>
    <w:rsid w:val="001412E3"/>
    <w:rsid w:val="001413BE"/>
    <w:rsid w:val="00142312"/>
    <w:rsid w:val="00142A1B"/>
    <w:rsid w:val="00142F98"/>
    <w:rsid w:val="001456FC"/>
    <w:rsid w:val="001457F3"/>
    <w:rsid w:val="00146475"/>
    <w:rsid w:val="00150329"/>
    <w:rsid w:val="00150742"/>
    <w:rsid w:val="001512BA"/>
    <w:rsid w:val="001515DD"/>
    <w:rsid w:val="001537D4"/>
    <w:rsid w:val="0015398B"/>
    <w:rsid w:val="00154A46"/>
    <w:rsid w:val="00154BBE"/>
    <w:rsid w:val="00155272"/>
    <w:rsid w:val="001576CB"/>
    <w:rsid w:val="00160B56"/>
    <w:rsid w:val="001615B8"/>
    <w:rsid w:val="00161E88"/>
    <w:rsid w:val="00162512"/>
    <w:rsid w:val="001628D0"/>
    <w:rsid w:val="001637DD"/>
    <w:rsid w:val="0016477E"/>
    <w:rsid w:val="001648A5"/>
    <w:rsid w:val="001648CF"/>
    <w:rsid w:val="00164971"/>
    <w:rsid w:val="00165F35"/>
    <w:rsid w:val="00167312"/>
    <w:rsid w:val="00170449"/>
    <w:rsid w:val="001707CA"/>
    <w:rsid w:val="00170CCE"/>
    <w:rsid w:val="00170CE0"/>
    <w:rsid w:val="0017194A"/>
    <w:rsid w:val="00173278"/>
    <w:rsid w:val="001734FC"/>
    <w:rsid w:val="0017530F"/>
    <w:rsid w:val="001759BA"/>
    <w:rsid w:val="00177863"/>
    <w:rsid w:val="00177AAF"/>
    <w:rsid w:val="00180145"/>
    <w:rsid w:val="00181BBB"/>
    <w:rsid w:val="00181F30"/>
    <w:rsid w:val="001824BD"/>
    <w:rsid w:val="0018257D"/>
    <w:rsid w:val="0018285D"/>
    <w:rsid w:val="00185F07"/>
    <w:rsid w:val="001869DA"/>
    <w:rsid w:val="00186F45"/>
    <w:rsid w:val="00187357"/>
    <w:rsid w:val="00187847"/>
    <w:rsid w:val="00190571"/>
    <w:rsid w:val="001925BC"/>
    <w:rsid w:val="00192868"/>
    <w:rsid w:val="00194316"/>
    <w:rsid w:val="00194B35"/>
    <w:rsid w:val="001960C2"/>
    <w:rsid w:val="001974AB"/>
    <w:rsid w:val="00197764"/>
    <w:rsid w:val="00197BFB"/>
    <w:rsid w:val="001A009D"/>
    <w:rsid w:val="001A025A"/>
    <w:rsid w:val="001A04AE"/>
    <w:rsid w:val="001A0E44"/>
    <w:rsid w:val="001A131C"/>
    <w:rsid w:val="001A1361"/>
    <w:rsid w:val="001A33C6"/>
    <w:rsid w:val="001A50A7"/>
    <w:rsid w:val="001A560A"/>
    <w:rsid w:val="001A5B3C"/>
    <w:rsid w:val="001A6F87"/>
    <w:rsid w:val="001A7DE6"/>
    <w:rsid w:val="001B01D0"/>
    <w:rsid w:val="001B069A"/>
    <w:rsid w:val="001B1C4E"/>
    <w:rsid w:val="001B30C5"/>
    <w:rsid w:val="001B42DA"/>
    <w:rsid w:val="001B4630"/>
    <w:rsid w:val="001B46AE"/>
    <w:rsid w:val="001B4F32"/>
    <w:rsid w:val="001B543A"/>
    <w:rsid w:val="001B5995"/>
    <w:rsid w:val="001B6665"/>
    <w:rsid w:val="001B6DA1"/>
    <w:rsid w:val="001B70C8"/>
    <w:rsid w:val="001C1481"/>
    <w:rsid w:val="001C25CC"/>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142"/>
    <w:rsid w:val="001D3C29"/>
    <w:rsid w:val="001D3F0A"/>
    <w:rsid w:val="001D4853"/>
    <w:rsid w:val="001D5266"/>
    <w:rsid w:val="001D5D85"/>
    <w:rsid w:val="001D6101"/>
    <w:rsid w:val="001D665C"/>
    <w:rsid w:val="001D7A55"/>
    <w:rsid w:val="001D7A91"/>
    <w:rsid w:val="001D7C30"/>
    <w:rsid w:val="001E0768"/>
    <w:rsid w:val="001E0E64"/>
    <w:rsid w:val="001E1808"/>
    <w:rsid w:val="001E3B05"/>
    <w:rsid w:val="001E467C"/>
    <w:rsid w:val="001E5801"/>
    <w:rsid w:val="001E5CB9"/>
    <w:rsid w:val="001E5F51"/>
    <w:rsid w:val="001E72B7"/>
    <w:rsid w:val="001F0A16"/>
    <w:rsid w:val="001F0D7F"/>
    <w:rsid w:val="001F270C"/>
    <w:rsid w:val="001F3A35"/>
    <w:rsid w:val="001F5C87"/>
    <w:rsid w:val="001F71E7"/>
    <w:rsid w:val="0020063A"/>
    <w:rsid w:val="00205450"/>
    <w:rsid w:val="00205672"/>
    <w:rsid w:val="00206687"/>
    <w:rsid w:val="00206FC6"/>
    <w:rsid w:val="002079D8"/>
    <w:rsid w:val="00207AC9"/>
    <w:rsid w:val="00207C67"/>
    <w:rsid w:val="00212D4B"/>
    <w:rsid w:val="002134A8"/>
    <w:rsid w:val="00214612"/>
    <w:rsid w:val="0021475D"/>
    <w:rsid w:val="002165F7"/>
    <w:rsid w:val="00217332"/>
    <w:rsid w:val="00217870"/>
    <w:rsid w:val="00221090"/>
    <w:rsid w:val="00222203"/>
    <w:rsid w:val="00223FF0"/>
    <w:rsid w:val="002241E4"/>
    <w:rsid w:val="00224931"/>
    <w:rsid w:val="0022530B"/>
    <w:rsid w:val="00225666"/>
    <w:rsid w:val="00226422"/>
    <w:rsid w:val="00226659"/>
    <w:rsid w:val="00226C79"/>
    <w:rsid w:val="00230F21"/>
    <w:rsid w:val="00232A4E"/>
    <w:rsid w:val="0023371F"/>
    <w:rsid w:val="00233A98"/>
    <w:rsid w:val="00233ED3"/>
    <w:rsid w:val="0023592F"/>
    <w:rsid w:val="0023658A"/>
    <w:rsid w:val="00236611"/>
    <w:rsid w:val="00236739"/>
    <w:rsid w:val="00241AC4"/>
    <w:rsid w:val="00242490"/>
    <w:rsid w:val="002431BA"/>
    <w:rsid w:val="00243D16"/>
    <w:rsid w:val="00245825"/>
    <w:rsid w:val="002469EF"/>
    <w:rsid w:val="00246F8D"/>
    <w:rsid w:val="00247911"/>
    <w:rsid w:val="00247D6B"/>
    <w:rsid w:val="00250EE5"/>
    <w:rsid w:val="00251531"/>
    <w:rsid w:val="00253B05"/>
    <w:rsid w:val="00255AF6"/>
    <w:rsid w:val="00262ADB"/>
    <w:rsid w:val="0026342C"/>
    <w:rsid w:val="00263B56"/>
    <w:rsid w:val="00263B61"/>
    <w:rsid w:val="00265B9E"/>
    <w:rsid w:val="00266790"/>
    <w:rsid w:val="002728AE"/>
    <w:rsid w:val="00272F11"/>
    <w:rsid w:val="00273AAF"/>
    <w:rsid w:val="00273F4D"/>
    <w:rsid w:val="0027404A"/>
    <w:rsid w:val="00274D88"/>
    <w:rsid w:val="00275654"/>
    <w:rsid w:val="002760B5"/>
    <w:rsid w:val="00276B21"/>
    <w:rsid w:val="00277564"/>
    <w:rsid w:val="00277DE3"/>
    <w:rsid w:val="00277E44"/>
    <w:rsid w:val="002800BC"/>
    <w:rsid w:val="00280117"/>
    <w:rsid w:val="00281114"/>
    <w:rsid w:val="002812B7"/>
    <w:rsid w:val="00282787"/>
    <w:rsid w:val="00283B24"/>
    <w:rsid w:val="0028536E"/>
    <w:rsid w:val="002861A8"/>
    <w:rsid w:val="00287174"/>
    <w:rsid w:val="002902B6"/>
    <w:rsid w:val="0029119B"/>
    <w:rsid w:val="002924ED"/>
    <w:rsid w:val="00292A48"/>
    <w:rsid w:val="00292E7E"/>
    <w:rsid w:val="002939E9"/>
    <w:rsid w:val="00294503"/>
    <w:rsid w:val="00294F76"/>
    <w:rsid w:val="002958F8"/>
    <w:rsid w:val="00295E81"/>
    <w:rsid w:val="00296D28"/>
    <w:rsid w:val="00296DE6"/>
    <w:rsid w:val="00297AEF"/>
    <w:rsid w:val="00297BFA"/>
    <w:rsid w:val="002A27D6"/>
    <w:rsid w:val="002A4385"/>
    <w:rsid w:val="002A4570"/>
    <w:rsid w:val="002A475E"/>
    <w:rsid w:val="002A58BF"/>
    <w:rsid w:val="002A5E78"/>
    <w:rsid w:val="002A7715"/>
    <w:rsid w:val="002B07B9"/>
    <w:rsid w:val="002B0EF1"/>
    <w:rsid w:val="002B0FD0"/>
    <w:rsid w:val="002B132C"/>
    <w:rsid w:val="002B1341"/>
    <w:rsid w:val="002B260A"/>
    <w:rsid w:val="002B3087"/>
    <w:rsid w:val="002B408A"/>
    <w:rsid w:val="002B66AF"/>
    <w:rsid w:val="002B6B8A"/>
    <w:rsid w:val="002B7152"/>
    <w:rsid w:val="002B7FF7"/>
    <w:rsid w:val="002C0341"/>
    <w:rsid w:val="002C12CC"/>
    <w:rsid w:val="002C149C"/>
    <w:rsid w:val="002C1BC1"/>
    <w:rsid w:val="002C2D40"/>
    <w:rsid w:val="002C37E6"/>
    <w:rsid w:val="002C7E1C"/>
    <w:rsid w:val="002D0644"/>
    <w:rsid w:val="002D09DD"/>
    <w:rsid w:val="002D0C9E"/>
    <w:rsid w:val="002D12A1"/>
    <w:rsid w:val="002D1B86"/>
    <w:rsid w:val="002D249E"/>
    <w:rsid w:val="002D2DBE"/>
    <w:rsid w:val="002D2FC5"/>
    <w:rsid w:val="002D48ED"/>
    <w:rsid w:val="002D566D"/>
    <w:rsid w:val="002D6352"/>
    <w:rsid w:val="002E0D5F"/>
    <w:rsid w:val="002E15C9"/>
    <w:rsid w:val="002E18FC"/>
    <w:rsid w:val="002E1D84"/>
    <w:rsid w:val="002E1EEB"/>
    <w:rsid w:val="002E2F67"/>
    <w:rsid w:val="002E3871"/>
    <w:rsid w:val="002E4726"/>
    <w:rsid w:val="002E54C1"/>
    <w:rsid w:val="002E557A"/>
    <w:rsid w:val="002E5BBC"/>
    <w:rsid w:val="002E6D69"/>
    <w:rsid w:val="002F0329"/>
    <w:rsid w:val="002F03AF"/>
    <w:rsid w:val="002F06D2"/>
    <w:rsid w:val="002F4402"/>
    <w:rsid w:val="002F588A"/>
    <w:rsid w:val="002F61DB"/>
    <w:rsid w:val="002F6C3B"/>
    <w:rsid w:val="002F731B"/>
    <w:rsid w:val="002F7C46"/>
    <w:rsid w:val="00300F65"/>
    <w:rsid w:val="0030178F"/>
    <w:rsid w:val="00301BA4"/>
    <w:rsid w:val="00301BC1"/>
    <w:rsid w:val="00302BED"/>
    <w:rsid w:val="00302D55"/>
    <w:rsid w:val="003035B5"/>
    <w:rsid w:val="003042BF"/>
    <w:rsid w:val="00304502"/>
    <w:rsid w:val="00304B07"/>
    <w:rsid w:val="00306039"/>
    <w:rsid w:val="0030603D"/>
    <w:rsid w:val="00306FEE"/>
    <w:rsid w:val="00307399"/>
    <w:rsid w:val="00310306"/>
    <w:rsid w:val="00312E08"/>
    <w:rsid w:val="003136F9"/>
    <w:rsid w:val="0031399F"/>
    <w:rsid w:val="0031443E"/>
    <w:rsid w:val="0031500A"/>
    <w:rsid w:val="003150F2"/>
    <w:rsid w:val="00315798"/>
    <w:rsid w:val="00315CE8"/>
    <w:rsid w:val="003164A2"/>
    <w:rsid w:val="0031774A"/>
    <w:rsid w:val="00317A25"/>
    <w:rsid w:val="00317C1A"/>
    <w:rsid w:val="00320E94"/>
    <w:rsid w:val="00320F91"/>
    <w:rsid w:val="00322439"/>
    <w:rsid w:val="00323B10"/>
    <w:rsid w:val="003247A5"/>
    <w:rsid w:val="00324D72"/>
    <w:rsid w:val="0032551A"/>
    <w:rsid w:val="0032556F"/>
    <w:rsid w:val="0032562F"/>
    <w:rsid w:val="00325750"/>
    <w:rsid w:val="00325AC4"/>
    <w:rsid w:val="00325B77"/>
    <w:rsid w:val="00325D16"/>
    <w:rsid w:val="003264A0"/>
    <w:rsid w:val="003313EB"/>
    <w:rsid w:val="003320AC"/>
    <w:rsid w:val="00332C35"/>
    <w:rsid w:val="0033351C"/>
    <w:rsid w:val="00334054"/>
    <w:rsid w:val="00334A35"/>
    <w:rsid w:val="003356CD"/>
    <w:rsid w:val="003361EA"/>
    <w:rsid w:val="003366F3"/>
    <w:rsid w:val="00337B48"/>
    <w:rsid w:val="0034067C"/>
    <w:rsid w:val="003408D2"/>
    <w:rsid w:val="00340CDF"/>
    <w:rsid w:val="00340DE7"/>
    <w:rsid w:val="00341E11"/>
    <w:rsid w:val="00342227"/>
    <w:rsid w:val="0034391A"/>
    <w:rsid w:val="00343BA6"/>
    <w:rsid w:val="0034457A"/>
    <w:rsid w:val="00344669"/>
    <w:rsid w:val="00344A5D"/>
    <w:rsid w:val="0034535A"/>
    <w:rsid w:val="003457C1"/>
    <w:rsid w:val="00345E9F"/>
    <w:rsid w:val="0035012D"/>
    <w:rsid w:val="00351807"/>
    <w:rsid w:val="00351F67"/>
    <w:rsid w:val="00352806"/>
    <w:rsid w:val="00352E7F"/>
    <w:rsid w:val="00353DD4"/>
    <w:rsid w:val="00354033"/>
    <w:rsid w:val="00354AD9"/>
    <w:rsid w:val="003551D1"/>
    <w:rsid w:val="003618A3"/>
    <w:rsid w:val="00362037"/>
    <w:rsid w:val="00363749"/>
    <w:rsid w:val="00363B8C"/>
    <w:rsid w:val="00363F44"/>
    <w:rsid w:val="003654CE"/>
    <w:rsid w:val="003659F5"/>
    <w:rsid w:val="003673C5"/>
    <w:rsid w:val="00367B8C"/>
    <w:rsid w:val="00370222"/>
    <w:rsid w:val="00370F46"/>
    <w:rsid w:val="00372DF6"/>
    <w:rsid w:val="00373448"/>
    <w:rsid w:val="003744BF"/>
    <w:rsid w:val="0038027F"/>
    <w:rsid w:val="00380ECF"/>
    <w:rsid w:val="0038352A"/>
    <w:rsid w:val="00383625"/>
    <w:rsid w:val="003836FC"/>
    <w:rsid w:val="00384420"/>
    <w:rsid w:val="00384C06"/>
    <w:rsid w:val="00384D62"/>
    <w:rsid w:val="003867FC"/>
    <w:rsid w:val="00386CBE"/>
    <w:rsid w:val="003870F1"/>
    <w:rsid w:val="00387C05"/>
    <w:rsid w:val="00387C38"/>
    <w:rsid w:val="00387FA1"/>
    <w:rsid w:val="003903B0"/>
    <w:rsid w:val="00391EF0"/>
    <w:rsid w:val="00396527"/>
    <w:rsid w:val="00397908"/>
    <w:rsid w:val="003979FA"/>
    <w:rsid w:val="00397A9A"/>
    <w:rsid w:val="003A0972"/>
    <w:rsid w:val="003A11E7"/>
    <w:rsid w:val="003A12D7"/>
    <w:rsid w:val="003A193C"/>
    <w:rsid w:val="003A1E63"/>
    <w:rsid w:val="003A207B"/>
    <w:rsid w:val="003A24FE"/>
    <w:rsid w:val="003A3475"/>
    <w:rsid w:val="003A4771"/>
    <w:rsid w:val="003A4F4E"/>
    <w:rsid w:val="003A5304"/>
    <w:rsid w:val="003A708D"/>
    <w:rsid w:val="003A74E9"/>
    <w:rsid w:val="003A7D46"/>
    <w:rsid w:val="003B0E8A"/>
    <w:rsid w:val="003B36E0"/>
    <w:rsid w:val="003B41A6"/>
    <w:rsid w:val="003B44E5"/>
    <w:rsid w:val="003B4B98"/>
    <w:rsid w:val="003B5E66"/>
    <w:rsid w:val="003B6AFB"/>
    <w:rsid w:val="003B6F67"/>
    <w:rsid w:val="003C132E"/>
    <w:rsid w:val="003C1501"/>
    <w:rsid w:val="003C359B"/>
    <w:rsid w:val="003C4C49"/>
    <w:rsid w:val="003C6420"/>
    <w:rsid w:val="003C6F16"/>
    <w:rsid w:val="003C758B"/>
    <w:rsid w:val="003C7832"/>
    <w:rsid w:val="003C7B82"/>
    <w:rsid w:val="003D0C01"/>
    <w:rsid w:val="003D11A7"/>
    <w:rsid w:val="003D1A0D"/>
    <w:rsid w:val="003D1CDC"/>
    <w:rsid w:val="003D290D"/>
    <w:rsid w:val="003D39E9"/>
    <w:rsid w:val="003D4025"/>
    <w:rsid w:val="003D49AB"/>
    <w:rsid w:val="003D4B95"/>
    <w:rsid w:val="003D4F3D"/>
    <w:rsid w:val="003D5EEF"/>
    <w:rsid w:val="003D6846"/>
    <w:rsid w:val="003D6A5B"/>
    <w:rsid w:val="003D7068"/>
    <w:rsid w:val="003D79C2"/>
    <w:rsid w:val="003E0567"/>
    <w:rsid w:val="003E157D"/>
    <w:rsid w:val="003E1CE6"/>
    <w:rsid w:val="003E1E04"/>
    <w:rsid w:val="003E21BF"/>
    <w:rsid w:val="003E23A7"/>
    <w:rsid w:val="003E2557"/>
    <w:rsid w:val="003E270F"/>
    <w:rsid w:val="003E325B"/>
    <w:rsid w:val="003E3954"/>
    <w:rsid w:val="003E4689"/>
    <w:rsid w:val="003E486D"/>
    <w:rsid w:val="003E48F2"/>
    <w:rsid w:val="003E4A86"/>
    <w:rsid w:val="003E5CE7"/>
    <w:rsid w:val="003E5F4E"/>
    <w:rsid w:val="003E6115"/>
    <w:rsid w:val="003E65CD"/>
    <w:rsid w:val="003F0AA4"/>
    <w:rsid w:val="003F0F07"/>
    <w:rsid w:val="003F14D2"/>
    <w:rsid w:val="003F1B97"/>
    <w:rsid w:val="003F2943"/>
    <w:rsid w:val="003F2B0A"/>
    <w:rsid w:val="003F38D9"/>
    <w:rsid w:val="003F3B3E"/>
    <w:rsid w:val="003F5A7C"/>
    <w:rsid w:val="003F5C0C"/>
    <w:rsid w:val="003F6689"/>
    <w:rsid w:val="003F69D7"/>
    <w:rsid w:val="003F77AD"/>
    <w:rsid w:val="003F7DE9"/>
    <w:rsid w:val="003F7E4E"/>
    <w:rsid w:val="00401040"/>
    <w:rsid w:val="00401C5E"/>
    <w:rsid w:val="00402BA7"/>
    <w:rsid w:val="00402D76"/>
    <w:rsid w:val="00402D96"/>
    <w:rsid w:val="0040317C"/>
    <w:rsid w:val="00403C90"/>
    <w:rsid w:val="00403E81"/>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C8B"/>
    <w:rsid w:val="00420BAF"/>
    <w:rsid w:val="00421A27"/>
    <w:rsid w:val="00422DB4"/>
    <w:rsid w:val="00423533"/>
    <w:rsid w:val="00423A33"/>
    <w:rsid w:val="00423A7D"/>
    <w:rsid w:val="00423E9B"/>
    <w:rsid w:val="00424644"/>
    <w:rsid w:val="004253C7"/>
    <w:rsid w:val="004256A9"/>
    <w:rsid w:val="004257AF"/>
    <w:rsid w:val="00425DAA"/>
    <w:rsid w:val="00425E63"/>
    <w:rsid w:val="0042664D"/>
    <w:rsid w:val="00432806"/>
    <w:rsid w:val="00433A62"/>
    <w:rsid w:val="00433E8F"/>
    <w:rsid w:val="00434F4D"/>
    <w:rsid w:val="004352FE"/>
    <w:rsid w:val="0044087B"/>
    <w:rsid w:val="00442159"/>
    <w:rsid w:val="00443AFB"/>
    <w:rsid w:val="00443C4D"/>
    <w:rsid w:val="0044416D"/>
    <w:rsid w:val="00444E99"/>
    <w:rsid w:val="00446599"/>
    <w:rsid w:val="00446B86"/>
    <w:rsid w:val="00447382"/>
    <w:rsid w:val="00447396"/>
    <w:rsid w:val="00447BB3"/>
    <w:rsid w:val="00447E67"/>
    <w:rsid w:val="00450B26"/>
    <w:rsid w:val="00450D14"/>
    <w:rsid w:val="00451B08"/>
    <w:rsid w:val="004546B5"/>
    <w:rsid w:val="00455170"/>
    <w:rsid w:val="0045555B"/>
    <w:rsid w:val="00460508"/>
    <w:rsid w:val="00460B78"/>
    <w:rsid w:val="00460C17"/>
    <w:rsid w:val="00463152"/>
    <w:rsid w:val="00463C1D"/>
    <w:rsid w:val="00466A45"/>
    <w:rsid w:val="00466DEE"/>
    <w:rsid w:val="0047060F"/>
    <w:rsid w:val="00470661"/>
    <w:rsid w:val="00470723"/>
    <w:rsid w:val="00470903"/>
    <w:rsid w:val="00470F5A"/>
    <w:rsid w:val="004714D6"/>
    <w:rsid w:val="00472794"/>
    <w:rsid w:val="0047312C"/>
    <w:rsid w:val="0047355E"/>
    <w:rsid w:val="00475FFB"/>
    <w:rsid w:val="00476408"/>
    <w:rsid w:val="00477C08"/>
    <w:rsid w:val="00480E8D"/>
    <w:rsid w:val="00480EC1"/>
    <w:rsid w:val="00480FD1"/>
    <w:rsid w:val="0048160F"/>
    <w:rsid w:val="0048246B"/>
    <w:rsid w:val="00482969"/>
    <w:rsid w:val="00482F2F"/>
    <w:rsid w:val="00483084"/>
    <w:rsid w:val="004833D6"/>
    <w:rsid w:val="004835A1"/>
    <w:rsid w:val="0048419E"/>
    <w:rsid w:val="00484636"/>
    <w:rsid w:val="00485310"/>
    <w:rsid w:val="00485C8E"/>
    <w:rsid w:val="0048667A"/>
    <w:rsid w:val="00487051"/>
    <w:rsid w:val="004871F0"/>
    <w:rsid w:val="0048792F"/>
    <w:rsid w:val="00487AA1"/>
    <w:rsid w:val="00487FD7"/>
    <w:rsid w:val="0049047F"/>
    <w:rsid w:val="004905F0"/>
    <w:rsid w:val="00490A16"/>
    <w:rsid w:val="00491072"/>
    <w:rsid w:val="004910E2"/>
    <w:rsid w:val="004923B0"/>
    <w:rsid w:val="0049244E"/>
    <w:rsid w:val="00492954"/>
    <w:rsid w:val="00493561"/>
    <w:rsid w:val="00493828"/>
    <w:rsid w:val="004939A6"/>
    <w:rsid w:val="00493BC9"/>
    <w:rsid w:val="00494831"/>
    <w:rsid w:val="0049567C"/>
    <w:rsid w:val="004958F7"/>
    <w:rsid w:val="00497145"/>
    <w:rsid w:val="004A080C"/>
    <w:rsid w:val="004A1CDB"/>
    <w:rsid w:val="004A1D27"/>
    <w:rsid w:val="004A3755"/>
    <w:rsid w:val="004A4B4A"/>
    <w:rsid w:val="004A5B68"/>
    <w:rsid w:val="004A65DA"/>
    <w:rsid w:val="004A6CBB"/>
    <w:rsid w:val="004B1854"/>
    <w:rsid w:val="004B1BE4"/>
    <w:rsid w:val="004B227D"/>
    <w:rsid w:val="004B37F8"/>
    <w:rsid w:val="004B3BBC"/>
    <w:rsid w:val="004B4168"/>
    <w:rsid w:val="004B50C0"/>
    <w:rsid w:val="004B52BB"/>
    <w:rsid w:val="004B6CE4"/>
    <w:rsid w:val="004B6F96"/>
    <w:rsid w:val="004B7E9C"/>
    <w:rsid w:val="004B7F25"/>
    <w:rsid w:val="004C01CA"/>
    <w:rsid w:val="004C2F75"/>
    <w:rsid w:val="004C3078"/>
    <w:rsid w:val="004C3E03"/>
    <w:rsid w:val="004C3E0F"/>
    <w:rsid w:val="004C4519"/>
    <w:rsid w:val="004C4B45"/>
    <w:rsid w:val="004C4E34"/>
    <w:rsid w:val="004C4FA9"/>
    <w:rsid w:val="004C5145"/>
    <w:rsid w:val="004C6342"/>
    <w:rsid w:val="004C6C8A"/>
    <w:rsid w:val="004C7C56"/>
    <w:rsid w:val="004D18E8"/>
    <w:rsid w:val="004D1AF3"/>
    <w:rsid w:val="004D2628"/>
    <w:rsid w:val="004D441C"/>
    <w:rsid w:val="004D4CF6"/>
    <w:rsid w:val="004D56B4"/>
    <w:rsid w:val="004D5854"/>
    <w:rsid w:val="004D7787"/>
    <w:rsid w:val="004E234C"/>
    <w:rsid w:val="004E28BF"/>
    <w:rsid w:val="004E35BF"/>
    <w:rsid w:val="004E3B96"/>
    <w:rsid w:val="004E4168"/>
    <w:rsid w:val="004E480A"/>
    <w:rsid w:val="004E54D8"/>
    <w:rsid w:val="004E5B34"/>
    <w:rsid w:val="004E69C7"/>
    <w:rsid w:val="004E6B05"/>
    <w:rsid w:val="004E716B"/>
    <w:rsid w:val="004E729E"/>
    <w:rsid w:val="004F0324"/>
    <w:rsid w:val="004F0CEC"/>
    <w:rsid w:val="004F13E8"/>
    <w:rsid w:val="004F3CAB"/>
    <w:rsid w:val="004F5DFF"/>
    <w:rsid w:val="004F63EB"/>
    <w:rsid w:val="004F6812"/>
    <w:rsid w:val="004F7D01"/>
    <w:rsid w:val="00500114"/>
    <w:rsid w:val="00500770"/>
    <w:rsid w:val="00501B7E"/>
    <w:rsid w:val="0050204D"/>
    <w:rsid w:val="00503361"/>
    <w:rsid w:val="005039C8"/>
    <w:rsid w:val="005057B5"/>
    <w:rsid w:val="00506D4A"/>
    <w:rsid w:val="00507788"/>
    <w:rsid w:val="005110E1"/>
    <w:rsid w:val="00511B8B"/>
    <w:rsid w:val="00512AAF"/>
    <w:rsid w:val="00513159"/>
    <w:rsid w:val="005137AD"/>
    <w:rsid w:val="00514953"/>
    <w:rsid w:val="00514BAF"/>
    <w:rsid w:val="00515767"/>
    <w:rsid w:val="00515E02"/>
    <w:rsid w:val="00516A48"/>
    <w:rsid w:val="00520398"/>
    <w:rsid w:val="00523418"/>
    <w:rsid w:val="0052346B"/>
    <w:rsid w:val="00523DF8"/>
    <w:rsid w:val="00524383"/>
    <w:rsid w:val="0052446B"/>
    <w:rsid w:val="0052490C"/>
    <w:rsid w:val="00524C8F"/>
    <w:rsid w:val="00525A7B"/>
    <w:rsid w:val="005325B6"/>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85D"/>
    <w:rsid w:val="00547C0C"/>
    <w:rsid w:val="0055085B"/>
    <w:rsid w:val="0055100A"/>
    <w:rsid w:val="00551622"/>
    <w:rsid w:val="00551C33"/>
    <w:rsid w:val="00552834"/>
    <w:rsid w:val="005530A3"/>
    <w:rsid w:val="00554306"/>
    <w:rsid w:val="00557025"/>
    <w:rsid w:val="0055742C"/>
    <w:rsid w:val="005606D3"/>
    <w:rsid w:val="00560E4B"/>
    <w:rsid w:val="005625B1"/>
    <w:rsid w:val="005629E4"/>
    <w:rsid w:val="00562B3C"/>
    <w:rsid w:val="00562ED9"/>
    <w:rsid w:val="00565529"/>
    <w:rsid w:val="005668AF"/>
    <w:rsid w:val="00570F42"/>
    <w:rsid w:val="00571D0D"/>
    <w:rsid w:val="005738E8"/>
    <w:rsid w:val="00573D87"/>
    <w:rsid w:val="005741A8"/>
    <w:rsid w:val="005745E3"/>
    <w:rsid w:val="0057539E"/>
    <w:rsid w:val="00575714"/>
    <w:rsid w:val="00577053"/>
    <w:rsid w:val="00577203"/>
    <w:rsid w:val="00577293"/>
    <w:rsid w:val="00577851"/>
    <w:rsid w:val="005802A2"/>
    <w:rsid w:val="00580367"/>
    <w:rsid w:val="00580658"/>
    <w:rsid w:val="00581251"/>
    <w:rsid w:val="00581F72"/>
    <w:rsid w:val="005821A8"/>
    <w:rsid w:val="0058231D"/>
    <w:rsid w:val="00582C43"/>
    <w:rsid w:val="005835C9"/>
    <w:rsid w:val="005837FE"/>
    <w:rsid w:val="00584149"/>
    <w:rsid w:val="005851A6"/>
    <w:rsid w:val="0058533D"/>
    <w:rsid w:val="00586515"/>
    <w:rsid w:val="00587187"/>
    <w:rsid w:val="00587F52"/>
    <w:rsid w:val="00590FE6"/>
    <w:rsid w:val="00591530"/>
    <w:rsid w:val="0059156E"/>
    <w:rsid w:val="00592AC2"/>
    <w:rsid w:val="00592F37"/>
    <w:rsid w:val="00594F01"/>
    <w:rsid w:val="00595317"/>
    <w:rsid w:val="00595907"/>
    <w:rsid w:val="0059613E"/>
    <w:rsid w:val="005961F5"/>
    <w:rsid w:val="005A0A0B"/>
    <w:rsid w:val="005A1DB0"/>
    <w:rsid w:val="005A292E"/>
    <w:rsid w:val="005A32DA"/>
    <w:rsid w:val="005A3977"/>
    <w:rsid w:val="005A445C"/>
    <w:rsid w:val="005A494D"/>
    <w:rsid w:val="005A4EC5"/>
    <w:rsid w:val="005A57E7"/>
    <w:rsid w:val="005A59B6"/>
    <w:rsid w:val="005A792D"/>
    <w:rsid w:val="005A7BEC"/>
    <w:rsid w:val="005B0F2D"/>
    <w:rsid w:val="005B1FDE"/>
    <w:rsid w:val="005B3E68"/>
    <w:rsid w:val="005B4E66"/>
    <w:rsid w:val="005B5DD7"/>
    <w:rsid w:val="005B666F"/>
    <w:rsid w:val="005B68C9"/>
    <w:rsid w:val="005B6901"/>
    <w:rsid w:val="005B6F7A"/>
    <w:rsid w:val="005B7F73"/>
    <w:rsid w:val="005C1A20"/>
    <w:rsid w:val="005C1A68"/>
    <w:rsid w:val="005C30CD"/>
    <w:rsid w:val="005C334D"/>
    <w:rsid w:val="005C3726"/>
    <w:rsid w:val="005C676A"/>
    <w:rsid w:val="005C68C0"/>
    <w:rsid w:val="005C7357"/>
    <w:rsid w:val="005C799E"/>
    <w:rsid w:val="005D0167"/>
    <w:rsid w:val="005D03FD"/>
    <w:rsid w:val="005D05AE"/>
    <w:rsid w:val="005D114C"/>
    <w:rsid w:val="005D1739"/>
    <w:rsid w:val="005D1932"/>
    <w:rsid w:val="005D2A8E"/>
    <w:rsid w:val="005D2DE1"/>
    <w:rsid w:val="005D3105"/>
    <w:rsid w:val="005D52FE"/>
    <w:rsid w:val="005D541C"/>
    <w:rsid w:val="005D559C"/>
    <w:rsid w:val="005D5AB7"/>
    <w:rsid w:val="005D5AFD"/>
    <w:rsid w:val="005D5E20"/>
    <w:rsid w:val="005D6371"/>
    <w:rsid w:val="005D7EDC"/>
    <w:rsid w:val="005E3304"/>
    <w:rsid w:val="005E4C50"/>
    <w:rsid w:val="005E55E3"/>
    <w:rsid w:val="005E574E"/>
    <w:rsid w:val="005E65E2"/>
    <w:rsid w:val="005E6E63"/>
    <w:rsid w:val="005E786B"/>
    <w:rsid w:val="005F2F1F"/>
    <w:rsid w:val="005F2F41"/>
    <w:rsid w:val="005F621F"/>
    <w:rsid w:val="005F7442"/>
    <w:rsid w:val="005F74F8"/>
    <w:rsid w:val="00600234"/>
    <w:rsid w:val="006008BF"/>
    <w:rsid w:val="00600D37"/>
    <w:rsid w:val="00601087"/>
    <w:rsid w:val="006013BE"/>
    <w:rsid w:val="00601836"/>
    <w:rsid w:val="00601FF8"/>
    <w:rsid w:val="00605631"/>
    <w:rsid w:val="00605A89"/>
    <w:rsid w:val="00606657"/>
    <w:rsid w:val="006070DF"/>
    <w:rsid w:val="00607D4C"/>
    <w:rsid w:val="006110BC"/>
    <w:rsid w:val="006115B1"/>
    <w:rsid w:val="00612D30"/>
    <w:rsid w:val="00612FE2"/>
    <w:rsid w:val="0061324C"/>
    <w:rsid w:val="00614B79"/>
    <w:rsid w:val="00615FC0"/>
    <w:rsid w:val="006169DA"/>
    <w:rsid w:val="00617C7C"/>
    <w:rsid w:val="00621336"/>
    <w:rsid w:val="00625125"/>
    <w:rsid w:val="00625D61"/>
    <w:rsid w:val="006268D9"/>
    <w:rsid w:val="00626912"/>
    <w:rsid w:val="006277FB"/>
    <w:rsid w:val="00627F08"/>
    <w:rsid w:val="00630624"/>
    <w:rsid w:val="006320D5"/>
    <w:rsid w:val="00632588"/>
    <w:rsid w:val="00632CD3"/>
    <w:rsid w:val="006359EA"/>
    <w:rsid w:val="006374A7"/>
    <w:rsid w:val="00637B97"/>
    <w:rsid w:val="00640C77"/>
    <w:rsid w:val="00640D74"/>
    <w:rsid w:val="00640E41"/>
    <w:rsid w:val="006430FD"/>
    <w:rsid w:val="0064330E"/>
    <w:rsid w:val="006464C5"/>
    <w:rsid w:val="006469BD"/>
    <w:rsid w:val="00646C8F"/>
    <w:rsid w:val="00646DA0"/>
    <w:rsid w:val="006470AB"/>
    <w:rsid w:val="00647D03"/>
    <w:rsid w:val="006500EA"/>
    <w:rsid w:val="006519EC"/>
    <w:rsid w:val="00653870"/>
    <w:rsid w:val="00653DFD"/>
    <w:rsid w:val="00653F27"/>
    <w:rsid w:val="00653F76"/>
    <w:rsid w:val="00654B01"/>
    <w:rsid w:val="00655463"/>
    <w:rsid w:val="00655FA2"/>
    <w:rsid w:val="00657145"/>
    <w:rsid w:val="00660A68"/>
    <w:rsid w:val="00661350"/>
    <w:rsid w:val="00661DAC"/>
    <w:rsid w:val="00662A29"/>
    <w:rsid w:val="0066344E"/>
    <w:rsid w:val="00663C76"/>
    <w:rsid w:val="00666F41"/>
    <w:rsid w:val="00666FE7"/>
    <w:rsid w:val="00667596"/>
    <w:rsid w:val="0067081D"/>
    <w:rsid w:val="00670DB0"/>
    <w:rsid w:val="0067144D"/>
    <w:rsid w:val="00671598"/>
    <w:rsid w:val="00671A59"/>
    <w:rsid w:val="00672F29"/>
    <w:rsid w:val="00673144"/>
    <w:rsid w:val="0067328D"/>
    <w:rsid w:val="00673AD8"/>
    <w:rsid w:val="00673C8F"/>
    <w:rsid w:val="00675246"/>
    <w:rsid w:val="00676A96"/>
    <w:rsid w:val="00677A37"/>
    <w:rsid w:val="00677D7B"/>
    <w:rsid w:val="006823F3"/>
    <w:rsid w:val="00683608"/>
    <w:rsid w:val="00683F59"/>
    <w:rsid w:val="0068680A"/>
    <w:rsid w:val="0068788A"/>
    <w:rsid w:val="00690FA6"/>
    <w:rsid w:val="006929D6"/>
    <w:rsid w:val="00692B88"/>
    <w:rsid w:val="00692F70"/>
    <w:rsid w:val="00695B51"/>
    <w:rsid w:val="00695B62"/>
    <w:rsid w:val="00696ADA"/>
    <w:rsid w:val="006A046F"/>
    <w:rsid w:val="006A0EB1"/>
    <w:rsid w:val="006A4C30"/>
    <w:rsid w:val="006A4F2A"/>
    <w:rsid w:val="006A53CC"/>
    <w:rsid w:val="006A7A05"/>
    <w:rsid w:val="006B1D10"/>
    <w:rsid w:val="006B1ED3"/>
    <w:rsid w:val="006B28F7"/>
    <w:rsid w:val="006B2C8A"/>
    <w:rsid w:val="006B36BD"/>
    <w:rsid w:val="006B43F8"/>
    <w:rsid w:val="006B4DC1"/>
    <w:rsid w:val="006B6B53"/>
    <w:rsid w:val="006B7695"/>
    <w:rsid w:val="006B79A3"/>
    <w:rsid w:val="006B7C5D"/>
    <w:rsid w:val="006B7E11"/>
    <w:rsid w:val="006B7FDD"/>
    <w:rsid w:val="006C21D9"/>
    <w:rsid w:val="006C24BC"/>
    <w:rsid w:val="006C24DA"/>
    <w:rsid w:val="006C3F4D"/>
    <w:rsid w:val="006C541D"/>
    <w:rsid w:val="006C5D07"/>
    <w:rsid w:val="006C6DEE"/>
    <w:rsid w:val="006C6E4C"/>
    <w:rsid w:val="006C7CC1"/>
    <w:rsid w:val="006D1BD2"/>
    <w:rsid w:val="006D23CA"/>
    <w:rsid w:val="006D23D2"/>
    <w:rsid w:val="006D3864"/>
    <w:rsid w:val="006D4CF2"/>
    <w:rsid w:val="006E03AC"/>
    <w:rsid w:val="006E2432"/>
    <w:rsid w:val="006E2A4B"/>
    <w:rsid w:val="006E2E54"/>
    <w:rsid w:val="006E3325"/>
    <w:rsid w:val="006E50F9"/>
    <w:rsid w:val="006E69E3"/>
    <w:rsid w:val="006E73BC"/>
    <w:rsid w:val="006E7FC4"/>
    <w:rsid w:val="006F1689"/>
    <w:rsid w:val="006F1EA5"/>
    <w:rsid w:val="006F38B7"/>
    <w:rsid w:val="006F46FB"/>
    <w:rsid w:val="006F4D3F"/>
    <w:rsid w:val="006F53DA"/>
    <w:rsid w:val="006F6087"/>
    <w:rsid w:val="006F6489"/>
    <w:rsid w:val="006F6744"/>
    <w:rsid w:val="006F69FC"/>
    <w:rsid w:val="00701C6A"/>
    <w:rsid w:val="00704FCD"/>
    <w:rsid w:val="00707D49"/>
    <w:rsid w:val="007118B2"/>
    <w:rsid w:val="0071485B"/>
    <w:rsid w:val="00714A06"/>
    <w:rsid w:val="007155DA"/>
    <w:rsid w:val="00716461"/>
    <w:rsid w:val="0072017F"/>
    <w:rsid w:val="007212CC"/>
    <w:rsid w:val="00721664"/>
    <w:rsid w:val="007244E6"/>
    <w:rsid w:val="00724A0F"/>
    <w:rsid w:val="007260C5"/>
    <w:rsid w:val="00727B78"/>
    <w:rsid w:val="00730839"/>
    <w:rsid w:val="00732163"/>
    <w:rsid w:val="00733794"/>
    <w:rsid w:val="007338C9"/>
    <w:rsid w:val="00733A6A"/>
    <w:rsid w:val="00734337"/>
    <w:rsid w:val="007345CA"/>
    <w:rsid w:val="00735855"/>
    <w:rsid w:val="00744ACD"/>
    <w:rsid w:val="00744AEA"/>
    <w:rsid w:val="0074543F"/>
    <w:rsid w:val="00745DA7"/>
    <w:rsid w:val="00745F2F"/>
    <w:rsid w:val="00747543"/>
    <w:rsid w:val="00747FEE"/>
    <w:rsid w:val="007508D6"/>
    <w:rsid w:val="007515D3"/>
    <w:rsid w:val="00751A3E"/>
    <w:rsid w:val="00752A2D"/>
    <w:rsid w:val="00754961"/>
    <w:rsid w:val="00755614"/>
    <w:rsid w:val="00756AC8"/>
    <w:rsid w:val="0076101F"/>
    <w:rsid w:val="00762198"/>
    <w:rsid w:val="00762855"/>
    <w:rsid w:val="00763EF0"/>
    <w:rsid w:val="0077233A"/>
    <w:rsid w:val="00773D17"/>
    <w:rsid w:val="007743D2"/>
    <w:rsid w:val="00775E5E"/>
    <w:rsid w:val="00777B35"/>
    <w:rsid w:val="007805F4"/>
    <w:rsid w:val="007838DB"/>
    <w:rsid w:val="00784131"/>
    <w:rsid w:val="0078519A"/>
    <w:rsid w:val="007857DB"/>
    <w:rsid w:val="0078693A"/>
    <w:rsid w:val="007872F6"/>
    <w:rsid w:val="007904AD"/>
    <w:rsid w:val="007908CA"/>
    <w:rsid w:val="00790BF5"/>
    <w:rsid w:val="00790F53"/>
    <w:rsid w:val="007910A2"/>
    <w:rsid w:val="007912AF"/>
    <w:rsid w:val="00791BE0"/>
    <w:rsid w:val="0079228E"/>
    <w:rsid w:val="007925A3"/>
    <w:rsid w:val="00793889"/>
    <w:rsid w:val="00795597"/>
    <w:rsid w:val="00795BA8"/>
    <w:rsid w:val="00795EB8"/>
    <w:rsid w:val="00796BA3"/>
    <w:rsid w:val="00797B58"/>
    <w:rsid w:val="007A211F"/>
    <w:rsid w:val="007A2948"/>
    <w:rsid w:val="007A2E20"/>
    <w:rsid w:val="007A371C"/>
    <w:rsid w:val="007A41C9"/>
    <w:rsid w:val="007A634E"/>
    <w:rsid w:val="007A6614"/>
    <w:rsid w:val="007A6E04"/>
    <w:rsid w:val="007A78E1"/>
    <w:rsid w:val="007B14FE"/>
    <w:rsid w:val="007B227D"/>
    <w:rsid w:val="007B2902"/>
    <w:rsid w:val="007B34BD"/>
    <w:rsid w:val="007B3676"/>
    <w:rsid w:val="007B388A"/>
    <w:rsid w:val="007B3EF8"/>
    <w:rsid w:val="007B459A"/>
    <w:rsid w:val="007B575E"/>
    <w:rsid w:val="007B6AA5"/>
    <w:rsid w:val="007B72CA"/>
    <w:rsid w:val="007B72FB"/>
    <w:rsid w:val="007B7A08"/>
    <w:rsid w:val="007C0085"/>
    <w:rsid w:val="007C14F5"/>
    <w:rsid w:val="007C15EA"/>
    <w:rsid w:val="007C1A96"/>
    <w:rsid w:val="007C2AE5"/>
    <w:rsid w:val="007C3481"/>
    <w:rsid w:val="007C45F9"/>
    <w:rsid w:val="007C5C34"/>
    <w:rsid w:val="007C5D05"/>
    <w:rsid w:val="007C5F1D"/>
    <w:rsid w:val="007D0752"/>
    <w:rsid w:val="007D103B"/>
    <w:rsid w:val="007D150A"/>
    <w:rsid w:val="007D1555"/>
    <w:rsid w:val="007D2A6C"/>
    <w:rsid w:val="007D2B17"/>
    <w:rsid w:val="007D2D4C"/>
    <w:rsid w:val="007D427B"/>
    <w:rsid w:val="007D4F6A"/>
    <w:rsid w:val="007D5B3E"/>
    <w:rsid w:val="007D63B3"/>
    <w:rsid w:val="007D67B6"/>
    <w:rsid w:val="007D7898"/>
    <w:rsid w:val="007D78ED"/>
    <w:rsid w:val="007D7C62"/>
    <w:rsid w:val="007D7D9D"/>
    <w:rsid w:val="007E049F"/>
    <w:rsid w:val="007E05F9"/>
    <w:rsid w:val="007E1ABF"/>
    <w:rsid w:val="007E1B2C"/>
    <w:rsid w:val="007E1C3E"/>
    <w:rsid w:val="007E2BA9"/>
    <w:rsid w:val="007E3986"/>
    <w:rsid w:val="007E3BB1"/>
    <w:rsid w:val="007E3F62"/>
    <w:rsid w:val="007E436D"/>
    <w:rsid w:val="007E44B2"/>
    <w:rsid w:val="007E4BE9"/>
    <w:rsid w:val="007F0775"/>
    <w:rsid w:val="007F0998"/>
    <w:rsid w:val="007F0DA0"/>
    <w:rsid w:val="007F1448"/>
    <w:rsid w:val="007F1C50"/>
    <w:rsid w:val="007F392D"/>
    <w:rsid w:val="007F66D9"/>
    <w:rsid w:val="007F70B8"/>
    <w:rsid w:val="007F7497"/>
    <w:rsid w:val="0080158C"/>
    <w:rsid w:val="008034FB"/>
    <w:rsid w:val="00804111"/>
    <w:rsid w:val="008041F5"/>
    <w:rsid w:val="00804ACA"/>
    <w:rsid w:val="00804EF6"/>
    <w:rsid w:val="008050EE"/>
    <w:rsid w:val="00805604"/>
    <w:rsid w:val="00805A04"/>
    <w:rsid w:val="0081096A"/>
    <w:rsid w:val="00812549"/>
    <w:rsid w:val="008130C0"/>
    <w:rsid w:val="008135FB"/>
    <w:rsid w:val="00813913"/>
    <w:rsid w:val="008143DD"/>
    <w:rsid w:val="00814ACA"/>
    <w:rsid w:val="00814EB5"/>
    <w:rsid w:val="008152F6"/>
    <w:rsid w:val="0081543D"/>
    <w:rsid w:val="00815D8D"/>
    <w:rsid w:val="00816456"/>
    <w:rsid w:val="00817901"/>
    <w:rsid w:val="008204FC"/>
    <w:rsid w:val="0082105F"/>
    <w:rsid w:val="00821EC0"/>
    <w:rsid w:val="00821F8E"/>
    <w:rsid w:val="008231AE"/>
    <w:rsid w:val="00823425"/>
    <w:rsid w:val="0082603D"/>
    <w:rsid w:val="00826E43"/>
    <w:rsid w:val="00827DED"/>
    <w:rsid w:val="00830DD6"/>
    <w:rsid w:val="00832755"/>
    <w:rsid w:val="0083277D"/>
    <w:rsid w:val="008330F9"/>
    <w:rsid w:val="008331B6"/>
    <w:rsid w:val="008343E6"/>
    <w:rsid w:val="00834EA3"/>
    <w:rsid w:val="00835624"/>
    <w:rsid w:val="00835E4A"/>
    <w:rsid w:val="008372B2"/>
    <w:rsid w:val="0083764A"/>
    <w:rsid w:val="00840152"/>
    <w:rsid w:val="00840160"/>
    <w:rsid w:val="00840D90"/>
    <w:rsid w:val="00843ADE"/>
    <w:rsid w:val="00843CB9"/>
    <w:rsid w:val="00843F67"/>
    <w:rsid w:val="0084465D"/>
    <w:rsid w:val="00845E4F"/>
    <w:rsid w:val="00845F59"/>
    <w:rsid w:val="00846346"/>
    <w:rsid w:val="00846443"/>
    <w:rsid w:val="00846FBB"/>
    <w:rsid w:val="008471B2"/>
    <w:rsid w:val="008508D5"/>
    <w:rsid w:val="00850FF2"/>
    <w:rsid w:val="008513F8"/>
    <w:rsid w:val="00851C32"/>
    <w:rsid w:val="00851F72"/>
    <w:rsid w:val="00852C50"/>
    <w:rsid w:val="00852CFA"/>
    <w:rsid w:val="008531FB"/>
    <w:rsid w:val="00853A8B"/>
    <w:rsid w:val="0085494D"/>
    <w:rsid w:val="00856A85"/>
    <w:rsid w:val="008577F2"/>
    <w:rsid w:val="008579AF"/>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0DD3"/>
    <w:rsid w:val="0087114F"/>
    <w:rsid w:val="008722E0"/>
    <w:rsid w:val="008726C7"/>
    <w:rsid w:val="00875A5E"/>
    <w:rsid w:val="00876CA1"/>
    <w:rsid w:val="00876F5F"/>
    <w:rsid w:val="0087787E"/>
    <w:rsid w:val="00877C73"/>
    <w:rsid w:val="00880D99"/>
    <w:rsid w:val="00881197"/>
    <w:rsid w:val="008829F5"/>
    <w:rsid w:val="008839E6"/>
    <w:rsid w:val="00883B4E"/>
    <w:rsid w:val="00884302"/>
    <w:rsid w:val="00884827"/>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865"/>
    <w:rsid w:val="008A20B6"/>
    <w:rsid w:val="008A2895"/>
    <w:rsid w:val="008A389F"/>
    <w:rsid w:val="008A5619"/>
    <w:rsid w:val="008A5B98"/>
    <w:rsid w:val="008A77AF"/>
    <w:rsid w:val="008A7D89"/>
    <w:rsid w:val="008B0184"/>
    <w:rsid w:val="008B15FA"/>
    <w:rsid w:val="008B2C6D"/>
    <w:rsid w:val="008B54D5"/>
    <w:rsid w:val="008B58DE"/>
    <w:rsid w:val="008B6615"/>
    <w:rsid w:val="008B6ED3"/>
    <w:rsid w:val="008B722E"/>
    <w:rsid w:val="008B7355"/>
    <w:rsid w:val="008B7F69"/>
    <w:rsid w:val="008C040D"/>
    <w:rsid w:val="008C110D"/>
    <w:rsid w:val="008C1997"/>
    <w:rsid w:val="008C201C"/>
    <w:rsid w:val="008C2363"/>
    <w:rsid w:val="008C3413"/>
    <w:rsid w:val="008C4E60"/>
    <w:rsid w:val="008C4FDA"/>
    <w:rsid w:val="008C72F2"/>
    <w:rsid w:val="008D2764"/>
    <w:rsid w:val="008D311D"/>
    <w:rsid w:val="008D38DC"/>
    <w:rsid w:val="008D4541"/>
    <w:rsid w:val="008D5B63"/>
    <w:rsid w:val="008D71DA"/>
    <w:rsid w:val="008E1190"/>
    <w:rsid w:val="008E24B4"/>
    <w:rsid w:val="008E2912"/>
    <w:rsid w:val="008E2F35"/>
    <w:rsid w:val="008E3763"/>
    <w:rsid w:val="008E5A5F"/>
    <w:rsid w:val="008E7B42"/>
    <w:rsid w:val="008F092C"/>
    <w:rsid w:val="008F0D4F"/>
    <w:rsid w:val="008F1D84"/>
    <w:rsid w:val="008F2354"/>
    <w:rsid w:val="008F28C4"/>
    <w:rsid w:val="008F4290"/>
    <w:rsid w:val="008F4580"/>
    <w:rsid w:val="008F4702"/>
    <w:rsid w:val="008F4894"/>
    <w:rsid w:val="008F4F4C"/>
    <w:rsid w:val="008F5003"/>
    <w:rsid w:val="008F5882"/>
    <w:rsid w:val="008F6463"/>
    <w:rsid w:val="008F699E"/>
    <w:rsid w:val="008F6A34"/>
    <w:rsid w:val="008F73F2"/>
    <w:rsid w:val="008F757E"/>
    <w:rsid w:val="0090201F"/>
    <w:rsid w:val="009050E2"/>
    <w:rsid w:val="0090547F"/>
    <w:rsid w:val="009067A4"/>
    <w:rsid w:val="00907000"/>
    <w:rsid w:val="00910EE4"/>
    <w:rsid w:val="00914132"/>
    <w:rsid w:val="009156F8"/>
    <w:rsid w:val="00917A5D"/>
    <w:rsid w:val="009201AE"/>
    <w:rsid w:val="00920833"/>
    <w:rsid w:val="0092167E"/>
    <w:rsid w:val="009220E3"/>
    <w:rsid w:val="00923E5F"/>
    <w:rsid w:val="00925C76"/>
    <w:rsid w:val="00925E6C"/>
    <w:rsid w:val="00927C26"/>
    <w:rsid w:val="00927ECC"/>
    <w:rsid w:val="0093034D"/>
    <w:rsid w:val="009303A8"/>
    <w:rsid w:val="00931BE6"/>
    <w:rsid w:val="009321C8"/>
    <w:rsid w:val="00932F6D"/>
    <w:rsid w:val="0093304E"/>
    <w:rsid w:val="009347ED"/>
    <w:rsid w:val="00935B31"/>
    <w:rsid w:val="00936656"/>
    <w:rsid w:val="0093682D"/>
    <w:rsid w:val="00936B85"/>
    <w:rsid w:val="0094027B"/>
    <w:rsid w:val="00940E0B"/>
    <w:rsid w:val="00941CF6"/>
    <w:rsid w:val="00941DF7"/>
    <w:rsid w:val="009421B7"/>
    <w:rsid w:val="0094222C"/>
    <w:rsid w:val="009423F6"/>
    <w:rsid w:val="00942AF8"/>
    <w:rsid w:val="0094313D"/>
    <w:rsid w:val="00943395"/>
    <w:rsid w:val="00943E12"/>
    <w:rsid w:val="009445E7"/>
    <w:rsid w:val="00944D8E"/>
    <w:rsid w:val="009450F5"/>
    <w:rsid w:val="009455FA"/>
    <w:rsid w:val="00946EFA"/>
    <w:rsid w:val="00947116"/>
    <w:rsid w:val="00950040"/>
    <w:rsid w:val="0095063D"/>
    <w:rsid w:val="00950B93"/>
    <w:rsid w:val="009523F2"/>
    <w:rsid w:val="00952806"/>
    <w:rsid w:val="00953458"/>
    <w:rsid w:val="00953892"/>
    <w:rsid w:val="00954E7F"/>
    <w:rsid w:val="009552D4"/>
    <w:rsid w:val="00956743"/>
    <w:rsid w:val="00956B15"/>
    <w:rsid w:val="00956BB6"/>
    <w:rsid w:val="00957160"/>
    <w:rsid w:val="00960489"/>
    <w:rsid w:val="00960E59"/>
    <w:rsid w:val="0096132D"/>
    <w:rsid w:val="009613F2"/>
    <w:rsid w:val="009615B1"/>
    <w:rsid w:val="009623CE"/>
    <w:rsid w:val="009627EB"/>
    <w:rsid w:val="00962CBB"/>
    <w:rsid w:val="00964348"/>
    <w:rsid w:val="0096500D"/>
    <w:rsid w:val="009658FF"/>
    <w:rsid w:val="00966059"/>
    <w:rsid w:val="0096677E"/>
    <w:rsid w:val="00967C2D"/>
    <w:rsid w:val="00967C75"/>
    <w:rsid w:val="00967F02"/>
    <w:rsid w:val="00970532"/>
    <w:rsid w:val="00971529"/>
    <w:rsid w:val="009724DF"/>
    <w:rsid w:val="009738D0"/>
    <w:rsid w:val="00973EB2"/>
    <w:rsid w:val="00974DFE"/>
    <w:rsid w:val="0097614A"/>
    <w:rsid w:val="00976556"/>
    <w:rsid w:val="0097703C"/>
    <w:rsid w:val="009817EF"/>
    <w:rsid w:val="00982D25"/>
    <w:rsid w:val="009832E0"/>
    <w:rsid w:val="0098416C"/>
    <w:rsid w:val="00986057"/>
    <w:rsid w:val="0098605C"/>
    <w:rsid w:val="00986E9A"/>
    <w:rsid w:val="009878DF"/>
    <w:rsid w:val="00991838"/>
    <w:rsid w:val="00991CDC"/>
    <w:rsid w:val="00992905"/>
    <w:rsid w:val="0099461B"/>
    <w:rsid w:val="00994F62"/>
    <w:rsid w:val="00995A53"/>
    <w:rsid w:val="0099616D"/>
    <w:rsid w:val="0099657F"/>
    <w:rsid w:val="00996F21"/>
    <w:rsid w:val="00996F2B"/>
    <w:rsid w:val="009975A3"/>
    <w:rsid w:val="009A0CEE"/>
    <w:rsid w:val="009A11B8"/>
    <w:rsid w:val="009A2537"/>
    <w:rsid w:val="009A3625"/>
    <w:rsid w:val="009A43F7"/>
    <w:rsid w:val="009A469F"/>
    <w:rsid w:val="009A482A"/>
    <w:rsid w:val="009A4C62"/>
    <w:rsid w:val="009A51AC"/>
    <w:rsid w:val="009A54C1"/>
    <w:rsid w:val="009A5B16"/>
    <w:rsid w:val="009A5E5D"/>
    <w:rsid w:val="009A6477"/>
    <w:rsid w:val="009B00E1"/>
    <w:rsid w:val="009B0BB0"/>
    <w:rsid w:val="009B1904"/>
    <w:rsid w:val="009B22E2"/>
    <w:rsid w:val="009B2E71"/>
    <w:rsid w:val="009B3FD1"/>
    <w:rsid w:val="009B5ED5"/>
    <w:rsid w:val="009B62B8"/>
    <w:rsid w:val="009B69E1"/>
    <w:rsid w:val="009B6DA2"/>
    <w:rsid w:val="009C02EA"/>
    <w:rsid w:val="009C0E33"/>
    <w:rsid w:val="009C101A"/>
    <w:rsid w:val="009C10EE"/>
    <w:rsid w:val="009C14AF"/>
    <w:rsid w:val="009C1CDF"/>
    <w:rsid w:val="009C3048"/>
    <w:rsid w:val="009C33D7"/>
    <w:rsid w:val="009C3538"/>
    <w:rsid w:val="009C3A0B"/>
    <w:rsid w:val="009C4529"/>
    <w:rsid w:val="009C477C"/>
    <w:rsid w:val="009C4D7C"/>
    <w:rsid w:val="009C5208"/>
    <w:rsid w:val="009C5346"/>
    <w:rsid w:val="009C55A5"/>
    <w:rsid w:val="009C631D"/>
    <w:rsid w:val="009C6BD5"/>
    <w:rsid w:val="009C7BF7"/>
    <w:rsid w:val="009D0320"/>
    <w:rsid w:val="009D0E77"/>
    <w:rsid w:val="009D470D"/>
    <w:rsid w:val="009D4DAE"/>
    <w:rsid w:val="009D503C"/>
    <w:rsid w:val="009D50A4"/>
    <w:rsid w:val="009D6807"/>
    <w:rsid w:val="009D72F7"/>
    <w:rsid w:val="009D73D1"/>
    <w:rsid w:val="009E04FB"/>
    <w:rsid w:val="009E06B7"/>
    <w:rsid w:val="009E1DBA"/>
    <w:rsid w:val="009E4102"/>
    <w:rsid w:val="009E4350"/>
    <w:rsid w:val="009E435B"/>
    <w:rsid w:val="009E4F7E"/>
    <w:rsid w:val="009E5753"/>
    <w:rsid w:val="009E58FD"/>
    <w:rsid w:val="009E670D"/>
    <w:rsid w:val="009E73B1"/>
    <w:rsid w:val="009E73E2"/>
    <w:rsid w:val="009E7BAE"/>
    <w:rsid w:val="009E7E9A"/>
    <w:rsid w:val="009F01BF"/>
    <w:rsid w:val="009F0A31"/>
    <w:rsid w:val="009F0C34"/>
    <w:rsid w:val="009F276E"/>
    <w:rsid w:val="009F3396"/>
    <w:rsid w:val="009F37E7"/>
    <w:rsid w:val="009F3A23"/>
    <w:rsid w:val="009F4153"/>
    <w:rsid w:val="009F4459"/>
    <w:rsid w:val="009F493C"/>
    <w:rsid w:val="009F4CD8"/>
    <w:rsid w:val="009F6209"/>
    <w:rsid w:val="009F62A5"/>
    <w:rsid w:val="009F6FFD"/>
    <w:rsid w:val="00A02411"/>
    <w:rsid w:val="00A03866"/>
    <w:rsid w:val="00A04311"/>
    <w:rsid w:val="00A0455C"/>
    <w:rsid w:val="00A04C93"/>
    <w:rsid w:val="00A04E44"/>
    <w:rsid w:val="00A07C8F"/>
    <w:rsid w:val="00A10382"/>
    <w:rsid w:val="00A11B71"/>
    <w:rsid w:val="00A11F33"/>
    <w:rsid w:val="00A12D92"/>
    <w:rsid w:val="00A13F60"/>
    <w:rsid w:val="00A15303"/>
    <w:rsid w:val="00A1733F"/>
    <w:rsid w:val="00A2163E"/>
    <w:rsid w:val="00A22BAB"/>
    <w:rsid w:val="00A23B70"/>
    <w:rsid w:val="00A24493"/>
    <w:rsid w:val="00A24BB4"/>
    <w:rsid w:val="00A24FC8"/>
    <w:rsid w:val="00A2647E"/>
    <w:rsid w:val="00A265F9"/>
    <w:rsid w:val="00A26877"/>
    <w:rsid w:val="00A26F56"/>
    <w:rsid w:val="00A27145"/>
    <w:rsid w:val="00A27311"/>
    <w:rsid w:val="00A30F76"/>
    <w:rsid w:val="00A3158F"/>
    <w:rsid w:val="00A33F72"/>
    <w:rsid w:val="00A3424C"/>
    <w:rsid w:val="00A3473B"/>
    <w:rsid w:val="00A354A1"/>
    <w:rsid w:val="00A35531"/>
    <w:rsid w:val="00A36F7F"/>
    <w:rsid w:val="00A3786A"/>
    <w:rsid w:val="00A37A1A"/>
    <w:rsid w:val="00A37A38"/>
    <w:rsid w:val="00A37AEB"/>
    <w:rsid w:val="00A40C22"/>
    <w:rsid w:val="00A41B55"/>
    <w:rsid w:val="00A421C9"/>
    <w:rsid w:val="00A429B0"/>
    <w:rsid w:val="00A430F4"/>
    <w:rsid w:val="00A44241"/>
    <w:rsid w:val="00A4461F"/>
    <w:rsid w:val="00A44726"/>
    <w:rsid w:val="00A46B0B"/>
    <w:rsid w:val="00A476DE"/>
    <w:rsid w:val="00A514B6"/>
    <w:rsid w:val="00A51B3F"/>
    <w:rsid w:val="00A5234B"/>
    <w:rsid w:val="00A52C23"/>
    <w:rsid w:val="00A5424C"/>
    <w:rsid w:val="00A55B7A"/>
    <w:rsid w:val="00A5798B"/>
    <w:rsid w:val="00A60B12"/>
    <w:rsid w:val="00A60EAD"/>
    <w:rsid w:val="00A622D6"/>
    <w:rsid w:val="00A6282E"/>
    <w:rsid w:val="00A63E6C"/>
    <w:rsid w:val="00A655B9"/>
    <w:rsid w:val="00A67961"/>
    <w:rsid w:val="00A71B19"/>
    <w:rsid w:val="00A726EB"/>
    <w:rsid w:val="00A73B0F"/>
    <w:rsid w:val="00A73E08"/>
    <w:rsid w:val="00A76348"/>
    <w:rsid w:val="00A8003D"/>
    <w:rsid w:val="00A80AEA"/>
    <w:rsid w:val="00A80F8A"/>
    <w:rsid w:val="00A85EAD"/>
    <w:rsid w:val="00A8639C"/>
    <w:rsid w:val="00A87150"/>
    <w:rsid w:val="00A87297"/>
    <w:rsid w:val="00A87478"/>
    <w:rsid w:val="00A8759C"/>
    <w:rsid w:val="00A91339"/>
    <w:rsid w:val="00A91907"/>
    <w:rsid w:val="00A9207B"/>
    <w:rsid w:val="00A93D6D"/>
    <w:rsid w:val="00A9405B"/>
    <w:rsid w:val="00A94BBD"/>
    <w:rsid w:val="00AA1932"/>
    <w:rsid w:val="00AA2519"/>
    <w:rsid w:val="00AA2AD2"/>
    <w:rsid w:val="00AA3FDD"/>
    <w:rsid w:val="00AA4970"/>
    <w:rsid w:val="00AA4F20"/>
    <w:rsid w:val="00AA4FDB"/>
    <w:rsid w:val="00AA59A0"/>
    <w:rsid w:val="00AA6980"/>
    <w:rsid w:val="00AA787F"/>
    <w:rsid w:val="00AB0104"/>
    <w:rsid w:val="00AB1419"/>
    <w:rsid w:val="00AB30F8"/>
    <w:rsid w:val="00AB3704"/>
    <w:rsid w:val="00AB37EF"/>
    <w:rsid w:val="00AB3B64"/>
    <w:rsid w:val="00AB491F"/>
    <w:rsid w:val="00AB519A"/>
    <w:rsid w:val="00AB53D1"/>
    <w:rsid w:val="00AB5B48"/>
    <w:rsid w:val="00AB72CB"/>
    <w:rsid w:val="00AB7DAF"/>
    <w:rsid w:val="00AC0F44"/>
    <w:rsid w:val="00AC112A"/>
    <w:rsid w:val="00AC16D0"/>
    <w:rsid w:val="00AC1CD8"/>
    <w:rsid w:val="00AC25EE"/>
    <w:rsid w:val="00AC26F5"/>
    <w:rsid w:val="00AC2E99"/>
    <w:rsid w:val="00AC3A5E"/>
    <w:rsid w:val="00AC4885"/>
    <w:rsid w:val="00AC4CFE"/>
    <w:rsid w:val="00AC591D"/>
    <w:rsid w:val="00AC671E"/>
    <w:rsid w:val="00AC678E"/>
    <w:rsid w:val="00AD03BE"/>
    <w:rsid w:val="00AD13F0"/>
    <w:rsid w:val="00AD2055"/>
    <w:rsid w:val="00AD2855"/>
    <w:rsid w:val="00AD32BE"/>
    <w:rsid w:val="00AD4375"/>
    <w:rsid w:val="00AD4EA0"/>
    <w:rsid w:val="00AD568A"/>
    <w:rsid w:val="00AD5CC3"/>
    <w:rsid w:val="00AD7AAC"/>
    <w:rsid w:val="00AD7B9C"/>
    <w:rsid w:val="00AE0410"/>
    <w:rsid w:val="00AE2B21"/>
    <w:rsid w:val="00AE3A7B"/>
    <w:rsid w:val="00AE474B"/>
    <w:rsid w:val="00AE51E1"/>
    <w:rsid w:val="00AE57B1"/>
    <w:rsid w:val="00AE61CC"/>
    <w:rsid w:val="00AF05BD"/>
    <w:rsid w:val="00AF064F"/>
    <w:rsid w:val="00AF0B91"/>
    <w:rsid w:val="00AF0BAD"/>
    <w:rsid w:val="00AF173C"/>
    <w:rsid w:val="00AF25E9"/>
    <w:rsid w:val="00AF34E8"/>
    <w:rsid w:val="00AF4692"/>
    <w:rsid w:val="00AF4E87"/>
    <w:rsid w:val="00AF52F0"/>
    <w:rsid w:val="00AF6134"/>
    <w:rsid w:val="00AF73D2"/>
    <w:rsid w:val="00AF758F"/>
    <w:rsid w:val="00B001C0"/>
    <w:rsid w:val="00B00FE9"/>
    <w:rsid w:val="00B0169E"/>
    <w:rsid w:val="00B01BAC"/>
    <w:rsid w:val="00B01C51"/>
    <w:rsid w:val="00B01EA9"/>
    <w:rsid w:val="00B023CD"/>
    <w:rsid w:val="00B0401F"/>
    <w:rsid w:val="00B04426"/>
    <w:rsid w:val="00B04980"/>
    <w:rsid w:val="00B04DA9"/>
    <w:rsid w:val="00B05193"/>
    <w:rsid w:val="00B07B30"/>
    <w:rsid w:val="00B07F86"/>
    <w:rsid w:val="00B11116"/>
    <w:rsid w:val="00B11662"/>
    <w:rsid w:val="00B12042"/>
    <w:rsid w:val="00B142B3"/>
    <w:rsid w:val="00B14C7B"/>
    <w:rsid w:val="00B14D9C"/>
    <w:rsid w:val="00B1578E"/>
    <w:rsid w:val="00B15C88"/>
    <w:rsid w:val="00B16D97"/>
    <w:rsid w:val="00B170B2"/>
    <w:rsid w:val="00B174FF"/>
    <w:rsid w:val="00B22628"/>
    <w:rsid w:val="00B2342A"/>
    <w:rsid w:val="00B23510"/>
    <w:rsid w:val="00B23DAB"/>
    <w:rsid w:val="00B2574C"/>
    <w:rsid w:val="00B309A3"/>
    <w:rsid w:val="00B30B4C"/>
    <w:rsid w:val="00B31202"/>
    <w:rsid w:val="00B31425"/>
    <w:rsid w:val="00B31DA3"/>
    <w:rsid w:val="00B32A86"/>
    <w:rsid w:val="00B34300"/>
    <w:rsid w:val="00B36291"/>
    <w:rsid w:val="00B40D1F"/>
    <w:rsid w:val="00B41119"/>
    <w:rsid w:val="00B42290"/>
    <w:rsid w:val="00B42702"/>
    <w:rsid w:val="00B4354F"/>
    <w:rsid w:val="00B43DF6"/>
    <w:rsid w:val="00B43E83"/>
    <w:rsid w:val="00B446C5"/>
    <w:rsid w:val="00B454F6"/>
    <w:rsid w:val="00B46746"/>
    <w:rsid w:val="00B46B46"/>
    <w:rsid w:val="00B47165"/>
    <w:rsid w:val="00B50FB4"/>
    <w:rsid w:val="00B5295E"/>
    <w:rsid w:val="00B52C86"/>
    <w:rsid w:val="00B52F9B"/>
    <w:rsid w:val="00B53154"/>
    <w:rsid w:val="00B5380D"/>
    <w:rsid w:val="00B53AF9"/>
    <w:rsid w:val="00B54D56"/>
    <w:rsid w:val="00B55087"/>
    <w:rsid w:val="00B5535E"/>
    <w:rsid w:val="00B554DD"/>
    <w:rsid w:val="00B556FE"/>
    <w:rsid w:val="00B5619D"/>
    <w:rsid w:val="00B613A2"/>
    <w:rsid w:val="00B630EE"/>
    <w:rsid w:val="00B6310C"/>
    <w:rsid w:val="00B63157"/>
    <w:rsid w:val="00B63531"/>
    <w:rsid w:val="00B63974"/>
    <w:rsid w:val="00B641D4"/>
    <w:rsid w:val="00B654B8"/>
    <w:rsid w:val="00B65954"/>
    <w:rsid w:val="00B6671A"/>
    <w:rsid w:val="00B66CB3"/>
    <w:rsid w:val="00B67016"/>
    <w:rsid w:val="00B709A6"/>
    <w:rsid w:val="00B72489"/>
    <w:rsid w:val="00B72C8B"/>
    <w:rsid w:val="00B7339E"/>
    <w:rsid w:val="00B73849"/>
    <w:rsid w:val="00B73AAB"/>
    <w:rsid w:val="00B73C0E"/>
    <w:rsid w:val="00B745DF"/>
    <w:rsid w:val="00B7479D"/>
    <w:rsid w:val="00B74FF9"/>
    <w:rsid w:val="00B75081"/>
    <w:rsid w:val="00B75D21"/>
    <w:rsid w:val="00B763A0"/>
    <w:rsid w:val="00B80145"/>
    <w:rsid w:val="00B80C29"/>
    <w:rsid w:val="00B815C8"/>
    <w:rsid w:val="00B81E09"/>
    <w:rsid w:val="00B82088"/>
    <w:rsid w:val="00B822E8"/>
    <w:rsid w:val="00B839A6"/>
    <w:rsid w:val="00B83AD2"/>
    <w:rsid w:val="00B876AF"/>
    <w:rsid w:val="00B91119"/>
    <w:rsid w:val="00B9155B"/>
    <w:rsid w:val="00B9200D"/>
    <w:rsid w:val="00B92B08"/>
    <w:rsid w:val="00B92F13"/>
    <w:rsid w:val="00B940EF"/>
    <w:rsid w:val="00B9474A"/>
    <w:rsid w:val="00B95E74"/>
    <w:rsid w:val="00B960EA"/>
    <w:rsid w:val="00B9655D"/>
    <w:rsid w:val="00B96B78"/>
    <w:rsid w:val="00B97380"/>
    <w:rsid w:val="00BA2247"/>
    <w:rsid w:val="00BA25C8"/>
    <w:rsid w:val="00BA303B"/>
    <w:rsid w:val="00BA3279"/>
    <w:rsid w:val="00BA4DB2"/>
    <w:rsid w:val="00BA4FBC"/>
    <w:rsid w:val="00BA6D52"/>
    <w:rsid w:val="00BA7AFE"/>
    <w:rsid w:val="00BA7D34"/>
    <w:rsid w:val="00BB063E"/>
    <w:rsid w:val="00BB0895"/>
    <w:rsid w:val="00BB13AE"/>
    <w:rsid w:val="00BB1698"/>
    <w:rsid w:val="00BB1B42"/>
    <w:rsid w:val="00BB2804"/>
    <w:rsid w:val="00BB398E"/>
    <w:rsid w:val="00BB6588"/>
    <w:rsid w:val="00BB76F8"/>
    <w:rsid w:val="00BC1073"/>
    <w:rsid w:val="00BC13B2"/>
    <w:rsid w:val="00BC303C"/>
    <w:rsid w:val="00BC326F"/>
    <w:rsid w:val="00BC40C0"/>
    <w:rsid w:val="00BC4C1B"/>
    <w:rsid w:val="00BC5875"/>
    <w:rsid w:val="00BC64AB"/>
    <w:rsid w:val="00BD003F"/>
    <w:rsid w:val="00BD089B"/>
    <w:rsid w:val="00BD0A2F"/>
    <w:rsid w:val="00BD0AAA"/>
    <w:rsid w:val="00BD1205"/>
    <w:rsid w:val="00BD16C3"/>
    <w:rsid w:val="00BD1F23"/>
    <w:rsid w:val="00BD3239"/>
    <w:rsid w:val="00BD3668"/>
    <w:rsid w:val="00BD5A6F"/>
    <w:rsid w:val="00BD675C"/>
    <w:rsid w:val="00BD6D61"/>
    <w:rsid w:val="00BD712C"/>
    <w:rsid w:val="00BE0602"/>
    <w:rsid w:val="00BE0835"/>
    <w:rsid w:val="00BE21CB"/>
    <w:rsid w:val="00BE2495"/>
    <w:rsid w:val="00BE2E02"/>
    <w:rsid w:val="00BE353D"/>
    <w:rsid w:val="00BE5193"/>
    <w:rsid w:val="00BE5D23"/>
    <w:rsid w:val="00BE5F92"/>
    <w:rsid w:val="00BE66BE"/>
    <w:rsid w:val="00BE66CE"/>
    <w:rsid w:val="00BE69C2"/>
    <w:rsid w:val="00BF05DB"/>
    <w:rsid w:val="00BF1327"/>
    <w:rsid w:val="00BF1803"/>
    <w:rsid w:val="00BF1B31"/>
    <w:rsid w:val="00BF269D"/>
    <w:rsid w:val="00BF3D6D"/>
    <w:rsid w:val="00BF4397"/>
    <w:rsid w:val="00BF56D6"/>
    <w:rsid w:val="00BF6B17"/>
    <w:rsid w:val="00BF6F5A"/>
    <w:rsid w:val="00BF7AA7"/>
    <w:rsid w:val="00BF7CEA"/>
    <w:rsid w:val="00C00803"/>
    <w:rsid w:val="00C00CB1"/>
    <w:rsid w:val="00C00EB1"/>
    <w:rsid w:val="00C00F92"/>
    <w:rsid w:val="00C0174D"/>
    <w:rsid w:val="00C01C1F"/>
    <w:rsid w:val="00C024D0"/>
    <w:rsid w:val="00C03386"/>
    <w:rsid w:val="00C0464F"/>
    <w:rsid w:val="00C04EEE"/>
    <w:rsid w:val="00C056BD"/>
    <w:rsid w:val="00C05987"/>
    <w:rsid w:val="00C05DBF"/>
    <w:rsid w:val="00C066BA"/>
    <w:rsid w:val="00C07677"/>
    <w:rsid w:val="00C10AEE"/>
    <w:rsid w:val="00C10BF2"/>
    <w:rsid w:val="00C10EA2"/>
    <w:rsid w:val="00C11069"/>
    <w:rsid w:val="00C11079"/>
    <w:rsid w:val="00C11203"/>
    <w:rsid w:val="00C1121D"/>
    <w:rsid w:val="00C1201C"/>
    <w:rsid w:val="00C13094"/>
    <w:rsid w:val="00C1340B"/>
    <w:rsid w:val="00C15A87"/>
    <w:rsid w:val="00C16473"/>
    <w:rsid w:val="00C17A61"/>
    <w:rsid w:val="00C20446"/>
    <w:rsid w:val="00C20ED5"/>
    <w:rsid w:val="00C2344D"/>
    <w:rsid w:val="00C257D4"/>
    <w:rsid w:val="00C25BB1"/>
    <w:rsid w:val="00C260D4"/>
    <w:rsid w:val="00C26557"/>
    <w:rsid w:val="00C269AE"/>
    <w:rsid w:val="00C3041B"/>
    <w:rsid w:val="00C307C6"/>
    <w:rsid w:val="00C30B87"/>
    <w:rsid w:val="00C30E20"/>
    <w:rsid w:val="00C33183"/>
    <w:rsid w:val="00C34D89"/>
    <w:rsid w:val="00C35218"/>
    <w:rsid w:val="00C36405"/>
    <w:rsid w:val="00C36C98"/>
    <w:rsid w:val="00C36FC0"/>
    <w:rsid w:val="00C402BA"/>
    <w:rsid w:val="00C40815"/>
    <w:rsid w:val="00C416C7"/>
    <w:rsid w:val="00C41C28"/>
    <w:rsid w:val="00C4221C"/>
    <w:rsid w:val="00C427C9"/>
    <w:rsid w:val="00C42A49"/>
    <w:rsid w:val="00C431AD"/>
    <w:rsid w:val="00C43608"/>
    <w:rsid w:val="00C43CAB"/>
    <w:rsid w:val="00C447CB"/>
    <w:rsid w:val="00C4625F"/>
    <w:rsid w:val="00C471C0"/>
    <w:rsid w:val="00C479DE"/>
    <w:rsid w:val="00C47D0E"/>
    <w:rsid w:val="00C5035C"/>
    <w:rsid w:val="00C510BD"/>
    <w:rsid w:val="00C51749"/>
    <w:rsid w:val="00C54BC6"/>
    <w:rsid w:val="00C55044"/>
    <w:rsid w:val="00C55760"/>
    <w:rsid w:val="00C55AD8"/>
    <w:rsid w:val="00C569E9"/>
    <w:rsid w:val="00C56E67"/>
    <w:rsid w:val="00C57761"/>
    <w:rsid w:val="00C5791B"/>
    <w:rsid w:val="00C608AB"/>
    <w:rsid w:val="00C609D8"/>
    <w:rsid w:val="00C60D41"/>
    <w:rsid w:val="00C62232"/>
    <w:rsid w:val="00C63B49"/>
    <w:rsid w:val="00C63E90"/>
    <w:rsid w:val="00C64088"/>
    <w:rsid w:val="00C663F6"/>
    <w:rsid w:val="00C67A26"/>
    <w:rsid w:val="00C67CB7"/>
    <w:rsid w:val="00C67E4C"/>
    <w:rsid w:val="00C70F4E"/>
    <w:rsid w:val="00C722AB"/>
    <w:rsid w:val="00C72C78"/>
    <w:rsid w:val="00C742B8"/>
    <w:rsid w:val="00C74AD1"/>
    <w:rsid w:val="00C75135"/>
    <w:rsid w:val="00C753BF"/>
    <w:rsid w:val="00C754AC"/>
    <w:rsid w:val="00C75797"/>
    <w:rsid w:val="00C7585B"/>
    <w:rsid w:val="00C75C48"/>
    <w:rsid w:val="00C75CF6"/>
    <w:rsid w:val="00C76762"/>
    <w:rsid w:val="00C803E7"/>
    <w:rsid w:val="00C83A21"/>
    <w:rsid w:val="00C83C59"/>
    <w:rsid w:val="00C858C6"/>
    <w:rsid w:val="00C8667D"/>
    <w:rsid w:val="00C912FD"/>
    <w:rsid w:val="00C92170"/>
    <w:rsid w:val="00C925BE"/>
    <w:rsid w:val="00C92A33"/>
    <w:rsid w:val="00C92B9D"/>
    <w:rsid w:val="00C92CAC"/>
    <w:rsid w:val="00C93666"/>
    <w:rsid w:val="00C938B8"/>
    <w:rsid w:val="00C9532A"/>
    <w:rsid w:val="00C968E1"/>
    <w:rsid w:val="00CA029C"/>
    <w:rsid w:val="00CA159F"/>
    <w:rsid w:val="00CA19BD"/>
    <w:rsid w:val="00CA2CC7"/>
    <w:rsid w:val="00CA31F2"/>
    <w:rsid w:val="00CA46FA"/>
    <w:rsid w:val="00CA4B5F"/>
    <w:rsid w:val="00CA5975"/>
    <w:rsid w:val="00CA6AF2"/>
    <w:rsid w:val="00CA70C6"/>
    <w:rsid w:val="00CA7A91"/>
    <w:rsid w:val="00CB02D9"/>
    <w:rsid w:val="00CB0419"/>
    <w:rsid w:val="00CB08AD"/>
    <w:rsid w:val="00CB0D88"/>
    <w:rsid w:val="00CB1952"/>
    <w:rsid w:val="00CB229E"/>
    <w:rsid w:val="00CB366E"/>
    <w:rsid w:val="00CB3869"/>
    <w:rsid w:val="00CB74F6"/>
    <w:rsid w:val="00CB78AC"/>
    <w:rsid w:val="00CC1C23"/>
    <w:rsid w:val="00CC4EBA"/>
    <w:rsid w:val="00CC64FA"/>
    <w:rsid w:val="00CC6E9B"/>
    <w:rsid w:val="00CD0F4F"/>
    <w:rsid w:val="00CD1235"/>
    <w:rsid w:val="00CD174A"/>
    <w:rsid w:val="00CD271C"/>
    <w:rsid w:val="00CD2D58"/>
    <w:rsid w:val="00CD345D"/>
    <w:rsid w:val="00CD5113"/>
    <w:rsid w:val="00CE0FDC"/>
    <w:rsid w:val="00CE245C"/>
    <w:rsid w:val="00CE4334"/>
    <w:rsid w:val="00CE5112"/>
    <w:rsid w:val="00CE54E0"/>
    <w:rsid w:val="00CE5693"/>
    <w:rsid w:val="00CE5944"/>
    <w:rsid w:val="00CE66F3"/>
    <w:rsid w:val="00CE7006"/>
    <w:rsid w:val="00CF0687"/>
    <w:rsid w:val="00CF07EC"/>
    <w:rsid w:val="00CF0BF3"/>
    <w:rsid w:val="00CF1FE0"/>
    <w:rsid w:val="00CF2090"/>
    <w:rsid w:val="00CF20BF"/>
    <w:rsid w:val="00CF2987"/>
    <w:rsid w:val="00CF3FB9"/>
    <w:rsid w:val="00CF4303"/>
    <w:rsid w:val="00CF47B6"/>
    <w:rsid w:val="00CF5944"/>
    <w:rsid w:val="00CF5EF6"/>
    <w:rsid w:val="00D0214A"/>
    <w:rsid w:val="00D03518"/>
    <w:rsid w:val="00D03DD9"/>
    <w:rsid w:val="00D03EED"/>
    <w:rsid w:val="00D03FFA"/>
    <w:rsid w:val="00D0442D"/>
    <w:rsid w:val="00D048A0"/>
    <w:rsid w:val="00D04D3F"/>
    <w:rsid w:val="00D04DEB"/>
    <w:rsid w:val="00D0530F"/>
    <w:rsid w:val="00D06791"/>
    <w:rsid w:val="00D06BE0"/>
    <w:rsid w:val="00D10A57"/>
    <w:rsid w:val="00D114EE"/>
    <w:rsid w:val="00D11994"/>
    <w:rsid w:val="00D11A21"/>
    <w:rsid w:val="00D11E14"/>
    <w:rsid w:val="00D12189"/>
    <w:rsid w:val="00D12FA2"/>
    <w:rsid w:val="00D13204"/>
    <w:rsid w:val="00D13C10"/>
    <w:rsid w:val="00D146D8"/>
    <w:rsid w:val="00D16B7D"/>
    <w:rsid w:val="00D170B1"/>
    <w:rsid w:val="00D17309"/>
    <w:rsid w:val="00D227EE"/>
    <w:rsid w:val="00D22E4A"/>
    <w:rsid w:val="00D25B32"/>
    <w:rsid w:val="00D263AD"/>
    <w:rsid w:val="00D27F94"/>
    <w:rsid w:val="00D30BF5"/>
    <w:rsid w:val="00D312A6"/>
    <w:rsid w:val="00D313AC"/>
    <w:rsid w:val="00D323C2"/>
    <w:rsid w:val="00D33881"/>
    <w:rsid w:val="00D34E9E"/>
    <w:rsid w:val="00D355CD"/>
    <w:rsid w:val="00D35A3B"/>
    <w:rsid w:val="00D36222"/>
    <w:rsid w:val="00D4019A"/>
    <w:rsid w:val="00D40A96"/>
    <w:rsid w:val="00D4111A"/>
    <w:rsid w:val="00D4155E"/>
    <w:rsid w:val="00D42815"/>
    <w:rsid w:val="00D43AE1"/>
    <w:rsid w:val="00D44540"/>
    <w:rsid w:val="00D4594A"/>
    <w:rsid w:val="00D46066"/>
    <w:rsid w:val="00D46866"/>
    <w:rsid w:val="00D476BC"/>
    <w:rsid w:val="00D47AC4"/>
    <w:rsid w:val="00D50D67"/>
    <w:rsid w:val="00D52348"/>
    <w:rsid w:val="00D523D6"/>
    <w:rsid w:val="00D52F4F"/>
    <w:rsid w:val="00D53DC3"/>
    <w:rsid w:val="00D53E87"/>
    <w:rsid w:val="00D54408"/>
    <w:rsid w:val="00D5479A"/>
    <w:rsid w:val="00D54A97"/>
    <w:rsid w:val="00D551DB"/>
    <w:rsid w:val="00D56A75"/>
    <w:rsid w:val="00D56C04"/>
    <w:rsid w:val="00D56D2F"/>
    <w:rsid w:val="00D57AA3"/>
    <w:rsid w:val="00D60341"/>
    <w:rsid w:val="00D6058C"/>
    <w:rsid w:val="00D612B0"/>
    <w:rsid w:val="00D614EA"/>
    <w:rsid w:val="00D61920"/>
    <w:rsid w:val="00D63F94"/>
    <w:rsid w:val="00D67304"/>
    <w:rsid w:val="00D67A20"/>
    <w:rsid w:val="00D67C9D"/>
    <w:rsid w:val="00D70085"/>
    <w:rsid w:val="00D708DA"/>
    <w:rsid w:val="00D7389E"/>
    <w:rsid w:val="00D753EC"/>
    <w:rsid w:val="00D758C2"/>
    <w:rsid w:val="00D76882"/>
    <w:rsid w:val="00D77E4F"/>
    <w:rsid w:val="00D80530"/>
    <w:rsid w:val="00D80D06"/>
    <w:rsid w:val="00D8154D"/>
    <w:rsid w:val="00D81CE5"/>
    <w:rsid w:val="00D8473C"/>
    <w:rsid w:val="00D84AAB"/>
    <w:rsid w:val="00D852E4"/>
    <w:rsid w:val="00D8541D"/>
    <w:rsid w:val="00D866EE"/>
    <w:rsid w:val="00D91E00"/>
    <w:rsid w:val="00D93D35"/>
    <w:rsid w:val="00D940FF"/>
    <w:rsid w:val="00D95519"/>
    <w:rsid w:val="00D95CA5"/>
    <w:rsid w:val="00D97CDF"/>
    <w:rsid w:val="00DA071F"/>
    <w:rsid w:val="00DA0B60"/>
    <w:rsid w:val="00DA0DB4"/>
    <w:rsid w:val="00DA1908"/>
    <w:rsid w:val="00DA19DC"/>
    <w:rsid w:val="00DA1DDD"/>
    <w:rsid w:val="00DA2BB9"/>
    <w:rsid w:val="00DA3D12"/>
    <w:rsid w:val="00DA4365"/>
    <w:rsid w:val="00DA5672"/>
    <w:rsid w:val="00DA5BE2"/>
    <w:rsid w:val="00DB181E"/>
    <w:rsid w:val="00DB1923"/>
    <w:rsid w:val="00DB1A25"/>
    <w:rsid w:val="00DB22BC"/>
    <w:rsid w:val="00DB393F"/>
    <w:rsid w:val="00DB3C44"/>
    <w:rsid w:val="00DB4A2F"/>
    <w:rsid w:val="00DB4CFB"/>
    <w:rsid w:val="00DB5266"/>
    <w:rsid w:val="00DB5355"/>
    <w:rsid w:val="00DB54BE"/>
    <w:rsid w:val="00DB57E4"/>
    <w:rsid w:val="00DB5908"/>
    <w:rsid w:val="00DB65A7"/>
    <w:rsid w:val="00DC0794"/>
    <w:rsid w:val="00DC0B3A"/>
    <w:rsid w:val="00DC25DF"/>
    <w:rsid w:val="00DC2A3E"/>
    <w:rsid w:val="00DC3711"/>
    <w:rsid w:val="00DC632D"/>
    <w:rsid w:val="00DC670F"/>
    <w:rsid w:val="00DC6BA1"/>
    <w:rsid w:val="00DC6E39"/>
    <w:rsid w:val="00DC6F21"/>
    <w:rsid w:val="00DC7D7C"/>
    <w:rsid w:val="00DD0276"/>
    <w:rsid w:val="00DD03C1"/>
    <w:rsid w:val="00DD05B2"/>
    <w:rsid w:val="00DD11DE"/>
    <w:rsid w:val="00DD1B8E"/>
    <w:rsid w:val="00DD1F6F"/>
    <w:rsid w:val="00DD3394"/>
    <w:rsid w:val="00DD36DB"/>
    <w:rsid w:val="00DD3D80"/>
    <w:rsid w:val="00DD4D87"/>
    <w:rsid w:val="00DD4DF2"/>
    <w:rsid w:val="00DD5F8F"/>
    <w:rsid w:val="00DD7EE1"/>
    <w:rsid w:val="00DE14BF"/>
    <w:rsid w:val="00DE2041"/>
    <w:rsid w:val="00DE4567"/>
    <w:rsid w:val="00DE4917"/>
    <w:rsid w:val="00DE4D78"/>
    <w:rsid w:val="00DE535E"/>
    <w:rsid w:val="00DE6058"/>
    <w:rsid w:val="00DE6BCF"/>
    <w:rsid w:val="00DE7DA9"/>
    <w:rsid w:val="00DF03B4"/>
    <w:rsid w:val="00DF1253"/>
    <w:rsid w:val="00DF1A8D"/>
    <w:rsid w:val="00DF2F03"/>
    <w:rsid w:val="00DF2F56"/>
    <w:rsid w:val="00DF36E8"/>
    <w:rsid w:val="00DF3B26"/>
    <w:rsid w:val="00DF3B7F"/>
    <w:rsid w:val="00E00D62"/>
    <w:rsid w:val="00E0124C"/>
    <w:rsid w:val="00E01355"/>
    <w:rsid w:val="00E02416"/>
    <w:rsid w:val="00E02451"/>
    <w:rsid w:val="00E03290"/>
    <w:rsid w:val="00E0443A"/>
    <w:rsid w:val="00E05915"/>
    <w:rsid w:val="00E06CDA"/>
    <w:rsid w:val="00E06CFB"/>
    <w:rsid w:val="00E06E06"/>
    <w:rsid w:val="00E0732D"/>
    <w:rsid w:val="00E07F89"/>
    <w:rsid w:val="00E1023A"/>
    <w:rsid w:val="00E11906"/>
    <w:rsid w:val="00E13343"/>
    <w:rsid w:val="00E13B0C"/>
    <w:rsid w:val="00E148E5"/>
    <w:rsid w:val="00E14BA8"/>
    <w:rsid w:val="00E14DCB"/>
    <w:rsid w:val="00E16824"/>
    <w:rsid w:val="00E177D5"/>
    <w:rsid w:val="00E177DA"/>
    <w:rsid w:val="00E20327"/>
    <w:rsid w:val="00E20FB4"/>
    <w:rsid w:val="00E21105"/>
    <w:rsid w:val="00E214D1"/>
    <w:rsid w:val="00E21DFD"/>
    <w:rsid w:val="00E22936"/>
    <w:rsid w:val="00E22CD6"/>
    <w:rsid w:val="00E23757"/>
    <w:rsid w:val="00E2450C"/>
    <w:rsid w:val="00E25832"/>
    <w:rsid w:val="00E265F7"/>
    <w:rsid w:val="00E26763"/>
    <w:rsid w:val="00E27D90"/>
    <w:rsid w:val="00E27DE6"/>
    <w:rsid w:val="00E305F4"/>
    <w:rsid w:val="00E310D2"/>
    <w:rsid w:val="00E32808"/>
    <w:rsid w:val="00E32E9E"/>
    <w:rsid w:val="00E341CD"/>
    <w:rsid w:val="00E34C19"/>
    <w:rsid w:val="00E36F3F"/>
    <w:rsid w:val="00E3713E"/>
    <w:rsid w:val="00E409DD"/>
    <w:rsid w:val="00E4164C"/>
    <w:rsid w:val="00E419B8"/>
    <w:rsid w:val="00E4394E"/>
    <w:rsid w:val="00E43C0C"/>
    <w:rsid w:val="00E447E0"/>
    <w:rsid w:val="00E44A42"/>
    <w:rsid w:val="00E450EC"/>
    <w:rsid w:val="00E45FA6"/>
    <w:rsid w:val="00E4619C"/>
    <w:rsid w:val="00E50405"/>
    <w:rsid w:val="00E520AF"/>
    <w:rsid w:val="00E522E9"/>
    <w:rsid w:val="00E52732"/>
    <w:rsid w:val="00E52E86"/>
    <w:rsid w:val="00E53147"/>
    <w:rsid w:val="00E53FDF"/>
    <w:rsid w:val="00E547B9"/>
    <w:rsid w:val="00E5559D"/>
    <w:rsid w:val="00E55784"/>
    <w:rsid w:val="00E55A9C"/>
    <w:rsid w:val="00E55D57"/>
    <w:rsid w:val="00E56A9C"/>
    <w:rsid w:val="00E57296"/>
    <w:rsid w:val="00E57723"/>
    <w:rsid w:val="00E578BA"/>
    <w:rsid w:val="00E57E3A"/>
    <w:rsid w:val="00E60454"/>
    <w:rsid w:val="00E60517"/>
    <w:rsid w:val="00E620FB"/>
    <w:rsid w:val="00E6218F"/>
    <w:rsid w:val="00E63257"/>
    <w:rsid w:val="00E64A65"/>
    <w:rsid w:val="00E659CA"/>
    <w:rsid w:val="00E66678"/>
    <w:rsid w:val="00E708E1"/>
    <w:rsid w:val="00E70C5B"/>
    <w:rsid w:val="00E7219A"/>
    <w:rsid w:val="00E72E22"/>
    <w:rsid w:val="00E7318F"/>
    <w:rsid w:val="00E74BAB"/>
    <w:rsid w:val="00E74EA1"/>
    <w:rsid w:val="00E75917"/>
    <w:rsid w:val="00E77F60"/>
    <w:rsid w:val="00E8091D"/>
    <w:rsid w:val="00E80ABE"/>
    <w:rsid w:val="00E80CBB"/>
    <w:rsid w:val="00E80EA9"/>
    <w:rsid w:val="00E81643"/>
    <w:rsid w:val="00E83371"/>
    <w:rsid w:val="00E8422A"/>
    <w:rsid w:val="00E84650"/>
    <w:rsid w:val="00E84AB8"/>
    <w:rsid w:val="00E85D10"/>
    <w:rsid w:val="00E90B9E"/>
    <w:rsid w:val="00E914EC"/>
    <w:rsid w:val="00E91DDD"/>
    <w:rsid w:val="00E928E4"/>
    <w:rsid w:val="00E92A10"/>
    <w:rsid w:val="00E92B12"/>
    <w:rsid w:val="00E92E63"/>
    <w:rsid w:val="00E93BBE"/>
    <w:rsid w:val="00E951C6"/>
    <w:rsid w:val="00E955AF"/>
    <w:rsid w:val="00E95CB9"/>
    <w:rsid w:val="00E96E26"/>
    <w:rsid w:val="00EA039A"/>
    <w:rsid w:val="00EA25F4"/>
    <w:rsid w:val="00EA29AF"/>
    <w:rsid w:val="00EA49DF"/>
    <w:rsid w:val="00EA5CC4"/>
    <w:rsid w:val="00EA6475"/>
    <w:rsid w:val="00EA7F4C"/>
    <w:rsid w:val="00EB0037"/>
    <w:rsid w:val="00EB0F32"/>
    <w:rsid w:val="00EB47FC"/>
    <w:rsid w:val="00EB540D"/>
    <w:rsid w:val="00EB5770"/>
    <w:rsid w:val="00EB643D"/>
    <w:rsid w:val="00EB758A"/>
    <w:rsid w:val="00EB7EB9"/>
    <w:rsid w:val="00EC0983"/>
    <w:rsid w:val="00EC1754"/>
    <w:rsid w:val="00EC19DD"/>
    <w:rsid w:val="00EC1C6F"/>
    <w:rsid w:val="00EC1ED7"/>
    <w:rsid w:val="00EC35AD"/>
    <w:rsid w:val="00EC3E68"/>
    <w:rsid w:val="00EC45FB"/>
    <w:rsid w:val="00EC4C30"/>
    <w:rsid w:val="00EC5B65"/>
    <w:rsid w:val="00EC5D7A"/>
    <w:rsid w:val="00EC6D36"/>
    <w:rsid w:val="00EC71F3"/>
    <w:rsid w:val="00EC7717"/>
    <w:rsid w:val="00EC7DFD"/>
    <w:rsid w:val="00ED1285"/>
    <w:rsid w:val="00ED172B"/>
    <w:rsid w:val="00ED2F1B"/>
    <w:rsid w:val="00ED5500"/>
    <w:rsid w:val="00ED6401"/>
    <w:rsid w:val="00EE210C"/>
    <w:rsid w:val="00EE26ED"/>
    <w:rsid w:val="00EE2A32"/>
    <w:rsid w:val="00EE3FD0"/>
    <w:rsid w:val="00EE4AAE"/>
    <w:rsid w:val="00EE4E2B"/>
    <w:rsid w:val="00EE59E3"/>
    <w:rsid w:val="00EE646D"/>
    <w:rsid w:val="00EE7C15"/>
    <w:rsid w:val="00EF02F3"/>
    <w:rsid w:val="00EF033E"/>
    <w:rsid w:val="00EF0C4E"/>
    <w:rsid w:val="00EF13CE"/>
    <w:rsid w:val="00EF1DF9"/>
    <w:rsid w:val="00EF334A"/>
    <w:rsid w:val="00EF36A4"/>
    <w:rsid w:val="00EF4261"/>
    <w:rsid w:val="00EF556E"/>
    <w:rsid w:val="00EF77F1"/>
    <w:rsid w:val="00EF7CF4"/>
    <w:rsid w:val="00EF7DCE"/>
    <w:rsid w:val="00EF7F38"/>
    <w:rsid w:val="00F00218"/>
    <w:rsid w:val="00F00611"/>
    <w:rsid w:val="00F00636"/>
    <w:rsid w:val="00F00957"/>
    <w:rsid w:val="00F00A91"/>
    <w:rsid w:val="00F00B35"/>
    <w:rsid w:val="00F00D5D"/>
    <w:rsid w:val="00F01A02"/>
    <w:rsid w:val="00F02797"/>
    <w:rsid w:val="00F02A01"/>
    <w:rsid w:val="00F03183"/>
    <w:rsid w:val="00F03965"/>
    <w:rsid w:val="00F04544"/>
    <w:rsid w:val="00F04C1F"/>
    <w:rsid w:val="00F0632C"/>
    <w:rsid w:val="00F06BBE"/>
    <w:rsid w:val="00F06F84"/>
    <w:rsid w:val="00F07AC6"/>
    <w:rsid w:val="00F07EBC"/>
    <w:rsid w:val="00F11018"/>
    <w:rsid w:val="00F1119D"/>
    <w:rsid w:val="00F11205"/>
    <w:rsid w:val="00F12675"/>
    <w:rsid w:val="00F128C5"/>
    <w:rsid w:val="00F13375"/>
    <w:rsid w:val="00F13D0E"/>
    <w:rsid w:val="00F13D30"/>
    <w:rsid w:val="00F14465"/>
    <w:rsid w:val="00F146CE"/>
    <w:rsid w:val="00F150D4"/>
    <w:rsid w:val="00F15A6F"/>
    <w:rsid w:val="00F15DE4"/>
    <w:rsid w:val="00F173A6"/>
    <w:rsid w:val="00F23E7B"/>
    <w:rsid w:val="00F23E90"/>
    <w:rsid w:val="00F24B9B"/>
    <w:rsid w:val="00F25D2D"/>
    <w:rsid w:val="00F264CC"/>
    <w:rsid w:val="00F26F4F"/>
    <w:rsid w:val="00F2705C"/>
    <w:rsid w:val="00F308CE"/>
    <w:rsid w:val="00F30B9C"/>
    <w:rsid w:val="00F315A0"/>
    <w:rsid w:val="00F31D80"/>
    <w:rsid w:val="00F31FFE"/>
    <w:rsid w:val="00F32B0D"/>
    <w:rsid w:val="00F33181"/>
    <w:rsid w:val="00F33B5C"/>
    <w:rsid w:val="00F34931"/>
    <w:rsid w:val="00F34B0D"/>
    <w:rsid w:val="00F364A9"/>
    <w:rsid w:val="00F36D5C"/>
    <w:rsid w:val="00F3708F"/>
    <w:rsid w:val="00F40E76"/>
    <w:rsid w:val="00F422DF"/>
    <w:rsid w:val="00F425FE"/>
    <w:rsid w:val="00F43A18"/>
    <w:rsid w:val="00F46088"/>
    <w:rsid w:val="00F468E4"/>
    <w:rsid w:val="00F4720D"/>
    <w:rsid w:val="00F47F8C"/>
    <w:rsid w:val="00F5187A"/>
    <w:rsid w:val="00F52A41"/>
    <w:rsid w:val="00F52C40"/>
    <w:rsid w:val="00F5474E"/>
    <w:rsid w:val="00F55E79"/>
    <w:rsid w:val="00F56763"/>
    <w:rsid w:val="00F56831"/>
    <w:rsid w:val="00F57363"/>
    <w:rsid w:val="00F5767F"/>
    <w:rsid w:val="00F60406"/>
    <w:rsid w:val="00F60925"/>
    <w:rsid w:val="00F61D18"/>
    <w:rsid w:val="00F61EB9"/>
    <w:rsid w:val="00F63628"/>
    <w:rsid w:val="00F6403E"/>
    <w:rsid w:val="00F64795"/>
    <w:rsid w:val="00F65530"/>
    <w:rsid w:val="00F666A7"/>
    <w:rsid w:val="00F66767"/>
    <w:rsid w:val="00F746B3"/>
    <w:rsid w:val="00F75346"/>
    <w:rsid w:val="00F754E9"/>
    <w:rsid w:val="00F76470"/>
    <w:rsid w:val="00F765EE"/>
    <w:rsid w:val="00F779C7"/>
    <w:rsid w:val="00F77A1B"/>
    <w:rsid w:val="00F77FDE"/>
    <w:rsid w:val="00F84266"/>
    <w:rsid w:val="00F84595"/>
    <w:rsid w:val="00F859E3"/>
    <w:rsid w:val="00F86111"/>
    <w:rsid w:val="00F8657B"/>
    <w:rsid w:val="00F86B4E"/>
    <w:rsid w:val="00F87E4D"/>
    <w:rsid w:val="00F90234"/>
    <w:rsid w:val="00F907D8"/>
    <w:rsid w:val="00F90B19"/>
    <w:rsid w:val="00F90FAA"/>
    <w:rsid w:val="00F914DA"/>
    <w:rsid w:val="00F91F64"/>
    <w:rsid w:val="00F920CF"/>
    <w:rsid w:val="00F923A8"/>
    <w:rsid w:val="00F9267B"/>
    <w:rsid w:val="00F927EE"/>
    <w:rsid w:val="00F92EB4"/>
    <w:rsid w:val="00F93293"/>
    <w:rsid w:val="00F93C01"/>
    <w:rsid w:val="00F9440E"/>
    <w:rsid w:val="00F9463D"/>
    <w:rsid w:val="00F956F1"/>
    <w:rsid w:val="00F97E2D"/>
    <w:rsid w:val="00FA005C"/>
    <w:rsid w:val="00FA185F"/>
    <w:rsid w:val="00FA226F"/>
    <w:rsid w:val="00FA2AE5"/>
    <w:rsid w:val="00FA2EFD"/>
    <w:rsid w:val="00FA4251"/>
    <w:rsid w:val="00FA45C2"/>
    <w:rsid w:val="00FA4CDF"/>
    <w:rsid w:val="00FA5529"/>
    <w:rsid w:val="00FA5614"/>
    <w:rsid w:val="00FA5741"/>
    <w:rsid w:val="00FA6CBA"/>
    <w:rsid w:val="00FA6F35"/>
    <w:rsid w:val="00FA7ECA"/>
    <w:rsid w:val="00FB1DD0"/>
    <w:rsid w:val="00FB2292"/>
    <w:rsid w:val="00FB289F"/>
    <w:rsid w:val="00FB4488"/>
    <w:rsid w:val="00FB45EA"/>
    <w:rsid w:val="00FB484C"/>
    <w:rsid w:val="00FB4A6A"/>
    <w:rsid w:val="00FB5EC5"/>
    <w:rsid w:val="00FB621F"/>
    <w:rsid w:val="00FB6881"/>
    <w:rsid w:val="00FB6C5F"/>
    <w:rsid w:val="00FB778F"/>
    <w:rsid w:val="00FB79CE"/>
    <w:rsid w:val="00FB7F53"/>
    <w:rsid w:val="00FC027B"/>
    <w:rsid w:val="00FC03EE"/>
    <w:rsid w:val="00FC0CA5"/>
    <w:rsid w:val="00FC0F6F"/>
    <w:rsid w:val="00FC20B1"/>
    <w:rsid w:val="00FC28EF"/>
    <w:rsid w:val="00FC3886"/>
    <w:rsid w:val="00FC5B7A"/>
    <w:rsid w:val="00FC5C74"/>
    <w:rsid w:val="00FC751F"/>
    <w:rsid w:val="00FC7BE5"/>
    <w:rsid w:val="00FD00D3"/>
    <w:rsid w:val="00FD0F6C"/>
    <w:rsid w:val="00FD1676"/>
    <w:rsid w:val="00FD2A85"/>
    <w:rsid w:val="00FD2C3B"/>
    <w:rsid w:val="00FD2EBF"/>
    <w:rsid w:val="00FD4AD1"/>
    <w:rsid w:val="00FD4B74"/>
    <w:rsid w:val="00FD5C35"/>
    <w:rsid w:val="00FD6428"/>
    <w:rsid w:val="00FE21C5"/>
    <w:rsid w:val="00FE25B8"/>
    <w:rsid w:val="00FE361A"/>
    <w:rsid w:val="00FE38A3"/>
    <w:rsid w:val="00FE4000"/>
    <w:rsid w:val="00FE4449"/>
    <w:rsid w:val="00FE5694"/>
    <w:rsid w:val="00FE6E38"/>
    <w:rsid w:val="00FE70F7"/>
    <w:rsid w:val="00FE7477"/>
    <w:rsid w:val="00FE7803"/>
    <w:rsid w:val="00FE7FA5"/>
    <w:rsid w:val="00FF0519"/>
    <w:rsid w:val="00FF0878"/>
    <w:rsid w:val="00FF30F4"/>
    <w:rsid w:val="00FF3E61"/>
    <w:rsid w:val="00FF3EE0"/>
    <w:rsid w:val="00FF4754"/>
    <w:rsid w:val="00FF4B52"/>
    <w:rsid w:val="00FF4E11"/>
    <w:rsid w:val="00FF5F28"/>
    <w:rsid w:val="00FF5FAD"/>
    <w:rsid w:val="00FF6831"/>
    <w:rsid w:val="00FF6C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orzeczenia"/>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135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ISCG Numerowanie,lp1,maz_wyliczenie,opis dzialania,K-P_odwolanie,A_wyliczenie,Akapit z listą 1,Table of contents numbered,Akapit z listą5,Numerowanie,BulletC,Wyliczanie,Obiekt,normalny tekst,L1,2 heading"/>
    <w:basedOn w:val="Normalny"/>
    <w:link w:val="AkapitzlistZnak"/>
    <w:uiPriority w:val="99"/>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ISCG Numerowanie Znak,lp1 Znak,maz_wyliczenie Znak,opis dzialania Znak,K-P_odwolanie Znak,A_wyliczenie Znak,Akapit z listą 1 Znak,Table of contents numbered Znak,Akapit z listą5 Znak"/>
    <w:link w:val="Akapitzlist"/>
    <w:uiPriority w:val="99"/>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paragraph" w:customStyle="1" w:styleId="Default">
    <w:name w:val="Default"/>
    <w:rsid w:val="00870DD3"/>
    <w:pPr>
      <w:autoSpaceDE w:val="0"/>
      <w:autoSpaceDN w:val="0"/>
      <w:adjustRightInd w:val="0"/>
    </w:pPr>
    <w:rPr>
      <w:color w:val="000000"/>
      <w:sz w:val="24"/>
      <w:szCs w:val="24"/>
    </w:rPr>
  </w:style>
  <w:style w:type="character" w:customStyle="1" w:styleId="DeltaViewInsertion">
    <w:name w:val="DeltaView Insertion"/>
    <w:rsid w:val="004E28BF"/>
    <w:rPr>
      <w:b/>
      <w:i/>
      <w:spacing w:val="0"/>
    </w:rPr>
  </w:style>
  <w:style w:type="paragraph" w:customStyle="1" w:styleId="Konspn">
    <w:name w:val="Konspn"/>
    <w:basedOn w:val="Normalny"/>
    <w:uiPriority w:val="99"/>
    <w:rsid w:val="004E28BF"/>
    <w:pPr>
      <w:numPr>
        <w:numId w:val="49"/>
      </w:numPr>
      <w:suppressAutoHyphens/>
      <w:spacing w:line="360" w:lineRule="auto"/>
      <w:jc w:val="both"/>
    </w:pPr>
    <w:rPr>
      <w:lang w:eastAsia="ar-SA"/>
    </w:rPr>
  </w:style>
  <w:style w:type="paragraph" w:customStyle="1" w:styleId="Tekstpodstawowy21">
    <w:name w:val="Tekst podstawowy 21"/>
    <w:basedOn w:val="Normalny"/>
    <w:rsid w:val="00DA0DB4"/>
    <w:pPr>
      <w:suppressAutoHyphens/>
    </w:pPr>
    <w:rPr>
      <w:sz w:val="44"/>
      <w:szCs w:val="20"/>
      <w:lang w:eastAsia="ar-SA"/>
    </w:rPr>
  </w:style>
  <w:style w:type="paragraph" w:styleId="Bezodstpw">
    <w:name w:val="No Spacing"/>
    <w:uiPriority w:val="1"/>
    <w:qFormat/>
    <w:rsid w:val="0054785D"/>
    <w:pPr>
      <w:jc w:val="both"/>
    </w:pPr>
    <w:rPr>
      <w:rFonts w:eastAsia="Calibri"/>
      <w:sz w:val="24"/>
      <w:szCs w:val="22"/>
      <w:lang w:eastAsia="en-US"/>
    </w:rPr>
  </w:style>
  <w:style w:type="character" w:customStyle="1" w:styleId="Teksttreci2">
    <w:name w:val="Tekst treści (2)_"/>
    <w:link w:val="Teksttreci20"/>
    <w:rsid w:val="00640C7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640C77"/>
    <w:pPr>
      <w:widowControl w:val="0"/>
      <w:shd w:val="clear" w:color="auto" w:fill="FFFFFF"/>
      <w:spacing w:line="267" w:lineRule="exact"/>
      <w:ind w:hanging="1220"/>
      <w:jc w:val="center"/>
    </w:pPr>
    <w:rPr>
      <w:rFonts w:ascii="Calibri" w:eastAsia="Calibri" w:hAnsi="Calibri" w:cs="Calibri"/>
      <w:sz w:val="21"/>
      <w:szCs w:val="21"/>
    </w:rPr>
  </w:style>
  <w:style w:type="paragraph" w:styleId="Tekstpodstawowy2">
    <w:name w:val="Body Text 2"/>
    <w:basedOn w:val="Normalny"/>
    <w:link w:val="Tekstpodstawowy2Znak"/>
    <w:unhideWhenUsed/>
    <w:rsid w:val="00FD6428"/>
    <w:pPr>
      <w:spacing w:after="120" w:line="480" w:lineRule="auto"/>
    </w:pPr>
  </w:style>
  <w:style w:type="character" w:customStyle="1" w:styleId="Tekstpodstawowy2Znak">
    <w:name w:val="Tekst podstawowy 2 Znak"/>
    <w:basedOn w:val="Domylnaczcionkaakapitu"/>
    <w:link w:val="Tekstpodstawowy2"/>
    <w:rsid w:val="00FD6428"/>
    <w:rPr>
      <w:sz w:val="24"/>
      <w:szCs w:val="24"/>
    </w:rPr>
  </w:style>
  <w:style w:type="paragraph" w:customStyle="1" w:styleId="xmsonormal">
    <w:name w:val="x_msonormal"/>
    <w:basedOn w:val="Normalny"/>
    <w:rsid w:val="008B6ED3"/>
    <w:rPr>
      <w:rFonts w:ascii="Calibri" w:eastAsiaTheme="minorHAnsi" w:hAnsi="Calibri" w:cs="Calibri"/>
      <w:sz w:val="22"/>
      <w:szCs w:val="22"/>
    </w:rPr>
  </w:style>
  <w:style w:type="character" w:customStyle="1" w:styleId="c41">
    <w:name w:val="c41"/>
    <w:rsid w:val="00087900"/>
    <w:rPr>
      <w:rFonts w:ascii="MS Sans Serif"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8512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1714357">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2516386">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4237188">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097199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6467770">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__data/assets/pdf_file/0026/45557/Jednolity-Europejski-Dokument-Zamowienia-instrukcja-2021.01.2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m.szczecin.pl"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s://platformazakupowa.pl/pn/pm_szczec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m.szczecin.pl" TargetMode="External"/><Relationship Id="rId14" Type="http://schemas.openxmlformats.org/officeDocument/2006/relationships/hyperlink" Target="https://platformazakupowa.pl/pn/pm_szczec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14137</Words>
  <Characters>90325</Characters>
  <Application>Microsoft Office Word</Application>
  <DocSecurity>0</DocSecurity>
  <Lines>752</Lines>
  <Paragraphs>208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104254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 Kostarelas-Filip</cp:lastModifiedBy>
  <cp:revision>12</cp:revision>
  <cp:lastPrinted>2024-02-02T08:18:00Z</cp:lastPrinted>
  <dcterms:created xsi:type="dcterms:W3CDTF">2024-02-06T08:18:00Z</dcterms:created>
  <dcterms:modified xsi:type="dcterms:W3CDTF">2024-02-13T09:19:00Z</dcterms:modified>
</cp:coreProperties>
</file>