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897" w14:textId="25A3EA7B" w:rsidR="00F90E9F" w:rsidRPr="00DC0EE3" w:rsidRDefault="00DD0309" w:rsidP="00F90E9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Włocławek</w:t>
      </w:r>
      <w:r w:rsidR="00F90E9F" w:rsidRPr="00DC0EE3">
        <w:rPr>
          <w:rFonts w:ascii="Tahoma" w:hAnsi="Tahoma" w:cs="Tahoma"/>
          <w:sz w:val="20"/>
          <w:szCs w:val="20"/>
        </w:rPr>
        <w:t xml:space="preserve">, dn. </w:t>
      </w:r>
      <w:r w:rsidR="000C765C">
        <w:rPr>
          <w:rFonts w:ascii="Tahoma" w:hAnsi="Tahoma" w:cs="Tahoma"/>
          <w:sz w:val="20"/>
          <w:szCs w:val="20"/>
        </w:rPr>
        <w:t>1</w:t>
      </w:r>
      <w:r w:rsidR="00AA5B5B">
        <w:rPr>
          <w:rFonts w:ascii="Tahoma" w:hAnsi="Tahoma" w:cs="Tahoma"/>
          <w:sz w:val="20"/>
          <w:szCs w:val="20"/>
        </w:rPr>
        <w:t>.</w:t>
      </w:r>
      <w:r w:rsidR="000C765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8</w:t>
      </w:r>
      <w:r w:rsidR="00AA5B5B">
        <w:rPr>
          <w:rFonts w:ascii="Tahoma" w:hAnsi="Tahoma" w:cs="Tahoma"/>
          <w:sz w:val="20"/>
          <w:szCs w:val="20"/>
        </w:rPr>
        <w:t>.</w:t>
      </w:r>
      <w:r w:rsidR="00DC0EE3" w:rsidRPr="00DC0EE3">
        <w:rPr>
          <w:rFonts w:ascii="Tahoma" w:hAnsi="Tahoma" w:cs="Tahoma"/>
          <w:sz w:val="20"/>
          <w:szCs w:val="20"/>
        </w:rPr>
        <w:t>202</w:t>
      </w:r>
      <w:r w:rsidR="000C765C">
        <w:rPr>
          <w:rFonts w:ascii="Tahoma" w:hAnsi="Tahoma" w:cs="Tahoma"/>
          <w:sz w:val="20"/>
          <w:szCs w:val="20"/>
        </w:rPr>
        <w:t>3</w:t>
      </w:r>
      <w:r w:rsidR="00DC0EE3" w:rsidRPr="00DC0EE3">
        <w:rPr>
          <w:rFonts w:ascii="Tahoma" w:hAnsi="Tahoma" w:cs="Tahoma"/>
          <w:sz w:val="20"/>
          <w:szCs w:val="20"/>
        </w:rPr>
        <w:t xml:space="preserve"> r.</w:t>
      </w:r>
    </w:p>
    <w:p w14:paraId="09718129" w14:textId="77777777" w:rsidR="00681868" w:rsidRDefault="00681868" w:rsidP="00F90E9F">
      <w:pPr>
        <w:jc w:val="center"/>
        <w:rPr>
          <w:rFonts w:ascii="Tahoma" w:hAnsi="Tahoma" w:cs="Tahoma"/>
          <w:b/>
          <w:u w:val="single"/>
        </w:rPr>
      </w:pPr>
    </w:p>
    <w:p w14:paraId="6274C661" w14:textId="78234AB1" w:rsidR="006E1326" w:rsidRDefault="00B859F8" w:rsidP="00F90E9F">
      <w:pPr>
        <w:jc w:val="center"/>
        <w:rPr>
          <w:rFonts w:ascii="Tahoma" w:hAnsi="Tahoma" w:cs="Tahoma"/>
          <w:b/>
          <w:u w:val="single"/>
        </w:rPr>
      </w:pPr>
      <w:r w:rsidRPr="005A4B99">
        <w:rPr>
          <w:rFonts w:ascii="Tahoma" w:hAnsi="Tahoma" w:cs="Tahoma"/>
          <w:b/>
          <w:u w:val="single"/>
        </w:rPr>
        <w:t xml:space="preserve">INFORMACJA </w:t>
      </w:r>
      <w:r w:rsidR="00B211BB">
        <w:rPr>
          <w:rFonts w:ascii="Tahoma" w:hAnsi="Tahoma" w:cs="Tahoma"/>
          <w:b/>
          <w:u w:val="single"/>
        </w:rPr>
        <w:t xml:space="preserve">Z </w:t>
      </w:r>
      <w:r w:rsidRPr="005A4B99">
        <w:rPr>
          <w:rFonts w:ascii="Tahoma" w:hAnsi="Tahoma" w:cs="Tahoma"/>
          <w:b/>
          <w:u w:val="single"/>
        </w:rPr>
        <w:t>OTWARCIA OFERT</w:t>
      </w:r>
    </w:p>
    <w:p w14:paraId="34EB51D4" w14:textId="77777777" w:rsidR="00E16BFF" w:rsidRPr="005A4B99" w:rsidRDefault="00E16BFF" w:rsidP="00F90E9F">
      <w:pPr>
        <w:jc w:val="center"/>
        <w:rPr>
          <w:rFonts w:ascii="Tahoma" w:hAnsi="Tahoma" w:cs="Tahoma"/>
          <w:b/>
          <w:u w:val="single"/>
        </w:rPr>
      </w:pPr>
    </w:p>
    <w:p w14:paraId="42AEFCA5" w14:textId="236BDD6C" w:rsidR="00B859F8" w:rsidRPr="00F90E9F" w:rsidRDefault="00B859F8" w:rsidP="00843B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Dotyczy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>postępowania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6030F">
        <w:rPr>
          <w:rFonts w:ascii="Tahoma" w:hAnsi="Tahoma" w:cs="Tahoma"/>
          <w:sz w:val="20"/>
          <w:szCs w:val="20"/>
        </w:rPr>
        <w:t>o udzielenie zamówienia na</w:t>
      </w:r>
      <w:r w:rsidRPr="00F90E9F">
        <w:rPr>
          <w:rFonts w:ascii="Tahoma" w:hAnsi="Tahoma" w:cs="Tahoma"/>
          <w:sz w:val="20"/>
          <w:szCs w:val="20"/>
        </w:rPr>
        <w:t xml:space="preserve"> </w:t>
      </w:r>
      <w:r w:rsidR="001A7EDA" w:rsidRPr="001A7EDA">
        <w:rPr>
          <w:rFonts w:ascii="Tahoma" w:hAnsi="Tahoma" w:cs="Tahoma"/>
          <w:sz w:val="20"/>
          <w:szCs w:val="20"/>
        </w:rPr>
        <w:t>Ubezpieczenie Powiatu Włocławskiego na okres 36 miesięcy, z podziałem na dwie części</w:t>
      </w:r>
      <w:r w:rsidR="00DD0309" w:rsidRPr="00DD0309">
        <w:rPr>
          <w:rFonts w:ascii="Tahoma" w:hAnsi="Tahoma" w:cs="Tahoma"/>
          <w:sz w:val="20"/>
          <w:szCs w:val="20"/>
        </w:rPr>
        <w:t xml:space="preserve"> </w:t>
      </w:r>
      <w:r w:rsidR="002E7BCC">
        <w:rPr>
          <w:rFonts w:ascii="Tahoma" w:hAnsi="Tahoma" w:cs="Tahoma"/>
          <w:sz w:val="20"/>
          <w:szCs w:val="20"/>
        </w:rPr>
        <w:t>(nr ogłoszenia</w:t>
      </w:r>
      <w:r w:rsidR="00DD0309">
        <w:rPr>
          <w:rFonts w:ascii="Tahoma" w:hAnsi="Tahoma" w:cs="Tahoma"/>
          <w:sz w:val="20"/>
          <w:szCs w:val="20"/>
        </w:rPr>
        <w:t xml:space="preserve"> </w:t>
      </w:r>
      <w:r w:rsidR="00DD0309" w:rsidRPr="00DD0309">
        <w:rPr>
          <w:rFonts w:ascii="Tahoma" w:hAnsi="Tahoma" w:cs="Tahoma"/>
          <w:sz w:val="20"/>
          <w:szCs w:val="20"/>
        </w:rPr>
        <w:t>2023/BZP 00298979/01</w:t>
      </w:r>
      <w:r w:rsidR="002E7BCC">
        <w:rPr>
          <w:rFonts w:ascii="Tahoma" w:hAnsi="Tahoma" w:cs="Tahoma"/>
          <w:sz w:val="20"/>
          <w:szCs w:val="20"/>
        </w:rPr>
        <w:t>)</w:t>
      </w:r>
      <w:r w:rsidR="009875B5" w:rsidRPr="009875B5">
        <w:rPr>
          <w:rFonts w:ascii="Tahoma" w:hAnsi="Tahoma" w:cs="Tahoma"/>
          <w:sz w:val="20"/>
          <w:szCs w:val="20"/>
        </w:rPr>
        <w:t xml:space="preserve"> </w:t>
      </w:r>
      <w:r w:rsidR="00E16BFF">
        <w:rPr>
          <w:rFonts w:ascii="Tahoma" w:hAnsi="Tahoma" w:cs="Tahoma"/>
          <w:sz w:val="20"/>
          <w:szCs w:val="20"/>
        </w:rPr>
        <w:t>prowadzonego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 xml:space="preserve">w trybie podstawowym na podstawie art. 275 pkt </w:t>
      </w:r>
      <w:r w:rsidR="00950210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4534C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>ustawy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z dnia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11 września 2019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roku Prawo zamówień publicznych</w:t>
      </w:r>
      <w:r w:rsidR="00036C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36CA8" w:rsidRPr="00036CA8">
        <w:rPr>
          <w:rFonts w:ascii="Tahoma" w:hAnsi="Tahoma" w:cs="Tahoma"/>
          <w:sz w:val="20"/>
          <w:szCs w:val="20"/>
        </w:rPr>
        <w:t>(</w:t>
      </w:r>
      <w:r w:rsidR="00843BEE" w:rsidRPr="00843BEE">
        <w:rPr>
          <w:rFonts w:ascii="Tahoma" w:hAnsi="Tahoma" w:cs="Tahoma"/>
          <w:sz w:val="20"/>
          <w:szCs w:val="20"/>
        </w:rPr>
        <w:t>Dz. U. z 2022 r.</w:t>
      </w:r>
      <w:r w:rsidR="00843BEE">
        <w:rPr>
          <w:rFonts w:ascii="Tahoma" w:hAnsi="Tahoma" w:cs="Tahoma"/>
          <w:sz w:val="20"/>
          <w:szCs w:val="20"/>
        </w:rPr>
        <w:t xml:space="preserve"> </w:t>
      </w:r>
      <w:r w:rsidR="00843BEE" w:rsidRPr="00843BEE">
        <w:rPr>
          <w:rFonts w:ascii="Tahoma" w:hAnsi="Tahoma" w:cs="Tahoma"/>
          <w:sz w:val="20"/>
          <w:szCs w:val="20"/>
        </w:rPr>
        <w:t>poz. 1710</w:t>
      </w:r>
      <w:r w:rsidR="00843BEE">
        <w:rPr>
          <w:rFonts w:ascii="Tahoma" w:hAnsi="Tahoma" w:cs="Tahoma"/>
          <w:sz w:val="20"/>
          <w:szCs w:val="20"/>
        </w:rPr>
        <w:t>)</w:t>
      </w:r>
      <w:r w:rsidR="00843BEE" w:rsidRPr="00843BEE">
        <w:rPr>
          <w:rFonts w:ascii="Tahoma" w:hAnsi="Tahoma" w:cs="Tahoma"/>
          <w:sz w:val="20"/>
          <w:szCs w:val="20"/>
        </w:rPr>
        <w:t>.</w:t>
      </w:r>
    </w:p>
    <w:p w14:paraId="4E1F1C7C" w14:textId="77777777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319A8E" w14:textId="7E4938C1" w:rsidR="00B211BB" w:rsidRDefault="00B859F8" w:rsidP="00AA5B5B">
      <w:pPr>
        <w:spacing w:after="0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Informujemy, że w dniu </w:t>
      </w:r>
      <w:r w:rsidR="00DD030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DD0309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r. o godz. 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DD030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DD0309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odbyło się otwarcie ofert w przedmiotowym postępowaniu. </w:t>
      </w:r>
    </w:p>
    <w:p w14:paraId="1A949305" w14:textId="22C398E6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D8F5B7" w14:textId="38E8C76F" w:rsidR="00B859F8" w:rsidRPr="009241CA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W przedmiotowym postępowaniu do dnia 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DD0309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r. do godz. 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DD030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354067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złożono </w:t>
      </w:r>
      <w:r w:rsidR="0093378A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9241CA"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>ofert</w:t>
      </w:r>
      <w:r w:rsidR="009C4ADC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5AFE7E5" w14:textId="77777777" w:rsidR="001B600E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ABA973" w14:textId="3BB89CAD" w:rsidR="00361E60" w:rsidRPr="00EF7B0F" w:rsidRDefault="00361E60" w:rsidP="00361E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mienia i odpowiedzialności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3F909B6F" w14:textId="77777777" w:rsidR="00361E60" w:rsidRPr="00DC3A27" w:rsidRDefault="00361E60" w:rsidP="00361E60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5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1677"/>
      </w:tblGrid>
      <w:tr w:rsidR="00704873" w:rsidRPr="005A4B99" w14:paraId="413C5D64" w14:textId="77777777" w:rsidTr="00704873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86D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50A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A4D" w14:textId="437496F3" w:rsidR="00704873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  <w:r w:rsidR="004459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/Koszt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04873" w:rsidRPr="005A4B99" w14:paraId="3B8F0CCB" w14:textId="77777777" w:rsidTr="00704873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6A48" w14:textId="26F72733" w:rsidR="00704873" w:rsidRDefault="00704873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0458" w14:textId="77777777" w:rsidR="00704873" w:rsidRPr="00704873" w:rsidRDefault="00704873" w:rsidP="0070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0487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UNIQA TOWARZYSTWO UBEZPIECZEŃ SPÓŁKA AKCYJNA</w:t>
            </w:r>
          </w:p>
          <w:p w14:paraId="23521A9C" w14:textId="7B7090D6" w:rsidR="00704873" w:rsidRPr="00797C15" w:rsidRDefault="00704873" w:rsidP="0070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0487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00-867 Warszawa, ul. Chłodna 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8CF8" w14:textId="5939161C" w:rsidR="00704873" w:rsidRPr="00797C15" w:rsidRDefault="00704873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230 841,00 zł</w:t>
            </w:r>
          </w:p>
        </w:tc>
      </w:tr>
      <w:tr w:rsidR="00704873" w:rsidRPr="005A4B99" w14:paraId="48CD026E" w14:textId="77777777" w:rsidTr="00704873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8DFA" w14:textId="4A25E74A" w:rsidR="00704873" w:rsidRDefault="00704873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0" w:name="_Hlk135133244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2F3" w14:textId="732FDCFB" w:rsidR="00704873" w:rsidRPr="00821021" w:rsidRDefault="00704873" w:rsidP="00933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0487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WIENER Towarzystwo Ubezpieczeń Spółka Akcyjna Vienna Insurance Group</w:t>
            </w:r>
            <w:r w:rsid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="00406812"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02-675</w:t>
            </w:r>
            <w:r w:rsid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Warszawa, ul. </w:t>
            </w:r>
            <w:r w:rsidR="00406812"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Wołoska 22A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5A08" w14:textId="309A8E0A" w:rsidR="00704873" w:rsidRPr="00797C15" w:rsidRDefault="00406812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070,00 zł</w:t>
            </w:r>
          </w:p>
        </w:tc>
      </w:tr>
      <w:tr w:rsidR="00704873" w:rsidRPr="005A4B99" w14:paraId="1186180F" w14:textId="77777777" w:rsidTr="00704873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D3EB" w14:textId="3447D5B3" w:rsidR="00704873" w:rsidRDefault="00406812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BC8F" w14:textId="6D0E632E" w:rsidR="00704873" w:rsidRPr="00821021" w:rsidRDefault="00406812" w:rsidP="00933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Compensa Towarzystwo Ubezpieczeń S. A. Vienna Insurance Group ul. Oddział Bydgoszcz ul. Wspólna 1 85-187 Bydgoszcz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79C9" w14:textId="6597C826" w:rsidR="00704873" w:rsidRPr="00797C15" w:rsidRDefault="00406812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732,99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04873" w:rsidRPr="005A4B99" w14:paraId="43D050B2" w14:textId="77777777" w:rsidTr="00704873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B202" w14:textId="0AE63525" w:rsidR="00704873" w:rsidRDefault="00406812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B22" w14:textId="5C201C8F" w:rsidR="00704873" w:rsidRPr="00821021" w:rsidRDefault="00406812" w:rsidP="00933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InterRisk Towarzystwo Ubezpieczeń S.A. Vienna Insurance Group I Oddział Katowice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t xml:space="preserve"> </w:t>
            </w:r>
            <w:r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Misjonarzy Oblatów 11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40-129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Katowice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0157" w14:textId="5809D770" w:rsidR="00704873" w:rsidRPr="00797C15" w:rsidRDefault="00406812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535,00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bookmarkEnd w:id="0"/>
    </w:tbl>
    <w:p w14:paraId="3E28D433" w14:textId="3F618B82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813442" w14:textId="77777777" w:rsidR="00100C9F" w:rsidRDefault="00100C9F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E3082C" w14:textId="77777777" w:rsidR="00100C9F" w:rsidRDefault="00100C9F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31D20C" w14:textId="3E53C557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575196" w14:textId="2BDBBD96" w:rsidR="00F90E9F" w:rsidRPr="00EF7B0F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pojazdów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6E1B4BE" w14:textId="77777777" w:rsidR="00B859F8" w:rsidRPr="00DC3A27" w:rsidRDefault="00B859F8" w:rsidP="00B859F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6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350"/>
        <w:gridCol w:w="2121"/>
      </w:tblGrid>
      <w:tr w:rsidR="00704873" w:rsidRPr="005A4B99" w14:paraId="5760DDD6" w14:textId="77777777" w:rsidTr="00704873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0AC" w14:textId="5DBCD008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7C0" w14:textId="31E4D64A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378" w14:textId="40427FF7" w:rsidR="00704873" w:rsidRPr="005A4B99" w:rsidRDefault="00704873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r w:rsidR="004459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/Koszt</w:t>
            </w:r>
          </w:p>
        </w:tc>
      </w:tr>
      <w:tr w:rsidR="00704873" w:rsidRPr="005A4B99" w14:paraId="5989A81E" w14:textId="77777777" w:rsidTr="00704873">
        <w:trPr>
          <w:trHeight w:val="11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30B0" w14:textId="5B9AE5E2" w:rsidR="00704873" w:rsidRPr="005A4B99" w:rsidRDefault="00704873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EDCC" w14:textId="77777777" w:rsidR="00704873" w:rsidRPr="00CC2A0F" w:rsidRDefault="00704873" w:rsidP="00CC2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C2A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GENERALI TOWARZYSTWO UBEZPIECZEŃ SPÓŁKA AKCYJNA</w:t>
            </w:r>
          </w:p>
          <w:p w14:paraId="25F79087" w14:textId="76619F78" w:rsidR="00704873" w:rsidRPr="009875B5" w:rsidRDefault="00704873" w:rsidP="00CC2A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CC2A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00-082 Warszawa, ul. Senatorska 18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48D" w14:textId="66CB21C6" w:rsidR="00704873" w:rsidRPr="005A4B99" w:rsidRDefault="00704873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048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153 183</w:t>
            </w:r>
            <w:r w:rsidRPr="0095520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04873" w:rsidRPr="005A4B99" w14:paraId="4EA58C29" w14:textId="77777777" w:rsidTr="00704873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67BC" w14:textId="18025A38" w:rsidR="00704873" w:rsidRDefault="00406812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4F8B" w14:textId="77777777" w:rsidR="00406812" w:rsidRPr="00406812" w:rsidRDefault="00406812" w:rsidP="004068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Ubezpieczeń Wzajemnych „TUW’’</w:t>
            </w:r>
          </w:p>
          <w:p w14:paraId="287953B3" w14:textId="77777777" w:rsidR="00406812" w:rsidRPr="00406812" w:rsidRDefault="00406812" w:rsidP="004068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Kujawsko – Pomorskie Biuro Regionalne</w:t>
            </w:r>
          </w:p>
          <w:p w14:paraId="0EC1690C" w14:textId="0973B6C8" w:rsidR="00704873" w:rsidRPr="00CC2A0F" w:rsidRDefault="00406812" w:rsidP="004068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Siedziba zamiejscowa we Włocławku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ul.</w:t>
            </w:r>
            <w:r>
              <w:t xml:space="preserve"> </w:t>
            </w:r>
            <w:r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Warszawska 17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 </w:t>
            </w:r>
            <w:r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87-800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Włocławek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AB5B" w14:textId="08E36E12" w:rsidR="00704873" w:rsidRPr="00704873" w:rsidRDefault="00406812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225 612,00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14:paraId="3FA8F27E" w14:textId="27EDE0D0" w:rsidR="00DC0EE3" w:rsidRDefault="00DC0EE3"/>
    <w:p w14:paraId="6BD6621A" w14:textId="1A7E77C8" w:rsidR="00BE2669" w:rsidRDefault="00BE2669"/>
    <w:p w14:paraId="1E0C626F" w14:textId="77777777" w:rsidR="00BE2669" w:rsidRDefault="00BE2669"/>
    <w:p w14:paraId="7DE3E32F" w14:textId="2A8F7B29" w:rsidR="009C4ADC" w:rsidRDefault="009C4ADC"/>
    <w:sectPr w:rsidR="009C4ADC" w:rsidSect="00F90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1949" w14:textId="77777777" w:rsidR="001021E7" w:rsidRDefault="001021E7" w:rsidP="0027214F">
      <w:pPr>
        <w:spacing w:after="0" w:line="240" w:lineRule="auto"/>
      </w:pPr>
      <w:r>
        <w:separator/>
      </w:r>
    </w:p>
  </w:endnote>
  <w:endnote w:type="continuationSeparator" w:id="0">
    <w:p w14:paraId="16718B6B" w14:textId="77777777" w:rsidR="001021E7" w:rsidRDefault="001021E7" w:rsidP="002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C4B6" w14:textId="77777777" w:rsidR="001021E7" w:rsidRDefault="001021E7" w:rsidP="0027214F">
      <w:pPr>
        <w:spacing w:after="0" w:line="240" w:lineRule="auto"/>
      </w:pPr>
      <w:r>
        <w:separator/>
      </w:r>
    </w:p>
  </w:footnote>
  <w:footnote w:type="continuationSeparator" w:id="0">
    <w:p w14:paraId="235EE5A6" w14:textId="77777777" w:rsidR="001021E7" w:rsidRDefault="001021E7" w:rsidP="002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8"/>
    <w:rsid w:val="00004D51"/>
    <w:rsid w:val="000179F2"/>
    <w:rsid w:val="00023DDD"/>
    <w:rsid w:val="00036CA8"/>
    <w:rsid w:val="000B0650"/>
    <w:rsid w:val="000B0808"/>
    <w:rsid w:val="000C765C"/>
    <w:rsid w:val="00100C9F"/>
    <w:rsid w:val="001021E7"/>
    <w:rsid w:val="00112A92"/>
    <w:rsid w:val="0014534C"/>
    <w:rsid w:val="0015694B"/>
    <w:rsid w:val="001876D3"/>
    <w:rsid w:val="001A7EDA"/>
    <w:rsid w:val="001B0BCB"/>
    <w:rsid w:val="001B600E"/>
    <w:rsid w:val="001D2440"/>
    <w:rsid w:val="001F46A6"/>
    <w:rsid w:val="0026064B"/>
    <w:rsid w:val="002715BC"/>
    <w:rsid w:val="0027214F"/>
    <w:rsid w:val="00292B46"/>
    <w:rsid w:val="002B21B5"/>
    <w:rsid w:val="002B37CE"/>
    <w:rsid w:val="002D1183"/>
    <w:rsid w:val="002E7BCC"/>
    <w:rsid w:val="00331971"/>
    <w:rsid w:val="00354067"/>
    <w:rsid w:val="00361E60"/>
    <w:rsid w:val="00372CDD"/>
    <w:rsid w:val="00373802"/>
    <w:rsid w:val="003D008B"/>
    <w:rsid w:val="003E68B7"/>
    <w:rsid w:val="003F0930"/>
    <w:rsid w:val="00406812"/>
    <w:rsid w:val="00425DA4"/>
    <w:rsid w:val="00445996"/>
    <w:rsid w:val="004501FD"/>
    <w:rsid w:val="004A18B5"/>
    <w:rsid w:val="004B7CFF"/>
    <w:rsid w:val="004F2077"/>
    <w:rsid w:val="005009D7"/>
    <w:rsid w:val="0055748A"/>
    <w:rsid w:val="00574532"/>
    <w:rsid w:val="0059473D"/>
    <w:rsid w:val="005A4B99"/>
    <w:rsid w:val="005C4F4B"/>
    <w:rsid w:val="005D619E"/>
    <w:rsid w:val="005F2FC3"/>
    <w:rsid w:val="00681868"/>
    <w:rsid w:val="006C60BE"/>
    <w:rsid w:val="006E1925"/>
    <w:rsid w:val="00704873"/>
    <w:rsid w:val="00720355"/>
    <w:rsid w:val="00744751"/>
    <w:rsid w:val="00777F60"/>
    <w:rsid w:val="00780D59"/>
    <w:rsid w:val="00780F7F"/>
    <w:rsid w:val="00783167"/>
    <w:rsid w:val="007831AB"/>
    <w:rsid w:val="00797C15"/>
    <w:rsid w:val="007D0AAA"/>
    <w:rsid w:val="007D4B9E"/>
    <w:rsid w:val="007E5F16"/>
    <w:rsid w:val="00821021"/>
    <w:rsid w:val="00840B70"/>
    <w:rsid w:val="00843BEE"/>
    <w:rsid w:val="0087281B"/>
    <w:rsid w:val="00892B20"/>
    <w:rsid w:val="008D6E02"/>
    <w:rsid w:val="008E34CF"/>
    <w:rsid w:val="008E7FCF"/>
    <w:rsid w:val="008F0348"/>
    <w:rsid w:val="009241CA"/>
    <w:rsid w:val="0093378A"/>
    <w:rsid w:val="0093638B"/>
    <w:rsid w:val="00943D7A"/>
    <w:rsid w:val="00950210"/>
    <w:rsid w:val="0095520C"/>
    <w:rsid w:val="009570AC"/>
    <w:rsid w:val="009875B5"/>
    <w:rsid w:val="009904EA"/>
    <w:rsid w:val="00993DBB"/>
    <w:rsid w:val="009C4ADC"/>
    <w:rsid w:val="00A47B17"/>
    <w:rsid w:val="00A80DB8"/>
    <w:rsid w:val="00AA5B5B"/>
    <w:rsid w:val="00AB2A33"/>
    <w:rsid w:val="00AD08BD"/>
    <w:rsid w:val="00B211BB"/>
    <w:rsid w:val="00B6030F"/>
    <w:rsid w:val="00B8589C"/>
    <w:rsid w:val="00B859F8"/>
    <w:rsid w:val="00B94F46"/>
    <w:rsid w:val="00BC7864"/>
    <w:rsid w:val="00BE2669"/>
    <w:rsid w:val="00C10167"/>
    <w:rsid w:val="00C71B60"/>
    <w:rsid w:val="00CA3A77"/>
    <w:rsid w:val="00CC2A0F"/>
    <w:rsid w:val="00CC5DD5"/>
    <w:rsid w:val="00CD31C2"/>
    <w:rsid w:val="00D54B5B"/>
    <w:rsid w:val="00D66E37"/>
    <w:rsid w:val="00D705C1"/>
    <w:rsid w:val="00DC0EE3"/>
    <w:rsid w:val="00DC77EF"/>
    <w:rsid w:val="00DD0309"/>
    <w:rsid w:val="00DD3B1F"/>
    <w:rsid w:val="00DE23A9"/>
    <w:rsid w:val="00E05AC8"/>
    <w:rsid w:val="00E1436C"/>
    <w:rsid w:val="00E1622F"/>
    <w:rsid w:val="00E16BFF"/>
    <w:rsid w:val="00E27D64"/>
    <w:rsid w:val="00E32ACE"/>
    <w:rsid w:val="00E63DDF"/>
    <w:rsid w:val="00E67BAC"/>
    <w:rsid w:val="00E73E0F"/>
    <w:rsid w:val="00E765AC"/>
    <w:rsid w:val="00EA0EB0"/>
    <w:rsid w:val="00EE41B7"/>
    <w:rsid w:val="00EF7B0F"/>
    <w:rsid w:val="00F068FF"/>
    <w:rsid w:val="00F1036A"/>
    <w:rsid w:val="00F11E06"/>
    <w:rsid w:val="00F13BC2"/>
    <w:rsid w:val="00F854DC"/>
    <w:rsid w:val="00F87687"/>
    <w:rsid w:val="00F90E9F"/>
    <w:rsid w:val="00FA7B19"/>
    <w:rsid w:val="00FE747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F4E"/>
  <w15:chartTrackingRefBased/>
  <w15:docId w15:val="{A74ED4AD-BE47-4CD1-A26F-FE49D12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Kubosz</cp:lastModifiedBy>
  <cp:revision>54</cp:revision>
  <dcterms:created xsi:type="dcterms:W3CDTF">2021-11-05T12:42:00Z</dcterms:created>
  <dcterms:modified xsi:type="dcterms:W3CDTF">2023-08-01T10:09:00Z</dcterms:modified>
</cp:coreProperties>
</file>