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4A0"/>
      </w:tblPr>
      <w:tblGrid>
        <w:gridCol w:w="6912"/>
        <w:gridCol w:w="2551"/>
      </w:tblGrid>
      <w:tr w:rsidR="00326D81" w:rsidRPr="00326D81" w:rsidTr="00233E11">
        <w:tc>
          <w:tcPr>
            <w:tcW w:w="691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Default="00C4659C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83F57" w:rsidRDefault="0088714B" w:rsidP="00C06DFD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326D81">
        <w:rPr>
          <w:rFonts w:ascii="Arial" w:hAnsi="Arial" w:cs="Arial"/>
          <w:sz w:val="24"/>
          <w:szCs w:val="24"/>
        </w:rPr>
        <w:t xml:space="preserve">PODSTAWOWE WYMAGANIA </w:t>
      </w:r>
      <w:r w:rsidR="00C06DFD">
        <w:rPr>
          <w:rFonts w:ascii="Arial" w:hAnsi="Arial" w:cs="Arial"/>
          <w:sz w:val="24"/>
          <w:szCs w:val="24"/>
        </w:rPr>
        <w:t>BAZOWEGO</w:t>
      </w:r>
      <w:r w:rsidR="00963A93">
        <w:rPr>
          <w:rFonts w:ascii="Arial" w:hAnsi="Arial" w:cs="Arial"/>
          <w:sz w:val="24"/>
          <w:szCs w:val="24"/>
        </w:rPr>
        <w:t xml:space="preserve"> </w:t>
      </w:r>
      <w:r w:rsidR="00A41DBB" w:rsidRPr="00A41DBB">
        <w:rPr>
          <w:rFonts w:ascii="Arial" w:hAnsi="Arial" w:cs="Arial"/>
          <w:sz w:val="24"/>
        </w:rPr>
        <w:t xml:space="preserve">SAMOCHODU OSOBOWEGO </w:t>
      </w:r>
      <w:r w:rsidR="00D634D3">
        <w:rPr>
          <w:rFonts w:ascii="Arial" w:hAnsi="Arial" w:cs="Arial"/>
          <w:color w:val="FF0000"/>
          <w:sz w:val="24"/>
        </w:rPr>
        <w:t xml:space="preserve"> </w:t>
      </w:r>
      <w:r w:rsidR="00D634D3" w:rsidRPr="00892075">
        <w:rPr>
          <w:rFonts w:ascii="Arial" w:hAnsi="Arial" w:cs="Arial"/>
          <w:sz w:val="24"/>
        </w:rPr>
        <w:t xml:space="preserve">TERENOWEGO </w:t>
      </w:r>
      <w:r w:rsidR="00A41DBB" w:rsidRPr="00A41DBB">
        <w:rPr>
          <w:rFonts w:ascii="Arial" w:hAnsi="Arial" w:cs="Arial"/>
          <w:sz w:val="24"/>
        </w:rPr>
        <w:t>W WERSJI  NIEOZNAKOWANEJ</w:t>
      </w:r>
      <w:r w:rsidR="00E1308A" w:rsidRPr="00E1308A">
        <w:rPr>
          <w:rFonts w:ascii="Arial" w:hAnsi="Arial" w:cs="Arial"/>
          <w:sz w:val="24"/>
        </w:rPr>
        <w:t xml:space="preserve"> </w:t>
      </w:r>
      <w:r w:rsidR="00E1308A" w:rsidRPr="00892075">
        <w:rPr>
          <w:rFonts w:ascii="Arial" w:hAnsi="Arial" w:cs="Arial"/>
          <w:sz w:val="24"/>
        </w:rPr>
        <w:t>O PODWYŻSZONYCH PARAMETRACH</w:t>
      </w:r>
    </w:p>
    <w:p w:rsidR="00242343" w:rsidRDefault="00242343" w:rsidP="00242343"/>
    <w:p w:rsidR="00B720E8" w:rsidRDefault="00B720E8" w:rsidP="00242343"/>
    <w:p w:rsidR="00B720E8" w:rsidRPr="00242343" w:rsidRDefault="00B720E8" w:rsidP="00242343"/>
    <w:p w:rsidR="0065162B" w:rsidRDefault="00A70A78" w:rsidP="001E677E">
      <w:pPr>
        <w:pStyle w:val="Default"/>
        <w:rPr>
          <w:sz w:val="22"/>
          <w:szCs w:val="22"/>
        </w:rPr>
      </w:pPr>
      <w:r w:rsidRPr="007B04C5">
        <w:rPr>
          <w:sz w:val="22"/>
          <w:szCs w:val="22"/>
        </w:rPr>
        <w:t xml:space="preserve">Marka, model pojazdu </w:t>
      </w:r>
      <w:r w:rsidR="00990233">
        <w:rPr>
          <w:b/>
          <w:szCs w:val="22"/>
          <w:u w:val="single"/>
        </w:rPr>
        <w:t>……………………………………………………………………….</w:t>
      </w:r>
    </w:p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387"/>
        <w:gridCol w:w="992"/>
        <w:gridCol w:w="2126"/>
        <w:gridCol w:w="1404"/>
        <w:gridCol w:w="9"/>
      </w:tblGrid>
      <w:tr w:rsidR="00326D81" w:rsidRPr="007B04C5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326D81" w:rsidRPr="007B04C5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 xml:space="preserve">Rodzaj nadwozia </w:t>
            </w:r>
            <w:r w:rsidR="009507B3" w:rsidRPr="007B04C5">
              <w:rPr>
                <w:rFonts w:ascii="Arial" w:hAnsi="Arial" w:cs="Arial"/>
                <w:sz w:val="20"/>
              </w:rPr>
              <w:t>zamknięte całkowicie przeszklone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3F70" w:rsidRPr="007B04C5" w:rsidRDefault="009507B3" w:rsidP="0089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>Pojazd (zgodnie z definicją Instytutu Badań Rynku Motoryzacyjnego SAMAR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 z grupy pojazdów terenowo-rekreacyjnej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) </w:t>
            </w:r>
            <w:r w:rsidR="00D44B21">
              <w:rPr>
                <w:rStyle w:val="WW8Num56z0"/>
                <w:rFonts w:ascii="Arial" w:hAnsi="Arial" w:cs="Arial"/>
                <w:sz w:val="20"/>
                <w:szCs w:val="20"/>
              </w:rPr>
              <w:t>typu SUV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, lub </w:t>
            </w:r>
            <w:proofErr w:type="spellStart"/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>Crossover</w:t>
            </w:r>
            <w:proofErr w:type="spellEnd"/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>w  kategorii M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B31ED6" w:rsidRPr="00892075">
              <w:rPr>
                <w:rStyle w:val="WW8Num56z0"/>
                <w:rFonts w:ascii="Arial" w:hAnsi="Arial" w:cs="Arial"/>
                <w:sz w:val="20"/>
                <w:szCs w:val="20"/>
              </w:rPr>
              <w:t>G</w:t>
            </w:r>
            <w:r w:rsidR="00810C30"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t xml:space="preserve">nadwoziu zamkniętym z dachem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br/>
            </w:r>
            <w:r w:rsidRPr="007B04C5">
              <w:rPr>
                <w:rFonts w:ascii="Arial" w:hAnsi="Arial" w:cs="Arial"/>
                <w:sz w:val="20"/>
                <w:szCs w:val="20"/>
              </w:rPr>
              <w:t>z maksymalną ilości</w:t>
            </w:r>
            <w:r w:rsidR="00706BAF" w:rsidRPr="007B04C5">
              <w:rPr>
                <w:rFonts w:ascii="Arial" w:hAnsi="Arial" w:cs="Arial"/>
                <w:sz w:val="20"/>
                <w:szCs w:val="20"/>
              </w:rPr>
              <w:t xml:space="preserve">ą miejsc </w:t>
            </w:r>
            <w:r w:rsidR="005315C6">
              <w:rPr>
                <w:rFonts w:ascii="Arial" w:hAnsi="Arial" w:cs="Arial"/>
                <w:sz w:val="20"/>
                <w:szCs w:val="20"/>
              </w:rPr>
              <w:t xml:space="preserve">                  4  lub 5</w:t>
            </w:r>
            <w:r w:rsidRPr="007B04C5">
              <w:rPr>
                <w:rFonts w:ascii="Arial" w:hAnsi="Arial" w:cs="Arial"/>
                <w:sz w:val="20"/>
                <w:szCs w:val="20"/>
              </w:rPr>
              <w:br/>
              <w:t>w tym kierowca</w:t>
            </w:r>
          </w:p>
        </w:tc>
        <w:tc>
          <w:tcPr>
            <w:tcW w:w="14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71C1" w:rsidRPr="0066098E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4304" w:rsidRPr="007B04C5" w:rsidRDefault="003C5520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3C5520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24 świadectwa zgodności WE)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 xml:space="preserve">lnik o zapłonie iskrowym </w:t>
            </w:r>
            <w:r w:rsidR="00B31ED6">
              <w:rPr>
                <w:rFonts w:ascii="Arial" w:hAnsi="Arial" w:cs="Arial"/>
                <w:sz w:val="20"/>
                <w:szCs w:val="20"/>
              </w:rPr>
              <w:t xml:space="preserve">lub samoczynnym 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A4537" w:rsidRPr="007B04C5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3A4537" w:rsidRPr="007B04C5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A4537" w:rsidRPr="007B04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Maksymalna moc netto silnika spalinowego</w:t>
            </w:r>
          </w:p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992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126" w:type="dxa"/>
            <w:vAlign w:val="center"/>
          </w:tcPr>
          <w:p w:rsidR="003A4537" w:rsidRPr="00892075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07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4537" w:rsidRPr="00892075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07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2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80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Długość całkowita pojazdu</w:t>
            </w:r>
          </w:p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537" w:rsidRPr="00D516A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4537" w:rsidRPr="00892075" w:rsidRDefault="00BC23B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07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4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8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992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26" w:type="dxa"/>
            <w:vAlign w:val="center"/>
          </w:tcPr>
          <w:p w:rsidR="003A4537" w:rsidRPr="00892075" w:rsidRDefault="00374ED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07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9207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992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3A4537" w:rsidRPr="00892075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07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1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Prędkość maksymalna 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992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2126" w:type="dxa"/>
            <w:vAlign w:val="center"/>
          </w:tcPr>
          <w:p w:rsidR="003A4537" w:rsidRPr="00A62C3D" w:rsidRDefault="003A4537" w:rsidP="00BC1E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892075">
              <w:rPr>
                <w:rFonts w:ascii="Arial" w:hAnsi="Arial" w:cs="Arial"/>
                <w:sz w:val="20"/>
                <w:szCs w:val="20"/>
              </w:rPr>
              <w:t>1</w:t>
            </w:r>
            <w:r w:rsidR="00B31ED6" w:rsidRPr="0089207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520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520" w:rsidRPr="00C04304" w:rsidRDefault="009D566F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12</w:t>
            </w:r>
            <w:r w:rsidR="003C55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992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g/km</w:t>
            </w:r>
          </w:p>
        </w:tc>
        <w:tc>
          <w:tcPr>
            <w:tcW w:w="2126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                      (emisja spalin CO2 -  w cyklu mieszanym )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3C5520" w:rsidRPr="0066098E" w:rsidRDefault="003C5520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21" w:rsidRPr="004B5F2E" w:rsidTr="005D7921">
        <w:trPr>
          <w:trHeight w:val="621"/>
          <w:jc w:val="center"/>
        </w:trPr>
        <w:tc>
          <w:tcPr>
            <w:tcW w:w="56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921" w:rsidRDefault="007B7B26" w:rsidP="000A2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5D79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5D7921" w:rsidRDefault="005D7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Blokada fabryczna przedniej osi</w:t>
            </w:r>
          </w:p>
        </w:tc>
        <w:tc>
          <w:tcPr>
            <w:tcW w:w="992" w:type="dxa"/>
            <w:vMerge w:val="restart"/>
            <w:vAlign w:val="center"/>
          </w:tcPr>
          <w:p w:rsidR="005D7921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właściwe</w:t>
            </w:r>
          </w:p>
        </w:tc>
        <w:tc>
          <w:tcPr>
            <w:tcW w:w="2126" w:type="dxa"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</w:t>
            </w:r>
          </w:p>
        </w:tc>
        <w:tc>
          <w:tcPr>
            <w:tcW w:w="141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5D7921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21" w:rsidRPr="004B5F2E" w:rsidTr="005D7921">
        <w:trPr>
          <w:trHeight w:val="621"/>
          <w:jc w:val="center"/>
        </w:trPr>
        <w:tc>
          <w:tcPr>
            <w:tcW w:w="56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921" w:rsidRDefault="005D7921" w:rsidP="000A2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:rsidR="005D7921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  <w:tc>
          <w:tcPr>
            <w:tcW w:w="141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D7921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21" w:rsidRPr="004B5F2E" w:rsidTr="005D7921">
        <w:trPr>
          <w:trHeight w:val="519"/>
          <w:jc w:val="center"/>
        </w:trPr>
        <w:tc>
          <w:tcPr>
            <w:tcW w:w="56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921" w:rsidRDefault="007B7B26" w:rsidP="000A2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5D79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5D7921" w:rsidRDefault="005D7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Aktywny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tempomat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D7921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właściwe</w:t>
            </w:r>
          </w:p>
        </w:tc>
        <w:tc>
          <w:tcPr>
            <w:tcW w:w="2126" w:type="dxa"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</w:t>
            </w:r>
          </w:p>
        </w:tc>
        <w:tc>
          <w:tcPr>
            <w:tcW w:w="141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5D7921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21" w:rsidRPr="004B5F2E" w:rsidTr="005D7921">
        <w:trPr>
          <w:trHeight w:val="541"/>
          <w:jc w:val="center"/>
        </w:trPr>
        <w:tc>
          <w:tcPr>
            <w:tcW w:w="56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921" w:rsidRDefault="005D7921" w:rsidP="000A2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:rsidR="005D7921" w:rsidRPr="004B5F2E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7921" w:rsidRPr="004B5F2E" w:rsidRDefault="005D7921" w:rsidP="000A2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  <w:tc>
          <w:tcPr>
            <w:tcW w:w="141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D7921" w:rsidRDefault="005D7921" w:rsidP="000A2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1E67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1E677E" w:rsidRPr="00C04304" w:rsidRDefault="001E677E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99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677E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26F5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5856E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226F51" w:rsidRPr="005856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BC1E08" w:rsidRDefault="00877E64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lub stalowych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) z ogumieniem letnim z  fabrycznej oferty producenta pojazdów. W przypadku zaoferowania pojazdu wyposażonego  w pełnowymiarowe koło zapasowe, bieżnik  w ogumieniu  letnim nie może być kierunkowy. 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( W przypadku obręczy stalowych wymagany jest komplet kołpaków firmowych</w:t>
            </w:r>
            <w:r w:rsidR="005856E4">
              <w:rPr>
                <w:rFonts w:ascii="Arial" w:hAnsi="Arial" w:cs="Arial"/>
                <w:sz w:val="20"/>
                <w:szCs w:val="20"/>
              </w:rPr>
              <w:t xml:space="preserve"> na wszystkie koła</w:t>
            </w:r>
            <w:r w:rsidR="003C5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Komplet 4 opon śniegowych (zimowych)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obręczy kół określonych w pkt. 30.</w:t>
            </w:r>
          </w:p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 w:rsidR="004658C5">
              <w:rPr>
                <w:rFonts w:cs="Arial"/>
                <w:sz w:val="20"/>
              </w:rPr>
              <w:t xml:space="preserve">najmniej </w:t>
            </w:r>
            <w:r w:rsidR="004658C5" w:rsidRPr="00AB71D9">
              <w:rPr>
                <w:rFonts w:cs="Arial"/>
                <w:b/>
                <w:color w:val="FF0000"/>
                <w:sz w:val="20"/>
              </w:rPr>
              <w:t>klasy C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 xml:space="preserve">(z </w:t>
            </w:r>
            <w:proofErr w:type="spellStart"/>
            <w:r w:rsidRPr="00C04304">
              <w:rPr>
                <w:rFonts w:cs="Arial"/>
                <w:sz w:val="20"/>
              </w:rPr>
              <w:t>późn</w:t>
            </w:r>
            <w:proofErr w:type="spellEnd"/>
            <w:r w:rsidRPr="00C04304">
              <w:rPr>
                <w:rFonts w:cs="Arial"/>
                <w:sz w:val="20"/>
              </w:rPr>
              <w:t>. zm.) . W przypadku zaoferowania kół stalowych, Zamawiający wymaga kompletu kołpaków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7B7B26">
              <w:rPr>
                <w:rFonts w:cs="Arial"/>
                <w:sz w:val="20"/>
              </w:rPr>
              <w:t>) opisanymi            w pkt. 28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producenta pojazdu lub zestaw naprawczy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osiach pojazdu opisane w </w:t>
            </w:r>
            <w:r w:rsidR="007B7B26">
              <w:rPr>
                <w:rFonts w:cs="Arial"/>
                <w:sz w:val="20"/>
              </w:rPr>
              <w:t>pkt. 28 oraz 29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7B7B2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7B7B2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3228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612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montowany na linii fabrycznej wyposażony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br/>
              <w:t>w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C04304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C043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A42A2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Centralny zamek (wszystkich drzwi pojazdu oraz klapy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Fabryczne zabezpieczenie antykradzieżowe (np. autoalarm, </w:t>
            </w:r>
            <w:proofErr w:type="spellStart"/>
            <w:r w:rsidRPr="00C04304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C043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5D7921">
        <w:trPr>
          <w:gridAfter w:val="1"/>
          <w:wAfter w:w="9" w:type="dxa"/>
          <w:cantSplit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877E64" w:rsidRPr="00C04304" w:rsidRDefault="007B7B2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vAlign w:val="center"/>
          </w:tcPr>
          <w:p w:rsidR="00877E64" w:rsidRPr="00C04304" w:rsidRDefault="00877E64" w:rsidP="007612B0">
            <w:pPr>
              <w:pStyle w:val="Mario"/>
              <w:spacing w:line="100" w:lineRule="atLeast"/>
              <w:rPr>
                <w:sz w:val="20"/>
              </w:rPr>
            </w:pPr>
            <w:r w:rsidRPr="00C04304">
              <w:rPr>
                <w:sz w:val="20"/>
              </w:rPr>
              <w:t>Czujniki parkowania, co najmniej z tyłu pojazdu z sygnalizacją akustyczną i wizualną oraz kamera cofania wyświetlająca na monitorze pokładowym obszar za pojazdem.</w:t>
            </w:r>
          </w:p>
          <w:p w:rsidR="00877E64" w:rsidRPr="00C04304" w:rsidRDefault="00877E64" w:rsidP="003E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77E64" w:rsidRPr="00C04304" w:rsidRDefault="00877E64" w:rsidP="00A433CD">
            <w:pPr>
              <w:jc w:val="center"/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226F51" w:rsidTr="005D7921">
        <w:trPr>
          <w:gridAfter w:val="1"/>
          <w:wAfter w:w="9" w:type="dxa"/>
          <w:cantSplit/>
          <w:trHeight w:val="828"/>
          <w:jc w:val="center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E64" w:rsidRPr="00226F51" w:rsidRDefault="007B7B2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877E64" w:rsidRPr="00226F51" w:rsidRDefault="00D634D3" w:rsidP="00BC1E08">
            <w:pPr>
              <w:pStyle w:val="Mario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Automatyczna S</w:t>
            </w:r>
            <w:r w:rsidR="00877E64" w:rsidRPr="00226F51">
              <w:rPr>
                <w:sz w:val="20"/>
              </w:rPr>
              <w:t xml:space="preserve">krzynia Biegów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B720E8" w:rsidRDefault="00B720E8" w:rsidP="00EA3963"/>
    <w:p w:rsidR="007352EC" w:rsidRDefault="007352EC" w:rsidP="00EA3963"/>
    <w:p w:rsidR="003B5D13" w:rsidRDefault="003B5D13" w:rsidP="00EA3963"/>
    <w:p w:rsidR="003B5D13" w:rsidRDefault="003B5D13" w:rsidP="00EA3963"/>
    <w:p w:rsidR="007352EC" w:rsidRPr="00C04304" w:rsidRDefault="007352EC" w:rsidP="00EA3963"/>
    <w:p w:rsidR="00587F81" w:rsidRPr="00C04304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</w:t>
      </w:r>
      <w:r w:rsidR="00150FF1" w:rsidRPr="00C04304">
        <w:rPr>
          <w:rFonts w:ascii="Arial" w:hAnsi="Arial" w:cs="Arial"/>
          <w:sz w:val="24"/>
          <w:szCs w:val="24"/>
        </w:rPr>
        <w:t>A</w:t>
      </w:r>
      <w:r w:rsidR="001056BC" w:rsidRPr="00C04304">
        <w:rPr>
          <w:rFonts w:ascii="Arial" w:hAnsi="Arial" w:cs="Arial"/>
          <w:sz w:val="24"/>
          <w:szCs w:val="24"/>
        </w:rPr>
        <w:t>ŻENIE  DODATKOWE</w:t>
      </w:r>
      <w:r w:rsidR="00587F81" w:rsidRPr="00C04304">
        <w:rPr>
          <w:rFonts w:ascii="Arial" w:hAnsi="Arial" w:cs="Arial"/>
          <w:sz w:val="24"/>
          <w:szCs w:val="24"/>
        </w:rPr>
        <w:t>:</w:t>
      </w:r>
    </w:p>
    <w:p w:rsidR="00BF478F" w:rsidRDefault="00BF478F" w:rsidP="00326D81">
      <w:pPr>
        <w:spacing w:line="360" w:lineRule="auto"/>
        <w:contextualSpacing/>
        <w:rPr>
          <w:rFonts w:ascii="Arial" w:hAnsi="Arial" w:cs="Arial"/>
          <w:sz w:val="28"/>
          <w:szCs w:val="28"/>
          <w:vertAlign w:val="subscrip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4C0239" w:rsidRPr="00717AE9" w:rsidTr="007352EC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lastRenderedPageBreak/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Dywaniki gumowe (podłogowe dla I-go i II-go rzędu siedzeń) oraz </w:t>
            </w:r>
            <w:r>
              <w:rPr>
                <w:rFonts w:ascii="Arial" w:hAnsi="Arial" w:cs="Arial"/>
                <w:sz w:val="20"/>
                <w:szCs w:val="20"/>
              </w:rPr>
              <w:t>dodatkowa</w:t>
            </w:r>
            <w:r w:rsidRPr="00717AE9">
              <w:rPr>
                <w:rFonts w:ascii="Arial" w:hAnsi="Arial" w:cs="Arial"/>
                <w:sz w:val="20"/>
                <w:szCs w:val="20"/>
              </w:rPr>
              <w:t xml:space="preserve"> mata bagażnika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0F3BA6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 xml:space="preserve">1 </w:t>
              </w:r>
              <w:proofErr w:type="spellStart"/>
              <w:r w:rsidRPr="00717AE9">
                <w:rPr>
                  <w:rFonts w:ascii="Arial" w:hAnsi="Arial" w:cs="Arial"/>
                  <w:sz w:val="20"/>
                  <w:szCs w:val="20"/>
                </w:rPr>
                <w:t>kg</w:t>
              </w:r>
            </w:smartTag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226F51" w:rsidP="00226F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Zintegrowane urządzenia służące do rozbijania szyb i cięcia pasów bezpieczeństwa, zawierające latarkę, mocowane w zasięgu ręki kierowcy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dysponenta..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2EC" w:rsidRPr="00B237A0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352EC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B237A0">
              <w:rPr>
                <w:rFonts w:ascii="Arial" w:hAnsi="Arial" w:cs="Arial"/>
                <w:sz w:val="20"/>
              </w:rPr>
              <w:t>kpl</w:t>
            </w:r>
            <w:proofErr w:type="spellEnd"/>
            <w:r w:rsidRPr="00B237A0">
              <w:rPr>
                <w:rFonts w:ascii="Arial" w:hAnsi="Arial" w:cs="Arial"/>
                <w:sz w:val="20"/>
              </w:rPr>
              <w:t>.(14 szt.)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429FA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9FA" w:rsidRPr="00717AE9" w:rsidRDefault="008429FA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9FA" w:rsidRPr="00717AE9" w:rsidRDefault="008429FA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ilością miejsc siedzących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pojezdzie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9FA" w:rsidRPr="00717AE9" w:rsidRDefault="008429FA" w:rsidP="004A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9FA" w:rsidRPr="00717AE9" w:rsidRDefault="008429FA" w:rsidP="004A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29FA" w:rsidRPr="00717AE9" w:rsidRDefault="008429FA" w:rsidP="004A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musi zapewnić miejsca transportowe dla wszystkich elementów wyposażenia pojazdu gwarantujące ich nieprzemieszczanie się podczas jazdy pojazdem oraz gwałtownego ruszania i hamowania.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5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na dokumenty kierowcy formatu A5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FC" w:rsidRDefault="000E26FC" w:rsidP="00326D81">
      <w:r>
        <w:separator/>
      </w:r>
    </w:p>
  </w:endnote>
  <w:endnote w:type="continuationSeparator" w:id="1">
    <w:p w:rsidR="000E26FC" w:rsidRDefault="000E26FC" w:rsidP="003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Pr="00326D81" w:rsidRDefault="0055242A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EB4ECF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EB4ECF" w:rsidRPr="009D4CE9">
      <w:rPr>
        <w:rFonts w:ascii="Arial" w:hAnsi="Arial" w:cs="Arial"/>
        <w:sz w:val="16"/>
        <w:szCs w:val="16"/>
      </w:rPr>
      <w:fldChar w:fldCharType="separate"/>
    </w:r>
    <w:r w:rsidR="00AB71D9">
      <w:rPr>
        <w:rFonts w:ascii="Arial" w:hAnsi="Arial" w:cs="Arial"/>
        <w:noProof/>
        <w:sz w:val="16"/>
        <w:szCs w:val="16"/>
      </w:rPr>
      <w:t>2</w:t>
    </w:r>
    <w:r w:rsidR="00EB4ECF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EB4ECF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EB4ECF" w:rsidRPr="009D4CE9">
      <w:rPr>
        <w:rFonts w:ascii="Arial" w:hAnsi="Arial" w:cs="Arial"/>
        <w:sz w:val="16"/>
        <w:szCs w:val="16"/>
      </w:rPr>
      <w:fldChar w:fldCharType="separate"/>
    </w:r>
    <w:r w:rsidR="00AB71D9">
      <w:rPr>
        <w:rFonts w:ascii="Arial" w:hAnsi="Arial" w:cs="Arial"/>
        <w:noProof/>
        <w:sz w:val="16"/>
        <w:szCs w:val="16"/>
      </w:rPr>
      <w:t>4</w:t>
    </w:r>
    <w:r w:rsidR="00EB4ECF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FC" w:rsidRDefault="000E26FC" w:rsidP="00326D81">
      <w:r>
        <w:separator/>
      </w:r>
    </w:p>
  </w:footnote>
  <w:footnote w:type="continuationSeparator" w:id="1">
    <w:p w:rsidR="000E26FC" w:rsidRDefault="000E26FC" w:rsidP="003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Default="0055242A">
    <w:pPr>
      <w:pStyle w:val="Nagwek"/>
    </w:pPr>
  </w:p>
  <w:p w:rsidR="0055242A" w:rsidRDefault="0055242A">
    <w:pPr>
      <w:pStyle w:val="Nagwek"/>
    </w:pPr>
  </w:p>
  <w:p w:rsidR="0055242A" w:rsidRDefault="005524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565A"/>
    <w:rsid w:val="00000606"/>
    <w:rsid w:val="00007D66"/>
    <w:rsid w:val="0001200D"/>
    <w:rsid w:val="000208B9"/>
    <w:rsid w:val="0003298F"/>
    <w:rsid w:val="00035B9F"/>
    <w:rsid w:val="00036779"/>
    <w:rsid w:val="00037B8D"/>
    <w:rsid w:val="00040005"/>
    <w:rsid w:val="0004237E"/>
    <w:rsid w:val="00051895"/>
    <w:rsid w:val="00053E59"/>
    <w:rsid w:val="00063013"/>
    <w:rsid w:val="00063566"/>
    <w:rsid w:val="0006563A"/>
    <w:rsid w:val="00065EC2"/>
    <w:rsid w:val="000670EB"/>
    <w:rsid w:val="00082524"/>
    <w:rsid w:val="00082A0C"/>
    <w:rsid w:val="00087B66"/>
    <w:rsid w:val="00087FF6"/>
    <w:rsid w:val="0009707E"/>
    <w:rsid w:val="000A16E5"/>
    <w:rsid w:val="000B0EC2"/>
    <w:rsid w:val="000B6420"/>
    <w:rsid w:val="000C7173"/>
    <w:rsid w:val="000C7D86"/>
    <w:rsid w:val="000D0505"/>
    <w:rsid w:val="000D06F7"/>
    <w:rsid w:val="000D114E"/>
    <w:rsid w:val="000E2319"/>
    <w:rsid w:val="000E23BD"/>
    <w:rsid w:val="000E26FC"/>
    <w:rsid w:val="000E5E00"/>
    <w:rsid w:val="000F433A"/>
    <w:rsid w:val="000F4C43"/>
    <w:rsid w:val="000F52C6"/>
    <w:rsid w:val="000F64D7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43DF3"/>
    <w:rsid w:val="0014645D"/>
    <w:rsid w:val="00150385"/>
    <w:rsid w:val="00150FF1"/>
    <w:rsid w:val="00160D3F"/>
    <w:rsid w:val="00166A25"/>
    <w:rsid w:val="00170DAD"/>
    <w:rsid w:val="00171A30"/>
    <w:rsid w:val="00176554"/>
    <w:rsid w:val="0018026D"/>
    <w:rsid w:val="001825F3"/>
    <w:rsid w:val="00184901"/>
    <w:rsid w:val="00184B35"/>
    <w:rsid w:val="0018723D"/>
    <w:rsid w:val="0019128C"/>
    <w:rsid w:val="00191B96"/>
    <w:rsid w:val="0019520D"/>
    <w:rsid w:val="00195CF8"/>
    <w:rsid w:val="001971C1"/>
    <w:rsid w:val="001A3E5E"/>
    <w:rsid w:val="001A401F"/>
    <w:rsid w:val="001A5EAF"/>
    <w:rsid w:val="001B0CA0"/>
    <w:rsid w:val="001B33BC"/>
    <w:rsid w:val="001B3F70"/>
    <w:rsid w:val="001C3BEA"/>
    <w:rsid w:val="001D0AD9"/>
    <w:rsid w:val="001D0E0E"/>
    <w:rsid w:val="001D11C8"/>
    <w:rsid w:val="001E085F"/>
    <w:rsid w:val="001E3146"/>
    <w:rsid w:val="001E483B"/>
    <w:rsid w:val="001E677E"/>
    <w:rsid w:val="001F05CF"/>
    <w:rsid w:val="001F4710"/>
    <w:rsid w:val="001F5EC2"/>
    <w:rsid w:val="001F683C"/>
    <w:rsid w:val="00201A14"/>
    <w:rsid w:val="00204C2B"/>
    <w:rsid w:val="00207C74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4A9"/>
    <w:rsid w:val="00253DF2"/>
    <w:rsid w:val="002660DE"/>
    <w:rsid w:val="00266B67"/>
    <w:rsid w:val="002737D9"/>
    <w:rsid w:val="0027469B"/>
    <w:rsid w:val="00277A17"/>
    <w:rsid w:val="002824D9"/>
    <w:rsid w:val="00282DFB"/>
    <w:rsid w:val="00290276"/>
    <w:rsid w:val="00290D3F"/>
    <w:rsid w:val="002A06E3"/>
    <w:rsid w:val="002A312E"/>
    <w:rsid w:val="002A6683"/>
    <w:rsid w:val="002A69E3"/>
    <w:rsid w:val="002A77B9"/>
    <w:rsid w:val="002B5A02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F1BD8"/>
    <w:rsid w:val="002F2090"/>
    <w:rsid w:val="002F3609"/>
    <w:rsid w:val="002F44AF"/>
    <w:rsid w:val="002F4EA5"/>
    <w:rsid w:val="00313E27"/>
    <w:rsid w:val="00317351"/>
    <w:rsid w:val="00317AD4"/>
    <w:rsid w:val="00322808"/>
    <w:rsid w:val="0032330F"/>
    <w:rsid w:val="00323A46"/>
    <w:rsid w:val="00326D81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B5D13"/>
    <w:rsid w:val="003C5520"/>
    <w:rsid w:val="003C58F2"/>
    <w:rsid w:val="003C6495"/>
    <w:rsid w:val="003D075C"/>
    <w:rsid w:val="003E01AA"/>
    <w:rsid w:val="003E4EC2"/>
    <w:rsid w:val="003E6DD5"/>
    <w:rsid w:val="003E712B"/>
    <w:rsid w:val="003F07AB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6A17"/>
    <w:rsid w:val="004573C3"/>
    <w:rsid w:val="004607A4"/>
    <w:rsid w:val="00460DB6"/>
    <w:rsid w:val="00463EC2"/>
    <w:rsid w:val="004645AE"/>
    <w:rsid w:val="004658C5"/>
    <w:rsid w:val="004712BB"/>
    <w:rsid w:val="00475029"/>
    <w:rsid w:val="00476C85"/>
    <w:rsid w:val="004771D3"/>
    <w:rsid w:val="00482255"/>
    <w:rsid w:val="00482B53"/>
    <w:rsid w:val="0048602C"/>
    <w:rsid w:val="00494807"/>
    <w:rsid w:val="004954CD"/>
    <w:rsid w:val="004A1597"/>
    <w:rsid w:val="004A1710"/>
    <w:rsid w:val="004B1BFB"/>
    <w:rsid w:val="004B2E67"/>
    <w:rsid w:val="004C0239"/>
    <w:rsid w:val="004C1F27"/>
    <w:rsid w:val="004C2459"/>
    <w:rsid w:val="004C5017"/>
    <w:rsid w:val="004D7556"/>
    <w:rsid w:val="004E31C5"/>
    <w:rsid w:val="004E75F9"/>
    <w:rsid w:val="004F28BA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443EE"/>
    <w:rsid w:val="0055011E"/>
    <w:rsid w:val="0055242A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56E4"/>
    <w:rsid w:val="005869F6"/>
    <w:rsid w:val="00587F81"/>
    <w:rsid w:val="005A2394"/>
    <w:rsid w:val="005A37DD"/>
    <w:rsid w:val="005B43A4"/>
    <w:rsid w:val="005B59ED"/>
    <w:rsid w:val="005C10E8"/>
    <w:rsid w:val="005C23A3"/>
    <w:rsid w:val="005C6A02"/>
    <w:rsid w:val="005C7A17"/>
    <w:rsid w:val="005D7921"/>
    <w:rsid w:val="005E24F4"/>
    <w:rsid w:val="005E320A"/>
    <w:rsid w:val="005F5F4C"/>
    <w:rsid w:val="00603E34"/>
    <w:rsid w:val="00605C73"/>
    <w:rsid w:val="006067D1"/>
    <w:rsid w:val="00611053"/>
    <w:rsid w:val="0062110A"/>
    <w:rsid w:val="00626AFA"/>
    <w:rsid w:val="0063185B"/>
    <w:rsid w:val="006327ED"/>
    <w:rsid w:val="00632D9C"/>
    <w:rsid w:val="00644046"/>
    <w:rsid w:val="00644B6B"/>
    <w:rsid w:val="00645E7B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497B"/>
    <w:rsid w:val="006A5490"/>
    <w:rsid w:val="006A6569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B7B26"/>
    <w:rsid w:val="007C2B3C"/>
    <w:rsid w:val="007D0520"/>
    <w:rsid w:val="007E0145"/>
    <w:rsid w:val="007E0AEC"/>
    <w:rsid w:val="007E2529"/>
    <w:rsid w:val="007E431D"/>
    <w:rsid w:val="007E7F1C"/>
    <w:rsid w:val="007E7F50"/>
    <w:rsid w:val="007F4599"/>
    <w:rsid w:val="007F6352"/>
    <w:rsid w:val="007F65EC"/>
    <w:rsid w:val="008023B2"/>
    <w:rsid w:val="008030DD"/>
    <w:rsid w:val="00807BDE"/>
    <w:rsid w:val="00810C30"/>
    <w:rsid w:val="008145DF"/>
    <w:rsid w:val="00817F05"/>
    <w:rsid w:val="00822E62"/>
    <w:rsid w:val="008266BD"/>
    <w:rsid w:val="00832E86"/>
    <w:rsid w:val="00835F58"/>
    <w:rsid w:val="008429FA"/>
    <w:rsid w:val="00846146"/>
    <w:rsid w:val="00852F84"/>
    <w:rsid w:val="008606BE"/>
    <w:rsid w:val="0086275F"/>
    <w:rsid w:val="008647E4"/>
    <w:rsid w:val="00865E85"/>
    <w:rsid w:val="008672E8"/>
    <w:rsid w:val="00877E64"/>
    <w:rsid w:val="0088079F"/>
    <w:rsid w:val="0088184E"/>
    <w:rsid w:val="0088714B"/>
    <w:rsid w:val="00887C1D"/>
    <w:rsid w:val="00892075"/>
    <w:rsid w:val="008A0F79"/>
    <w:rsid w:val="008A5FC3"/>
    <w:rsid w:val="008B18F7"/>
    <w:rsid w:val="008B2B35"/>
    <w:rsid w:val="008B4156"/>
    <w:rsid w:val="008C0BDD"/>
    <w:rsid w:val="008D6422"/>
    <w:rsid w:val="008D691E"/>
    <w:rsid w:val="008E5214"/>
    <w:rsid w:val="008E69A3"/>
    <w:rsid w:val="008E7A48"/>
    <w:rsid w:val="008F1990"/>
    <w:rsid w:val="008F284B"/>
    <w:rsid w:val="008F483B"/>
    <w:rsid w:val="008F7BA2"/>
    <w:rsid w:val="009002FA"/>
    <w:rsid w:val="00904191"/>
    <w:rsid w:val="00906309"/>
    <w:rsid w:val="00907950"/>
    <w:rsid w:val="00913A7C"/>
    <w:rsid w:val="00915AB6"/>
    <w:rsid w:val="009204F2"/>
    <w:rsid w:val="0092435F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3A93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5E3F"/>
    <w:rsid w:val="009B48ED"/>
    <w:rsid w:val="009B527B"/>
    <w:rsid w:val="009B7B10"/>
    <w:rsid w:val="009C07BE"/>
    <w:rsid w:val="009C218B"/>
    <w:rsid w:val="009C23D3"/>
    <w:rsid w:val="009C285B"/>
    <w:rsid w:val="009C46B6"/>
    <w:rsid w:val="009C539F"/>
    <w:rsid w:val="009D0F63"/>
    <w:rsid w:val="009D253C"/>
    <w:rsid w:val="009D566F"/>
    <w:rsid w:val="009E088B"/>
    <w:rsid w:val="009E192D"/>
    <w:rsid w:val="009E51C1"/>
    <w:rsid w:val="009E7FE7"/>
    <w:rsid w:val="009F698D"/>
    <w:rsid w:val="00A021BB"/>
    <w:rsid w:val="00A02B14"/>
    <w:rsid w:val="00A04BC2"/>
    <w:rsid w:val="00A06FEC"/>
    <w:rsid w:val="00A20B6F"/>
    <w:rsid w:val="00A22F65"/>
    <w:rsid w:val="00A235B6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2C3D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0A5F"/>
    <w:rsid w:val="00AB18C4"/>
    <w:rsid w:val="00AB1FD5"/>
    <w:rsid w:val="00AB71D9"/>
    <w:rsid w:val="00AB7DE3"/>
    <w:rsid w:val="00AC288E"/>
    <w:rsid w:val="00AC4352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1ED6"/>
    <w:rsid w:val="00B3553F"/>
    <w:rsid w:val="00B4060D"/>
    <w:rsid w:val="00B42CFA"/>
    <w:rsid w:val="00B43544"/>
    <w:rsid w:val="00B44953"/>
    <w:rsid w:val="00B4709D"/>
    <w:rsid w:val="00B50E46"/>
    <w:rsid w:val="00B5474D"/>
    <w:rsid w:val="00B61D1C"/>
    <w:rsid w:val="00B62DC6"/>
    <w:rsid w:val="00B64B35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B2CFF"/>
    <w:rsid w:val="00BB7E61"/>
    <w:rsid w:val="00BC1E08"/>
    <w:rsid w:val="00BC23B4"/>
    <w:rsid w:val="00BC4BDE"/>
    <w:rsid w:val="00BD25BF"/>
    <w:rsid w:val="00BD463B"/>
    <w:rsid w:val="00BD4C40"/>
    <w:rsid w:val="00BD5063"/>
    <w:rsid w:val="00BE0594"/>
    <w:rsid w:val="00BE0A45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59C"/>
    <w:rsid w:val="00C46BE6"/>
    <w:rsid w:val="00C52743"/>
    <w:rsid w:val="00C53CEE"/>
    <w:rsid w:val="00C5440C"/>
    <w:rsid w:val="00C55A23"/>
    <w:rsid w:val="00C65950"/>
    <w:rsid w:val="00C75E14"/>
    <w:rsid w:val="00C83E27"/>
    <w:rsid w:val="00C87E83"/>
    <w:rsid w:val="00C95201"/>
    <w:rsid w:val="00CA6549"/>
    <w:rsid w:val="00CA672F"/>
    <w:rsid w:val="00CA76A6"/>
    <w:rsid w:val="00CA7D5B"/>
    <w:rsid w:val="00CB6876"/>
    <w:rsid w:val="00CB7F83"/>
    <w:rsid w:val="00CD1004"/>
    <w:rsid w:val="00CD3350"/>
    <w:rsid w:val="00CD5051"/>
    <w:rsid w:val="00CE4B5E"/>
    <w:rsid w:val="00CE6358"/>
    <w:rsid w:val="00CF187A"/>
    <w:rsid w:val="00CF435F"/>
    <w:rsid w:val="00CF4BEA"/>
    <w:rsid w:val="00CF65C1"/>
    <w:rsid w:val="00CF6D37"/>
    <w:rsid w:val="00D0559E"/>
    <w:rsid w:val="00D21FD2"/>
    <w:rsid w:val="00D22A1C"/>
    <w:rsid w:val="00D32964"/>
    <w:rsid w:val="00D333BC"/>
    <w:rsid w:val="00D36A93"/>
    <w:rsid w:val="00D4116F"/>
    <w:rsid w:val="00D43958"/>
    <w:rsid w:val="00D44AE3"/>
    <w:rsid w:val="00D44B21"/>
    <w:rsid w:val="00D47F4E"/>
    <w:rsid w:val="00D516A4"/>
    <w:rsid w:val="00D5435A"/>
    <w:rsid w:val="00D62E34"/>
    <w:rsid w:val="00D634D3"/>
    <w:rsid w:val="00D642E5"/>
    <w:rsid w:val="00D66167"/>
    <w:rsid w:val="00D76F21"/>
    <w:rsid w:val="00D77290"/>
    <w:rsid w:val="00D77C76"/>
    <w:rsid w:val="00D848EA"/>
    <w:rsid w:val="00D90A65"/>
    <w:rsid w:val="00D91B1E"/>
    <w:rsid w:val="00DA2E48"/>
    <w:rsid w:val="00DB0C28"/>
    <w:rsid w:val="00DB1520"/>
    <w:rsid w:val="00DC5FA0"/>
    <w:rsid w:val="00DD2F7F"/>
    <w:rsid w:val="00DD474B"/>
    <w:rsid w:val="00DD6999"/>
    <w:rsid w:val="00DE1302"/>
    <w:rsid w:val="00DE390D"/>
    <w:rsid w:val="00DF0C45"/>
    <w:rsid w:val="00E02B2D"/>
    <w:rsid w:val="00E06B87"/>
    <w:rsid w:val="00E06EE7"/>
    <w:rsid w:val="00E1308A"/>
    <w:rsid w:val="00E13D42"/>
    <w:rsid w:val="00E23FB6"/>
    <w:rsid w:val="00E23FEB"/>
    <w:rsid w:val="00E31BCC"/>
    <w:rsid w:val="00E36791"/>
    <w:rsid w:val="00E45DA6"/>
    <w:rsid w:val="00E46282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311F"/>
    <w:rsid w:val="00EB37FD"/>
    <w:rsid w:val="00EB4ECF"/>
    <w:rsid w:val="00EC2618"/>
    <w:rsid w:val="00EC749E"/>
    <w:rsid w:val="00EC79C3"/>
    <w:rsid w:val="00ED0658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25251"/>
    <w:rsid w:val="00F27C92"/>
    <w:rsid w:val="00F30705"/>
    <w:rsid w:val="00F3593F"/>
    <w:rsid w:val="00F42A89"/>
    <w:rsid w:val="00F477A6"/>
    <w:rsid w:val="00F54692"/>
    <w:rsid w:val="00F56E05"/>
    <w:rsid w:val="00F65FFB"/>
    <w:rsid w:val="00F67A81"/>
    <w:rsid w:val="00F70BE5"/>
    <w:rsid w:val="00F72FC0"/>
    <w:rsid w:val="00F77CBB"/>
    <w:rsid w:val="00F80258"/>
    <w:rsid w:val="00F860BF"/>
    <w:rsid w:val="00F91567"/>
    <w:rsid w:val="00F91F1D"/>
    <w:rsid w:val="00F92987"/>
    <w:rsid w:val="00F932BA"/>
    <w:rsid w:val="00FA07B9"/>
    <w:rsid w:val="00FA458F"/>
    <w:rsid w:val="00FA7DD2"/>
    <w:rsid w:val="00FB1A99"/>
    <w:rsid w:val="00FB40A9"/>
    <w:rsid w:val="00FD18C8"/>
    <w:rsid w:val="00FD6D69"/>
    <w:rsid w:val="00FE0D0D"/>
    <w:rsid w:val="00FE2FEC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6EC6-0840-49B6-BB63-B225464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Jacek</cp:lastModifiedBy>
  <cp:revision>2</cp:revision>
  <cp:lastPrinted>2024-10-09T09:03:00Z</cp:lastPrinted>
  <dcterms:created xsi:type="dcterms:W3CDTF">2024-10-23T10:03:00Z</dcterms:created>
  <dcterms:modified xsi:type="dcterms:W3CDTF">2024-10-23T10:03:00Z</dcterms:modified>
</cp:coreProperties>
</file>