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61B63" w14:textId="1A075832" w:rsidR="00B65E36" w:rsidRDefault="00B65E36" w:rsidP="00B65E36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PA.271.10.2023.EL/2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     Lubań, dnia </w:t>
      </w:r>
      <w:r w:rsidR="004063F1">
        <w:rPr>
          <w:rFonts w:ascii="Times New Roman" w:hAnsi="Times New Roman" w:cs="Times New Roman"/>
        </w:rPr>
        <w:t>04.05</w:t>
      </w:r>
      <w:r>
        <w:rPr>
          <w:rFonts w:ascii="Times New Roman" w:hAnsi="Times New Roman" w:cs="Times New Roman"/>
        </w:rPr>
        <w:t>.2023</w:t>
      </w:r>
    </w:p>
    <w:p w14:paraId="2DC5A2EC" w14:textId="367DEFC5" w:rsidR="00B65E36" w:rsidRDefault="00B65E36" w:rsidP="00B65E36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F0CEB0" wp14:editId="24DFBDB8">
            <wp:extent cx="1847850" cy="276225"/>
            <wp:effectExtent l="0" t="0" r="0" b="9525"/>
            <wp:docPr id="2517004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F494" w14:textId="77777777" w:rsidR="008B531F" w:rsidRDefault="008B531F" w:rsidP="00F46ECA">
      <w:pPr>
        <w:pStyle w:val="Normal"/>
        <w:jc w:val="center"/>
        <w:rPr>
          <w:rFonts w:asciiTheme="minorHAnsi" w:hAnsiTheme="minorHAnsi" w:cstheme="minorHAnsi"/>
          <w:b/>
          <w:bCs/>
        </w:rPr>
      </w:pPr>
    </w:p>
    <w:p w14:paraId="0F9CA637" w14:textId="77777777" w:rsidR="008B531F" w:rsidRDefault="008B531F" w:rsidP="00F46ECA">
      <w:pPr>
        <w:pStyle w:val="Normal"/>
        <w:jc w:val="center"/>
        <w:rPr>
          <w:rFonts w:asciiTheme="minorHAnsi" w:hAnsiTheme="minorHAnsi" w:cstheme="minorHAnsi"/>
          <w:b/>
          <w:bCs/>
        </w:rPr>
      </w:pPr>
    </w:p>
    <w:p w14:paraId="3474C87D" w14:textId="4621894A" w:rsidR="00F46A6D" w:rsidRDefault="006827E3" w:rsidP="00F46ECA">
      <w:pPr>
        <w:pStyle w:val="Normal"/>
        <w:jc w:val="center"/>
        <w:rPr>
          <w:rFonts w:asciiTheme="minorHAnsi" w:hAnsiTheme="minorHAnsi" w:cstheme="minorHAnsi"/>
          <w:b/>
          <w:bCs/>
        </w:rPr>
      </w:pPr>
      <w:r w:rsidRPr="006827E3">
        <w:rPr>
          <w:rFonts w:asciiTheme="minorHAnsi" w:hAnsiTheme="minorHAnsi" w:cstheme="minorHAnsi"/>
          <w:b/>
          <w:bCs/>
        </w:rPr>
        <w:t xml:space="preserve">Zaproszenie do składania ofert </w:t>
      </w:r>
    </w:p>
    <w:p w14:paraId="7B1B7984" w14:textId="21BF731B" w:rsidR="009607B0" w:rsidRPr="00F46ECA" w:rsidRDefault="00F46A6D" w:rsidP="00F46A6D">
      <w:pPr>
        <w:pStyle w:val="Normal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n</w:t>
      </w:r>
      <w:r w:rsidR="006827E3" w:rsidRPr="006827E3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 </w:t>
      </w:r>
      <w:r w:rsidR="006827E3" w:rsidRPr="006827E3">
        <w:rPr>
          <w:rFonts w:asciiTheme="minorHAnsi" w:hAnsiTheme="minorHAnsi" w:cstheme="minorHAnsi"/>
          <w:b/>
          <w:bCs/>
        </w:rPr>
        <w:t xml:space="preserve">dostawę </w:t>
      </w:r>
      <w:r w:rsidR="00450FF7" w:rsidRPr="006827E3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krzesła ewakuacyjnego </w:t>
      </w:r>
      <w:r w:rsidR="009607B0" w:rsidRPr="006827E3">
        <w:rPr>
          <w:rFonts w:asciiTheme="minorHAnsi" w:hAnsiTheme="minorHAnsi" w:cstheme="minorHAnsi"/>
        </w:rPr>
        <w:t>w ramach realizacji zadania pn. „Gmina Lubań stawia na dostępność!” realizowanego</w:t>
      </w:r>
      <w:r w:rsidR="00F46ECA">
        <w:rPr>
          <w:rFonts w:asciiTheme="minorHAnsi" w:hAnsiTheme="minorHAnsi" w:cstheme="minorHAnsi"/>
        </w:rPr>
        <w:t xml:space="preserve"> </w:t>
      </w:r>
      <w:r w:rsidR="009607B0"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14:paraId="50F25108" w14:textId="77777777" w:rsidR="009607B0" w:rsidRPr="006827E3" w:rsidRDefault="009607B0" w:rsidP="00003F46">
      <w:pPr>
        <w:pStyle w:val="Normal"/>
        <w:jc w:val="center"/>
        <w:rPr>
          <w:rFonts w:asciiTheme="minorHAnsi" w:hAnsiTheme="minorHAnsi" w:cstheme="minorHAnsi"/>
        </w:rPr>
      </w:pPr>
    </w:p>
    <w:p w14:paraId="0394B5A6" w14:textId="77777777" w:rsidR="00C858FD" w:rsidRPr="00F46ECA" w:rsidRDefault="00C858FD" w:rsidP="00C858FD">
      <w:pPr>
        <w:pStyle w:val="Nagwek2"/>
        <w:numPr>
          <w:ilvl w:val="0"/>
          <w:numId w:val="23"/>
        </w:numPr>
        <w:tabs>
          <w:tab w:val="num" w:pos="360"/>
          <w:tab w:val="num" w:pos="720"/>
        </w:tabs>
        <w:spacing w:before="0" w:after="0"/>
        <w:ind w:left="284" w:hanging="284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F46ECA">
        <w:rPr>
          <w:rFonts w:asciiTheme="minorHAnsi" w:hAnsiTheme="minorHAnsi" w:cstheme="minorHAnsi"/>
          <w:color w:val="auto"/>
          <w:sz w:val="22"/>
          <w:szCs w:val="22"/>
        </w:rPr>
        <w:t>Nazwa oraz adres Zamawiającego</w:t>
      </w:r>
    </w:p>
    <w:p w14:paraId="7B0961AA" w14:textId="77777777" w:rsidR="00C858FD" w:rsidRPr="00C858FD" w:rsidRDefault="00C858FD" w:rsidP="00C858FD">
      <w:pPr>
        <w:pStyle w:val="Normalny1"/>
        <w:rPr>
          <w:rFonts w:asciiTheme="minorHAnsi" w:hAnsiTheme="minorHAnsi" w:cstheme="minorHAnsi"/>
        </w:rPr>
      </w:pPr>
    </w:p>
    <w:p w14:paraId="31F4B816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Gmina Lubań</w:t>
      </w:r>
    </w:p>
    <w:p w14:paraId="1446EB41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 ul. Dąbrowskiego 18, 59-800 Lubań </w:t>
      </w:r>
    </w:p>
    <w:p w14:paraId="7FBBC61F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NIP: 613 14 36 221  REGON: 230821463</w:t>
      </w:r>
    </w:p>
    <w:p w14:paraId="61AC853A" w14:textId="77777777" w:rsidR="00C858FD" w:rsidRPr="00C858FD" w:rsidRDefault="00C858FD" w:rsidP="00C858FD">
      <w:pPr>
        <w:spacing w:after="0"/>
        <w:rPr>
          <w:rFonts w:asciiTheme="minorHAnsi" w:hAnsiTheme="minorHAnsi" w:cstheme="minorHAnsi"/>
          <w:lang w:val="en-US"/>
        </w:rPr>
      </w:pPr>
      <w:r w:rsidRPr="00C858FD">
        <w:rPr>
          <w:rFonts w:asciiTheme="minorHAnsi" w:hAnsiTheme="minorHAnsi" w:cstheme="minorHAnsi"/>
          <w:lang w:val="en-US"/>
        </w:rPr>
        <w:t xml:space="preserve">e-mail: </w:t>
      </w:r>
      <w:hyperlink r:id="rId12" w:history="1">
        <w:r w:rsidRPr="00C858FD">
          <w:rPr>
            <w:rStyle w:val="AkapitzlistZnak"/>
            <w:rFonts w:asciiTheme="minorHAnsi" w:hAnsiTheme="minorHAnsi" w:cstheme="minorHAnsi"/>
            <w:lang w:val="en-US"/>
          </w:rPr>
          <w:t>info@luban.ug.gov.pl</w:t>
        </w:r>
      </w:hyperlink>
      <w:r w:rsidRPr="00C858FD">
        <w:rPr>
          <w:rFonts w:asciiTheme="minorHAnsi" w:hAnsiTheme="minorHAnsi" w:cstheme="minorHAnsi"/>
          <w:lang w:val="en-US"/>
        </w:rPr>
        <w:t xml:space="preserve">, </w:t>
      </w:r>
    </w:p>
    <w:p w14:paraId="327FE68D" w14:textId="77777777" w:rsidR="00C858FD" w:rsidRPr="00C858FD" w:rsidRDefault="00C858FD" w:rsidP="00C858FD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tel. 75 646 59 20  faks: 75 612 68 50  </w:t>
      </w:r>
    </w:p>
    <w:p w14:paraId="6FBC78F3" w14:textId="77777777" w:rsidR="00C858FD" w:rsidRPr="00C858FD" w:rsidRDefault="00C858FD" w:rsidP="00C858FD">
      <w:pPr>
        <w:spacing w:after="0"/>
        <w:jc w:val="both"/>
        <w:rPr>
          <w:rFonts w:asciiTheme="minorHAnsi" w:hAnsiTheme="minorHAnsi" w:cstheme="minorHAnsi"/>
          <w:b/>
        </w:rPr>
      </w:pPr>
      <w:r w:rsidRPr="00C858FD">
        <w:rPr>
          <w:rFonts w:asciiTheme="minorHAnsi" w:hAnsiTheme="minorHAnsi" w:cstheme="minorHAnsi"/>
        </w:rPr>
        <w:t xml:space="preserve">Adres strony internetowej prowadzonego postępowania </w:t>
      </w:r>
      <w:r w:rsidRPr="00C858FD">
        <w:rPr>
          <w:rFonts w:asciiTheme="minorHAnsi" w:hAnsiTheme="minorHAnsi" w:cstheme="minorHAnsi"/>
          <w:b/>
        </w:rPr>
        <w:t>https://platformazakupowa.pl/pn/luban</w:t>
      </w:r>
    </w:p>
    <w:p w14:paraId="388B2472" w14:textId="3FEF9523" w:rsidR="00003F46" w:rsidRDefault="00003F46" w:rsidP="00C858FD">
      <w:pPr>
        <w:pStyle w:val="Normal"/>
        <w:rPr>
          <w:rFonts w:asciiTheme="minorHAnsi" w:hAnsiTheme="minorHAnsi" w:cstheme="minorHAnsi"/>
        </w:rPr>
      </w:pPr>
    </w:p>
    <w:p w14:paraId="6246D548" w14:textId="0E79FA7F" w:rsidR="00C858FD" w:rsidRPr="00F46ECA" w:rsidRDefault="00C858FD" w:rsidP="00F46ECA">
      <w:pPr>
        <w:pStyle w:val="Normal"/>
        <w:numPr>
          <w:ilvl w:val="0"/>
          <w:numId w:val="23"/>
        </w:numPr>
        <w:spacing w:line="276" w:lineRule="auto"/>
        <w:ind w:left="284" w:hanging="284"/>
        <w:rPr>
          <w:rFonts w:asciiTheme="minorHAnsi" w:hAnsiTheme="minorHAnsi" w:cstheme="minorHAnsi"/>
          <w:b/>
          <w:bCs/>
        </w:rPr>
      </w:pPr>
      <w:r w:rsidRPr="00F46ECA">
        <w:rPr>
          <w:rFonts w:asciiTheme="minorHAnsi" w:hAnsiTheme="minorHAnsi" w:cstheme="minorHAnsi"/>
          <w:b/>
          <w:bCs/>
        </w:rPr>
        <w:t>Opis przedmiotu zamówienia</w:t>
      </w:r>
    </w:p>
    <w:p w14:paraId="0119AE58" w14:textId="0EE66FC4" w:rsidR="00F46ECA" w:rsidRDefault="00C858FD" w:rsidP="00F46A6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Przedmiotem zamówienia jest </w:t>
      </w:r>
      <w:r w:rsidR="00DE4F71">
        <w:rPr>
          <w:rFonts w:asciiTheme="minorHAnsi" w:hAnsiTheme="minorHAnsi" w:cstheme="minorHAnsi"/>
        </w:rPr>
        <w:t xml:space="preserve">dostawa </w:t>
      </w:r>
      <w:r w:rsidR="00F46A6D">
        <w:rPr>
          <w:rFonts w:asciiTheme="minorHAnsi" w:hAnsiTheme="minorHAnsi" w:cstheme="minorHAnsi"/>
        </w:rPr>
        <w:t>krzesła ewakuacyjnego</w:t>
      </w:r>
      <w:r w:rsidR="00CA483D">
        <w:rPr>
          <w:rFonts w:asciiTheme="minorHAnsi" w:hAnsiTheme="minorHAnsi" w:cstheme="minorHAnsi"/>
        </w:rPr>
        <w:t xml:space="preserve"> do ewakuacji osoby o ograniczonej zdolności poruszania się tylko po schodach i następnie dalszego jej transportu o parametrach:</w:t>
      </w:r>
    </w:p>
    <w:p w14:paraId="5FFA3D1C" w14:textId="77777777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Stan produktu: Nowy </w:t>
      </w:r>
    </w:p>
    <w:p w14:paraId="1E0748B8" w14:textId="1C2AE201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Gwarancja: </w:t>
      </w:r>
      <w:r w:rsidR="00EC0C61">
        <w:rPr>
          <w:b/>
          <w:bCs/>
        </w:rPr>
        <w:t>mi</w:t>
      </w:r>
      <w:r>
        <w:rPr>
          <w:b/>
          <w:bCs/>
        </w:rPr>
        <w:t xml:space="preserve">nimum </w:t>
      </w:r>
      <w:r w:rsidR="00E962AC">
        <w:rPr>
          <w:b/>
          <w:bCs/>
        </w:rPr>
        <w:t>2 lata</w:t>
      </w:r>
    </w:p>
    <w:p w14:paraId="187D83C0" w14:textId="77777777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Zastosowanie schody: proste </w:t>
      </w:r>
    </w:p>
    <w:p w14:paraId="22342C7A" w14:textId="77777777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Rama: stop aluminium </w:t>
      </w:r>
    </w:p>
    <w:p w14:paraId="469B01FC" w14:textId="77777777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Udźwig: </w:t>
      </w:r>
      <w:r>
        <w:rPr>
          <w:b/>
          <w:bCs/>
        </w:rPr>
        <w:t xml:space="preserve">minimum </w:t>
      </w:r>
      <w:r w:rsidRPr="00D57D8D">
        <w:rPr>
          <w:b/>
          <w:bCs/>
        </w:rPr>
        <w:t>15</w:t>
      </w:r>
      <w:r>
        <w:rPr>
          <w:b/>
          <w:bCs/>
        </w:rPr>
        <w:t>0</w:t>
      </w:r>
      <w:r w:rsidRPr="00D57D8D">
        <w:rPr>
          <w:b/>
          <w:bCs/>
        </w:rPr>
        <w:t xml:space="preserve">kg </w:t>
      </w:r>
    </w:p>
    <w:p w14:paraId="43A80D31" w14:textId="77777777" w:rsidR="00CA483D" w:rsidRPr="00D57D8D" w:rsidRDefault="00CA483D" w:rsidP="00CA483D">
      <w:pPr>
        <w:pStyle w:val="Akapitzlist"/>
        <w:rPr>
          <w:b/>
          <w:bCs/>
        </w:rPr>
      </w:pPr>
      <w:r w:rsidRPr="00D57D8D">
        <w:rPr>
          <w:b/>
          <w:bCs/>
        </w:rPr>
        <w:t xml:space="preserve">Waga urządzenia: </w:t>
      </w:r>
      <w:r>
        <w:rPr>
          <w:b/>
          <w:bCs/>
        </w:rPr>
        <w:t xml:space="preserve">do </w:t>
      </w:r>
      <w:r w:rsidRPr="00D57D8D">
        <w:rPr>
          <w:b/>
          <w:bCs/>
        </w:rPr>
        <w:t xml:space="preserve">17kg </w:t>
      </w:r>
    </w:p>
    <w:p w14:paraId="210EF92E" w14:textId="77777777" w:rsidR="00CA483D" w:rsidRDefault="00CA483D" w:rsidP="00CA483D">
      <w:pPr>
        <w:pStyle w:val="Akapitzlist"/>
        <w:rPr>
          <w:b/>
          <w:bCs/>
        </w:rPr>
      </w:pPr>
    </w:p>
    <w:p w14:paraId="567A0E29" w14:textId="77777777" w:rsidR="00CA483D" w:rsidRDefault="00CA483D" w:rsidP="00CA483D">
      <w:pPr>
        <w:pStyle w:val="Akapitzlist"/>
        <w:rPr>
          <w:b/>
          <w:bCs/>
        </w:rPr>
      </w:pPr>
      <w:r w:rsidRPr="00385554">
        <w:rPr>
          <w:b/>
          <w:bCs/>
        </w:rPr>
        <w:t xml:space="preserve">Krzesełko ewakuacyjne </w:t>
      </w:r>
      <w:r>
        <w:rPr>
          <w:b/>
          <w:bCs/>
        </w:rPr>
        <w:t>– minimalne właściwości techniczne:</w:t>
      </w:r>
    </w:p>
    <w:p w14:paraId="237E1A6E" w14:textId="77777777" w:rsidR="00CA483D" w:rsidRDefault="00CA483D" w:rsidP="00CA483D">
      <w:pPr>
        <w:pStyle w:val="Akapitzlist"/>
        <w:numPr>
          <w:ilvl w:val="0"/>
          <w:numId w:val="39"/>
        </w:numPr>
      </w:pPr>
      <w:r w:rsidRPr="009F76D4">
        <w:rPr>
          <w:b/>
        </w:rPr>
        <w:t>Tylny uchwyt</w:t>
      </w:r>
      <w:r w:rsidRPr="00385554">
        <w:t>, aby ułatwić operatorowi prawidłową postawę. </w:t>
      </w:r>
    </w:p>
    <w:p w14:paraId="37C8B824" w14:textId="77777777" w:rsidR="00CA483D" w:rsidRDefault="00CA483D" w:rsidP="00CA483D">
      <w:pPr>
        <w:pStyle w:val="Akapitzlist"/>
        <w:numPr>
          <w:ilvl w:val="0"/>
          <w:numId w:val="39"/>
        </w:numPr>
      </w:pPr>
      <w:r w:rsidRPr="009F76D4">
        <w:rPr>
          <w:b/>
        </w:rPr>
        <w:t>Teleskopowe przednie uchwyty</w:t>
      </w:r>
      <w:r w:rsidRPr="00385554">
        <w:t xml:space="preserve"> pomagają</w:t>
      </w:r>
      <w:r>
        <w:t>ce</w:t>
      </w:r>
      <w:r w:rsidRPr="00385554">
        <w:t xml:space="preserve"> drugiemu asystentowi, zapewniając optymalną manewrowość. </w:t>
      </w:r>
    </w:p>
    <w:p w14:paraId="2A4D102D" w14:textId="77777777" w:rsidR="00CA483D" w:rsidRPr="009F76D4" w:rsidRDefault="00CA483D" w:rsidP="00CA483D">
      <w:pPr>
        <w:pStyle w:val="Akapitzlist"/>
        <w:numPr>
          <w:ilvl w:val="0"/>
          <w:numId w:val="39"/>
        </w:numPr>
      </w:pPr>
      <w:r w:rsidRPr="009F76D4">
        <w:rPr>
          <w:b/>
        </w:rPr>
        <w:t>Składane</w:t>
      </w:r>
      <w:r>
        <w:t xml:space="preserve"> – małe z</w:t>
      </w:r>
      <w:r w:rsidRPr="00385554">
        <w:t>apotrzebowanie miejsca ułatwia</w:t>
      </w:r>
      <w:r>
        <w:t xml:space="preserve">jące </w:t>
      </w:r>
      <w:r w:rsidRPr="00385554">
        <w:t xml:space="preserve"> przechowywanie. </w:t>
      </w:r>
    </w:p>
    <w:p w14:paraId="697252AE" w14:textId="77777777" w:rsidR="00CA483D" w:rsidRDefault="00CA483D" w:rsidP="00CA483D">
      <w:pPr>
        <w:pStyle w:val="Akapitzlist"/>
        <w:numPr>
          <w:ilvl w:val="0"/>
          <w:numId w:val="39"/>
        </w:numPr>
      </w:pPr>
      <w:r>
        <w:rPr>
          <w:b/>
          <w:bCs/>
        </w:rPr>
        <w:t xml:space="preserve">Materiał wierzchni – </w:t>
      </w:r>
      <w:r w:rsidRPr="009F76D4">
        <w:rPr>
          <w:bCs/>
        </w:rPr>
        <w:t>ułatwiający bieżącą</w:t>
      </w:r>
      <w:r w:rsidRPr="00385554">
        <w:t xml:space="preserve"> sterylizacj</w:t>
      </w:r>
      <w:r>
        <w:t>ę i czyszczenie.</w:t>
      </w:r>
    </w:p>
    <w:p w14:paraId="61DAD039" w14:textId="77777777" w:rsidR="00CA483D" w:rsidRDefault="00CA483D" w:rsidP="00CA483D">
      <w:pPr>
        <w:pStyle w:val="Akapitzlist"/>
        <w:numPr>
          <w:ilvl w:val="0"/>
          <w:numId w:val="39"/>
        </w:numPr>
      </w:pPr>
      <w:r w:rsidRPr="009F76D4">
        <w:rPr>
          <w:b/>
        </w:rPr>
        <w:t>Cztery kółka jazdy</w:t>
      </w:r>
      <w:r w:rsidRPr="00385554">
        <w:t xml:space="preserve"> po płaskich powierzchniach.</w:t>
      </w:r>
    </w:p>
    <w:p w14:paraId="227313F1" w14:textId="77777777" w:rsidR="00CA483D" w:rsidRDefault="00CA483D" w:rsidP="00CA483D">
      <w:pPr>
        <w:pStyle w:val="Akapitzlist"/>
        <w:numPr>
          <w:ilvl w:val="0"/>
          <w:numId w:val="39"/>
        </w:numPr>
      </w:pPr>
      <w:r>
        <w:t>Wyposażone dodatkowo p</w:t>
      </w:r>
      <w:r w:rsidRPr="00385554">
        <w:t xml:space="preserve">od przednią częścią </w:t>
      </w:r>
      <w:r>
        <w:t>krzesełka</w:t>
      </w:r>
      <w:r w:rsidRPr="00385554">
        <w:t xml:space="preserve"> </w:t>
      </w:r>
      <w:r>
        <w:t>w</w:t>
      </w:r>
      <w:r w:rsidRPr="00385554">
        <w:t xml:space="preserve"> dwie </w:t>
      </w:r>
      <w:r>
        <w:t xml:space="preserve">rozsuwane rączki do podnoszenia oraz </w:t>
      </w:r>
      <w:r w:rsidRPr="00385554">
        <w:t xml:space="preserve">w dwa pasy, które zapewniają bezpieczeństwo </w:t>
      </w:r>
      <w:r>
        <w:t>osoby</w:t>
      </w:r>
      <w:r w:rsidRPr="00385554">
        <w:t xml:space="preserve"> podczas transportu.</w:t>
      </w:r>
    </w:p>
    <w:p w14:paraId="635F9BB2" w14:textId="7E2083E4" w:rsidR="004C2D1D" w:rsidRPr="00F46ECA" w:rsidRDefault="004C2D1D" w:rsidP="00F46ECA">
      <w:pPr>
        <w:pStyle w:val="Akapitzlist"/>
        <w:numPr>
          <w:ilvl w:val="0"/>
          <w:numId w:val="23"/>
        </w:numPr>
        <w:spacing w:after="0"/>
        <w:ind w:left="284" w:hanging="284"/>
        <w:rPr>
          <w:rFonts w:asciiTheme="minorHAnsi" w:hAnsiTheme="minorHAnsi" w:cstheme="minorHAnsi"/>
          <w:b/>
          <w:bCs/>
        </w:rPr>
      </w:pPr>
      <w:r w:rsidRPr="00F46ECA">
        <w:rPr>
          <w:rFonts w:asciiTheme="minorHAnsi" w:hAnsiTheme="minorHAnsi" w:cstheme="minorHAnsi"/>
          <w:b/>
          <w:bCs/>
        </w:rPr>
        <w:t>Termin wykonania zamówienia</w:t>
      </w:r>
    </w:p>
    <w:p w14:paraId="08ABB234" w14:textId="4A211B8C" w:rsidR="004C2D1D" w:rsidRPr="00F46ECA" w:rsidRDefault="00F46ECA" w:rsidP="00F46ECA">
      <w:pPr>
        <w:spacing w:after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Zamówienie należy zrealizować w terminie do 15.06.2023 r.</w:t>
      </w:r>
    </w:p>
    <w:p w14:paraId="31600E11" w14:textId="77777777" w:rsidR="00573A96" w:rsidRDefault="00573A96" w:rsidP="00F46ECA">
      <w:pPr>
        <w:pStyle w:val="Akapitzlist"/>
        <w:spacing w:after="0"/>
        <w:ind w:left="2040"/>
        <w:rPr>
          <w:rFonts w:asciiTheme="minorHAnsi" w:hAnsiTheme="minorHAnsi" w:cstheme="minorHAnsi"/>
        </w:rPr>
      </w:pPr>
    </w:p>
    <w:p w14:paraId="3DD3307A" w14:textId="12F19BA5" w:rsidR="0040441E" w:rsidRPr="0040441E" w:rsidRDefault="0040441E" w:rsidP="00F46ECA">
      <w:pPr>
        <w:pStyle w:val="Akapitzlist"/>
        <w:numPr>
          <w:ilvl w:val="0"/>
          <w:numId w:val="23"/>
        </w:numPr>
        <w:spacing w:after="0"/>
        <w:ind w:left="284" w:hanging="284"/>
        <w:jc w:val="both"/>
        <w:rPr>
          <w:b/>
          <w:szCs w:val="24"/>
        </w:rPr>
      </w:pPr>
      <w:r w:rsidRPr="0040441E">
        <w:rPr>
          <w:b/>
          <w:szCs w:val="24"/>
        </w:rPr>
        <w:t>Warunki Udziału w postępowaniu:</w:t>
      </w:r>
    </w:p>
    <w:p w14:paraId="4F3D4472" w14:textId="77777777" w:rsidR="00F46ECA" w:rsidRDefault="0040441E" w:rsidP="00F46ECA">
      <w:pPr>
        <w:spacing w:after="0"/>
        <w:jc w:val="both"/>
        <w:rPr>
          <w:szCs w:val="24"/>
        </w:rPr>
      </w:pPr>
      <w:r w:rsidRPr="0012550E">
        <w:rPr>
          <w:szCs w:val="24"/>
        </w:rPr>
        <w:t xml:space="preserve">         Zamawiający   nie precyzuje   warunków udziału w postępowaniu. </w:t>
      </w:r>
    </w:p>
    <w:p w14:paraId="1393D3BD" w14:textId="77777777" w:rsidR="00F46ECA" w:rsidRDefault="00F46ECA" w:rsidP="00F46ECA">
      <w:pPr>
        <w:spacing w:after="0"/>
        <w:jc w:val="both"/>
        <w:rPr>
          <w:szCs w:val="24"/>
        </w:rPr>
      </w:pPr>
    </w:p>
    <w:p w14:paraId="2CF92B9E" w14:textId="044BAE36" w:rsidR="0040441E" w:rsidRPr="0012550E" w:rsidRDefault="0040441E" w:rsidP="008E4F7C">
      <w:pPr>
        <w:spacing w:after="0"/>
        <w:jc w:val="both"/>
        <w:rPr>
          <w:szCs w:val="24"/>
        </w:rPr>
      </w:pPr>
      <w:r w:rsidRPr="00F46ECA">
        <w:rPr>
          <w:b/>
          <w:szCs w:val="24"/>
        </w:rPr>
        <w:t xml:space="preserve"> V. Opis sposobu obliczenia ceny</w:t>
      </w:r>
    </w:p>
    <w:p w14:paraId="38A9DAAA" w14:textId="1367BDC6" w:rsidR="0040441E" w:rsidRPr="0012550E" w:rsidRDefault="008E4F7C" w:rsidP="00F46ECA">
      <w:pPr>
        <w:spacing w:after="0"/>
        <w:ind w:left="644" w:hanging="502"/>
        <w:jc w:val="both"/>
        <w:rPr>
          <w:szCs w:val="24"/>
        </w:rPr>
      </w:pPr>
      <w:r>
        <w:rPr>
          <w:szCs w:val="24"/>
        </w:rPr>
        <w:t>1</w:t>
      </w:r>
      <w:r w:rsidR="0040441E" w:rsidRPr="0012550E">
        <w:rPr>
          <w:szCs w:val="24"/>
        </w:rPr>
        <w:t xml:space="preserve">. Cenę należy podać w złotych polskich  do dwóch miejsc po przecinku. </w:t>
      </w:r>
    </w:p>
    <w:p w14:paraId="673690E9" w14:textId="18C578E6" w:rsidR="0040441E" w:rsidRPr="00966523" w:rsidRDefault="008E4F7C" w:rsidP="00F46ECA">
      <w:pPr>
        <w:spacing w:after="0"/>
        <w:ind w:left="644" w:hanging="502"/>
        <w:jc w:val="both"/>
        <w:rPr>
          <w:bCs/>
          <w:szCs w:val="24"/>
        </w:rPr>
      </w:pPr>
      <w:r>
        <w:rPr>
          <w:szCs w:val="24"/>
        </w:rPr>
        <w:t>2</w:t>
      </w:r>
      <w:r w:rsidR="0040441E" w:rsidRPr="0012550E">
        <w:rPr>
          <w:szCs w:val="24"/>
        </w:rPr>
        <w:t>. Prawidłowe ustalenie stawki podatku Vat należy do Wykonawcy.</w:t>
      </w:r>
    </w:p>
    <w:p w14:paraId="351BC4CA" w14:textId="77777777" w:rsidR="00235D6F" w:rsidRPr="00235D6F" w:rsidRDefault="00235D6F" w:rsidP="00235D6F">
      <w:pPr>
        <w:pStyle w:val="Akapitzlist"/>
        <w:ind w:left="426" w:hanging="426"/>
        <w:jc w:val="both"/>
        <w:rPr>
          <w:bCs/>
          <w:szCs w:val="24"/>
        </w:rPr>
      </w:pPr>
    </w:p>
    <w:p w14:paraId="749B50D8" w14:textId="4FD00121" w:rsidR="00314A5A" w:rsidRPr="00F46A6D" w:rsidRDefault="002A7CD1" w:rsidP="00F46A6D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szCs w:val="24"/>
        </w:rPr>
      </w:pPr>
      <w:r w:rsidRPr="00F46ECA">
        <w:rPr>
          <w:b/>
          <w:bCs/>
          <w:szCs w:val="24"/>
        </w:rPr>
        <w:t xml:space="preserve">Kryteria oceny ofert </w:t>
      </w:r>
    </w:p>
    <w:p w14:paraId="5835A37F" w14:textId="77777777" w:rsidR="00F46A6D" w:rsidRDefault="00F46A6D" w:rsidP="00F46A6D">
      <w:pPr>
        <w:pStyle w:val="Akapitzlist"/>
        <w:numPr>
          <w:ilvl w:val="0"/>
          <w:numId w:val="34"/>
        </w:numPr>
        <w:spacing w:after="0"/>
        <w:ind w:left="567" w:hanging="283"/>
        <w:jc w:val="both"/>
        <w:rPr>
          <w:szCs w:val="24"/>
        </w:rPr>
      </w:pPr>
      <w:r>
        <w:t>Cena brutto oferty – 100% W cenie brutto należy ująć wszystkie koszty związane z realizacją zamówienia. Cena oferty winna być wyliczona i podana w złotych polskich z dokładnością do dwóch miejsc po przecinku.</w:t>
      </w:r>
    </w:p>
    <w:p w14:paraId="1CCE1D8D" w14:textId="77777777" w:rsidR="00F46A6D" w:rsidRPr="00314A5A" w:rsidRDefault="00F46A6D" w:rsidP="00F46A6D">
      <w:pPr>
        <w:pStyle w:val="Akapitzlist"/>
        <w:numPr>
          <w:ilvl w:val="0"/>
          <w:numId w:val="34"/>
        </w:numPr>
        <w:spacing w:after="0"/>
        <w:ind w:left="567" w:hanging="283"/>
        <w:jc w:val="both"/>
        <w:rPr>
          <w:szCs w:val="24"/>
        </w:rPr>
      </w:pPr>
      <w:r>
        <w:rPr>
          <w:szCs w:val="24"/>
        </w:rPr>
        <w:t>Dopuszcza się negocjowanie warunków oferty, w tym ceny, z Wykonawcą, którego oferta zostanie uznana za najkorzystniejszą.</w:t>
      </w:r>
    </w:p>
    <w:p w14:paraId="21A5F521" w14:textId="77777777" w:rsidR="00F46A6D" w:rsidRPr="0012550E" w:rsidRDefault="00F46A6D" w:rsidP="00F46A6D">
      <w:pPr>
        <w:pStyle w:val="Akapitzlist"/>
        <w:spacing w:after="0"/>
        <w:ind w:left="426"/>
        <w:jc w:val="both"/>
        <w:rPr>
          <w:szCs w:val="24"/>
        </w:rPr>
      </w:pPr>
    </w:p>
    <w:p w14:paraId="134D6BEC" w14:textId="4A0FD1A3" w:rsidR="0040441E" w:rsidRPr="00314A5A" w:rsidRDefault="0040441E" w:rsidP="006732AB">
      <w:pPr>
        <w:numPr>
          <w:ilvl w:val="0"/>
          <w:numId w:val="37"/>
        </w:numPr>
        <w:spacing w:after="0" w:line="240" w:lineRule="auto"/>
        <w:ind w:left="426" w:hanging="426"/>
        <w:jc w:val="both"/>
        <w:rPr>
          <w:szCs w:val="24"/>
        </w:rPr>
      </w:pPr>
      <w:r w:rsidRPr="0012550E">
        <w:rPr>
          <w:b/>
          <w:szCs w:val="24"/>
        </w:rPr>
        <w:t xml:space="preserve">Termin </w:t>
      </w:r>
      <w:r w:rsidR="00314A5A">
        <w:rPr>
          <w:b/>
          <w:szCs w:val="24"/>
        </w:rPr>
        <w:t>i miejsce złożenia</w:t>
      </w:r>
      <w:r w:rsidRPr="0012550E">
        <w:rPr>
          <w:b/>
          <w:szCs w:val="24"/>
        </w:rPr>
        <w:t xml:space="preserve"> ofert</w:t>
      </w:r>
      <w:r w:rsidR="00314A5A">
        <w:rPr>
          <w:b/>
          <w:szCs w:val="24"/>
        </w:rPr>
        <w:t>y</w:t>
      </w:r>
      <w:r w:rsidRPr="0012550E">
        <w:rPr>
          <w:b/>
          <w:szCs w:val="24"/>
        </w:rPr>
        <w:t>:</w:t>
      </w:r>
    </w:p>
    <w:p w14:paraId="422C76A6" w14:textId="02EE7458" w:rsidR="00314A5A" w:rsidRPr="00B74860" w:rsidRDefault="00314A5A" w:rsidP="006732AB">
      <w:pPr>
        <w:pStyle w:val="Akapitzlist"/>
        <w:numPr>
          <w:ilvl w:val="0"/>
          <w:numId w:val="35"/>
        </w:numPr>
        <w:spacing w:after="0" w:line="240" w:lineRule="auto"/>
        <w:ind w:left="709" w:hanging="283"/>
        <w:jc w:val="both"/>
        <w:rPr>
          <w:szCs w:val="24"/>
        </w:rPr>
      </w:pPr>
      <w:r>
        <w:rPr>
          <w:szCs w:val="24"/>
        </w:rPr>
        <w:t xml:space="preserve">Ofertę należy złożyć </w:t>
      </w:r>
      <w:r w:rsidR="006732AB">
        <w:rPr>
          <w:szCs w:val="24"/>
        </w:rPr>
        <w:t xml:space="preserve">w terminie </w:t>
      </w:r>
      <w:r>
        <w:rPr>
          <w:b/>
          <w:bCs/>
          <w:szCs w:val="24"/>
        </w:rPr>
        <w:t xml:space="preserve"> do dnia </w:t>
      </w:r>
      <w:r w:rsidR="001843C7">
        <w:rPr>
          <w:b/>
          <w:bCs/>
          <w:szCs w:val="24"/>
        </w:rPr>
        <w:t>15</w:t>
      </w:r>
      <w:r>
        <w:rPr>
          <w:b/>
          <w:bCs/>
          <w:szCs w:val="24"/>
        </w:rPr>
        <w:t>.05.2023 r. do godz. 10:00</w:t>
      </w:r>
      <w:r w:rsidR="006732AB">
        <w:rPr>
          <w:b/>
          <w:bCs/>
          <w:szCs w:val="24"/>
        </w:rPr>
        <w:t>, poprzez platformę zakupową https://platformazakupowa.pl/pn/luban</w:t>
      </w:r>
    </w:p>
    <w:p w14:paraId="247BBE61" w14:textId="651C27AE" w:rsidR="00B74860" w:rsidRDefault="00B74860" w:rsidP="006732AB">
      <w:pPr>
        <w:pStyle w:val="Akapitzlist"/>
        <w:numPr>
          <w:ilvl w:val="0"/>
          <w:numId w:val="35"/>
        </w:numPr>
        <w:spacing w:after="0" w:line="240" w:lineRule="auto"/>
        <w:ind w:left="709" w:hanging="283"/>
        <w:jc w:val="both"/>
        <w:rPr>
          <w:szCs w:val="24"/>
        </w:rPr>
      </w:pPr>
      <w:r w:rsidRPr="00B74860">
        <w:rPr>
          <w:szCs w:val="24"/>
        </w:rPr>
        <w:t>Oferta złożona po terminie składania ofert nie podlega weryfikacji przez Zamawiającego.</w:t>
      </w:r>
    </w:p>
    <w:p w14:paraId="439494E1" w14:textId="77777777" w:rsidR="00573A96" w:rsidRPr="00B74860" w:rsidRDefault="00573A96" w:rsidP="00573A96">
      <w:pPr>
        <w:pStyle w:val="Akapitzlist"/>
        <w:spacing w:after="0" w:line="240" w:lineRule="auto"/>
        <w:ind w:left="1440"/>
        <w:jc w:val="both"/>
        <w:rPr>
          <w:szCs w:val="24"/>
        </w:rPr>
      </w:pPr>
    </w:p>
    <w:p w14:paraId="1C31F143" w14:textId="55C40FE5" w:rsidR="0040441E" w:rsidRDefault="00F4710B" w:rsidP="00E466E8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426" w:hanging="426"/>
        <w:jc w:val="both"/>
        <w:rPr>
          <w:b/>
          <w:szCs w:val="24"/>
        </w:rPr>
      </w:pPr>
      <w:r>
        <w:rPr>
          <w:b/>
          <w:szCs w:val="24"/>
        </w:rPr>
        <w:t>Termin związania ofertą</w:t>
      </w:r>
    </w:p>
    <w:p w14:paraId="45C8A5B8" w14:textId="749B7406" w:rsidR="00F4710B" w:rsidRDefault="006732AB" w:rsidP="006732AB">
      <w:pPr>
        <w:pStyle w:val="Akapitzlist"/>
        <w:autoSpaceDE w:val="0"/>
        <w:autoSpaceDN w:val="0"/>
        <w:adjustRightInd w:val="0"/>
        <w:ind w:left="284"/>
        <w:jc w:val="both"/>
        <w:rPr>
          <w:bCs/>
          <w:szCs w:val="24"/>
        </w:rPr>
      </w:pPr>
      <w:r>
        <w:rPr>
          <w:bCs/>
          <w:szCs w:val="24"/>
        </w:rPr>
        <w:t xml:space="preserve">    </w:t>
      </w:r>
      <w:r w:rsidR="00F4710B" w:rsidRPr="00DC7E32">
        <w:rPr>
          <w:bCs/>
          <w:szCs w:val="24"/>
        </w:rPr>
        <w:t>Wykonawca jest związany ofertą przez okres 30 dni</w:t>
      </w:r>
      <w:r w:rsidR="001B13D6">
        <w:rPr>
          <w:bCs/>
          <w:szCs w:val="24"/>
        </w:rPr>
        <w:t>.</w:t>
      </w:r>
    </w:p>
    <w:p w14:paraId="3F3BC6D4" w14:textId="77777777" w:rsidR="008E4F7C" w:rsidRDefault="008E4F7C" w:rsidP="006732AB">
      <w:pPr>
        <w:pStyle w:val="Akapitzlist"/>
        <w:autoSpaceDE w:val="0"/>
        <w:autoSpaceDN w:val="0"/>
        <w:adjustRightInd w:val="0"/>
        <w:ind w:left="284"/>
        <w:jc w:val="both"/>
        <w:rPr>
          <w:bCs/>
          <w:szCs w:val="24"/>
        </w:rPr>
      </w:pPr>
    </w:p>
    <w:p w14:paraId="0F7A77B8" w14:textId="0ABF0E6F" w:rsidR="00573A96" w:rsidRPr="00197B97" w:rsidRDefault="00E466E8" w:rsidP="00E466E8">
      <w:pPr>
        <w:pStyle w:val="Akapitzlist"/>
        <w:numPr>
          <w:ilvl w:val="0"/>
          <w:numId w:val="37"/>
        </w:numPr>
        <w:autoSpaceDE w:val="0"/>
        <w:autoSpaceDN w:val="0"/>
        <w:adjustRightInd w:val="0"/>
        <w:ind w:left="567" w:hanging="567"/>
        <w:rPr>
          <w:b/>
          <w:szCs w:val="24"/>
        </w:rPr>
      </w:pPr>
      <w:r w:rsidRPr="00197B97">
        <w:rPr>
          <w:b/>
          <w:szCs w:val="24"/>
        </w:rPr>
        <w:t>Osoby do kontaktu:</w:t>
      </w:r>
    </w:p>
    <w:p w14:paraId="3C7943C9" w14:textId="019340DE" w:rsidR="00E466E8" w:rsidRDefault="00F51339" w:rsidP="00E466E8">
      <w:pPr>
        <w:pStyle w:val="Akapitzlist"/>
        <w:autoSpaceDE w:val="0"/>
        <w:autoSpaceDN w:val="0"/>
        <w:adjustRightInd w:val="0"/>
        <w:ind w:left="567"/>
        <w:rPr>
          <w:bCs/>
          <w:szCs w:val="24"/>
        </w:rPr>
      </w:pPr>
      <w:r>
        <w:rPr>
          <w:bCs/>
          <w:szCs w:val="24"/>
        </w:rPr>
        <w:t xml:space="preserve">- w sprawie przedmiotu zamówienia: </w:t>
      </w:r>
      <w:r w:rsidR="00E466E8">
        <w:rPr>
          <w:bCs/>
          <w:szCs w:val="24"/>
        </w:rPr>
        <w:t xml:space="preserve">Magdalena Zawadzka nr tel. 756465928, email: </w:t>
      </w:r>
      <w:r w:rsidR="00197B97">
        <w:rPr>
          <w:bCs/>
          <w:szCs w:val="24"/>
        </w:rPr>
        <w:t>magdalena</w:t>
      </w:r>
      <w:r w:rsidR="00E466E8">
        <w:rPr>
          <w:bCs/>
          <w:szCs w:val="24"/>
        </w:rPr>
        <w:t>.zawadzka@luban.ug.gov.pl</w:t>
      </w:r>
    </w:p>
    <w:p w14:paraId="51357161" w14:textId="221AF338" w:rsidR="00E466E8" w:rsidRPr="00E466E8" w:rsidRDefault="00F51339" w:rsidP="00E466E8">
      <w:pPr>
        <w:pStyle w:val="Akapitzlist"/>
        <w:autoSpaceDE w:val="0"/>
        <w:autoSpaceDN w:val="0"/>
        <w:adjustRightInd w:val="0"/>
        <w:ind w:left="567"/>
        <w:rPr>
          <w:bCs/>
          <w:szCs w:val="24"/>
        </w:rPr>
      </w:pPr>
      <w:r>
        <w:rPr>
          <w:bCs/>
          <w:szCs w:val="24"/>
        </w:rPr>
        <w:t xml:space="preserve">- w sprawach proceduralnych: </w:t>
      </w:r>
      <w:r w:rsidR="00E466E8">
        <w:rPr>
          <w:bCs/>
          <w:szCs w:val="24"/>
        </w:rPr>
        <w:t>Edyta Liczner, nr tel. 756465927, email: edyta.liczner@luban.ug.gov.pl</w:t>
      </w:r>
    </w:p>
    <w:p w14:paraId="5789D5B1" w14:textId="77777777" w:rsidR="0040441E" w:rsidRDefault="0040441E" w:rsidP="00B41F4D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szCs w:val="24"/>
        </w:rPr>
      </w:pPr>
      <w:r w:rsidRPr="0012550E">
        <w:rPr>
          <w:b/>
          <w:szCs w:val="24"/>
        </w:rPr>
        <w:t xml:space="preserve">Warunki zapłaty: </w:t>
      </w:r>
      <w:r w:rsidRPr="0012550E">
        <w:rPr>
          <w:szCs w:val="24"/>
        </w:rPr>
        <w:t>Rozliczenie finansowe z Wykonawcą nastąpi na podstawie protokołu odbioru dostaw, w terminie 14 dni od otrzymania przez Zamawiającego poprawnie sporządzonej faktury.</w:t>
      </w:r>
    </w:p>
    <w:p w14:paraId="1CDF091E" w14:textId="77777777" w:rsidR="008E4F7C" w:rsidRPr="0012550E" w:rsidRDefault="008E4F7C" w:rsidP="008E4F7C">
      <w:pPr>
        <w:spacing w:after="0" w:line="240" w:lineRule="auto"/>
        <w:ind w:left="567"/>
        <w:jc w:val="both"/>
        <w:rPr>
          <w:szCs w:val="24"/>
        </w:rPr>
      </w:pPr>
    </w:p>
    <w:p w14:paraId="5DD7BC7E" w14:textId="77777777" w:rsidR="0040441E" w:rsidRPr="008E4F7C" w:rsidRDefault="0040441E" w:rsidP="00B41F4D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bCs/>
          <w:szCs w:val="24"/>
        </w:rPr>
      </w:pPr>
      <w:r w:rsidRPr="008E4F7C">
        <w:rPr>
          <w:bCs/>
          <w:szCs w:val="24"/>
        </w:rPr>
        <w:t>Zamawiający zastrzega sobie prawo do unieważnienia postępowania bez podania przyczyn.</w:t>
      </w:r>
    </w:p>
    <w:p w14:paraId="0D1B866D" w14:textId="77777777" w:rsidR="008E4F7C" w:rsidRPr="008E4F7C" w:rsidRDefault="008E4F7C" w:rsidP="008E4F7C">
      <w:pPr>
        <w:spacing w:after="0" w:line="240" w:lineRule="auto"/>
        <w:jc w:val="both"/>
        <w:rPr>
          <w:bCs/>
          <w:szCs w:val="24"/>
        </w:rPr>
      </w:pPr>
    </w:p>
    <w:p w14:paraId="525B2186" w14:textId="17C480EF" w:rsidR="00E466E8" w:rsidRDefault="00E466E8" w:rsidP="00B41F4D">
      <w:pPr>
        <w:pStyle w:val="Normal"/>
        <w:numPr>
          <w:ilvl w:val="0"/>
          <w:numId w:val="3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Podstawa prawna prowadzonego postępowania</w:t>
      </w:r>
    </w:p>
    <w:p w14:paraId="0D21EBE6" w14:textId="4FDC99B6" w:rsidR="00E466E8" w:rsidRPr="00DE4F71" w:rsidRDefault="00E466E8" w:rsidP="00B41F4D">
      <w:pPr>
        <w:pStyle w:val="Normal"/>
        <w:ind w:left="567" w:hanging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Postępowanie </w:t>
      </w:r>
      <w:r w:rsidRPr="00DE4F71">
        <w:rPr>
          <w:rFonts w:asciiTheme="minorHAnsi" w:hAnsiTheme="minorHAnsi" w:cstheme="minorHAnsi"/>
          <w:sz w:val="22"/>
          <w:szCs w:val="22"/>
        </w:rPr>
        <w:t xml:space="preserve"> prowadzone jest </w:t>
      </w:r>
      <w:r>
        <w:rPr>
          <w:rFonts w:asciiTheme="minorHAnsi" w:hAnsiTheme="minorHAnsi" w:cstheme="minorHAnsi"/>
          <w:sz w:val="22"/>
          <w:szCs w:val="22"/>
        </w:rPr>
        <w:t xml:space="preserve">bez zastosowania ustawy z dnia 11.09.2019 r. Prawo zamówień publicznych ( </w:t>
      </w:r>
      <w:proofErr w:type="spellStart"/>
      <w:r>
        <w:rPr>
          <w:rFonts w:asciiTheme="minorHAnsi" w:hAnsiTheme="minorHAnsi" w:cstheme="minorHAnsi"/>
          <w:sz w:val="22"/>
          <w:szCs w:val="22"/>
        </w:rPr>
        <w:t>t.j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 Dz. U. z 2022 r. poz. 1710 ze zm.), ponieważ wartość zamówienia nie przekracza kwoty 130 000 złotych  </w:t>
      </w:r>
      <w:r w:rsidRPr="00DE4F71">
        <w:rPr>
          <w:rFonts w:asciiTheme="minorHAnsi" w:hAnsiTheme="minorHAnsi" w:cstheme="minorHAnsi"/>
          <w:sz w:val="22"/>
          <w:szCs w:val="22"/>
        </w:rPr>
        <w:t xml:space="preserve">na podstawie art.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DE4F7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ust. 1 pkt 1 </w:t>
      </w:r>
      <w:r w:rsidRPr="00DE4F71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0C32DA97" w14:textId="67BA9925" w:rsidR="00E466E8" w:rsidRPr="0012550E" w:rsidRDefault="00E466E8" w:rsidP="00E466E8">
      <w:pPr>
        <w:spacing w:after="0" w:line="240" w:lineRule="auto"/>
        <w:jc w:val="both"/>
        <w:rPr>
          <w:color w:val="FF0000"/>
          <w:szCs w:val="24"/>
        </w:rPr>
      </w:pPr>
    </w:p>
    <w:p w14:paraId="15F896BE" w14:textId="77777777" w:rsidR="00E466E8" w:rsidRPr="0012550E" w:rsidRDefault="00E466E8" w:rsidP="00F51339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b/>
          <w:szCs w:val="24"/>
        </w:rPr>
      </w:pPr>
      <w:r w:rsidRPr="0012550E">
        <w:rPr>
          <w:b/>
          <w:szCs w:val="24"/>
        </w:rPr>
        <w:t>Ochrona danych osobowych.</w:t>
      </w:r>
    </w:p>
    <w:p w14:paraId="7CBBC03A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9CA5CAB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lastRenderedPageBreak/>
        <w:t>-</w:t>
      </w:r>
      <w:r w:rsidRPr="0012550E">
        <w:rPr>
          <w:szCs w:val="24"/>
        </w:rPr>
        <w:tab/>
        <w:t xml:space="preserve">administratorem Pani/Pana danych osobowych jest </w:t>
      </w:r>
      <w:r>
        <w:rPr>
          <w:szCs w:val="24"/>
        </w:rPr>
        <w:t>Wójt Gminy Lubań</w:t>
      </w:r>
      <w:r w:rsidRPr="0012550E">
        <w:rPr>
          <w:szCs w:val="24"/>
        </w:rPr>
        <w:t>.</w:t>
      </w:r>
    </w:p>
    <w:p w14:paraId="7351DFAA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inspektorem ochrony danych osobowych w </w:t>
      </w:r>
      <w:r>
        <w:rPr>
          <w:szCs w:val="24"/>
        </w:rPr>
        <w:t>/nazwa zamawiającego/ jest Pani</w:t>
      </w:r>
      <w:r w:rsidRPr="0012550E">
        <w:rPr>
          <w:szCs w:val="24"/>
        </w:rPr>
        <w:t xml:space="preserve"> </w:t>
      </w:r>
      <w:r>
        <w:rPr>
          <w:szCs w:val="24"/>
        </w:rPr>
        <w:t>Renata Zadka,</w:t>
      </w:r>
      <w:r w:rsidRPr="0012550E">
        <w:rPr>
          <w:szCs w:val="24"/>
        </w:rPr>
        <w:t xml:space="preserve"> kontakt: adres e-mail</w:t>
      </w:r>
      <w:r>
        <w:rPr>
          <w:szCs w:val="24"/>
        </w:rPr>
        <w:t>: rodo@luban.ug.gov.pl</w:t>
      </w:r>
      <w:r w:rsidRPr="0012550E">
        <w:rPr>
          <w:szCs w:val="24"/>
        </w:rPr>
        <w:t>, telefon/</w:t>
      </w:r>
      <w:r>
        <w:rPr>
          <w:szCs w:val="24"/>
        </w:rPr>
        <w:t>75 646 59 27</w:t>
      </w:r>
      <w:r w:rsidRPr="0012550E">
        <w:rPr>
          <w:szCs w:val="24"/>
        </w:rPr>
        <w:t xml:space="preserve"> ;</w:t>
      </w:r>
    </w:p>
    <w:p w14:paraId="26FE6AE7" w14:textId="35B9FC8B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Pani/Pana dane osobowe przetwarzane będą na podstawie art. 6 ust. 1 lit. c RODO w celu związanym z postępowaniem o udzielenie zamówienia publicznego;</w:t>
      </w:r>
    </w:p>
    <w:p w14:paraId="0957FA5C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odbiorcami danych osobowych Wykonawcy będą osoby lub podmioty, którym udostępniona zostanie dokumentacja postępowania w oparciu o 13 i 14 ustawy  z dnia 06 września 2001r  o dostępie do informacji publicznej (</w:t>
      </w:r>
      <w:proofErr w:type="spellStart"/>
      <w:r w:rsidRPr="0012550E">
        <w:rPr>
          <w:szCs w:val="24"/>
        </w:rPr>
        <w:t>t.j</w:t>
      </w:r>
      <w:proofErr w:type="spellEnd"/>
      <w:r w:rsidRPr="0012550E">
        <w:rPr>
          <w:szCs w:val="24"/>
        </w:rPr>
        <w:t>. Dz.  U.  z  2018  r. poz.  1330 ze zm.)</w:t>
      </w:r>
    </w:p>
    <w:p w14:paraId="0F2C581E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14:paraId="333D2F52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14:paraId="4D4D2E03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 odniesieniu do danych osobowych Wykonawcy  decyzje nie będą podejmowane w sposób zautomatyzowany, stosowanie do art. 22 RODO;</w:t>
      </w:r>
    </w:p>
    <w:p w14:paraId="24EAFF09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Wykonawca posiada:</w:t>
      </w:r>
    </w:p>
    <w:p w14:paraId="6646BCDB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na podstawie art. 15 RODO prawo dostępu do danych osobowych Pani/Pana dotyczących;</w:t>
      </w:r>
    </w:p>
    <w:p w14:paraId="42C80D6D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na podstawie art. 16 RODO prawo do sprostowania Pani/Pana danych osobowych ;</w:t>
      </w:r>
    </w:p>
    <w:p w14:paraId="0FB7EFB5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 xml:space="preserve">na podstawie art. 18 RODO prawo żądania od administratora ograniczenia przetwarzania danych osobowych z zastrzeżeniem przypadków, o których mowa w art. 18 ust. 2 RODO;  </w:t>
      </w:r>
    </w:p>
    <w:p w14:paraId="1E73B5D1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prawo do wniesienia skargi do Prezesa Urzędu Ochrony Danych Osobowych, gdy uzna Pani/Pan,</w:t>
      </w:r>
    </w:p>
    <w:p w14:paraId="5812DC34" w14:textId="77777777" w:rsidR="00E466E8" w:rsidRPr="0012550E" w:rsidRDefault="00E466E8" w:rsidP="00E466E8">
      <w:pPr>
        <w:pStyle w:val="Akapitzlist"/>
        <w:numPr>
          <w:ilvl w:val="0"/>
          <w:numId w:val="29"/>
        </w:numPr>
        <w:spacing w:after="0" w:line="240" w:lineRule="auto"/>
        <w:contextualSpacing w:val="0"/>
        <w:jc w:val="both"/>
      </w:pPr>
      <w:r w:rsidRPr="0012550E">
        <w:t>przetwarzanie danych osobowych Pani/Pana dotyczących narusza przepisy RODO;</w:t>
      </w:r>
    </w:p>
    <w:p w14:paraId="6696A974" w14:textId="77777777" w:rsidR="00E466E8" w:rsidRPr="0012550E" w:rsidRDefault="00E466E8" w:rsidP="00E466E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nie przysługuje Wykonawcy:</w:t>
      </w:r>
    </w:p>
    <w:p w14:paraId="3CEFBCEE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w związku z art. 17 ust. 3 lit. b, d lub e RODO prawo do usunięcia danych osobowych;</w:t>
      </w:r>
    </w:p>
    <w:p w14:paraId="542FBE9E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prawo do przenoszenia danych osobowych, o którym mowa w art. 20 RODO;</w:t>
      </w:r>
    </w:p>
    <w:p w14:paraId="46B08A2A" w14:textId="77777777" w:rsidR="00E466E8" w:rsidRPr="0012550E" w:rsidRDefault="00E466E8" w:rsidP="00E466E8">
      <w:pPr>
        <w:pStyle w:val="Akapitzlist"/>
        <w:numPr>
          <w:ilvl w:val="0"/>
          <w:numId w:val="30"/>
        </w:numPr>
        <w:spacing w:after="0" w:line="240" w:lineRule="auto"/>
        <w:contextualSpacing w:val="0"/>
        <w:jc w:val="both"/>
      </w:pPr>
      <w:r w:rsidRPr="0012550E">
        <w:t>na podstawie art. 21 RODO prawo sprzeciwu, wobec przetwarzania danych osobowych, gdyż podstawą prawną przetwarzania Pani/Pana danych osobowych jest art. 6 ust. 1 lit. c RODO.</w:t>
      </w:r>
    </w:p>
    <w:p w14:paraId="17757DC8" w14:textId="77777777" w:rsidR="0040441E" w:rsidRPr="0012550E" w:rsidRDefault="0040441E" w:rsidP="0040441E">
      <w:pPr>
        <w:jc w:val="both"/>
        <w:rPr>
          <w:b/>
          <w:szCs w:val="24"/>
        </w:rPr>
      </w:pPr>
      <w:r w:rsidRPr="0012550E">
        <w:rPr>
          <w:b/>
          <w:szCs w:val="24"/>
        </w:rPr>
        <w:t>W załączeniu:</w:t>
      </w:r>
    </w:p>
    <w:p w14:paraId="75686780" w14:textId="2E1F60D7" w:rsidR="00197B97" w:rsidRDefault="00197B97" w:rsidP="0040441E">
      <w:pPr>
        <w:numPr>
          <w:ilvl w:val="0"/>
          <w:numId w:val="32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Formularz oferty</w:t>
      </w:r>
    </w:p>
    <w:p w14:paraId="3027592C" w14:textId="341BC3F7" w:rsidR="00DE57CE" w:rsidRPr="0012550E" w:rsidRDefault="00DE57CE" w:rsidP="0040441E">
      <w:pPr>
        <w:numPr>
          <w:ilvl w:val="0"/>
          <w:numId w:val="32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Umowa</w:t>
      </w:r>
    </w:p>
    <w:p w14:paraId="20D79347" w14:textId="77777777" w:rsidR="0040441E" w:rsidRPr="0012550E" w:rsidRDefault="0040441E" w:rsidP="0040441E">
      <w:pPr>
        <w:jc w:val="both"/>
        <w:rPr>
          <w:szCs w:val="24"/>
        </w:rPr>
      </w:pPr>
    </w:p>
    <w:p w14:paraId="299FF8F3" w14:textId="77777777" w:rsidR="00B41F4D" w:rsidRDefault="00B41F4D" w:rsidP="0040441E">
      <w:pPr>
        <w:jc w:val="both"/>
        <w:rPr>
          <w:color w:val="FF0000"/>
          <w:szCs w:val="24"/>
        </w:rPr>
      </w:pPr>
    </w:p>
    <w:sectPr w:rsidR="00B41F4D" w:rsidSect="00505793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EB64F" w14:textId="77777777" w:rsidR="00665466" w:rsidRDefault="00665466">
      <w:pPr>
        <w:spacing w:after="0" w:line="240" w:lineRule="auto"/>
      </w:pPr>
      <w:r>
        <w:separator/>
      </w:r>
    </w:p>
  </w:endnote>
  <w:endnote w:type="continuationSeparator" w:id="0">
    <w:p w14:paraId="2AF59B2E" w14:textId="77777777" w:rsidR="00665466" w:rsidRDefault="0066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0480" w14:textId="5AA73C8A" w:rsidR="00462007" w:rsidRPr="00CA0667" w:rsidRDefault="00462007" w:rsidP="00462007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15D183FE" wp14:editId="21C176D9">
          <wp:extent cx="1187132" cy="732043"/>
          <wp:effectExtent l="0" t="0" r="0" b="0"/>
          <wp:docPr id="1465790004" name="Obraz 146579000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2007">
      <w:rPr>
        <w:rFonts w:asciiTheme="minorHAnsi" w:hAnsiTheme="minorHAnsi" w:cstheme="minorHAnsi"/>
      </w:rPr>
      <w:t xml:space="preserve"> </w:t>
    </w:r>
    <w:r>
      <w:rPr>
        <w:rFonts w:asciiTheme="minorHAnsi" w:hAnsiTheme="minorHAnsi" w:cstheme="minorHAnsi"/>
      </w:rPr>
      <w:t xml:space="preserve">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14:paraId="53A88CBF" w14:textId="77777777" w:rsidR="00462007" w:rsidRDefault="00462007" w:rsidP="00462007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14:paraId="0D6B87B9" w14:textId="042C6AF5" w:rsidR="00462007" w:rsidRDefault="004620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F12" w14:textId="5AC9B9D6" w:rsidR="00175254" w:rsidRPr="00CA0667" w:rsidRDefault="00FC5507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4418E4D8" wp14:editId="69E40610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8C2">
      <w:rPr>
        <w:rFonts w:eastAsia="Calibri"/>
        <w:color w:val="FF0000"/>
      </w:rPr>
      <w:t xml:space="preserve">      </w:t>
    </w:r>
    <w:r w:rsidR="008C64C2">
      <w:rPr>
        <w:rFonts w:eastAsia="Calibri"/>
        <w:color w:val="FF0000"/>
      </w:rPr>
      <w:t xml:space="preserve">                     </w:t>
    </w:r>
    <w:r w:rsidR="00DE28C2">
      <w:rPr>
        <w:rFonts w:eastAsia="Calibri"/>
        <w:color w:val="FF0000"/>
      </w:rPr>
      <w:t xml:space="preserve">                    </w:t>
    </w:r>
    <w:r w:rsidR="00175254">
      <w:rPr>
        <w:rFonts w:eastAsia="Calibri"/>
        <w:color w:val="FF0000"/>
      </w:rPr>
      <w:tab/>
    </w:r>
    <w:r w:rsidR="00175254">
      <w:rPr>
        <w:rFonts w:eastAsia="Calibri"/>
        <w:color w:val="FF0000"/>
      </w:rPr>
      <w:tab/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</w:t>
    </w:r>
    <w:r w:rsidR="008465AA" w:rsidRPr="00CA0667">
      <w:rPr>
        <w:rFonts w:asciiTheme="minorHAnsi" w:eastAsia="Calibri" w:hAnsiTheme="minorHAnsi" w:cstheme="minorHAnsi"/>
        <w:color w:val="FF0000"/>
      </w:rPr>
      <w:t xml:space="preserve">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</w:t>
    </w:r>
    <w:r w:rsidR="008465AA"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="00175254" w:rsidRPr="00CA0667">
      <w:rPr>
        <w:rFonts w:asciiTheme="minorHAnsi" w:hAnsiTheme="minorHAnsi" w:cstheme="minorHAnsi"/>
      </w:rPr>
      <w:t xml:space="preserve"> </w:t>
    </w:r>
  </w:p>
  <w:p w14:paraId="36065CE9" w14:textId="6BC994D6" w:rsidR="0079581E" w:rsidRDefault="00AD6604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="008465AA" w:rsidRPr="00CA0667">
      <w:rPr>
        <w:rFonts w:asciiTheme="minorHAnsi" w:hAnsiTheme="minorHAnsi" w:cstheme="minorHAnsi"/>
      </w:rPr>
      <w:t>: „Gmina Lubań stawia na dostępność!”</w:t>
    </w:r>
  </w:p>
  <w:p w14:paraId="2F5FCDB4" w14:textId="77777777" w:rsidR="008C64C2" w:rsidRPr="00CA0667" w:rsidRDefault="008C64C2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7637C" w14:textId="77777777" w:rsidR="00665466" w:rsidRDefault="006654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CBFECA4" w14:textId="77777777" w:rsidR="00665466" w:rsidRDefault="00665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829A" w14:textId="27AC54BC" w:rsidR="00462007" w:rsidRDefault="00462007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93B65F3" wp14:editId="16C2D0DB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32CC04" w14:textId="77777777" w:rsidR="00462007" w:rsidRPr="00175254" w:rsidRDefault="00462007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52C380D8" w14:textId="77777777" w:rsidR="00462007" w:rsidRDefault="00462007" w:rsidP="00462007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A5A9" w14:textId="77777777" w:rsidR="00B868F5" w:rsidRPr="00B868F5" w:rsidRDefault="00FC5507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13A4633A" wp14:editId="247F5627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D0A4E" w14:textId="77777777" w:rsidR="00FA6CB1" w:rsidRPr="00175254" w:rsidRDefault="00B868F5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4E4941"/>
    <w:multiLevelType w:val="hybridMultilevel"/>
    <w:tmpl w:val="157A4E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205A4D"/>
    <w:multiLevelType w:val="hybridMultilevel"/>
    <w:tmpl w:val="68D88D18"/>
    <w:lvl w:ilvl="0" w:tplc="0415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B237FB"/>
    <w:multiLevelType w:val="hybridMultilevel"/>
    <w:tmpl w:val="E514C76A"/>
    <w:lvl w:ilvl="0" w:tplc="BF7ED21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16686"/>
    <w:multiLevelType w:val="multilevel"/>
    <w:tmpl w:val="05665E66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800"/>
      </w:pPr>
    </w:lvl>
  </w:abstractNum>
  <w:abstractNum w:abstractNumId="9" w15:restartNumberingAfterBreak="0">
    <w:nsid w:val="1EFD14A7"/>
    <w:multiLevelType w:val="hybridMultilevel"/>
    <w:tmpl w:val="2982E816"/>
    <w:lvl w:ilvl="0" w:tplc="D592F6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526DDA"/>
    <w:multiLevelType w:val="hybridMultilevel"/>
    <w:tmpl w:val="2750A91C"/>
    <w:lvl w:ilvl="0" w:tplc="40320BA2">
      <w:start w:val="7"/>
      <w:numFmt w:val="upperRoman"/>
      <w:lvlText w:val="%1."/>
      <w:lvlJc w:val="left"/>
      <w:pPr>
        <w:ind w:left="780" w:hanging="540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8168D22A">
      <w:start w:val="1"/>
      <w:numFmt w:val="lowerLetter"/>
      <w:lvlText w:val="%2)"/>
      <w:lvlJc w:val="left"/>
      <w:pPr>
        <w:ind w:left="960" w:hanging="360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1D049B0A">
      <w:start w:val="1"/>
      <w:numFmt w:val="bullet"/>
      <w:lvlText w:val="•"/>
      <w:lvlJc w:val="left"/>
      <w:pPr>
        <w:ind w:left="1905" w:hanging="360"/>
      </w:pPr>
      <w:rPr>
        <w:rFonts w:hint="default"/>
      </w:rPr>
    </w:lvl>
    <w:lvl w:ilvl="3" w:tplc="48F2E3DA">
      <w:start w:val="1"/>
      <w:numFmt w:val="bullet"/>
      <w:lvlText w:val="•"/>
      <w:lvlJc w:val="left"/>
      <w:pPr>
        <w:ind w:left="2849" w:hanging="360"/>
      </w:pPr>
      <w:rPr>
        <w:rFonts w:hint="default"/>
      </w:rPr>
    </w:lvl>
    <w:lvl w:ilvl="4" w:tplc="AC0AA610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5" w:tplc="576646A0">
      <w:start w:val="1"/>
      <w:numFmt w:val="bullet"/>
      <w:lvlText w:val="•"/>
      <w:lvlJc w:val="left"/>
      <w:pPr>
        <w:ind w:left="4738" w:hanging="360"/>
      </w:pPr>
      <w:rPr>
        <w:rFonts w:hint="default"/>
      </w:rPr>
    </w:lvl>
    <w:lvl w:ilvl="6" w:tplc="CF406B58">
      <w:start w:val="1"/>
      <w:numFmt w:val="bullet"/>
      <w:lvlText w:val="•"/>
      <w:lvlJc w:val="left"/>
      <w:pPr>
        <w:ind w:left="5682" w:hanging="360"/>
      </w:pPr>
      <w:rPr>
        <w:rFonts w:hint="default"/>
      </w:rPr>
    </w:lvl>
    <w:lvl w:ilvl="7" w:tplc="68621266">
      <w:start w:val="1"/>
      <w:numFmt w:val="bullet"/>
      <w:lvlText w:val="•"/>
      <w:lvlJc w:val="left"/>
      <w:pPr>
        <w:ind w:left="6626" w:hanging="360"/>
      </w:pPr>
      <w:rPr>
        <w:rFonts w:hint="default"/>
      </w:rPr>
    </w:lvl>
    <w:lvl w:ilvl="8" w:tplc="2D821904">
      <w:start w:val="1"/>
      <w:numFmt w:val="bullet"/>
      <w:lvlText w:val="•"/>
      <w:lvlJc w:val="left"/>
      <w:pPr>
        <w:ind w:left="7571" w:hanging="360"/>
      </w:pPr>
      <w:rPr>
        <w:rFonts w:hint="default"/>
      </w:rPr>
    </w:lvl>
  </w:abstractNum>
  <w:abstractNum w:abstractNumId="15" w15:restartNumberingAfterBreak="0">
    <w:nsid w:val="3C927A6C"/>
    <w:multiLevelType w:val="multilevel"/>
    <w:tmpl w:val="9C3A09CC"/>
    <w:lvl w:ilvl="0">
      <w:start w:val="15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500" w:hanging="960"/>
      </w:pPr>
      <w:rPr>
        <w:rFonts w:hint="default"/>
      </w:rPr>
    </w:lvl>
    <w:lvl w:ilvl="2">
      <w:start w:val="2023"/>
      <w:numFmt w:val="decimal"/>
      <w:lvlText w:val="%1.%2.%3"/>
      <w:lvlJc w:val="left"/>
      <w:pPr>
        <w:ind w:left="2040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6" w15:restartNumberingAfterBreak="0">
    <w:nsid w:val="3D941B24"/>
    <w:multiLevelType w:val="hybridMultilevel"/>
    <w:tmpl w:val="9B8016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BC743E"/>
    <w:multiLevelType w:val="hybridMultilevel"/>
    <w:tmpl w:val="59A6A2DA"/>
    <w:lvl w:ilvl="0" w:tplc="F8D21A0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8256CC"/>
    <w:multiLevelType w:val="hybridMultilevel"/>
    <w:tmpl w:val="117AF1F8"/>
    <w:lvl w:ilvl="0" w:tplc="717E7D06">
      <w:start w:val="6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431600"/>
    <w:multiLevelType w:val="hybridMultilevel"/>
    <w:tmpl w:val="668ED49E"/>
    <w:lvl w:ilvl="0" w:tplc="280CB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3D08A9"/>
    <w:multiLevelType w:val="hybridMultilevel"/>
    <w:tmpl w:val="FBBC0D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BF3AA7"/>
    <w:multiLevelType w:val="hybridMultilevel"/>
    <w:tmpl w:val="0B0C1F5A"/>
    <w:lvl w:ilvl="0" w:tplc="540A54C2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F20C97"/>
    <w:multiLevelType w:val="hybridMultilevel"/>
    <w:tmpl w:val="ADDEA86C"/>
    <w:lvl w:ilvl="0" w:tplc="F59026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254537"/>
    <w:multiLevelType w:val="hybridMultilevel"/>
    <w:tmpl w:val="98F2275A"/>
    <w:lvl w:ilvl="0" w:tplc="C0FAD69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7624492"/>
    <w:multiLevelType w:val="hybridMultilevel"/>
    <w:tmpl w:val="3BAA42A8"/>
    <w:lvl w:ilvl="0" w:tplc="541AE5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C7DC5"/>
    <w:multiLevelType w:val="multilevel"/>
    <w:tmpl w:val="7B3C7DC5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vertAlign w:val="baseline"/>
      </w:rPr>
    </w:lvl>
  </w:abstractNum>
  <w:abstractNum w:abstractNumId="38" w15:restartNumberingAfterBreak="0">
    <w:nsid w:val="7EB112AB"/>
    <w:multiLevelType w:val="hybridMultilevel"/>
    <w:tmpl w:val="ADAE98E6"/>
    <w:lvl w:ilvl="0" w:tplc="B162AA7A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7943472">
    <w:abstractNumId w:val="10"/>
  </w:num>
  <w:num w:numId="2" w16cid:durableId="398946102">
    <w:abstractNumId w:val="7"/>
  </w:num>
  <w:num w:numId="3" w16cid:durableId="1264340129">
    <w:abstractNumId w:val="27"/>
  </w:num>
  <w:num w:numId="4" w16cid:durableId="1630433266">
    <w:abstractNumId w:val="22"/>
  </w:num>
  <w:num w:numId="5" w16cid:durableId="1266379835">
    <w:abstractNumId w:val="2"/>
  </w:num>
  <w:num w:numId="6" w16cid:durableId="149174912">
    <w:abstractNumId w:val="29"/>
  </w:num>
  <w:num w:numId="7" w16cid:durableId="82118310">
    <w:abstractNumId w:val="13"/>
  </w:num>
  <w:num w:numId="8" w16cid:durableId="400753966">
    <w:abstractNumId w:val="1"/>
  </w:num>
  <w:num w:numId="9" w16cid:durableId="448400083">
    <w:abstractNumId w:val="12"/>
  </w:num>
  <w:num w:numId="10" w16cid:durableId="769131728">
    <w:abstractNumId w:val="17"/>
  </w:num>
  <w:num w:numId="11" w16cid:durableId="1641881226">
    <w:abstractNumId w:val="33"/>
  </w:num>
  <w:num w:numId="12" w16cid:durableId="2087530432">
    <w:abstractNumId w:val="32"/>
  </w:num>
  <w:num w:numId="13" w16cid:durableId="1852915959">
    <w:abstractNumId w:val="24"/>
  </w:num>
  <w:num w:numId="14" w16cid:durableId="168494734">
    <w:abstractNumId w:val="18"/>
  </w:num>
  <w:num w:numId="15" w16cid:durableId="1830899603">
    <w:abstractNumId w:val="21"/>
  </w:num>
  <w:num w:numId="16" w16cid:durableId="693767613">
    <w:abstractNumId w:val="31"/>
  </w:num>
  <w:num w:numId="17" w16cid:durableId="427577738">
    <w:abstractNumId w:val="34"/>
  </w:num>
  <w:num w:numId="18" w16cid:durableId="1429345793">
    <w:abstractNumId w:val="20"/>
  </w:num>
  <w:num w:numId="19" w16cid:durableId="1632323006">
    <w:abstractNumId w:val="3"/>
  </w:num>
  <w:num w:numId="20" w16cid:durableId="1417246651">
    <w:abstractNumId w:val="11"/>
  </w:num>
  <w:num w:numId="21" w16cid:durableId="872963564">
    <w:abstractNumId w:val="0"/>
  </w:num>
  <w:num w:numId="22" w16cid:durableId="593785929">
    <w:abstractNumId w:val="6"/>
  </w:num>
  <w:num w:numId="23" w16cid:durableId="710226829">
    <w:abstractNumId w:val="36"/>
  </w:num>
  <w:num w:numId="24" w16cid:durableId="1771317629">
    <w:abstractNumId w:val="19"/>
  </w:num>
  <w:num w:numId="25" w16cid:durableId="2059926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43607042">
    <w:abstractNumId w:val="14"/>
  </w:num>
  <w:num w:numId="27" w16cid:durableId="199741191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884556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48127140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3410683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61901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327931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8915594">
    <w:abstractNumId w:val="15"/>
  </w:num>
  <w:num w:numId="34" w16cid:durableId="1057508329">
    <w:abstractNumId w:val="30"/>
  </w:num>
  <w:num w:numId="35" w16cid:durableId="244843061">
    <w:abstractNumId w:val="35"/>
  </w:num>
  <w:num w:numId="36" w16cid:durableId="1797065290">
    <w:abstractNumId w:val="9"/>
  </w:num>
  <w:num w:numId="37" w16cid:durableId="2086416942">
    <w:abstractNumId w:val="23"/>
  </w:num>
  <w:num w:numId="38" w16cid:durableId="120655879">
    <w:abstractNumId w:val="26"/>
  </w:num>
  <w:num w:numId="39" w16cid:durableId="1806195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03F46"/>
    <w:rsid w:val="0003268C"/>
    <w:rsid w:val="000477B4"/>
    <w:rsid w:val="00050604"/>
    <w:rsid w:val="00053CA8"/>
    <w:rsid w:val="0005789A"/>
    <w:rsid w:val="00077316"/>
    <w:rsid w:val="00091E7E"/>
    <w:rsid w:val="00092842"/>
    <w:rsid w:val="000A290D"/>
    <w:rsid w:val="000A34FB"/>
    <w:rsid w:val="000A7D5A"/>
    <w:rsid w:val="000B09F4"/>
    <w:rsid w:val="000E6AFF"/>
    <w:rsid w:val="000F3B0B"/>
    <w:rsid w:val="000F4CA6"/>
    <w:rsid w:val="00104D1E"/>
    <w:rsid w:val="00122643"/>
    <w:rsid w:val="00132623"/>
    <w:rsid w:val="0014029D"/>
    <w:rsid w:val="00161E95"/>
    <w:rsid w:val="00163201"/>
    <w:rsid w:val="00166A4A"/>
    <w:rsid w:val="00175254"/>
    <w:rsid w:val="0018202C"/>
    <w:rsid w:val="001843C7"/>
    <w:rsid w:val="00193252"/>
    <w:rsid w:val="0019354E"/>
    <w:rsid w:val="00197B97"/>
    <w:rsid w:val="001A7E1B"/>
    <w:rsid w:val="001A7FDA"/>
    <w:rsid w:val="001B13D6"/>
    <w:rsid w:val="001C3794"/>
    <w:rsid w:val="001C6331"/>
    <w:rsid w:val="001D7DA1"/>
    <w:rsid w:val="001E19E9"/>
    <w:rsid w:val="001F70C8"/>
    <w:rsid w:val="00235D6F"/>
    <w:rsid w:val="002461E7"/>
    <w:rsid w:val="00250CF3"/>
    <w:rsid w:val="00265742"/>
    <w:rsid w:val="00285CF0"/>
    <w:rsid w:val="002A3319"/>
    <w:rsid w:val="002A7CD1"/>
    <w:rsid w:val="002B3A82"/>
    <w:rsid w:val="002C332C"/>
    <w:rsid w:val="002D2710"/>
    <w:rsid w:val="002D62F9"/>
    <w:rsid w:val="00314A5A"/>
    <w:rsid w:val="0032268E"/>
    <w:rsid w:val="00323140"/>
    <w:rsid w:val="00324541"/>
    <w:rsid w:val="00332F17"/>
    <w:rsid w:val="003418D1"/>
    <w:rsid w:val="00342BCC"/>
    <w:rsid w:val="0034321A"/>
    <w:rsid w:val="003436A6"/>
    <w:rsid w:val="003523C6"/>
    <w:rsid w:val="00353022"/>
    <w:rsid w:val="00357D2D"/>
    <w:rsid w:val="00387E8F"/>
    <w:rsid w:val="003A1C0A"/>
    <w:rsid w:val="003B48DF"/>
    <w:rsid w:val="003B68DC"/>
    <w:rsid w:val="003B69B1"/>
    <w:rsid w:val="003C5F68"/>
    <w:rsid w:val="003E5F06"/>
    <w:rsid w:val="0040441E"/>
    <w:rsid w:val="00404737"/>
    <w:rsid w:val="004063F1"/>
    <w:rsid w:val="0041072C"/>
    <w:rsid w:val="004124EF"/>
    <w:rsid w:val="0043376A"/>
    <w:rsid w:val="00436375"/>
    <w:rsid w:val="00450FF7"/>
    <w:rsid w:val="00454EFE"/>
    <w:rsid w:val="00462007"/>
    <w:rsid w:val="004621AB"/>
    <w:rsid w:val="004964FA"/>
    <w:rsid w:val="004A230F"/>
    <w:rsid w:val="004C2D1D"/>
    <w:rsid w:val="004D6356"/>
    <w:rsid w:val="004D7961"/>
    <w:rsid w:val="004E0639"/>
    <w:rsid w:val="00502415"/>
    <w:rsid w:val="00505793"/>
    <w:rsid w:val="005070F0"/>
    <w:rsid w:val="005162AE"/>
    <w:rsid w:val="00521308"/>
    <w:rsid w:val="0053023B"/>
    <w:rsid w:val="00542D99"/>
    <w:rsid w:val="00546DEE"/>
    <w:rsid w:val="00567974"/>
    <w:rsid w:val="00573A96"/>
    <w:rsid w:val="005B4445"/>
    <w:rsid w:val="005E09D8"/>
    <w:rsid w:val="0060682F"/>
    <w:rsid w:val="00616A83"/>
    <w:rsid w:val="0062731B"/>
    <w:rsid w:val="00633FB3"/>
    <w:rsid w:val="00644574"/>
    <w:rsid w:val="00645141"/>
    <w:rsid w:val="00645BEE"/>
    <w:rsid w:val="00665466"/>
    <w:rsid w:val="006732AB"/>
    <w:rsid w:val="006771E9"/>
    <w:rsid w:val="006827E3"/>
    <w:rsid w:val="00695E86"/>
    <w:rsid w:val="006A310D"/>
    <w:rsid w:val="006B3880"/>
    <w:rsid w:val="006B79C4"/>
    <w:rsid w:val="006E60D7"/>
    <w:rsid w:val="006E6136"/>
    <w:rsid w:val="006F3289"/>
    <w:rsid w:val="0070142F"/>
    <w:rsid w:val="0070620C"/>
    <w:rsid w:val="00721A53"/>
    <w:rsid w:val="00760BE9"/>
    <w:rsid w:val="007704A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65AA"/>
    <w:rsid w:val="00850167"/>
    <w:rsid w:val="00853649"/>
    <w:rsid w:val="008570FF"/>
    <w:rsid w:val="00866193"/>
    <w:rsid w:val="00874FD7"/>
    <w:rsid w:val="0088593F"/>
    <w:rsid w:val="00894D9E"/>
    <w:rsid w:val="008B531F"/>
    <w:rsid w:val="008C0DD2"/>
    <w:rsid w:val="008C1941"/>
    <w:rsid w:val="008C39CF"/>
    <w:rsid w:val="008C6298"/>
    <w:rsid w:val="008C64C2"/>
    <w:rsid w:val="008D43C9"/>
    <w:rsid w:val="008E4F7C"/>
    <w:rsid w:val="008F09E6"/>
    <w:rsid w:val="0090247B"/>
    <w:rsid w:val="00920898"/>
    <w:rsid w:val="0092417A"/>
    <w:rsid w:val="0092652F"/>
    <w:rsid w:val="009269D2"/>
    <w:rsid w:val="00935369"/>
    <w:rsid w:val="00945190"/>
    <w:rsid w:val="0094526F"/>
    <w:rsid w:val="00946765"/>
    <w:rsid w:val="00953D47"/>
    <w:rsid w:val="009607B0"/>
    <w:rsid w:val="00964DB1"/>
    <w:rsid w:val="00966523"/>
    <w:rsid w:val="00970349"/>
    <w:rsid w:val="009A1E32"/>
    <w:rsid w:val="009A2FE8"/>
    <w:rsid w:val="009B60BC"/>
    <w:rsid w:val="009C638C"/>
    <w:rsid w:val="009D0ED7"/>
    <w:rsid w:val="009E3A01"/>
    <w:rsid w:val="00A116E5"/>
    <w:rsid w:val="00A23326"/>
    <w:rsid w:val="00A24328"/>
    <w:rsid w:val="00A25A21"/>
    <w:rsid w:val="00A37C35"/>
    <w:rsid w:val="00A45B62"/>
    <w:rsid w:val="00A61BE9"/>
    <w:rsid w:val="00A90B66"/>
    <w:rsid w:val="00A94D81"/>
    <w:rsid w:val="00AA0E9E"/>
    <w:rsid w:val="00AA1C80"/>
    <w:rsid w:val="00AB4ACB"/>
    <w:rsid w:val="00AC1539"/>
    <w:rsid w:val="00AC41A8"/>
    <w:rsid w:val="00AD4482"/>
    <w:rsid w:val="00AD6604"/>
    <w:rsid w:val="00AE259D"/>
    <w:rsid w:val="00AE46C5"/>
    <w:rsid w:val="00B02EF2"/>
    <w:rsid w:val="00B04DF2"/>
    <w:rsid w:val="00B26F75"/>
    <w:rsid w:val="00B32A15"/>
    <w:rsid w:val="00B36F61"/>
    <w:rsid w:val="00B41F4D"/>
    <w:rsid w:val="00B65E36"/>
    <w:rsid w:val="00B66239"/>
    <w:rsid w:val="00B66B2F"/>
    <w:rsid w:val="00B71470"/>
    <w:rsid w:val="00B74860"/>
    <w:rsid w:val="00B868F5"/>
    <w:rsid w:val="00B90A5A"/>
    <w:rsid w:val="00BD2BDD"/>
    <w:rsid w:val="00BD451B"/>
    <w:rsid w:val="00BF6F03"/>
    <w:rsid w:val="00C2062C"/>
    <w:rsid w:val="00C24796"/>
    <w:rsid w:val="00C2636C"/>
    <w:rsid w:val="00C263BD"/>
    <w:rsid w:val="00C72B8F"/>
    <w:rsid w:val="00C778D0"/>
    <w:rsid w:val="00C858FD"/>
    <w:rsid w:val="00CA0667"/>
    <w:rsid w:val="00CA483D"/>
    <w:rsid w:val="00CD16C3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C2D8A"/>
    <w:rsid w:val="00DC7E32"/>
    <w:rsid w:val="00DE28C2"/>
    <w:rsid w:val="00DE4F71"/>
    <w:rsid w:val="00DE57CE"/>
    <w:rsid w:val="00DF0878"/>
    <w:rsid w:val="00DF7584"/>
    <w:rsid w:val="00E01178"/>
    <w:rsid w:val="00E1751D"/>
    <w:rsid w:val="00E302A6"/>
    <w:rsid w:val="00E41451"/>
    <w:rsid w:val="00E441DC"/>
    <w:rsid w:val="00E466E8"/>
    <w:rsid w:val="00E573DA"/>
    <w:rsid w:val="00E70F1A"/>
    <w:rsid w:val="00E872EE"/>
    <w:rsid w:val="00E95DF8"/>
    <w:rsid w:val="00E962AC"/>
    <w:rsid w:val="00EA4821"/>
    <w:rsid w:val="00EA5BC9"/>
    <w:rsid w:val="00EA6905"/>
    <w:rsid w:val="00EC0C61"/>
    <w:rsid w:val="00EC5246"/>
    <w:rsid w:val="00EE2184"/>
    <w:rsid w:val="00F015F4"/>
    <w:rsid w:val="00F21BFA"/>
    <w:rsid w:val="00F223FC"/>
    <w:rsid w:val="00F24594"/>
    <w:rsid w:val="00F252CA"/>
    <w:rsid w:val="00F43CA8"/>
    <w:rsid w:val="00F46A6D"/>
    <w:rsid w:val="00F46ECA"/>
    <w:rsid w:val="00F4710B"/>
    <w:rsid w:val="00F51339"/>
    <w:rsid w:val="00F60BE6"/>
    <w:rsid w:val="00F62574"/>
    <w:rsid w:val="00F77534"/>
    <w:rsid w:val="00F86C91"/>
    <w:rsid w:val="00F92666"/>
    <w:rsid w:val="00FA1467"/>
    <w:rsid w:val="00FA1C80"/>
    <w:rsid w:val="00FA6CB1"/>
    <w:rsid w:val="00FC5507"/>
    <w:rsid w:val="00FC7274"/>
    <w:rsid w:val="00FD7B49"/>
    <w:rsid w:val="00FE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CD6E"/>
  <w15:docId w15:val="{037DA0FB-A0C2-4F21-976F-0DC0279D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E41451"/>
  </w:style>
  <w:style w:type="paragraph" w:styleId="Stopka">
    <w:name w:val="foot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E41451"/>
  </w:style>
  <w:style w:type="paragraph" w:customStyle="1" w:styleId="Podstawowyakapitowy">
    <w:name w:val="[Podstawowy akapitowy]"/>
    <w:basedOn w:val="Normalny"/>
    <w:rsid w:val="00E41451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E41451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E4145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6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6604"/>
    <w:rPr>
      <w:rFonts w:ascii="Courier New" w:hAnsi="Courier New" w:cs="Courier New"/>
    </w:rPr>
  </w:style>
  <w:style w:type="paragraph" w:customStyle="1" w:styleId="Normal">
    <w:name w:val="[Normal]"/>
    <w:uiPriority w:val="99"/>
    <w:rsid w:val="0043637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ny1">
    <w:name w:val="Normalny1"/>
    <w:rsid w:val="00C858FD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C858FD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0441E"/>
    <w:pPr>
      <w:widowControl w:val="0"/>
      <w:spacing w:after="0" w:line="240" w:lineRule="auto"/>
      <w:ind w:left="240" w:hanging="360"/>
    </w:pPr>
    <w:rPr>
      <w:rFonts w:ascii="Times New Roman" w:hAnsi="Times New Roman" w:cstheme="minorBidi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441E"/>
    <w:rPr>
      <w:rFonts w:ascii="Times New Roman" w:hAnsi="Times New Roman" w:cstheme="minorBidi"/>
      <w:sz w:val="24"/>
      <w:szCs w:val="24"/>
      <w:lang w:val="en-US" w:eastAsia="en-US"/>
    </w:rPr>
  </w:style>
  <w:style w:type="paragraph" w:customStyle="1" w:styleId="Style7">
    <w:name w:val="Style7"/>
    <w:basedOn w:val="Normalny"/>
    <w:uiPriority w:val="99"/>
    <w:rsid w:val="0040441E"/>
    <w:pPr>
      <w:widowControl w:val="0"/>
      <w:autoSpaceDE w:val="0"/>
      <w:autoSpaceDN w:val="0"/>
      <w:adjustRightInd w:val="0"/>
      <w:spacing w:after="0" w:line="242" w:lineRule="exact"/>
      <w:ind w:hanging="979"/>
      <w:jc w:val="both"/>
    </w:pPr>
    <w:rPr>
      <w:rFonts w:ascii="Verdana" w:hAnsi="Verdana"/>
      <w:sz w:val="24"/>
      <w:szCs w:val="24"/>
      <w:lang w:eastAsia="pl-PL"/>
    </w:rPr>
  </w:style>
  <w:style w:type="character" w:customStyle="1" w:styleId="FontStyle28">
    <w:name w:val="Font Style28"/>
    <w:uiPriority w:val="99"/>
    <w:rsid w:val="0040441E"/>
    <w:rPr>
      <w:rFonts w:ascii="MS Reference Sans Serif" w:hAnsi="MS Reference Sans Serif" w:cs="MS Reference Sans Serif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4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uban.ug.gov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A4264-BE2C-4EDF-9DE0-6056E56C3E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27</TotalTime>
  <Pages>1</Pages>
  <Words>887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Liczner</cp:lastModifiedBy>
  <cp:revision>22</cp:revision>
  <cp:lastPrinted>2023-05-04T12:28:00Z</cp:lastPrinted>
  <dcterms:created xsi:type="dcterms:W3CDTF">2023-04-27T09:32:00Z</dcterms:created>
  <dcterms:modified xsi:type="dcterms:W3CDTF">2023-05-04T12:28:00Z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