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835D" w14:textId="40F95021" w:rsidR="00E53C9A" w:rsidRPr="0021274B" w:rsidRDefault="00E53C9A" w:rsidP="00E53C9A">
      <w:pPr>
        <w:keepNext/>
        <w:keepLines/>
        <w:spacing w:before="60" w:after="60"/>
        <w:outlineLvl w:val="1"/>
        <w:rPr>
          <w:rFonts w:eastAsia="Times New Roman" w:cs="Times New Roman"/>
          <w:bCs/>
          <w:i/>
          <w:sz w:val="20"/>
          <w:szCs w:val="20"/>
        </w:rPr>
      </w:pPr>
      <w:r w:rsidRPr="00E53C9A">
        <w:rPr>
          <w:rFonts w:eastAsia="Times New Roman" w:cs="Times New Roman"/>
          <w:bCs/>
          <w:i/>
          <w:sz w:val="20"/>
          <w:szCs w:val="20"/>
        </w:rPr>
        <w:t xml:space="preserve">Sygnatura postępowania: </w:t>
      </w:r>
      <w:proofErr w:type="spellStart"/>
      <w:r w:rsidRPr="00E53C9A">
        <w:rPr>
          <w:rFonts w:eastAsia="Times New Roman" w:cs="Times New Roman"/>
          <w:bCs/>
          <w:i/>
          <w:sz w:val="20"/>
          <w:szCs w:val="20"/>
        </w:rPr>
        <w:t>ZZF.271.</w:t>
      </w:r>
      <w:r w:rsidRPr="00E53C9A">
        <w:rPr>
          <w:rFonts w:eastAsia="Times New Roman" w:cs="Times New Roman"/>
          <w:bCs/>
          <w:i/>
          <w:sz w:val="20"/>
          <w:szCs w:val="20"/>
        </w:rPr>
        <w:t>17</w:t>
      </w:r>
      <w:r w:rsidRPr="00E53C9A">
        <w:rPr>
          <w:rFonts w:eastAsia="Times New Roman" w:cs="Times New Roman"/>
          <w:bCs/>
          <w:i/>
          <w:sz w:val="20"/>
          <w:szCs w:val="20"/>
        </w:rPr>
        <w:t>.2022</w:t>
      </w:r>
      <w:proofErr w:type="spellEnd"/>
    </w:p>
    <w:p w14:paraId="5DA04D71" w14:textId="77777777" w:rsidR="00E53C9A" w:rsidRDefault="00E53C9A" w:rsidP="00E53C9A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</w:p>
    <w:p w14:paraId="69C7CCE7" w14:textId="77777777" w:rsidR="00E53C9A" w:rsidRPr="00413110" w:rsidRDefault="00E53C9A" w:rsidP="00E53C9A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14:paraId="310CA67E" w14:textId="77777777" w:rsidR="00E53C9A" w:rsidRPr="00413110" w:rsidRDefault="00E53C9A" w:rsidP="00E53C9A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14:paraId="4D5BEAD1" w14:textId="77777777" w:rsidR="00E53C9A" w:rsidRDefault="00E53C9A" w:rsidP="00E53C9A">
      <w:pPr>
        <w:widowControl w:val="0"/>
        <w:suppressAutoHyphens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oraz </w:t>
      </w:r>
      <w:r w:rsidRPr="00413110">
        <w:rPr>
          <w:rFonts w:cstheme="minorHAnsi"/>
          <w:b/>
          <w:sz w:val="24"/>
          <w:szCs w:val="24"/>
        </w:rPr>
        <w:t xml:space="preserve">oświadczenie podmiotu udostępniającego zasoby o niepodleganiu wykluczeniu </w:t>
      </w:r>
    </w:p>
    <w:p w14:paraId="5A4C32DC" w14:textId="77777777" w:rsidR="00E53C9A" w:rsidRPr="00413110" w:rsidRDefault="00E53C9A" w:rsidP="00E53C9A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sz w:val="24"/>
          <w:szCs w:val="24"/>
        </w:rPr>
        <w:t>oraz spełnianiu warunków udziału w postępowaniu</w:t>
      </w:r>
    </w:p>
    <w:p w14:paraId="38480115" w14:textId="77777777" w:rsidR="00E53C9A" w:rsidRDefault="00E53C9A" w:rsidP="00E53C9A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D5E5054" w14:textId="77777777" w:rsidR="00E53C9A" w:rsidRDefault="00E53C9A" w:rsidP="00E53C9A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63C8E37" w14:textId="77777777" w:rsidR="00E53C9A" w:rsidRPr="00FB74AD" w:rsidRDefault="00E53C9A" w:rsidP="00E53C9A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>
        <w:rPr>
          <w:rFonts w:ascii="Calibri" w:eastAsia="Times New Roman" w:hAnsi="Calibri" w:cs="Times New Roman"/>
          <w:sz w:val="24"/>
          <w:szCs w:val="24"/>
        </w:rPr>
        <w:t xml:space="preserve"> podmiotu udostępniającego zasoby  </w:t>
      </w:r>
      <w:r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>…………….</w:t>
      </w:r>
      <w:r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3C28BCCE" w14:textId="77777777" w:rsidR="00E53C9A" w:rsidRDefault="00E53C9A" w:rsidP="00E53C9A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01E0091A" w14:textId="77777777" w:rsidR="00E53C9A" w:rsidRPr="005615C1" w:rsidRDefault="00E53C9A" w:rsidP="00E53C9A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  <w:proofErr w:type="spellStart"/>
      <w:r w:rsidRPr="005615C1">
        <w:rPr>
          <w:rFonts w:ascii="Calibri" w:eastAsia="Times New Roman" w:hAnsi="Calibri" w:cs="Times New Roman"/>
          <w:sz w:val="24"/>
          <w:szCs w:val="24"/>
          <w:lang w:val="en-US"/>
        </w:rPr>
        <w:t>REGON</w:t>
      </w:r>
      <w:proofErr w:type="spellEnd"/>
      <w:r w:rsidRPr="005615C1">
        <w:rPr>
          <w:rFonts w:ascii="Calibri" w:eastAsia="Times New Roman" w:hAnsi="Calibri" w:cs="Times New Roman"/>
          <w:sz w:val="24"/>
          <w:szCs w:val="24"/>
          <w:lang w:val="en-US"/>
        </w:rPr>
        <w:t xml:space="preserve">    </w:t>
      </w:r>
      <w:r w:rsidRPr="005615C1">
        <w:rPr>
          <w:rFonts w:ascii="Calibri" w:eastAsia="Times New Roman" w:hAnsi="Calibri" w:cs="Times New Roman"/>
          <w:sz w:val="16"/>
          <w:szCs w:val="16"/>
          <w:lang w:val="en-US"/>
        </w:rPr>
        <w:t>………………………………………….</w:t>
      </w:r>
      <w:r w:rsidRPr="005615C1">
        <w:rPr>
          <w:rFonts w:ascii="Calibri" w:eastAsia="Times New Roman" w:hAnsi="Calibri" w:cs="Times New Roman"/>
          <w:sz w:val="24"/>
          <w:szCs w:val="24"/>
          <w:lang w:val="en-US"/>
        </w:rPr>
        <w:t xml:space="preserve"> </w:t>
      </w:r>
      <w:r w:rsidRPr="005615C1">
        <w:rPr>
          <w:rFonts w:ascii="Calibri" w:eastAsia="Times New Roman" w:hAnsi="Calibri" w:cs="Times New Roman"/>
          <w:spacing w:val="-1"/>
          <w:sz w:val="24"/>
          <w:szCs w:val="24"/>
          <w:lang w:val="en-US"/>
        </w:rPr>
        <w:t xml:space="preserve">NIP     </w:t>
      </w:r>
      <w:r w:rsidRPr="005615C1">
        <w:rPr>
          <w:rFonts w:ascii="Calibri" w:eastAsia="Times New Roman" w:hAnsi="Calibri" w:cs="Times New Roman"/>
          <w:sz w:val="16"/>
          <w:szCs w:val="16"/>
          <w:lang w:val="en-US"/>
        </w:rPr>
        <w:t>…………………………..…….……</w:t>
      </w:r>
      <w:bookmarkStart w:id="2" w:name="_Hlk63114662"/>
      <w:r w:rsidRPr="005615C1">
        <w:rPr>
          <w:rFonts w:ascii="Calibri" w:eastAsia="Times New Roman" w:hAnsi="Calibri" w:cs="Times New Roman"/>
          <w:sz w:val="16"/>
          <w:szCs w:val="16"/>
          <w:lang w:val="en-US"/>
        </w:rPr>
        <w:t xml:space="preserve"> </w:t>
      </w:r>
      <w:r w:rsidRPr="005615C1">
        <w:rPr>
          <w:rFonts w:ascii="Calibri" w:eastAsia="Times New Roman" w:hAnsi="Calibri" w:cs="Times New Roman"/>
          <w:spacing w:val="-1"/>
          <w:sz w:val="24"/>
          <w:szCs w:val="24"/>
          <w:lang w:val="en-US"/>
        </w:rPr>
        <w:t xml:space="preserve"> </w:t>
      </w:r>
      <w:r w:rsidRPr="005615C1">
        <w:rPr>
          <w:rFonts w:ascii="Calibri" w:eastAsia="Times New Roman" w:hAnsi="Calibri" w:cs="Times New Roman"/>
          <w:sz w:val="24"/>
          <w:szCs w:val="24"/>
          <w:lang w:val="en-US"/>
        </w:rPr>
        <w:t xml:space="preserve">KRS </w:t>
      </w:r>
      <w:bookmarkStart w:id="3" w:name="_Hlk63114608"/>
      <w:r w:rsidRPr="005615C1">
        <w:rPr>
          <w:rFonts w:ascii="Calibri" w:eastAsia="Times New Roman" w:hAnsi="Calibri" w:cs="Times New Roman"/>
          <w:sz w:val="16"/>
          <w:szCs w:val="16"/>
          <w:lang w:val="en-US"/>
        </w:rPr>
        <w:t>…………………</w:t>
      </w:r>
      <w:r>
        <w:rPr>
          <w:rFonts w:ascii="Calibri" w:eastAsia="Times New Roman" w:hAnsi="Calibri" w:cs="Times New Roman"/>
          <w:sz w:val="16"/>
          <w:szCs w:val="16"/>
          <w:lang w:val="en-US"/>
        </w:rPr>
        <w:t>………..</w:t>
      </w:r>
      <w:r w:rsidRPr="005615C1">
        <w:rPr>
          <w:rFonts w:ascii="Calibri" w:eastAsia="Times New Roman" w:hAnsi="Calibri" w:cs="Times New Roman"/>
          <w:sz w:val="16"/>
          <w:szCs w:val="16"/>
          <w:lang w:val="en-US"/>
        </w:rPr>
        <w:t>………..…….……</w:t>
      </w:r>
    </w:p>
    <w:bookmarkEnd w:id="2"/>
    <w:bookmarkEnd w:id="3"/>
    <w:p w14:paraId="0AC9CAE5" w14:textId="77777777" w:rsidR="00E53C9A" w:rsidRDefault="00E53C9A" w:rsidP="00E53C9A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5615C1">
        <w:rPr>
          <w:rFonts w:ascii="Calibri" w:eastAsia="Times New Roman" w:hAnsi="Calibri" w:cs="Times New Roman"/>
          <w:sz w:val="24"/>
          <w:szCs w:val="24"/>
          <w:lang w:val="en-US"/>
        </w:rPr>
        <w:t xml:space="preserve">e-mail  </w:t>
      </w:r>
      <w:r w:rsidRPr="005615C1">
        <w:rPr>
          <w:rFonts w:ascii="Calibri" w:eastAsia="Times New Roman" w:hAnsi="Calibri" w:cs="Times New Roman"/>
          <w:sz w:val="16"/>
          <w:szCs w:val="16"/>
          <w:lang w:val="en-US"/>
        </w:rPr>
        <w:t>…</w:t>
      </w:r>
      <w:bookmarkStart w:id="4" w:name="_Hlk63114630"/>
      <w:r w:rsidRPr="005615C1">
        <w:rPr>
          <w:rFonts w:ascii="Calibri" w:eastAsia="Times New Roman" w:hAnsi="Calibri" w:cs="Times New Roman"/>
          <w:sz w:val="16"/>
          <w:szCs w:val="16"/>
          <w:lang w:val="en-US"/>
        </w:rPr>
        <w:t>……………………….………………</w:t>
      </w:r>
      <w:bookmarkEnd w:id="4"/>
      <w:r w:rsidRPr="005615C1">
        <w:rPr>
          <w:rFonts w:ascii="Calibri" w:eastAsia="Times New Roman" w:hAnsi="Calibri" w:cs="Times New Roman"/>
          <w:sz w:val="16"/>
          <w:szCs w:val="16"/>
          <w:lang w:val="en-US"/>
        </w:rPr>
        <w:t xml:space="preserve">…….. </w:t>
      </w:r>
      <w:bookmarkEnd w:id="0"/>
      <w:r w:rsidRPr="005615C1">
        <w:rPr>
          <w:rFonts w:ascii="Calibri" w:eastAsia="Times New Roman" w:hAnsi="Calibri" w:cs="Times New Roman"/>
          <w:sz w:val="16"/>
          <w:szCs w:val="16"/>
          <w:lang w:val="en-US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7A795941" w14:textId="77777777" w:rsidR="00E53C9A" w:rsidRPr="00413110" w:rsidRDefault="00E53C9A" w:rsidP="00E53C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C620DF0" w14:textId="77777777" w:rsidR="00E53C9A" w:rsidRPr="00413110" w:rsidRDefault="00E53C9A" w:rsidP="00E53C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Reprezentowany przez:</w:t>
      </w:r>
    </w:p>
    <w:p w14:paraId="78BD7A23" w14:textId="77777777" w:rsidR="00E53C9A" w:rsidRPr="00413110" w:rsidRDefault="00E53C9A" w:rsidP="00E53C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8039BA2" w14:textId="77777777" w:rsidR="00E53C9A" w:rsidRPr="004B31CB" w:rsidRDefault="00E53C9A" w:rsidP="00E53C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1CB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</w:p>
    <w:p w14:paraId="5D7666B3" w14:textId="77777777" w:rsidR="00E53C9A" w:rsidRPr="00413110" w:rsidRDefault="00E53C9A" w:rsidP="00E53C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   (imię, nazwisko)</w:t>
      </w:r>
    </w:p>
    <w:p w14:paraId="224EBA7E" w14:textId="77777777" w:rsidR="00E53C9A" w:rsidRPr="00413110" w:rsidRDefault="00E53C9A" w:rsidP="00E53C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15548F8" w14:textId="77777777" w:rsidR="00E53C9A" w:rsidRPr="004B31CB" w:rsidRDefault="00E53C9A" w:rsidP="00E53C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1CB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</w:p>
    <w:p w14:paraId="7FDD19B9" w14:textId="77777777" w:rsidR="00E53C9A" w:rsidRPr="00413110" w:rsidRDefault="00E53C9A" w:rsidP="00E53C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(podstawa do reprezentacji)</w:t>
      </w:r>
    </w:p>
    <w:p w14:paraId="6030C0EC" w14:textId="77777777" w:rsidR="00E53C9A" w:rsidRPr="00413110" w:rsidRDefault="00E53C9A" w:rsidP="00E53C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4965FB2B" w14:textId="35826997" w:rsidR="00E53C9A" w:rsidRPr="00CA56C5" w:rsidRDefault="00E53C9A" w:rsidP="00E53C9A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>na podstawie art. 118 ustawy z dnia 11 września 2019 r. – Prawo zamówień publicznych (Dz. U. z 20</w:t>
      </w:r>
      <w:r>
        <w:rPr>
          <w:rFonts w:cstheme="minorHAnsi"/>
          <w:kern w:val="2"/>
          <w:sz w:val="24"/>
          <w:szCs w:val="24"/>
          <w:lang w:eastAsia="ar-SA"/>
        </w:rPr>
        <w:t>2</w:t>
      </w:r>
      <w:r>
        <w:rPr>
          <w:rFonts w:cstheme="minorHAnsi"/>
          <w:kern w:val="2"/>
          <w:sz w:val="24"/>
          <w:szCs w:val="24"/>
          <w:lang w:eastAsia="ar-SA"/>
        </w:rPr>
        <w:t>2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 r., poz. </w:t>
      </w:r>
      <w:r>
        <w:rPr>
          <w:rFonts w:cstheme="minorHAnsi"/>
          <w:kern w:val="2"/>
          <w:sz w:val="24"/>
          <w:szCs w:val="24"/>
          <w:lang w:eastAsia="ar-SA"/>
        </w:rPr>
        <w:t>1</w:t>
      </w:r>
      <w:r>
        <w:rPr>
          <w:rFonts w:cstheme="minorHAnsi"/>
          <w:kern w:val="2"/>
          <w:sz w:val="24"/>
          <w:szCs w:val="24"/>
          <w:lang w:eastAsia="ar-SA"/>
        </w:rPr>
        <w:t>710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 z </w:t>
      </w:r>
      <w:proofErr w:type="spellStart"/>
      <w:r w:rsidRPr="00CA56C5">
        <w:rPr>
          <w:rFonts w:cstheme="minorHAnsi"/>
          <w:kern w:val="2"/>
          <w:sz w:val="24"/>
          <w:szCs w:val="24"/>
          <w:lang w:eastAsia="ar-SA"/>
        </w:rPr>
        <w:t>późn</w:t>
      </w:r>
      <w:proofErr w:type="spellEnd"/>
      <w:r w:rsidRPr="00CA56C5">
        <w:rPr>
          <w:rFonts w:cstheme="minorHAnsi"/>
          <w:kern w:val="2"/>
          <w:sz w:val="24"/>
          <w:szCs w:val="24"/>
          <w:lang w:eastAsia="ar-SA"/>
        </w:rPr>
        <w:t xml:space="preserve">. zm.) </w:t>
      </w:r>
      <w:r w:rsidRPr="00CA56C5">
        <w:rPr>
          <w:rFonts w:cstheme="minorHAnsi"/>
          <w:sz w:val="24"/>
          <w:szCs w:val="24"/>
        </w:rPr>
        <w:t>zobowiązuję się do udostępnienia do dyspozycji Wykonawcy:</w:t>
      </w:r>
    </w:p>
    <w:p w14:paraId="68618DDD" w14:textId="77777777" w:rsidR="00E53C9A" w:rsidRDefault="00E53C9A" w:rsidP="00E53C9A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8C510C" w14:textId="77777777" w:rsidR="00E53C9A" w:rsidRPr="004B31CB" w:rsidRDefault="00E53C9A" w:rsidP="00E53C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1CB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</w:p>
    <w:p w14:paraId="7F0DF333" w14:textId="77777777" w:rsidR="00E53C9A" w:rsidRPr="00413110" w:rsidRDefault="00E53C9A" w:rsidP="00E53C9A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413110">
        <w:rPr>
          <w:rFonts w:cstheme="minorHAnsi"/>
          <w:sz w:val="24"/>
          <w:szCs w:val="24"/>
        </w:rPr>
        <w:t>(nazwa wykonawcy)</w:t>
      </w:r>
    </w:p>
    <w:p w14:paraId="5537F46C" w14:textId="77777777" w:rsidR="00E53C9A" w:rsidRPr="00413110" w:rsidRDefault="00E53C9A" w:rsidP="00E53C9A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A8B337" w14:textId="77777777" w:rsidR="00E53C9A" w:rsidRDefault="00E53C9A" w:rsidP="00E53C9A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9636B5">
        <w:rPr>
          <w:rFonts w:cstheme="minorHAnsi"/>
          <w:sz w:val="24"/>
          <w:szCs w:val="24"/>
        </w:rPr>
        <w:t>zasobów wskazanych w niniejszym oświadczeniu na potrzeby realizacji zamówienia pod nazwą:</w:t>
      </w:r>
    </w:p>
    <w:p w14:paraId="08F038F9" w14:textId="77777777" w:rsidR="00E53C9A" w:rsidRPr="009636B5" w:rsidRDefault="00E53C9A" w:rsidP="00E53C9A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C662D5" w14:textId="6F6951F2" w:rsidR="00E53C9A" w:rsidRPr="009636B5" w:rsidRDefault="00E53C9A" w:rsidP="00E53C9A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636B5">
        <w:rPr>
          <w:rFonts w:cstheme="minorHAnsi"/>
          <w:b/>
          <w:bCs/>
          <w:sz w:val="24"/>
          <w:szCs w:val="24"/>
        </w:rPr>
        <w:t>„</w:t>
      </w:r>
      <w:r w:rsidR="0036046B" w:rsidRPr="0036046B">
        <w:rPr>
          <w:rFonts w:cstheme="minorHAnsi"/>
          <w:b/>
          <w:bCs/>
          <w:sz w:val="24"/>
          <w:szCs w:val="24"/>
        </w:rPr>
        <w:t>Przebudowa Gminnego Ośrodka Kultury i Sportu w Golczewie</w:t>
      </w:r>
      <w:r w:rsidRPr="009636B5">
        <w:rPr>
          <w:rFonts w:cstheme="minorHAnsi"/>
          <w:b/>
          <w:bCs/>
          <w:sz w:val="24"/>
          <w:szCs w:val="24"/>
        </w:rPr>
        <w:t>”</w:t>
      </w:r>
    </w:p>
    <w:p w14:paraId="0FCA259A" w14:textId="77777777" w:rsidR="00E53C9A" w:rsidRPr="009636B5" w:rsidRDefault="00E53C9A" w:rsidP="00E53C9A">
      <w:pPr>
        <w:widowControl w:val="0"/>
        <w:suppressAutoHyphens/>
        <w:spacing w:after="0" w:line="240" w:lineRule="auto"/>
        <w:jc w:val="center"/>
        <w:rPr>
          <w:rFonts w:cstheme="minorHAnsi"/>
          <w:kern w:val="2"/>
          <w:sz w:val="24"/>
          <w:szCs w:val="24"/>
          <w:lang w:eastAsia="ar-SA"/>
        </w:rPr>
      </w:pPr>
    </w:p>
    <w:p w14:paraId="59113C78" w14:textId="77777777" w:rsidR="00E53C9A" w:rsidRPr="009636B5" w:rsidRDefault="00E53C9A" w:rsidP="00E53C9A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 w:rsidRPr="009636B5">
        <w:rPr>
          <w:rFonts w:cstheme="minorHAnsi"/>
          <w:b/>
          <w:sz w:val="24"/>
          <w:szCs w:val="24"/>
        </w:rPr>
        <w:t>oświadczam, że</w:t>
      </w:r>
      <w:r w:rsidRPr="009636B5">
        <w:rPr>
          <w:rFonts w:cstheme="minorHAnsi"/>
          <w:sz w:val="24"/>
          <w:szCs w:val="24"/>
        </w:rPr>
        <w:t>:</w:t>
      </w:r>
    </w:p>
    <w:p w14:paraId="0549A8EE" w14:textId="77777777" w:rsidR="00E53C9A" w:rsidRPr="009636B5" w:rsidRDefault="00E53C9A" w:rsidP="00E53C9A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</w:p>
    <w:p w14:paraId="75E2640F" w14:textId="77777777" w:rsidR="00E53C9A" w:rsidRPr="009636B5" w:rsidRDefault="00E53C9A" w:rsidP="00E53C9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9636B5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14:paraId="09259D19" w14:textId="77777777" w:rsidR="00E53C9A" w:rsidRPr="009636B5" w:rsidRDefault="00E53C9A" w:rsidP="00E53C9A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bookmarkStart w:id="5" w:name="_Hlk64375981"/>
      <w:r w:rsidRPr="009636B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</w:t>
      </w:r>
      <w:bookmarkEnd w:id="5"/>
      <w:r w:rsidRPr="009636B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</w:t>
      </w:r>
      <w:r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</w:t>
      </w:r>
    </w:p>
    <w:p w14:paraId="03086F20" w14:textId="77777777" w:rsidR="00E53C9A" w:rsidRPr="009636B5" w:rsidRDefault="00E53C9A" w:rsidP="00E53C9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9636B5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14:paraId="759BC416" w14:textId="77777777" w:rsidR="00E53C9A" w:rsidRPr="009636B5" w:rsidRDefault="00E53C9A" w:rsidP="00E53C9A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9636B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………………………………………………………………………………………………………....………………………………………………………………………………………………………....</w:t>
      </w:r>
      <w:r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</w:t>
      </w:r>
    </w:p>
    <w:p w14:paraId="73BE794D" w14:textId="77777777" w:rsidR="00E53C9A" w:rsidRPr="009636B5" w:rsidRDefault="00E53C9A" w:rsidP="00E53C9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9636B5"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14:paraId="6D4072BC" w14:textId="77777777" w:rsidR="00E53C9A" w:rsidRDefault="00E53C9A" w:rsidP="00E53C9A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9636B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………………………………………………………………………………………………………....………………………………………………………………………………………………………....</w:t>
      </w:r>
      <w:r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</w:t>
      </w:r>
    </w:p>
    <w:p w14:paraId="5C7E8890" w14:textId="77777777" w:rsidR="00E53C9A" w:rsidRPr="009636B5" w:rsidRDefault="00E53C9A" w:rsidP="00E53C9A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7D49D64C" w14:textId="77777777" w:rsidR="00E53C9A" w:rsidRPr="009636B5" w:rsidRDefault="00E53C9A" w:rsidP="00E53C9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color w:val="000000"/>
          <w:sz w:val="24"/>
          <w:szCs w:val="24"/>
        </w:rPr>
      </w:pPr>
      <w:r w:rsidRPr="009636B5">
        <w:rPr>
          <w:rFonts w:cstheme="minorHAnsi"/>
          <w:sz w:val="24"/>
          <w:szCs w:val="24"/>
        </w:rPr>
        <w:t>zrealizuję następujący zakres robót budowlanych (w odniesieniu do warunków dotyczących doświadczenia, wykonawcy mogą polegać na zdolnościach innych podmiotów, jeśli podmioty te zrealizują roboty budowlane, których wskazane zdolności dotyczą):</w:t>
      </w:r>
    </w:p>
    <w:p w14:paraId="14AF2796" w14:textId="77777777" w:rsidR="00E53C9A" w:rsidRPr="009636B5" w:rsidRDefault="00E53C9A" w:rsidP="00E53C9A">
      <w:pPr>
        <w:autoSpaceDE w:val="0"/>
        <w:autoSpaceDN w:val="0"/>
        <w:adjustRightInd w:val="0"/>
        <w:spacing w:after="0" w:line="240" w:lineRule="auto"/>
        <w:ind w:left="284" w:right="-567"/>
        <w:rPr>
          <w:rFonts w:cstheme="minorHAnsi"/>
          <w:color w:val="000000"/>
          <w:sz w:val="24"/>
          <w:szCs w:val="24"/>
        </w:rPr>
      </w:pPr>
      <w:r w:rsidRPr="009636B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………………………………………………………………………………………………………....………………………………………………………………………………………………………....</w:t>
      </w:r>
      <w:r>
        <w:rPr>
          <w:rFonts w:cstheme="minorHAnsi"/>
          <w:color w:val="000000"/>
          <w:sz w:val="24"/>
          <w:szCs w:val="24"/>
        </w:rPr>
        <w:t>....................................................................................</w:t>
      </w:r>
    </w:p>
    <w:p w14:paraId="1E8E5047" w14:textId="77777777" w:rsidR="00E53C9A" w:rsidRPr="009636B5" w:rsidRDefault="00E53C9A" w:rsidP="00E53C9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9636B5">
        <w:rPr>
          <w:rFonts w:cstheme="minorHAnsi"/>
          <w:sz w:val="24"/>
          <w:szCs w:val="24"/>
        </w:rPr>
        <w:lastRenderedPageBreak/>
        <w:t xml:space="preserve">w stosunku do podmiotu, który reprezentuję </w:t>
      </w:r>
      <w:r w:rsidRPr="009636B5">
        <w:rPr>
          <w:rFonts w:cstheme="minorHAnsi"/>
          <w:b/>
          <w:sz w:val="24"/>
          <w:szCs w:val="24"/>
        </w:rPr>
        <w:t>nie zachodzą podstawy wykluczenia</w:t>
      </w:r>
      <w:r w:rsidRPr="009636B5">
        <w:rPr>
          <w:rFonts w:cstheme="minorHAnsi"/>
          <w:sz w:val="24"/>
          <w:szCs w:val="24"/>
        </w:rPr>
        <w:t xml:space="preserve"> z postępowania w sytuacjach określonych w Rozdziale VI ust.</w:t>
      </w:r>
      <w:r>
        <w:rPr>
          <w:rFonts w:cstheme="minorHAnsi"/>
          <w:sz w:val="24"/>
          <w:szCs w:val="24"/>
        </w:rPr>
        <w:t xml:space="preserve"> </w:t>
      </w:r>
      <w:r w:rsidRPr="009636B5">
        <w:rPr>
          <w:rFonts w:cstheme="minorHAnsi"/>
          <w:sz w:val="24"/>
          <w:szCs w:val="24"/>
        </w:rPr>
        <w:t xml:space="preserve">1 </w:t>
      </w:r>
      <w:r>
        <w:rPr>
          <w:rFonts w:cstheme="minorHAnsi"/>
          <w:sz w:val="24"/>
          <w:szCs w:val="24"/>
        </w:rPr>
        <w:t xml:space="preserve">i </w:t>
      </w:r>
      <w:r w:rsidRPr="009636B5">
        <w:rPr>
          <w:rFonts w:cstheme="minorHAnsi"/>
          <w:sz w:val="24"/>
          <w:szCs w:val="24"/>
        </w:rPr>
        <w:t>2 Specyfikacji Warunków Zamówienia</w:t>
      </w:r>
    </w:p>
    <w:p w14:paraId="54AA82C4" w14:textId="77777777" w:rsidR="00E53C9A" w:rsidRPr="009636B5" w:rsidRDefault="00E53C9A" w:rsidP="00E53C9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9636B5">
        <w:rPr>
          <w:rFonts w:cstheme="minorHAnsi"/>
          <w:sz w:val="24"/>
          <w:szCs w:val="24"/>
        </w:rPr>
        <w:t>podmiot, który reprezentuję spełnia warunki udziału w postępowaniu, w zakresie w jakim wykonawca powołuje się na jego zasoby.</w:t>
      </w:r>
    </w:p>
    <w:p w14:paraId="2C678447" w14:textId="77777777" w:rsidR="00E53C9A" w:rsidRPr="009636B5" w:rsidRDefault="00E53C9A" w:rsidP="00E53C9A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1A4A60ED" w14:textId="77777777" w:rsidR="00E53C9A" w:rsidRPr="009636B5" w:rsidRDefault="00E53C9A" w:rsidP="00E53C9A">
      <w:pPr>
        <w:spacing w:after="0" w:line="240" w:lineRule="auto"/>
        <w:jc w:val="both"/>
        <w:rPr>
          <w:rFonts w:eastAsia="Times New Roman" w:cstheme="minorHAnsi"/>
          <w:b/>
          <w:color w:val="FF0000"/>
          <w:sz w:val="18"/>
          <w:szCs w:val="20"/>
          <w:u w:val="single"/>
        </w:rPr>
      </w:pPr>
      <w:r w:rsidRPr="009636B5">
        <w:rPr>
          <w:rFonts w:eastAsia="Times New Roman" w:cstheme="minorHAnsi"/>
          <w:b/>
          <w:color w:val="FF0000"/>
          <w:sz w:val="18"/>
          <w:szCs w:val="20"/>
          <w:u w:val="single"/>
        </w:rPr>
        <w:t>Uwaga !</w:t>
      </w:r>
    </w:p>
    <w:p w14:paraId="3275225D" w14:textId="77777777" w:rsidR="00E53C9A" w:rsidRPr="009636B5" w:rsidRDefault="00E53C9A" w:rsidP="00E53C9A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20"/>
          <w:u w:val="single"/>
        </w:rPr>
      </w:pPr>
      <w:r w:rsidRPr="009636B5">
        <w:rPr>
          <w:rFonts w:eastAsia="Times New Roman" w:cstheme="minorHAnsi"/>
          <w:b/>
          <w:color w:val="FF0000"/>
          <w:sz w:val="18"/>
          <w:szCs w:val="20"/>
          <w:u w:val="single"/>
        </w:rPr>
        <w:t>Należy podpisać</w:t>
      </w:r>
      <w:r w:rsidRPr="009636B5">
        <w:rPr>
          <w:rFonts w:eastAsia="Times New Roman" w:cstheme="minorHAnsi"/>
          <w:color w:val="FF0000"/>
          <w:sz w:val="18"/>
          <w:szCs w:val="20"/>
        </w:rPr>
        <w:t xml:space="preserve"> zgodnie z </w:t>
      </w:r>
      <w:r w:rsidRPr="009636B5">
        <w:rPr>
          <w:rFonts w:eastAsia="Times New Roman" w:cstheme="minorHAnsi"/>
          <w:i/>
          <w:color w:val="FF0000"/>
          <w:sz w:val="18"/>
          <w:szCs w:val="20"/>
        </w:rPr>
        <w:t xml:space="preserve">Rozporządzeniem Prezesa Rady Ministrów z dnia 30 grudnia 2020 r. </w:t>
      </w:r>
      <w:r w:rsidRPr="009636B5">
        <w:rPr>
          <w:rFonts w:eastAsia="Times New Roman" w:cstheme="minorHAnsi"/>
          <w:i/>
          <w:iCs/>
          <w:color w:val="FF0000"/>
          <w:sz w:val="18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2B42173" w14:textId="77777777" w:rsidR="00E53C9A" w:rsidRPr="00135A10" w:rsidRDefault="00E53C9A" w:rsidP="00E53C9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6374268C" w14:textId="77777777" w:rsidR="00E53C9A" w:rsidRPr="005E3CE6" w:rsidRDefault="00E53C9A" w:rsidP="00E53C9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5E3CE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Sposób podpisania zobowiązania przez osoby uprawnione do reprezentacji podmiotu udostępniającego zasoby:</w:t>
      </w:r>
    </w:p>
    <w:p w14:paraId="79F7A6AB" w14:textId="77777777" w:rsidR="00E53C9A" w:rsidRPr="005E3CE6" w:rsidRDefault="00E53C9A" w:rsidP="00E53C9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5E3CE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kwalifikowanym podpisem elektronicznym</w:t>
      </w:r>
    </w:p>
    <w:p w14:paraId="2CC1D7D9" w14:textId="77777777" w:rsidR="00E53C9A" w:rsidRPr="005E3CE6" w:rsidRDefault="00E53C9A" w:rsidP="00E53C9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5E3CE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użyciu profilu zaufanego</w:t>
      </w:r>
    </w:p>
    <w:p w14:paraId="23825EB3" w14:textId="77777777" w:rsidR="00E53C9A" w:rsidRPr="005E3CE6" w:rsidRDefault="00E53C9A" w:rsidP="00E53C9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5E3CE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pomocy dowodu osobistego z warstwą elektroniczną</w:t>
      </w:r>
    </w:p>
    <w:p w14:paraId="642070A0" w14:textId="562F570E" w:rsidR="00447C20" w:rsidRPr="00E53C9A" w:rsidRDefault="00447C20" w:rsidP="00E53C9A"/>
    <w:sectPr w:rsidR="00447C20" w:rsidRPr="00E53C9A" w:rsidSect="00FC7845">
      <w:headerReference w:type="default" r:id="rId8"/>
      <w:headerReference w:type="first" r:id="rId9"/>
      <w:pgSz w:w="11906" w:h="16838" w:code="9"/>
      <w:pgMar w:top="1276" w:right="1418" w:bottom="851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22A22" w14:textId="77777777" w:rsidR="0050527B" w:rsidRDefault="0050527B" w:rsidP="00104679">
      <w:pPr>
        <w:spacing w:after="0" w:line="240" w:lineRule="auto"/>
      </w:pPr>
      <w:r>
        <w:separator/>
      </w:r>
    </w:p>
  </w:endnote>
  <w:endnote w:type="continuationSeparator" w:id="0">
    <w:p w14:paraId="6D49D5CF" w14:textId="77777777" w:rsidR="0050527B" w:rsidRDefault="0050527B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51378" w14:textId="77777777" w:rsidR="0050527B" w:rsidRDefault="0050527B" w:rsidP="00104679">
      <w:pPr>
        <w:spacing w:after="0" w:line="240" w:lineRule="auto"/>
      </w:pPr>
      <w:r>
        <w:separator/>
      </w:r>
    </w:p>
  </w:footnote>
  <w:footnote w:type="continuationSeparator" w:id="0">
    <w:p w14:paraId="76FF0762" w14:textId="77777777" w:rsidR="0050527B" w:rsidRDefault="0050527B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C695F" w14:textId="77777777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0E44" w14:textId="749BB8FA" w:rsidR="00F75C18" w:rsidRDefault="005D0E84">
    <w:pPr>
      <w:pStyle w:val="Nagwek"/>
    </w:pPr>
    <w:r>
      <w:rPr>
        <w:noProof/>
      </w:rPr>
      <w:drawing>
        <wp:inline distT="0" distB="0" distL="0" distR="0" wp14:anchorId="780399A1" wp14:editId="32940BF6">
          <wp:extent cx="5771515" cy="5048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7" w15:restartNumberingAfterBreak="0">
    <w:nsid w:val="35C74B48"/>
    <w:multiLevelType w:val="multilevel"/>
    <w:tmpl w:val="03CE4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11261">
    <w:abstractNumId w:val="0"/>
  </w:num>
  <w:num w:numId="2" w16cid:durableId="918322410">
    <w:abstractNumId w:val="7"/>
  </w:num>
  <w:num w:numId="3" w16cid:durableId="869534881">
    <w:abstractNumId w:val="11"/>
  </w:num>
  <w:num w:numId="4" w16cid:durableId="180945353">
    <w:abstractNumId w:val="10"/>
  </w:num>
  <w:num w:numId="5" w16cid:durableId="165559584">
    <w:abstractNumId w:val="4"/>
  </w:num>
  <w:num w:numId="6" w16cid:durableId="1004892334">
    <w:abstractNumId w:val="9"/>
  </w:num>
  <w:num w:numId="7" w16cid:durableId="806749875">
    <w:abstractNumId w:val="5"/>
  </w:num>
  <w:num w:numId="8" w16cid:durableId="834995386">
    <w:abstractNumId w:val="15"/>
  </w:num>
  <w:num w:numId="9" w16cid:durableId="1517843669">
    <w:abstractNumId w:val="12"/>
  </w:num>
  <w:num w:numId="10" w16cid:durableId="1626157098">
    <w:abstractNumId w:val="1"/>
  </w:num>
  <w:num w:numId="11" w16cid:durableId="1730761912">
    <w:abstractNumId w:val="6"/>
  </w:num>
  <w:num w:numId="12" w16cid:durableId="1687252119">
    <w:abstractNumId w:val="8"/>
  </w:num>
  <w:num w:numId="13" w16cid:durableId="930166793">
    <w:abstractNumId w:val="3"/>
  </w:num>
  <w:num w:numId="14" w16cid:durableId="1314220735">
    <w:abstractNumId w:val="2"/>
  </w:num>
  <w:num w:numId="15" w16cid:durableId="436871658">
    <w:abstractNumId w:val="14"/>
  </w:num>
  <w:num w:numId="16" w16cid:durableId="5914019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1F9E"/>
    <w:rsid w:val="000F4146"/>
    <w:rsid w:val="00104679"/>
    <w:rsid w:val="001169CD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32056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42A5"/>
    <w:rsid w:val="002E751B"/>
    <w:rsid w:val="002F00AD"/>
    <w:rsid w:val="002F26C2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57EF8"/>
    <w:rsid w:val="0036046B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0D7"/>
    <w:rsid w:val="0040052C"/>
    <w:rsid w:val="0040270A"/>
    <w:rsid w:val="004114F1"/>
    <w:rsid w:val="00432DB6"/>
    <w:rsid w:val="00447C20"/>
    <w:rsid w:val="00450CA5"/>
    <w:rsid w:val="00454D1F"/>
    <w:rsid w:val="0045682E"/>
    <w:rsid w:val="0045690D"/>
    <w:rsid w:val="004573F7"/>
    <w:rsid w:val="00465DA9"/>
    <w:rsid w:val="00482887"/>
    <w:rsid w:val="00482B1A"/>
    <w:rsid w:val="004A7487"/>
    <w:rsid w:val="004C56B5"/>
    <w:rsid w:val="004D1B0A"/>
    <w:rsid w:val="004D30D9"/>
    <w:rsid w:val="005030D3"/>
    <w:rsid w:val="0050527B"/>
    <w:rsid w:val="0050623D"/>
    <w:rsid w:val="00515E21"/>
    <w:rsid w:val="0052665F"/>
    <w:rsid w:val="00531E60"/>
    <w:rsid w:val="00535F77"/>
    <w:rsid w:val="005419CE"/>
    <w:rsid w:val="00544D2C"/>
    <w:rsid w:val="00573295"/>
    <w:rsid w:val="0057797D"/>
    <w:rsid w:val="00596C87"/>
    <w:rsid w:val="005A6F6A"/>
    <w:rsid w:val="005B68D5"/>
    <w:rsid w:val="005C2078"/>
    <w:rsid w:val="005D0E84"/>
    <w:rsid w:val="006038FF"/>
    <w:rsid w:val="00616933"/>
    <w:rsid w:val="006209C9"/>
    <w:rsid w:val="00626CB4"/>
    <w:rsid w:val="00630604"/>
    <w:rsid w:val="00641A76"/>
    <w:rsid w:val="0064663F"/>
    <w:rsid w:val="006811E9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6084"/>
    <w:rsid w:val="00777577"/>
    <w:rsid w:val="007A455C"/>
    <w:rsid w:val="007B0DE5"/>
    <w:rsid w:val="007C3A8D"/>
    <w:rsid w:val="007C4D00"/>
    <w:rsid w:val="007F739A"/>
    <w:rsid w:val="00802ED8"/>
    <w:rsid w:val="00803BC0"/>
    <w:rsid w:val="008078A9"/>
    <w:rsid w:val="008152E9"/>
    <w:rsid w:val="00821DCC"/>
    <w:rsid w:val="00826454"/>
    <w:rsid w:val="00833239"/>
    <w:rsid w:val="0083723C"/>
    <w:rsid w:val="008618FE"/>
    <w:rsid w:val="008759FA"/>
    <w:rsid w:val="00881A56"/>
    <w:rsid w:val="00886774"/>
    <w:rsid w:val="00890BD4"/>
    <w:rsid w:val="008C1794"/>
    <w:rsid w:val="008C4804"/>
    <w:rsid w:val="009153E0"/>
    <w:rsid w:val="00920D54"/>
    <w:rsid w:val="0092622D"/>
    <w:rsid w:val="009316EA"/>
    <w:rsid w:val="0093536D"/>
    <w:rsid w:val="00943A85"/>
    <w:rsid w:val="00960820"/>
    <w:rsid w:val="009672F2"/>
    <w:rsid w:val="00985987"/>
    <w:rsid w:val="009A000D"/>
    <w:rsid w:val="009A4067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44890"/>
    <w:rsid w:val="00A466A3"/>
    <w:rsid w:val="00A5757C"/>
    <w:rsid w:val="00A809DF"/>
    <w:rsid w:val="00AA3D4A"/>
    <w:rsid w:val="00AC5486"/>
    <w:rsid w:val="00AD1232"/>
    <w:rsid w:val="00B030BF"/>
    <w:rsid w:val="00B1132A"/>
    <w:rsid w:val="00B21B32"/>
    <w:rsid w:val="00B23992"/>
    <w:rsid w:val="00B23CAE"/>
    <w:rsid w:val="00B275BE"/>
    <w:rsid w:val="00B52B4A"/>
    <w:rsid w:val="00B72E11"/>
    <w:rsid w:val="00B8202E"/>
    <w:rsid w:val="00B83A90"/>
    <w:rsid w:val="00B96DF4"/>
    <w:rsid w:val="00BA0D37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F0E"/>
    <w:rsid w:val="00E30724"/>
    <w:rsid w:val="00E30879"/>
    <w:rsid w:val="00E37267"/>
    <w:rsid w:val="00E40EFF"/>
    <w:rsid w:val="00E4698F"/>
    <w:rsid w:val="00E53C9A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F2230B"/>
    <w:rsid w:val="00F41468"/>
    <w:rsid w:val="00F47EC2"/>
    <w:rsid w:val="00F61250"/>
    <w:rsid w:val="00F75C18"/>
    <w:rsid w:val="00F914F0"/>
    <w:rsid w:val="00F9478B"/>
    <w:rsid w:val="00FC1CC0"/>
    <w:rsid w:val="00FC7845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2E116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98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2A5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2A5"/>
    <w:rPr>
      <w:rFonts w:ascii="Calibri Light" w:eastAsia="Times New Roman" w:hAnsi="Calibri Light" w:cs="Times New Roman"/>
      <w:b/>
      <w:bCs/>
      <w:color w:val="5B9BD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1FC6D-1F45-4E70-8376-DB503F79D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Aleksandra Lisiczko</cp:lastModifiedBy>
  <cp:revision>3</cp:revision>
  <cp:lastPrinted>2019-08-19T09:28:00Z</cp:lastPrinted>
  <dcterms:created xsi:type="dcterms:W3CDTF">2022-11-30T14:50:00Z</dcterms:created>
  <dcterms:modified xsi:type="dcterms:W3CDTF">2022-11-30T14:51:00Z</dcterms:modified>
</cp:coreProperties>
</file>