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A2902" w14:textId="77777777" w:rsidR="00D128C5" w:rsidRDefault="000B4389" w:rsidP="00D128C5">
      <w:pPr>
        <w:rPr>
          <w:rFonts w:ascii="Arial Narrow" w:hAnsi="Arial Narrow" w:cs="Arial"/>
          <w:b/>
          <w:bCs/>
          <w:sz w:val="24"/>
          <w:szCs w:val="24"/>
        </w:rPr>
      </w:pPr>
      <w:r>
        <w:rPr>
          <w:rFonts w:ascii="Arial Narrow" w:hAnsi="Arial Narrow" w:cs="Arial"/>
          <w:b/>
          <w:bCs/>
          <w:sz w:val="24"/>
          <w:szCs w:val="24"/>
        </w:rPr>
        <w:t xml:space="preserve">  </w:t>
      </w:r>
      <w:r w:rsidR="007960A6">
        <w:rPr>
          <w:rFonts w:ascii="Arial Narrow" w:hAnsi="Arial Narrow" w:cs="Arial"/>
          <w:b/>
          <w:bCs/>
          <w:sz w:val="24"/>
          <w:szCs w:val="24"/>
        </w:rPr>
        <w:t xml:space="preserve">                                                    </w:t>
      </w:r>
    </w:p>
    <w:p w14:paraId="1063DCE3" w14:textId="6025CE6F" w:rsidR="00D128C5" w:rsidRDefault="00D128C5" w:rsidP="00D128C5">
      <w:pPr>
        <w:rPr>
          <w:rFonts w:ascii="Arial Narrow" w:hAnsi="Arial Narrow" w:cs="Arial"/>
          <w:b/>
          <w:bCs/>
          <w:sz w:val="24"/>
          <w:szCs w:val="24"/>
        </w:rPr>
      </w:pPr>
    </w:p>
    <w:p w14:paraId="256D5B88" w14:textId="77777777" w:rsidR="00BE3A69" w:rsidRPr="00B00B53" w:rsidRDefault="00BE3A69" w:rsidP="00D128C5">
      <w:pPr>
        <w:rPr>
          <w:rFonts w:ascii="Arial Narrow" w:hAnsi="Arial Narrow" w:cs="Arial"/>
          <w:b/>
          <w:bCs/>
          <w:sz w:val="24"/>
          <w:szCs w:val="24"/>
        </w:rPr>
      </w:pPr>
    </w:p>
    <w:p w14:paraId="621DBBEA" w14:textId="77777777" w:rsidR="00D128C5" w:rsidRPr="00444968" w:rsidRDefault="00D128C5" w:rsidP="00D128C5">
      <w:pPr>
        <w:pBdr>
          <w:top w:val="single" w:sz="4" w:space="1" w:color="auto"/>
          <w:left w:val="single" w:sz="4" w:space="4" w:color="auto"/>
          <w:bottom w:val="single" w:sz="4" w:space="1" w:color="auto"/>
          <w:right w:val="single" w:sz="4" w:space="4" w:color="auto"/>
        </w:pBdr>
        <w:jc w:val="center"/>
        <w:rPr>
          <w:rFonts w:ascii="Arial Narrow" w:hAnsi="Arial Narrow" w:cs="Arial"/>
          <w:b/>
          <w:bCs/>
          <w:i/>
          <w:iCs/>
          <w:sz w:val="24"/>
          <w:szCs w:val="24"/>
        </w:rPr>
      </w:pPr>
      <w:r w:rsidRPr="00444968">
        <w:rPr>
          <w:rFonts w:ascii="Arial Narrow" w:hAnsi="Arial Narrow" w:cs="Arial"/>
          <w:b/>
          <w:bCs/>
          <w:i/>
          <w:iCs/>
          <w:sz w:val="24"/>
          <w:szCs w:val="24"/>
        </w:rPr>
        <w:t>Specyfikacja Istotnych Warunków Zamówienia</w:t>
      </w:r>
    </w:p>
    <w:p w14:paraId="29BEFCD7" w14:textId="77777777" w:rsidR="00D128C5" w:rsidRPr="00444968" w:rsidRDefault="00D128C5" w:rsidP="00D128C5">
      <w:pPr>
        <w:pBdr>
          <w:top w:val="single" w:sz="4" w:space="1" w:color="auto"/>
          <w:left w:val="single" w:sz="4" w:space="4" w:color="auto"/>
          <w:bottom w:val="single" w:sz="4" w:space="1" w:color="auto"/>
          <w:right w:val="single" w:sz="4" w:space="4" w:color="auto"/>
        </w:pBdr>
        <w:jc w:val="center"/>
        <w:rPr>
          <w:rFonts w:ascii="Arial Narrow" w:hAnsi="Arial Narrow" w:cs="Arial"/>
          <w:b/>
          <w:bCs/>
          <w:sz w:val="24"/>
          <w:szCs w:val="24"/>
        </w:rPr>
      </w:pPr>
      <w:r w:rsidRPr="00444968">
        <w:rPr>
          <w:rFonts w:ascii="Arial Narrow" w:hAnsi="Arial Narrow" w:cs="Arial"/>
          <w:b/>
          <w:bCs/>
          <w:i/>
          <w:iCs/>
          <w:sz w:val="24"/>
          <w:szCs w:val="24"/>
        </w:rPr>
        <w:t>(SIWZ)</w:t>
      </w:r>
    </w:p>
    <w:p w14:paraId="1EF68F1C" w14:textId="474089E9" w:rsidR="00D128C5" w:rsidRPr="00444968" w:rsidRDefault="00D128C5" w:rsidP="00D128C5">
      <w:pPr>
        <w:jc w:val="center"/>
        <w:rPr>
          <w:rFonts w:ascii="Arial Narrow" w:hAnsi="Arial Narrow" w:cs="Arial"/>
          <w:b/>
          <w:bCs/>
          <w:sz w:val="24"/>
          <w:szCs w:val="24"/>
        </w:rPr>
      </w:pPr>
    </w:p>
    <w:p w14:paraId="11F787EA" w14:textId="77777777" w:rsidR="00BE3A69" w:rsidRPr="00444968" w:rsidRDefault="00BE3A69" w:rsidP="00D128C5">
      <w:pPr>
        <w:jc w:val="center"/>
        <w:rPr>
          <w:rFonts w:ascii="Arial Narrow" w:hAnsi="Arial Narrow" w:cs="Arial"/>
          <w:b/>
          <w:bCs/>
          <w:sz w:val="24"/>
          <w:szCs w:val="24"/>
        </w:rPr>
      </w:pPr>
    </w:p>
    <w:p w14:paraId="73DCF831" w14:textId="77777777" w:rsidR="00D128C5" w:rsidRPr="00444968" w:rsidRDefault="00D128C5" w:rsidP="00D128C5">
      <w:pPr>
        <w:jc w:val="center"/>
        <w:rPr>
          <w:rFonts w:ascii="Arial Narrow" w:hAnsi="Arial Narrow" w:cs="Arial"/>
          <w:sz w:val="24"/>
          <w:szCs w:val="24"/>
        </w:rPr>
      </w:pPr>
    </w:p>
    <w:p w14:paraId="5E4D2DFC" w14:textId="77777777" w:rsidR="00151A3E" w:rsidRPr="00444968" w:rsidRDefault="00151A3E" w:rsidP="00151A3E">
      <w:pPr>
        <w:jc w:val="center"/>
        <w:rPr>
          <w:rFonts w:ascii="Arial Narrow" w:hAnsi="Arial Narrow" w:cs="Arial Narrow"/>
          <w:sz w:val="24"/>
          <w:szCs w:val="24"/>
        </w:rPr>
      </w:pPr>
      <w:r w:rsidRPr="00444968">
        <w:rPr>
          <w:rFonts w:ascii="Arial Narrow" w:eastAsia="Arial Narrow" w:hAnsi="Arial Narrow" w:cs="Arial Narrow"/>
          <w:b/>
          <w:bCs/>
          <w:i/>
          <w:sz w:val="24"/>
          <w:szCs w:val="24"/>
        </w:rPr>
        <w:t>„</w:t>
      </w:r>
      <w:r w:rsidRPr="00444968">
        <w:rPr>
          <w:rFonts w:ascii="Arial Narrow" w:eastAsia="Verdana" w:hAnsi="Arial Narrow" w:cs="Arial Narrow"/>
          <w:b/>
          <w:bCs/>
          <w:sz w:val="24"/>
          <w:szCs w:val="24"/>
        </w:rPr>
        <w:t>Usługi w zakresie dobrowolnego ubezpieczenie grupowego na życie pracowników Gminy w Nakle nad Notecią  i jednostek organizacyjnych Gminy oraz ich współmałżonków i pełnoletnich dzieci”</w:t>
      </w:r>
    </w:p>
    <w:p w14:paraId="6813EC27" w14:textId="77777777" w:rsidR="0099261D" w:rsidRPr="00444968" w:rsidRDefault="0099261D" w:rsidP="00D128C5">
      <w:pPr>
        <w:rPr>
          <w:rFonts w:ascii="Arial Narrow" w:hAnsi="Arial Narrow" w:cs="Arial"/>
          <w:b/>
          <w:bCs/>
          <w:sz w:val="24"/>
          <w:szCs w:val="24"/>
          <w:u w:val="single"/>
        </w:rPr>
      </w:pPr>
      <w:r w:rsidRPr="00444968">
        <w:rPr>
          <w:rFonts w:ascii="Arial Narrow" w:hAnsi="Arial Narrow" w:cs="Arial"/>
          <w:b/>
          <w:bCs/>
          <w:sz w:val="24"/>
          <w:szCs w:val="24"/>
          <w:u w:val="single"/>
        </w:rPr>
        <w:t xml:space="preserve">                                                                                                                                                                                                                                                                                                                                                                                                                                                                                                                                                                                                                                                                                                                                                                                                                                                                                                                                                                                                                                                                                                                                                                                                                                                                                                                                                                                                                                                                                                                                                                                                                                                                                                                                                                                                                                                                                                                                                                                                                                                                                                                                                                                                                                                                                                                                                                                                                                                                                                                                                                                                                                                                                                                                                                                                                                                                                                                                                                                                                                                                                                                                                                                                                                                                                                                                                                                                                                                                                                                                                                                                                                                                                                                                                                                                                                                                                                                                                                                                                                                                                                                                                                                                                                                                                                                                                                                                                                                                                                                                                                                                                                                                                                                                                                                                                                                                                                                                                                                                                                                                                                                                                                                                                                                                                                                                                                                                                                                                                                                                                                                                                                                                                                                                                                                                                                                                                                                                                                                                                                                                                                                                                                                                                                                                                                                                                                                                                                                                                                                                                                                                                                                                                                                                                                                                                                                                                                                                                                                                                                                                                                                                                                                                                                                                                                                                                                                                                                                                                                                                                                                                                                                                                                                                                                                                                                                                                                                                                           </w:t>
      </w:r>
    </w:p>
    <w:p w14:paraId="387D3064" w14:textId="77777777" w:rsidR="00D128C5" w:rsidRPr="00444968" w:rsidRDefault="00D128C5" w:rsidP="00D128C5">
      <w:pPr>
        <w:jc w:val="center"/>
        <w:rPr>
          <w:rFonts w:ascii="Arial Narrow" w:hAnsi="Arial Narrow" w:cs="Arial"/>
          <w:b/>
          <w:bCs/>
          <w:color w:val="000000"/>
          <w:sz w:val="24"/>
          <w:szCs w:val="24"/>
        </w:rPr>
      </w:pPr>
    </w:p>
    <w:p w14:paraId="35B6390E" w14:textId="77777777" w:rsidR="00D128C5" w:rsidRPr="00444968" w:rsidRDefault="00D128C5" w:rsidP="00D128C5">
      <w:pPr>
        <w:ind w:left="33" w:right="-108"/>
        <w:rPr>
          <w:rFonts w:ascii="Arial Narrow" w:hAnsi="Arial Narrow" w:cs="Arial"/>
          <w:b/>
          <w:color w:val="000000"/>
          <w:sz w:val="24"/>
          <w:szCs w:val="24"/>
        </w:rPr>
      </w:pPr>
    </w:p>
    <w:p w14:paraId="2AB7A7ED" w14:textId="77777777" w:rsidR="00D128C5" w:rsidRPr="00444968" w:rsidRDefault="00D128C5" w:rsidP="00D128C5">
      <w:pPr>
        <w:ind w:left="33" w:right="-108"/>
        <w:rPr>
          <w:rFonts w:ascii="Arial Narrow" w:hAnsi="Arial Narrow" w:cs="Arial"/>
          <w:b/>
          <w:color w:val="000000"/>
          <w:sz w:val="24"/>
          <w:szCs w:val="24"/>
        </w:rPr>
      </w:pPr>
    </w:p>
    <w:p w14:paraId="62B200C5" w14:textId="77777777" w:rsidR="00D128C5" w:rsidRPr="00444968" w:rsidRDefault="00D128C5" w:rsidP="00D128C5">
      <w:pPr>
        <w:ind w:left="6381" w:hanging="6381"/>
        <w:jc w:val="center"/>
        <w:rPr>
          <w:rFonts w:ascii="Arial Narrow" w:hAnsi="Arial Narrow" w:cs="Arial"/>
          <w:b/>
          <w:sz w:val="24"/>
          <w:szCs w:val="24"/>
        </w:rPr>
      </w:pPr>
      <w:r w:rsidRPr="00444968">
        <w:rPr>
          <w:rFonts w:ascii="Arial Narrow" w:hAnsi="Arial Narrow" w:cs="Arial"/>
          <w:b/>
          <w:sz w:val="24"/>
          <w:szCs w:val="24"/>
        </w:rPr>
        <w:t xml:space="preserve">                                                    ZATWIERDZAM:</w:t>
      </w:r>
    </w:p>
    <w:p w14:paraId="61D45EF4" w14:textId="77777777" w:rsidR="00D128C5" w:rsidRPr="00444968" w:rsidRDefault="00D128C5" w:rsidP="00D128C5">
      <w:pPr>
        <w:ind w:left="6381" w:hanging="6381"/>
        <w:jc w:val="center"/>
        <w:rPr>
          <w:rFonts w:ascii="Arial Narrow" w:hAnsi="Arial Narrow" w:cs="Arial"/>
          <w:b/>
          <w:sz w:val="24"/>
          <w:szCs w:val="24"/>
        </w:rPr>
      </w:pPr>
    </w:p>
    <w:p w14:paraId="2B4BAB3B" w14:textId="14B5D292" w:rsidR="00D128C5" w:rsidRPr="00444968" w:rsidRDefault="00D128C5" w:rsidP="00D128C5">
      <w:pPr>
        <w:ind w:left="7088" w:hanging="7088"/>
        <w:jc w:val="center"/>
        <w:rPr>
          <w:rFonts w:ascii="Arial Narrow" w:hAnsi="Arial Narrow" w:cs="Arial"/>
          <w:b/>
          <w:sz w:val="24"/>
          <w:szCs w:val="24"/>
        </w:rPr>
      </w:pPr>
      <w:r w:rsidRPr="00444968">
        <w:rPr>
          <w:rFonts w:ascii="Arial Narrow" w:hAnsi="Arial Narrow" w:cs="Arial"/>
          <w:b/>
          <w:sz w:val="24"/>
          <w:szCs w:val="24"/>
        </w:rPr>
        <w:t xml:space="preserve">                                                Nakło nad Notecią, dnia  </w:t>
      </w:r>
      <w:r w:rsidR="006D41B6">
        <w:rPr>
          <w:rFonts w:ascii="Arial Narrow" w:hAnsi="Arial Narrow" w:cs="Arial"/>
          <w:b/>
          <w:sz w:val="24"/>
          <w:szCs w:val="24"/>
        </w:rPr>
        <w:t>18.11.</w:t>
      </w:r>
      <w:r w:rsidRPr="00444968">
        <w:rPr>
          <w:rFonts w:ascii="Arial Narrow" w:hAnsi="Arial Narrow" w:cs="Arial"/>
          <w:b/>
          <w:sz w:val="24"/>
          <w:szCs w:val="24"/>
        </w:rPr>
        <w:t xml:space="preserve"> 20</w:t>
      </w:r>
      <w:r w:rsidR="001F135D" w:rsidRPr="00444968">
        <w:rPr>
          <w:rFonts w:ascii="Arial Narrow" w:hAnsi="Arial Narrow" w:cs="Arial"/>
          <w:b/>
          <w:sz w:val="24"/>
          <w:szCs w:val="24"/>
        </w:rPr>
        <w:t>20</w:t>
      </w:r>
      <w:r w:rsidRPr="00444968">
        <w:rPr>
          <w:rFonts w:ascii="Arial Narrow" w:hAnsi="Arial Narrow" w:cs="Arial"/>
          <w:b/>
          <w:sz w:val="24"/>
          <w:szCs w:val="24"/>
        </w:rPr>
        <w:t xml:space="preserve"> r.</w:t>
      </w:r>
    </w:p>
    <w:p w14:paraId="10F4C230" w14:textId="77777777" w:rsidR="00D128C5" w:rsidRPr="00444968" w:rsidRDefault="00D128C5" w:rsidP="00D128C5">
      <w:pPr>
        <w:autoSpaceDE w:val="0"/>
        <w:jc w:val="center"/>
        <w:rPr>
          <w:rFonts w:ascii="Arial Narrow" w:hAnsi="Arial Narrow" w:cs="Arial"/>
          <w:b/>
          <w:color w:val="000000"/>
          <w:sz w:val="24"/>
          <w:szCs w:val="24"/>
        </w:rPr>
      </w:pPr>
    </w:p>
    <w:p w14:paraId="18CA776B" w14:textId="77777777" w:rsidR="00D128C5" w:rsidRPr="00444968" w:rsidRDefault="00D128C5" w:rsidP="00D128C5">
      <w:pPr>
        <w:autoSpaceDE w:val="0"/>
        <w:jc w:val="center"/>
        <w:rPr>
          <w:rFonts w:ascii="Arial Narrow" w:hAnsi="Arial Narrow" w:cs="Arial"/>
          <w:b/>
          <w:color w:val="000000"/>
          <w:sz w:val="24"/>
          <w:szCs w:val="24"/>
        </w:rPr>
      </w:pPr>
      <w:r w:rsidRPr="00444968">
        <w:rPr>
          <w:rFonts w:ascii="Arial Narrow" w:hAnsi="Arial Narrow" w:cs="Arial"/>
          <w:b/>
          <w:color w:val="000000"/>
          <w:sz w:val="24"/>
          <w:szCs w:val="24"/>
        </w:rPr>
        <w:tab/>
      </w:r>
      <w:r w:rsidRPr="00444968">
        <w:rPr>
          <w:rFonts w:ascii="Arial Narrow" w:hAnsi="Arial Narrow" w:cs="Arial"/>
          <w:b/>
          <w:color w:val="000000"/>
          <w:sz w:val="24"/>
          <w:szCs w:val="24"/>
        </w:rPr>
        <w:tab/>
      </w:r>
      <w:r w:rsidRPr="00444968">
        <w:rPr>
          <w:rFonts w:ascii="Arial Narrow" w:hAnsi="Arial Narrow" w:cs="Arial"/>
          <w:b/>
          <w:color w:val="000000"/>
          <w:sz w:val="24"/>
          <w:szCs w:val="24"/>
        </w:rPr>
        <w:tab/>
      </w:r>
      <w:r w:rsidRPr="00444968">
        <w:rPr>
          <w:rFonts w:ascii="Arial Narrow" w:hAnsi="Arial Narrow" w:cs="Arial"/>
          <w:b/>
          <w:color w:val="000000"/>
          <w:sz w:val="24"/>
          <w:szCs w:val="24"/>
        </w:rPr>
        <w:tab/>
        <w:t>Burmistrz Miasta i Gminy Nakło nad Notecią</w:t>
      </w:r>
    </w:p>
    <w:p w14:paraId="2A53FE64" w14:textId="77777777" w:rsidR="00D128C5" w:rsidRPr="00444968" w:rsidRDefault="00D128C5" w:rsidP="00D128C5">
      <w:pPr>
        <w:autoSpaceDE w:val="0"/>
        <w:jc w:val="center"/>
        <w:rPr>
          <w:rFonts w:ascii="Arial Narrow" w:hAnsi="Arial Narrow" w:cs="Arial"/>
          <w:b/>
          <w:color w:val="000000"/>
          <w:sz w:val="24"/>
          <w:szCs w:val="24"/>
        </w:rPr>
      </w:pPr>
      <w:r w:rsidRPr="00444968">
        <w:rPr>
          <w:rFonts w:ascii="Arial Narrow" w:hAnsi="Arial Narrow" w:cs="Arial"/>
          <w:b/>
          <w:color w:val="000000"/>
          <w:sz w:val="24"/>
          <w:szCs w:val="24"/>
        </w:rPr>
        <w:tab/>
      </w:r>
      <w:r w:rsidRPr="00444968">
        <w:rPr>
          <w:rFonts w:ascii="Arial Narrow" w:hAnsi="Arial Narrow" w:cs="Arial"/>
          <w:b/>
          <w:color w:val="000000"/>
          <w:sz w:val="24"/>
          <w:szCs w:val="24"/>
        </w:rPr>
        <w:tab/>
      </w:r>
      <w:r w:rsidRPr="00444968">
        <w:rPr>
          <w:rFonts w:ascii="Arial Narrow" w:hAnsi="Arial Narrow" w:cs="Arial"/>
          <w:b/>
          <w:color w:val="000000"/>
          <w:sz w:val="24"/>
          <w:szCs w:val="24"/>
        </w:rPr>
        <w:tab/>
      </w:r>
      <w:r w:rsidRPr="00444968">
        <w:rPr>
          <w:rFonts w:ascii="Arial Narrow" w:hAnsi="Arial Narrow" w:cs="Arial"/>
          <w:b/>
          <w:color w:val="000000"/>
          <w:sz w:val="24"/>
          <w:szCs w:val="24"/>
        </w:rPr>
        <w:tab/>
        <w:t xml:space="preserve"> Sławomir Napierała</w:t>
      </w:r>
    </w:p>
    <w:p w14:paraId="735316D8" w14:textId="77777777" w:rsidR="00D128C5" w:rsidRPr="00444968" w:rsidRDefault="00D128C5" w:rsidP="00D128C5">
      <w:pPr>
        <w:autoSpaceDE w:val="0"/>
        <w:jc w:val="center"/>
        <w:rPr>
          <w:rFonts w:ascii="Arial Narrow" w:hAnsi="Arial Narrow" w:cs="Arial"/>
          <w:b/>
          <w:color w:val="000000"/>
          <w:sz w:val="24"/>
          <w:szCs w:val="24"/>
        </w:rPr>
      </w:pPr>
    </w:p>
    <w:p w14:paraId="55A05879" w14:textId="77777777" w:rsidR="00D128C5" w:rsidRPr="00444968" w:rsidRDefault="00D128C5" w:rsidP="00D128C5">
      <w:pPr>
        <w:autoSpaceDE w:val="0"/>
        <w:jc w:val="center"/>
        <w:rPr>
          <w:rFonts w:ascii="Arial Narrow" w:hAnsi="Arial Narrow" w:cs="Arial"/>
          <w:b/>
          <w:color w:val="000000"/>
          <w:sz w:val="24"/>
          <w:szCs w:val="24"/>
        </w:rPr>
      </w:pPr>
      <w:r w:rsidRPr="00444968">
        <w:rPr>
          <w:rFonts w:ascii="Arial Narrow" w:hAnsi="Arial Narrow" w:cs="Arial"/>
          <w:b/>
          <w:color w:val="000000"/>
          <w:sz w:val="24"/>
          <w:szCs w:val="24"/>
        </w:rPr>
        <w:tab/>
      </w:r>
      <w:r w:rsidRPr="00444968">
        <w:rPr>
          <w:rFonts w:ascii="Arial Narrow" w:hAnsi="Arial Narrow" w:cs="Arial"/>
          <w:b/>
          <w:color w:val="000000"/>
          <w:sz w:val="24"/>
          <w:szCs w:val="24"/>
        </w:rPr>
        <w:tab/>
      </w:r>
      <w:r w:rsidRPr="00444968">
        <w:rPr>
          <w:rFonts w:ascii="Arial Narrow" w:hAnsi="Arial Narrow" w:cs="Arial"/>
          <w:b/>
          <w:color w:val="000000"/>
          <w:sz w:val="24"/>
          <w:szCs w:val="24"/>
        </w:rPr>
        <w:tab/>
      </w:r>
      <w:r w:rsidRPr="00444968">
        <w:rPr>
          <w:rFonts w:ascii="Arial Narrow" w:hAnsi="Arial Narrow" w:cs="Arial"/>
          <w:b/>
          <w:color w:val="000000"/>
          <w:sz w:val="24"/>
          <w:szCs w:val="24"/>
        </w:rPr>
        <w:tab/>
        <w:t xml:space="preserve">  ………………………………</w:t>
      </w:r>
    </w:p>
    <w:p w14:paraId="036F0B7A" w14:textId="6F5D36C3" w:rsidR="00D128C5" w:rsidRPr="00444968" w:rsidRDefault="00D128C5" w:rsidP="00D128C5">
      <w:pPr>
        <w:autoSpaceDE w:val="0"/>
        <w:rPr>
          <w:rFonts w:ascii="Arial Narrow" w:hAnsi="Arial Narrow" w:cs="Arial"/>
          <w:b/>
          <w:color w:val="000000"/>
          <w:sz w:val="24"/>
          <w:szCs w:val="24"/>
        </w:rPr>
      </w:pPr>
    </w:p>
    <w:p w14:paraId="660AC62E" w14:textId="77777777" w:rsidR="00BE3A69" w:rsidRPr="00444968" w:rsidRDefault="00BE3A69" w:rsidP="00D128C5">
      <w:pPr>
        <w:autoSpaceDE w:val="0"/>
        <w:rPr>
          <w:rFonts w:ascii="Arial Narrow" w:hAnsi="Arial Narrow" w:cs="Arial"/>
          <w:b/>
          <w:color w:val="000000"/>
          <w:sz w:val="24"/>
          <w:szCs w:val="24"/>
        </w:rPr>
      </w:pPr>
    </w:p>
    <w:p w14:paraId="561801EA" w14:textId="77777777" w:rsidR="00D128C5" w:rsidRPr="00444968" w:rsidRDefault="00D128C5" w:rsidP="00D128C5">
      <w:pPr>
        <w:autoSpaceDE w:val="0"/>
        <w:rPr>
          <w:rFonts w:ascii="Arial Narrow" w:hAnsi="Arial Narrow" w:cs="Arial"/>
          <w:b/>
          <w:color w:val="000000"/>
          <w:sz w:val="24"/>
          <w:szCs w:val="24"/>
        </w:rPr>
      </w:pPr>
    </w:p>
    <w:p w14:paraId="720E497E" w14:textId="2B2BFEFB" w:rsidR="00D128C5" w:rsidRPr="00444968" w:rsidRDefault="00D128C5" w:rsidP="00D128C5">
      <w:pPr>
        <w:pBdr>
          <w:top w:val="single" w:sz="4" w:space="1" w:color="000000"/>
          <w:left w:val="single" w:sz="4" w:space="4" w:color="000000"/>
          <w:bottom w:val="single" w:sz="4" w:space="1" w:color="000000"/>
          <w:right w:val="single" w:sz="4" w:space="4" w:color="000000"/>
        </w:pBdr>
        <w:jc w:val="center"/>
        <w:rPr>
          <w:rFonts w:ascii="Arial Narrow" w:hAnsi="Arial Narrow" w:cs="Arial"/>
          <w:b/>
          <w:sz w:val="24"/>
          <w:szCs w:val="24"/>
        </w:rPr>
      </w:pPr>
      <w:r w:rsidRPr="00444968">
        <w:rPr>
          <w:rFonts w:ascii="Arial Narrow" w:hAnsi="Arial Narrow" w:cs="Arial"/>
          <w:b/>
          <w:sz w:val="24"/>
          <w:szCs w:val="24"/>
        </w:rPr>
        <w:t>Nakło nad Notecią – 20</w:t>
      </w:r>
      <w:r w:rsidR="00BE3A69" w:rsidRPr="00444968">
        <w:rPr>
          <w:rFonts w:ascii="Arial Narrow" w:hAnsi="Arial Narrow" w:cs="Arial"/>
          <w:b/>
          <w:sz w:val="24"/>
          <w:szCs w:val="24"/>
        </w:rPr>
        <w:t>20</w:t>
      </w:r>
      <w:r w:rsidRPr="00444968">
        <w:rPr>
          <w:rFonts w:ascii="Arial Narrow" w:hAnsi="Arial Narrow" w:cs="Arial"/>
          <w:b/>
          <w:sz w:val="24"/>
          <w:szCs w:val="24"/>
        </w:rPr>
        <w:t>r.</w:t>
      </w:r>
    </w:p>
    <w:p w14:paraId="29265EA9" w14:textId="77777777" w:rsidR="00D128C5" w:rsidRPr="00444968" w:rsidRDefault="00D128C5" w:rsidP="00D128C5">
      <w:pPr>
        <w:pStyle w:val="Nagwek7"/>
        <w:pBdr>
          <w:top w:val="single" w:sz="4" w:space="1" w:color="auto"/>
          <w:left w:val="single" w:sz="4" w:space="4" w:color="auto"/>
          <w:bottom w:val="single" w:sz="4" w:space="1" w:color="auto"/>
          <w:right w:val="single" w:sz="4" w:space="4" w:color="auto"/>
        </w:pBdr>
        <w:jc w:val="center"/>
        <w:rPr>
          <w:rFonts w:ascii="Arial Narrow" w:hAnsi="Arial Narrow" w:cs="Arial"/>
          <w:i/>
          <w:iCs/>
          <w:sz w:val="24"/>
          <w:szCs w:val="24"/>
        </w:rPr>
      </w:pPr>
      <w:r w:rsidRPr="00444968">
        <w:rPr>
          <w:rFonts w:ascii="Arial Narrow" w:hAnsi="Arial Narrow" w:cs="Arial"/>
          <w:sz w:val="24"/>
          <w:szCs w:val="24"/>
        </w:rPr>
        <w:lastRenderedPageBreak/>
        <w:t>I. Informacje o Zamawiającym</w:t>
      </w:r>
    </w:p>
    <w:p w14:paraId="400A44D9" w14:textId="77777777" w:rsidR="00D128C5" w:rsidRPr="00444968" w:rsidRDefault="00D128C5" w:rsidP="00D128C5">
      <w:pPr>
        <w:spacing w:after="0" w:line="240" w:lineRule="auto"/>
        <w:jc w:val="center"/>
        <w:rPr>
          <w:rFonts w:ascii="Arial Narrow" w:hAnsi="Arial Narrow" w:cs="Arial"/>
          <w:b/>
          <w:bCs/>
          <w:i/>
          <w:iCs/>
          <w:sz w:val="24"/>
          <w:szCs w:val="24"/>
        </w:rPr>
      </w:pPr>
    </w:p>
    <w:p w14:paraId="65000F4C"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Gmina Nakło nad Notecią</w:t>
      </w:r>
    </w:p>
    <w:p w14:paraId="4E57C7FA"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 xml:space="preserve">reprezentowana przez </w:t>
      </w:r>
    </w:p>
    <w:p w14:paraId="189F94D8"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Sławomira Napierałę – Burmistrza Miasta i Gminy Nakło nad Notecią</w:t>
      </w:r>
    </w:p>
    <w:p w14:paraId="3D1DDFD6"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ul. Ks. Piotra Skargi 7</w:t>
      </w:r>
    </w:p>
    <w:p w14:paraId="3E20E584"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89 – 100 Nakło nad Notecią</w:t>
      </w:r>
    </w:p>
    <w:p w14:paraId="0F11CB74"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tel.(52) 386 79 01, fax (52) 386 79 02</w:t>
      </w:r>
    </w:p>
    <w:p w14:paraId="38B6D418"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Województwo Kujawsko-Pomorskie</w:t>
      </w:r>
    </w:p>
    <w:p w14:paraId="58F363F9"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Powiat  Nakielski</w:t>
      </w:r>
    </w:p>
    <w:p w14:paraId="0C4F3DB3"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NIP: 558-17-68-632</w:t>
      </w:r>
    </w:p>
    <w:p w14:paraId="56FEA144"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Regon: 092350895</w:t>
      </w:r>
    </w:p>
    <w:p w14:paraId="017D921C" w14:textId="77777777" w:rsidR="00D128C5" w:rsidRPr="00444968" w:rsidRDefault="00D128C5" w:rsidP="00D128C5">
      <w:pPr>
        <w:spacing w:after="0" w:line="240" w:lineRule="auto"/>
        <w:rPr>
          <w:rFonts w:ascii="Arial Narrow" w:hAnsi="Arial Narrow" w:cs="Arial"/>
          <w:b/>
          <w:sz w:val="24"/>
          <w:szCs w:val="24"/>
        </w:rPr>
      </w:pPr>
    </w:p>
    <w:p w14:paraId="495AFEEF"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Godziny pracy:</w:t>
      </w:r>
    </w:p>
    <w:p w14:paraId="42F2EA98" w14:textId="77777777" w:rsidR="00D128C5" w:rsidRPr="00444968" w:rsidRDefault="00D128C5" w:rsidP="00D128C5">
      <w:pPr>
        <w:spacing w:after="0" w:line="240" w:lineRule="auto"/>
        <w:rPr>
          <w:rFonts w:ascii="Arial Narrow" w:hAnsi="Arial Narrow" w:cs="Arial"/>
          <w:sz w:val="24"/>
          <w:szCs w:val="24"/>
        </w:rPr>
      </w:pPr>
      <w:r w:rsidRPr="00444968">
        <w:rPr>
          <w:rFonts w:ascii="Arial Narrow" w:hAnsi="Arial Narrow" w:cs="Arial"/>
          <w:sz w:val="24"/>
          <w:szCs w:val="24"/>
        </w:rPr>
        <w:t>- poniedziałek, środa, czwartek: od 7:30 do 15:30;</w:t>
      </w:r>
    </w:p>
    <w:p w14:paraId="7C1EB15E" w14:textId="77777777" w:rsidR="00D128C5" w:rsidRPr="00444968" w:rsidRDefault="00D128C5" w:rsidP="00D128C5">
      <w:pPr>
        <w:spacing w:after="0" w:line="240" w:lineRule="auto"/>
        <w:rPr>
          <w:rFonts w:ascii="Arial Narrow" w:hAnsi="Arial Narrow" w:cs="Arial"/>
          <w:sz w:val="24"/>
          <w:szCs w:val="24"/>
        </w:rPr>
      </w:pPr>
      <w:r w:rsidRPr="00444968">
        <w:rPr>
          <w:rFonts w:ascii="Arial Narrow" w:hAnsi="Arial Narrow" w:cs="Arial"/>
          <w:sz w:val="24"/>
          <w:szCs w:val="24"/>
        </w:rPr>
        <w:t>- wtorek: od 7:30 do 16:30;</w:t>
      </w:r>
    </w:p>
    <w:p w14:paraId="40874F6C" w14:textId="77777777" w:rsidR="00D128C5" w:rsidRPr="00444968" w:rsidRDefault="00D128C5" w:rsidP="00D128C5">
      <w:pPr>
        <w:spacing w:after="0" w:line="240" w:lineRule="auto"/>
        <w:rPr>
          <w:rFonts w:ascii="Arial Narrow" w:hAnsi="Arial Narrow" w:cs="Arial"/>
          <w:sz w:val="24"/>
          <w:szCs w:val="24"/>
        </w:rPr>
      </w:pPr>
      <w:r w:rsidRPr="00444968">
        <w:rPr>
          <w:rFonts w:ascii="Arial Narrow" w:hAnsi="Arial Narrow" w:cs="Arial"/>
          <w:sz w:val="24"/>
          <w:szCs w:val="24"/>
        </w:rPr>
        <w:t>- piątek: od 7:30 do 14:30</w:t>
      </w:r>
    </w:p>
    <w:p w14:paraId="21FEA7D8" w14:textId="77777777" w:rsidR="00D128C5" w:rsidRPr="00444968" w:rsidRDefault="00D128C5" w:rsidP="00D128C5">
      <w:pPr>
        <w:pStyle w:val="Tekstpodstawowy32"/>
        <w:tabs>
          <w:tab w:val="clear" w:pos="709"/>
          <w:tab w:val="clear" w:pos="993"/>
        </w:tabs>
        <w:rPr>
          <w:rFonts w:ascii="Arial Narrow" w:hAnsi="Arial Narrow" w:cs="Calibri"/>
          <w:szCs w:val="24"/>
        </w:rPr>
      </w:pPr>
    </w:p>
    <w:p w14:paraId="4179D97E" w14:textId="2CC30E33" w:rsidR="00D128C5" w:rsidRPr="00444968" w:rsidRDefault="00D128C5" w:rsidP="00D128C5">
      <w:pPr>
        <w:pStyle w:val="Tekstpodstawowy32"/>
        <w:tabs>
          <w:tab w:val="clear" w:pos="709"/>
          <w:tab w:val="clear" w:pos="993"/>
        </w:tabs>
        <w:rPr>
          <w:rStyle w:val="Hipercze"/>
          <w:rFonts w:ascii="Arial Narrow" w:hAnsi="Arial Narrow" w:cs="Calibri"/>
          <w:szCs w:val="24"/>
        </w:rPr>
      </w:pPr>
      <w:r w:rsidRPr="00444968">
        <w:rPr>
          <w:rFonts w:ascii="Arial Narrow" w:hAnsi="Arial Narrow" w:cs="Calibri"/>
          <w:b/>
          <w:szCs w:val="24"/>
        </w:rPr>
        <w:t xml:space="preserve">Adres strony internetowej: </w:t>
      </w:r>
      <w:hyperlink r:id="rId8" w:history="1">
        <w:r w:rsidR="0037284A" w:rsidRPr="00444968">
          <w:rPr>
            <w:rStyle w:val="Hipercze"/>
            <w:rFonts w:ascii="Arial Narrow" w:hAnsi="Arial Narrow" w:cs="Calibri"/>
            <w:szCs w:val="24"/>
          </w:rPr>
          <w:t>www.bip.gmina-naklo.pl</w:t>
        </w:r>
      </w:hyperlink>
    </w:p>
    <w:p w14:paraId="7A99904F" w14:textId="77777777" w:rsidR="00B60992" w:rsidRPr="00444968" w:rsidRDefault="00B60992" w:rsidP="00B60992">
      <w:pPr>
        <w:pStyle w:val="Tekstpodstawowy32"/>
        <w:tabs>
          <w:tab w:val="clear" w:pos="709"/>
          <w:tab w:val="clear" w:pos="993"/>
        </w:tabs>
        <w:rPr>
          <w:rStyle w:val="Hipercze"/>
          <w:rFonts w:ascii="Arial Narrow" w:hAnsi="Arial Narrow" w:cs="Calibri"/>
          <w:b/>
          <w:bCs/>
          <w:color w:val="auto"/>
          <w:szCs w:val="24"/>
          <w:u w:val="none"/>
        </w:rPr>
      </w:pPr>
    </w:p>
    <w:p w14:paraId="70422939" w14:textId="77777777" w:rsidR="00B60992" w:rsidRPr="00444968" w:rsidRDefault="00B60992" w:rsidP="00B60992">
      <w:pPr>
        <w:pStyle w:val="Tekstpodstawowy32"/>
        <w:tabs>
          <w:tab w:val="clear" w:pos="709"/>
          <w:tab w:val="clear" w:pos="993"/>
        </w:tabs>
        <w:rPr>
          <w:rStyle w:val="Hipercze"/>
          <w:rFonts w:ascii="Arial Narrow" w:hAnsi="Arial Narrow" w:cs="Calibri"/>
          <w:b/>
          <w:bCs/>
          <w:color w:val="auto"/>
          <w:szCs w:val="24"/>
          <w:u w:val="none"/>
        </w:rPr>
      </w:pPr>
      <w:r w:rsidRPr="00444968">
        <w:rPr>
          <w:rStyle w:val="Hipercze"/>
          <w:rFonts w:ascii="Arial Narrow" w:hAnsi="Arial Narrow" w:cs="Calibri"/>
          <w:b/>
          <w:bCs/>
          <w:color w:val="auto"/>
          <w:szCs w:val="24"/>
          <w:u w:val="none"/>
        </w:rPr>
        <w:t xml:space="preserve">Adres profilu nabywcy: </w:t>
      </w:r>
      <w:hyperlink r:id="rId9" w:history="1">
        <w:r w:rsidRPr="00444968">
          <w:rPr>
            <w:rStyle w:val="Hipercze"/>
            <w:rFonts w:ascii="Arial Narrow" w:hAnsi="Arial Narrow" w:cs="Calibri"/>
            <w:b/>
            <w:bCs/>
            <w:color w:val="auto"/>
            <w:szCs w:val="24"/>
            <w:u w:val="none"/>
          </w:rPr>
          <w:t>https://platformazakupowa.pl/pn/naklo</w:t>
        </w:r>
      </w:hyperlink>
    </w:p>
    <w:p w14:paraId="353459BB" w14:textId="77777777" w:rsidR="00B60992" w:rsidRPr="00444968" w:rsidRDefault="00B60992" w:rsidP="00B60992">
      <w:pPr>
        <w:pStyle w:val="Tekstpodstawowy32"/>
        <w:tabs>
          <w:tab w:val="clear" w:pos="709"/>
          <w:tab w:val="clear" w:pos="993"/>
        </w:tabs>
        <w:jc w:val="both"/>
        <w:rPr>
          <w:rStyle w:val="Hipercze"/>
          <w:rFonts w:ascii="Arial Narrow" w:hAnsi="Arial Narrow" w:cs="Calibri"/>
          <w:b/>
          <w:bCs/>
          <w:color w:val="auto"/>
          <w:szCs w:val="24"/>
          <w:u w:val="none"/>
        </w:rPr>
      </w:pPr>
      <w:r w:rsidRPr="00444968">
        <w:rPr>
          <w:rStyle w:val="Hipercze"/>
          <w:rFonts w:ascii="Arial Narrow" w:hAnsi="Arial Narrow" w:cs="Calibri"/>
          <w:b/>
          <w:bCs/>
          <w:color w:val="auto"/>
          <w:szCs w:val="24"/>
          <w:u w:val="none"/>
        </w:rPr>
        <w:t>(dedykowana platforma zakupowa do obsługi komunikacji w formie elektronicznej pomiędzy Zamawiającym a Wykonawcami oraz składania ofert)</w:t>
      </w:r>
    </w:p>
    <w:p w14:paraId="346335AC" w14:textId="29299553" w:rsidR="00B60992" w:rsidRPr="00444968" w:rsidRDefault="00B60992" w:rsidP="00D128C5">
      <w:pPr>
        <w:pStyle w:val="Tekstpodstawowy32"/>
        <w:tabs>
          <w:tab w:val="clear" w:pos="709"/>
          <w:tab w:val="clear" w:pos="993"/>
        </w:tabs>
        <w:rPr>
          <w:rStyle w:val="Hipercze"/>
          <w:rFonts w:ascii="Arial Narrow" w:hAnsi="Arial Narrow" w:cs="Calibri"/>
          <w:szCs w:val="24"/>
        </w:rPr>
      </w:pPr>
    </w:p>
    <w:p w14:paraId="59A193E6" w14:textId="77777777" w:rsidR="00BE3A69" w:rsidRPr="00444968" w:rsidRDefault="00BE3A69" w:rsidP="00BE3A69">
      <w:pPr>
        <w:pStyle w:val="Tekstkomentarza1"/>
        <w:spacing w:after="0" w:line="360" w:lineRule="auto"/>
        <w:jc w:val="both"/>
        <w:rPr>
          <w:rFonts w:ascii="Arial Narrow" w:hAnsi="Arial Narrow" w:cs="Times New Roman"/>
          <w:sz w:val="24"/>
          <w:szCs w:val="24"/>
        </w:rPr>
      </w:pPr>
      <w:r w:rsidRPr="00444968">
        <w:rPr>
          <w:rFonts w:ascii="Arial Narrow" w:hAnsi="Arial Narrow" w:cs="Times New Roman"/>
          <w:b/>
          <w:sz w:val="24"/>
          <w:szCs w:val="24"/>
        </w:rPr>
        <w:t>Prowadzący postępowanie w imieniu Zamawiającego:</w:t>
      </w:r>
    </w:p>
    <w:p w14:paraId="504AD01A" w14:textId="77777777" w:rsidR="00BE3A69" w:rsidRPr="00444968" w:rsidRDefault="00BE3A69" w:rsidP="00BE3A69">
      <w:pPr>
        <w:spacing w:after="0" w:line="360" w:lineRule="auto"/>
        <w:jc w:val="both"/>
        <w:rPr>
          <w:rFonts w:ascii="Arial Narrow" w:eastAsia="Verdana" w:hAnsi="Arial Narrow"/>
          <w:color w:val="000000"/>
          <w:sz w:val="24"/>
          <w:szCs w:val="24"/>
        </w:rPr>
      </w:pPr>
      <w:r w:rsidRPr="00444968">
        <w:rPr>
          <w:rFonts w:ascii="Arial Narrow" w:eastAsia="Verdana" w:hAnsi="Arial Narrow"/>
          <w:color w:val="000000"/>
          <w:sz w:val="24"/>
          <w:szCs w:val="24"/>
        </w:rPr>
        <w:t xml:space="preserve">M Broker Ubezpieczeniowy Sp. z o.o. – działający jako pełnomocnik Zamawiającego w rozumieniu art. 15 ust. 3 ustawy PZP”. </w:t>
      </w:r>
    </w:p>
    <w:p w14:paraId="26B3D77E" w14:textId="611E586D" w:rsidR="00BE3A69" w:rsidRPr="00444968" w:rsidRDefault="00BE3A69" w:rsidP="00BE3A69">
      <w:pPr>
        <w:spacing w:after="0" w:line="360" w:lineRule="auto"/>
        <w:jc w:val="both"/>
        <w:rPr>
          <w:rFonts w:ascii="Arial Narrow" w:eastAsia="Verdana" w:hAnsi="Arial Narrow"/>
          <w:color w:val="000000"/>
          <w:sz w:val="24"/>
          <w:szCs w:val="24"/>
        </w:rPr>
      </w:pPr>
      <w:r w:rsidRPr="00444968">
        <w:rPr>
          <w:rFonts w:ascii="Arial Narrow" w:eastAsia="Verdana" w:hAnsi="Arial Narrow"/>
          <w:color w:val="000000"/>
          <w:sz w:val="24"/>
          <w:szCs w:val="24"/>
        </w:rPr>
        <w:t>Adres: ul. Gdańska 143/8, 85-022 Bydgoszcz</w:t>
      </w:r>
    </w:p>
    <w:p w14:paraId="64332569" w14:textId="04EF190C" w:rsidR="00BE3A69" w:rsidRPr="00444968" w:rsidRDefault="00BE3A69" w:rsidP="00BE3A69">
      <w:pPr>
        <w:spacing w:after="0" w:line="360" w:lineRule="auto"/>
        <w:jc w:val="both"/>
        <w:rPr>
          <w:rFonts w:ascii="Arial Narrow" w:hAnsi="Arial Narrow"/>
          <w:sz w:val="24"/>
          <w:szCs w:val="24"/>
        </w:rPr>
      </w:pPr>
      <w:r w:rsidRPr="00444968">
        <w:rPr>
          <w:rFonts w:ascii="Arial Narrow" w:eastAsia="Verdana" w:hAnsi="Arial Narrow"/>
          <w:color w:val="000000"/>
          <w:sz w:val="24"/>
          <w:szCs w:val="24"/>
        </w:rPr>
        <w:t>e-mail: kancelaria@mbu.com.pl</w:t>
      </w:r>
    </w:p>
    <w:p w14:paraId="78A7D457" w14:textId="77777777" w:rsidR="00BE3A69" w:rsidRPr="00444968" w:rsidRDefault="00BE3A69" w:rsidP="00D128C5">
      <w:pPr>
        <w:pStyle w:val="Tekstpodstawowy32"/>
        <w:tabs>
          <w:tab w:val="clear" w:pos="709"/>
          <w:tab w:val="clear" w:pos="993"/>
        </w:tabs>
        <w:rPr>
          <w:rStyle w:val="Hipercze"/>
          <w:rFonts w:ascii="Arial Narrow" w:hAnsi="Arial Narrow" w:cs="Calibri"/>
          <w:szCs w:val="24"/>
        </w:rPr>
      </w:pPr>
    </w:p>
    <w:p w14:paraId="5D0EE00C" w14:textId="77777777" w:rsidR="00D128C5" w:rsidRPr="00444968" w:rsidRDefault="00D128C5" w:rsidP="00D128C5">
      <w:pPr>
        <w:pStyle w:val="Tekstpodstawowy32"/>
        <w:tabs>
          <w:tab w:val="clear" w:pos="709"/>
          <w:tab w:val="clear" w:pos="993"/>
        </w:tabs>
        <w:rPr>
          <w:rFonts w:ascii="Arial Narrow" w:hAnsi="Arial Narrow" w:cs="Calibri"/>
          <w:szCs w:val="24"/>
        </w:rPr>
      </w:pPr>
    </w:p>
    <w:p w14:paraId="1EB62106" w14:textId="77777777" w:rsidR="00D128C5" w:rsidRPr="00444968" w:rsidRDefault="00D128C5" w:rsidP="00D128C5">
      <w:pPr>
        <w:pStyle w:val="Nagwek7"/>
        <w:pBdr>
          <w:top w:val="single" w:sz="4" w:space="1" w:color="auto"/>
          <w:left w:val="single" w:sz="4" w:space="4" w:color="auto"/>
          <w:bottom w:val="single" w:sz="4" w:space="1" w:color="auto"/>
          <w:right w:val="single" w:sz="4" w:space="4" w:color="auto"/>
        </w:pBdr>
        <w:jc w:val="center"/>
        <w:rPr>
          <w:rFonts w:cs="Arial"/>
          <w:sz w:val="24"/>
          <w:szCs w:val="24"/>
        </w:rPr>
      </w:pPr>
      <w:r w:rsidRPr="00444968">
        <w:rPr>
          <w:rFonts w:ascii="Arial Narrow" w:hAnsi="Arial Narrow" w:cs="Arial"/>
          <w:sz w:val="24"/>
          <w:szCs w:val="24"/>
        </w:rPr>
        <w:t xml:space="preserve">II. Informacje o sposobie porozumiewania się Zamawiającego z Wykonawcami oraz przekazywania oświadczeń lub dokumentów, a także wskazanie osób uprawnionych do porozumiewania się z Wykonawcami. </w:t>
      </w:r>
    </w:p>
    <w:p w14:paraId="4C1DB5E6" w14:textId="77777777" w:rsidR="00B60992" w:rsidRPr="00444968" w:rsidRDefault="00D128C5" w:rsidP="005F7C7A">
      <w:pPr>
        <w:numPr>
          <w:ilvl w:val="0"/>
          <w:numId w:val="3"/>
        </w:numPr>
        <w:tabs>
          <w:tab w:val="clear" w:pos="720"/>
          <w:tab w:val="num" w:pos="-2835"/>
        </w:tabs>
        <w:spacing w:after="0" w:line="240" w:lineRule="auto"/>
        <w:ind w:left="426" w:hanging="426"/>
        <w:jc w:val="both"/>
        <w:rPr>
          <w:rFonts w:ascii="Arial Narrow" w:hAnsi="Arial Narrow" w:cs="Arial"/>
          <w:sz w:val="24"/>
          <w:szCs w:val="24"/>
        </w:rPr>
      </w:pPr>
      <w:r w:rsidRPr="00444968">
        <w:rPr>
          <w:rFonts w:ascii="Arial Narrow" w:hAnsi="Arial Narrow" w:cs="Arial"/>
          <w:sz w:val="24"/>
          <w:szCs w:val="24"/>
        </w:rPr>
        <w:t xml:space="preserve">Do kontaktów z </w:t>
      </w:r>
      <w:r w:rsidR="00C635DD" w:rsidRPr="00444968">
        <w:rPr>
          <w:rFonts w:ascii="Arial Narrow" w:hAnsi="Arial Narrow" w:cs="Arial"/>
          <w:sz w:val="24"/>
          <w:szCs w:val="24"/>
        </w:rPr>
        <w:t>W</w:t>
      </w:r>
      <w:r w:rsidRPr="00444968">
        <w:rPr>
          <w:rFonts w:ascii="Arial Narrow" w:hAnsi="Arial Narrow" w:cs="Arial"/>
          <w:sz w:val="24"/>
          <w:szCs w:val="24"/>
        </w:rPr>
        <w:t>ykonawcami upoważnieni są:</w:t>
      </w:r>
      <w:r w:rsidR="00B60992" w:rsidRPr="00444968">
        <w:rPr>
          <w:rFonts w:ascii="Arial Narrow" w:hAnsi="Arial Narrow" w:cs="Arial"/>
          <w:sz w:val="24"/>
          <w:szCs w:val="24"/>
        </w:rPr>
        <w:t xml:space="preserve"> </w:t>
      </w:r>
    </w:p>
    <w:p w14:paraId="2AD826C7" w14:textId="77777777" w:rsidR="00D128C5" w:rsidRPr="00444968" w:rsidRDefault="00B60992" w:rsidP="00B60992">
      <w:pPr>
        <w:spacing w:after="0" w:line="240" w:lineRule="auto"/>
        <w:ind w:left="426"/>
        <w:jc w:val="both"/>
        <w:rPr>
          <w:rFonts w:ascii="Arial Narrow" w:hAnsi="Arial Narrow" w:cs="Arial"/>
          <w:sz w:val="24"/>
          <w:szCs w:val="24"/>
        </w:rPr>
      </w:pPr>
      <w:r w:rsidRPr="00444968">
        <w:rPr>
          <w:rFonts w:ascii="Arial Narrow" w:hAnsi="Arial Narrow" w:cs="Arial"/>
          <w:sz w:val="24"/>
          <w:szCs w:val="24"/>
        </w:rPr>
        <w:t>- w sprawach merytorycznych,</w:t>
      </w:r>
    </w:p>
    <w:p w14:paraId="41545B30" w14:textId="7C71FA57" w:rsidR="00D128C5" w:rsidRPr="00444968" w:rsidRDefault="00D128C5" w:rsidP="005F7C7A">
      <w:pPr>
        <w:numPr>
          <w:ilvl w:val="1"/>
          <w:numId w:val="3"/>
        </w:numPr>
        <w:tabs>
          <w:tab w:val="clear" w:pos="1440"/>
          <w:tab w:val="num" w:pos="-2268"/>
        </w:tabs>
        <w:spacing w:after="0" w:line="240" w:lineRule="auto"/>
        <w:ind w:left="709" w:hanging="283"/>
        <w:jc w:val="both"/>
        <w:rPr>
          <w:rFonts w:ascii="Arial Narrow" w:hAnsi="Arial Narrow" w:cs="Arial"/>
          <w:sz w:val="24"/>
          <w:szCs w:val="24"/>
        </w:rPr>
      </w:pPr>
      <w:r w:rsidRPr="00444968">
        <w:rPr>
          <w:rFonts w:ascii="Arial Narrow" w:hAnsi="Arial Narrow" w:cs="Arial"/>
          <w:sz w:val="24"/>
          <w:szCs w:val="24"/>
        </w:rPr>
        <w:t xml:space="preserve">p. </w:t>
      </w:r>
      <w:r w:rsidR="00F12CD9" w:rsidRPr="00444968">
        <w:rPr>
          <w:rFonts w:ascii="Arial Narrow" w:hAnsi="Arial Narrow" w:cs="Arial"/>
          <w:sz w:val="24"/>
          <w:szCs w:val="24"/>
        </w:rPr>
        <w:t>Grażyna Perska</w:t>
      </w:r>
      <w:r w:rsidR="00BE3A69" w:rsidRPr="00444968">
        <w:rPr>
          <w:rFonts w:ascii="Arial Narrow" w:hAnsi="Arial Narrow" w:cs="Arial"/>
          <w:sz w:val="24"/>
          <w:szCs w:val="24"/>
        </w:rPr>
        <w:t xml:space="preserve"> – M Broker Ubezpieczeniowy Sp. z o. o., e-mail: </w:t>
      </w:r>
      <w:hyperlink r:id="rId10" w:history="1">
        <w:r w:rsidR="00BE3A69" w:rsidRPr="00444968">
          <w:rPr>
            <w:rStyle w:val="Hipercze"/>
            <w:rFonts w:ascii="Arial Narrow" w:hAnsi="Arial Narrow" w:cs="Arial"/>
            <w:sz w:val="24"/>
            <w:szCs w:val="24"/>
          </w:rPr>
          <w:t>kancelaria@mbu.com.pl</w:t>
        </w:r>
      </w:hyperlink>
      <w:r w:rsidR="00BE3A69" w:rsidRPr="00444968">
        <w:rPr>
          <w:rFonts w:ascii="Arial Narrow" w:hAnsi="Arial Narrow" w:cs="Arial"/>
          <w:sz w:val="24"/>
          <w:szCs w:val="24"/>
        </w:rPr>
        <w:t xml:space="preserve">, </w:t>
      </w:r>
      <w:hyperlink r:id="rId11" w:history="1">
        <w:r w:rsidR="00F12CD9" w:rsidRPr="00444968">
          <w:rPr>
            <w:rStyle w:val="Hipercze"/>
            <w:rFonts w:ascii="Arial Narrow" w:hAnsi="Arial Narrow" w:cs="Arial"/>
            <w:sz w:val="24"/>
            <w:szCs w:val="24"/>
          </w:rPr>
          <w:t>grazyna.perska@mbu.com.pl</w:t>
        </w:r>
      </w:hyperlink>
      <w:r w:rsidR="00DC56B8" w:rsidRPr="00444968">
        <w:rPr>
          <w:rFonts w:ascii="Arial Narrow" w:hAnsi="Arial Narrow" w:cs="Arial"/>
          <w:sz w:val="24"/>
          <w:szCs w:val="24"/>
        </w:rPr>
        <w:t xml:space="preserve"> </w:t>
      </w:r>
      <w:r w:rsidR="00BE3A69" w:rsidRPr="00444968">
        <w:rPr>
          <w:rFonts w:ascii="Arial Narrow" w:hAnsi="Arial Narrow" w:cs="Arial"/>
          <w:sz w:val="24"/>
          <w:szCs w:val="24"/>
        </w:rPr>
        <w:t>tel. 50</w:t>
      </w:r>
      <w:r w:rsidR="00663D1D" w:rsidRPr="00444968">
        <w:rPr>
          <w:rFonts w:ascii="Arial Narrow" w:hAnsi="Arial Narrow" w:cs="Arial"/>
          <w:sz w:val="24"/>
          <w:szCs w:val="24"/>
        </w:rPr>
        <w:t>9 185 480</w:t>
      </w:r>
      <w:r w:rsidRPr="00444968">
        <w:rPr>
          <w:rFonts w:ascii="Arial Narrow" w:hAnsi="Arial Narrow" w:cs="Arial"/>
          <w:sz w:val="24"/>
          <w:szCs w:val="24"/>
        </w:rPr>
        <w:t xml:space="preserve"> </w:t>
      </w:r>
    </w:p>
    <w:p w14:paraId="3A640E1F" w14:textId="77777777" w:rsidR="00B60992" w:rsidRPr="00444968" w:rsidRDefault="00B60992" w:rsidP="00F20631">
      <w:pPr>
        <w:pStyle w:val="Akapitzlist"/>
        <w:numPr>
          <w:ilvl w:val="0"/>
          <w:numId w:val="23"/>
        </w:numPr>
        <w:spacing w:after="0" w:line="240" w:lineRule="auto"/>
        <w:ind w:left="567" w:hanging="141"/>
        <w:rPr>
          <w:rFonts w:ascii="Arial Narrow" w:hAnsi="Arial Narrow" w:cs="Arial"/>
          <w:sz w:val="24"/>
          <w:szCs w:val="24"/>
          <w:lang w:val="en-US"/>
        </w:rPr>
      </w:pPr>
      <w:r w:rsidRPr="00444968">
        <w:rPr>
          <w:rFonts w:ascii="Arial Narrow" w:hAnsi="Arial Narrow" w:cs="Arial"/>
          <w:sz w:val="24"/>
          <w:szCs w:val="24"/>
          <w:lang w:val="en-US"/>
        </w:rPr>
        <w:t xml:space="preserve">w </w:t>
      </w:r>
      <w:proofErr w:type="spellStart"/>
      <w:r w:rsidRPr="00444968">
        <w:rPr>
          <w:rFonts w:ascii="Arial Narrow" w:hAnsi="Arial Narrow" w:cs="Arial"/>
          <w:sz w:val="24"/>
          <w:szCs w:val="24"/>
          <w:lang w:val="en-US"/>
        </w:rPr>
        <w:t>sprawach</w:t>
      </w:r>
      <w:proofErr w:type="spellEnd"/>
      <w:r w:rsidRPr="00444968">
        <w:rPr>
          <w:rFonts w:ascii="Arial Narrow" w:hAnsi="Arial Narrow" w:cs="Arial"/>
          <w:sz w:val="24"/>
          <w:szCs w:val="24"/>
          <w:lang w:val="en-US"/>
        </w:rPr>
        <w:t xml:space="preserve"> </w:t>
      </w:r>
      <w:proofErr w:type="spellStart"/>
      <w:r w:rsidRPr="00444968">
        <w:rPr>
          <w:rFonts w:ascii="Arial Narrow" w:hAnsi="Arial Narrow" w:cs="Arial"/>
          <w:sz w:val="24"/>
          <w:szCs w:val="24"/>
          <w:lang w:val="en-US"/>
        </w:rPr>
        <w:t>formalnych</w:t>
      </w:r>
      <w:proofErr w:type="spellEnd"/>
      <w:r w:rsidRPr="00444968">
        <w:rPr>
          <w:rFonts w:ascii="Arial Narrow" w:hAnsi="Arial Narrow" w:cs="Arial"/>
          <w:sz w:val="24"/>
          <w:szCs w:val="24"/>
          <w:lang w:val="en-US"/>
        </w:rPr>
        <w:t>:</w:t>
      </w:r>
    </w:p>
    <w:p w14:paraId="3244B6F4" w14:textId="4676F50D" w:rsidR="00B60992" w:rsidRPr="00444968" w:rsidRDefault="00D128C5" w:rsidP="005F7C7A">
      <w:pPr>
        <w:numPr>
          <w:ilvl w:val="1"/>
          <w:numId w:val="3"/>
        </w:numPr>
        <w:tabs>
          <w:tab w:val="clear" w:pos="1440"/>
          <w:tab w:val="num" w:pos="-2268"/>
        </w:tabs>
        <w:spacing w:after="0" w:line="240" w:lineRule="auto"/>
        <w:ind w:left="709" w:hanging="283"/>
        <w:jc w:val="both"/>
        <w:rPr>
          <w:rFonts w:ascii="Arial Narrow" w:hAnsi="Arial Narrow" w:cs="Arial"/>
          <w:sz w:val="24"/>
          <w:szCs w:val="24"/>
          <w:u w:val="single"/>
        </w:rPr>
      </w:pPr>
      <w:r w:rsidRPr="00444968">
        <w:rPr>
          <w:rFonts w:ascii="Arial Narrow" w:hAnsi="Arial Narrow" w:cs="Arial"/>
          <w:sz w:val="24"/>
          <w:szCs w:val="24"/>
        </w:rPr>
        <w:t xml:space="preserve">p. </w:t>
      </w:r>
      <w:r w:rsidR="00B60992" w:rsidRPr="00444968">
        <w:rPr>
          <w:rFonts w:ascii="Arial Narrow" w:hAnsi="Arial Narrow" w:cs="Arial"/>
          <w:sz w:val="24"/>
          <w:szCs w:val="24"/>
        </w:rPr>
        <w:t>Alicja Dymel-Kobza</w:t>
      </w:r>
      <w:r w:rsidR="00BE3A69" w:rsidRPr="00444968">
        <w:rPr>
          <w:rFonts w:ascii="Arial Narrow" w:hAnsi="Arial Narrow" w:cs="Arial"/>
          <w:sz w:val="24"/>
          <w:szCs w:val="24"/>
        </w:rPr>
        <w:t xml:space="preserve"> – Gmina Nakło nad Notecią, Zespół ds. Zamówień Publicznych, </w:t>
      </w:r>
      <w:r w:rsidR="00B60992" w:rsidRPr="00444968">
        <w:rPr>
          <w:rFonts w:ascii="Arial Narrow" w:hAnsi="Arial Narrow" w:cs="Arial"/>
          <w:sz w:val="24"/>
          <w:szCs w:val="24"/>
          <w:u w:val="single"/>
        </w:rPr>
        <w:t>e-mail</w:t>
      </w:r>
    </w:p>
    <w:p w14:paraId="4E3F46EF" w14:textId="143C8220" w:rsidR="00D128C5" w:rsidRPr="00444968" w:rsidRDefault="00760D40" w:rsidP="00D128C5">
      <w:pPr>
        <w:spacing w:after="0" w:line="240" w:lineRule="auto"/>
        <w:ind w:left="709"/>
        <w:jc w:val="both"/>
        <w:rPr>
          <w:rFonts w:ascii="Arial Narrow" w:hAnsi="Arial Narrow" w:cs="Arial"/>
          <w:sz w:val="24"/>
          <w:szCs w:val="24"/>
          <w:lang w:val="en-US"/>
        </w:rPr>
      </w:pPr>
      <w:hyperlink r:id="rId12" w:history="1">
        <w:r w:rsidR="00B60992" w:rsidRPr="00444968">
          <w:rPr>
            <w:rStyle w:val="Hipercze"/>
            <w:rFonts w:ascii="Arial Narrow" w:hAnsi="Arial Narrow" w:cs="Arial"/>
            <w:color w:val="auto"/>
            <w:sz w:val="24"/>
            <w:szCs w:val="24"/>
            <w:lang w:val="en-US"/>
          </w:rPr>
          <w:t>kobza.alicja@umig.naklo.pl</w:t>
        </w:r>
      </w:hyperlink>
      <w:r w:rsidR="00BE3A69" w:rsidRPr="00444968">
        <w:rPr>
          <w:rStyle w:val="Hipercze"/>
          <w:rFonts w:ascii="Arial Narrow" w:hAnsi="Arial Narrow" w:cs="Arial"/>
          <w:color w:val="auto"/>
          <w:sz w:val="24"/>
          <w:szCs w:val="24"/>
          <w:lang w:val="en-US"/>
        </w:rPr>
        <w:t>,</w:t>
      </w:r>
      <w:r w:rsidR="00BE3A69" w:rsidRPr="00444968">
        <w:rPr>
          <w:rStyle w:val="Hipercze"/>
          <w:rFonts w:ascii="Arial Narrow" w:hAnsi="Arial Narrow" w:cs="Arial"/>
          <w:color w:val="auto"/>
          <w:sz w:val="24"/>
          <w:szCs w:val="24"/>
          <w:u w:val="none"/>
          <w:lang w:val="en-US"/>
        </w:rPr>
        <w:t xml:space="preserve"> tel. 52</w:t>
      </w:r>
      <w:r w:rsidR="009D788D" w:rsidRPr="00444968">
        <w:rPr>
          <w:rStyle w:val="Hipercze"/>
          <w:rFonts w:ascii="Arial Narrow" w:hAnsi="Arial Narrow" w:cs="Arial"/>
          <w:color w:val="auto"/>
          <w:sz w:val="24"/>
          <w:szCs w:val="24"/>
          <w:u w:val="none"/>
          <w:lang w:val="en-US"/>
        </w:rPr>
        <w:t xml:space="preserve"> </w:t>
      </w:r>
      <w:r w:rsidR="00BE3A69" w:rsidRPr="00444968">
        <w:rPr>
          <w:rStyle w:val="Hipercze"/>
          <w:rFonts w:ascii="Arial Narrow" w:hAnsi="Arial Narrow" w:cs="Arial"/>
          <w:color w:val="auto"/>
          <w:sz w:val="24"/>
          <w:szCs w:val="24"/>
          <w:u w:val="none"/>
          <w:lang w:val="en-US"/>
        </w:rPr>
        <w:t>386 79 60.</w:t>
      </w:r>
    </w:p>
    <w:p w14:paraId="6C91113E" w14:textId="77777777" w:rsidR="00B60992" w:rsidRPr="00444968" w:rsidRDefault="00B60992" w:rsidP="00F20631">
      <w:pPr>
        <w:pStyle w:val="Tekstpodstawowy32"/>
        <w:numPr>
          <w:ilvl w:val="0"/>
          <w:numId w:val="20"/>
        </w:numPr>
        <w:tabs>
          <w:tab w:val="clear" w:pos="709"/>
          <w:tab w:val="clear" w:pos="993"/>
        </w:tabs>
        <w:jc w:val="both"/>
        <w:rPr>
          <w:rStyle w:val="Hipercze"/>
          <w:rFonts w:ascii="Arial Narrow" w:hAnsi="Arial Narrow" w:cs="Calibri"/>
          <w:b/>
          <w:bCs/>
          <w:szCs w:val="24"/>
        </w:rPr>
      </w:pPr>
      <w:r w:rsidRPr="00444968">
        <w:rPr>
          <w:rFonts w:ascii="Arial Narrow" w:hAnsi="Arial Narrow" w:cs="Arial"/>
          <w:szCs w:val="24"/>
        </w:rPr>
        <w:t xml:space="preserve">W postępowaniu o udzielenie zamówienia komunikacja między Zamawiającym a Wykonawcami, w szczególności składanie oświadczeń, zawiadomień oraz przekazywanie informacji obywa się elektronicznie za pośrednictwem formularza „Wyślij wiadomość” dostępnego na stronie profilu nabywcy: </w:t>
      </w:r>
      <w:hyperlink r:id="rId13" w:history="1">
        <w:r w:rsidRPr="00444968">
          <w:rPr>
            <w:rStyle w:val="Hipercze"/>
            <w:rFonts w:ascii="Arial Narrow" w:hAnsi="Arial Narrow" w:cs="Calibri"/>
            <w:b/>
            <w:bCs/>
            <w:szCs w:val="24"/>
          </w:rPr>
          <w:t>https://platformazakupowa.pl/pn/naklo</w:t>
        </w:r>
      </w:hyperlink>
      <w:r w:rsidRPr="00444968">
        <w:rPr>
          <w:rStyle w:val="Hipercze"/>
          <w:rFonts w:ascii="Arial Narrow" w:hAnsi="Arial Narrow" w:cs="Calibri"/>
          <w:b/>
          <w:bCs/>
          <w:szCs w:val="24"/>
        </w:rPr>
        <w:t xml:space="preserve"> w zakładce dedykowanej postępowaniu.</w:t>
      </w:r>
    </w:p>
    <w:p w14:paraId="144F703C" w14:textId="49075BF2" w:rsidR="00B60992" w:rsidRPr="00444968" w:rsidRDefault="00B60992" w:rsidP="00F20631">
      <w:pPr>
        <w:pStyle w:val="Akapitzlist"/>
        <w:numPr>
          <w:ilvl w:val="0"/>
          <w:numId w:val="20"/>
        </w:numPr>
        <w:suppressAutoHyphens w:val="0"/>
        <w:spacing w:after="0" w:line="240" w:lineRule="auto"/>
        <w:jc w:val="both"/>
        <w:rPr>
          <w:rFonts w:ascii="Arial Narrow" w:hAnsi="Arial Narrow" w:cs="Arial"/>
          <w:sz w:val="24"/>
          <w:szCs w:val="24"/>
        </w:rPr>
      </w:pPr>
      <w:r w:rsidRPr="00444968">
        <w:rPr>
          <w:rFonts w:ascii="Arial Narrow" w:hAnsi="Arial Narrow" w:cs="Arial"/>
          <w:sz w:val="24"/>
          <w:szCs w:val="24"/>
        </w:rPr>
        <w:t>Postępowanie jest oznaczone znakiem sprawy:</w:t>
      </w:r>
      <w:r w:rsidRPr="00444968">
        <w:rPr>
          <w:rFonts w:ascii="Arial Narrow" w:hAnsi="Arial Narrow" w:cs="Arial"/>
          <w:color w:val="FF0000"/>
          <w:sz w:val="24"/>
          <w:szCs w:val="24"/>
        </w:rPr>
        <w:t xml:space="preserve"> </w:t>
      </w:r>
      <w:r w:rsidRPr="00444968">
        <w:rPr>
          <w:rFonts w:ascii="Arial Narrow" w:hAnsi="Arial Narrow" w:cs="Arial"/>
          <w:b/>
          <w:bCs/>
          <w:sz w:val="24"/>
          <w:szCs w:val="24"/>
        </w:rPr>
        <w:t>ZP.27</w:t>
      </w:r>
      <w:r w:rsidR="00401DFD" w:rsidRPr="00444968">
        <w:rPr>
          <w:rFonts w:ascii="Arial Narrow" w:hAnsi="Arial Narrow" w:cs="Arial"/>
          <w:b/>
          <w:bCs/>
          <w:sz w:val="24"/>
          <w:szCs w:val="24"/>
          <w:lang w:val="pl-PL"/>
        </w:rPr>
        <w:t>1.39</w:t>
      </w:r>
      <w:r w:rsidRPr="00444968">
        <w:rPr>
          <w:rFonts w:ascii="Arial Narrow" w:hAnsi="Arial Narrow" w:cs="Arial"/>
          <w:b/>
          <w:bCs/>
          <w:sz w:val="24"/>
          <w:szCs w:val="24"/>
        </w:rPr>
        <w:t>.20</w:t>
      </w:r>
      <w:r w:rsidR="00BE3A69" w:rsidRPr="00444968">
        <w:rPr>
          <w:rFonts w:ascii="Arial Narrow" w:hAnsi="Arial Narrow" w:cs="Arial"/>
          <w:b/>
          <w:bCs/>
          <w:sz w:val="24"/>
          <w:szCs w:val="24"/>
          <w:lang w:val="pl-PL"/>
        </w:rPr>
        <w:t>20</w:t>
      </w:r>
    </w:p>
    <w:p w14:paraId="46917940" w14:textId="77777777" w:rsidR="00B60992" w:rsidRPr="00444968" w:rsidRDefault="00B60992" w:rsidP="00F20631">
      <w:pPr>
        <w:pStyle w:val="Akapitzlist"/>
        <w:numPr>
          <w:ilvl w:val="0"/>
          <w:numId w:val="20"/>
        </w:numPr>
        <w:suppressAutoHyphens w:val="0"/>
        <w:spacing w:after="0" w:line="240" w:lineRule="auto"/>
        <w:ind w:left="357" w:hanging="357"/>
        <w:jc w:val="both"/>
        <w:rPr>
          <w:rStyle w:val="Hipercze"/>
          <w:rFonts w:ascii="Arial Narrow" w:hAnsi="Arial Narrow" w:cs="Arial"/>
          <w:color w:val="auto"/>
          <w:sz w:val="24"/>
          <w:szCs w:val="24"/>
          <w:u w:val="none"/>
        </w:rPr>
      </w:pPr>
      <w:r w:rsidRPr="00444968">
        <w:rPr>
          <w:rStyle w:val="Hipercze"/>
          <w:rFonts w:ascii="Arial Narrow" w:hAnsi="Arial Narrow" w:cs="Calibri"/>
          <w:color w:val="auto"/>
          <w:sz w:val="24"/>
          <w:szCs w:val="24"/>
          <w:u w:val="none"/>
        </w:rPr>
        <w:lastRenderedPageBreak/>
        <w:t xml:space="preserve">W sytuacjach awaryjnych np. w przypadku przerw w funkcjonowaniu lub niedziałania </w:t>
      </w:r>
      <w:hyperlink r:id="rId14" w:history="1">
        <w:r w:rsidRPr="00444968">
          <w:rPr>
            <w:rStyle w:val="Hipercze"/>
            <w:rFonts w:ascii="Arial Narrow" w:hAnsi="Arial Narrow" w:cs="Calibri"/>
            <w:color w:val="auto"/>
            <w:sz w:val="24"/>
            <w:szCs w:val="24"/>
            <w:u w:val="none"/>
          </w:rPr>
          <w:t>https://platformazakupowa.pl/pn/naklo</w:t>
        </w:r>
      </w:hyperlink>
      <w:r w:rsidRPr="00444968">
        <w:rPr>
          <w:rStyle w:val="Hipercze"/>
          <w:rFonts w:ascii="Arial Narrow" w:hAnsi="Arial Narrow" w:cs="Calibri"/>
          <w:color w:val="auto"/>
          <w:sz w:val="24"/>
          <w:szCs w:val="24"/>
          <w:u w:val="none"/>
        </w:rPr>
        <w:t xml:space="preserve"> Zamawiający i Wykonawcy mogą się również komunikować za pomocą poczty elektronicznej, na adres Zamawiającego </w:t>
      </w:r>
      <w:hyperlink r:id="rId15" w:history="1">
        <w:r w:rsidRPr="00444968">
          <w:rPr>
            <w:rStyle w:val="Hipercze"/>
            <w:rFonts w:ascii="Arial Narrow" w:hAnsi="Arial Narrow" w:cs="Calibri"/>
            <w:color w:val="auto"/>
            <w:sz w:val="24"/>
            <w:szCs w:val="24"/>
            <w:u w:val="none"/>
          </w:rPr>
          <w:t>kobza.alicja@umig.naklo.pl</w:t>
        </w:r>
      </w:hyperlink>
      <w:r w:rsidRPr="00444968">
        <w:rPr>
          <w:rStyle w:val="Hipercze"/>
          <w:rFonts w:ascii="Arial Narrow" w:hAnsi="Arial Narrow" w:cs="Calibri"/>
          <w:color w:val="auto"/>
          <w:sz w:val="24"/>
          <w:szCs w:val="24"/>
          <w:u w:val="none"/>
        </w:rPr>
        <w:t>, z zastrzeżeniem że ofertę wykonawca może złożyć wyłącznie za pośrednictwem Platformy Zakupowej.</w:t>
      </w:r>
    </w:p>
    <w:p w14:paraId="55E562B7" w14:textId="77777777" w:rsidR="00B60992" w:rsidRPr="00444968" w:rsidRDefault="00B60992" w:rsidP="00F20631">
      <w:pPr>
        <w:pStyle w:val="Akapitzlist"/>
        <w:numPr>
          <w:ilvl w:val="0"/>
          <w:numId w:val="20"/>
        </w:numPr>
        <w:suppressAutoHyphens w:val="0"/>
        <w:spacing w:after="0" w:line="240" w:lineRule="auto"/>
        <w:ind w:left="357" w:hanging="357"/>
        <w:jc w:val="both"/>
        <w:rPr>
          <w:rStyle w:val="Hipercze"/>
          <w:rFonts w:ascii="Arial Narrow" w:hAnsi="Arial Narrow" w:cs="Arial"/>
          <w:color w:val="auto"/>
          <w:sz w:val="24"/>
          <w:szCs w:val="24"/>
          <w:u w:val="none"/>
        </w:rPr>
      </w:pPr>
      <w:r w:rsidRPr="00444968">
        <w:rPr>
          <w:rStyle w:val="Hipercze"/>
          <w:rFonts w:ascii="Arial Narrow" w:hAnsi="Arial Narrow" w:cs="Calibri"/>
          <w:color w:val="auto"/>
          <w:sz w:val="24"/>
          <w:szCs w:val="24"/>
          <w:u w:val="none"/>
        </w:rPr>
        <w:t>Dokumenty elektroniczne, oświadczenia lub elektroniczne kopie dokumentów lub oświadczeń składane są przez Wykonawcę za pośrednictwem Formularza do komunikacji jako załączniki.</w:t>
      </w:r>
    </w:p>
    <w:p w14:paraId="5C08F7D8" w14:textId="77777777" w:rsidR="00B60992" w:rsidRPr="00444968" w:rsidRDefault="00B60992" w:rsidP="00F20631">
      <w:pPr>
        <w:pStyle w:val="Akapitzlist"/>
        <w:numPr>
          <w:ilvl w:val="0"/>
          <w:numId w:val="20"/>
        </w:numPr>
        <w:suppressAutoHyphens w:val="0"/>
        <w:spacing w:after="0" w:line="240" w:lineRule="auto"/>
        <w:ind w:left="357" w:hanging="357"/>
        <w:jc w:val="both"/>
        <w:rPr>
          <w:rStyle w:val="Hipercze"/>
          <w:rFonts w:ascii="Arial Narrow" w:hAnsi="Arial Narrow" w:cs="Arial"/>
          <w:color w:val="auto"/>
          <w:sz w:val="24"/>
          <w:szCs w:val="24"/>
          <w:u w:val="none"/>
        </w:rPr>
      </w:pPr>
      <w:r w:rsidRPr="00444968">
        <w:rPr>
          <w:rStyle w:val="Hipercze"/>
          <w:rFonts w:ascii="Arial Narrow" w:hAnsi="Arial Narrow" w:cs="Calibri"/>
          <w:color w:val="auto"/>
          <w:sz w:val="24"/>
          <w:szCs w:val="24"/>
          <w:u w:val="none"/>
        </w:rPr>
        <w:t xml:space="preserve">Za datę przekazania oświadczeń, wniosków, zawiadomień, dokumentów elektronicznych lub elektronicznych kopii dokumentów lub oświadczeń oraz innych informacji przyjmuje się datę ich doręczenia za pośrednictwem formularza zamieszczonego na stronie profilu nabywcy </w:t>
      </w:r>
      <w:hyperlink r:id="rId16" w:history="1">
        <w:r w:rsidRPr="00444968">
          <w:rPr>
            <w:rStyle w:val="Hipercze"/>
            <w:rFonts w:ascii="Arial Narrow" w:hAnsi="Arial Narrow" w:cs="Calibri"/>
            <w:color w:val="auto"/>
            <w:sz w:val="24"/>
            <w:szCs w:val="24"/>
            <w:u w:val="none"/>
          </w:rPr>
          <w:t>https://platformazakupowa.pl/pn/naklo</w:t>
        </w:r>
      </w:hyperlink>
      <w:r w:rsidRPr="00444968">
        <w:rPr>
          <w:rStyle w:val="Hipercze"/>
          <w:rFonts w:ascii="Arial Narrow" w:hAnsi="Arial Narrow" w:cs="Calibri"/>
          <w:color w:val="auto"/>
          <w:sz w:val="24"/>
          <w:szCs w:val="24"/>
          <w:u w:val="none"/>
        </w:rPr>
        <w:t>, w zakładce dedykowanej postępowaniu.</w:t>
      </w:r>
    </w:p>
    <w:p w14:paraId="5F1912DA" w14:textId="77777777" w:rsidR="00B60992" w:rsidRPr="00444968" w:rsidRDefault="00B60992" w:rsidP="00F20631">
      <w:pPr>
        <w:pStyle w:val="Tekstpodstawowy3"/>
        <w:numPr>
          <w:ilvl w:val="0"/>
          <w:numId w:val="20"/>
        </w:numPr>
        <w:spacing w:after="0" w:line="240" w:lineRule="auto"/>
        <w:jc w:val="both"/>
        <w:rPr>
          <w:rFonts w:ascii="Arial Narrow" w:hAnsi="Arial Narrow" w:cs="Arial"/>
          <w:szCs w:val="24"/>
        </w:rPr>
      </w:pPr>
      <w:r w:rsidRPr="00444968">
        <w:rPr>
          <w:rFonts w:ascii="Arial Narrow" w:hAnsi="Arial Narrow" w:cs="Arial"/>
          <w:szCs w:val="24"/>
        </w:rPr>
        <w:t>Wykonawca może zwrócić się do Zamawiającego z wnioskiem o wyjaśnienia dotyczące treści Specyfikacji Istotnych Warunków Zamówienia (dalej – SIWZ), kierując swoje zapytania w formie podanej w pkt. 2.</w:t>
      </w:r>
    </w:p>
    <w:p w14:paraId="5FF518EC" w14:textId="77777777" w:rsidR="00B60992" w:rsidRPr="00444968" w:rsidRDefault="00B60992" w:rsidP="00F20631">
      <w:pPr>
        <w:pStyle w:val="Tekstpodstawowy3"/>
        <w:numPr>
          <w:ilvl w:val="0"/>
          <w:numId w:val="20"/>
        </w:numPr>
        <w:spacing w:after="0" w:line="240" w:lineRule="auto"/>
        <w:jc w:val="both"/>
        <w:rPr>
          <w:rFonts w:ascii="Arial Narrow" w:hAnsi="Arial Narrow" w:cs="Arial"/>
          <w:szCs w:val="24"/>
        </w:rPr>
      </w:pPr>
      <w:r w:rsidRPr="00444968">
        <w:rPr>
          <w:rFonts w:ascii="Arial Narrow" w:hAnsi="Arial Narrow" w:cs="Arial"/>
          <w:szCs w:val="24"/>
        </w:rPr>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6 dni przed upływem terminu składania ofert.</w:t>
      </w:r>
    </w:p>
    <w:p w14:paraId="58CA0CDF" w14:textId="77777777" w:rsidR="00B60992" w:rsidRPr="00444968" w:rsidRDefault="00B60992" w:rsidP="00F20631">
      <w:pPr>
        <w:pStyle w:val="Tekstpodstawowy3"/>
        <w:numPr>
          <w:ilvl w:val="0"/>
          <w:numId w:val="20"/>
        </w:numPr>
        <w:spacing w:after="0" w:line="240" w:lineRule="auto"/>
        <w:jc w:val="both"/>
        <w:rPr>
          <w:rFonts w:ascii="Arial Narrow" w:hAnsi="Arial Narrow" w:cs="Arial"/>
          <w:szCs w:val="24"/>
        </w:rPr>
      </w:pPr>
      <w:r w:rsidRPr="00444968">
        <w:rPr>
          <w:rFonts w:ascii="Arial Narrow" w:hAnsi="Arial Narrow" w:cs="Arial"/>
          <w:szCs w:val="24"/>
        </w:rPr>
        <w:t xml:space="preserve">Treść wyjaśnienia zostanie zamieszczona na stronie profilu nabywcy </w:t>
      </w:r>
      <w:hyperlink r:id="rId17" w:history="1">
        <w:r w:rsidRPr="00444968">
          <w:rPr>
            <w:rStyle w:val="Hipercze"/>
            <w:rFonts w:ascii="Arial Narrow" w:hAnsi="Arial Narrow" w:cs="Calibri"/>
            <w:szCs w:val="24"/>
          </w:rPr>
          <w:t>https://platformazakupowa.pl/pn/naklo</w:t>
        </w:r>
      </w:hyperlink>
      <w:r w:rsidRPr="00444968">
        <w:rPr>
          <w:rStyle w:val="Hipercze"/>
          <w:rFonts w:ascii="Arial Narrow" w:hAnsi="Arial Narrow" w:cs="Calibri"/>
          <w:szCs w:val="24"/>
        </w:rPr>
        <w:t xml:space="preserve">, </w:t>
      </w:r>
      <w:r w:rsidRPr="00444968">
        <w:rPr>
          <w:rStyle w:val="Hipercze"/>
          <w:rFonts w:ascii="Arial Narrow" w:hAnsi="Arial Narrow" w:cs="Calibri"/>
          <w:color w:val="auto"/>
          <w:szCs w:val="24"/>
          <w:u w:val="none"/>
        </w:rPr>
        <w:t>w zakładce dedykowanej postępowaniu.</w:t>
      </w:r>
    </w:p>
    <w:p w14:paraId="5A5C9982" w14:textId="77777777" w:rsidR="00B60992" w:rsidRPr="00444968" w:rsidRDefault="00B60992" w:rsidP="00F20631">
      <w:pPr>
        <w:pStyle w:val="Tekstpodstawowy3"/>
        <w:numPr>
          <w:ilvl w:val="0"/>
          <w:numId w:val="20"/>
        </w:numPr>
        <w:spacing w:after="0" w:line="240" w:lineRule="auto"/>
        <w:jc w:val="both"/>
        <w:rPr>
          <w:rFonts w:ascii="Arial Narrow" w:hAnsi="Arial Narrow" w:cs="Arial"/>
          <w:szCs w:val="24"/>
        </w:rPr>
      </w:pPr>
      <w:r w:rsidRPr="00444968">
        <w:rPr>
          <w:rFonts w:ascii="Arial Narrow" w:hAnsi="Arial Narrow" w:cs="Arial"/>
          <w:szCs w:val="24"/>
        </w:rPr>
        <w:t>Przedłużenie terminu składania ofert nie wpływa na bieg terminu składania wniosków, o których mowa w pkt. 8.</w:t>
      </w:r>
    </w:p>
    <w:p w14:paraId="2D79E98B" w14:textId="77777777" w:rsidR="00B60992" w:rsidRPr="00444968" w:rsidRDefault="00B60992" w:rsidP="00F20631">
      <w:pPr>
        <w:pStyle w:val="Tekstpodstawowy3"/>
        <w:numPr>
          <w:ilvl w:val="0"/>
          <w:numId w:val="20"/>
        </w:numPr>
        <w:spacing w:after="0" w:line="240" w:lineRule="auto"/>
        <w:jc w:val="both"/>
        <w:rPr>
          <w:rFonts w:ascii="Arial Narrow" w:hAnsi="Arial Narrow" w:cs="Arial"/>
          <w:szCs w:val="24"/>
        </w:rPr>
      </w:pPr>
      <w:r w:rsidRPr="00444968">
        <w:rPr>
          <w:rFonts w:ascii="Arial Narrow" w:hAnsi="Arial Narrow" w:cs="Arial"/>
          <w:szCs w:val="24"/>
        </w:rPr>
        <w:t xml:space="preserve">W uzasadnionych przypadkach, przed upływem terminu składania ofert, Zamawiający może zmienić treść ogłoszenia opublikowanego w Dzienniku Urzędowym Unii Europejskiej lub SIWZ. Dokonane zmiany Zamawiający zamieści na stronie profilu nabywcy </w:t>
      </w:r>
      <w:hyperlink r:id="rId18" w:history="1">
        <w:r w:rsidRPr="00444968">
          <w:rPr>
            <w:rStyle w:val="Hipercze"/>
            <w:rFonts w:ascii="Arial Narrow" w:hAnsi="Arial Narrow" w:cs="Calibri"/>
            <w:szCs w:val="24"/>
          </w:rPr>
          <w:t>https://platformazakupowa.pl/pn/naklo</w:t>
        </w:r>
      </w:hyperlink>
      <w:r w:rsidRPr="00444968">
        <w:rPr>
          <w:rStyle w:val="Hipercze"/>
          <w:rFonts w:ascii="Arial Narrow" w:hAnsi="Arial Narrow" w:cs="Calibri"/>
          <w:szCs w:val="24"/>
        </w:rPr>
        <w:t xml:space="preserve"> </w:t>
      </w:r>
      <w:r w:rsidRPr="00444968">
        <w:rPr>
          <w:rStyle w:val="Hipercze"/>
          <w:rFonts w:ascii="Arial Narrow" w:hAnsi="Arial Narrow" w:cs="Calibri"/>
          <w:color w:val="auto"/>
          <w:szCs w:val="24"/>
          <w:u w:val="none"/>
        </w:rPr>
        <w:t>w zakładce dedykowanej postępowaniu.</w:t>
      </w:r>
    </w:p>
    <w:p w14:paraId="390140C1" w14:textId="77777777" w:rsidR="00B60992" w:rsidRPr="00444968" w:rsidRDefault="00B60992" w:rsidP="00F20631">
      <w:pPr>
        <w:pStyle w:val="Tekstpodstawowy3"/>
        <w:numPr>
          <w:ilvl w:val="0"/>
          <w:numId w:val="20"/>
        </w:numPr>
        <w:spacing w:after="0" w:line="240" w:lineRule="auto"/>
        <w:jc w:val="both"/>
        <w:rPr>
          <w:rFonts w:ascii="Arial Narrow" w:hAnsi="Arial Narrow" w:cs="Arial"/>
          <w:szCs w:val="24"/>
        </w:rPr>
      </w:pPr>
      <w:r w:rsidRPr="00444968">
        <w:rPr>
          <w:rFonts w:ascii="Arial Narrow" w:hAnsi="Arial Narrow" w:cs="Arial"/>
          <w:szCs w:val="24"/>
        </w:rPr>
        <w:t>Jeżeli zmiany, o których mowa w pkt. 11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14:paraId="001DFBFE" w14:textId="77777777" w:rsidR="00B60992" w:rsidRPr="00444968" w:rsidRDefault="00B60992" w:rsidP="00F20631">
      <w:pPr>
        <w:pStyle w:val="Akapitzlist"/>
        <w:numPr>
          <w:ilvl w:val="0"/>
          <w:numId w:val="20"/>
        </w:numPr>
        <w:suppressAutoHyphens w:val="0"/>
        <w:spacing w:after="0"/>
        <w:ind w:left="357" w:hanging="357"/>
        <w:jc w:val="both"/>
        <w:rPr>
          <w:rFonts w:ascii="Arial Narrow" w:hAnsi="Arial Narrow" w:cs="Arial"/>
          <w:sz w:val="24"/>
          <w:szCs w:val="24"/>
        </w:rPr>
      </w:pPr>
      <w:r w:rsidRPr="00444968">
        <w:rPr>
          <w:rFonts w:ascii="Arial Narrow" w:hAnsi="Arial Narrow" w:cs="Arial"/>
          <w:sz w:val="24"/>
          <w:szCs w:val="24"/>
        </w:rPr>
        <w:t>Zamawiający nie dopuszcza składania ofert wariantowych.</w:t>
      </w:r>
    </w:p>
    <w:p w14:paraId="1958E484" w14:textId="5FF45F94" w:rsidR="00B60992" w:rsidRPr="00444968" w:rsidRDefault="00B60992" w:rsidP="00F20631">
      <w:pPr>
        <w:pStyle w:val="Akapitzlist"/>
        <w:numPr>
          <w:ilvl w:val="0"/>
          <w:numId w:val="20"/>
        </w:numPr>
        <w:suppressAutoHyphens w:val="0"/>
        <w:spacing w:after="0"/>
        <w:ind w:left="357" w:hanging="357"/>
        <w:jc w:val="both"/>
        <w:rPr>
          <w:rFonts w:ascii="Arial Narrow" w:hAnsi="Arial Narrow" w:cs="Arial"/>
          <w:b/>
          <w:bCs/>
          <w:sz w:val="24"/>
          <w:szCs w:val="24"/>
        </w:rPr>
      </w:pPr>
      <w:r w:rsidRPr="00444968">
        <w:rPr>
          <w:rFonts w:ascii="Arial Narrow" w:hAnsi="Arial Narrow" w:cs="Arial"/>
          <w:b/>
          <w:bCs/>
          <w:sz w:val="24"/>
          <w:szCs w:val="24"/>
        </w:rPr>
        <w:t xml:space="preserve">Zamawiający </w:t>
      </w:r>
      <w:r w:rsidR="000B7339" w:rsidRPr="00444968">
        <w:rPr>
          <w:rFonts w:ascii="Arial Narrow" w:hAnsi="Arial Narrow" w:cs="Arial"/>
          <w:b/>
          <w:bCs/>
          <w:sz w:val="24"/>
          <w:szCs w:val="24"/>
        </w:rPr>
        <w:t>dokonuje</w:t>
      </w:r>
      <w:r w:rsidRPr="00444968">
        <w:rPr>
          <w:rFonts w:ascii="Arial Narrow" w:hAnsi="Arial Narrow" w:cs="Arial"/>
          <w:b/>
          <w:bCs/>
          <w:sz w:val="24"/>
          <w:szCs w:val="24"/>
        </w:rPr>
        <w:t xml:space="preserve"> podziału przedmiotu zamówienia na </w:t>
      </w:r>
      <w:r w:rsidR="000B7339" w:rsidRPr="00444968">
        <w:rPr>
          <w:rFonts w:ascii="Arial Narrow" w:hAnsi="Arial Narrow" w:cs="Arial"/>
          <w:b/>
          <w:bCs/>
          <w:sz w:val="24"/>
          <w:szCs w:val="24"/>
          <w:lang w:val="pl-PL"/>
        </w:rPr>
        <w:t xml:space="preserve">2 </w:t>
      </w:r>
      <w:r w:rsidRPr="00444968">
        <w:rPr>
          <w:rFonts w:ascii="Arial Narrow" w:hAnsi="Arial Narrow" w:cs="Arial"/>
          <w:b/>
          <w:bCs/>
          <w:sz w:val="24"/>
          <w:szCs w:val="24"/>
        </w:rPr>
        <w:t>części</w:t>
      </w:r>
      <w:r w:rsidR="00BE3A69" w:rsidRPr="00444968">
        <w:rPr>
          <w:rFonts w:ascii="Arial Narrow" w:hAnsi="Arial Narrow" w:cs="Arial"/>
          <w:b/>
          <w:bCs/>
          <w:sz w:val="24"/>
          <w:szCs w:val="24"/>
          <w:lang w:val="pl-PL"/>
        </w:rPr>
        <w:t xml:space="preserve">. Zamawiający dopuszcza możliwość składania </w:t>
      </w:r>
      <w:r w:rsidR="006F512E" w:rsidRPr="00444968">
        <w:rPr>
          <w:rFonts w:ascii="Arial Narrow" w:hAnsi="Arial Narrow" w:cs="Arial"/>
          <w:b/>
          <w:bCs/>
          <w:sz w:val="24"/>
          <w:szCs w:val="24"/>
          <w:lang w:val="pl-PL"/>
        </w:rPr>
        <w:t>ofert częściowych. Wykonawca może złożyć ofertę na dobrowolnie wybraną ilość zadań. Zamawiający nie ogranicza maksymalnej liczby części, na które zamówienie może zostać udzielone temu samemu wykonawcy.</w:t>
      </w:r>
    </w:p>
    <w:p w14:paraId="7653A207" w14:textId="274D5930" w:rsidR="00B60992" w:rsidRPr="00444968" w:rsidRDefault="00B60992" w:rsidP="00F20631">
      <w:pPr>
        <w:pStyle w:val="Akapitzlist"/>
        <w:numPr>
          <w:ilvl w:val="0"/>
          <w:numId w:val="20"/>
        </w:numPr>
        <w:suppressAutoHyphens w:val="0"/>
        <w:spacing w:after="0"/>
        <w:ind w:left="357" w:hanging="357"/>
        <w:jc w:val="both"/>
        <w:rPr>
          <w:rFonts w:ascii="Arial Narrow" w:hAnsi="Arial Narrow" w:cs="Arial"/>
          <w:sz w:val="24"/>
          <w:szCs w:val="24"/>
        </w:rPr>
      </w:pPr>
      <w:r w:rsidRPr="00444968">
        <w:rPr>
          <w:rFonts w:ascii="Arial Narrow" w:hAnsi="Arial Narrow" w:cs="Arial"/>
          <w:sz w:val="24"/>
          <w:szCs w:val="24"/>
        </w:rPr>
        <w:t>Zamawiający przewiduje udzieleni</w:t>
      </w:r>
      <w:r w:rsidR="000B7339" w:rsidRPr="00444968">
        <w:rPr>
          <w:rFonts w:ascii="Arial Narrow" w:hAnsi="Arial Narrow" w:cs="Arial"/>
          <w:sz w:val="24"/>
          <w:szCs w:val="24"/>
          <w:lang w:val="pl-PL"/>
        </w:rPr>
        <w:t>e</w:t>
      </w:r>
      <w:r w:rsidRPr="00444968">
        <w:rPr>
          <w:rFonts w:ascii="Arial Narrow" w:hAnsi="Arial Narrow" w:cs="Arial"/>
          <w:sz w:val="24"/>
          <w:szCs w:val="24"/>
        </w:rPr>
        <w:t xml:space="preserve"> zamówień zgodnie z art. 67 ust. 1 pkt </w:t>
      </w:r>
      <w:r w:rsidR="000B7339" w:rsidRPr="00444968">
        <w:rPr>
          <w:rFonts w:ascii="Arial Narrow" w:hAnsi="Arial Narrow" w:cs="Arial"/>
          <w:sz w:val="24"/>
          <w:szCs w:val="24"/>
          <w:lang w:val="pl-PL"/>
        </w:rPr>
        <w:t>6</w:t>
      </w:r>
      <w:r w:rsidRPr="00444968">
        <w:rPr>
          <w:rFonts w:ascii="Arial Narrow" w:hAnsi="Arial Narrow" w:cs="Arial"/>
          <w:sz w:val="24"/>
          <w:szCs w:val="24"/>
        </w:rPr>
        <w:t xml:space="preserve"> ustawy </w:t>
      </w:r>
      <w:proofErr w:type="spellStart"/>
      <w:r w:rsidRPr="00444968">
        <w:rPr>
          <w:rFonts w:ascii="Arial Narrow" w:hAnsi="Arial Narrow" w:cs="Arial"/>
          <w:sz w:val="24"/>
          <w:szCs w:val="24"/>
        </w:rPr>
        <w:t>Pzp</w:t>
      </w:r>
      <w:proofErr w:type="spellEnd"/>
      <w:r w:rsidR="000B7339" w:rsidRPr="00444968">
        <w:rPr>
          <w:rFonts w:ascii="Arial Narrow" w:hAnsi="Arial Narrow" w:cs="Arial"/>
          <w:sz w:val="24"/>
          <w:szCs w:val="24"/>
          <w:lang w:val="pl-PL"/>
        </w:rPr>
        <w:t xml:space="preserve"> stanowiących nie więcej niż </w:t>
      </w:r>
      <w:r w:rsidR="0037284A" w:rsidRPr="00444968">
        <w:rPr>
          <w:rFonts w:ascii="Arial Narrow" w:hAnsi="Arial Narrow" w:cs="Arial"/>
          <w:sz w:val="24"/>
          <w:szCs w:val="24"/>
          <w:lang w:val="pl-PL"/>
        </w:rPr>
        <w:t>1/3</w:t>
      </w:r>
      <w:r w:rsidR="000B7339" w:rsidRPr="00444968">
        <w:rPr>
          <w:rFonts w:ascii="Arial Narrow" w:hAnsi="Arial Narrow" w:cs="Arial"/>
          <w:sz w:val="24"/>
          <w:szCs w:val="24"/>
          <w:lang w:val="pl-PL"/>
        </w:rPr>
        <w:t xml:space="preserve"> wartości zamówienia podstawowego, polegającego na powtórzeniu podobnych usług – zgodnych z przedmiotem zamówienia.</w:t>
      </w:r>
      <w:r w:rsidRPr="00444968">
        <w:rPr>
          <w:rFonts w:ascii="Arial Narrow" w:hAnsi="Arial Narrow" w:cs="Arial"/>
          <w:sz w:val="24"/>
          <w:szCs w:val="24"/>
        </w:rPr>
        <w:t xml:space="preserve"> </w:t>
      </w:r>
    </w:p>
    <w:p w14:paraId="017BCCF9" w14:textId="77777777" w:rsidR="00B60992" w:rsidRPr="00444968" w:rsidRDefault="00B60992" w:rsidP="00F20631">
      <w:pPr>
        <w:pStyle w:val="Akapitzlist"/>
        <w:numPr>
          <w:ilvl w:val="0"/>
          <w:numId w:val="20"/>
        </w:numPr>
        <w:suppressAutoHyphens w:val="0"/>
        <w:spacing w:after="0"/>
        <w:ind w:left="357" w:hanging="357"/>
        <w:jc w:val="both"/>
        <w:rPr>
          <w:rFonts w:ascii="Arial Narrow" w:hAnsi="Arial Narrow" w:cs="Arial"/>
          <w:sz w:val="24"/>
          <w:szCs w:val="24"/>
        </w:rPr>
      </w:pPr>
      <w:r w:rsidRPr="00444968">
        <w:rPr>
          <w:rFonts w:ascii="Arial Narrow" w:hAnsi="Arial Narrow" w:cs="Arial"/>
          <w:sz w:val="24"/>
          <w:szCs w:val="24"/>
        </w:rPr>
        <w:t>Zamawiający nie przewiduje wyboru oferty najkorzystniejszej z użyciem aukcji elektronicznej.</w:t>
      </w:r>
    </w:p>
    <w:p w14:paraId="05732BA0"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Zamawiający nie przewiduje zwoływania zebrania z Wykonawcami.</w:t>
      </w:r>
    </w:p>
    <w:p w14:paraId="2E5D5153"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udostępniania i przechowywania dokumentów elektronicznych oraz Rozporządzeniu Ministra Rozwoju z dnia 26 lipca 2016r. zmienione Rozporządzeniem Ministra Przedsiębiorczości i Technologii z dnia 16 października 2018r. zmieniające rozporządzenie w sprawie rodzajów dokumentów, jakich może żądać zamawiający od wykonawcy w postępowaniu o udzielenie zamówienia.</w:t>
      </w:r>
    </w:p>
    <w:p w14:paraId="4D05A4F7" w14:textId="77777777" w:rsidR="00B60992" w:rsidRPr="00444968" w:rsidRDefault="00B60992" w:rsidP="00B60992">
      <w:pPr>
        <w:pStyle w:val="Tekstpodstawowy3"/>
        <w:ind w:left="357"/>
        <w:jc w:val="both"/>
        <w:rPr>
          <w:rFonts w:ascii="Arial Narrow" w:hAnsi="Arial Narrow" w:cs="Arial"/>
          <w:szCs w:val="24"/>
        </w:rPr>
      </w:pPr>
      <w:r w:rsidRPr="00444968">
        <w:rPr>
          <w:rFonts w:ascii="Arial Narrow" w:hAnsi="Arial Narrow" w:cs="Arial"/>
          <w:szCs w:val="24"/>
        </w:rPr>
        <w:lastRenderedPageBreak/>
        <w:t>Dokumenty w wersji elektronicznej wykonawca sporządza w jednym z formatów zgodnie z Załącznikiem nr 2 do Rozporządzenia Rady Ministrów z dnia 12 kwietnia 2012r.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2014r. oraz Rozporządzeniem Rady Ministrów z dnia 14 października 2016r.</w:t>
      </w:r>
    </w:p>
    <w:p w14:paraId="6C96810A" w14:textId="77777777" w:rsidR="00B60992" w:rsidRPr="00444968" w:rsidRDefault="00B60992" w:rsidP="00B60992">
      <w:pPr>
        <w:pStyle w:val="Tekstpodstawowy3"/>
        <w:ind w:left="357"/>
        <w:jc w:val="both"/>
        <w:rPr>
          <w:rFonts w:ascii="Arial Narrow" w:hAnsi="Arial Narrow" w:cs="Arial"/>
          <w:b/>
          <w:bCs/>
          <w:szCs w:val="24"/>
        </w:rPr>
      </w:pPr>
      <w:r w:rsidRPr="00444968">
        <w:rPr>
          <w:rFonts w:ascii="Arial Narrow" w:hAnsi="Arial Narrow" w:cs="Arial"/>
          <w:b/>
          <w:bCs/>
          <w:szCs w:val="24"/>
        </w:rPr>
        <w:t>Zamawiający preferuje sporządzanie dokumentu elektronicznego w postaci .pdf oraz podpisanie kwalifikowanym podpisem elektronicznym w formacie PADES.</w:t>
      </w:r>
    </w:p>
    <w:p w14:paraId="64E154F7"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b/>
          <w:bCs/>
          <w:szCs w:val="24"/>
        </w:rPr>
      </w:pPr>
      <w:r w:rsidRPr="00444968">
        <w:rPr>
          <w:rFonts w:ascii="Arial Narrow" w:hAnsi="Arial Narrow" w:cs="Arial"/>
          <w:szCs w:val="24"/>
        </w:rPr>
        <w:t xml:space="preserve">Na podstawie ww. rozporządzeń dokumenty lub oświadczenia, o których mowa w rozporządzeniu Ministra Rozwoju z dnia 26 lipca 2016r. w sprawie rodzaju dokumentów, jakich może żądać zamawiający od wykonawcy w postępowaniu o udzielenie zamówienia, składane są w </w:t>
      </w:r>
      <w:r w:rsidRPr="00444968">
        <w:rPr>
          <w:rFonts w:ascii="Arial Narrow" w:hAnsi="Arial Narrow" w:cs="Arial"/>
          <w:b/>
          <w:bCs/>
          <w:szCs w:val="24"/>
        </w:rPr>
        <w:t>oryginale w postaci dokumentu elektronicznego lub elektronicznej kopii dokumentu lub oświadczenia poświadczonej za zgodność z oryginałem.</w:t>
      </w:r>
    </w:p>
    <w:p w14:paraId="33857D25"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31EC01F"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Poświadczenia za zgodność z oryginałem elektronicznej kopii dokumentu lub oświadczenia, o którym mowa w pkt 19 następuje przy użyciu kwalifikowanego podpisu elektronicznego.</w:t>
      </w:r>
    </w:p>
    <w:p w14:paraId="6DBD2A45"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D0B7E13"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Dokumenty lub oświadczenia, o których mowa w rozporządzeniu Ministra Rozwoju z dnia 26 lipca 2016r. w sprawie rodzaju dokumentów, jakich może żądać zamawiający od Wykonawcy w postępowaniu o udzielenie zamówienia, sporządzone w języku obcym są składane wraz z tłumaczeniem na język polski.</w:t>
      </w:r>
    </w:p>
    <w:p w14:paraId="0CF04CB0"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W przypadku, o którym mowa w § 10 ust. 1 w rozporządzeniu Ministra Rozwoju z dnia 26 lipca 2016r. w sprawie rodzaju dokumentów, jakich może żądać zamawiający od Wykonawcy w postępowaniu o udzielenie zamówienia, Zamawiający może żądać od wykonawcy przedstawienia tłumaczenia na język polski wskazanych przez wykonawcę i pobranych samodzielnie przez zamawiającego dokumentów.</w:t>
      </w:r>
    </w:p>
    <w:p w14:paraId="79BAAEBC" w14:textId="2A728EDF"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 xml:space="preserve">Zgodnie z rozporządzeniem Prezesa </w:t>
      </w:r>
      <w:r w:rsidR="0037284A" w:rsidRPr="00444968">
        <w:rPr>
          <w:rFonts w:ascii="Arial Narrow" w:hAnsi="Arial Narrow" w:cs="Arial"/>
          <w:szCs w:val="24"/>
        </w:rPr>
        <w:t>R</w:t>
      </w:r>
      <w:r w:rsidRPr="00444968">
        <w:rPr>
          <w:rFonts w:ascii="Arial Narrow" w:hAnsi="Arial Narrow" w:cs="Arial"/>
          <w:szCs w:val="24"/>
        </w:rPr>
        <w:t>ady Ministrów z 27 czerwca 2017r. w sprawie użycia środków komunikacji elektronicznej w postępowaniu o udzielenie zamówienia publicznego oraz udostępniania i przechowywania dokumentów elektronicznych:</w:t>
      </w:r>
    </w:p>
    <w:p w14:paraId="09CE6859" w14:textId="77777777" w:rsidR="00B60992" w:rsidRPr="00444968" w:rsidRDefault="00B60992" w:rsidP="00F20631">
      <w:pPr>
        <w:pStyle w:val="Tekstpodstawowy3"/>
        <w:numPr>
          <w:ilvl w:val="0"/>
          <w:numId w:val="21"/>
        </w:numPr>
        <w:spacing w:after="0" w:line="240" w:lineRule="auto"/>
        <w:jc w:val="both"/>
        <w:rPr>
          <w:rFonts w:ascii="Arial Narrow" w:hAnsi="Arial Narrow" w:cs="Arial"/>
          <w:szCs w:val="24"/>
        </w:rPr>
      </w:pPr>
      <w:r w:rsidRPr="00444968">
        <w:rPr>
          <w:rFonts w:ascii="Arial Narrow" w:hAnsi="Arial Narrow" w:cs="Arial"/>
          <w:szCs w:val="24"/>
        </w:rPr>
        <w:t>Jeżeli oryginał dokumentu lub oświadczenia, o których mowa w art. 25 ust. 1 ustawy, lub inne dokumenty lub oświadczenia składane w postępowaniu o udzielenie zamówienia nie zostały sporządzone w postaci dokumentu elektronicznego, wykonawca może sporządzać i przekazać elektroniczną kopię posiadanego dokumentu lub oświadczenia,</w:t>
      </w:r>
    </w:p>
    <w:p w14:paraId="4E85D029" w14:textId="77777777" w:rsidR="00B60992" w:rsidRPr="00444968" w:rsidRDefault="00B60992" w:rsidP="00F20631">
      <w:pPr>
        <w:pStyle w:val="Tekstpodstawowy3"/>
        <w:numPr>
          <w:ilvl w:val="0"/>
          <w:numId w:val="21"/>
        </w:numPr>
        <w:spacing w:after="0" w:line="240" w:lineRule="auto"/>
        <w:jc w:val="both"/>
        <w:rPr>
          <w:rFonts w:ascii="Arial Narrow" w:hAnsi="Arial Narrow" w:cs="Arial"/>
          <w:szCs w:val="24"/>
        </w:rPr>
      </w:pPr>
      <w:r w:rsidRPr="00444968">
        <w:rPr>
          <w:rFonts w:ascii="Arial Narrow" w:hAnsi="Arial Narrow" w:cs="Arial"/>
          <w:szCs w:val="24"/>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444968">
        <w:rPr>
          <w:rFonts w:ascii="Arial Narrow" w:hAnsi="Arial Narrow" w:cs="Arial"/>
          <w:szCs w:val="24"/>
        </w:rPr>
        <w:t>Pzp</w:t>
      </w:r>
      <w:proofErr w:type="spellEnd"/>
      <w:r w:rsidRPr="00444968">
        <w:rPr>
          <w:rFonts w:ascii="Arial Narrow" w:hAnsi="Arial Narrow" w:cs="Arial"/>
          <w:szCs w:val="24"/>
        </w:rPr>
        <w:t>, albo przez podwykonawcę jest równoznaczne z poświadczeniem elektronicznej kopii dokumentu lub oświadczenia za zgodność z oryginałem</w:t>
      </w:r>
    </w:p>
    <w:p w14:paraId="7E8F86B6"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 xml:space="preserve">W przypadku przekazywania przez wykonawcę dokumentu lub dokumentu elektronicznego w formacie poddającym dane kompresji, opatrzenie pliku zawierającego skompresowane dane </w:t>
      </w:r>
      <w:r w:rsidRPr="00444968">
        <w:rPr>
          <w:rFonts w:ascii="Arial Narrow" w:hAnsi="Arial Narrow" w:cs="Arial"/>
          <w:szCs w:val="24"/>
        </w:rPr>
        <w:lastRenderedPageBreak/>
        <w:t xml:space="preserve">kwalifikowanym podpisem elektronicznym jest </w:t>
      </w:r>
      <w:r w:rsidR="007D7225" w:rsidRPr="00444968">
        <w:rPr>
          <w:rFonts w:ascii="Arial Narrow" w:hAnsi="Arial Narrow" w:cs="Arial"/>
          <w:szCs w:val="24"/>
        </w:rPr>
        <w:t>równoznaczne</w:t>
      </w:r>
      <w:r w:rsidRPr="00444968">
        <w:rPr>
          <w:rFonts w:ascii="Arial Narrow" w:hAnsi="Arial Narrow" w:cs="Arial"/>
          <w:szCs w:val="24"/>
        </w:rPr>
        <w:t xml:space="preserv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formaty:</w:t>
      </w:r>
    </w:p>
    <w:p w14:paraId="633001CE" w14:textId="77777777" w:rsidR="00B60992" w:rsidRPr="00444968" w:rsidRDefault="00B60992" w:rsidP="00F20631">
      <w:pPr>
        <w:pStyle w:val="Tekstpodstawowy3"/>
        <w:numPr>
          <w:ilvl w:val="0"/>
          <w:numId w:val="22"/>
        </w:numPr>
        <w:spacing w:after="0" w:line="240" w:lineRule="auto"/>
        <w:jc w:val="both"/>
        <w:rPr>
          <w:rFonts w:ascii="Arial Narrow" w:hAnsi="Arial Narrow" w:cs="Arial"/>
          <w:szCs w:val="24"/>
        </w:rPr>
      </w:pPr>
      <w:r w:rsidRPr="00444968">
        <w:rPr>
          <w:rFonts w:ascii="Arial Narrow" w:hAnsi="Arial Narrow" w:cs="Arial"/>
          <w:szCs w:val="24"/>
        </w:rPr>
        <w:t>.zip (ZIP file format)</w:t>
      </w:r>
    </w:p>
    <w:p w14:paraId="43C22842" w14:textId="77777777" w:rsidR="00B60992" w:rsidRPr="00444968" w:rsidRDefault="00B60992" w:rsidP="00F20631">
      <w:pPr>
        <w:pStyle w:val="Tekstpodstawowy3"/>
        <w:numPr>
          <w:ilvl w:val="0"/>
          <w:numId w:val="22"/>
        </w:numPr>
        <w:spacing w:after="0" w:line="240" w:lineRule="auto"/>
        <w:jc w:val="both"/>
        <w:rPr>
          <w:rFonts w:ascii="Arial Narrow" w:hAnsi="Arial Narrow" w:cs="Arial"/>
          <w:szCs w:val="24"/>
        </w:rPr>
      </w:pPr>
      <w:r w:rsidRPr="00444968">
        <w:rPr>
          <w:rFonts w:ascii="Arial Narrow" w:hAnsi="Arial Narrow" w:cs="Arial"/>
          <w:szCs w:val="24"/>
        </w:rPr>
        <w:t>.7Z (7-ZIP file format)</w:t>
      </w:r>
    </w:p>
    <w:p w14:paraId="0A8F3F73"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Zamawiający informuje o występującym na Platformie Zakupowej limicie objętości plików lub spakowanych folderów w zakresie całej oferty do 1 GB przy maksymalnej ilości 20 plików lub spakowanych folderów, gdzie jeden załącznik nie może przekraczać 75 MB.</w:t>
      </w:r>
    </w:p>
    <w:p w14:paraId="785F5CF9" w14:textId="77777777" w:rsidR="006F512E" w:rsidRPr="00444968" w:rsidRDefault="006F512E" w:rsidP="00F20631">
      <w:pPr>
        <w:pStyle w:val="Tekstpodstawowy3"/>
        <w:numPr>
          <w:ilvl w:val="0"/>
          <w:numId w:val="20"/>
        </w:numPr>
        <w:spacing w:after="0" w:line="240" w:lineRule="auto"/>
        <w:ind w:left="357"/>
        <w:jc w:val="both"/>
        <w:rPr>
          <w:rFonts w:ascii="Arial Narrow" w:hAnsi="Arial Narrow" w:cs="Arial"/>
          <w:szCs w:val="24"/>
        </w:rPr>
      </w:pPr>
      <w:r w:rsidRPr="00444968">
        <w:rPr>
          <w:rFonts w:ascii="Arial Narrow" w:hAnsi="Arial Narrow"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D7EC114" w14:textId="77777777" w:rsidR="006F512E" w:rsidRPr="00444968" w:rsidRDefault="006F512E" w:rsidP="00F20631">
      <w:pPr>
        <w:pStyle w:val="ust"/>
        <w:numPr>
          <w:ilvl w:val="0"/>
          <w:numId w:val="25"/>
        </w:numPr>
        <w:suppressAutoHyphens w:val="0"/>
        <w:spacing w:after="0"/>
        <w:rPr>
          <w:rFonts w:ascii="Arial Narrow" w:hAnsi="Arial Narrow" w:cs="Arial"/>
          <w:i/>
        </w:rPr>
      </w:pPr>
      <w:r w:rsidRPr="00444968">
        <w:rPr>
          <w:rFonts w:ascii="Arial Narrow" w:hAnsi="Arial Narrow" w:cs="Arial"/>
        </w:rPr>
        <w:t>Administratorem Pani/Pana danych osobowych jest:</w:t>
      </w:r>
    </w:p>
    <w:p w14:paraId="02C20997" w14:textId="77777777" w:rsidR="006F512E" w:rsidRPr="00444968" w:rsidRDefault="006F512E" w:rsidP="006F512E">
      <w:pPr>
        <w:pStyle w:val="ust"/>
        <w:ind w:left="708" w:firstLine="0"/>
        <w:rPr>
          <w:rFonts w:ascii="Arial Narrow" w:hAnsi="Arial Narrow" w:cs="Arial"/>
          <w:bCs/>
          <w:i/>
        </w:rPr>
      </w:pPr>
      <w:r w:rsidRPr="00444968">
        <w:rPr>
          <w:rFonts w:ascii="Arial Narrow" w:hAnsi="Arial Narrow" w:cs="Arial"/>
          <w:bCs/>
        </w:rPr>
        <w:t>Burmistrz Gminy Nakło  z główną siedzibą Urzędu Gminy przy ul. Ks. P. Skargi 7, 89-100 Nakło nad Notecią.</w:t>
      </w:r>
    </w:p>
    <w:p w14:paraId="68F699EE" w14:textId="47285DE3" w:rsidR="006F512E" w:rsidRPr="00444968" w:rsidRDefault="006F512E" w:rsidP="00D441E0">
      <w:pPr>
        <w:pStyle w:val="ust"/>
        <w:numPr>
          <w:ilvl w:val="0"/>
          <w:numId w:val="25"/>
        </w:numPr>
        <w:suppressAutoHyphens w:val="0"/>
        <w:spacing w:after="0"/>
        <w:rPr>
          <w:rFonts w:ascii="Arial Narrow" w:hAnsi="Arial Narrow" w:cs="Arial"/>
        </w:rPr>
      </w:pPr>
      <w:r w:rsidRPr="00444968">
        <w:rPr>
          <w:rFonts w:ascii="Arial Narrow" w:hAnsi="Arial Narrow" w:cs="Arial"/>
        </w:rPr>
        <w:t xml:space="preserve">Inspektorem ochrony danych osobowych w Urzędzie Gminy </w:t>
      </w:r>
      <w:r w:rsidR="00D441E0" w:rsidRPr="00444968">
        <w:rPr>
          <w:rFonts w:ascii="Arial Narrow" w:hAnsi="Arial Narrow" w:cs="Arial"/>
        </w:rPr>
        <w:t xml:space="preserve">jest </w:t>
      </w:r>
      <w:r w:rsidRPr="00444968">
        <w:rPr>
          <w:rFonts w:ascii="Arial Narrow" w:hAnsi="Arial Narrow" w:cs="Arial"/>
        </w:rPr>
        <w:t xml:space="preserve">Arnold </w:t>
      </w:r>
      <w:proofErr w:type="spellStart"/>
      <w:r w:rsidRPr="00444968">
        <w:rPr>
          <w:rFonts w:ascii="Arial Narrow" w:hAnsi="Arial Narrow" w:cs="Arial"/>
        </w:rPr>
        <w:t>Paszta</w:t>
      </w:r>
      <w:proofErr w:type="spellEnd"/>
      <w:r w:rsidRPr="00444968">
        <w:rPr>
          <w:rFonts w:ascii="Arial Narrow" w:hAnsi="Arial Narrow" w:cs="Arial"/>
        </w:rPr>
        <w:t xml:space="preserve"> mail: </w:t>
      </w:r>
      <w:r w:rsidRPr="00444968">
        <w:rPr>
          <w:rFonts w:ascii="Arial Narrow" w:hAnsi="Arial Narrow" w:cs="Arial"/>
          <w:u w:val="single"/>
        </w:rPr>
        <w:t>iod@umig.naklo.pl</w:t>
      </w:r>
      <w:r w:rsidRPr="00444968">
        <w:rPr>
          <w:rFonts w:ascii="Arial Narrow" w:hAnsi="Arial Narrow" w:cs="Arial"/>
          <w:i/>
        </w:rPr>
        <w:t xml:space="preserve"> </w:t>
      </w:r>
    </w:p>
    <w:p w14:paraId="577C2284" w14:textId="09C805FD" w:rsidR="006F512E" w:rsidRPr="00444968" w:rsidRDefault="006F512E" w:rsidP="00F20631">
      <w:pPr>
        <w:pStyle w:val="ust"/>
        <w:numPr>
          <w:ilvl w:val="0"/>
          <w:numId w:val="25"/>
        </w:numPr>
        <w:suppressAutoHyphens w:val="0"/>
        <w:spacing w:after="0"/>
        <w:rPr>
          <w:rFonts w:ascii="Arial Narrow" w:hAnsi="Arial Narrow" w:cs="Arial"/>
        </w:rPr>
      </w:pPr>
      <w:r w:rsidRPr="00444968">
        <w:rPr>
          <w:rFonts w:ascii="Arial Narrow" w:hAnsi="Arial Narrow" w:cs="Arial"/>
        </w:rPr>
        <w:t>Pani/Pana dane osobowe przetwarzane będą na podstawie art. 6 ust. 1 lit. c</w:t>
      </w:r>
      <w:r w:rsidRPr="00444968">
        <w:rPr>
          <w:rFonts w:ascii="Arial Narrow" w:hAnsi="Arial Narrow" w:cs="Arial"/>
          <w:i/>
        </w:rPr>
        <w:t xml:space="preserve"> </w:t>
      </w:r>
      <w:r w:rsidRPr="00444968">
        <w:rPr>
          <w:rFonts w:ascii="Arial Narrow" w:hAnsi="Arial Narrow" w:cs="Arial"/>
        </w:rPr>
        <w:t>RODO w zw. z  w ustawy z dnia 29 stycznia 2004 r. – Prawo zamówień publicznych (</w:t>
      </w:r>
      <w:proofErr w:type="spellStart"/>
      <w:r w:rsidR="0037284A" w:rsidRPr="00444968">
        <w:rPr>
          <w:rFonts w:ascii="Arial Narrow" w:hAnsi="Arial Narrow" w:cs="Arial"/>
        </w:rPr>
        <w:t>t.j</w:t>
      </w:r>
      <w:proofErr w:type="spellEnd"/>
      <w:r w:rsidR="0037284A" w:rsidRPr="00444968">
        <w:rPr>
          <w:rFonts w:ascii="Arial Narrow" w:hAnsi="Arial Narrow" w:cs="Arial"/>
        </w:rPr>
        <w:t xml:space="preserve">. </w:t>
      </w:r>
      <w:r w:rsidRPr="00444968">
        <w:rPr>
          <w:rFonts w:ascii="Arial Narrow" w:hAnsi="Arial Narrow" w:cs="Arial"/>
        </w:rPr>
        <w:t>Dz. U. z 201</w:t>
      </w:r>
      <w:r w:rsidR="0037284A" w:rsidRPr="00444968">
        <w:rPr>
          <w:rFonts w:ascii="Arial Narrow" w:hAnsi="Arial Narrow" w:cs="Arial"/>
        </w:rPr>
        <w:t>9</w:t>
      </w:r>
      <w:r w:rsidRPr="00444968">
        <w:rPr>
          <w:rFonts w:ascii="Arial Narrow" w:hAnsi="Arial Narrow" w:cs="Arial"/>
        </w:rPr>
        <w:t xml:space="preserve"> r. poz. 1</w:t>
      </w:r>
      <w:r w:rsidR="0037284A" w:rsidRPr="00444968">
        <w:rPr>
          <w:rFonts w:ascii="Arial Narrow" w:hAnsi="Arial Narrow" w:cs="Arial"/>
        </w:rPr>
        <w:t>843</w:t>
      </w:r>
      <w:r w:rsidRPr="00444968">
        <w:rPr>
          <w:rFonts w:ascii="Arial Narrow" w:hAnsi="Arial Narrow" w:cs="Arial"/>
        </w:rPr>
        <w:t>) w celu związanym z postępowaniem o udzielenie zamówienia publicznego  trybie przetargu nieograniczonego;</w:t>
      </w:r>
    </w:p>
    <w:p w14:paraId="504517BD" w14:textId="77777777" w:rsidR="006F512E" w:rsidRPr="00444968" w:rsidRDefault="006F512E" w:rsidP="00F20631">
      <w:pPr>
        <w:pStyle w:val="ust"/>
        <w:numPr>
          <w:ilvl w:val="0"/>
          <w:numId w:val="25"/>
        </w:numPr>
        <w:suppressAutoHyphens w:val="0"/>
        <w:spacing w:after="0"/>
        <w:rPr>
          <w:rFonts w:ascii="Arial Narrow" w:hAnsi="Arial Narrow" w:cs="Arial"/>
        </w:rPr>
      </w:pPr>
      <w:r w:rsidRPr="00444968">
        <w:rPr>
          <w:rFonts w:ascii="Arial Narrow" w:hAnsi="Arial Narrow"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44968">
        <w:rPr>
          <w:rFonts w:ascii="Arial Narrow" w:hAnsi="Arial Narrow" w:cs="Arial"/>
        </w:rPr>
        <w:t>Pzp</w:t>
      </w:r>
      <w:proofErr w:type="spellEnd"/>
      <w:r w:rsidRPr="00444968">
        <w:rPr>
          <w:rFonts w:ascii="Arial Narrow" w:hAnsi="Arial Narrow" w:cs="Arial"/>
        </w:rPr>
        <w:t xml:space="preserve">”;  </w:t>
      </w:r>
    </w:p>
    <w:p w14:paraId="05AC9C2F" w14:textId="77777777" w:rsidR="006F512E" w:rsidRPr="00444968" w:rsidRDefault="006F512E" w:rsidP="00F20631">
      <w:pPr>
        <w:pStyle w:val="ust"/>
        <w:numPr>
          <w:ilvl w:val="0"/>
          <w:numId w:val="25"/>
        </w:numPr>
        <w:suppressAutoHyphens w:val="0"/>
        <w:spacing w:after="0"/>
        <w:rPr>
          <w:rFonts w:ascii="Arial Narrow" w:hAnsi="Arial Narrow" w:cs="Arial"/>
        </w:rPr>
      </w:pPr>
      <w:r w:rsidRPr="00444968">
        <w:rPr>
          <w:rFonts w:ascii="Arial Narrow" w:hAnsi="Arial Narrow" w:cs="Arial"/>
        </w:rPr>
        <w:t xml:space="preserve">Pani/Pana dane osobowe będą przechowywane, zgodnie z art. 97 ust. 1 ustawy </w:t>
      </w:r>
      <w:proofErr w:type="spellStart"/>
      <w:r w:rsidRPr="00444968">
        <w:rPr>
          <w:rFonts w:ascii="Arial Narrow" w:hAnsi="Arial Narrow" w:cs="Arial"/>
        </w:rPr>
        <w:t>Pzp</w:t>
      </w:r>
      <w:proofErr w:type="spellEnd"/>
      <w:r w:rsidRPr="00444968">
        <w:rPr>
          <w:rFonts w:ascii="Arial Narrow" w:hAnsi="Arial Narrow" w:cs="Arial"/>
        </w:rPr>
        <w:t>, przez okres 4 lat od dnia zakończenia postępowania o udzielenie zamówienia, a jeżeli czas trwania umowy przekracza 4 lata, okres przechowywania obejmuje cały czas trwania umowy;</w:t>
      </w:r>
    </w:p>
    <w:p w14:paraId="49F0677A" w14:textId="77777777" w:rsidR="006F512E" w:rsidRPr="00444968" w:rsidRDefault="006F512E" w:rsidP="00F20631">
      <w:pPr>
        <w:pStyle w:val="ust"/>
        <w:numPr>
          <w:ilvl w:val="0"/>
          <w:numId w:val="25"/>
        </w:numPr>
        <w:suppressAutoHyphens w:val="0"/>
        <w:spacing w:after="0"/>
        <w:rPr>
          <w:rFonts w:ascii="Arial Narrow" w:hAnsi="Arial Narrow" w:cs="Arial"/>
          <w:b/>
          <w:i/>
        </w:rPr>
      </w:pPr>
      <w:r w:rsidRPr="00444968">
        <w:rPr>
          <w:rFonts w:ascii="Arial Narrow" w:hAnsi="Arial Narrow" w:cs="Arial"/>
        </w:rPr>
        <w:t xml:space="preserve">Obowiązek podania przez Panią/Pana danych osobowych bezpośrednio Pani/Pana dotyczących jest wymogiem ustawowym określonym w przepisach ustawy </w:t>
      </w:r>
      <w:proofErr w:type="spellStart"/>
      <w:r w:rsidRPr="00444968">
        <w:rPr>
          <w:rFonts w:ascii="Arial Narrow" w:hAnsi="Arial Narrow" w:cs="Arial"/>
        </w:rPr>
        <w:t>Pzp</w:t>
      </w:r>
      <w:proofErr w:type="spellEnd"/>
      <w:r w:rsidRPr="00444968">
        <w:rPr>
          <w:rFonts w:ascii="Arial Narrow" w:hAnsi="Arial Narrow" w:cs="Arial"/>
        </w:rPr>
        <w:t xml:space="preserve">, związanym z udziałem w postępowaniu o udzielenie zamówienia publicznego; konsekwencje niepodania określonych danych wynikają z ustawy </w:t>
      </w:r>
      <w:proofErr w:type="spellStart"/>
      <w:r w:rsidRPr="00444968">
        <w:rPr>
          <w:rFonts w:ascii="Arial Narrow" w:hAnsi="Arial Narrow" w:cs="Arial"/>
        </w:rPr>
        <w:t>Pzp</w:t>
      </w:r>
      <w:proofErr w:type="spellEnd"/>
      <w:r w:rsidRPr="00444968">
        <w:rPr>
          <w:rFonts w:ascii="Arial Narrow" w:hAnsi="Arial Narrow" w:cs="Arial"/>
        </w:rPr>
        <w:t xml:space="preserve">;  </w:t>
      </w:r>
    </w:p>
    <w:p w14:paraId="26BE9A33" w14:textId="77777777" w:rsidR="006F512E" w:rsidRPr="00444968" w:rsidRDefault="006F512E" w:rsidP="00F20631">
      <w:pPr>
        <w:pStyle w:val="ust"/>
        <w:numPr>
          <w:ilvl w:val="0"/>
          <w:numId w:val="25"/>
        </w:numPr>
        <w:suppressAutoHyphens w:val="0"/>
        <w:spacing w:after="0"/>
        <w:rPr>
          <w:rFonts w:ascii="Arial Narrow" w:hAnsi="Arial Narrow" w:cs="Arial"/>
        </w:rPr>
      </w:pPr>
      <w:r w:rsidRPr="00444968">
        <w:rPr>
          <w:rFonts w:ascii="Arial Narrow" w:hAnsi="Arial Narrow" w:cs="Arial"/>
        </w:rPr>
        <w:t>W odniesieniu do Pani/Pana danych osobowych decyzje nie będą podejmowane w sposób zautomatyzowany, stosowanie do art. 22 RODO;</w:t>
      </w:r>
    </w:p>
    <w:p w14:paraId="792E590F" w14:textId="77777777" w:rsidR="006F512E" w:rsidRPr="00444968" w:rsidRDefault="006F512E" w:rsidP="00F20631">
      <w:pPr>
        <w:pStyle w:val="ust"/>
        <w:numPr>
          <w:ilvl w:val="0"/>
          <w:numId w:val="25"/>
        </w:numPr>
        <w:suppressAutoHyphens w:val="0"/>
        <w:spacing w:before="0" w:after="0"/>
        <w:ind w:hanging="357"/>
        <w:rPr>
          <w:rFonts w:ascii="Arial Narrow" w:hAnsi="Arial Narrow" w:cs="Arial"/>
        </w:rPr>
      </w:pPr>
      <w:r w:rsidRPr="00444968">
        <w:rPr>
          <w:rFonts w:ascii="Arial Narrow" w:hAnsi="Arial Narrow" w:cs="Arial"/>
        </w:rPr>
        <w:t>Posiada Pani/Pan:</w:t>
      </w:r>
    </w:p>
    <w:p w14:paraId="021BA00B" w14:textId="77777777" w:rsidR="006F512E" w:rsidRPr="00444968" w:rsidRDefault="006F512E" w:rsidP="00F20631">
      <w:pPr>
        <w:pStyle w:val="ust"/>
        <w:numPr>
          <w:ilvl w:val="0"/>
          <w:numId w:val="26"/>
        </w:numPr>
        <w:suppressAutoHyphens w:val="0"/>
        <w:spacing w:before="0" w:after="0"/>
        <w:ind w:hanging="357"/>
        <w:rPr>
          <w:rFonts w:ascii="Arial Narrow" w:hAnsi="Arial Narrow" w:cs="Arial"/>
        </w:rPr>
      </w:pPr>
      <w:r w:rsidRPr="00444968">
        <w:rPr>
          <w:rFonts w:ascii="Arial Narrow" w:hAnsi="Arial Narrow" w:cs="Arial"/>
        </w:rPr>
        <w:t>na podstawie art. 15 RODO prawo dostępu do danych osobowych Pani/Pana dotyczących;</w:t>
      </w:r>
    </w:p>
    <w:p w14:paraId="78D788C1" w14:textId="77777777" w:rsidR="006F512E" w:rsidRPr="00444968" w:rsidRDefault="006F512E" w:rsidP="00F20631">
      <w:pPr>
        <w:pStyle w:val="ust"/>
        <w:numPr>
          <w:ilvl w:val="0"/>
          <w:numId w:val="26"/>
        </w:numPr>
        <w:suppressAutoHyphens w:val="0"/>
        <w:spacing w:before="0" w:after="0"/>
        <w:ind w:hanging="357"/>
        <w:rPr>
          <w:rFonts w:ascii="Arial Narrow" w:hAnsi="Arial Narrow" w:cs="Arial"/>
        </w:rPr>
      </w:pPr>
      <w:r w:rsidRPr="00444968">
        <w:rPr>
          <w:rFonts w:ascii="Arial Narrow" w:hAnsi="Arial Narrow" w:cs="Arial"/>
        </w:rPr>
        <w:t>na podstawie art. 16 RODO prawo do sprostowania Pani/Pana danych osobowych;</w:t>
      </w:r>
    </w:p>
    <w:p w14:paraId="7FA64E3F" w14:textId="77777777" w:rsidR="006F512E" w:rsidRPr="00444968" w:rsidRDefault="006F512E" w:rsidP="00F20631">
      <w:pPr>
        <w:pStyle w:val="ust"/>
        <w:numPr>
          <w:ilvl w:val="0"/>
          <w:numId w:val="26"/>
        </w:numPr>
        <w:suppressAutoHyphens w:val="0"/>
        <w:spacing w:before="0" w:after="0"/>
        <w:ind w:hanging="357"/>
        <w:rPr>
          <w:rFonts w:ascii="Arial Narrow" w:hAnsi="Arial Narrow" w:cs="Arial"/>
        </w:rPr>
      </w:pPr>
      <w:r w:rsidRPr="00444968">
        <w:rPr>
          <w:rFonts w:ascii="Arial Narrow" w:hAnsi="Arial Narrow" w:cs="Arial"/>
        </w:rPr>
        <w:t xml:space="preserve">na podstawie art. 18 RODO prawo żądania od administratora ograniczenia przetwarzania danych osobowych z zastrzeżeniem przypadków, o których mowa w art. 18 ust. 2 RODO;  </w:t>
      </w:r>
    </w:p>
    <w:p w14:paraId="2A14BAA7" w14:textId="77777777" w:rsidR="006F512E" w:rsidRPr="00444968" w:rsidRDefault="006F512E" w:rsidP="00F20631">
      <w:pPr>
        <w:pStyle w:val="ust"/>
        <w:numPr>
          <w:ilvl w:val="0"/>
          <w:numId w:val="26"/>
        </w:numPr>
        <w:suppressAutoHyphens w:val="0"/>
        <w:spacing w:before="0" w:after="0"/>
        <w:ind w:hanging="357"/>
        <w:rPr>
          <w:rFonts w:ascii="Arial Narrow" w:hAnsi="Arial Narrow" w:cs="Arial"/>
        </w:rPr>
      </w:pPr>
      <w:r w:rsidRPr="00444968">
        <w:rPr>
          <w:rFonts w:ascii="Arial Narrow" w:hAnsi="Arial Narrow" w:cs="Arial"/>
        </w:rPr>
        <w:t>prawo do wniesienia skargi do Prezesa Urzędu Ochrony Danych Osobowych, gdy uzna Pani/Pan, że przetwarzanie danych osobowych Pani/Pana dotyczących narusza przepisy RODO;</w:t>
      </w:r>
    </w:p>
    <w:p w14:paraId="78496491" w14:textId="77777777" w:rsidR="006F512E" w:rsidRPr="00444968" w:rsidRDefault="006F512E" w:rsidP="00F20631">
      <w:pPr>
        <w:pStyle w:val="ust"/>
        <w:numPr>
          <w:ilvl w:val="0"/>
          <w:numId w:val="25"/>
        </w:numPr>
        <w:suppressAutoHyphens w:val="0"/>
        <w:spacing w:before="0" w:after="0"/>
        <w:ind w:hanging="357"/>
        <w:rPr>
          <w:rFonts w:ascii="Arial Narrow" w:hAnsi="Arial Narrow" w:cs="Arial"/>
          <w:i/>
        </w:rPr>
      </w:pPr>
      <w:r w:rsidRPr="00444968">
        <w:rPr>
          <w:rFonts w:ascii="Arial Narrow" w:hAnsi="Arial Narrow" w:cs="Arial"/>
        </w:rPr>
        <w:lastRenderedPageBreak/>
        <w:t>Nie przysługuje Pani/Panu:</w:t>
      </w:r>
    </w:p>
    <w:p w14:paraId="32A40EF4" w14:textId="77777777" w:rsidR="006F512E" w:rsidRPr="00444968" w:rsidRDefault="006F512E" w:rsidP="00F20631">
      <w:pPr>
        <w:pStyle w:val="ust"/>
        <w:numPr>
          <w:ilvl w:val="0"/>
          <w:numId w:val="27"/>
        </w:numPr>
        <w:suppressAutoHyphens w:val="0"/>
        <w:spacing w:before="0" w:after="0"/>
        <w:ind w:hanging="357"/>
        <w:rPr>
          <w:rFonts w:ascii="Arial Narrow" w:hAnsi="Arial Narrow" w:cs="Arial"/>
          <w:i/>
        </w:rPr>
      </w:pPr>
      <w:r w:rsidRPr="00444968">
        <w:rPr>
          <w:rFonts w:ascii="Arial Narrow" w:hAnsi="Arial Narrow" w:cs="Arial"/>
        </w:rPr>
        <w:t>w związku z art. 17 ust. 3 lit. b, d lub e RODO prawo do usunięcia danych osobowych;</w:t>
      </w:r>
    </w:p>
    <w:p w14:paraId="5ADE7F48" w14:textId="77777777" w:rsidR="006F512E" w:rsidRPr="00444968" w:rsidRDefault="006F512E" w:rsidP="00F20631">
      <w:pPr>
        <w:pStyle w:val="ust"/>
        <w:numPr>
          <w:ilvl w:val="0"/>
          <w:numId w:val="27"/>
        </w:numPr>
        <w:suppressAutoHyphens w:val="0"/>
        <w:spacing w:before="0" w:after="0"/>
        <w:ind w:hanging="357"/>
        <w:rPr>
          <w:rFonts w:ascii="Arial Narrow" w:hAnsi="Arial Narrow" w:cs="Arial"/>
          <w:i/>
        </w:rPr>
      </w:pPr>
      <w:r w:rsidRPr="00444968">
        <w:rPr>
          <w:rFonts w:ascii="Arial Narrow" w:hAnsi="Arial Narrow" w:cs="Arial"/>
        </w:rPr>
        <w:t>prawo do przenoszenia danych osobowych, o którym mowa w art. 20 RODO;</w:t>
      </w:r>
    </w:p>
    <w:p w14:paraId="24C5C26D" w14:textId="77777777" w:rsidR="006F512E" w:rsidRPr="00444968" w:rsidRDefault="006F512E" w:rsidP="00F20631">
      <w:pPr>
        <w:pStyle w:val="ust"/>
        <w:numPr>
          <w:ilvl w:val="0"/>
          <w:numId w:val="27"/>
        </w:numPr>
        <w:suppressAutoHyphens w:val="0"/>
        <w:spacing w:before="0" w:after="0"/>
        <w:ind w:hanging="357"/>
        <w:rPr>
          <w:rFonts w:ascii="Arial Narrow" w:hAnsi="Arial Narrow" w:cs="Arial"/>
          <w:bCs/>
          <w:i/>
        </w:rPr>
      </w:pPr>
      <w:r w:rsidRPr="00444968">
        <w:rPr>
          <w:rFonts w:ascii="Arial Narrow" w:hAnsi="Arial Narrow" w:cs="Arial"/>
          <w:bCs/>
        </w:rPr>
        <w:t xml:space="preserve">na podstawie art. 21 RODO prawo sprzeciwu, wobec przetwarzania danych osobowych, gdyż podstawą prawną przetwarzania Pani/Pana danych osobowych jest art. 6 ust. 1 lit. c RODO. </w:t>
      </w:r>
    </w:p>
    <w:p w14:paraId="560C6359" w14:textId="77777777" w:rsidR="00D128C5" w:rsidRPr="00444968" w:rsidRDefault="00D128C5" w:rsidP="00D128C5">
      <w:pPr>
        <w:pStyle w:val="Tekstpodstawowy3"/>
        <w:spacing w:after="0" w:line="240" w:lineRule="auto"/>
        <w:ind w:left="426"/>
        <w:jc w:val="both"/>
        <w:rPr>
          <w:rFonts w:ascii="Arial Narrow" w:hAnsi="Arial Narrow" w:cs="Arial"/>
          <w:szCs w:val="24"/>
        </w:rPr>
      </w:pPr>
    </w:p>
    <w:p w14:paraId="344C425F" w14:textId="77777777" w:rsidR="00D128C5" w:rsidRPr="00444968" w:rsidRDefault="00D128C5" w:rsidP="00D128C5">
      <w:pPr>
        <w:pStyle w:val="Nagwek8"/>
        <w:pBdr>
          <w:top w:val="single" w:sz="4" w:space="1" w:color="auto"/>
          <w:left w:val="single" w:sz="4" w:space="4" w:color="auto"/>
          <w:bottom w:val="single" w:sz="4" w:space="1" w:color="auto"/>
          <w:right w:val="single" w:sz="4" w:space="4" w:color="auto"/>
        </w:pBdr>
        <w:jc w:val="center"/>
        <w:rPr>
          <w:rFonts w:ascii="Arial Narrow" w:hAnsi="Arial Narrow" w:cs="Arial"/>
          <w:sz w:val="24"/>
          <w:szCs w:val="24"/>
        </w:rPr>
      </w:pPr>
      <w:r w:rsidRPr="00444968">
        <w:rPr>
          <w:rFonts w:ascii="Arial Narrow" w:hAnsi="Arial Narrow" w:cs="Arial"/>
          <w:sz w:val="24"/>
          <w:szCs w:val="24"/>
        </w:rPr>
        <w:t>III. Tryb udzielenia zamówienia</w:t>
      </w:r>
    </w:p>
    <w:p w14:paraId="6C9B05B5" w14:textId="77777777" w:rsidR="00D128C5" w:rsidRPr="00444968" w:rsidRDefault="00D128C5" w:rsidP="00D128C5">
      <w:pPr>
        <w:spacing w:after="0" w:line="240" w:lineRule="auto"/>
        <w:rPr>
          <w:rFonts w:ascii="Arial Narrow" w:hAnsi="Arial Narrow"/>
          <w:lang w:eastAsia="ar-SA"/>
        </w:rPr>
      </w:pPr>
    </w:p>
    <w:p w14:paraId="1236F0BC" w14:textId="77777777" w:rsidR="000B7339" w:rsidRPr="00444968" w:rsidRDefault="000B7339" w:rsidP="005F7C7A">
      <w:pPr>
        <w:numPr>
          <w:ilvl w:val="0"/>
          <w:numId w:val="10"/>
        </w:numPr>
        <w:tabs>
          <w:tab w:val="clear" w:pos="720"/>
        </w:tabs>
        <w:spacing w:after="0" w:line="240" w:lineRule="auto"/>
        <w:ind w:left="426" w:hanging="426"/>
        <w:jc w:val="both"/>
        <w:rPr>
          <w:rFonts w:ascii="Arial Narrow" w:hAnsi="Arial Narrow" w:cs="Arial"/>
          <w:sz w:val="24"/>
          <w:szCs w:val="24"/>
        </w:rPr>
      </w:pPr>
      <w:r w:rsidRPr="00444968">
        <w:rPr>
          <w:rFonts w:ascii="Arial Narrow" w:hAnsi="Arial Narrow" w:cs="Arial"/>
          <w:sz w:val="24"/>
          <w:szCs w:val="24"/>
        </w:rPr>
        <w:t xml:space="preserve">Do udzielenia zamówienia stosuje się przepisy ustawy z dnia 29 stycznia 2004 r. – Prawo zamówień publicznych (tj. Dz. U. z 2019 r. poz. 1843), zwanej dalej ustawą </w:t>
      </w:r>
      <w:proofErr w:type="spellStart"/>
      <w:r w:rsidRPr="00444968">
        <w:rPr>
          <w:rFonts w:ascii="Arial Narrow" w:hAnsi="Arial Narrow" w:cs="Arial"/>
          <w:sz w:val="24"/>
          <w:szCs w:val="24"/>
        </w:rPr>
        <w:t>Pzp</w:t>
      </w:r>
      <w:proofErr w:type="spellEnd"/>
      <w:r w:rsidRPr="00444968">
        <w:rPr>
          <w:rFonts w:ascii="Arial Narrow" w:hAnsi="Arial Narrow" w:cs="Arial"/>
          <w:sz w:val="24"/>
          <w:szCs w:val="24"/>
        </w:rPr>
        <w:t xml:space="preserve"> oraz w sprawach nieuregulowanych tą ustawą przepisy Kodeksu Cywilnego.</w:t>
      </w:r>
    </w:p>
    <w:p w14:paraId="60BE1910" w14:textId="77777777" w:rsidR="000B7339" w:rsidRPr="00444968" w:rsidRDefault="000B7339" w:rsidP="005F7C7A">
      <w:pPr>
        <w:numPr>
          <w:ilvl w:val="0"/>
          <w:numId w:val="10"/>
        </w:numPr>
        <w:tabs>
          <w:tab w:val="clear" w:pos="720"/>
        </w:tabs>
        <w:spacing w:after="0" w:line="240" w:lineRule="auto"/>
        <w:ind w:left="426" w:hanging="426"/>
        <w:jc w:val="both"/>
        <w:rPr>
          <w:rFonts w:ascii="Arial Narrow" w:hAnsi="Arial Narrow" w:cs="Arial"/>
          <w:b/>
          <w:bCs/>
          <w:sz w:val="24"/>
          <w:szCs w:val="24"/>
        </w:rPr>
      </w:pPr>
      <w:r w:rsidRPr="00444968">
        <w:rPr>
          <w:rFonts w:ascii="Arial Narrow" w:hAnsi="Arial Narrow" w:cs="Arial"/>
          <w:b/>
          <w:bCs/>
          <w:sz w:val="24"/>
          <w:szCs w:val="24"/>
        </w:rPr>
        <w:t xml:space="preserve">Postępowanie jest prowadzone w trybie przetargu nieograniczonego dla wartości zamówienia powyżej kwot określonych w przepisach wydanych na podstawie art. 11 ust. 8 ustawy </w:t>
      </w:r>
      <w:proofErr w:type="spellStart"/>
      <w:r w:rsidRPr="00444968">
        <w:rPr>
          <w:rFonts w:ascii="Arial Narrow" w:hAnsi="Arial Narrow" w:cs="Arial"/>
          <w:b/>
          <w:bCs/>
          <w:sz w:val="24"/>
          <w:szCs w:val="24"/>
        </w:rPr>
        <w:t>Pzp</w:t>
      </w:r>
      <w:proofErr w:type="spellEnd"/>
      <w:r w:rsidRPr="00444968">
        <w:rPr>
          <w:rFonts w:ascii="Arial Narrow" w:hAnsi="Arial Narrow" w:cs="Arial"/>
          <w:b/>
          <w:bCs/>
          <w:sz w:val="24"/>
          <w:szCs w:val="24"/>
        </w:rPr>
        <w:t>.</w:t>
      </w:r>
    </w:p>
    <w:p w14:paraId="03F28787" w14:textId="77777777" w:rsidR="00000FD1" w:rsidRPr="00444968" w:rsidRDefault="00000FD1" w:rsidP="005F7C7A">
      <w:pPr>
        <w:pStyle w:val="Standard"/>
        <w:numPr>
          <w:ilvl w:val="0"/>
          <w:numId w:val="10"/>
        </w:numPr>
        <w:tabs>
          <w:tab w:val="clear" w:pos="720"/>
          <w:tab w:val="num" w:pos="426"/>
        </w:tabs>
        <w:ind w:left="426" w:hanging="357"/>
        <w:jc w:val="both"/>
        <w:rPr>
          <w:rFonts w:ascii="Arial Narrow" w:hAnsi="Arial Narrow"/>
          <w:bCs/>
        </w:rPr>
      </w:pPr>
      <w:r w:rsidRPr="00444968">
        <w:rPr>
          <w:rFonts w:ascii="Arial Narrow" w:hAnsi="Arial Narrow"/>
          <w:bCs/>
        </w:rPr>
        <w:t xml:space="preserve">Zgodnie z treścią art. 24aa ustawy </w:t>
      </w:r>
      <w:proofErr w:type="spellStart"/>
      <w:r w:rsidRPr="00444968">
        <w:rPr>
          <w:rFonts w:ascii="Arial Narrow" w:hAnsi="Arial Narrow"/>
          <w:bCs/>
        </w:rPr>
        <w:t>Pzp</w:t>
      </w:r>
      <w:proofErr w:type="spellEnd"/>
      <w:r w:rsidRPr="00444968">
        <w:rPr>
          <w:rFonts w:ascii="Arial Narrow" w:hAnsi="Arial Narrow"/>
          <w:bCs/>
        </w:rPr>
        <w:t xml:space="preserve"> Zamawiający, najpierw dokona oceny ofert, a następnie zbada, czy Wykonawca, którego oferta została oceniona jako najkorzystniejsza, nie podlega wykluczeniu oraz spełnia warunki udziału w postępowaniu. Procedura ta polega na tym, że Zamawiający w toku czynności oceny ofert nie dokona podmiotowej oceny wszystkich Wykonawców (ocena spełniania warunków udziału w postępowaniu, braku podstaw do wykluczenia), nie zbada nawet wszystkich wstępnych oświadczeń Wykonawców, składanych w szczególności w formie jednolitego europejskiego dokumentu zamówienia. W pierwszej kolejności dokona on oceny ofert pod kątem przesłanek odrzucenia oferty (art. 89 ust. 1 ustawy </w:t>
      </w:r>
      <w:proofErr w:type="spellStart"/>
      <w:r w:rsidRPr="00444968">
        <w:rPr>
          <w:rFonts w:ascii="Arial Narrow" w:hAnsi="Arial Narrow"/>
          <w:bCs/>
        </w:rPr>
        <w:t>Pzp</w:t>
      </w:r>
      <w:proofErr w:type="spellEnd"/>
      <w:r w:rsidRPr="00444968">
        <w:rPr>
          <w:rFonts w:ascii="Arial Narrow" w:hAnsi="Arial Narrow"/>
          <w:bCs/>
        </w:rPr>
        <w:t>) oraz kryteriów oceny ofert opisanych w SIWZ, po czym dopiero wyłącznie w odniesieniu do Wykonawcy, którego oferta została oceniona jako najkorzystniejsza (uplasowała się na najwyższej pozycji rankingowej), dokona oceny podmiotowej Wykonawcy, tj. zbada oświadczenie wstępne - jednolity dokument (JEDZ) a następnie zażąda od Wykonawcy, którego oferta została najwyżej oceniona, złożenia w wyznaczonym, nie krótszym niż 10 dni, terminie aktualnych na dzień złożenia oświadczeń i dokumentów potwierdzających spełnianie warunków udziału w postępowaniu, oraz brak podstaw wykluczenia.</w:t>
      </w:r>
    </w:p>
    <w:p w14:paraId="35830AF9" w14:textId="77777777" w:rsidR="00D128C5" w:rsidRPr="00444968" w:rsidRDefault="00D128C5" w:rsidP="00D128C5">
      <w:pPr>
        <w:pStyle w:val="ust"/>
        <w:suppressAutoHyphens w:val="0"/>
        <w:spacing w:before="0" w:after="0"/>
        <w:ind w:left="644" w:firstLine="0"/>
        <w:rPr>
          <w:rFonts w:ascii="Arial Narrow" w:hAnsi="Arial Narrow" w:cs="Arial"/>
        </w:rPr>
      </w:pPr>
    </w:p>
    <w:p w14:paraId="37FA3E8C" w14:textId="77777777" w:rsidR="00D128C5" w:rsidRPr="00444968" w:rsidRDefault="00D128C5" w:rsidP="00D128C5">
      <w:pPr>
        <w:pStyle w:val="Nagwek8"/>
        <w:pBdr>
          <w:top w:val="single" w:sz="4" w:space="1" w:color="auto"/>
          <w:left w:val="single" w:sz="4" w:space="4" w:color="auto"/>
          <w:bottom w:val="single" w:sz="4" w:space="1" w:color="auto"/>
          <w:right w:val="single" w:sz="4" w:space="4" w:color="auto"/>
        </w:pBdr>
        <w:jc w:val="center"/>
        <w:rPr>
          <w:rFonts w:ascii="Arial Narrow" w:hAnsi="Arial Narrow" w:cs="Arial"/>
          <w:sz w:val="24"/>
          <w:szCs w:val="24"/>
        </w:rPr>
      </w:pPr>
      <w:r w:rsidRPr="00444968">
        <w:rPr>
          <w:rFonts w:ascii="Arial Narrow" w:hAnsi="Arial Narrow" w:cs="Arial"/>
          <w:sz w:val="24"/>
          <w:szCs w:val="24"/>
        </w:rPr>
        <w:t>IV. Opis przedmiotu zamówienia.</w:t>
      </w:r>
    </w:p>
    <w:p w14:paraId="163E5455" w14:textId="77777777" w:rsidR="00D128C5" w:rsidRPr="00444968" w:rsidRDefault="00D128C5" w:rsidP="00D128C5">
      <w:pPr>
        <w:spacing w:after="0" w:line="240" w:lineRule="auto"/>
        <w:ind w:left="284" w:hanging="284"/>
        <w:jc w:val="both"/>
        <w:rPr>
          <w:rFonts w:ascii="Arial Narrow" w:hAnsi="Arial Narrow" w:cs="Arial"/>
          <w:b/>
          <w:bCs/>
          <w:sz w:val="24"/>
          <w:szCs w:val="24"/>
        </w:rPr>
      </w:pPr>
    </w:p>
    <w:p w14:paraId="7E520B7F" w14:textId="74D9931D" w:rsidR="003139EC" w:rsidRPr="00444968" w:rsidRDefault="003139EC" w:rsidP="003B2541">
      <w:pPr>
        <w:spacing w:after="0" w:line="240" w:lineRule="auto"/>
        <w:ind w:left="284" w:hanging="284"/>
        <w:jc w:val="both"/>
        <w:rPr>
          <w:rFonts w:ascii="Arial Narrow" w:hAnsi="Arial Narrow" w:cs="Calibri"/>
          <w:b/>
          <w:bCs/>
          <w:sz w:val="24"/>
          <w:szCs w:val="24"/>
        </w:rPr>
      </w:pPr>
      <w:r w:rsidRPr="00444968">
        <w:rPr>
          <w:rFonts w:ascii="Arial Narrow" w:hAnsi="Arial Narrow" w:cs="Calibri"/>
          <w:b/>
          <w:bCs/>
          <w:sz w:val="24"/>
          <w:szCs w:val="24"/>
        </w:rPr>
        <w:t>Część I</w:t>
      </w:r>
      <w:r w:rsidR="00D919A2" w:rsidRPr="00444968">
        <w:rPr>
          <w:rFonts w:ascii="Arial Narrow" w:hAnsi="Arial Narrow" w:cs="Calibri"/>
          <w:b/>
          <w:bCs/>
          <w:sz w:val="24"/>
          <w:szCs w:val="24"/>
        </w:rPr>
        <w:t xml:space="preserve"> – grupowe </w:t>
      </w:r>
      <w:proofErr w:type="spellStart"/>
      <w:r w:rsidR="00D919A2" w:rsidRPr="00444968">
        <w:rPr>
          <w:rFonts w:ascii="Arial Narrow" w:hAnsi="Arial Narrow" w:cs="Calibri"/>
          <w:b/>
          <w:bCs/>
          <w:sz w:val="24"/>
          <w:szCs w:val="24"/>
        </w:rPr>
        <w:t>ubepieczenie</w:t>
      </w:r>
      <w:proofErr w:type="spellEnd"/>
      <w:r w:rsidR="00D919A2" w:rsidRPr="00444968">
        <w:rPr>
          <w:rFonts w:ascii="Arial Narrow" w:hAnsi="Arial Narrow" w:cs="Calibri"/>
          <w:b/>
          <w:bCs/>
          <w:sz w:val="24"/>
          <w:szCs w:val="24"/>
        </w:rPr>
        <w:t xml:space="preserve"> na życie</w:t>
      </w:r>
    </w:p>
    <w:p w14:paraId="5E247B4B" w14:textId="65F18A43" w:rsidR="003B2541" w:rsidRPr="00444968" w:rsidRDefault="003B2541" w:rsidP="003B2541">
      <w:pPr>
        <w:spacing w:after="0" w:line="240" w:lineRule="auto"/>
        <w:ind w:left="284" w:hanging="284"/>
        <w:jc w:val="both"/>
        <w:rPr>
          <w:rFonts w:ascii="Arial Narrow" w:hAnsi="Arial Narrow" w:cs="Calibri"/>
          <w:b/>
          <w:bCs/>
          <w:sz w:val="24"/>
          <w:szCs w:val="24"/>
        </w:rPr>
      </w:pPr>
      <w:r w:rsidRPr="00444968">
        <w:rPr>
          <w:rFonts w:ascii="Arial Narrow" w:hAnsi="Arial Narrow" w:cs="Calibri"/>
          <w:b/>
          <w:bCs/>
          <w:sz w:val="24"/>
          <w:szCs w:val="24"/>
        </w:rPr>
        <w:t>1.</w:t>
      </w:r>
      <w:r w:rsidRPr="00444968">
        <w:rPr>
          <w:rFonts w:ascii="Arial Narrow" w:hAnsi="Arial Narrow" w:cs="Calibri"/>
          <w:b/>
          <w:bCs/>
          <w:sz w:val="24"/>
          <w:szCs w:val="24"/>
        </w:rPr>
        <w:tab/>
        <w:t>Wspólny Słownik Zamówień (CPV).</w:t>
      </w:r>
    </w:p>
    <w:p w14:paraId="389AE050" w14:textId="77777777" w:rsidR="003B2541" w:rsidRPr="00444968" w:rsidRDefault="003B2541" w:rsidP="003B2541">
      <w:pPr>
        <w:spacing w:after="0" w:line="240" w:lineRule="auto"/>
        <w:jc w:val="both"/>
        <w:rPr>
          <w:rFonts w:ascii="Arial Narrow" w:hAnsi="Arial Narrow" w:cs="Calibri"/>
          <w:sz w:val="24"/>
          <w:szCs w:val="24"/>
        </w:rPr>
      </w:pPr>
      <w:r w:rsidRPr="00444968">
        <w:rPr>
          <w:rFonts w:ascii="Arial Narrow" w:hAnsi="Arial Narrow" w:cs="Calibri"/>
          <w:b/>
          <w:bCs/>
          <w:sz w:val="24"/>
          <w:szCs w:val="24"/>
        </w:rPr>
        <w:tab/>
      </w:r>
    </w:p>
    <w:p w14:paraId="289C1E67"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CPV: 66.51.10.00-5 </w:t>
      </w:r>
    </w:p>
    <w:p w14:paraId="084717E2" w14:textId="77777777" w:rsidR="003B2541" w:rsidRPr="00444968" w:rsidRDefault="003B2541" w:rsidP="003B2541">
      <w:pPr>
        <w:spacing w:after="0" w:line="240" w:lineRule="auto"/>
        <w:jc w:val="both"/>
        <w:rPr>
          <w:rFonts w:ascii="Arial Narrow" w:hAnsi="Arial Narrow"/>
          <w:sz w:val="24"/>
          <w:szCs w:val="24"/>
        </w:rPr>
      </w:pPr>
    </w:p>
    <w:p w14:paraId="2A6BF100"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1. Przedmiotem zamówienia są usługi w zakresie dobrowolnego grupowego ubezpieczenia pracowniczego na życie i ich współmałżonków i pełnoletnich dzieci pracowników Gminy i jednostek organizacyjnych Gminy w Nakle nad Notecią, zwanego dalej „ubezpieczeniem”.</w:t>
      </w:r>
    </w:p>
    <w:p w14:paraId="0A0953D0" w14:textId="77777777" w:rsidR="003B2541" w:rsidRPr="00444968" w:rsidRDefault="003B2541" w:rsidP="003B2541">
      <w:pPr>
        <w:spacing w:after="0" w:line="240" w:lineRule="auto"/>
        <w:jc w:val="both"/>
        <w:rPr>
          <w:rFonts w:ascii="Arial Narrow" w:hAnsi="Arial Narrow"/>
          <w:sz w:val="24"/>
          <w:szCs w:val="24"/>
        </w:rPr>
      </w:pPr>
    </w:p>
    <w:p w14:paraId="22E0F8A1"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Zakres przedmiotu zamówienia </w:t>
      </w:r>
    </w:p>
    <w:p w14:paraId="2BAEF675" w14:textId="77777777" w:rsidR="003B2541" w:rsidRPr="00444968" w:rsidRDefault="003B2541" w:rsidP="003B2541">
      <w:pPr>
        <w:spacing w:after="0" w:line="240" w:lineRule="auto"/>
        <w:jc w:val="both"/>
        <w:rPr>
          <w:rFonts w:ascii="Arial Narrow" w:hAnsi="Arial Narrow"/>
          <w:sz w:val="24"/>
          <w:szCs w:val="24"/>
        </w:rPr>
      </w:pPr>
      <w:bookmarkStart w:id="0" w:name="__RefHeading__56_408657002"/>
      <w:bookmarkEnd w:id="0"/>
      <w:r w:rsidRPr="00444968">
        <w:rPr>
          <w:rFonts w:ascii="Arial Narrow" w:hAnsi="Arial Narrow"/>
          <w:sz w:val="24"/>
          <w:szCs w:val="24"/>
        </w:rPr>
        <w:t>Dane do oceny ryzyka – obecny  stan  zatrudnienia  osób  ubezpieczonych</w:t>
      </w:r>
    </w:p>
    <w:p w14:paraId="7231A24B" w14:textId="77777777" w:rsidR="003B2541" w:rsidRPr="00444968" w:rsidRDefault="003B2541" w:rsidP="003B2541">
      <w:pPr>
        <w:spacing w:after="0" w:line="240" w:lineRule="auto"/>
        <w:jc w:val="both"/>
        <w:rPr>
          <w:rFonts w:ascii="Arial Narrow" w:hAnsi="Arial Narrow"/>
          <w:sz w:val="24"/>
          <w:szCs w:val="24"/>
        </w:rPr>
      </w:pPr>
    </w:p>
    <w:p w14:paraId="752C157F"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2. Prawdopodobna liczba ubezpieczonych  315 osób. </w:t>
      </w:r>
    </w:p>
    <w:p w14:paraId="3741ABE3"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Zamawiający nie gwarantuje przystąpienia do ubezpieczenia określonej liczby powyżej liczby Ubezpieczonych. Jednak bierze pod uwagę zapisy zawarte w OWU Wykonawcy, uzależniające ważność umowy od przystąpienia do ubezpieczenia określonego procentu ogółu zatrudnionych lub </w:t>
      </w:r>
      <w:r w:rsidRPr="00444968">
        <w:rPr>
          <w:rFonts w:ascii="Arial Narrow" w:hAnsi="Arial Narrow"/>
          <w:sz w:val="24"/>
          <w:szCs w:val="24"/>
        </w:rPr>
        <w:lastRenderedPageBreak/>
        <w:t>określonej liczebności grupy Ubezpieczonych. Ubezpieczenie jest dobrowolne i Zamawiający nie może zobligować swych pracowników by do niego przystąpili. Gwarancją dla Wykonawcy, że wymieniona wyżej liczba osób przystąpi do ubezpieczenia jest jedynie złożenie przez Wykonawcę odpowiednio korzystnej oferty, która zachęci pracowników jak i członków rodzin Zamawiającego do przystąpienia do Ubezpieczenia.</w:t>
      </w:r>
    </w:p>
    <w:p w14:paraId="6D6BFBF4"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Zamawiający przeprowadził analizy, z których wynika, iż maksymalną kwotą składki jaką pracownicy są w stanie odprowadzać co miesiąc jest:</w:t>
      </w:r>
    </w:p>
    <w:p w14:paraId="62ADAD55" w14:textId="7C993AA2"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I grupie ubezpieczenia 5</w:t>
      </w:r>
      <w:r w:rsidR="007B3921" w:rsidRPr="00444968">
        <w:rPr>
          <w:rFonts w:ascii="Arial Narrow" w:hAnsi="Arial Narrow"/>
          <w:sz w:val="24"/>
          <w:szCs w:val="24"/>
        </w:rPr>
        <w:t>7</w:t>
      </w:r>
      <w:r w:rsidRPr="00444968">
        <w:rPr>
          <w:rFonts w:ascii="Arial Narrow" w:hAnsi="Arial Narrow"/>
          <w:sz w:val="24"/>
          <w:szCs w:val="24"/>
        </w:rPr>
        <w:t>,00zł i w II grupie ubezpieczenia 6</w:t>
      </w:r>
      <w:r w:rsidR="004F261E" w:rsidRPr="00444968">
        <w:rPr>
          <w:rFonts w:ascii="Arial Narrow" w:hAnsi="Arial Narrow"/>
          <w:sz w:val="24"/>
          <w:szCs w:val="24"/>
        </w:rPr>
        <w:t>7</w:t>
      </w:r>
      <w:r w:rsidRPr="00444968">
        <w:rPr>
          <w:rFonts w:ascii="Arial Narrow" w:hAnsi="Arial Narrow"/>
          <w:sz w:val="24"/>
          <w:szCs w:val="24"/>
        </w:rPr>
        <w:t>,00 zł. Zamawiający bierze pod uwagę zaistnienie dwóch grup jednocześnie przy udziale minimum 25% ogółu pracowników w każdej z grup. 3. Zamawiający ze względów technicznych nie jest w stanie podać Wykonawcom struktury wiekowej i zawodowej małżonków oraz dzieci Ubezpieczonych.</w:t>
      </w:r>
    </w:p>
    <w:p w14:paraId="3BDF9316"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może wymagać od Zamawiającego by zebrał takie informacje od zatrudnionych.</w:t>
      </w:r>
    </w:p>
    <w:p w14:paraId="0B1A7A7A"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4. Struktura zatrudnienia:</w:t>
      </w:r>
    </w:p>
    <w:p w14:paraId="11D958BD"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Struktura zatrudnienia Gminy w Nakle Nad Notecią  wraz z jednostkami organizacyjnymi Gminy wg wieku, płci , przestawia się następująco:</w:t>
      </w:r>
    </w:p>
    <w:p w14:paraId="5A2E09E6" w14:textId="77777777" w:rsidR="003B2541" w:rsidRPr="00444968" w:rsidRDefault="003B2541" w:rsidP="003B2541">
      <w:pPr>
        <w:spacing w:line="240" w:lineRule="auto"/>
        <w:jc w:val="both"/>
        <w:rPr>
          <w:rFonts w:ascii="Arial Narrow" w:hAnsi="Arial Narrow"/>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90"/>
        <w:gridCol w:w="3345"/>
        <w:gridCol w:w="3287"/>
      </w:tblGrid>
      <w:tr w:rsidR="003B2541" w:rsidRPr="00444968" w14:paraId="40B621FD" w14:textId="77777777" w:rsidTr="008B5ACD">
        <w:trPr>
          <w:trHeight w:hRule="exact" w:val="410"/>
        </w:trPr>
        <w:tc>
          <w:tcPr>
            <w:tcW w:w="1590" w:type="dxa"/>
            <w:vMerge w:val="restart"/>
            <w:tcBorders>
              <w:top w:val="single" w:sz="1" w:space="0" w:color="000000"/>
              <w:left w:val="single" w:sz="1" w:space="0" w:color="000000"/>
              <w:bottom w:val="single" w:sz="1" w:space="0" w:color="000000"/>
            </w:tcBorders>
            <w:shd w:val="clear" w:color="auto" w:fill="auto"/>
          </w:tcPr>
          <w:p w14:paraId="333EA215" w14:textId="77777777" w:rsidR="003B2541" w:rsidRPr="00444968" w:rsidRDefault="003B2541" w:rsidP="008B5ACD">
            <w:pPr>
              <w:jc w:val="center"/>
              <w:rPr>
                <w:rFonts w:ascii="Arial Narrow" w:hAnsi="Arial Narrow"/>
              </w:rPr>
            </w:pPr>
            <w:r w:rsidRPr="00444968">
              <w:rPr>
                <w:rFonts w:ascii="Arial Narrow" w:hAnsi="Arial Narrow"/>
              </w:rPr>
              <w:t>Przedział</w:t>
            </w:r>
          </w:p>
          <w:p w14:paraId="04DCDE31" w14:textId="77777777" w:rsidR="003B2541" w:rsidRPr="00444968" w:rsidRDefault="003B2541" w:rsidP="008B5ACD">
            <w:pPr>
              <w:jc w:val="center"/>
              <w:rPr>
                <w:rFonts w:ascii="Arial Narrow" w:hAnsi="Arial Narrow"/>
              </w:rPr>
            </w:pPr>
            <w:r w:rsidRPr="00444968">
              <w:rPr>
                <w:rFonts w:ascii="Arial Narrow" w:hAnsi="Arial Narrow"/>
              </w:rPr>
              <w:t>Wiekowy</w:t>
            </w:r>
          </w:p>
        </w:tc>
        <w:tc>
          <w:tcPr>
            <w:tcW w:w="6632" w:type="dxa"/>
            <w:gridSpan w:val="2"/>
            <w:tcBorders>
              <w:top w:val="single" w:sz="1" w:space="0" w:color="000000"/>
              <w:left w:val="single" w:sz="1" w:space="0" w:color="000000"/>
              <w:bottom w:val="single" w:sz="1" w:space="0" w:color="000000"/>
              <w:right w:val="single" w:sz="1" w:space="0" w:color="000000"/>
            </w:tcBorders>
            <w:shd w:val="clear" w:color="auto" w:fill="auto"/>
          </w:tcPr>
          <w:p w14:paraId="2844BA1F" w14:textId="77777777" w:rsidR="003B2541" w:rsidRPr="00444968" w:rsidRDefault="003B2541" w:rsidP="008B5ACD">
            <w:pPr>
              <w:jc w:val="center"/>
              <w:rPr>
                <w:rFonts w:ascii="Arial Narrow" w:hAnsi="Arial Narrow"/>
              </w:rPr>
            </w:pPr>
            <w:r w:rsidRPr="00444968">
              <w:rPr>
                <w:rFonts w:ascii="Arial Narrow" w:hAnsi="Arial Narrow"/>
              </w:rPr>
              <w:t>Pracownicy  ogółem</w:t>
            </w:r>
          </w:p>
          <w:p w14:paraId="6FA4F334" w14:textId="77777777" w:rsidR="003B2541" w:rsidRPr="00444968" w:rsidRDefault="003B2541" w:rsidP="008B5ACD">
            <w:pPr>
              <w:jc w:val="center"/>
              <w:rPr>
                <w:rFonts w:ascii="Arial Narrow" w:hAnsi="Arial Narrow"/>
              </w:rPr>
            </w:pPr>
          </w:p>
          <w:p w14:paraId="2612F7B8" w14:textId="77777777" w:rsidR="003B2541" w:rsidRPr="00444968" w:rsidRDefault="003B2541" w:rsidP="008B5ACD">
            <w:pPr>
              <w:jc w:val="center"/>
              <w:rPr>
                <w:rFonts w:ascii="Arial Narrow" w:hAnsi="Arial Narrow"/>
              </w:rPr>
            </w:pPr>
          </w:p>
        </w:tc>
      </w:tr>
      <w:tr w:rsidR="003B2541" w:rsidRPr="00444968" w14:paraId="7CA22D86" w14:textId="77777777" w:rsidTr="008B5ACD">
        <w:tc>
          <w:tcPr>
            <w:tcW w:w="1590" w:type="dxa"/>
            <w:vMerge/>
            <w:tcBorders>
              <w:top w:val="single" w:sz="1" w:space="0" w:color="000000"/>
              <w:left w:val="single" w:sz="1" w:space="0" w:color="000000"/>
              <w:bottom w:val="single" w:sz="1" w:space="0" w:color="000000"/>
            </w:tcBorders>
            <w:shd w:val="clear" w:color="auto" w:fill="auto"/>
          </w:tcPr>
          <w:p w14:paraId="2642C014" w14:textId="77777777" w:rsidR="003B2541" w:rsidRPr="00444968" w:rsidRDefault="003B2541" w:rsidP="008B5ACD">
            <w:pPr>
              <w:jc w:val="center"/>
              <w:rPr>
                <w:rFonts w:ascii="Arial Narrow" w:hAnsi="Arial Narrow"/>
              </w:rPr>
            </w:pPr>
          </w:p>
        </w:tc>
        <w:tc>
          <w:tcPr>
            <w:tcW w:w="3345" w:type="dxa"/>
            <w:tcBorders>
              <w:left w:val="single" w:sz="1" w:space="0" w:color="000000"/>
              <w:bottom w:val="single" w:sz="1" w:space="0" w:color="000000"/>
            </w:tcBorders>
            <w:shd w:val="clear" w:color="auto" w:fill="auto"/>
          </w:tcPr>
          <w:p w14:paraId="69CF7895" w14:textId="77777777" w:rsidR="003B2541" w:rsidRPr="00444968" w:rsidRDefault="003B2541" w:rsidP="008B5ACD">
            <w:pPr>
              <w:jc w:val="center"/>
              <w:rPr>
                <w:rFonts w:ascii="Arial Narrow" w:hAnsi="Arial Narrow"/>
              </w:rPr>
            </w:pPr>
            <w:r w:rsidRPr="00444968">
              <w:rPr>
                <w:rFonts w:ascii="Arial Narrow" w:hAnsi="Arial Narrow"/>
              </w:rPr>
              <w:t>Kobiety</w:t>
            </w:r>
          </w:p>
        </w:tc>
        <w:tc>
          <w:tcPr>
            <w:tcW w:w="3287" w:type="dxa"/>
            <w:tcBorders>
              <w:left w:val="single" w:sz="1" w:space="0" w:color="000000"/>
              <w:bottom w:val="single" w:sz="1" w:space="0" w:color="000000"/>
              <w:right w:val="single" w:sz="1" w:space="0" w:color="000000"/>
            </w:tcBorders>
            <w:shd w:val="clear" w:color="auto" w:fill="auto"/>
          </w:tcPr>
          <w:p w14:paraId="5751EA9B" w14:textId="77777777" w:rsidR="003B2541" w:rsidRPr="00444968" w:rsidRDefault="003B2541" w:rsidP="008B5ACD">
            <w:pPr>
              <w:jc w:val="center"/>
              <w:rPr>
                <w:rFonts w:ascii="Arial Narrow" w:hAnsi="Arial Narrow"/>
              </w:rPr>
            </w:pPr>
            <w:r w:rsidRPr="00444968">
              <w:rPr>
                <w:rFonts w:ascii="Arial Narrow" w:hAnsi="Arial Narrow"/>
              </w:rPr>
              <w:t>Mężczyźni</w:t>
            </w:r>
          </w:p>
        </w:tc>
      </w:tr>
      <w:tr w:rsidR="003B2541" w:rsidRPr="00444968" w14:paraId="6FE7DC7F" w14:textId="77777777" w:rsidTr="008B5ACD">
        <w:tc>
          <w:tcPr>
            <w:tcW w:w="1590" w:type="dxa"/>
            <w:tcBorders>
              <w:left w:val="single" w:sz="1" w:space="0" w:color="000000"/>
              <w:bottom w:val="single" w:sz="1" w:space="0" w:color="000000"/>
            </w:tcBorders>
            <w:shd w:val="clear" w:color="auto" w:fill="auto"/>
          </w:tcPr>
          <w:p w14:paraId="74B95920" w14:textId="77777777" w:rsidR="003B2541" w:rsidRPr="00444968" w:rsidRDefault="003B2541" w:rsidP="008B5ACD">
            <w:pPr>
              <w:jc w:val="center"/>
              <w:rPr>
                <w:rFonts w:ascii="Arial Narrow" w:hAnsi="Arial Narrow"/>
              </w:rPr>
            </w:pPr>
            <w:r w:rsidRPr="00444968">
              <w:rPr>
                <w:rFonts w:ascii="Arial Narrow" w:hAnsi="Arial Narrow"/>
              </w:rPr>
              <w:t>&gt; 25</w:t>
            </w:r>
          </w:p>
        </w:tc>
        <w:tc>
          <w:tcPr>
            <w:tcW w:w="3345" w:type="dxa"/>
            <w:tcBorders>
              <w:left w:val="single" w:sz="1" w:space="0" w:color="000000"/>
              <w:bottom w:val="single" w:sz="1" w:space="0" w:color="000000"/>
            </w:tcBorders>
            <w:shd w:val="clear" w:color="auto" w:fill="auto"/>
          </w:tcPr>
          <w:p w14:paraId="059D0CC0" w14:textId="77777777" w:rsidR="003B2541" w:rsidRPr="00444968" w:rsidRDefault="003B2541" w:rsidP="008B5ACD">
            <w:pPr>
              <w:jc w:val="center"/>
              <w:rPr>
                <w:rFonts w:ascii="Arial Narrow" w:hAnsi="Arial Narrow"/>
              </w:rPr>
            </w:pPr>
            <w:r w:rsidRPr="00444968">
              <w:rPr>
                <w:rFonts w:ascii="Arial Narrow" w:hAnsi="Arial Narrow"/>
              </w:rPr>
              <w:t>11</w:t>
            </w:r>
          </w:p>
        </w:tc>
        <w:tc>
          <w:tcPr>
            <w:tcW w:w="3287" w:type="dxa"/>
            <w:tcBorders>
              <w:left w:val="single" w:sz="1" w:space="0" w:color="000000"/>
              <w:bottom w:val="single" w:sz="1" w:space="0" w:color="000000"/>
              <w:right w:val="single" w:sz="1" w:space="0" w:color="000000"/>
            </w:tcBorders>
            <w:shd w:val="clear" w:color="auto" w:fill="auto"/>
          </w:tcPr>
          <w:p w14:paraId="74FED96B" w14:textId="77777777" w:rsidR="003B2541" w:rsidRPr="00444968" w:rsidRDefault="003B2541" w:rsidP="008B5ACD">
            <w:pPr>
              <w:jc w:val="center"/>
              <w:rPr>
                <w:rFonts w:ascii="Arial Narrow" w:hAnsi="Arial Narrow"/>
              </w:rPr>
            </w:pPr>
            <w:r w:rsidRPr="00444968">
              <w:rPr>
                <w:rFonts w:ascii="Arial Narrow" w:hAnsi="Arial Narrow"/>
              </w:rPr>
              <w:t>10</w:t>
            </w:r>
          </w:p>
        </w:tc>
      </w:tr>
      <w:tr w:rsidR="003B2541" w:rsidRPr="00444968" w14:paraId="4487A0C2" w14:textId="77777777" w:rsidTr="008B5ACD">
        <w:trPr>
          <w:trHeight w:val="410"/>
        </w:trPr>
        <w:tc>
          <w:tcPr>
            <w:tcW w:w="1590" w:type="dxa"/>
            <w:tcBorders>
              <w:left w:val="single" w:sz="1" w:space="0" w:color="000000"/>
              <w:bottom w:val="single" w:sz="1" w:space="0" w:color="000000"/>
            </w:tcBorders>
            <w:shd w:val="clear" w:color="auto" w:fill="auto"/>
          </w:tcPr>
          <w:p w14:paraId="2D02F371" w14:textId="77777777" w:rsidR="003B2541" w:rsidRPr="00444968" w:rsidRDefault="003B2541" w:rsidP="008B5ACD">
            <w:pPr>
              <w:jc w:val="center"/>
              <w:rPr>
                <w:rFonts w:ascii="Arial Narrow" w:hAnsi="Arial Narrow"/>
              </w:rPr>
            </w:pPr>
            <w:r w:rsidRPr="00444968">
              <w:rPr>
                <w:rFonts w:ascii="Arial Narrow" w:hAnsi="Arial Narrow"/>
              </w:rPr>
              <w:t>26-35</w:t>
            </w:r>
          </w:p>
        </w:tc>
        <w:tc>
          <w:tcPr>
            <w:tcW w:w="3345" w:type="dxa"/>
            <w:tcBorders>
              <w:left w:val="single" w:sz="1" w:space="0" w:color="000000"/>
              <w:bottom w:val="single" w:sz="1" w:space="0" w:color="000000"/>
            </w:tcBorders>
            <w:shd w:val="clear" w:color="auto" w:fill="auto"/>
          </w:tcPr>
          <w:p w14:paraId="654200E7" w14:textId="77777777" w:rsidR="003B2541" w:rsidRPr="00444968" w:rsidRDefault="003B2541" w:rsidP="008B5ACD">
            <w:pPr>
              <w:jc w:val="center"/>
              <w:rPr>
                <w:rFonts w:ascii="Arial Narrow" w:hAnsi="Arial Narrow"/>
              </w:rPr>
            </w:pPr>
            <w:r w:rsidRPr="00444968">
              <w:rPr>
                <w:rFonts w:ascii="Arial Narrow" w:hAnsi="Arial Narrow"/>
              </w:rPr>
              <w:t>43</w:t>
            </w:r>
          </w:p>
        </w:tc>
        <w:tc>
          <w:tcPr>
            <w:tcW w:w="3287" w:type="dxa"/>
            <w:tcBorders>
              <w:left w:val="single" w:sz="1" w:space="0" w:color="000000"/>
              <w:bottom w:val="single" w:sz="1" w:space="0" w:color="000000"/>
              <w:right w:val="single" w:sz="1" w:space="0" w:color="000000"/>
            </w:tcBorders>
            <w:shd w:val="clear" w:color="auto" w:fill="auto"/>
          </w:tcPr>
          <w:p w14:paraId="3029895E" w14:textId="77777777" w:rsidR="003B2541" w:rsidRPr="00444968" w:rsidRDefault="003B2541" w:rsidP="008B5ACD">
            <w:pPr>
              <w:jc w:val="center"/>
              <w:rPr>
                <w:rFonts w:ascii="Arial Narrow" w:hAnsi="Arial Narrow"/>
              </w:rPr>
            </w:pPr>
            <w:r w:rsidRPr="00444968">
              <w:rPr>
                <w:rFonts w:ascii="Arial Narrow" w:hAnsi="Arial Narrow"/>
              </w:rPr>
              <w:t>21</w:t>
            </w:r>
          </w:p>
        </w:tc>
      </w:tr>
      <w:tr w:rsidR="003B2541" w:rsidRPr="00444968" w14:paraId="056DB6A0" w14:textId="77777777" w:rsidTr="008B5ACD">
        <w:tc>
          <w:tcPr>
            <w:tcW w:w="1590" w:type="dxa"/>
            <w:tcBorders>
              <w:left w:val="single" w:sz="1" w:space="0" w:color="000000"/>
              <w:bottom w:val="single" w:sz="1" w:space="0" w:color="000000"/>
            </w:tcBorders>
            <w:shd w:val="clear" w:color="auto" w:fill="auto"/>
          </w:tcPr>
          <w:p w14:paraId="222F0281" w14:textId="77777777" w:rsidR="003B2541" w:rsidRPr="00444968" w:rsidRDefault="003B2541" w:rsidP="008B5ACD">
            <w:pPr>
              <w:jc w:val="center"/>
              <w:rPr>
                <w:rFonts w:ascii="Arial Narrow" w:hAnsi="Arial Narrow"/>
              </w:rPr>
            </w:pPr>
            <w:r w:rsidRPr="00444968">
              <w:rPr>
                <w:rFonts w:ascii="Arial Narrow" w:hAnsi="Arial Narrow"/>
              </w:rPr>
              <w:t>36-45</w:t>
            </w:r>
          </w:p>
        </w:tc>
        <w:tc>
          <w:tcPr>
            <w:tcW w:w="3345" w:type="dxa"/>
            <w:tcBorders>
              <w:left w:val="single" w:sz="1" w:space="0" w:color="000000"/>
              <w:bottom w:val="single" w:sz="1" w:space="0" w:color="000000"/>
            </w:tcBorders>
            <w:shd w:val="clear" w:color="auto" w:fill="auto"/>
          </w:tcPr>
          <w:p w14:paraId="007FC20B" w14:textId="77777777" w:rsidR="003B2541" w:rsidRPr="00444968" w:rsidRDefault="003B2541" w:rsidP="008B5ACD">
            <w:pPr>
              <w:jc w:val="center"/>
              <w:rPr>
                <w:rFonts w:ascii="Arial Narrow" w:hAnsi="Arial Narrow"/>
              </w:rPr>
            </w:pPr>
            <w:r w:rsidRPr="00444968">
              <w:rPr>
                <w:rFonts w:ascii="Arial Narrow" w:hAnsi="Arial Narrow"/>
              </w:rPr>
              <w:t>63</w:t>
            </w:r>
          </w:p>
        </w:tc>
        <w:tc>
          <w:tcPr>
            <w:tcW w:w="3287" w:type="dxa"/>
            <w:tcBorders>
              <w:left w:val="single" w:sz="1" w:space="0" w:color="000000"/>
              <w:bottom w:val="single" w:sz="1" w:space="0" w:color="000000"/>
              <w:right w:val="single" w:sz="1" w:space="0" w:color="000000"/>
            </w:tcBorders>
            <w:shd w:val="clear" w:color="auto" w:fill="auto"/>
          </w:tcPr>
          <w:p w14:paraId="4043D5CB" w14:textId="77777777" w:rsidR="003B2541" w:rsidRPr="00444968" w:rsidRDefault="003B2541" w:rsidP="008B5ACD">
            <w:pPr>
              <w:jc w:val="center"/>
              <w:rPr>
                <w:rFonts w:ascii="Arial Narrow" w:hAnsi="Arial Narrow"/>
              </w:rPr>
            </w:pPr>
            <w:r w:rsidRPr="00444968">
              <w:rPr>
                <w:rFonts w:ascii="Arial Narrow" w:hAnsi="Arial Narrow"/>
              </w:rPr>
              <w:t>28</w:t>
            </w:r>
          </w:p>
        </w:tc>
      </w:tr>
      <w:tr w:rsidR="003B2541" w:rsidRPr="00444968" w14:paraId="5DAFA138" w14:textId="77777777" w:rsidTr="008B5ACD">
        <w:tc>
          <w:tcPr>
            <w:tcW w:w="1590" w:type="dxa"/>
            <w:tcBorders>
              <w:left w:val="single" w:sz="1" w:space="0" w:color="000000"/>
              <w:bottom w:val="single" w:sz="1" w:space="0" w:color="000000"/>
            </w:tcBorders>
            <w:shd w:val="clear" w:color="auto" w:fill="auto"/>
          </w:tcPr>
          <w:p w14:paraId="5D03C9F3" w14:textId="77777777" w:rsidR="003B2541" w:rsidRPr="00444968" w:rsidRDefault="003B2541" w:rsidP="008B5ACD">
            <w:pPr>
              <w:jc w:val="center"/>
              <w:rPr>
                <w:rFonts w:ascii="Arial Narrow" w:hAnsi="Arial Narrow"/>
              </w:rPr>
            </w:pPr>
            <w:r w:rsidRPr="00444968">
              <w:rPr>
                <w:rFonts w:ascii="Arial Narrow" w:hAnsi="Arial Narrow"/>
              </w:rPr>
              <w:t>46-55</w:t>
            </w:r>
          </w:p>
        </w:tc>
        <w:tc>
          <w:tcPr>
            <w:tcW w:w="3345" w:type="dxa"/>
            <w:tcBorders>
              <w:left w:val="single" w:sz="1" w:space="0" w:color="000000"/>
              <w:bottom w:val="single" w:sz="1" w:space="0" w:color="000000"/>
            </w:tcBorders>
            <w:shd w:val="clear" w:color="auto" w:fill="auto"/>
          </w:tcPr>
          <w:p w14:paraId="75676776" w14:textId="77777777" w:rsidR="003B2541" w:rsidRPr="00444968" w:rsidRDefault="003B2541" w:rsidP="008B5ACD">
            <w:pPr>
              <w:jc w:val="center"/>
              <w:rPr>
                <w:rFonts w:ascii="Arial Narrow" w:hAnsi="Arial Narrow"/>
              </w:rPr>
            </w:pPr>
            <w:r w:rsidRPr="00444968">
              <w:rPr>
                <w:rFonts w:ascii="Arial Narrow" w:hAnsi="Arial Narrow"/>
              </w:rPr>
              <w:t>45</w:t>
            </w:r>
          </w:p>
        </w:tc>
        <w:tc>
          <w:tcPr>
            <w:tcW w:w="3287" w:type="dxa"/>
            <w:tcBorders>
              <w:left w:val="single" w:sz="1" w:space="0" w:color="000000"/>
              <w:bottom w:val="single" w:sz="1" w:space="0" w:color="000000"/>
              <w:right w:val="single" w:sz="1" w:space="0" w:color="000000"/>
            </w:tcBorders>
            <w:shd w:val="clear" w:color="auto" w:fill="auto"/>
          </w:tcPr>
          <w:p w14:paraId="1AF90132" w14:textId="77777777" w:rsidR="003B2541" w:rsidRPr="00444968" w:rsidRDefault="003B2541" w:rsidP="008B5ACD">
            <w:pPr>
              <w:jc w:val="center"/>
              <w:rPr>
                <w:rFonts w:ascii="Arial Narrow" w:hAnsi="Arial Narrow"/>
              </w:rPr>
            </w:pPr>
            <w:r w:rsidRPr="00444968">
              <w:rPr>
                <w:rFonts w:ascii="Arial Narrow" w:hAnsi="Arial Narrow"/>
              </w:rPr>
              <w:t>24</w:t>
            </w:r>
          </w:p>
        </w:tc>
      </w:tr>
      <w:tr w:rsidR="003B2541" w:rsidRPr="00444968" w14:paraId="315C621A" w14:textId="77777777" w:rsidTr="008B5ACD">
        <w:tc>
          <w:tcPr>
            <w:tcW w:w="1590" w:type="dxa"/>
            <w:tcBorders>
              <w:left w:val="single" w:sz="1" w:space="0" w:color="000000"/>
              <w:bottom w:val="single" w:sz="1" w:space="0" w:color="000000"/>
            </w:tcBorders>
            <w:shd w:val="clear" w:color="auto" w:fill="auto"/>
          </w:tcPr>
          <w:p w14:paraId="35C8DB2E" w14:textId="77777777" w:rsidR="003B2541" w:rsidRPr="00444968" w:rsidRDefault="003B2541" w:rsidP="008B5ACD">
            <w:pPr>
              <w:jc w:val="center"/>
              <w:rPr>
                <w:rFonts w:ascii="Arial Narrow" w:hAnsi="Arial Narrow"/>
              </w:rPr>
            </w:pPr>
            <w:r w:rsidRPr="00444968">
              <w:rPr>
                <w:rFonts w:ascii="Arial Narrow" w:hAnsi="Arial Narrow"/>
              </w:rPr>
              <w:t>56-55</w:t>
            </w:r>
          </w:p>
        </w:tc>
        <w:tc>
          <w:tcPr>
            <w:tcW w:w="3345" w:type="dxa"/>
            <w:tcBorders>
              <w:left w:val="single" w:sz="1" w:space="0" w:color="000000"/>
              <w:bottom w:val="single" w:sz="1" w:space="0" w:color="000000"/>
            </w:tcBorders>
            <w:shd w:val="clear" w:color="auto" w:fill="auto"/>
          </w:tcPr>
          <w:p w14:paraId="758D3485" w14:textId="77777777" w:rsidR="003B2541" w:rsidRPr="00444968" w:rsidRDefault="003B2541" w:rsidP="008B5ACD">
            <w:pPr>
              <w:jc w:val="center"/>
              <w:rPr>
                <w:rFonts w:ascii="Arial Narrow" w:hAnsi="Arial Narrow"/>
              </w:rPr>
            </w:pPr>
            <w:r w:rsidRPr="00444968">
              <w:rPr>
                <w:rFonts w:ascii="Arial Narrow" w:hAnsi="Arial Narrow"/>
              </w:rPr>
              <w:t>34</w:t>
            </w:r>
          </w:p>
        </w:tc>
        <w:tc>
          <w:tcPr>
            <w:tcW w:w="3287" w:type="dxa"/>
            <w:tcBorders>
              <w:left w:val="single" w:sz="1" w:space="0" w:color="000000"/>
              <w:bottom w:val="single" w:sz="1" w:space="0" w:color="000000"/>
              <w:right w:val="single" w:sz="1" w:space="0" w:color="000000"/>
            </w:tcBorders>
            <w:shd w:val="clear" w:color="auto" w:fill="auto"/>
          </w:tcPr>
          <w:p w14:paraId="4524D717" w14:textId="77777777" w:rsidR="003B2541" w:rsidRPr="00444968" w:rsidRDefault="003B2541" w:rsidP="008B5ACD">
            <w:pPr>
              <w:jc w:val="center"/>
              <w:rPr>
                <w:rFonts w:ascii="Arial Narrow" w:hAnsi="Arial Narrow"/>
              </w:rPr>
            </w:pPr>
            <w:r w:rsidRPr="00444968">
              <w:rPr>
                <w:rFonts w:ascii="Arial Narrow" w:hAnsi="Arial Narrow"/>
              </w:rPr>
              <w:t>33</w:t>
            </w:r>
          </w:p>
        </w:tc>
      </w:tr>
      <w:tr w:rsidR="003B2541" w:rsidRPr="00444968" w14:paraId="06D0776E" w14:textId="77777777" w:rsidTr="008B5ACD">
        <w:tc>
          <w:tcPr>
            <w:tcW w:w="1590" w:type="dxa"/>
            <w:tcBorders>
              <w:left w:val="single" w:sz="1" w:space="0" w:color="000000"/>
              <w:bottom w:val="single" w:sz="1" w:space="0" w:color="000000"/>
            </w:tcBorders>
            <w:shd w:val="clear" w:color="auto" w:fill="auto"/>
          </w:tcPr>
          <w:p w14:paraId="402C43A1" w14:textId="77777777" w:rsidR="003B2541" w:rsidRPr="00444968" w:rsidRDefault="003B2541" w:rsidP="008B5ACD">
            <w:pPr>
              <w:jc w:val="center"/>
              <w:rPr>
                <w:rFonts w:ascii="Arial Narrow" w:hAnsi="Arial Narrow"/>
              </w:rPr>
            </w:pPr>
            <w:r w:rsidRPr="00444968">
              <w:rPr>
                <w:rFonts w:ascii="Arial Narrow" w:hAnsi="Arial Narrow"/>
              </w:rPr>
              <w:t>66-69</w:t>
            </w:r>
          </w:p>
        </w:tc>
        <w:tc>
          <w:tcPr>
            <w:tcW w:w="3345" w:type="dxa"/>
            <w:tcBorders>
              <w:left w:val="single" w:sz="1" w:space="0" w:color="000000"/>
              <w:bottom w:val="single" w:sz="1" w:space="0" w:color="000000"/>
            </w:tcBorders>
            <w:shd w:val="clear" w:color="auto" w:fill="auto"/>
          </w:tcPr>
          <w:p w14:paraId="7D2B5C90" w14:textId="77777777" w:rsidR="003B2541" w:rsidRPr="00444968" w:rsidRDefault="003B2541" w:rsidP="008B5ACD">
            <w:pPr>
              <w:jc w:val="center"/>
              <w:rPr>
                <w:rFonts w:ascii="Arial Narrow" w:hAnsi="Arial Narrow"/>
              </w:rPr>
            </w:pPr>
            <w:r w:rsidRPr="00444968">
              <w:rPr>
                <w:rFonts w:ascii="Arial Narrow" w:hAnsi="Arial Narrow"/>
              </w:rPr>
              <w:t>1</w:t>
            </w:r>
          </w:p>
        </w:tc>
        <w:tc>
          <w:tcPr>
            <w:tcW w:w="3287" w:type="dxa"/>
            <w:tcBorders>
              <w:left w:val="single" w:sz="1" w:space="0" w:color="000000"/>
              <w:bottom w:val="single" w:sz="1" w:space="0" w:color="000000"/>
              <w:right w:val="single" w:sz="1" w:space="0" w:color="000000"/>
            </w:tcBorders>
            <w:shd w:val="clear" w:color="auto" w:fill="auto"/>
          </w:tcPr>
          <w:p w14:paraId="038B01CB" w14:textId="77777777" w:rsidR="003B2541" w:rsidRPr="00444968" w:rsidRDefault="003B2541" w:rsidP="008B5ACD">
            <w:pPr>
              <w:jc w:val="center"/>
              <w:rPr>
                <w:rFonts w:ascii="Arial Narrow" w:hAnsi="Arial Narrow"/>
              </w:rPr>
            </w:pPr>
            <w:r w:rsidRPr="00444968">
              <w:rPr>
                <w:rFonts w:ascii="Arial Narrow" w:hAnsi="Arial Narrow"/>
              </w:rPr>
              <w:t>2</w:t>
            </w:r>
          </w:p>
        </w:tc>
      </w:tr>
      <w:tr w:rsidR="003B2541" w:rsidRPr="00444968" w14:paraId="65EED09E" w14:textId="77777777" w:rsidTr="008B5ACD">
        <w:tc>
          <w:tcPr>
            <w:tcW w:w="1590" w:type="dxa"/>
            <w:tcBorders>
              <w:left w:val="single" w:sz="1" w:space="0" w:color="000000"/>
              <w:bottom w:val="single" w:sz="1" w:space="0" w:color="000000"/>
            </w:tcBorders>
            <w:shd w:val="clear" w:color="auto" w:fill="auto"/>
          </w:tcPr>
          <w:p w14:paraId="068270A9" w14:textId="77777777" w:rsidR="003B2541" w:rsidRPr="00444968" w:rsidRDefault="003B2541" w:rsidP="008B5ACD">
            <w:pPr>
              <w:jc w:val="center"/>
              <w:rPr>
                <w:rFonts w:ascii="Arial Narrow" w:hAnsi="Arial Narrow"/>
              </w:rPr>
            </w:pPr>
            <w:r w:rsidRPr="00444968">
              <w:rPr>
                <w:rFonts w:ascii="Arial Narrow" w:hAnsi="Arial Narrow"/>
              </w:rPr>
              <w:t>razem</w:t>
            </w:r>
          </w:p>
        </w:tc>
        <w:tc>
          <w:tcPr>
            <w:tcW w:w="3345" w:type="dxa"/>
            <w:tcBorders>
              <w:left w:val="single" w:sz="1" w:space="0" w:color="000000"/>
              <w:bottom w:val="single" w:sz="1" w:space="0" w:color="000000"/>
            </w:tcBorders>
            <w:shd w:val="clear" w:color="auto" w:fill="auto"/>
          </w:tcPr>
          <w:p w14:paraId="5528B1A0" w14:textId="77777777" w:rsidR="003B2541" w:rsidRPr="00444968" w:rsidRDefault="003B2541" w:rsidP="008B5ACD">
            <w:pPr>
              <w:jc w:val="center"/>
              <w:rPr>
                <w:rFonts w:ascii="Arial Narrow" w:hAnsi="Arial Narrow"/>
              </w:rPr>
            </w:pPr>
            <w:r w:rsidRPr="00444968">
              <w:rPr>
                <w:rFonts w:ascii="Arial Narrow" w:hAnsi="Arial Narrow"/>
              </w:rPr>
              <w:t>197</w:t>
            </w:r>
          </w:p>
        </w:tc>
        <w:tc>
          <w:tcPr>
            <w:tcW w:w="3287" w:type="dxa"/>
            <w:tcBorders>
              <w:left w:val="single" w:sz="1" w:space="0" w:color="000000"/>
              <w:bottom w:val="single" w:sz="1" w:space="0" w:color="000000"/>
              <w:right w:val="single" w:sz="1" w:space="0" w:color="000000"/>
            </w:tcBorders>
            <w:shd w:val="clear" w:color="auto" w:fill="auto"/>
          </w:tcPr>
          <w:p w14:paraId="153323BD" w14:textId="77777777" w:rsidR="003B2541" w:rsidRPr="00444968" w:rsidRDefault="003B2541" w:rsidP="008B5ACD">
            <w:pPr>
              <w:jc w:val="center"/>
              <w:rPr>
                <w:rFonts w:ascii="Arial Narrow" w:hAnsi="Arial Narrow"/>
              </w:rPr>
            </w:pPr>
            <w:r w:rsidRPr="00444968">
              <w:rPr>
                <w:rFonts w:ascii="Arial Narrow" w:hAnsi="Arial Narrow"/>
              </w:rPr>
              <w:t>118</w:t>
            </w:r>
          </w:p>
        </w:tc>
      </w:tr>
    </w:tbl>
    <w:p w14:paraId="15C617C4" w14:textId="77777777" w:rsidR="003B2541" w:rsidRPr="00444968" w:rsidRDefault="003B2541" w:rsidP="003B2541"/>
    <w:p w14:paraId="6B8A6FED" w14:textId="0DBF90AE" w:rsidR="003B2541" w:rsidRPr="00444968" w:rsidRDefault="00313586" w:rsidP="003B2541">
      <w:pPr>
        <w:spacing w:after="0" w:line="240" w:lineRule="auto"/>
        <w:jc w:val="both"/>
        <w:rPr>
          <w:rFonts w:ascii="Arial Narrow" w:hAnsi="Arial Narrow"/>
          <w:sz w:val="24"/>
          <w:szCs w:val="24"/>
        </w:rPr>
      </w:pPr>
      <w:r w:rsidRPr="00444968">
        <w:rPr>
          <w:rFonts w:ascii="Arial Narrow" w:hAnsi="Arial Narrow"/>
          <w:sz w:val="24"/>
          <w:szCs w:val="24"/>
        </w:rPr>
        <w:t>5</w:t>
      </w:r>
      <w:r w:rsidR="003B2541" w:rsidRPr="00444968">
        <w:rPr>
          <w:rFonts w:ascii="Arial Narrow" w:hAnsi="Arial Narrow"/>
          <w:sz w:val="24"/>
          <w:szCs w:val="24"/>
        </w:rPr>
        <w:t>. Definicje obligatoryjne oraz szczegółowe obligatoryjne warunki ubezpieczenia   mające zastosowanie w umowie ubezpieczenia</w:t>
      </w:r>
    </w:p>
    <w:p w14:paraId="38F4BA01"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Zakres ubezpieczenia wynikający z poniższych definicji (pkt. 7) oraz szczegółowych obligatoryjnych warunków ubezpieczenia, wymagań Zamawiającego oraz dopuszczalnych </w:t>
      </w:r>
      <w:proofErr w:type="spellStart"/>
      <w:r w:rsidRPr="00444968">
        <w:rPr>
          <w:rFonts w:ascii="Arial Narrow" w:hAnsi="Arial Narrow"/>
          <w:sz w:val="24"/>
          <w:szCs w:val="24"/>
        </w:rPr>
        <w:t>wyłączeń</w:t>
      </w:r>
      <w:proofErr w:type="spellEnd"/>
      <w:r w:rsidRPr="00444968">
        <w:rPr>
          <w:rFonts w:ascii="Arial Narrow" w:hAnsi="Arial Narrow"/>
          <w:sz w:val="24"/>
          <w:szCs w:val="24"/>
        </w:rPr>
        <w:t xml:space="preserve"> (pkt. 8-13) jest zakresem minimalnym. </w:t>
      </w:r>
    </w:p>
    <w:p w14:paraId="1F908937"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 przypadku, gdy w ogólnych warunkach ubezpieczenia (OWU) danego Wykonawcy znajdują się dodatkowe postanowienia, zgodnie z którymi zakres ubezpieczenia jest szerszy od proponowanego poniżej, to automatycznie zostają one włączone do zakresu ochrony ubezpieczeniowej.</w:t>
      </w:r>
    </w:p>
    <w:p w14:paraId="06ECB616"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 przypadku, gdy postanowienia OWU danego Wykonawcy są bardziej korzystne niż postanowienia SIWZ, Wykonawca zobowiązuje się do stosowania postanowień OWU.</w:t>
      </w:r>
    </w:p>
    <w:p w14:paraId="421218D3"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lastRenderedPageBreak/>
        <w:t>W przypadku, gdy postanowienia OWU danego Wykonawcy są mniej korzystne niż postanowienia SIWZ Wykonawca zobowiązuje się do stosowania postanowień SIWZ.</w:t>
      </w:r>
    </w:p>
    <w:p w14:paraId="4B4F1E49" w14:textId="77777777" w:rsidR="003B2541" w:rsidRPr="00444968" w:rsidRDefault="003B2541" w:rsidP="003B2541">
      <w:pPr>
        <w:spacing w:after="0" w:line="240" w:lineRule="auto"/>
        <w:rPr>
          <w:rFonts w:ascii="Arial Narrow" w:hAnsi="Arial Narrow"/>
          <w:sz w:val="24"/>
          <w:szCs w:val="24"/>
        </w:rPr>
      </w:pPr>
    </w:p>
    <w:p w14:paraId="3549A2DF" w14:textId="77777777" w:rsidR="003B2541" w:rsidRPr="00444968" w:rsidRDefault="003B2541" w:rsidP="003B2541">
      <w:pPr>
        <w:spacing w:after="0" w:line="240" w:lineRule="auto"/>
        <w:rPr>
          <w:rFonts w:ascii="Arial Narrow" w:hAnsi="Arial Narrow"/>
          <w:sz w:val="24"/>
          <w:szCs w:val="24"/>
        </w:rPr>
      </w:pPr>
    </w:p>
    <w:p w14:paraId="64FA225F" w14:textId="60BB423B" w:rsidR="003B2541" w:rsidRPr="00444968" w:rsidRDefault="00313586" w:rsidP="003B2541">
      <w:pPr>
        <w:spacing w:after="0" w:line="240" w:lineRule="auto"/>
        <w:rPr>
          <w:rFonts w:ascii="Arial Narrow" w:hAnsi="Arial Narrow"/>
          <w:sz w:val="24"/>
          <w:szCs w:val="24"/>
        </w:rPr>
      </w:pPr>
      <w:r w:rsidRPr="00444968">
        <w:rPr>
          <w:rFonts w:ascii="Arial Narrow" w:hAnsi="Arial Narrow"/>
          <w:sz w:val="24"/>
          <w:szCs w:val="24"/>
        </w:rPr>
        <w:t>6</w:t>
      </w:r>
      <w:r w:rsidR="003B2541" w:rsidRPr="00444968">
        <w:rPr>
          <w:rFonts w:ascii="Arial Narrow" w:hAnsi="Arial Narrow"/>
          <w:sz w:val="24"/>
          <w:szCs w:val="24"/>
        </w:rPr>
        <w:t>. Definicje obligatoryjne</w:t>
      </w:r>
    </w:p>
    <w:p w14:paraId="6B057CC9" w14:textId="77777777" w:rsidR="003B2541" w:rsidRPr="00444968" w:rsidRDefault="003B2541" w:rsidP="003B2541">
      <w:pPr>
        <w:spacing w:after="0" w:line="240" w:lineRule="auto"/>
        <w:rPr>
          <w:rFonts w:ascii="Arial Narrow" w:hAnsi="Arial Narrow"/>
          <w:b/>
          <w:sz w:val="24"/>
          <w:szCs w:val="24"/>
        </w:rPr>
      </w:pPr>
      <w:r w:rsidRPr="00444968">
        <w:rPr>
          <w:rFonts w:ascii="Arial Narrow" w:hAnsi="Arial Narrow"/>
          <w:b/>
          <w:sz w:val="24"/>
          <w:szCs w:val="24"/>
        </w:rPr>
        <w:t>Pracownik</w:t>
      </w:r>
    </w:p>
    <w:p w14:paraId="4C9128E6"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Osoba fizyczna zatrudniona przez Zamawiającego na podstawie umowy o pracę, powołania, wyboru lub mianowania, bez względu na długość trwania stosunku prawnego łączącego Zamawiającego z daną osobą lub umowa zlecenie  lub inna umowa powiązana z Zamawiającym wykonująca na rzecz Ubezpieczającego pracę na podstawie  umowy cywilnoprawnej.</w:t>
      </w:r>
    </w:p>
    <w:p w14:paraId="77DADF63"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Małżonek ubezpieczonego</w:t>
      </w:r>
    </w:p>
    <w:p w14:paraId="22B8BF05"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Osoba pozostająca z ubezpieczonym w związku małżeńskim, w rozumieniu przepisów kodeksu rodzinnego i opiekuńczego, w stosunku do którego nie została, na dzień zdarzenia objętego ochroną ubezpieczeniową orzeczona separacja.</w:t>
      </w:r>
    </w:p>
    <w:p w14:paraId="2484E594" w14:textId="77777777" w:rsidR="003B2541" w:rsidRPr="00444968" w:rsidRDefault="003B2541" w:rsidP="003B2541">
      <w:pPr>
        <w:spacing w:after="0"/>
        <w:rPr>
          <w:rFonts w:ascii="Arial Narrow" w:hAnsi="Arial Narrow"/>
          <w:b/>
          <w:sz w:val="24"/>
          <w:szCs w:val="24"/>
        </w:rPr>
      </w:pPr>
      <w:r w:rsidRPr="00444968">
        <w:rPr>
          <w:rFonts w:ascii="Arial Narrow" w:hAnsi="Arial Narrow"/>
          <w:b/>
          <w:sz w:val="24"/>
          <w:szCs w:val="24"/>
        </w:rPr>
        <w:t xml:space="preserve">Partner życiowy </w:t>
      </w:r>
    </w:p>
    <w:p w14:paraId="1968328A"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sz w:val="24"/>
          <w:szCs w:val="24"/>
        </w:rPr>
        <w:t xml:space="preserve">Osoba płci odmiennej niebędąca w formalnym związku małżeńskim z pracownikiem (płatnikiem składki), a pozostająca z nim we wspólnym pożyciu. Żadna z tych osób nie może pozostawać w formalnym związku małżeńskim, ani nie mogą być one ze sobą spokrewnione. Pracownik wskaże w swojej deklaracji przystąpienia do ubezpieczenia w zakresie ubezpieczenia małżonka lub partnera  życiowego. </w:t>
      </w:r>
    </w:p>
    <w:p w14:paraId="4D678E75"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Jednocześnie jako partner/partnerka zgłoszony/a do ubezpieczenia przez pracownika, może być objęta ochroną ubezpieczeniową wyłącznie jedna osoba. </w:t>
      </w:r>
    </w:p>
    <w:p w14:paraId="18D0EC6F"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Partnera można  wskazać tylko raz w roku polisowym.</w:t>
      </w:r>
    </w:p>
    <w:p w14:paraId="220B0E35"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b/>
          <w:sz w:val="24"/>
          <w:szCs w:val="24"/>
        </w:rPr>
        <w:t>Dziecko własne</w:t>
      </w:r>
      <w:r w:rsidRPr="00444968">
        <w:rPr>
          <w:rFonts w:ascii="Arial Narrow" w:hAnsi="Arial Narrow"/>
          <w:sz w:val="24"/>
          <w:szCs w:val="24"/>
        </w:rPr>
        <w:t xml:space="preserve">, </w:t>
      </w:r>
      <w:r w:rsidRPr="00965992">
        <w:rPr>
          <w:rFonts w:ascii="Arial Narrow" w:hAnsi="Arial Narrow"/>
          <w:strike/>
          <w:sz w:val="24"/>
          <w:szCs w:val="24"/>
        </w:rPr>
        <w:t>przysposobione a także pasierb ubezpieczonego (o ile nie żyje matka lub ojciec) pod warunkiem, że nie ukończyło 25 lat tzn.</w:t>
      </w:r>
      <w:r w:rsidRPr="00444968">
        <w:rPr>
          <w:rFonts w:ascii="Arial Narrow" w:hAnsi="Arial Narrow"/>
          <w:sz w:val="24"/>
          <w:szCs w:val="24"/>
        </w:rPr>
        <w:t xml:space="preserve"> „dziecko – dziecko ubezpieczonego (własne, a także przysposobione lub pasierb – jeżeli nie żyje ojciec lub matka) w wieku do ukończenia 18 roku życia, a w razie uczęszczania do szkoły w wieku do ukończenia 25 roku życia lub bez względu na wiek, w razie jego całkowitej niezdolności do pracy”.</w:t>
      </w:r>
    </w:p>
    <w:p w14:paraId="1D2CBD5B"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Teściowie ubezpieczonego – rodzice małżonka ubezpieczonego.</w:t>
      </w:r>
    </w:p>
    <w:p w14:paraId="58690514"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Deklaracja przystąpienia/początek odpowiedzialności Wykonawcy względem Ubezpieczonego.</w:t>
      </w:r>
    </w:p>
    <w:p w14:paraId="4FF4B2DF" w14:textId="03972B14"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Pisemne oświadczenie woli pracownika Zamawiającego o przystąpieniu do wybranego przez siebie zakresu ubezpieczenia określonego jako grupa I</w:t>
      </w:r>
      <w:r w:rsidR="005A47EF" w:rsidRPr="00444968">
        <w:rPr>
          <w:rFonts w:ascii="Arial Narrow" w:hAnsi="Arial Narrow"/>
          <w:sz w:val="24"/>
          <w:szCs w:val="24"/>
        </w:rPr>
        <w:t xml:space="preserve"> </w:t>
      </w:r>
      <w:proofErr w:type="spellStart"/>
      <w:r w:rsidR="005A47EF" w:rsidRPr="00444968">
        <w:rPr>
          <w:rFonts w:ascii="Arial Narrow" w:hAnsi="Arial Narrow"/>
          <w:sz w:val="24"/>
          <w:szCs w:val="24"/>
        </w:rPr>
        <w:t>i</w:t>
      </w:r>
      <w:proofErr w:type="spellEnd"/>
      <w:r w:rsidRPr="00444968">
        <w:rPr>
          <w:rFonts w:ascii="Arial Narrow" w:hAnsi="Arial Narrow"/>
          <w:sz w:val="24"/>
          <w:szCs w:val="24"/>
        </w:rPr>
        <w:t xml:space="preserve"> grupa II. Deklaracja przystąpienia zawiera podstawowe dane o Ubezpieczonym ze wskazaniem uposażonych (gdy taka jest wola Ubezpieczonego) bez wymogu wypełnienia przez Ubezpieczonego szczegółowej deklaracji o przebytych chorobach i innych danych o charakterze medycznym – powyższe dotyczy również małżonka/partnera życiowego i pełnoletnich dzieci Ubezpieczonego, gdy przystępują do ubezpieczenia na takich samych warunkach jak Ubezpieczony a Pracownik wyraża zgodę na potrącenie, ze swoich poborów, należnej Wykonawcy (ubezpieczycielowi) składki/składek za te osoby. </w:t>
      </w:r>
    </w:p>
    <w:p w14:paraId="797EF059" w14:textId="76187EBC"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Pracownik Zamawiającego ma prawo złożyć deklarację przystąpienia do wybranego przez siebie wariantu ubezpieczenia (grupy I</w:t>
      </w:r>
      <w:r w:rsidR="00AE295D" w:rsidRPr="00444968">
        <w:rPr>
          <w:rFonts w:ascii="Arial Narrow" w:hAnsi="Arial Narrow"/>
          <w:sz w:val="24"/>
          <w:szCs w:val="24"/>
        </w:rPr>
        <w:t xml:space="preserve"> lub</w:t>
      </w:r>
      <w:r w:rsidRPr="00444968">
        <w:rPr>
          <w:rFonts w:ascii="Arial Narrow" w:hAnsi="Arial Narrow"/>
          <w:sz w:val="24"/>
          <w:szCs w:val="24"/>
        </w:rPr>
        <w:t xml:space="preserve"> II) w każdym czasie trwania umowy, pod warunkiem jednak, że w dniu złożenia deklaracji ukończył 18 rok życia, górna granica wieku to, 69 lat dotyczy również małżonka i pełnoletniego dziecka Ubezpieczonego, gdy przystępują do ubezpieczenia na takich samych warunkach jak Ubezpieczony. </w:t>
      </w:r>
    </w:p>
    <w:p w14:paraId="15D77049"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b/>
          <w:sz w:val="24"/>
          <w:szCs w:val="24"/>
        </w:rPr>
        <w:t>Początek odpowiedzialności</w:t>
      </w:r>
      <w:r w:rsidRPr="00444968">
        <w:rPr>
          <w:rFonts w:ascii="Arial Narrow" w:hAnsi="Arial Narrow"/>
          <w:sz w:val="24"/>
          <w:szCs w:val="24"/>
        </w:rPr>
        <w:t xml:space="preserve"> - odpowiedzialność Wykonawcy w odniesieniu do każdego Ubezpieczonego, w zakresie wynikającym z umowy ubezpieczenia, rozpoczyna się pierwszego dnia miesiąca następującego po dniu złożenia przez Ubezpieczonego pisemnej deklaracji na druku Wykonawcy o przystąpieniu do ubezpieczenia, pod warunkiem opłacenia przez Zamawiającego pierwszej składki za Ubezpieczonego w przypadającym w tym miesiącu terminie płatności.</w:t>
      </w:r>
    </w:p>
    <w:p w14:paraId="04FB4E01"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b/>
          <w:sz w:val="24"/>
          <w:szCs w:val="24"/>
        </w:rPr>
        <w:t>Deklaracja wystąpienia/ustanie odpowiedzialności</w:t>
      </w:r>
      <w:r w:rsidRPr="00444968">
        <w:rPr>
          <w:rFonts w:ascii="Arial Narrow" w:hAnsi="Arial Narrow"/>
          <w:sz w:val="24"/>
          <w:szCs w:val="24"/>
        </w:rPr>
        <w:t xml:space="preserve"> Wykonawcy względem Ubezpieczonego</w:t>
      </w:r>
    </w:p>
    <w:p w14:paraId="37EC39A8"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lastRenderedPageBreak/>
        <w:t xml:space="preserve">Pisemne oświadczenie woli pracownika Zamawiającego o rezygnacji z ubezpieczenia – dotyczy również małżonka/partnera życiowego i pełnoletnich dzieci Ubezpieczonego, gdy przystępują do ubezpieczenia na takich samych warunkach jak Ubezpieczony. </w:t>
      </w:r>
    </w:p>
    <w:p w14:paraId="7C6CABD5"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 Odpowiedzialność Wykonawcy ustaje:</w:t>
      </w:r>
    </w:p>
    <w:p w14:paraId="7009075B" w14:textId="4E1BAFA6"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t>
      </w:r>
      <w:r w:rsidR="00C95910" w:rsidRPr="00444968">
        <w:rPr>
          <w:rFonts w:ascii="Arial Narrow" w:hAnsi="Arial Narrow"/>
          <w:sz w:val="24"/>
          <w:szCs w:val="24"/>
        </w:rPr>
        <w:t xml:space="preserve"> </w:t>
      </w:r>
      <w:r w:rsidRPr="00444968">
        <w:rPr>
          <w:rFonts w:ascii="Arial Narrow" w:hAnsi="Arial Narrow"/>
          <w:sz w:val="24"/>
          <w:szCs w:val="24"/>
        </w:rPr>
        <w:t>z dniem upływu okresu ubezpieczenia</w:t>
      </w:r>
    </w:p>
    <w:p w14:paraId="256C2D5D" w14:textId="65162456"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t>
      </w:r>
      <w:r w:rsidR="00C95910" w:rsidRPr="00444968">
        <w:rPr>
          <w:rFonts w:ascii="Arial Narrow" w:hAnsi="Arial Narrow"/>
          <w:sz w:val="24"/>
          <w:szCs w:val="24"/>
        </w:rPr>
        <w:t xml:space="preserve"> </w:t>
      </w:r>
      <w:r w:rsidRPr="00444968">
        <w:rPr>
          <w:rFonts w:ascii="Arial Narrow" w:hAnsi="Arial Narrow"/>
          <w:sz w:val="24"/>
          <w:szCs w:val="24"/>
        </w:rPr>
        <w:t>wobec Ubezpieczonego  - z dniem zgonu Ubezpieczonego</w:t>
      </w:r>
    </w:p>
    <w:p w14:paraId="5A6E92FD" w14:textId="567DC527" w:rsidR="00C95910"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 -</w:t>
      </w:r>
      <w:r w:rsidR="006677BD" w:rsidRPr="00444968">
        <w:rPr>
          <w:rFonts w:ascii="Arial Narrow" w:hAnsi="Arial Narrow"/>
          <w:sz w:val="24"/>
          <w:szCs w:val="24"/>
        </w:rPr>
        <w:t xml:space="preserve"> </w:t>
      </w:r>
      <w:r w:rsidRPr="00444968">
        <w:rPr>
          <w:rFonts w:ascii="Arial Narrow" w:hAnsi="Arial Narrow"/>
          <w:sz w:val="24"/>
          <w:szCs w:val="24"/>
        </w:rPr>
        <w:t>z</w:t>
      </w:r>
      <w:r w:rsidR="00C95910" w:rsidRPr="00444968">
        <w:rPr>
          <w:rFonts w:ascii="Arial Narrow" w:hAnsi="Arial Narrow"/>
          <w:sz w:val="24"/>
          <w:szCs w:val="24"/>
        </w:rPr>
        <w:t xml:space="preserve"> </w:t>
      </w:r>
      <w:r w:rsidRPr="00444968">
        <w:rPr>
          <w:rFonts w:ascii="Arial Narrow" w:hAnsi="Arial Narrow"/>
          <w:sz w:val="24"/>
          <w:szCs w:val="24"/>
        </w:rPr>
        <w:t>końcem</w:t>
      </w:r>
      <w:r w:rsidR="00C95910" w:rsidRPr="00444968">
        <w:rPr>
          <w:rFonts w:ascii="Arial Narrow" w:hAnsi="Arial Narrow"/>
          <w:sz w:val="24"/>
          <w:szCs w:val="24"/>
        </w:rPr>
        <w:t xml:space="preserve"> </w:t>
      </w:r>
      <w:r w:rsidRPr="00444968">
        <w:rPr>
          <w:rFonts w:ascii="Arial Narrow" w:hAnsi="Arial Narrow"/>
          <w:sz w:val="24"/>
          <w:szCs w:val="24"/>
        </w:rPr>
        <w:t>miesiąca,</w:t>
      </w:r>
      <w:r w:rsidR="00C95910" w:rsidRPr="00444968">
        <w:rPr>
          <w:rFonts w:ascii="Arial Narrow" w:hAnsi="Arial Narrow"/>
          <w:sz w:val="24"/>
          <w:szCs w:val="24"/>
        </w:rPr>
        <w:t xml:space="preserve"> </w:t>
      </w:r>
      <w:r w:rsidRPr="00444968">
        <w:rPr>
          <w:rFonts w:ascii="Arial Narrow" w:hAnsi="Arial Narrow"/>
          <w:sz w:val="24"/>
          <w:szCs w:val="24"/>
        </w:rPr>
        <w:t>z</w:t>
      </w:r>
      <w:r w:rsidR="00C95910" w:rsidRPr="00444968">
        <w:rPr>
          <w:rFonts w:ascii="Arial Narrow" w:hAnsi="Arial Narrow"/>
          <w:sz w:val="24"/>
          <w:szCs w:val="24"/>
        </w:rPr>
        <w:t xml:space="preserve"> </w:t>
      </w:r>
      <w:r w:rsidRPr="00444968">
        <w:rPr>
          <w:rFonts w:ascii="Arial Narrow" w:hAnsi="Arial Narrow"/>
          <w:sz w:val="24"/>
          <w:szCs w:val="24"/>
        </w:rPr>
        <w:t>którym</w:t>
      </w:r>
      <w:r w:rsidR="00C95910" w:rsidRPr="00444968">
        <w:rPr>
          <w:rFonts w:ascii="Arial Narrow" w:hAnsi="Arial Narrow"/>
          <w:sz w:val="24"/>
          <w:szCs w:val="24"/>
        </w:rPr>
        <w:t xml:space="preserve"> </w:t>
      </w:r>
      <w:r w:rsidRPr="00444968">
        <w:rPr>
          <w:rFonts w:ascii="Arial Narrow" w:hAnsi="Arial Narrow"/>
          <w:sz w:val="24"/>
          <w:szCs w:val="24"/>
        </w:rPr>
        <w:t>został</w:t>
      </w:r>
      <w:r w:rsidR="00C95910" w:rsidRPr="00444968">
        <w:rPr>
          <w:rFonts w:ascii="Arial Narrow" w:hAnsi="Arial Narrow"/>
          <w:sz w:val="24"/>
          <w:szCs w:val="24"/>
        </w:rPr>
        <w:t xml:space="preserve"> </w:t>
      </w:r>
      <w:r w:rsidRPr="00444968">
        <w:rPr>
          <w:rFonts w:ascii="Arial Narrow" w:hAnsi="Arial Narrow"/>
          <w:sz w:val="24"/>
          <w:szCs w:val="24"/>
        </w:rPr>
        <w:t>zgłoszony</w:t>
      </w:r>
      <w:r w:rsidR="00C95910" w:rsidRPr="00444968">
        <w:rPr>
          <w:rFonts w:ascii="Arial Narrow" w:hAnsi="Arial Narrow"/>
          <w:sz w:val="24"/>
          <w:szCs w:val="24"/>
        </w:rPr>
        <w:t xml:space="preserve"> </w:t>
      </w:r>
      <w:r w:rsidRPr="00444968">
        <w:rPr>
          <w:rFonts w:ascii="Arial Narrow" w:hAnsi="Arial Narrow"/>
          <w:sz w:val="24"/>
          <w:szCs w:val="24"/>
        </w:rPr>
        <w:t>przez</w:t>
      </w:r>
      <w:r w:rsidR="00C95910" w:rsidRPr="00444968">
        <w:rPr>
          <w:rFonts w:ascii="Arial Narrow" w:hAnsi="Arial Narrow"/>
          <w:sz w:val="24"/>
          <w:szCs w:val="24"/>
        </w:rPr>
        <w:t xml:space="preserve"> </w:t>
      </w:r>
      <w:r w:rsidRPr="00444968">
        <w:rPr>
          <w:rFonts w:ascii="Arial Narrow" w:hAnsi="Arial Narrow"/>
          <w:sz w:val="24"/>
          <w:szCs w:val="24"/>
        </w:rPr>
        <w:t>Zamawiającego</w:t>
      </w:r>
      <w:r w:rsidR="00C95910" w:rsidRPr="00444968">
        <w:rPr>
          <w:rFonts w:ascii="Arial Narrow" w:hAnsi="Arial Narrow"/>
          <w:sz w:val="24"/>
          <w:szCs w:val="24"/>
        </w:rPr>
        <w:t xml:space="preserve"> </w:t>
      </w:r>
      <w:r w:rsidRPr="00444968">
        <w:rPr>
          <w:rFonts w:ascii="Arial Narrow" w:hAnsi="Arial Narrow"/>
          <w:sz w:val="24"/>
          <w:szCs w:val="24"/>
        </w:rPr>
        <w:t>jako</w:t>
      </w:r>
      <w:r w:rsidR="00C95910" w:rsidRPr="00444968">
        <w:rPr>
          <w:rFonts w:ascii="Arial Narrow" w:hAnsi="Arial Narrow"/>
          <w:sz w:val="24"/>
          <w:szCs w:val="24"/>
        </w:rPr>
        <w:t xml:space="preserve"> </w:t>
      </w:r>
      <w:r w:rsidRPr="00444968">
        <w:rPr>
          <w:rFonts w:ascii="Arial Narrow" w:hAnsi="Arial Narrow"/>
          <w:sz w:val="24"/>
          <w:szCs w:val="24"/>
        </w:rPr>
        <w:t>występujący</w:t>
      </w:r>
      <w:r w:rsidR="00C95910" w:rsidRPr="00444968">
        <w:rPr>
          <w:rFonts w:ascii="Arial Narrow" w:hAnsi="Arial Narrow"/>
          <w:sz w:val="24"/>
          <w:szCs w:val="24"/>
        </w:rPr>
        <w:br/>
      </w:r>
      <w:r w:rsidRPr="00444968">
        <w:rPr>
          <w:rFonts w:ascii="Arial Narrow" w:hAnsi="Arial Narrow"/>
          <w:sz w:val="24"/>
          <w:szCs w:val="24"/>
        </w:rPr>
        <w:t>z ubezpieczenia grupowego (w związku z rezygnacją Ubezpieczonego lub ustaniem stosunku</w:t>
      </w:r>
      <w:r w:rsidR="00C95910" w:rsidRPr="00444968">
        <w:rPr>
          <w:rFonts w:ascii="Arial Narrow" w:hAnsi="Arial Narrow"/>
          <w:sz w:val="24"/>
          <w:szCs w:val="24"/>
        </w:rPr>
        <w:t xml:space="preserve"> </w:t>
      </w:r>
      <w:r w:rsidRPr="00444968">
        <w:rPr>
          <w:rFonts w:ascii="Arial Narrow" w:hAnsi="Arial Narrow"/>
          <w:sz w:val="24"/>
          <w:szCs w:val="24"/>
        </w:rPr>
        <w:t>prawnego pomiędzy Ubezpieczonym a Zamawiającym).</w:t>
      </w:r>
    </w:p>
    <w:p w14:paraId="3D9F3FAA" w14:textId="2D6A19DA"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Deklaracja zmian</w:t>
      </w:r>
    </w:p>
    <w:p w14:paraId="215A225E"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Pisemna informacja Ubezpieczonego o zmianie danych podanych Wykonawcy w deklaracji przystąpienia – dotyczy również małżonka/partnera życiowego i pełnoletnich dzieci Ubezpieczonego, gdy przystępują do ubezpieczenia na takich samych warunkach jak Ubezpieczony. </w:t>
      </w:r>
    </w:p>
    <w:p w14:paraId="19E5402D" w14:textId="7C7BADC6" w:rsidR="003B2541" w:rsidRPr="00444968" w:rsidRDefault="00F22BF5" w:rsidP="003B2541">
      <w:pPr>
        <w:spacing w:after="0" w:line="240" w:lineRule="auto"/>
        <w:jc w:val="both"/>
        <w:rPr>
          <w:rFonts w:ascii="Arial Narrow" w:hAnsi="Arial Narrow"/>
          <w:sz w:val="24"/>
          <w:szCs w:val="24"/>
        </w:rPr>
      </w:pPr>
      <w:r w:rsidRPr="00444968">
        <w:rPr>
          <w:rFonts w:ascii="Arial Narrow" w:hAnsi="Arial Narrow"/>
          <w:sz w:val="24"/>
          <w:szCs w:val="24"/>
        </w:rPr>
        <w:t>7</w:t>
      </w:r>
      <w:r w:rsidR="003B2541" w:rsidRPr="00444968">
        <w:rPr>
          <w:rFonts w:ascii="Arial Narrow" w:hAnsi="Arial Narrow"/>
          <w:sz w:val="24"/>
          <w:szCs w:val="24"/>
        </w:rPr>
        <w:t>. Szczegółowe obligatoryjne warunki ubezpieczenia</w:t>
      </w:r>
    </w:p>
    <w:p w14:paraId="0ADBB187" w14:textId="225E3749"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 xml:space="preserve">Prawo do przystąpienia do ubezpieczenia będzie miał każdy pracownik Zamawiającego, który </w:t>
      </w:r>
      <w:r w:rsidR="00C95910" w:rsidRPr="00444968">
        <w:rPr>
          <w:rFonts w:ascii="Arial Narrow" w:hAnsi="Arial Narrow"/>
          <w:sz w:val="24"/>
          <w:szCs w:val="24"/>
          <w:lang w:val="pl-PL"/>
        </w:rPr>
        <w:t xml:space="preserve"> </w:t>
      </w:r>
      <w:r w:rsidRPr="00444968">
        <w:rPr>
          <w:rFonts w:ascii="Arial Narrow" w:hAnsi="Arial Narrow"/>
          <w:sz w:val="24"/>
          <w:szCs w:val="24"/>
        </w:rPr>
        <w:t xml:space="preserve">w dniu </w:t>
      </w:r>
      <w:r w:rsidRPr="00444968">
        <w:rPr>
          <w:rFonts w:ascii="Arial Narrow" w:hAnsi="Arial Narrow"/>
          <w:sz w:val="24"/>
          <w:szCs w:val="24"/>
        </w:rPr>
        <w:tab/>
        <w:t xml:space="preserve">złożenia deklaracji ukończył 18 rok życia, granica górna przystąpienia to wiek 69 lat Jednakowe warunki przystąpienia są dla współmałżonków i pełnoletnich dzieci pracownika Zamawiającego. Małżonek  lub  pełnoletnie dziecko pracownika Zamawiającego przystępujący do ubezpieczenia będą mieli prawo w pełnym zakresie do tych samych świadczeń, które będą przysługiwać pracownikowi Zamawiającego. Składka ubezpieczeniowa za małżonka i pełnoletnie dziecko/dzieci pracownika Zamawiającego będzie opłacana z wynagrodzenia tego pracownika. </w:t>
      </w:r>
    </w:p>
    <w:p w14:paraId="29363DD8" w14:textId="445818FE"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Wykonawca zagwarantuje Ubezpieczonym prawo do indywidualnej kontynuacji ubezpieczenia dożywotnio, tj. do końca życia danego Ubezpieczonego po ustaniu stosunku prawnego łączącego Ubezpieczonego z Zamawiającym z gwarancją minimalnego zakresu ubezpieczenia, obejmującego:</w:t>
      </w:r>
    </w:p>
    <w:p w14:paraId="20EF4AFB" w14:textId="02C3906F"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śmierć Ubezpieczonego,</w:t>
      </w:r>
    </w:p>
    <w:p w14:paraId="171C4BEA" w14:textId="2388A2BB"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śmierć Ubezpieczonego w wyniku nieszczęśliwego wypadku,</w:t>
      </w:r>
    </w:p>
    <w:p w14:paraId="3399037C" w14:textId="4BD7A073"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osierocenie dziecka,</w:t>
      </w:r>
    </w:p>
    <w:p w14:paraId="10277DB9" w14:textId="2A333551"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śmierć małżonka,</w:t>
      </w:r>
    </w:p>
    <w:p w14:paraId="560ED53B"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 </w:t>
      </w:r>
      <w:r w:rsidRPr="00444968">
        <w:rPr>
          <w:rFonts w:ascii="Arial Narrow" w:hAnsi="Arial Narrow"/>
          <w:sz w:val="24"/>
          <w:szCs w:val="24"/>
        </w:rPr>
        <w:tab/>
        <w:t>śmierć rodziców i teściów Ubezpieczonego,</w:t>
      </w:r>
    </w:p>
    <w:p w14:paraId="12172D06" w14:textId="0991409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śmierć dziecka,</w:t>
      </w:r>
    </w:p>
    <w:p w14:paraId="1E270AEF" w14:textId="2467A45E"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trwały uszczerbek na zdrowiu Ubezpieczonego w wyniku nieszczęśliwego wypadku,</w:t>
      </w:r>
    </w:p>
    <w:p w14:paraId="5ADB3ECD"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 </w:t>
      </w:r>
      <w:r w:rsidRPr="00444968">
        <w:rPr>
          <w:rFonts w:ascii="Arial Narrow" w:hAnsi="Arial Narrow"/>
          <w:sz w:val="24"/>
          <w:szCs w:val="24"/>
        </w:rPr>
        <w:tab/>
        <w:t>urodzenie się dziecka Ubezpieczonemu i urodzenie martwego dziecka.</w:t>
      </w:r>
    </w:p>
    <w:p w14:paraId="28051F5B"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 xml:space="preserve">Prawo do kontynuacji ubezpieczenia przysługuje Ubezpieczonemu posiadającemu minimum </w:t>
      </w:r>
      <w:r w:rsidRPr="00444968">
        <w:rPr>
          <w:rFonts w:ascii="Arial Narrow" w:hAnsi="Arial Narrow"/>
          <w:sz w:val="24"/>
          <w:szCs w:val="24"/>
        </w:rPr>
        <w:tab/>
        <w:t xml:space="preserve">trzymiesięczny staż w ubezpieczeniu. Do okresu stażu zalicza się nieprzerwany okres </w:t>
      </w:r>
      <w:r w:rsidRPr="00444968">
        <w:rPr>
          <w:rFonts w:ascii="Arial Narrow" w:hAnsi="Arial Narrow"/>
          <w:sz w:val="24"/>
          <w:szCs w:val="24"/>
        </w:rPr>
        <w:tab/>
        <w:t xml:space="preserve">ubezpieczenia w odniesieniu do Ubezpieczonego wynikający bezpośrednio z umowy </w:t>
      </w:r>
      <w:r w:rsidRPr="00444968">
        <w:rPr>
          <w:rFonts w:ascii="Arial Narrow" w:hAnsi="Arial Narrow"/>
          <w:sz w:val="24"/>
          <w:szCs w:val="24"/>
        </w:rPr>
        <w:tab/>
        <w:t xml:space="preserve">ubezpieczenia funkcjonującej u Zamawiającego bezpośrednio przed początkiem </w:t>
      </w:r>
      <w:r w:rsidRPr="00444968">
        <w:rPr>
          <w:rFonts w:ascii="Arial Narrow" w:hAnsi="Arial Narrow"/>
          <w:sz w:val="24"/>
          <w:szCs w:val="24"/>
        </w:rPr>
        <w:tab/>
        <w:t>odpowiedzialności Wykonawcy.</w:t>
      </w:r>
    </w:p>
    <w:p w14:paraId="6790BA93" w14:textId="104EB008"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 xml:space="preserve">Wykonawca gwarantuje niezmienność składki ubezpieczeniowej w odniesieniu do każdego Ubezpieczonego w grupie I </w:t>
      </w:r>
      <w:proofErr w:type="spellStart"/>
      <w:r w:rsidRPr="00444968">
        <w:rPr>
          <w:rFonts w:ascii="Arial Narrow" w:hAnsi="Arial Narrow"/>
          <w:sz w:val="24"/>
          <w:szCs w:val="24"/>
        </w:rPr>
        <w:t>i</w:t>
      </w:r>
      <w:proofErr w:type="spellEnd"/>
      <w:r w:rsidRPr="00444968">
        <w:rPr>
          <w:rFonts w:ascii="Arial Narrow" w:hAnsi="Arial Narrow"/>
          <w:sz w:val="24"/>
          <w:szCs w:val="24"/>
        </w:rPr>
        <w:t xml:space="preserve"> grupie II przez cały okres ubezpieczenia.</w:t>
      </w:r>
    </w:p>
    <w:p w14:paraId="36529569" w14:textId="1C4306E2"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Zamawiający wymaga pełnej ochrony określonej w SIWZ, swoich pracowników w całym okresie ich zatrudnienia u Zamawiającego, tzn. Zamawiający nie dopuszcza możliwości zakończenia odpowiedzialności Wykonawcy, w trakcie trwania umowy, w poszczególnych ryzykach ze względu na wiek ubezpieczonego.</w:t>
      </w:r>
    </w:p>
    <w:p w14:paraId="193AA83A" w14:textId="25421696"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Zamawiający nie dopuszcza możliwości ograniczenia przez Wykonawcę wysokości wypłaty świadczeń wynikających z jednego zdarzenia do kwoty najwyższego z należnych. Zamawiający wymaga wypłaty świadczeń w wysokościach określonych przez Wykonawcę zgodnie z SIWZ, niezależnie czy spowodowane są jednym czy kilkoma zdarzeniami.</w:t>
      </w:r>
    </w:p>
    <w:p w14:paraId="7A546CB1" w14:textId="0ABABC82"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lastRenderedPageBreak/>
        <w:t>Karencja - Wykonawca gwarantuje, że okres karencji będzie stosowany wyłącznie w odniesieniu do ubezpieczeń, którymi nie był objęty Ubezpieczony w ramach umowy grupowego ubezpieczenia na życie funkcjonującej u Zamawiającego bezpośrednio przed początkiem odpowiedzialności Wykonawcy i niezależnie od ewentualnej różnicy w wysokości świadczeń. Jednocześnie okres karencji nie będzie stosowany wobec osób, które przystąpią do ubezpieczenia od pierwszego dnia obowiązywania umowy ubezpieczenia zawartej pomiędzy Zamawiającym, a Wykonawcą oraz w ciągu pierwszych trzech miesięcy obowiązywania tej umowy, a także wobec nowo zatrudnionych pracowników Zamawiającego przystępujących niezwłocznie do ubezpieczenia w ciągu całego okresu ubezpieczenia.</w:t>
      </w:r>
    </w:p>
    <w:p w14:paraId="13DAC847" w14:textId="0EB03C4A"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Dopuszczalne okresy karencji w pozostałych przypadkach:</w:t>
      </w:r>
    </w:p>
    <w:p w14:paraId="4B41F694"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r>
      <w:r w:rsidRPr="00444968">
        <w:rPr>
          <w:rFonts w:ascii="Arial Narrow" w:hAnsi="Arial Narrow"/>
          <w:b/>
          <w:sz w:val="24"/>
          <w:szCs w:val="24"/>
        </w:rPr>
        <w:t>ciężka choroba Ubezpieczonego</w:t>
      </w:r>
      <w:r w:rsidRPr="00444968">
        <w:rPr>
          <w:rFonts w:ascii="Arial Narrow" w:hAnsi="Arial Narrow"/>
          <w:sz w:val="24"/>
          <w:szCs w:val="24"/>
        </w:rPr>
        <w:t xml:space="preserve"> – karencja 90 dni licząc od początku odpowiedzialności w </w:t>
      </w:r>
      <w:r w:rsidRPr="00444968">
        <w:rPr>
          <w:rFonts w:ascii="Arial Narrow" w:hAnsi="Arial Narrow"/>
          <w:sz w:val="24"/>
          <w:szCs w:val="24"/>
        </w:rPr>
        <w:tab/>
        <w:t>stosunku do Ubezpieczonego.</w:t>
      </w:r>
    </w:p>
    <w:p w14:paraId="3C9D5ABE"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r>
      <w:r w:rsidRPr="00444968">
        <w:rPr>
          <w:rFonts w:ascii="Arial Narrow" w:hAnsi="Arial Narrow"/>
          <w:b/>
          <w:sz w:val="24"/>
          <w:szCs w:val="24"/>
        </w:rPr>
        <w:t>Pobyt Ubezpieczonego w szpitalu</w:t>
      </w:r>
      <w:r w:rsidRPr="00444968">
        <w:rPr>
          <w:rFonts w:ascii="Arial Narrow" w:hAnsi="Arial Narrow"/>
          <w:sz w:val="24"/>
          <w:szCs w:val="24"/>
        </w:rPr>
        <w:t xml:space="preserve"> – karencja 30 dni, licząc od początku odpowiedzialności w </w:t>
      </w:r>
      <w:r w:rsidRPr="00444968">
        <w:rPr>
          <w:rFonts w:ascii="Arial Narrow" w:hAnsi="Arial Narrow"/>
          <w:sz w:val="24"/>
          <w:szCs w:val="24"/>
        </w:rPr>
        <w:tab/>
        <w:t xml:space="preserve">stosunku do Ubezpieczonego. Karencja nie ma zastosowania, jeżeli pobyt Ubezpieczonego w </w:t>
      </w:r>
      <w:r w:rsidRPr="00444968">
        <w:rPr>
          <w:rFonts w:ascii="Arial Narrow" w:hAnsi="Arial Narrow"/>
          <w:sz w:val="24"/>
          <w:szCs w:val="24"/>
        </w:rPr>
        <w:tab/>
        <w:t xml:space="preserve">szpitalu był następstwem nieszczęśliwego wypadku zaistniałego w okresie odpowiedzialności </w:t>
      </w:r>
      <w:r w:rsidRPr="00444968">
        <w:rPr>
          <w:rFonts w:ascii="Arial Narrow" w:hAnsi="Arial Narrow"/>
          <w:sz w:val="24"/>
          <w:szCs w:val="24"/>
        </w:rPr>
        <w:tab/>
        <w:t>Wykonawcy.</w:t>
      </w:r>
    </w:p>
    <w:p w14:paraId="7BAEEFBB"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r>
      <w:r w:rsidRPr="00444968">
        <w:rPr>
          <w:rFonts w:ascii="Arial Narrow" w:hAnsi="Arial Narrow"/>
          <w:b/>
          <w:sz w:val="24"/>
          <w:szCs w:val="24"/>
        </w:rPr>
        <w:t>Operacja chirurgiczna</w:t>
      </w:r>
      <w:r w:rsidRPr="00444968">
        <w:rPr>
          <w:rFonts w:ascii="Arial Narrow" w:hAnsi="Arial Narrow"/>
          <w:sz w:val="24"/>
          <w:szCs w:val="24"/>
        </w:rPr>
        <w:t xml:space="preserve"> – karencja wynosi 180 dni licząc od początku odpowiedzialności w </w:t>
      </w:r>
      <w:r w:rsidRPr="00444968">
        <w:rPr>
          <w:rFonts w:ascii="Arial Narrow" w:hAnsi="Arial Narrow"/>
          <w:sz w:val="24"/>
          <w:szCs w:val="24"/>
        </w:rPr>
        <w:tab/>
        <w:t xml:space="preserve">stosunku do Ubezpieczonego. Karencja nie ma zastosowania, jeśli operacja chirurgiczna była </w:t>
      </w:r>
      <w:r w:rsidRPr="00444968">
        <w:rPr>
          <w:rFonts w:ascii="Arial Narrow" w:hAnsi="Arial Narrow"/>
          <w:sz w:val="24"/>
          <w:szCs w:val="24"/>
        </w:rPr>
        <w:tab/>
        <w:t>następstwem nieszczęśliwego wypadku, zaistniałego w okresie odpowiedzialności Wykonawcy,</w:t>
      </w:r>
    </w:p>
    <w:p w14:paraId="012FC86E"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r>
      <w:r w:rsidRPr="00444968">
        <w:rPr>
          <w:rFonts w:ascii="Arial Narrow" w:hAnsi="Arial Narrow"/>
          <w:b/>
          <w:sz w:val="24"/>
          <w:szCs w:val="24"/>
        </w:rPr>
        <w:t>Dodatkowo Wykonawca</w:t>
      </w:r>
      <w:r w:rsidRPr="00444968">
        <w:rPr>
          <w:rFonts w:ascii="Arial Narrow" w:hAnsi="Arial Narrow"/>
          <w:sz w:val="24"/>
          <w:szCs w:val="24"/>
        </w:rPr>
        <w:t xml:space="preserve"> może zastosować sześciomiesięczny a w przypadku urodzeń - </w:t>
      </w:r>
      <w:r w:rsidRPr="00444968">
        <w:rPr>
          <w:rFonts w:ascii="Arial Narrow" w:hAnsi="Arial Narrow"/>
          <w:sz w:val="24"/>
          <w:szCs w:val="24"/>
        </w:rPr>
        <w:tab/>
        <w:t>dziewięciomiesięczny okres karencji, jeżeli:</w:t>
      </w:r>
    </w:p>
    <w:p w14:paraId="2128E23B"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 xml:space="preserve">Ubezpieczony pozostawał w stosunku prawnym z Zamawiającym, a oświadczenie o </w:t>
      </w:r>
      <w:r w:rsidRPr="00444968">
        <w:rPr>
          <w:rFonts w:ascii="Arial Narrow" w:hAnsi="Arial Narrow"/>
          <w:sz w:val="24"/>
          <w:szCs w:val="24"/>
        </w:rPr>
        <w:tab/>
        <w:t>przystąpieniu do ubezpieczenia złożył po upływie 3 miesięcy od początku ubezpieczenia,</w:t>
      </w:r>
    </w:p>
    <w:p w14:paraId="387BA2BD"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 xml:space="preserve">Ubezpieczony złożył oświadczenie o przystąpieniu do ubezpieczenia po upływie 3 miesięcy od </w:t>
      </w:r>
      <w:r w:rsidRPr="00444968">
        <w:rPr>
          <w:rFonts w:ascii="Arial Narrow" w:hAnsi="Arial Narrow"/>
          <w:sz w:val="24"/>
          <w:szCs w:val="24"/>
        </w:rPr>
        <w:tab/>
        <w:t>daty zatrudnienia.</w:t>
      </w:r>
    </w:p>
    <w:p w14:paraId="7A1EFF91" w14:textId="6C779E02"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r>
      <w:r w:rsidRPr="00F15E2A">
        <w:rPr>
          <w:rFonts w:ascii="Arial Narrow" w:hAnsi="Arial Narrow"/>
          <w:sz w:val="24"/>
          <w:szCs w:val="24"/>
        </w:rPr>
        <w:t>Okres karencji będzie stosowany wyłącznie w odniesieniu do</w:t>
      </w:r>
      <w:r w:rsidR="00F15E2A">
        <w:rPr>
          <w:rFonts w:ascii="Arial Narrow" w:hAnsi="Arial Narrow"/>
          <w:sz w:val="24"/>
          <w:szCs w:val="24"/>
        </w:rPr>
        <w:t xml:space="preserve"> </w:t>
      </w:r>
      <w:r w:rsidR="00F15E2A" w:rsidRPr="00F15E2A">
        <w:rPr>
          <w:rFonts w:ascii="Arial Narrow" w:hAnsi="Arial Narrow"/>
          <w:color w:val="0070C0"/>
          <w:sz w:val="24"/>
          <w:szCs w:val="24"/>
        </w:rPr>
        <w:t>ww.</w:t>
      </w:r>
      <w:r w:rsidRPr="00F15E2A">
        <w:rPr>
          <w:rFonts w:ascii="Arial Narrow" w:hAnsi="Arial Narrow"/>
          <w:color w:val="0070C0"/>
          <w:sz w:val="24"/>
          <w:szCs w:val="24"/>
        </w:rPr>
        <w:t xml:space="preserve"> </w:t>
      </w:r>
      <w:r w:rsidRPr="00F15E2A">
        <w:rPr>
          <w:rFonts w:ascii="Arial Narrow" w:hAnsi="Arial Narrow"/>
          <w:sz w:val="24"/>
          <w:szCs w:val="24"/>
        </w:rPr>
        <w:t>ubezpieczeń.</w:t>
      </w:r>
      <w:r w:rsidRPr="00444968">
        <w:rPr>
          <w:rFonts w:ascii="Arial Narrow" w:hAnsi="Arial Narrow"/>
          <w:sz w:val="24"/>
          <w:szCs w:val="24"/>
        </w:rPr>
        <w:t xml:space="preserve"> Jednocześnie </w:t>
      </w:r>
      <w:r w:rsidRPr="00444968">
        <w:rPr>
          <w:rFonts w:ascii="Arial Narrow" w:hAnsi="Arial Narrow"/>
          <w:sz w:val="24"/>
          <w:szCs w:val="24"/>
        </w:rPr>
        <w:tab/>
        <w:t xml:space="preserve">okres karencji nie będzie stosowany wobec osób, które przystąpią do ubezpieczenia od </w:t>
      </w:r>
      <w:r w:rsidRPr="00444968">
        <w:rPr>
          <w:rFonts w:ascii="Arial Narrow" w:hAnsi="Arial Narrow"/>
          <w:sz w:val="24"/>
          <w:szCs w:val="24"/>
        </w:rPr>
        <w:tab/>
        <w:t xml:space="preserve">pierwszego dnia obowiązywania umowy ubezpieczenia zawartej pomiędzy Zamawiającym, a </w:t>
      </w:r>
      <w:r w:rsidRPr="00444968">
        <w:rPr>
          <w:rFonts w:ascii="Arial Narrow" w:hAnsi="Arial Narrow"/>
          <w:sz w:val="24"/>
          <w:szCs w:val="24"/>
        </w:rPr>
        <w:tab/>
        <w:t xml:space="preserve">Wykonawcą oraz w ciągu pierwszych trzech miesięcy obowiązywania tej umowy, a także wobec </w:t>
      </w:r>
      <w:r w:rsidRPr="00444968">
        <w:rPr>
          <w:rFonts w:ascii="Arial Narrow" w:hAnsi="Arial Narrow"/>
          <w:sz w:val="24"/>
          <w:szCs w:val="24"/>
        </w:rPr>
        <w:tab/>
        <w:t xml:space="preserve">nowo zatrudnionych pracowników Zamawiającego przystępujących niezwłocznie do </w:t>
      </w:r>
      <w:r w:rsidRPr="00444968">
        <w:rPr>
          <w:rFonts w:ascii="Arial Narrow" w:hAnsi="Arial Narrow"/>
          <w:sz w:val="24"/>
          <w:szCs w:val="24"/>
        </w:rPr>
        <w:tab/>
        <w:t xml:space="preserve">ubezpieczenia w ciągu całego okresu ubezpieczenia. </w:t>
      </w:r>
    </w:p>
    <w:p w14:paraId="123F4A2D" w14:textId="6963457C"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Zamawiający wymaga ubezpieczenia w dwóch grupach - grupa I, grupa II.</w:t>
      </w:r>
    </w:p>
    <w:p w14:paraId="210D546D" w14:textId="65686082"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 xml:space="preserve">Pracownik Zamawiającego oraz małżonek i pełnoletnie dziecko pracownika Zamawiającego </w:t>
      </w:r>
      <w:r w:rsidR="00C95910" w:rsidRPr="00444968">
        <w:rPr>
          <w:rFonts w:ascii="Arial Narrow" w:hAnsi="Arial Narrow"/>
          <w:sz w:val="24"/>
          <w:szCs w:val="24"/>
          <w:lang w:val="pl-PL"/>
        </w:rPr>
        <w:t>m</w:t>
      </w:r>
      <w:proofErr w:type="spellStart"/>
      <w:r w:rsidRPr="00444968">
        <w:rPr>
          <w:rFonts w:ascii="Arial Narrow" w:hAnsi="Arial Narrow"/>
          <w:sz w:val="24"/>
          <w:szCs w:val="24"/>
        </w:rPr>
        <w:t>ają</w:t>
      </w:r>
      <w:proofErr w:type="spellEnd"/>
      <w:r w:rsidRPr="00444968">
        <w:rPr>
          <w:rFonts w:ascii="Arial Narrow" w:hAnsi="Arial Narrow"/>
          <w:sz w:val="24"/>
          <w:szCs w:val="24"/>
        </w:rPr>
        <w:t xml:space="preserve"> prawo zmiany grupy ubezpieczenia w dowolnym momencie z zastosowaniem</w:t>
      </w:r>
      <w:r w:rsidR="00C95910" w:rsidRPr="00444968">
        <w:rPr>
          <w:rFonts w:ascii="Arial Narrow" w:hAnsi="Arial Narrow"/>
          <w:sz w:val="24"/>
          <w:szCs w:val="24"/>
          <w:lang w:val="pl-PL"/>
        </w:rPr>
        <w:t xml:space="preserve"> </w:t>
      </w:r>
      <w:r w:rsidRPr="00444968">
        <w:rPr>
          <w:rFonts w:ascii="Arial Narrow" w:hAnsi="Arial Narrow"/>
          <w:sz w:val="24"/>
          <w:szCs w:val="24"/>
        </w:rPr>
        <w:t xml:space="preserve">wymienionych </w:t>
      </w:r>
      <w:r w:rsidRPr="00444968">
        <w:rPr>
          <w:rFonts w:ascii="Arial Narrow" w:hAnsi="Arial Narrow"/>
          <w:sz w:val="24"/>
          <w:szCs w:val="24"/>
        </w:rPr>
        <w:tab/>
        <w:t>okresów karencji.</w:t>
      </w:r>
    </w:p>
    <w:p w14:paraId="176C964B" w14:textId="0A7FD704"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Wykonawca wybrany do realizacji umowy, zobowiązany jest zapewnić badanie lekarskie oraz realizację świadczeń objętych ochroną w szczególności na terenie miasta Bydgoszczy oraz w pozostałych placówkach, jakie posiada na terenie Polski.</w:t>
      </w:r>
    </w:p>
    <w:p w14:paraId="3BCE73AB" w14:textId="20D85AB1"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Odpowiedzialność wygasa w rocznicę polisy przypadającej w roku kalendarzowym, w którym ubezpieczony ukończył 70 rok życia (wiek wstępu dla osób które ukończyły 18 rok życia i nie ukończyły 69 roku życia).</w:t>
      </w:r>
    </w:p>
    <w:p w14:paraId="7A383857" w14:textId="2949D55F"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Odpowiedzialność wygasa po upływie jednego miesiąca licząc od końca okresu, za który została opłacona ostatnia składka w przypadku nieprzekazania składki w dodatkowym terminie 15 dniowym na uregulowanie zaległości, wskazanym przez Wykonawcę w wezwaniu do zapłaty. (Jest to skutek nieprzekazania składki. W przypadku zaległości w przekazywaniu składki Wykonawca wzywa do jej uregulowania wskazując w wezwaniu dodatkowy 15-dniowy termin na uregulowanie zaległości. Odpowiedzialność Wykonawcy w stosunku do</w:t>
      </w:r>
      <w:r w:rsidR="00C95910" w:rsidRPr="00444968">
        <w:rPr>
          <w:rFonts w:ascii="Arial Narrow" w:hAnsi="Arial Narrow"/>
          <w:sz w:val="24"/>
          <w:szCs w:val="24"/>
          <w:lang w:val="pl-PL"/>
        </w:rPr>
        <w:t xml:space="preserve"> </w:t>
      </w:r>
      <w:r w:rsidRPr="00444968">
        <w:rPr>
          <w:rFonts w:ascii="Arial Narrow" w:hAnsi="Arial Narrow"/>
          <w:sz w:val="24"/>
          <w:szCs w:val="24"/>
        </w:rPr>
        <w:t xml:space="preserve">Ubezpieczonego zostaje wznowiona z zachowaniem ciągłości odpowiedzialności w przypadku uzupełnienia zaległości w przekazywaniu składek przed upływem trzeciego miesiąca </w:t>
      </w:r>
      <w:r w:rsidRPr="00444968">
        <w:rPr>
          <w:rFonts w:ascii="Arial Narrow" w:hAnsi="Arial Narrow"/>
          <w:sz w:val="24"/>
          <w:szCs w:val="24"/>
        </w:rPr>
        <w:lastRenderedPageBreak/>
        <w:t>zaległości.</w:t>
      </w:r>
      <w:r w:rsidR="00C95910" w:rsidRPr="00444968">
        <w:rPr>
          <w:rFonts w:ascii="Arial Narrow" w:hAnsi="Arial Narrow"/>
          <w:sz w:val="24"/>
          <w:szCs w:val="24"/>
          <w:lang w:val="pl-PL"/>
        </w:rPr>
        <w:t xml:space="preserve"> P</w:t>
      </w:r>
      <w:proofErr w:type="spellStart"/>
      <w:r w:rsidRPr="00444968">
        <w:rPr>
          <w:rFonts w:ascii="Arial Narrow" w:hAnsi="Arial Narrow"/>
          <w:sz w:val="24"/>
          <w:szCs w:val="24"/>
        </w:rPr>
        <w:t>rzykład</w:t>
      </w:r>
      <w:proofErr w:type="spellEnd"/>
      <w:r w:rsidRPr="00444968">
        <w:rPr>
          <w:rFonts w:ascii="Arial Narrow" w:hAnsi="Arial Narrow"/>
          <w:sz w:val="24"/>
          <w:szCs w:val="24"/>
        </w:rPr>
        <w:t>: ostatnia składka opłacona za m-c grudzień. Odpowiedzialność w stosunku do ubezpieczonych wygasa z dniem 31 stycznia i jest zawieszona do 31 marca. Jeżeli do 31 marca zostaną uregulowane wszystkie zaległe składki, odpowiedzialność zostaje wznowiona i za ten okres wypłacane są świadczenia. Jeżeli zaległość nie zostanie uregulowana, umowa rozwiązuje się z dniem 31 marca.)</w:t>
      </w:r>
    </w:p>
    <w:p w14:paraId="59D65DE9" w14:textId="6DFF7A52" w:rsidR="003B2541" w:rsidRPr="00444968" w:rsidRDefault="00F22BF5" w:rsidP="003B2541">
      <w:pPr>
        <w:spacing w:after="0" w:line="240" w:lineRule="auto"/>
        <w:jc w:val="both"/>
        <w:rPr>
          <w:rFonts w:ascii="Arial Narrow" w:hAnsi="Arial Narrow"/>
          <w:sz w:val="24"/>
          <w:szCs w:val="24"/>
        </w:rPr>
      </w:pPr>
      <w:r w:rsidRPr="00444968">
        <w:rPr>
          <w:rFonts w:ascii="Arial Narrow" w:hAnsi="Arial Narrow"/>
          <w:sz w:val="24"/>
          <w:szCs w:val="24"/>
        </w:rPr>
        <w:t>8</w:t>
      </w:r>
      <w:r w:rsidR="003B2541" w:rsidRPr="00444968">
        <w:rPr>
          <w:rFonts w:ascii="Arial Narrow" w:hAnsi="Arial Narrow"/>
          <w:sz w:val="24"/>
          <w:szCs w:val="24"/>
        </w:rPr>
        <w:t>. Wymagania Zamawiającego dotyczące zakresu ubezpieczenia i poszczególnych świadczeń.</w:t>
      </w:r>
    </w:p>
    <w:p w14:paraId="0FDD9AAD"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Zakres ochrony ubezpieczeniowej powinien obejmować następujące zdarzenia:</w:t>
      </w:r>
    </w:p>
    <w:p w14:paraId="438388F5"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 Śmierć Ubezpieczonego.</w:t>
      </w:r>
    </w:p>
    <w:p w14:paraId="2829FBFE"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śmierć Ubezpieczonego w okresie odpowiedzialności Wykonawcy. Zamawiający nie dopuszcza możliwości pomniejszenia wypłaty świadczenia za zgon Ubezpieczonego o wypłacone wcześniej świadczenia wynikające z całego zakresu umowy np. o wypłacone Ubezpieczonemu świadczenie z tytułu nieszczęśliwego wypadku, ciężkiego zachorowania, leczenia szpitalnego, operacji chirurgicznej itd.</w:t>
      </w:r>
    </w:p>
    <w:p w14:paraId="6DB502B5"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Nie dopuszcza się pomniejszenia kwoty wypłaty świadczenia z tytułu zgonu osoby ubezpieczonej o ile wcześniej zostało wypłacone świadczenie z tytułu ciężkiej choroby, zgon nastąpił w ciągu 6 miesięcy od doręczenia wniosku o wypłatę świadczenia i między ciężką chorobą a zgonem jest związek przyczynowo skutkowy.</w:t>
      </w:r>
    </w:p>
    <w:p w14:paraId="5435C5E0"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Jednocześnie Zamawiający nie dopuszcza pomniejszenia kwoty wypłaty świadczenia z tytułu zgonu osoby ubezpieczonej o ile wcześniej zostało wypłacone świadczenie z tytułu trwałego uszczerbku na zdrowiu osoby ubezpieczonej.</w:t>
      </w:r>
    </w:p>
    <w:p w14:paraId="2DF50069"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2) Śmierć Ubezpieczonego w wyniku nieszczęśliwego wypadku.</w:t>
      </w:r>
    </w:p>
    <w:p w14:paraId="2B1D9469"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śmierć Ubezpieczonego w okresie odpowiedzialności Wykonawcy spowodowaną nieszczęśliwym wypadkiem.</w:t>
      </w:r>
    </w:p>
    <w:p w14:paraId="28D358F0"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Za nieszczęśliwy wypadek uznaje się nagłe, gwałtowne i niezależne od woli Ubezpieczonego zdarzenie wywołane przyczyną zewnętrzną, w wyniku którego nastąpiło zdarzenie objęte ochroną Wykonawcy. </w:t>
      </w:r>
    </w:p>
    <w:p w14:paraId="4F07AC07" w14:textId="0C666E8D"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Zamawiający nie dopuszcza możliwości pomniejszenia wypłaty świadczenia za zgon Ubezpieczonego w wyniku nieszczęśliwego wypadku o wypłacone wcześniej świadczenia wynikające z całego zakresu umowy np. o wypłacone Ubezpieczonemu świadczenie z tytułu nieszczęśliwego wypadku, ciężkiego zachorowania, leczenia szpitalnego, operacji chirurgicznej itd. wypłata świadczenia z tytuły śmierci wskutek nieszczęśliwego wypadku</w:t>
      </w:r>
      <w:r w:rsidR="009323AE" w:rsidRPr="00444968">
        <w:rPr>
          <w:rFonts w:ascii="Arial Narrow" w:hAnsi="Arial Narrow"/>
          <w:sz w:val="24"/>
          <w:szCs w:val="24"/>
        </w:rPr>
        <w:t>.</w:t>
      </w:r>
      <w:r w:rsidRPr="00444968">
        <w:rPr>
          <w:rFonts w:ascii="Arial Narrow" w:hAnsi="Arial Narrow"/>
          <w:sz w:val="24"/>
          <w:szCs w:val="24"/>
        </w:rPr>
        <w:t xml:space="preserve"> </w:t>
      </w:r>
    </w:p>
    <w:p w14:paraId="745F7543"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3) Śmierć Ubezpieczonego w wypadku komunikacyjnym.</w:t>
      </w:r>
    </w:p>
    <w:p w14:paraId="0D227AB0" w14:textId="19BEE4E5" w:rsidR="003B2541" w:rsidRDefault="003B2541" w:rsidP="003B2541">
      <w:pPr>
        <w:spacing w:after="0" w:line="240" w:lineRule="auto"/>
        <w:jc w:val="both"/>
        <w:rPr>
          <w:rFonts w:ascii="Arial Narrow" w:hAnsi="Arial Narrow"/>
          <w:strike/>
          <w:sz w:val="24"/>
          <w:szCs w:val="24"/>
        </w:rPr>
      </w:pPr>
      <w:r w:rsidRPr="00444968">
        <w:rPr>
          <w:rFonts w:ascii="Arial Narrow" w:hAnsi="Arial Narrow"/>
          <w:sz w:val="24"/>
          <w:szCs w:val="24"/>
        </w:rPr>
        <w:t xml:space="preserve">Ubezpieczenie powinno obejmować śmierć Ubezpieczonego w okresie odpowiedzialności Wykonawcy, spowodowaną nieszczęśliwym wypadkiem komunikacyjnym, </w:t>
      </w:r>
      <w:r w:rsidRPr="00910221">
        <w:rPr>
          <w:rFonts w:ascii="Arial Narrow" w:hAnsi="Arial Narrow"/>
          <w:strike/>
          <w:sz w:val="24"/>
          <w:szCs w:val="24"/>
        </w:rPr>
        <w:t>za który przyjmuje się każdy wypadek wywołany ruchem pojazdu na drodze, z udziałem ubezpieczonego, jako uczestnika ruchu, kierowcy, pasażera z tym, że określenie: ruch pojazdu, pojazd, kierowca, uczestnik, droga występują w rozumieniu zgodnym z obowiązującymi przepisami prawa o ruchu drogowym. Za wypadek komunikacyjny przyjmuje się też wypadek wywołany ruchem statku wodnego lub powietrznego.</w:t>
      </w:r>
    </w:p>
    <w:p w14:paraId="3A12E6BF" w14:textId="77777777" w:rsidR="00910221" w:rsidRPr="00910221" w:rsidRDefault="00910221" w:rsidP="00910221">
      <w:pPr>
        <w:autoSpaceDE w:val="0"/>
        <w:autoSpaceDN w:val="0"/>
        <w:adjustRightInd w:val="0"/>
        <w:jc w:val="both"/>
        <w:rPr>
          <w:rFonts w:ascii="Arial Narrow" w:hAnsi="Arial Narrow"/>
          <w:color w:val="0070C0"/>
          <w:sz w:val="24"/>
          <w:szCs w:val="24"/>
        </w:rPr>
      </w:pPr>
      <w:r w:rsidRPr="00910221">
        <w:rPr>
          <w:rFonts w:ascii="Arial Narrow" w:hAnsi="Arial Narrow"/>
          <w:color w:val="0070C0"/>
          <w:sz w:val="24"/>
          <w:szCs w:val="24"/>
        </w:rPr>
        <w:t xml:space="preserve">wypadek komunikacyjny – nieszczęśliwy wypadek: </w:t>
      </w:r>
    </w:p>
    <w:p w14:paraId="022B0282" w14:textId="77777777" w:rsidR="00910221" w:rsidRPr="00910221" w:rsidRDefault="00910221" w:rsidP="00910221">
      <w:pPr>
        <w:autoSpaceDE w:val="0"/>
        <w:autoSpaceDN w:val="0"/>
        <w:adjustRightInd w:val="0"/>
        <w:jc w:val="both"/>
        <w:rPr>
          <w:rFonts w:ascii="Arial Narrow" w:hAnsi="Arial Narrow"/>
          <w:color w:val="0070C0"/>
          <w:sz w:val="24"/>
          <w:szCs w:val="24"/>
        </w:rPr>
      </w:pPr>
      <w:r w:rsidRPr="00910221">
        <w:rPr>
          <w:rFonts w:ascii="Arial Narrow" w:hAnsi="Arial Narrow"/>
          <w:color w:val="0070C0"/>
          <w:sz w:val="24"/>
          <w:szCs w:val="24"/>
        </w:rPr>
        <w:t xml:space="preserve">a) 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 </w:t>
      </w:r>
    </w:p>
    <w:p w14:paraId="470BF5E4" w14:textId="77777777" w:rsidR="00910221" w:rsidRPr="00910221" w:rsidRDefault="00910221" w:rsidP="00910221">
      <w:pPr>
        <w:autoSpaceDE w:val="0"/>
        <w:autoSpaceDN w:val="0"/>
        <w:adjustRightInd w:val="0"/>
        <w:jc w:val="both"/>
        <w:rPr>
          <w:rFonts w:ascii="Arial Narrow" w:hAnsi="Arial Narrow"/>
          <w:color w:val="0070C0"/>
          <w:sz w:val="24"/>
          <w:szCs w:val="24"/>
        </w:rPr>
      </w:pPr>
      <w:r w:rsidRPr="00910221">
        <w:rPr>
          <w:rFonts w:ascii="Arial Narrow" w:hAnsi="Arial Narrow"/>
          <w:color w:val="0070C0"/>
          <w:sz w:val="24"/>
          <w:szCs w:val="24"/>
        </w:rPr>
        <w:t xml:space="preserve">b) wywołany ruchem pojazdu kolejowego ciągniętego przez pojazd trakcyjny, w którym ubezpieczony brał udział jako pasażer albo członek załogi tego pojazdu, z tym, że: </w:t>
      </w:r>
    </w:p>
    <w:p w14:paraId="30E4FC4E" w14:textId="77777777" w:rsidR="00910221" w:rsidRPr="00910221" w:rsidRDefault="00910221" w:rsidP="00910221">
      <w:pPr>
        <w:autoSpaceDE w:val="0"/>
        <w:autoSpaceDN w:val="0"/>
        <w:adjustRightInd w:val="0"/>
        <w:jc w:val="both"/>
        <w:rPr>
          <w:rFonts w:ascii="Arial Narrow" w:hAnsi="Arial Narrow"/>
          <w:color w:val="0070C0"/>
          <w:sz w:val="24"/>
          <w:szCs w:val="24"/>
        </w:rPr>
      </w:pPr>
      <w:r w:rsidRPr="00910221">
        <w:rPr>
          <w:rFonts w:ascii="Arial Narrow" w:hAnsi="Arial Narrow"/>
          <w:color w:val="0070C0"/>
          <w:sz w:val="24"/>
          <w:szCs w:val="24"/>
        </w:rPr>
        <w:t xml:space="preserve">- pojazd kolejowy oznacza pojazd dostosowany do poruszania się na własnych kołach po torach kolejowych, </w:t>
      </w:r>
    </w:p>
    <w:p w14:paraId="5BB009F6" w14:textId="77777777" w:rsidR="00910221" w:rsidRPr="00910221" w:rsidRDefault="00910221" w:rsidP="00910221">
      <w:pPr>
        <w:autoSpaceDE w:val="0"/>
        <w:autoSpaceDN w:val="0"/>
        <w:adjustRightInd w:val="0"/>
        <w:jc w:val="both"/>
        <w:rPr>
          <w:rFonts w:ascii="Arial Narrow" w:hAnsi="Arial Narrow"/>
          <w:color w:val="0070C0"/>
          <w:sz w:val="24"/>
          <w:szCs w:val="24"/>
        </w:rPr>
      </w:pPr>
      <w:r w:rsidRPr="00910221">
        <w:rPr>
          <w:rFonts w:ascii="Arial Narrow" w:hAnsi="Arial Narrow"/>
          <w:color w:val="0070C0"/>
          <w:sz w:val="24"/>
          <w:szCs w:val="24"/>
        </w:rPr>
        <w:lastRenderedPageBreak/>
        <w:t xml:space="preserve">- pojazd trakcyjny oznacza pojazd kolejowy z napędem własnym, w tym metro, </w:t>
      </w:r>
    </w:p>
    <w:p w14:paraId="0B7B031A" w14:textId="77777777" w:rsidR="00910221" w:rsidRPr="00910221" w:rsidRDefault="00910221" w:rsidP="00910221">
      <w:pPr>
        <w:autoSpaceDE w:val="0"/>
        <w:autoSpaceDN w:val="0"/>
        <w:adjustRightInd w:val="0"/>
        <w:jc w:val="both"/>
        <w:rPr>
          <w:rFonts w:ascii="Arial Narrow" w:hAnsi="Arial Narrow"/>
          <w:color w:val="0070C0"/>
          <w:sz w:val="24"/>
          <w:szCs w:val="24"/>
        </w:rPr>
      </w:pPr>
      <w:r w:rsidRPr="00910221">
        <w:rPr>
          <w:rFonts w:ascii="Arial Narrow" w:hAnsi="Arial Narrow"/>
          <w:color w:val="0070C0"/>
          <w:sz w:val="24"/>
          <w:szCs w:val="24"/>
        </w:rPr>
        <w:t xml:space="preserve">wypadkiem komunikacyjnym, w rozumieniu lit. b, nie są wypadki dotyczące kolejowego transportu wewnątrzzakładowego oraz transportu linowego i </w:t>
      </w:r>
      <w:proofErr w:type="spellStart"/>
      <w:r w:rsidRPr="00910221">
        <w:rPr>
          <w:rFonts w:ascii="Arial Narrow" w:hAnsi="Arial Narrow"/>
          <w:color w:val="0070C0"/>
          <w:sz w:val="24"/>
          <w:szCs w:val="24"/>
        </w:rPr>
        <w:t>linowo-terenowego</w:t>
      </w:r>
      <w:proofErr w:type="spellEnd"/>
      <w:r w:rsidRPr="00910221">
        <w:rPr>
          <w:rFonts w:ascii="Arial Narrow" w:hAnsi="Arial Narrow"/>
          <w:color w:val="0070C0"/>
          <w:sz w:val="24"/>
          <w:szCs w:val="24"/>
        </w:rPr>
        <w:t xml:space="preserve">, </w:t>
      </w:r>
    </w:p>
    <w:p w14:paraId="0932C308" w14:textId="77777777" w:rsidR="00910221" w:rsidRPr="00910221" w:rsidRDefault="00910221" w:rsidP="00910221">
      <w:pPr>
        <w:autoSpaceDE w:val="0"/>
        <w:autoSpaceDN w:val="0"/>
        <w:adjustRightInd w:val="0"/>
        <w:jc w:val="both"/>
        <w:rPr>
          <w:rFonts w:ascii="Arial Narrow" w:hAnsi="Arial Narrow"/>
          <w:color w:val="0070C0"/>
          <w:sz w:val="24"/>
          <w:szCs w:val="24"/>
        </w:rPr>
      </w:pPr>
      <w:r w:rsidRPr="00910221">
        <w:rPr>
          <w:rFonts w:ascii="Arial Narrow" w:hAnsi="Arial Narrow"/>
          <w:color w:val="0070C0"/>
          <w:sz w:val="24"/>
          <w:szCs w:val="24"/>
        </w:rPr>
        <w:t xml:space="preserve">c)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nie jest możliwy, </w:t>
      </w:r>
    </w:p>
    <w:p w14:paraId="4B5FECF9" w14:textId="7B70C16D" w:rsidR="00910221" w:rsidRPr="00910221" w:rsidRDefault="00910221" w:rsidP="00910221">
      <w:pPr>
        <w:spacing w:after="0" w:line="240" w:lineRule="auto"/>
        <w:jc w:val="both"/>
        <w:rPr>
          <w:rFonts w:ascii="Arial Narrow" w:hAnsi="Arial Narrow"/>
          <w:color w:val="0070C0"/>
          <w:sz w:val="24"/>
          <w:szCs w:val="24"/>
        </w:rPr>
      </w:pPr>
      <w:r w:rsidRPr="00910221">
        <w:rPr>
          <w:rFonts w:ascii="Arial Narrow" w:hAnsi="Arial Narrow"/>
          <w:color w:val="0070C0"/>
          <w:sz w:val="24"/>
          <w:szCs w:val="24"/>
        </w:rPr>
        <w:t>d) wywołany ruchem statku, w którym ubezpieczony brał udział, jako członek załogi bądź pasażer, a statek zatonął albo został uszkodzony lub nastąpiło zniszczenie jego konstrukcji albo statek zaginął i nie został odnaleziony, a urzędowe jego poszukiwania zostały odwołane lub statek znajduje się w miejscu, do którego dostęp nie jest możliwy.</w:t>
      </w:r>
    </w:p>
    <w:p w14:paraId="0ED16A5B"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4) Śmierć Ubezpieczonego w wypadku przy pracy.</w:t>
      </w:r>
    </w:p>
    <w:p w14:paraId="12E9E3A0"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śmierć Ubezpieczonego w okresie odpowiedzialności Wykonawcy, spowodowaną nieszczęśliwym wypadkiem w pracy w związku z wykonywaniem czynności w ramach umowy wiążącej go z pracodawcą.</w:t>
      </w:r>
    </w:p>
    <w:p w14:paraId="5038ED42" w14:textId="5C7C0EA4"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5)  Śmierć Ubezpieczonego w wyniku wypadku komunikacyjnego w pracy.</w:t>
      </w:r>
    </w:p>
    <w:p w14:paraId="32F2DC49"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śmierć Ubezpieczonego w okresie odpowiedzialności Wykonawcy, spowodowaną nieszczęśliwym wypadkiem komunikacyjnym w pracy w związku z wykonywaniem czynności w ramach umowy wiążącej go z pracodawcą.</w:t>
      </w:r>
    </w:p>
    <w:p w14:paraId="29F9B829"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-wypłata świadczenia z tytułu śmierci w skutek nieszczęśliwego wypadku komunikacyjnego w pracy tylko jeżeli nastąpiła w ciągu 6 miesięcy od dnia zajścia wypadku komunikacyjnego w pracy.</w:t>
      </w:r>
    </w:p>
    <w:p w14:paraId="6C1AB5FD"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 xml:space="preserve">6) Śmierć ubezpieczonego wskutek zawału serca lub krwotoku śródmózgowego. </w:t>
      </w:r>
    </w:p>
    <w:p w14:paraId="57C4947C"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śmierć Ubezpieczonego w okresie odpowiedzialności Wykonawcy, spowodowaną:</w:t>
      </w:r>
    </w:p>
    <w:p w14:paraId="2B813057"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zawałem serca rozumianym jako martwicę części mięśnia sercowego spowodowaną nagłym zmniejszeniem dopływu krwi do tej części mięśnia sercowego lub krwotokiem śródmózgowym rozumianym jako wynaczynienie krwi do tkanki mózgowej.</w:t>
      </w:r>
    </w:p>
    <w:p w14:paraId="21DA07D3"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b/>
          <w:sz w:val="24"/>
          <w:szCs w:val="24"/>
        </w:rPr>
        <w:t>7) Śmierć małżonka bądź partnera życiowego Ubezpieczonego.</w:t>
      </w:r>
    </w:p>
    <w:p w14:paraId="446AEB24"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śmierć małżonka bądź partnera życiowego Ubezpieczonego w okresie odpowiedzialności Wykonawcy.</w:t>
      </w:r>
    </w:p>
    <w:p w14:paraId="210BE257"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8) Śmierć małżonka bądź partnera życiowego Ubezpieczonego w wyniku nieszczęśliwego wypadku.</w:t>
      </w:r>
    </w:p>
    <w:p w14:paraId="5FF6EB29"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śmierć małżonka bądź partnera życiowego Ubezpieczonego spowodowaną nieszczęśliwym wypadkiem w okresie odpowiedzialności Wykonawcy.</w:t>
      </w:r>
    </w:p>
    <w:p w14:paraId="1EA86FA5" w14:textId="3C75F25E"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„Śmierć małżonka bądź partnera życiowego Ubezpieczonego w wyniku nieszczęśliwego wypadku – ubezpieczenie powinno obejmować śmierć małżonka bądź partnera Ubezpieczonego spowodowaną nieszczęśliwym wypadkiem w okresie odpowiedzialności Wykonawcy.”  </w:t>
      </w:r>
    </w:p>
    <w:p w14:paraId="3ECFC80F"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9)  Śmierć dziecka.</w:t>
      </w:r>
    </w:p>
    <w:p w14:paraId="443ACD5A" w14:textId="2D8E0581"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Ubezpieczenie powinno obejmować śmierć dziecka Ubezpieczonego w okresie odpowiedzialności Wykonawcy. </w:t>
      </w:r>
    </w:p>
    <w:p w14:paraId="1EE4D0BC"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10)  Urodzenie dziecka martwego.</w:t>
      </w:r>
    </w:p>
    <w:p w14:paraId="4B288A5F"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urodzenie martwego dziecka w rozumieniu przepisów dotyczących porodów i urodzeń w okresie odpowiedzialności Wykonawcy.</w:t>
      </w:r>
    </w:p>
    <w:p w14:paraId="6D5142B0"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11)  Śmierć rodziców lub teściów Ubezpieczonego.</w:t>
      </w:r>
    </w:p>
    <w:p w14:paraId="61785485"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lastRenderedPageBreak/>
        <w:t>Ubezpieczenie powinno obejmować śmierć w okresie odpowiedzialności Wykonawcy :</w:t>
      </w:r>
    </w:p>
    <w:p w14:paraId="604F5273" w14:textId="1A8C160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rodzica Ubezpieczonego albo ojczyma lub macochy (jeżeli nie żyje matka lub ojciec) rodzica małżonka Ubezpieczonego albo ojczyma lub macochy (jeżeli nie żyje matka lub ojciec małżonka)</w:t>
      </w:r>
      <w:r w:rsidR="00463C6C" w:rsidRPr="00444968">
        <w:rPr>
          <w:rFonts w:ascii="Arial Narrow" w:hAnsi="Arial Narrow"/>
          <w:sz w:val="24"/>
          <w:szCs w:val="24"/>
        </w:rPr>
        <w:t>.</w:t>
      </w:r>
    </w:p>
    <w:p w14:paraId="5E1AE157"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12) Osierocenie dziecka.</w:t>
      </w:r>
    </w:p>
    <w:p w14:paraId="48439F18" w14:textId="36A076DC"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osierocenie dziecka wskutek śmierci Ubezpieczonego w okresie odpowiedzialności Wykonawcy</w:t>
      </w:r>
      <w:r w:rsidR="00463C6C" w:rsidRPr="00444968">
        <w:rPr>
          <w:rFonts w:ascii="Arial Narrow" w:hAnsi="Arial Narrow"/>
          <w:sz w:val="24"/>
          <w:szCs w:val="24"/>
        </w:rPr>
        <w:t>.</w:t>
      </w:r>
    </w:p>
    <w:p w14:paraId="653B4969"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13) Urodzenie się dziecka.</w:t>
      </w:r>
    </w:p>
    <w:p w14:paraId="2E7C3E5A"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Ubezpieczenie powinno obejmować urodzenie się dziecka w okresie odpowiedzialności Wykonawcy. Za urodzenie się dziecka uważa się także uznanie dziecka, jak również przysposobienie dziecka, które w chwili orzekania o przysposobieniu nie miało ukończonego 24 miesiąca życia, w przypadku przysposobienia oraz uznania o którym mowa w pkt 9 ust. 13 urodzenie dziecka miało miejsce w okresie odpowiedzialności wykonawcy. </w:t>
      </w:r>
    </w:p>
    <w:p w14:paraId="6F70CA2D"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14) Trwały uszczerbek na zdrowiu Ubezpieczonego wskutek nieszczęśliwego wypadku.</w:t>
      </w:r>
    </w:p>
    <w:p w14:paraId="55090520" w14:textId="18C3EDC2" w:rsidR="003B2541" w:rsidRDefault="003B2541" w:rsidP="00ED4AA3">
      <w:pPr>
        <w:autoSpaceDE w:val="0"/>
        <w:autoSpaceDN w:val="0"/>
        <w:adjustRightInd w:val="0"/>
        <w:rPr>
          <w:rFonts w:ascii="Arial Narrow" w:hAnsi="Arial Narrow"/>
          <w:color w:val="0070C0"/>
          <w:sz w:val="24"/>
          <w:szCs w:val="24"/>
        </w:rPr>
      </w:pPr>
      <w:r w:rsidRPr="00444968">
        <w:rPr>
          <w:rFonts w:ascii="Arial Narrow" w:hAnsi="Arial Narrow"/>
          <w:sz w:val="24"/>
          <w:szCs w:val="24"/>
        </w:rPr>
        <w:t>Ubezpieczenie powinno obejmować wystąpienie u Ubezpieczonego, w okresie odpowiedzialności Wykonawcy, trwałego uszczerbku na zdrowiu spowodowanego nieszczęśliwym wypadkiem. Zamawiający wymaga wypłaty świadczeń bez dolnych i górnych limitów świadczenia tzn. wymagane są wypłaty świadczeń już od orzeczonego 1 % trwałego uszczerbku oraz bez ograniczenia 100 % trwałego uszczerbku, w przypadku łącznie kilku świadczeń u jednego Ubezpieczonego wypłata za trwały uszczerbek na zdrowiu w następstwie nieszczęśliwego wypadku</w:t>
      </w:r>
      <w:r w:rsidR="00ED4AA3">
        <w:rPr>
          <w:rFonts w:ascii="Arial Narrow" w:hAnsi="Arial Narrow"/>
          <w:sz w:val="24"/>
          <w:szCs w:val="24"/>
        </w:rPr>
        <w:t xml:space="preserve">; </w:t>
      </w:r>
      <w:r w:rsidR="00ED4AA3" w:rsidRPr="00ED4AA3">
        <w:rPr>
          <w:rFonts w:ascii="Arial Narrow" w:hAnsi="Arial Narrow"/>
          <w:color w:val="0070C0"/>
          <w:sz w:val="24"/>
          <w:szCs w:val="24"/>
        </w:rPr>
        <w:t>trwały uszczerbek na zdrowiu – to nieodwracalne uszkodzenie strukturalne organu, narządu lub układu bądź też trwałe upośledzenie ich funkcji, które nie ulegnie poprawie pod wpływem leczenia ani rehabilitacji.</w:t>
      </w:r>
    </w:p>
    <w:p w14:paraId="2F84E0D4" w14:textId="17B1E515" w:rsidR="00834B44" w:rsidRPr="00834B44" w:rsidRDefault="00834B44" w:rsidP="00ED4AA3">
      <w:pPr>
        <w:autoSpaceDE w:val="0"/>
        <w:autoSpaceDN w:val="0"/>
        <w:adjustRightInd w:val="0"/>
        <w:rPr>
          <w:rFonts w:ascii="Arial Narrow" w:hAnsi="Arial Narrow"/>
          <w:color w:val="0070C0"/>
          <w:sz w:val="24"/>
          <w:szCs w:val="24"/>
        </w:rPr>
      </w:pPr>
      <w:r w:rsidRPr="00834B44">
        <w:rPr>
          <w:rFonts w:ascii="Arial Narrow" w:hAnsi="Arial Narrow"/>
          <w:color w:val="0070C0"/>
          <w:sz w:val="24"/>
          <w:szCs w:val="24"/>
        </w:rPr>
        <w:t>nieszczęśliwy wypadek – nagłe zdarzenie wywołane przyczyną zewnętrzną, niezależne od woli i stanu zdrowia osoby, której życie lub zdrowie jest przedmiotem ubezpieczenia, będące bezpośrednią przyczyną zdarzenia objętego ochroną ubezpieczeniową. Za nieszczęśliwy wypadek nie uważa się zawału serca i udaru mózgu oraz innych chorób, nawet występujących nagle</w:t>
      </w:r>
    </w:p>
    <w:p w14:paraId="5616824D"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 xml:space="preserve">15) Trwały uszczerbek na zdrowiu Ubezpieczonego wskutek zawału serca lub krwotoku śródmózgowego. </w:t>
      </w:r>
    </w:p>
    <w:p w14:paraId="3891B078"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wystąpienie u Ubezpieczonego, w okresie odpowiedzialności Wykonawcy, trwałego uszczerbku na zdrowiu rozumianego jako trwałe uszkodzenie lub upośledzenie funkcji organu narządu lub układu, wywołane zawałem serca bądź wylewem śródmózgowym krwi.</w:t>
      </w:r>
    </w:p>
    <w:p w14:paraId="482BC608"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Zamawiający wymaga wypłaty świadczeń bez dolnych i górnych limitów świadczenia tzn. wymagane są wypłaty świadczeń już od orzeczonego 1 % trwałego uszczerbku oraz bez ograniczenia 100 % trwałego uszczerbku w przypadku łączenia kilku świadczeń u jednego Ubezpieczonego.</w:t>
      </w:r>
    </w:p>
    <w:p w14:paraId="525903F6"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16)  Ciężka choroba Ubezpieczonego.</w:t>
      </w:r>
    </w:p>
    <w:p w14:paraId="3BF9D327"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Ubezpieczenie powinno obejmować wystąpienie (zdiagnozowanie) u Ubezpieczonego, w okresie odpowiedzialności Wykonawcy, ciężkiej choroby. Ubezpieczenie powinno obejmować minimum następujące ciężkie stany chorobowe: zawał serca, udar mózgu, chirurgiczne leczenie naczyń wieńcowych (by-pass), niewydolność nerek, nowotwory złośliwe, choroba </w:t>
      </w:r>
      <w:proofErr w:type="spellStart"/>
      <w:r w:rsidRPr="00444968">
        <w:rPr>
          <w:rFonts w:ascii="Arial Narrow" w:hAnsi="Arial Narrow"/>
          <w:sz w:val="24"/>
          <w:szCs w:val="24"/>
        </w:rPr>
        <w:t>Creuzfelda</w:t>
      </w:r>
      <w:proofErr w:type="spellEnd"/>
      <w:r w:rsidRPr="00444968">
        <w:rPr>
          <w:rFonts w:ascii="Arial Narrow" w:hAnsi="Arial Narrow"/>
          <w:sz w:val="24"/>
          <w:szCs w:val="24"/>
        </w:rPr>
        <w:t xml:space="preserve">-Jakoba, zakażenie wirusem HIV jako powikłanie transfuzji krwi, zakażenie wirusem HIV w następstwie wykonywania czynności zawodowych, oparzenia, transplantacja organów, utrata wzroku, oponiak, choroba Parkinsona, </w:t>
      </w:r>
      <w:r w:rsidRPr="002E2447">
        <w:rPr>
          <w:rFonts w:ascii="Arial Narrow" w:hAnsi="Arial Narrow"/>
          <w:strike/>
          <w:sz w:val="24"/>
          <w:szCs w:val="24"/>
        </w:rPr>
        <w:t xml:space="preserve">zakażenie wirusem </w:t>
      </w:r>
      <w:proofErr w:type="spellStart"/>
      <w:r w:rsidRPr="002E2447">
        <w:rPr>
          <w:rFonts w:ascii="Arial Narrow" w:hAnsi="Arial Narrow"/>
          <w:strike/>
          <w:sz w:val="24"/>
          <w:szCs w:val="24"/>
        </w:rPr>
        <w:t>covid</w:t>
      </w:r>
      <w:proofErr w:type="spellEnd"/>
      <w:r w:rsidRPr="00444968">
        <w:rPr>
          <w:rFonts w:ascii="Arial Narrow" w:hAnsi="Arial Narrow"/>
          <w:sz w:val="24"/>
          <w:szCs w:val="24"/>
        </w:rPr>
        <w:t>.</w:t>
      </w:r>
    </w:p>
    <w:p w14:paraId="7A265063"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 definicji ciężkich chorób pkt 9 ust. 16 „Opis przedmiotu zamówienia”  Zamawiający wskazał, że wystąpieniem choroby jest jej zdiagnozowanie. Wykonawca prosi o rozważenie poniższej propozycji przyjęcia różnych definicji wystąpienia w zależności od rodzaju choroby, gdyż nie zawsze diagnoza będzie adekwatną formą wystąpienia dla danego rodzaju zachorowania:</w:t>
      </w:r>
    </w:p>
    <w:p w14:paraId="2AE6E246" w14:textId="77777777" w:rsidR="003B2541" w:rsidRPr="00444968" w:rsidRDefault="003B2541" w:rsidP="003B2541">
      <w:pPr>
        <w:spacing w:after="0" w:line="240" w:lineRule="auto"/>
        <w:ind w:left="284" w:hanging="284"/>
        <w:jc w:val="both"/>
        <w:rPr>
          <w:rFonts w:ascii="Arial Narrow" w:hAnsi="Arial Narrow"/>
          <w:sz w:val="24"/>
          <w:szCs w:val="24"/>
        </w:rPr>
      </w:pPr>
      <w:r w:rsidRPr="00444968">
        <w:rPr>
          <w:rFonts w:ascii="Arial Narrow" w:hAnsi="Arial Narrow"/>
          <w:sz w:val="24"/>
          <w:szCs w:val="24"/>
        </w:rPr>
        <w:lastRenderedPageBreak/>
        <w:t xml:space="preserve">a) zdiagnozowanie - w przypadku: choroby </w:t>
      </w:r>
      <w:proofErr w:type="spellStart"/>
      <w:r w:rsidRPr="00444968">
        <w:rPr>
          <w:rFonts w:ascii="Arial Narrow" w:hAnsi="Arial Narrow"/>
          <w:sz w:val="24"/>
          <w:szCs w:val="24"/>
        </w:rPr>
        <w:t>Creutzfeldta</w:t>
      </w:r>
      <w:proofErr w:type="spellEnd"/>
      <w:r w:rsidRPr="00444968">
        <w:rPr>
          <w:rFonts w:ascii="Arial Narrow" w:hAnsi="Arial Narrow"/>
          <w:sz w:val="24"/>
          <w:szCs w:val="24"/>
        </w:rPr>
        <w:t xml:space="preserve">-Jakoba, choroby Parkinsona, nowotworu złośliwego, oponiaka, sepsy, udaru, utraty wzroku nie spowodowanej nieszczęśliwym wypadkiem, zawału serca, </w:t>
      </w:r>
    </w:p>
    <w:p w14:paraId="76835817" w14:textId="77777777" w:rsidR="003B2541" w:rsidRPr="00444968" w:rsidRDefault="003B2541" w:rsidP="003B2541">
      <w:pPr>
        <w:spacing w:after="0" w:line="240" w:lineRule="auto"/>
        <w:ind w:left="284" w:hanging="284"/>
        <w:jc w:val="both"/>
        <w:rPr>
          <w:rFonts w:ascii="Arial Narrow" w:hAnsi="Arial Narrow"/>
          <w:sz w:val="24"/>
          <w:szCs w:val="24"/>
        </w:rPr>
      </w:pPr>
      <w:r w:rsidRPr="00444968">
        <w:rPr>
          <w:rFonts w:ascii="Arial Narrow" w:hAnsi="Arial Narrow"/>
          <w:sz w:val="24"/>
          <w:szCs w:val="24"/>
        </w:rPr>
        <w:t xml:space="preserve">b) zajście nieszczęśliwego wypadku – w przypadku: oparzeń oraz utraty wzroku, tężca, wścieklizny i zgorzeli gazowej spowodowanych nieszczęśliwym wypadkiem, </w:t>
      </w:r>
    </w:p>
    <w:p w14:paraId="27D76132" w14:textId="77777777" w:rsidR="003B2541" w:rsidRPr="00444968" w:rsidRDefault="003B2541" w:rsidP="003B2541">
      <w:pPr>
        <w:tabs>
          <w:tab w:val="left" w:pos="284"/>
        </w:tabs>
        <w:spacing w:after="0" w:line="240" w:lineRule="auto"/>
        <w:ind w:left="284" w:hanging="284"/>
        <w:jc w:val="both"/>
        <w:rPr>
          <w:rFonts w:ascii="Arial Narrow" w:hAnsi="Arial Narrow"/>
          <w:sz w:val="24"/>
          <w:szCs w:val="24"/>
        </w:rPr>
      </w:pPr>
      <w:r w:rsidRPr="00444968">
        <w:rPr>
          <w:rFonts w:ascii="Arial Narrow" w:hAnsi="Arial Narrow"/>
          <w:sz w:val="24"/>
          <w:szCs w:val="24"/>
        </w:rPr>
        <w:t xml:space="preserve">c) hospitalizacji - w przypadku: </w:t>
      </w:r>
      <w:proofErr w:type="spellStart"/>
      <w:r w:rsidRPr="00444968">
        <w:rPr>
          <w:rFonts w:ascii="Arial Narrow" w:hAnsi="Arial Narrow"/>
          <w:sz w:val="24"/>
          <w:szCs w:val="24"/>
        </w:rPr>
        <w:t>odkleszczowego</w:t>
      </w:r>
      <w:proofErr w:type="spellEnd"/>
      <w:r w:rsidRPr="00444968">
        <w:rPr>
          <w:rFonts w:ascii="Arial Narrow" w:hAnsi="Arial Narrow"/>
          <w:sz w:val="24"/>
          <w:szCs w:val="24"/>
        </w:rPr>
        <w:t xml:space="preserve"> wirusowego zapalenia mózgu oraz tężca, wścieklizny i zgorzeli gazowej nie spowodowanych nieszczęśliwym wypadkiem,</w:t>
      </w:r>
    </w:p>
    <w:p w14:paraId="0CB871F1" w14:textId="77777777" w:rsidR="003B2541" w:rsidRPr="00444968" w:rsidRDefault="003B2541" w:rsidP="003B2541">
      <w:pPr>
        <w:spacing w:after="0" w:line="240" w:lineRule="auto"/>
        <w:ind w:left="284" w:hanging="284"/>
        <w:jc w:val="both"/>
        <w:rPr>
          <w:rFonts w:ascii="Arial Narrow" w:hAnsi="Arial Narrow"/>
          <w:sz w:val="24"/>
          <w:szCs w:val="24"/>
        </w:rPr>
      </w:pPr>
      <w:r w:rsidRPr="00444968">
        <w:rPr>
          <w:rFonts w:ascii="Arial Narrow" w:hAnsi="Arial Narrow"/>
          <w:sz w:val="24"/>
          <w:szCs w:val="24"/>
        </w:rPr>
        <w:t xml:space="preserve">d) specjalistycznego leczenia - w przypadku: anemii </w:t>
      </w:r>
      <w:proofErr w:type="spellStart"/>
      <w:r w:rsidRPr="00444968">
        <w:rPr>
          <w:rFonts w:ascii="Arial Narrow" w:hAnsi="Arial Narrow"/>
          <w:sz w:val="24"/>
          <w:szCs w:val="24"/>
        </w:rPr>
        <w:t>aplastycznej</w:t>
      </w:r>
      <w:proofErr w:type="spellEnd"/>
      <w:r w:rsidRPr="00444968">
        <w:rPr>
          <w:rFonts w:ascii="Arial Narrow" w:hAnsi="Arial Narrow"/>
          <w:sz w:val="24"/>
          <w:szCs w:val="24"/>
        </w:rPr>
        <w:t xml:space="preserve"> - regularnego przyjmowania leków immunosupresyjnych lub przeszczepu szpiku kostnego, niewydolności nerek – stałej dializoterapii lub przeszczepu nerki, </w:t>
      </w:r>
    </w:p>
    <w:p w14:paraId="1AF7D590" w14:textId="77777777" w:rsidR="003B2541" w:rsidRPr="00444968" w:rsidRDefault="003B2541" w:rsidP="003B2541">
      <w:pPr>
        <w:spacing w:after="0" w:line="240" w:lineRule="auto"/>
        <w:ind w:left="284" w:hanging="284"/>
        <w:jc w:val="both"/>
        <w:rPr>
          <w:rFonts w:ascii="Arial Narrow" w:hAnsi="Arial Narrow"/>
          <w:sz w:val="24"/>
          <w:szCs w:val="24"/>
        </w:rPr>
      </w:pPr>
      <w:r w:rsidRPr="00444968">
        <w:rPr>
          <w:rFonts w:ascii="Arial Narrow" w:hAnsi="Arial Narrow"/>
          <w:sz w:val="24"/>
          <w:szCs w:val="24"/>
        </w:rPr>
        <w:t>f)   przeprowadzenia operacji - w przypadku: bąblowca mózgu, chirurgicznego leczenia choroby naczyń wieńcowych – by-pass, masywnego zatoru tętnicy płucnej leczonego operacyjnie, ropnia mózgu, transplantacji organów, zakażenia - w przypadku: zakażenia wirusem HIV.</w:t>
      </w:r>
    </w:p>
    <w:p w14:paraId="30C8B2D4"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17)  Pobyt Ubezpieczonego w szpitalu spowodowany chorobą.</w:t>
      </w:r>
    </w:p>
    <w:p w14:paraId="1E814DBA" w14:textId="662B0909"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pobyt Ubezpieczonego w szpitalu na terenie przynajmniej Unii Europejskiej, w okresie odpowiedzialności Wykonawcy, spowodowany chorobą</w:t>
      </w:r>
      <w:r w:rsidR="009323AE" w:rsidRPr="00444968">
        <w:rPr>
          <w:rFonts w:ascii="Arial Narrow" w:hAnsi="Arial Narrow"/>
          <w:sz w:val="24"/>
          <w:szCs w:val="24"/>
        </w:rPr>
        <w:t xml:space="preserve">, w tym </w:t>
      </w:r>
      <w:proofErr w:type="spellStart"/>
      <w:r w:rsidR="009323AE" w:rsidRPr="00444968">
        <w:rPr>
          <w:rFonts w:ascii="Arial Narrow" w:hAnsi="Arial Narrow"/>
          <w:sz w:val="24"/>
          <w:szCs w:val="24"/>
        </w:rPr>
        <w:t>covid</w:t>
      </w:r>
      <w:proofErr w:type="spellEnd"/>
      <w:r w:rsidRPr="00444968">
        <w:rPr>
          <w:rFonts w:ascii="Arial Narrow" w:hAnsi="Arial Narrow"/>
          <w:sz w:val="24"/>
          <w:szCs w:val="24"/>
        </w:rPr>
        <w:t>. Świadczenie jest płatne minimum przez 90 dni w ciągu 12 miesięcy pod warunkiem, że pobyt Ubezpieczonego w szpitalu trwa nieprzerwanie przez co najmniej dwa kolejne dni, bez względu na ilość pobytów w szpitalu danego Ubezpieczonego w trakcie trwania umowy. Ubezpieczenie powinno obejmować pobyty w szpitalu bez względu na moment wystąpienia, zdiagnozowania bądź pojawienia się pierwszych objawów choroby.</w:t>
      </w:r>
    </w:p>
    <w:p w14:paraId="618FA2D3"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"Świadczenie jest płatne minimum przez 90 dni w ciągu 12 miesięcy”</w:t>
      </w:r>
    </w:p>
    <w:p w14:paraId="5E6652B7"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18)  Pobyt Ubezpieczonego w szpitalu wskutek nieszczęśliwego wypadku.</w:t>
      </w:r>
    </w:p>
    <w:p w14:paraId="16801D0F"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Ubezpieczenie powinno obejmować pobyt Ubezpieczonego w szpitalu na terenie przynajmniej Unii Europejskiej, w okresie odpowiedzialności Wykonawcy, spowodowany nieszczęśliwym wypadkiem. Świadczenie jest płatne przez pierwsze 14 dni pobytu pod warunkiem, że pobyt Ubezpieczonego w szpitalu trwa nieprzerwanie przez co najmniej jeden dzień, bez względu na ilość pobytów danego Ubezpieczonego w trakcie trwania umowy. „Świadczenie jest płatne minimum przez 90 dni w ciągu 12 miesięcy”, </w:t>
      </w:r>
    </w:p>
    <w:p w14:paraId="4BE7957A"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19)  Pobyt Ubezpieczonego w szpitalu wskutek nieszczęśliwego wypadku komunikacyjnego.</w:t>
      </w:r>
    </w:p>
    <w:p w14:paraId="0E5E38AC"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pobyt Ubezpieczonego w szpitalu na terenie przynajmniej Unii Europejskiej, w okresie odpowiedzialności Wykonawcy, spowodowany nieszczęśliwym wypadkiem komunikacyjnym. Świadczenie jest płatne przez pierwsze 14 dni pobytu pod warunkiem, że ten pobyt jest pierwszym pobytem spowodowanym tym wypadkiem komunikacyjnym i rozpoczął się nie później niż 14 dni po wystąpieniu wypadku, a cały pobyt Ubezpieczonego w szpitalu trwa nieprzerwanie przez co najmniej jeden dzień, bez względu na ilość pobytów danego Ubezpieczonego w trakcie trwania umowy. „Świadczenie jest płatne minimum przez 90 dni w ciągu 12 miesięcy”</w:t>
      </w:r>
    </w:p>
    <w:p w14:paraId="4FB0DFAC"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20)  Pobyt Ubezpieczonego w szpitalu wskutek nieszczęśliwego wypadku przy pracy.</w:t>
      </w:r>
    </w:p>
    <w:p w14:paraId="4F81A45F"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pobyt Ubezpieczonego w szpitalu na terenie przynajmniej Unii Europejskiej, w okresie odpowiedzialności Wykonawcy, spowodowany nieszczęśliwym wypadkiem przy pracy. Świadczenie jest płatne przez pierwsze 14 dni pobytu pod warunkiem, że ten pobyt jest pierwszym pobytem spowodowanym tym wypadkiem przy pracy i rozpoczął się nie później niż 14 dni po wystąpieniu wypadku, a cały pobyt Ubezpieczonego w szpitalu trwa nieprzerwanie przez co najmniej jeden dzień. Bez względu na ilość pobytów danego Ubezpieczonego w trakcie trwania umowy.</w:t>
      </w:r>
    </w:p>
    <w:p w14:paraId="3B8BB704"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„Świadczenie jest płatne minimum przez 90 dni w ciągu 12 miesięcy”</w:t>
      </w:r>
    </w:p>
    <w:p w14:paraId="79F8DA82"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21)  Pobyt Ubezpieczonego w szpitalu wskutek nieszczęśliwego wypadku komunikacyjnego w pracy.</w:t>
      </w:r>
    </w:p>
    <w:p w14:paraId="5AE3A70F" w14:textId="6ED3B9E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Ubezpieczenie powinno obejmować pobyt Ubezpieczonego w szpitalu na terenie przynajmniej Unii Europejskiej, w okresie odpowiedzialności Wykonawcy, spowodowany nieszczęśliwym wypadkiem </w:t>
      </w:r>
      <w:r w:rsidRPr="00444968">
        <w:rPr>
          <w:rFonts w:ascii="Arial Narrow" w:hAnsi="Arial Narrow"/>
          <w:sz w:val="24"/>
          <w:szCs w:val="24"/>
        </w:rPr>
        <w:lastRenderedPageBreak/>
        <w:t xml:space="preserve">komunikacyjnym w pracy. Świadczenie jest płatne przez pierwsze 14 dni pobytu pod warunkiem, że ten pobyt jest pierwszym pobytem spowodowanym tym wypadkiem komunikacyjnym w pracy i rozpoczął się nie później niż 14 dni po wystąpieniu wypadku, a cały pobyt Ubezpieczonego w szpitalu trwa nieprzerwanie przez co najmniej jeden dzień, bez względu na ilość pobytów danego </w:t>
      </w:r>
      <w:r w:rsidR="00670692" w:rsidRPr="00444968">
        <w:rPr>
          <w:rFonts w:ascii="Arial Narrow" w:hAnsi="Arial Narrow"/>
          <w:sz w:val="24"/>
          <w:szCs w:val="24"/>
        </w:rPr>
        <w:t>Ubezpieczonego</w:t>
      </w:r>
    </w:p>
    <w:p w14:paraId="6A8CD1C6"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„Świadczenie jest płatne minimum przez 90 dni w ciągu 12 miesięcy”,</w:t>
      </w:r>
    </w:p>
    <w:p w14:paraId="59FDC14B"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22)  Pobyt Ubezpieczonego w szpitalu wskutek zawału serca lub krwotoku śródmózgowego.</w:t>
      </w:r>
    </w:p>
    <w:p w14:paraId="76ED458A"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pobyt Ubezpieczonego w szpitalu na terenie przynajmniej Unii Europejskiej, w okresie odpowiedzialności Wykonawcy, spowodowany zawałem serca lub krwotokiem śródmózgowym. Świadczenie jest płatne przez pierwsze 14 dni pobytu pod warunkiem, że ten pobyt jest pierwszym pobytem spowodowanym tym zdarzeniem i rozpoczął się nie później niż 14 dni po wystąpieniu zawału lub krwotoku śródmózgowego, a cały pobyt Ubezpieczonego w szpitalu trwa nieprzerwanie przez co najmniej dwóch kolejnych dni, bez względu na ilość pobytów danego Ubezpieczonego w trakcie trwania umowy. „Świadczenie jest płatne minimum przez 90 dni w ciągu 12 miesięcy.</w:t>
      </w:r>
    </w:p>
    <w:p w14:paraId="0791C389"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23)  Pobyt ubezpieczonego w szpitalu na oddziale Intensywnej Terapii (OIT/OIOM).</w:t>
      </w:r>
    </w:p>
    <w:p w14:paraId="7E0710BE"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pobyt Ubezpieczonego na OIT/OIOM trwający nieprzerwanie co najmniej 48 godzin.</w:t>
      </w:r>
    </w:p>
    <w:p w14:paraId="701A4F24"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Przez OIT/OIOM rozumie się specjalistyczny oddział wyodrębniony organizacyjnie w strukturach szpitala, przeznaczony dla chorych wymagających intensywnej opieki, terapii i stałego nadzoru, umożliwiający stałe monitorowanie podstawowych czynności życiowych oraz podjęcie czynności zastępczych w przypadku niewydolności narządów lub układów organizmu. Świadczenie jest płatne za każdy dzień pobytu. Dopuszcza się wypłaty ryczałtowe.</w:t>
      </w:r>
    </w:p>
    <w:p w14:paraId="3C5B1DAD"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24)  Rekonwalescencja.</w:t>
      </w:r>
    </w:p>
    <w:p w14:paraId="0E8E4A98"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okres rekonwalescencji Ubezpieczonego, tj. pobyt na maksymalnie 30 dniowym nieprzerwanym zwolnieniu lekarskim po co najmniej 14 dniowym pobycie w szpitalu. Świadczenie jest płatne za każdy dzień zwolnienia . Dopuszcza się wypłaty ryczałtowe.</w:t>
      </w:r>
    </w:p>
    <w:p w14:paraId="03D06D68"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„Świadczenie jest płatne minimum przez 90 dni w ciągu 12 miesięcy”</w:t>
      </w:r>
    </w:p>
    <w:p w14:paraId="6E01ED7E"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Zamawiający wskazał ryzyko „rekonwalescencja Ubezpieczenie powinno obejmować okres rekonwalescencji Ubezpieczonego tj. pobyt na maksymalnie 30 dniowym nieprzerwanym zwolnieniu lekarskim po co najmniej 14 dniowym pobycie w szpitalu. Świadczenie jest płatne za każdy dzień zwolnienia.” </w:t>
      </w:r>
    </w:p>
    <w:p w14:paraId="5B00FC40"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25)  Operacje chirurgiczne.</w:t>
      </w:r>
    </w:p>
    <w:p w14:paraId="4FD9F84B"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świadczenie na wypadek operacji chirurgicznej wykonanej w okresie odpowiedzialności Wykonawcy w stosunku do danego Ubezpieczonego. Przez operację chirurgiczną należy rozumieć zabieg chirurgiczny wykonany w placówce medycznej przez lekarza o specjalności zabiegowej, w znieczuleniu ogólnym, przewodowym lub miejscowym, niezbędny z medycznego punktu widzenia w celu wyleczenia lub zmniejszenia objawów chorobowych lub doznanego urazu. Ubezpieczenie powinno obejmować operacje chirurgiczne bez względu na moment wystąpienia, zdiagnozowania bądź pojawienia się pierwszych objawów choroby, a w przypadku następstw nieszczęśliwych wypadków, mających miejsce w okresie odpowiedzialności, bez względu na czas pomiędzy wypadkiem a wykonaną operacją.</w:t>
      </w:r>
    </w:p>
    <w:p w14:paraId="7817354D"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 zakresie operacji dotyczy zabiegów, które miały miejsce w przypadku gdy choroba została stwierdzona lub nieszczęśliwy wypadek zaistniał po dniu zawarcia umowy.</w:t>
      </w:r>
    </w:p>
    <w:p w14:paraId="2D64C5EE" w14:textId="114909F3" w:rsidR="003B2541" w:rsidRPr="00444968" w:rsidRDefault="00F22BF5" w:rsidP="003B2541">
      <w:pPr>
        <w:spacing w:after="0" w:line="240" w:lineRule="auto"/>
        <w:jc w:val="both"/>
        <w:rPr>
          <w:rFonts w:ascii="Arial Narrow" w:hAnsi="Arial Narrow"/>
          <w:b/>
          <w:sz w:val="24"/>
          <w:szCs w:val="24"/>
        </w:rPr>
      </w:pPr>
      <w:r w:rsidRPr="00444968">
        <w:rPr>
          <w:rFonts w:ascii="Arial Narrow" w:hAnsi="Arial Narrow"/>
          <w:b/>
          <w:sz w:val="24"/>
          <w:szCs w:val="24"/>
        </w:rPr>
        <w:t>9</w:t>
      </w:r>
      <w:r w:rsidR="003B2541" w:rsidRPr="00444968">
        <w:rPr>
          <w:rFonts w:ascii="Arial Narrow" w:hAnsi="Arial Narrow"/>
          <w:b/>
          <w:sz w:val="24"/>
          <w:szCs w:val="24"/>
        </w:rPr>
        <w:t xml:space="preserve">. Dopuszczalne wyłączenia i ograniczenia odpowiedzialności </w:t>
      </w:r>
    </w:p>
    <w:p w14:paraId="0E0A1827"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Zamawiający dopuszcza następujące wyłączenia i ograniczenia odpowiedzialności Wykonawcy w zakresie ryzyka:</w:t>
      </w:r>
    </w:p>
    <w:p w14:paraId="344D37BB"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 xml:space="preserve">1) śmierci Ubezpieczonego: </w:t>
      </w:r>
    </w:p>
    <w:p w14:paraId="115FD72E"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w razie śmierci Ubezpieczonego wskutek:</w:t>
      </w:r>
    </w:p>
    <w:p w14:paraId="24CEB5D0" w14:textId="51CBA177"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działań wojennych,</w:t>
      </w:r>
    </w:p>
    <w:p w14:paraId="2921A596" w14:textId="10E9945C"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lastRenderedPageBreak/>
        <w:t>aktów terroru,</w:t>
      </w:r>
    </w:p>
    <w:p w14:paraId="0ADA27BD" w14:textId="13E6B96E"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udziału w masowych rozruchach społecznych,</w:t>
      </w:r>
    </w:p>
    <w:p w14:paraId="6E3332A2" w14:textId="51B0850B"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popełnienia lub usiłowania popełnienia przestępstwa przez Ubezpieczonego,</w:t>
      </w:r>
    </w:p>
    <w:p w14:paraId="3D2A5ACD" w14:textId="47E36A1A"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samobójstwa Ubezpieczonego popełnionego w okresie 1 roku od początku odpowiedzialności Wykonawcy wobec tego Ubezpieczonego.</w:t>
      </w:r>
    </w:p>
    <w:p w14:paraId="1CEA3E52"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2) śmierci Ubezpieczonego w wyniku nieszczęśliwego wypadku:</w:t>
      </w:r>
    </w:p>
    <w:p w14:paraId="61658D14"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za skutki nieszczęśliwych wypadków, które powstały:</w:t>
      </w:r>
    </w:p>
    <w:p w14:paraId="0FE22870" w14:textId="24638066"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w wyniku działań wojennych, aktów terroru, udziału w masowych rozruchach społecznych,</w:t>
      </w:r>
    </w:p>
    <w:p w14:paraId="723600F0" w14:textId="247E31A1" w:rsidR="003B2541" w:rsidRPr="00444968" w:rsidRDefault="006677BD"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p</w:t>
      </w:r>
      <w:r w:rsidR="003B2541" w:rsidRPr="00444968">
        <w:rPr>
          <w:rFonts w:ascii="Arial Narrow" w:hAnsi="Arial Narrow"/>
          <w:sz w:val="24"/>
          <w:szCs w:val="24"/>
        </w:rPr>
        <w:t>odczas prowadzenia przez Ubezpieczonego pojazdu bez wymaganych prawem uprawnień,</w:t>
      </w:r>
    </w:p>
    <w:p w14:paraId="1CCEF67E" w14:textId="53D77F58"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podczas prowadzenia przez Ubezpieczonego pojazdu w stanie po użyciu alkoholu lub w stanie</w:t>
      </w:r>
      <w:r w:rsidR="006677BD" w:rsidRPr="00444968">
        <w:rPr>
          <w:rFonts w:ascii="Arial Narrow" w:hAnsi="Arial Narrow"/>
          <w:sz w:val="24"/>
          <w:szCs w:val="24"/>
        </w:rPr>
        <w:t xml:space="preserve"> </w:t>
      </w:r>
      <w:r w:rsidRPr="00444968">
        <w:rPr>
          <w:rFonts w:ascii="Arial Narrow" w:hAnsi="Arial Narrow"/>
          <w:sz w:val="24"/>
          <w:szCs w:val="24"/>
        </w:rPr>
        <w:t>nietrzeźwości, a także po zażyciu narkotyków lub innych środków odurzających,</w:t>
      </w:r>
    </w:p>
    <w:p w14:paraId="4AD30AA0" w14:textId="527CC197"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w związku z popełnieniem lub usiłowaniem popełnienia przez Ubezpieczonego przestępstwa,</w:t>
      </w:r>
    </w:p>
    <w:p w14:paraId="1D4B8793" w14:textId="195510CE"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w wyniku samookaleczenia,</w:t>
      </w:r>
    </w:p>
    <w:p w14:paraId="759CD802" w14:textId="119CEF76"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 xml:space="preserve">w związku z popełnieniem lub usiłowaniem popełnienia przez Ubezpieczonego samobójstwa, </w:t>
      </w:r>
    </w:p>
    <w:p w14:paraId="1D17BB1E" w14:textId="7CAD1C5B"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w wyniku zatrucia spowodowanego spożywaniem alkoholu, używaniem narkotyków lub innych środków odurzających,</w:t>
      </w:r>
    </w:p>
    <w:p w14:paraId="32722113" w14:textId="1CE27E3D"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w wyniku uszkodzenia ciała spowodowanego leczeniem oraz zabiegami leczniczymi, bez względu na to przez kogo były wykonane, chyba że chodziło o leczenie bezpośrednich następstw nieszczęśliwego wypadku,</w:t>
      </w:r>
    </w:p>
    <w:p w14:paraId="5F6BB210" w14:textId="170745D2"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 xml:space="preserve">w wyniku nagłych stanów chorobowych. </w:t>
      </w:r>
    </w:p>
    <w:p w14:paraId="419AF9B0"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3) śmierci Ubezpieczonego w wyniku wypadku komunikacyjnego:</w:t>
      </w:r>
    </w:p>
    <w:p w14:paraId="7169A1A9"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za skutki nieszczęśliwych wypadków, które powstały:</w:t>
      </w:r>
    </w:p>
    <w:p w14:paraId="7C6BD098" w14:textId="72305DF8" w:rsidR="003B2541" w:rsidRPr="00444968" w:rsidRDefault="003B2541" w:rsidP="00F20631">
      <w:pPr>
        <w:pStyle w:val="Akapitzlist"/>
        <w:numPr>
          <w:ilvl w:val="0"/>
          <w:numId w:val="35"/>
        </w:numPr>
        <w:spacing w:after="0" w:line="240" w:lineRule="auto"/>
        <w:jc w:val="both"/>
        <w:rPr>
          <w:rFonts w:ascii="Arial Narrow" w:hAnsi="Arial Narrow"/>
          <w:sz w:val="24"/>
          <w:szCs w:val="24"/>
        </w:rPr>
      </w:pPr>
      <w:r w:rsidRPr="00444968">
        <w:rPr>
          <w:rFonts w:ascii="Arial Narrow" w:hAnsi="Arial Narrow"/>
          <w:sz w:val="24"/>
          <w:szCs w:val="24"/>
        </w:rPr>
        <w:t>w wyniku działań wojennych, aktów terroru lub udziału w masowych rozruchach społecznych,</w:t>
      </w:r>
    </w:p>
    <w:p w14:paraId="4F2E4F54" w14:textId="6EC496E7" w:rsidR="003B2541" w:rsidRPr="00444968" w:rsidRDefault="003B2541" w:rsidP="00F20631">
      <w:pPr>
        <w:pStyle w:val="Akapitzlist"/>
        <w:numPr>
          <w:ilvl w:val="0"/>
          <w:numId w:val="35"/>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bez wymaganych prawem uprawnień,</w:t>
      </w:r>
    </w:p>
    <w:p w14:paraId="3EA629F3" w14:textId="11EF62C1" w:rsidR="003B2541" w:rsidRPr="00444968" w:rsidRDefault="003B2541" w:rsidP="00F20631">
      <w:pPr>
        <w:pStyle w:val="Akapitzlist"/>
        <w:numPr>
          <w:ilvl w:val="0"/>
          <w:numId w:val="35"/>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który nie posiadał aktualnego badania technicznego lub innych dokumentów warunkujących dopuszczenie do ruchu,</w:t>
      </w:r>
    </w:p>
    <w:p w14:paraId="07A4205B" w14:textId="14E80A81" w:rsidR="003B2541" w:rsidRPr="00444968" w:rsidRDefault="003B2541" w:rsidP="00F20631">
      <w:pPr>
        <w:pStyle w:val="Akapitzlist"/>
        <w:numPr>
          <w:ilvl w:val="0"/>
          <w:numId w:val="35"/>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w stanie po użyciu alkoholu lub w stanie nietrzeźwości,</w:t>
      </w:r>
    </w:p>
    <w:p w14:paraId="3E79E4B4" w14:textId="69221EE2" w:rsidR="003B2541" w:rsidRPr="00444968" w:rsidRDefault="003B2541" w:rsidP="00F20631">
      <w:pPr>
        <w:pStyle w:val="Akapitzlist"/>
        <w:numPr>
          <w:ilvl w:val="0"/>
          <w:numId w:val="35"/>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w stanie pod wpływem narkotyków, środków odurzających, substancji psychotropowych lub środków zastępczych w rozumieniu przepisów o przeciwdziałaniu narkomanii,</w:t>
      </w:r>
    </w:p>
    <w:p w14:paraId="65479638" w14:textId="0C8A26F4" w:rsidR="003B2541" w:rsidRPr="00444968" w:rsidRDefault="003B2541" w:rsidP="00F20631">
      <w:pPr>
        <w:pStyle w:val="Akapitzlist"/>
        <w:numPr>
          <w:ilvl w:val="0"/>
          <w:numId w:val="35"/>
        </w:numPr>
        <w:spacing w:after="0" w:line="240" w:lineRule="auto"/>
        <w:jc w:val="both"/>
        <w:rPr>
          <w:rFonts w:ascii="Arial Narrow" w:hAnsi="Arial Narrow"/>
          <w:sz w:val="24"/>
          <w:szCs w:val="24"/>
        </w:rPr>
      </w:pPr>
      <w:r w:rsidRPr="00444968">
        <w:rPr>
          <w:rFonts w:ascii="Arial Narrow" w:hAnsi="Arial Narrow"/>
          <w:sz w:val="24"/>
          <w:szCs w:val="24"/>
        </w:rPr>
        <w:t>w związku z popełnieniem lub usiłowaniem popełnienia przez Ubezpieczonego przestępstwa,</w:t>
      </w:r>
    </w:p>
    <w:p w14:paraId="065AD177" w14:textId="7CEDF68F" w:rsidR="003B2541" w:rsidRPr="00444968" w:rsidRDefault="003B2541" w:rsidP="00F20631">
      <w:pPr>
        <w:pStyle w:val="Akapitzlist"/>
        <w:numPr>
          <w:ilvl w:val="0"/>
          <w:numId w:val="35"/>
        </w:numPr>
        <w:spacing w:after="0" w:line="240" w:lineRule="auto"/>
        <w:jc w:val="both"/>
        <w:rPr>
          <w:rFonts w:ascii="Arial Narrow" w:hAnsi="Arial Narrow"/>
          <w:sz w:val="24"/>
          <w:szCs w:val="24"/>
        </w:rPr>
      </w:pPr>
      <w:r w:rsidRPr="00444968">
        <w:rPr>
          <w:rFonts w:ascii="Arial Narrow" w:hAnsi="Arial Narrow"/>
          <w:sz w:val="24"/>
          <w:szCs w:val="24"/>
        </w:rPr>
        <w:t>w wyniku samookaleczenia lub w związku z popełnieniem lub usiłowaniem popełnienia przez Ubezpieczonego samobójstwa,</w:t>
      </w:r>
    </w:p>
    <w:p w14:paraId="65228404" w14:textId="39FC3FA1" w:rsidR="003B2541" w:rsidRPr="00444968" w:rsidRDefault="00204039" w:rsidP="00F20631">
      <w:pPr>
        <w:pStyle w:val="Akapitzlist"/>
        <w:numPr>
          <w:ilvl w:val="0"/>
          <w:numId w:val="35"/>
        </w:numPr>
        <w:spacing w:after="0" w:line="240" w:lineRule="auto"/>
        <w:jc w:val="both"/>
        <w:rPr>
          <w:rFonts w:ascii="Arial Narrow" w:hAnsi="Arial Narrow"/>
          <w:sz w:val="24"/>
          <w:szCs w:val="24"/>
        </w:rPr>
      </w:pPr>
      <w:r w:rsidRPr="00444968">
        <w:rPr>
          <w:rFonts w:ascii="Arial Narrow" w:hAnsi="Arial Narrow"/>
          <w:sz w:val="24"/>
          <w:szCs w:val="24"/>
          <w:lang w:val="pl-PL"/>
        </w:rPr>
        <w:t xml:space="preserve"> </w:t>
      </w:r>
      <w:r w:rsidR="003B2541" w:rsidRPr="00444968">
        <w:rPr>
          <w:rFonts w:ascii="Arial Narrow" w:hAnsi="Arial Narrow"/>
          <w:sz w:val="24"/>
          <w:szCs w:val="24"/>
        </w:rPr>
        <w:t>w wyniku zatrucia spowodowanego spożywaniem alkoholu, używaniem narkotyków lub innych środków odurzających.</w:t>
      </w:r>
    </w:p>
    <w:p w14:paraId="782F79B9"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 xml:space="preserve">4) śmierci Ubezpieczonego w wypadku przy pracy: </w:t>
      </w:r>
    </w:p>
    <w:p w14:paraId="505D9A1A"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za skutki nieszczęśliwych wypadków przy pracy, które powstały:</w:t>
      </w:r>
    </w:p>
    <w:p w14:paraId="31EDC6DD" w14:textId="59605684" w:rsidR="003B2541" w:rsidRPr="00444968" w:rsidRDefault="003B2541" w:rsidP="00F20631">
      <w:pPr>
        <w:pStyle w:val="Akapitzlist"/>
        <w:numPr>
          <w:ilvl w:val="0"/>
          <w:numId w:val="36"/>
        </w:numPr>
        <w:spacing w:after="0" w:line="240" w:lineRule="auto"/>
        <w:jc w:val="both"/>
        <w:rPr>
          <w:rFonts w:ascii="Arial Narrow" w:hAnsi="Arial Narrow"/>
          <w:sz w:val="24"/>
          <w:szCs w:val="24"/>
        </w:rPr>
      </w:pPr>
      <w:r w:rsidRPr="00444968">
        <w:rPr>
          <w:rFonts w:ascii="Arial Narrow" w:hAnsi="Arial Narrow"/>
          <w:sz w:val="24"/>
          <w:szCs w:val="24"/>
        </w:rPr>
        <w:t>w wyniku działań wojennych, aktów terroru lub udziału w masowych rozruchach społecznych,</w:t>
      </w:r>
    </w:p>
    <w:p w14:paraId="09F2E9F3" w14:textId="143A5EC4" w:rsidR="003B2541" w:rsidRPr="00444968" w:rsidRDefault="003B2541" w:rsidP="00F20631">
      <w:pPr>
        <w:pStyle w:val="Akapitzlist"/>
        <w:numPr>
          <w:ilvl w:val="0"/>
          <w:numId w:val="36"/>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bez wymaganych prawem uprawnień,</w:t>
      </w:r>
    </w:p>
    <w:p w14:paraId="4705C4B3" w14:textId="2F6D94F2" w:rsidR="003B2541" w:rsidRPr="00444968" w:rsidRDefault="003B2541" w:rsidP="00F20631">
      <w:pPr>
        <w:pStyle w:val="Akapitzlist"/>
        <w:numPr>
          <w:ilvl w:val="0"/>
          <w:numId w:val="36"/>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który nie posiadał aktualnego badania technicznego lub innych dokumentów warunkujących dopuszczenie do ruchu,</w:t>
      </w:r>
    </w:p>
    <w:p w14:paraId="4357F46C" w14:textId="71B5B202" w:rsidR="003B2541" w:rsidRPr="00444968" w:rsidRDefault="003B2541" w:rsidP="00F20631">
      <w:pPr>
        <w:pStyle w:val="Akapitzlist"/>
        <w:numPr>
          <w:ilvl w:val="0"/>
          <w:numId w:val="36"/>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w stanie po użyciu alkoholu lub w stanie nietrzeźwości,</w:t>
      </w:r>
    </w:p>
    <w:p w14:paraId="2048B492" w14:textId="445D440E" w:rsidR="003B2541" w:rsidRPr="00444968" w:rsidRDefault="003B2541" w:rsidP="00F20631">
      <w:pPr>
        <w:pStyle w:val="Akapitzlist"/>
        <w:numPr>
          <w:ilvl w:val="0"/>
          <w:numId w:val="36"/>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w stanie pod wpływem narkotyków, środków odurzających, substancji psychotropowych lub środków zastępczych w rozumieniu przepisów o przeciwdziałaniu narkomanii,</w:t>
      </w:r>
    </w:p>
    <w:p w14:paraId="2043F6A5" w14:textId="26ADA67E" w:rsidR="003B2541" w:rsidRPr="00444968" w:rsidRDefault="003B2541" w:rsidP="00F20631">
      <w:pPr>
        <w:pStyle w:val="Akapitzlist"/>
        <w:numPr>
          <w:ilvl w:val="0"/>
          <w:numId w:val="36"/>
        </w:numPr>
        <w:spacing w:after="0" w:line="240" w:lineRule="auto"/>
        <w:jc w:val="both"/>
        <w:rPr>
          <w:rFonts w:ascii="Arial Narrow" w:hAnsi="Arial Narrow"/>
          <w:sz w:val="24"/>
          <w:szCs w:val="24"/>
        </w:rPr>
      </w:pPr>
      <w:r w:rsidRPr="00444968">
        <w:rPr>
          <w:rFonts w:ascii="Arial Narrow" w:hAnsi="Arial Narrow"/>
          <w:sz w:val="24"/>
          <w:szCs w:val="24"/>
        </w:rPr>
        <w:lastRenderedPageBreak/>
        <w:t>w wyniku samookaleczenia lub w związku z popełnieniem lub usiłowaniem popełnienia przez Ubezpieczonego samobójstwa,</w:t>
      </w:r>
    </w:p>
    <w:p w14:paraId="6A59D4DB" w14:textId="332582D2" w:rsidR="003B2541" w:rsidRPr="00444968" w:rsidRDefault="003B2541" w:rsidP="00F20631">
      <w:pPr>
        <w:pStyle w:val="Akapitzlist"/>
        <w:numPr>
          <w:ilvl w:val="0"/>
          <w:numId w:val="36"/>
        </w:numPr>
        <w:spacing w:after="0" w:line="240" w:lineRule="auto"/>
        <w:jc w:val="both"/>
        <w:rPr>
          <w:rFonts w:ascii="Arial Narrow" w:hAnsi="Arial Narrow"/>
          <w:sz w:val="24"/>
          <w:szCs w:val="24"/>
        </w:rPr>
      </w:pPr>
      <w:r w:rsidRPr="00444968">
        <w:rPr>
          <w:rFonts w:ascii="Arial Narrow" w:hAnsi="Arial Narrow"/>
          <w:sz w:val="24"/>
          <w:szCs w:val="24"/>
        </w:rPr>
        <w:t>w wyniku zatrucia spowodowanego spożywaniem alkoholu, używaniem narkotyków lub innych środków odurzających,</w:t>
      </w:r>
    </w:p>
    <w:p w14:paraId="1347C940" w14:textId="4B6678DF" w:rsidR="003B2541" w:rsidRPr="00444968" w:rsidRDefault="003B2541" w:rsidP="00F20631">
      <w:pPr>
        <w:pStyle w:val="Akapitzlist"/>
        <w:numPr>
          <w:ilvl w:val="0"/>
          <w:numId w:val="36"/>
        </w:numPr>
        <w:spacing w:after="0" w:line="240" w:lineRule="auto"/>
        <w:jc w:val="both"/>
        <w:rPr>
          <w:rFonts w:ascii="Arial Narrow" w:hAnsi="Arial Narrow"/>
          <w:sz w:val="24"/>
          <w:szCs w:val="24"/>
        </w:rPr>
      </w:pPr>
      <w:r w:rsidRPr="00444968">
        <w:rPr>
          <w:rFonts w:ascii="Arial Narrow" w:hAnsi="Arial Narrow"/>
          <w:sz w:val="24"/>
          <w:szCs w:val="24"/>
        </w:rPr>
        <w:t>podczas wykonywania przez Ubezpieczonego pracy bez wymaganych prawem uprawnień i kwalifikacji.</w:t>
      </w:r>
    </w:p>
    <w:p w14:paraId="4400611C"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5) śmierci małżonka bądź partnera życiowego:</w:t>
      </w:r>
    </w:p>
    <w:p w14:paraId="5D9A463D"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w razie śmierci współmałżonka wskutek działań wojennych, aktów terroru lub udziału w masowych zamieszkach społecznych.</w:t>
      </w:r>
    </w:p>
    <w:p w14:paraId="02856E8D"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6) śmierci małżonka bądź partnera życiowego wskutek nieszczęśliwego wypadku:</w:t>
      </w:r>
    </w:p>
    <w:p w14:paraId="53EEC946"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za skutki nieszczęśliwych wypadków które powstały:</w:t>
      </w:r>
    </w:p>
    <w:p w14:paraId="0AAC692A" w14:textId="36E3A613" w:rsidR="003B2541" w:rsidRPr="00444968" w:rsidRDefault="003B2541" w:rsidP="00F20631">
      <w:pPr>
        <w:pStyle w:val="Akapitzlist"/>
        <w:numPr>
          <w:ilvl w:val="0"/>
          <w:numId w:val="37"/>
        </w:numPr>
        <w:spacing w:after="0" w:line="240" w:lineRule="auto"/>
        <w:jc w:val="both"/>
        <w:rPr>
          <w:rFonts w:ascii="Arial Narrow" w:hAnsi="Arial Narrow"/>
          <w:sz w:val="24"/>
          <w:szCs w:val="24"/>
        </w:rPr>
      </w:pPr>
      <w:r w:rsidRPr="00444968">
        <w:rPr>
          <w:rFonts w:ascii="Arial Narrow" w:hAnsi="Arial Narrow"/>
          <w:sz w:val="24"/>
          <w:szCs w:val="24"/>
        </w:rPr>
        <w:t>w wyniku działań wojennych, aktów terroru lub udziału małżonka bądź partnera życiowego w masowych rozruchach społecznych,</w:t>
      </w:r>
    </w:p>
    <w:p w14:paraId="134B1580" w14:textId="45724EC7" w:rsidR="003B2541" w:rsidRPr="00444968" w:rsidRDefault="003B2541" w:rsidP="00F20631">
      <w:pPr>
        <w:pStyle w:val="Akapitzlist"/>
        <w:numPr>
          <w:ilvl w:val="0"/>
          <w:numId w:val="37"/>
        </w:numPr>
        <w:spacing w:after="0" w:line="240" w:lineRule="auto"/>
        <w:jc w:val="both"/>
        <w:rPr>
          <w:rFonts w:ascii="Arial Narrow" w:hAnsi="Arial Narrow"/>
          <w:sz w:val="24"/>
          <w:szCs w:val="24"/>
        </w:rPr>
      </w:pPr>
      <w:r w:rsidRPr="00444968">
        <w:rPr>
          <w:rFonts w:ascii="Arial Narrow" w:hAnsi="Arial Narrow"/>
          <w:sz w:val="24"/>
          <w:szCs w:val="24"/>
        </w:rPr>
        <w:t>podczas prowadzenia przez małżonka pojazdu bez wymaganych prawem uprawnień,</w:t>
      </w:r>
    </w:p>
    <w:p w14:paraId="42848D8A" w14:textId="292DA3DE" w:rsidR="003B2541" w:rsidRPr="00444968" w:rsidRDefault="003B2541" w:rsidP="00F20631">
      <w:pPr>
        <w:pStyle w:val="Akapitzlist"/>
        <w:numPr>
          <w:ilvl w:val="0"/>
          <w:numId w:val="37"/>
        </w:numPr>
        <w:spacing w:after="0" w:line="240" w:lineRule="auto"/>
        <w:jc w:val="both"/>
        <w:rPr>
          <w:rFonts w:ascii="Arial Narrow" w:hAnsi="Arial Narrow"/>
          <w:sz w:val="24"/>
          <w:szCs w:val="24"/>
        </w:rPr>
      </w:pPr>
      <w:r w:rsidRPr="00444968">
        <w:rPr>
          <w:rFonts w:ascii="Arial Narrow" w:hAnsi="Arial Narrow"/>
          <w:sz w:val="24"/>
          <w:szCs w:val="24"/>
        </w:rPr>
        <w:t>podczas prowadzenia przez małżonka pojazdu w stanie po użyciu alkoholu lub w stanie nietrzeźwości, a także pod wpływem narkotyków lub innych środków odurzających,</w:t>
      </w:r>
    </w:p>
    <w:p w14:paraId="7236D041" w14:textId="73950FB4" w:rsidR="003B2541" w:rsidRPr="00444968" w:rsidRDefault="003B2541" w:rsidP="00F20631">
      <w:pPr>
        <w:pStyle w:val="Akapitzlist"/>
        <w:numPr>
          <w:ilvl w:val="0"/>
          <w:numId w:val="37"/>
        </w:numPr>
        <w:spacing w:after="0" w:line="240" w:lineRule="auto"/>
        <w:jc w:val="both"/>
        <w:rPr>
          <w:rFonts w:ascii="Arial Narrow" w:hAnsi="Arial Narrow"/>
          <w:sz w:val="24"/>
          <w:szCs w:val="24"/>
        </w:rPr>
      </w:pPr>
      <w:r w:rsidRPr="00444968">
        <w:rPr>
          <w:rFonts w:ascii="Arial Narrow" w:hAnsi="Arial Narrow"/>
          <w:sz w:val="24"/>
          <w:szCs w:val="24"/>
        </w:rPr>
        <w:t>w związku z popełnieniem lub usiłowaniem popełnienia przez małżonka przestępstwa,</w:t>
      </w:r>
    </w:p>
    <w:p w14:paraId="3BE047BF" w14:textId="56FB88AE" w:rsidR="003B2541" w:rsidRPr="00444968" w:rsidRDefault="003B2541" w:rsidP="00F20631">
      <w:pPr>
        <w:pStyle w:val="Akapitzlist"/>
        <w:numPr>
          <w:ilvl w:val="0"/>
          <w:numId w:val="37"/>
        </w:numPr>
        <w:spacing w:after="0" w:line="240" w:lineRule="auto"/>
        <w:jc w:val="both"/>
        <w:rPr>
          <w:rFonts w:ascii="Arial Narrow" w:hAnsi="Arial Narrow"/>
          <w:sz w:val="24"/>
          <w:szCs w:val="24"/>
        </w:rPr>
      </w:pPr>
      <w:r w:rsidRPr="00444968">
        <w:rPr>
          <w:rFonts w:ascii="Arial Narrow" w:hAnsi="Arial Narrow"/>
          <w:sz w:val="24"/>
          <w:szCs w:val="24"/>
        </w:rPr>
        <w:t>w wyniku samookaleczenia lub w związku z popełnieniem lub usiłowaniem popełnienia przez małżonka samobójstwa,</w:t>
      </w:r>
    </w:p>
    <w:p w14:paraId="262D473A" w14:textId="7091FB05" w:rsidR="003B2541" w:rsidRPr="00444968" w:rsidRDefault="003B2541" w:rsidP="00F20631">
      <w:pPr>
        <w:pStyle w:val="Akapitzlist"/>
        <w:numPr>
          <w:ilvl w:val="0"/>
          <w:numId w:val="37"/>
        </w:numPr>
        <w:spacing w:after="0" w:line="240" w:lineRule="auto"/>
        <w:jc w:val="both"/>
        <w:rPr>
          <w:rFonts w:ascii="Arial Narrow" w:hAnsi="Arial Narrow"/>
          <w:sz w:val="24"/>
          <w:szCs w:val="24"/>
        </w:rPr>
      </w:pPr>
      <w:r w:rsidRPr="00444968">
        <w:rPr>
          <w:rFonts w:ascii="Arial Narrow" w:hAnsi="Arial Narrow"/>
          <w:sz w:val="24"/>
          <w:szCs w:val="24"/>
        </w:rPr>
        <w:t>w wyniku zatrucia spowodowanego spożywaniem alkoholu, używaniem narkotyków lub innych środków odurzających,</w:t>
      </w:r>
    </w:p>
    <w:p w14:paraId="32123192" w14:textId="32D22EE1" w:rsidR="003B2541" w:rsidRPr="00444968" w:rsidRDefault="003B2541" w:rsidP="00F20631">
      <w:pPr>
        <w:pStyle w:val="Akapitzlist"/>
        <w:numPr>
          <w:ilvl w:val="0"/>
          <w:numId w:val="37"/>
        </w:numPr>
        <w:spacing w:after="0" w:line="240" w:lineRule="auto"/>
        <w:jc w:val="both"/>
        <w:rPr>
          <w:rFonts w:ascii="Arial Narrow" w:hAnsi="Arial Narrow"/>
          <w:sz w:val="24"/>
          <w:szCs w:val="24"/>
        </w:rPr>
      </w:pPr>
      <w:r w:rsidRPr="00444968">
        <w:rPr>
          <w:rFonts w:ascii="Arial Narrow" w:hAnsi="Arial Narrow"/>
          <w:sz w:val="24"/>
          <w:szCs w:val="24"/>
        </w:rPr>
        <w:t>w wyniku uszkodzenia ciała spowodowanego leczeniem oraz zabiegami leczniczymi, bez względu na to przez kogo były wykonane, chyba że chodziło o leczenie bezpośrednich następstw nieszczęśliwego wypadku.</w:t>
      </w:r>
    </w:p>
    <w:p w14:paraId="7F047C09"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 xml:space="preserve">7) śmierci dziecka: </w:t>
      </w:r>
    </w:p>
    <w:p w14:paraId="6A1768D7"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w przypadku śmierci dziecka, która nastąpiła w wyniku działań wojennych, aktów terroru lub udziału w masowych rozruchach społecznych.</w:t>
      </w:r>
    </w:p>
    <w:p w14:paraId="1F1DFED0"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 xml:space="preserve">8) urodzenia dziecka martwego: brak </w:t>
      </w:r>
      <w:proofErr w:type="spellStart"/>
      <w:r w:rsidRPr="00444968">
        <w:rPr>
          <w:rFonts w:ascii="Arial Narrow" w:hAnsi="Arial Narrow"/>
          <w:b/>
          <w:sz w:val="24"/>
          <w:szCs w:val="24"/>
        </w:rPr>
        <w:t>wyłączeń</w:t>
      </w:r>
      <w:proofErr w:type="spellEnd"/>
      <w:r w:rsidRPr="00444968">
        <w:rPr>
          <w:rFonts w:ascii="Arial Narrow" w:hAnsi="Arial Narrow"/>
          <w:b/>
          <w:sz w:val="24"/>
          <w:szCs w:val="24"/>
        </w:rPr>
        <w:t>.</w:t>
      </w:r>
    </w:p>
    <w:p w14:paraId="5CC52AF5"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9) śmierci rodziców lub teściów Ubezpieczonego:</w:t>
      </w:r>
    </w:p>
    <w:p w14:paraId="130DD817"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w przypadku śmierci rodziców lub teściów Ubezpieczonego, która nastąpiła w wyniku działań wojennych, aktów terroru lub udziału w masowych rozruchach społecznych.</w:t>
      </w:r>
    </w:p>
    <w:p w14:paraId="1527B117"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 xml:space="preserve">10) osierocenia dziecka: </w:t>
      </w:r>
    </w:p>
    <w:p w14:paraId="2EC184D1"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wypłaca świadczenia w razie śmierci Ubezpieczonego wskutek:</w:t>
      </w:r>
    </w:p>
    <w:p w14:paraId="51110803" w14:textId="6AE5D8BD" w:rsidR="003B2541" w:rsidRPr="00444968" w:rsidRDefault="003B2541" w:rsidP="00F20631">
      <w:pPr>
        <w:pStyle w:val="Akapitzlist"/>
        <w:numPr>
          <w:ilvl w:val="0"/>
          <w:numId w:val="38"/>
        </w:numPr>
        <w:spacing w:after="0" w:line="240" w:lineRule="auto"/>
        <w:jc w:val="both"/>
        <w:rPr>
          <w:rFonts w:ascii="Arial Narrow" w:hAnsi="Arial Narrow"/>
          <w:sz w:val="24"/>
          <w:szCs w:val="24"/>
        </w:rPr>
      </w:pPr>
      <w:r w:rsidRPr="00444968">
        <w:rPr>
          <w:rFonts w:ascii="Arial Narrow" w:hAnsi="Arial Narrow"/>
          <w:sz w:val="24"/>
          <w:szCs w:val="24"/>
        </w:rPr>
        <w:t>działań wojennych,</w:t>
      </w:r>
    </w:p>
    <w:p w14:paraId="156D3CE0" w14:textId="60208B11" w:rsidR="003B2541" w:rsidRPr="00444968" w:rsidRDefault="003B2541" w:rsidP="00F20631">
      <w:pPr>
        <w:pStyle w:val="Akapitzlist"/>
        <w:numPr>
          <w:ilvl w:val="0"/>
          <w:numId w:val="38"/>
        </w:numPr>
        <w:spacing w:after="0" w:line="240" w:lineRule="auto"/>
        <w:jc w:val="both"/>
        <w:rPr>
          <w:rFonts w:ascii="Arial Narrow" w:hAnsi="Arial Narrow"/>
          <w:sz w:val="24"/>
          <w:szCs w:val="24"/>
        </w:rPr>
      </w:pPr>
      <w:r w:rsidRPr="00444968">
        <w:rPr>
          <w:rFonts w:ascii="Arial Narrow" w:hAnsi="Arial Narrow"/>
          <w:sz w:val="24"/>
          <w:szCs w:val="24"/>
        </w:rPr>
        <w:t>aktów terroru,</w:t>
      </w:r>
    </w:p>
    <w:p w14:paraId="1AC5126D" w14:textId="6E713690" w:rsidR="003B2541" w:rsidRPr="00444968" w:rsidRDefault="003B2541" w:rsidP="00F20631">
      <w:pPr>
        <w:pStyle w:val="Akapitzlist"/>
        <w:numPr>
          <w:ilvl w:val="0"/>
          <w:numId w:val="38"/>
        </w:numPr>
        <w:spacing w:after="0" w:line="240" w:lineRule="auto"/>
        <w:jc w:val="both"/>
        <w:rPr>
          <w:rFonts w:ascii="Arial Narrow" w:hAnsi="Arial Narrow"/>
          <w:sz w:val="24"/>
          <w:szCs w:val="24"/>
        </w:rPr>
      </w:pPr>
      <w:r w:rsidRPr="00444968">
        <w:rPr>
          <w:rFonts w:ascii="Arial Narrow" w:hAnsi="Arial Narrow"/>
          <w:sz w:val="24"/>
          <w:szCs w:val="24"/>
        </w:rPr>
        <w:t>udziału w masowych rozruchach społecznych,</w:t>
      </w:r>
    </w:p>
    <w:p w14:paraId="1560AA27" w14:textId="2AC94D66" w:rsidR="003B2541" w:rsidRPr="00444968" w:rsidRDefault="003B2541" w:rsidP="00F20631">
      <w:pPr>
        <w:pStyle w:val="Akapitzlist"/>
        <w:numPr>
          <w:ilvl w:val="0"/>
          <w:numId w:val="38"/>
        </w:numPr>
        <w:spacing w:after="0" w:line="240" w:lineRule="auto"/>
        <w:jc w:val="both"/>
        <w:rPr>
          <w:rFonts w:ascii="Arial Narrow" w:hAnsi="Arial Narrow"/>
          <w:sz w:val="24"/>
          <w:szCs w:val="24"/>
        </w:rPr>
      </w:pPr>
      <w:r w:rsidRPr="00444968">
        <w:rPr>
          <w:rFonts w:ascii="Arial Narrow" w:hAnsi="Arial Narrow"/>
          <w:sz w:val="24"/>
          <w:szCs w:val="24"/>
        </w:rPr>
        <w:t>popełnienia lub usiłowania popełnienia przestępstwa przez Ubezpieczonego</w:t>
      </w:r>
    </w:p>
    <w:p w14:paraId="386C69BE" w14:textId="1D57EC48" w:rsidR="003B2541" w:rsidRPr="00444968" w:rsidRDefault="003B2541" w:rsidP="00F20631">
      <w:pPr>
        <w:pStyle w:val="Akapitzlist"/>
        <w:numPr>
          <w:ilvl w:val="0"/>
          <w:numId w:val="38"/>
        </w:numPr>
        <w:spacing w:after="0" w:line="240" w:lineRule="auto"/>
        <w:jc w:val="both"/>
        <w:rPr>
          <w:rFonts w:ascii="Arial Narrow" w:hAnsi="Arial Narrow"/>
          <w:sz w:val="24"/>
          <w:szCs w:val="24"/>
        </w:rPr>
      </w:pPr>
      <w:r w:rsidRPr="00444968">
        <w:rPr>
          <w:rFonts w:ascii="Arial Narrow" w:hAnsi="Arial Narrow"/>
          <w:sz w:val="24"/>
          <w:szCs w:val="24"/>
        </w:rPr>
        <w:t>samobójstwa Ubezpieczonego popełnionego w okresie 1 roku od początku odpowiedzialności Wykonawcy wobec tego Ubezpieczonego.</w:t>
      </w:r>
    </w:p>
    <w:p w14:paraId="3221741E"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 xml:space="preserve">11) urodzenia dziecka: brak </w:t>
      </w:r>
      <w:proofErr w:type="spellStart"/>
      <w:r w:rsidRPr="00444968">
        <w:rPr>
          <w:rFonts w:ascii="Arial Narrow" w:hAnsi="Arial Narrow"/>
          <w:b/>
          <w:sz w:val="24"/>
          <w:szCs w:val="24"/>
        </w:rPr>
        <w:t>wyłączeń</w:t>
      </w:r>
      <w:proofErr w:type="spellEnd"/>
    </w:p>
    <w:p w14:paraId="4870716C"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12) trwałego uszczerbku na zdrowiu Ubezpieczonego na skutek nieszczęśliwego wypadku:</w:t>
      </w:r>
    </w:p>
    <w:p w14:paraId="1CBC23DD"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za trwały uszczerbek na zdrowiu na skutek nieszczęśliwego wypadku które powstały:</w:t>
      </w:r>
    </w:p>
    <w:p w14:paraId="78B890C6" w14:textId="4ACFF3CB" w:rsidR="003B2541" w:rsidRPr="00444968" w:rsidRDefault="003B2541" w:rsidP="00F20631">
      <w:pPr>
        <w:pStyle w:val="Akapitzlist"/>
        <w:numPr>
          <w:ilvl w:val="0"/>
          <w:numId w:val="39"/>
        </w:numPr>
        <w:spacing w:after="0" w:line="240" w:lineRule="auto"/>
        <w:jc w:val="both"/>
        <w:rPr>
          <w:rFonts w:ascii="Arial Narrow" w:hAnsi="Arial Narrow"/>
          <w:sz w:val="24"/>
          <w:szCs w:val="24"/>
        </w:rPr>
      </w:pPr>
      <w:r w:rsidRPr="00444968">
        <w:rPr>
          <w:rFonts w:ascii="Arial Narrow" w:hAnsi="Arial Narrow"/>
          <w:sz w:val="24"/>
          <w:szCs w:val="24"/>
        </w:rPr>
        <w:t>w wyniku działań wojennych, aktów terroru lub udziału w masowych rozruchach społecznych,</w:t>
      </w:r>
    </w:p>
    <w:p w14:paraId="5B9704AC" w14:textId="786135AB" w:rsidR="003B2541" w:rsidRPr="00444968" w:rsidRDefault="003B2541" w:rsidP="00F20631">
      <w:pPr>
        <w:pStyle w:val="Akapitzlist"/>
        <w:numPr>
          <w:ilvl w:val="0"/>
          <w:numId w:val="39"/>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bez wymaganych prawem uprawnień,</w:t>
      </w:r>
    </w:p>
    <w:p w14:paraId="4B9B275B" w14:textId="1C37BCED" w:rsidR="003B2541" w:rsidRPr="00444968" w:rsidRDefault="003B2541" w:rsidP="00F20631">
      <w:pPr>
        <w:pStyle w:val="Akapitzlist"/>
        <w:numPr>
          <w:ilvl w:val="0"/>
          <w:numId w:val="39"/>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w stanie po użyciu alkoholu lub w stanie nietrzeźwości,</w:t>
      </w:r>
    </w:p>
    <w:p w14:paraId="1A41A4FA" w14:textId="3A27F8FB" w:rsidR="003B2541" w:rsidRPr="00444968" w:rsidRDefault="003B2541" w:rsidP="00F20631">
      <w:pPr>
        <w:pStyle w:val="Akapitzlist"/>
        <w:numPr>
          <w:ilvl w:val="0"/>
          <w:numId w:val="39"/>
        </w:numPr>
        <w:spacing w:after="0" w:line="240" w:lineRule="auto"/>
        <w:jc w:val="both"/>
        <w:rPr>
          <w:rFonts w:ascii="Arial Narrow" w:hAnsi="Arial Narrow"/>
          <w:sz w:val="24"/>
          <w:szCs w:val="24"/>
        </w:rPr>
      </w:pPr>
      <w:r w:rsidRPr="00444968">
        <w:rPr>
          <w:rFonts w:ascii="Arial Narrow" w:hAnsi="Arial Narrow"/>
          <w:sz w:val="24"/>
          <w:szCs w:val="24"/>
        </w:rPr>
        <w:t>w związku z popełnieniem lub usiłowaniem popełnienia przez Ubezpieczonego przestępstwa,</w:t>
      </w:r>
    </w:p>
    <w:p w14:paraId="6362D945" w14:textId="1A3D41E8" w:rsidR="003B2541" w:rsidRPr="00444968" w:rsidRDefault="003B2541" w:rsidP="00F20631">
      <w:pPr>
        <w:pStyle w:val="Akapitzlist"/>
        <w:numPr>
          <w:ilvl w:val="0"/>
          <w:numId w:val="39"/>
        </w:numPr>
        <w:spacing w:after="0" w:line="240" w:lineRule="auto"/>
        <w:jc w:val="both"/>
        <w:rPr>
          <w:rFonts w:ascii="Arial Narrow" w:hAnsi="Arial Narrow"/>
          <w:sz w:val="24"/>
          <w:szCs w:val="24"/>
        </w:rPr>
      </w:pPr>
      <w:r w:rsidRPr="00444968">
        <w:rPr>
          <w:rFonts w:ascii="Arial Narrow" w:hAnsi="Arial Narrow"/>
          <w:sz w:val="24"/>
          <w:szCs w:val="24"/>
        </w:rPr>
        <w:lastRenderedPageBreak/>
        <w:t>w wyniku samookaleczenia lub w związku z popełnieniem lub usiłowaniem popełnienia przez Ubezpieczonego samobójstwa,</w:t>
      </w:r>
    </w:p>
    <w:p w14:paraId="62360CB9" w14:textId="544E16B5" w:rsidR="003B2541" w:rsidRPr="00444968" w:rsidRDefault="003B2541" w:rsidP="00F20631">
      <w:pPr>
        <w:pStyle w:val="Akapitzlist"/>
        <w:numPr>
          <w:ilvl w:val="0"/>
          <w:numId w:val="39"/>
        </w:numPr>
        <w:spacing w:after="0" w:line="240" w:lineRule="auto"/>
        <w:jc w:val="both"/>
        <w:rPr>
          <w:rFonts w:ascii="Arial Narrow" w:hAnsi="Arial Narrow"/>
          <w:sz w:val="24"/>
          <w:szCs w:val="24"/>
        </w:rPr>
      </w:pPr>
      <w:r w:rsidRPr="00444968">
        <w:rPr>
          <w:rFonts w:ascii="Arial Narrow" w:hAnsi="Arial Narrow"/>
          <w:sz w:val="24"/>
          <w:szCs w:val="24"/>
        </w:rPr>
        <w:t>w wyniku zatrucia spowodowanego spożywaniem alkoholu, używaniem narkotyków lub innych środków odurzających,</w:t>
      </w:r>
    </w:p>
    <w:p w14:paraId="4E92FB2F" w14:textId="1A365E73" w:rsidR="003B2541" w:rsidRPr="00444968" w:rsidRDefault="003B2541" w:rsidP="00F20631">
      <w:pPr>
        <w:pStyle w:val="Akapitzlist"/>
        <w:numPr>
          <w:ilvl w:val="0"/>
          <w:numId w:val="39"/>
        </w:numPr>
        <w:spacing w:after="0" w:line="240" w:lineRule="auto"/>
        <w:jc w:val="both"/>
        <w:rPr>
          <w:rFonts w:ascii="Arial Narrow" w:hAnsi="Arial Narrow"/>
          <w:sz w:val="24"/>
          <w:szCs w:val="24"/>
        </w:rPr>
      </w:pPr>
      <w:r w:rsidRPr="00444968">
        <w:rPr>
          <w:rFonts w:ascii="Arial Narrow" w:hAnsi="Arial Narrow"/>
          <w:sz w:val="24"/>
          <w:szCs w:val="24"/>
        </w:rPr>
        <w:t>w wyniku uszkodzenia ciała spowodowanego leczeniem oraz zabiegami leczniczymi, bez względu na to przez kogo były wykonane, chyba że chodziło o leczenie bezpośrednich następstw nieszczęśliwego wypadku,</w:t>
      </w:r>
    </w:p>
    <w:p w14:paraId="77BB1C14" w14:textId="26516A19" w:rsidR="003B2541" w:rsidRPr="00444968" w:rsidRDefault="003B2541" w:rsidP="00F20631">
      <w:pPr>
        <w:pStyle w:val="Akapitzlist"/>
        <w:numPr>
          <w:ilvl w:val="0"/>
          <w:numId w:val="39"/>
        </w:numPr>
        <w:spacing w:after="0" w:line="240" w:lineRule="auto"/>
        <w:jc w:val="both"/>
        <w:rPr>
          <w:rFonts w:ascii="Arial Narrow" w:hAnsi="Arial Narrow"/>
          <w:sz w:val="24"/>
          <w:szCs w:val="24"/>
        </w:rPr>
      </w:pPr>
      <w:r w:rsidRPr="00444968">
        <w:rPr>
          <w:rFonts w:ascii="Arial Narrow" w:hAnsi="Arial Narrow"/>
          <w:sz w:val="24"/>
          <w:szCs w:val="24"/>
        </w:rPr>
        <w:t xml:space="preserve">w wyniku nagłych stanów chorobowych. </w:t>
      </w:r>
    </w:p>
    <w:p w14:paraId="60311B95"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13) ciężkiego zachorowania:</w:t>
      </w:r>
    </w:p>
    <w:p w14:paraId="56FC07C2"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Wykonawca nie obejmuje ochroną ciężkich </w:t>
      </w:r>
      <w:proofErr w:type="spellStart"/>
      <w:r w:rsidRPr="00444968">
        <w:rPr>
          <w:rFonts w:ascii="Arial Narrow" w:hAnsi="Arial Narrow"/>
          <w:sz w:val="24"/>
          <w:szCs w:val="24"/>
        </w:rPr>
        <w:t>zachorowań</w:t>
      </w:r>
      <w:proofErr w:type="spellEnd"/>
      <w:r w:rsidRPr="00444968">
        <w:rPr>
          <w:rFonts w:ascii="Arial Narrow" w:hAnsi="Arial Narrow"/>
          <w:sz w:val="24"/>
          <w:szCs w:val="24"/>
        </w:rPr>
        <w:t>, które były zdiagnozowane lub leczone u tego Ubezpieczonego przed przystąpieniem do ubezpieczenia.</w:t>
      </w:r>
    </w:p>
    <w:p w14:paraId="1DC27525"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również odpowiedzialności jeżeli choroby powstały:</w:t>
      </w:r>
    </w:p>
    <w:p w14:paraId="4814D3D9" w14:textId="0FA62160"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w wyniku działań wojennych, aktów terroru lub udziału ubezpieczonego w masowych rozruchach społecznych,</w:t>
      </w:r>
    </w:p>
    <w:p w14:paraId="621009A4" w14:textId="374D48CD"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w związku z popełnieniem lub usiłowaniem popełnienia przez ubezpieczonego czynu wypełniającego ustawowe znamiona umyślnego przestępstwa,</w:t>
      </w:r>
    </w:p>
    <w:p w14:paraId="1C4EC24E" w14:textId="07EDF97C"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w:t>
      </w:r>
    </w:p>
    <w:p w14:paraId="1480E921" w14:textId="09AB4D3B"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jeżeli ubezpieczony nie miał uprawnień określonych w stosownych przepisach prawa do</w:t>
      </w:r>
      <w:r w:rsidR="007C4F1C" w:rsidRPr="00444968">
        <w:rPr>
          <w:rFonts w:ascii="Arial Narrow" w:hAnsi="Arial Narrow"/>
          <w:sz w:val="24"/>
          <w:szCs w:val="24"/>
          <w:lang w:val="pl-PL"/>
        </w:rPr>
        <w:t xml:space="preserve"> </w:t>
      </w:r>
      <w:r w:rsidRPr="00444968">
        <w:rPr>
          <w:rFonts w:ascii="Arial Narrow" w:hAnsi="Arial Narrow"/>
          <w:sz w:val="24"/>
          <w:szCs w:val="24"/>
        </w:rPr>
        <w:t>prowadzenia danego pojazdu,</w:t>
      </w:r>
    </w:p>
    <w:p w14:paraId="307C52B5" w14:textId="454BF811"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jeżeli ubezpieczony był w stanie po użyciu alkoholu albo w stanie nietrzeźwości, pod wpływem</w:t>
      </w:r>
      <w:r w:rsidR="00054158" w:rsidRPr="00444968">
        <w:rPr>
          <w:rFonts w:ascii="Arial Narrow" w:hAnsi="Arial Narrow"/>
          <w:sz w:val="24"/>
          <w:szCs w:val="24"/>
        </w:rPr>
        <w:t xml:space="preserve"> </w:t>
      </w:r>
      <w:r w:rsidRPr="00444968">
        <w:rPr>
          <w:rFonts w:ascii="Arial Narrow" w:hAnsi="Arial Narrow"/>
          <w:sz w:val="24"/>
          <w:szCs w:val="24"/>
        </w:rPr>
        <w:t>narkotyków, środków odurzających, substancji psychotropowych lub środków zastępczych w rozumieniu przepisów o przeciwdziałaniu  narkomanii,</w:t>
      </w:r>
    </w:p>
    <w:p w14:paraId="2C7DBAAE" w14:textId="29D65BB0"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gdy ubezpieczony był w stanie nietrzeźwości, pod wpływem narkotyków, środków odurzających, substancji psychotropowych lub środków zastępczych w rozumieniu przepisów o</w:t>
      </w:r>
      <w:r w:rsidR="007C4F1C" w:rsidRPr="00444968">
        <w:rPr>
          <w:rFonts w:ascii="Arial Narrow" w:hAnsi="Arial Narrow"/>
          <w:sz w:val="24"/>
          <w:szCs w:val="24"/>
          <w:lang w:val="pl-PL"/>
        </w:rPr>
        <w:t xml:space="preserve"> </w:t>
      </w:r>
      <w:r w:rsidRPr="00444968">
        <w:rPr>
          <w:rFonts w:ascii="Arial Narrow" w:hAnsi="Arial Narrow"/>
          <w:sz w:val="24"/>
          <w:szCs w:val="24"/>
        </w:rPr>
        <w:t>przeciwdziałaniu narkomanii, a doprowadziło to do oparzenia lub utraty wzroku,</w:t>
      </w:r>
    </w:p>
    <w:p w14:paraId="6E6F5F47" w14:textId="52FCDB6D"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w wyniku samookaleczenia lub usiłowania popełnienia przez ubezpieczonego samobójstwa,</w:t>
      </w:r>
    </w:p>
    <w:p w14:paraId="41A71E3B" w14:textId="1F88488E"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433F8597" w14:textId="4A542C5A"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w wyniku uszkodzeń ciała spowodowanych leczeniem oraz zabiegami leczniczymi lub diagnostycznymi, bez względu na to, przez kogo były wykonane, chyba że chodziło o leczenie bezpośrednich następstw nieszczęśliwego wypadku.</w:t>
      </w:r>
    </w:p>
    <w:p w14:paraId="76F4C89F"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14)</w:t>
      </w:r>
      <w:r w:rsidRPr="00444968">
        <w:rPr>
          <w:rFonts w:ascii="Arial Narrow" w:hAnsi="Arial Narrow"/>
          <w:b/>
          <w:sz w:val="24"/>
          <w:szCs w:val="24"/>
        </w:rPr>
        <w:tab/>
        <w:t>pobytu ubezpieczonego w szpitalu wskutek choroby lub nieszczęśliwego wypadku:</w:t>
      </w:r>
    </w:p>
    <w:p w14:paraId="27C162A4"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za pobyt Ubezpieczonego w szpitalu:</w:t>
      </w:r>
    </w:p>
    <w:p w14:paraId="40F1F031" w14:textId="53776D01" w:rsidR="003B2541" w:rsidRPr="00444968" w:rsidRDefault="003B2541" w:rsidP="00F20631">
      <w:pPr>
        <w:pStyle w:val="Akapitzlist"/>
        <w:numPr>
          <w:ilvl w:val="0"/>
          <w:numId w:val="41"/>
        </w:numPr>
        <w:spacing w:after="0" w:line="240" w:lineRule="auto"/>
        <w:jc w:val="both"/>
        <w:rPr>
          <w:rFonts w:ascii="Arial Narrow" w:hAnsi="Arial Narrow"/>
          <w:sz w:val="24"/>
          <w:szCs w:val="24"/>
        </w:rPr>
      </w:pPr>
      <w:r w:rsidRPr="00444968">
        <w:rPr>
          <w:rFonts w:ascii="Arial Narrow" w:hAnsi="Arial Narrow"/>
          <w:sz w:val="24"/>
          <w:szCs w:val="24"/>
        </w:rPr>
        <w:t>w wyniku działań wojennych, aktów terroru lub udziału Ubezpieczonego w masowych rozruchach społecznych,</w:t>
      </w:r>
    </w:p>
    <w:p w14:paraId="1C984DA3" w14:textId="279D972E" w:rsidR="003B2541" w:rsidRPr="00444968" w:rsidRDefault="003B2541" w:rsidP="00F20631">
      <w:pPr>
        <w:pStyle w:val="Akapitzlist"/>
        <w:numPr>
          <w:ilvl w:val="0"/>
          <w:numId w:val="41"/>
        </w:numPr>
        <w:spacing w:after="0" w:line="240" w:lineRule="auto"/>
        <w:jc w:val="both"/>
        <w:rPr>
          <w:rFonts w:ascii="Arial Narrow" w:hAnsi="Arial Narrow"/>
          <w:sz w:val="24"/>
          <w:szCs w:val="24"/>
        </w:rPr>
      </w:pPr>
      <w:r w:rsidRPr="00444968">
        <w:rPr>
          <w:rFonts w:ascii="Arial Narrow" w:hAnsi="Arial Narrow"/>
          <w:sz w:val="24"/>
          <w:szCs w:val="24"/>
        </w:rPr>
        <w:t>w wyniku popełnienia przez Ubezpieczonego czynu wypełniającego ustawowe znamiona umyślnego przestępstwa,</w:t>
      </w:r>
    </w:p>
    <w:p w14:paraId="19E724C8" w14:textId="025E1441"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w:t>
      </w:r>
    </w:p>
    <w:p w14:paraId="537AD9D5" w14:textId="4E2B9743"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jeżeli Ubezpieczony nie miał uprawnień, określonych w stosownych przepisach prawa, do prowadzenia danego pojazdu,</w:t>
      </w:r>
    </w:p>
    <w:p w14:paraId="2B039DAB" w14:textId="4908B084"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jeżeli Ubezpieczony był w stanie po użyciu alkoholu albo w stanie nietrzeźwości, pod wpływem środków odurzających, substancji psychotropowych lub środków zastępczych w rozumieniu przepisów o przeciwdziałaniu narkomanii,</w:t>
      </w:r>
    </w:p>
    <w:p w14:paraId="44C46211" w14:textId="7819495C"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gdy Ubezpieczony był w stanie nietrzeźwości, pod wpływem narkotyków, środków   odurzających, substancji psychotropowych lub środków zastępczych w rozumieniu przepisów o</w:t>
      </w:r>
      <w:r w:rsidR="007C4F1C" w:rsidRPr="00444968">
        <w:rPr>
          <w:rFonts w:ascii="Arial Narrow" w:hAnsi="Arial Narrow"/>
          <w:sz w:val="24"/>
          <w:szCs w:val="24"/>
          <w:lang w:val="pl-PL"/>
        </w:rPr>
        <w:t xml:space="preserve"> </w:t>
      </w:r>
      <w:r w:rsidRPr="00444968">
        <w:rPr>
          <w:rFonts w:ascii="Arial Narrow" w:hAnsi="Arial Narrow"/>
          <w:sz w:val="24"/>
          <w:szCs w:val="24"/>
        </w:rPr>
        <w:t>przeciwdziałaniu narkomanii, a spowodowało to konieczność hospitalizacji, z wyjątkiem sytuacji</w:t>
      </w:r>
      <w:r w:rsidR="007C4F1C" w:rsidRPr="00444968">
        <w:rPr>
          <w:rFonts w:ascii="Arial Narrow" w:hAnsi="Arial Narrow"/>
          <w:sz w:val="24"/>
          <w:szCs w:val="24"/>
          <w:lang w:val="pl-PL"/>
        </w:rPr>
        <w:t xml:space="preserve"> </w:t>
      </w:r>
      <w:r w:rsidRPr="00444968">
        <w:rPr>
          <w:rFonts w:ascii="Arial Narrow" w:hAnsi="Arial Narrow"/>
          <w:sz w:val="24"/>
          <w:szCs w:val="24"/>
        </w:rPr>
        <w:t>niezawinionych przez Ubezpieczonego,</w:t>
      </w:r>
    </w:p>
    <w:p w14:paraId="3CF301D0" w14:textId="3A75A284"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lastRenderedPageBreak/>
        <w:t>w wyniku samookaleczenia lub usiłowania popełnienia przez Ubezpieczonego           samobójstwa,</w:t>
      </w:r>
    </w:p>
    <w:p w14:paraId="51996805" w14:textId="69D69871"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w wyniku wszelkich zaburzeń psychicznych, zaburzeń zachowania, nerwic i    uzależnień,</w:t>
      </w:r>
    </w:p>
    <w:p w14:paraId="05387165" w14:textId="4361CF1D"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 xml:space="preserve">w wyniku chorób wynikających z obniżenia odporności organizmu w przebiegu zakażenia wirusem HIV, </w:t>
      </w:r>
    </w:p>
    <w:p w14:paraId="6162E08B" w14:textId="7D204F5F"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w związku z wykonywaniem badań lekarskich lub diagnostycznych nie wynikających z zachorowania, badań dawców narządów (z wyjątkiem pobytów pozostających w bezpośrednim związku z pobraniem narządu); obserwacji na wniosek sądu,</w:t>
      </w:r>
    </w:p>
    <w:p w14:paraId="294D1ED2" w14:textId="34304E30"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w wyniku ciąży, usuwania ciąży, porodu i połogu – poza przypadkami, gdy zdiagnozowano ciążę wysokiego ryzyka, poród o przebiegu patologicznym oraz komplikacje połogu stanowiące zagrożenie dla życia kobiety,</w:t>
      </w:r>
    </w:p>
    <w:p w14:paraId="0EA42E77" w14:textId="06616B5B"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w wyniku uszkodzeń i następstw uszkodzeń ciała i chorób powstałych na skutek aktów terroru lub katastrof, w wyniku których nastąpiło skażenie promieniami jonizującymi lub skażenie chemiczne,</w:t>
      </w:r>
    </w:p>
    <w:p w14:paraId="4B974C58" w14:textId="62603083"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w wyniku operacji kosmetycznych lub plastycznych, w tym operacji zmiany płci, z wyjątkiem operacji niezbędnych do usunięcia następstw nieszczęśliwych wypadków lub choroby nowotworowej wykrytej w okresie odpowiedzialności Wykonawcy,</w:t>
      </w:r>
    </w:p>
    <w:p w14:paraId="06589FE4" w14:textId="70BAD59D" w:rsidR="003B2541" w:rsidRPr="00ED4AA3" w:rsidRDefault="003B2541" w:rsidP="00F20631">
      <w:pPr>
        <w:pStyle w:val="Akapitzlist"/>
        <w:numPr>
          <w:ilvl w:val="0"/>
          <w:numId w:val="42"/>
        </w:numPr>
        <w:spacing w:after="0" w:line="240" w:lineRule="auto"/>
        <w:jc w:val="both"/>
        <w:rPr>
          <w:rFonts w:ascii="Arial Narrow" w:hAnsi="Arial Narrow"/>
          <w:strike/>
          <w:sz w:val="24"/>
          <w:szCs w:val="24"/>
        </w:rPr>
      </w:pPr>
      <w:r w:rsidRPr="00ED4AA3">
        <w:rPr>
          <w:rFonts w:ascii="Arial Narrow" w:hAnsi="Arial Narrow"/>
          <w:strike/>
          <w:sz w:val="24"/>
          <w:szCs w:val="24"/>
        </w:rPr>
        <w:t>w wyniku rehabilitacji z wyłączeniem rehabilitacji koniecznej w celu usunięcia następstw nieszczęśliwego wypadku zaistniałego w okresie odpowiedzialności Wykonawcy,</w:t>
      </w:r>
    </w:p>
    <w:p w14:paraId="10FAB217" w14:textId="1F32031C"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w wyniku profesjonalnego uprawiania sportu oraz sportów wysokiego ryzyka takich jak sporty walki, sporty motorowe i motorowodne, wspinaczka wysokogórska, speleologia, nurkowanie ze specjalistycznym sprzętem umożliwiającym oddychanie pod wodą, skoki na linie, sporty lotnicze,</w:t>
      </w:r>
    </w:p>
    <w:p w14:paraId="7C8EE209" w14:textId="5CAE03C4"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hospicjach, placówkach lecznictwa odwykowego, placówkach dla przewlekle chorych,  zakładach opiekuńczo-leczniczych oraz zakładach pielęgnacyjno-opiekuńczych,</w:t>
      </w:r>
    </w:p>
    <w:p w14:paraId="108270A1" w14:textId="1AD351B1"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zakładach lecznictwa uzdrowiskowego, w szczególności w sanatoriach, prewentoriach i szpitalach uzdrowiskowych, sanatoryjnych oraz rehabilitacyjno-uzdrowiskowych,</w:t>
      </w:r>
    </w:p>
    <w:p w14:paraId="77277F9D" w14:textId="4D08E321"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ośrodkach rehabilitacyjnych, szpitalach rehabilitacyjnych, oddziałach rehabilitacyjnych, z wyjątkiem pierwszego pobytu w szpitalu w celu rehabilitacji koniecznej do usunięcia bezpośrednich następstw nieszczęśliwego wypadku albo choroby, pod warunkiem, że pobyt ubezpieczonego w szpitalu, związany – odpowiednio – z tym samym nieszczęśliwym wypadkiem albo tą samą chorobą, bezpośrednio poprzedzający rehabilitację objęty był odpowiedzialnością Ubezpieczyciela,</w:t>
      </w:r>
    </w:p>
    <w:p w14:paraId="4157B3E7" w14:textId="0EB4E2FE"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oddziałach dziennych oraz innych niewymienionych z nazwy zakładach opieki zdrowotnej nieprzeznaczonych do udzielania świadczeń w zakresie leczenia szpitalnego.</w:t>
      </w:r>
    </w:p>
    <w:p w14:paraId="5C9D8726"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15) operacji chirurgicznych:</w:t>
      </w:r>
    </w:p>
    <w:p w14:paraId="22569BAB"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jeżeli konieczność przeprowadzenia operacji chirurgicznej powstała:</w:t>
      </w:r>
    </w:p>
    <w:p w14:paraId="6F9EA0F2" w14:textId="68FE4CB7"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w wyniku działań wojennych, aktów terroru lub udziału Ubezpieczonego w masowych rozruchach społecznych,</w:t>
      </w:r>
    </w:p>
    <w:p w14:paraId="33915C1A" w14:textId="5D305A35"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wskutek katastrof, w wyniku których nastąpiło skażenie promieniami jonizującymi lub skażenie chemiczne,</w:t>
      </w:r>
    </w:p>
    <w:p w14:paraId="6A871268" w14:textId="7ED1FF9D"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w wyniku popełnienia przez Ubezpieczonego czynu wypełniającego ustawowe znamiona umyślnego przestępstwa,</w:t>
      </w:r>
    </w:p>
    <w:p w14:paraId="5ADA0C20" w14:textId="6DA3F52D"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w:t>
      </w:r>
    </w:p>
    <w:p w14:paraId="7A101A7D" w14:textId="2554A5A4"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jeżeli Ubezpieczony nie miał uprawnień, określonych w stosownych przepisach prawa, do prowadzenia danego pojazdu,</w:t>
      </w:r>
    </w:p>
    <w:p w14:paraId="56D518B5" w14:textId="594822E5"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lastRenderedPageBreak/>
        <w:t>jeżeli Ubezpieczony był w stanie po użyciu alkoholu albo w stanie nietrzeźwości, pod wpływem środków odurzających, substancji psychotropowych lub środków zastępczych w rozumieniu przepisów o przeciwdziałaniu narkomanii,</w:t>
      </w:r>
    </w:p>
    <w:p w14:paraId="4821B5CA" w14:textId="2517338B"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gdy Ubezpieczony był w stanie nietrzeźwości, pod wpływem narkotyków, środków odurzających, substancji psychotropowych lub środków zastępczych w rozumieniu przepisów o</w:t>
      </w:r>
      <w:r w:rsidR="007C4F1C" w:rsidRPr="00444968">
        <w:rPr>
          <w:rFonts w:ascii="Arial Narrow" w:hAnsi="Arial Narrow"/>
          <w:sz w:val="24"/>
          <w:szCs w:val="24"/>
          <w:lang w:val="pl-PL"/>
        </w:rPr>
        <w:t xml:space="preserve"> </w:t>
      </w:r>
      <w:r w:rsidRPr="00444968">
        <w:rPr>
          <w:rFonts w:ascii="Arial Narrow" w:hAnsi="Arial Narrow"/>
          <w:sz w:val="24"/>
          <w:szCs w:val="24"/>
        </w:rPr>
        <w:t>przeciwdziałaniu narkomanii, a spowodowało to konieczność przeprowadzenia operacji chirurgicznej, z wyjątkiem sytuacji niezawinionych,</w:t>
      </w:r>
    </w:p>
    <w:p w14:paraId="5047DEA6" w14:textId="4504F4E9"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w wyniku samookaleczenia lub usiłowania popełnienia przez Ubezpieczonego samobójstwa,</w:t>
      </w:r>
    </w:p>
    <w:p w14:paraId="70355F18" w14:textId="70601781"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bezpośrednio w wyniku zatrucia spowodowanego spożyciem alkoholu, używaniem narkotyków, środków odurzających, substancji psychotropowych lub środków zastępczych w rozumieniu przepisów o przeciwdziałaniu narkomanii, użycia środków farmakologicznych bez względu na zastosowaną dawkę,</w:t>
      </w:r>
    </w:p>
    <w:p w14:paraId="4A8DFEEC" w14:textId="06211605"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w wyniku uszkodzeń ciała spowodowanych leczeniem oraz zabiegami leczniczymi lub</w:t>
      </w:r>
      <w:r w:rsidR="00054158" w:rsidRPr="00444968">
        <w:rPr>
          <w:rFonts w:ascii="Arial Narrow" w:hAnsi="Arial Narrow"/>
          <w:sz w:val="24"/>
          <w:szCs w:val="24"/>
        </w:rPr>
        <w:t xml:space="preserve"> </w:t>
      </w:r>
      <w:r w:rsidRPr="00444968">
        <w:rPr>
          <w:rFonts w:ascii="Arial Narrow" w:hAnsi="Arial Narrow"/>
          <w:sz w:val="24"/>
          <w:szCs w:val="24"/>
        </w:rPr>
        <w:t>diagnostycznymi, bez względu na to przez kogo były wykonane, chyba że chodziło o leczenie bezpośrednich następstw nieszczęśliwego wypadku</w:t>
      </w:r>
    </w:p>
    <w:p w14:paraId="44799075" w14:textId="3E45B8BB" w:rsidR="003B2541"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w wyniku profesjonalnego uprawiania sportu oraz sportów wysokiego ryzyka takich jak sporty walki, sporty motorowe i motorowodne, wspinaczka wysokogórska, speleologia, nurkowanie ze specjalistycznym sprzętem umożliwiającym oddychanie pod wodą, skoki na linie, sporty lotnicze.</w:t>
      </w:r>
    </w:p>
    <w:p w14:paraId="31D24029" w14:textId="77777777" w:rsidR="00BD695E" w:rsidRPr="00BD695E" w:rsidRDefault="00BD695E" w:rsidP="00BD695E">
      <w:pPr>
        <w:pStyle w:val="Akapitzlist"/>
        <w:numPr>
          <w:ilvl w:val="0"/>
          <w:numId w:val="43"/>
        </w:numPr>
        <w:autoSpaceDE w:val="0"/>
        <w:autoSpaceDN w:val="0"/>
        <w:adjustRightInd w:val="0"/>
        <w:rPr>
          <w:rFonts w:ascii="Arial Narrow" w:hAnsi="Arial Narrow"/>
          <w:color w:val="0070C0"/>
          <w:sz w:val="24"/>
          <w:szCs w:val="24"/>
        </w:rPr>
      </w:pPr>
      <w:r w:rsidRPr="00BD695E">
        <w:rPr>
          <w:rFonts w:ascii="Arial Narrow" w:hAnsi="Arial Narrow"/>
          <w:color w:val="0070C0"/>
          <w:sz w:val="24"/>
          <w:szCs w:val="24"/>
        </w:rPr>
        <w:t xml:space="preserve">co, do której nie istniały wskazania medyczne warunkujące konieczność jej wykonania w celu wyleczenia lub zmniejszenia objawów choroby albo zmniejszenia skutków nieszczęśliwego wypadku; </w:t>
      </w:r>
    </w:p>
    <w:p w14:paraId="69F432AB" w14:textId="71E0BF72" w:rsidR="00BD695E" w:rsidRPr="00BD695E" w:rsidRDefault="00BD695E" w:rsidP="00BD695E">
      <w:pPr>
        <w:pStyle w:val="Akapitzlist"/>
        <w:numPr>
          <w:ilvl w:val="0"/>
          <w:numId w:val="43"/>
        </w:numPr>
        <w:autoSpaceDE w:val="0"/>
        <w:autoSpaceDN w:val="0"/>
        <w:adjustRightInd w:val="0"/>
        <w:rPr>
          <w:rFonts w:ascii="Arial Narrow" w:hAnsi="Arial Narrow"/>
          <w:color w:val="0070C0"/>
          <w:sz w:val="24"/>
          <w:szCs w:val="24"/>
        </w:rPr>
      </w:pPr>
      <w:r w:rsidRPr="00BD695E">
        <w:rPr>
          <w:rFonts w:ascii="Arial Narrow" w:hAnsi="Arial Narrow"/>
          <w:color w:val="0070C0"/>
          <w:sz w:val="24"/>
          <w:szCs w:val="24"/>
        </w:rPr>
        <w:t xml:space="preserve">wykonaną w celu antykoncepcyjnym; </w:t>
      </w:r>
    </w:p>
    <w:p w14:paraId="5848B8CA" w14:textId="50F5EB7F" w:rsidR="00BD695E" w:rsidRPr="00BD695E" w:rsidRDefault="00BD695E" w:rsidP="00BD695E">
      <w:pPr>
        <w:pStyle w:val="Akapitzlist"/>
        <w:numPr>
          <w:ilvl w:val="0"/>
          <w:numId w:val="43"/>
        </w:numPr>
        <w:autoSpaceDE w:val="0"/>
        <w:autoSpaceDN w:val="0"/>
        <w:adjustRightInd w:val="0"/>
        <w:rPr>
          <w:rFonts w:ascii="Arial Narrow" w:hAnsi="Arial Narrow"/>
          <w:color w:val="0070C0"/>
          <w:sz w:val="24"/>
          <w:szCs w:val="24"/>
        </w:rPr>
      </w:pPr>
      <w:r w:rsidRPr="00BD695E">
        <w:rPr>
          <w:rFonts w:ascii="Arial Narrow" w:hAnsi="Arial Narrow"/>
          <w:color w:val="0070C0"/>
          <w:sz w:val="24"/>
          <w:szCs w:val="24"/>
        </w:rPr>
        <w:t xml:space="preserve">zmniejszenia lub powiększenia piersi oraz zmiany płci; </w:t>
      </w:r>
    </w:p>
    <w:p w14:paraId="78E60215" w14:textId="165ED1B3" w:rsidR="00BD695E" w:rsidRPr="00BD695E" w:rsidRDefault="00BD695E" w:rsidP="00BD695E">
      <w:pPr>
        <w:pStyle w:val="Akapitzlist"/>
        <w:numPr>
          <w:ilvl w:val="0"/>
          <w:numId w:val="43"/>
        </w:numPr>
        <w:autoSpaceDE w:val="0"/>
        <w:autoSpaceDN w:val="0"/>
        <w:adjustRightInd w:val="0"/>
        <w:rPr>
          <w:rFonts w:ascii="Arial Narrow" w:hAnsi="Arial Narrow"/>
          <w:color w:val="0070C0"/>
          <w:sz w:val="24"/>
          <w:szCs w:val="24"/>
        </w:rPr>
      </w:pPr>
      <w:r w:rsidRPr="00BD695E">
        <w:rPr>
          <w:rFonts w:ascii="Arial Narrow" w:hAnsi="Arial Narrow"/>
          <w:color w:val="0070C0"/>
          <w:sz w:val="24"/>
          <w:szCs w:val="24"/>
        </w:rPr>
        <w:t xml:space="preserve">stomatologiczną, z wyjątkiem operacji chirurgicznej niezbędnej do usunięcia następstw nieszczęśliwego wypadku zaistniałego w okresie odpowiedzialności PZU Życie SA; </w:t>
      </w:r>
    </w:p>
    <w:p w14:paraId="2AEAE4A1" w14:textId="61F66E84" w:rsidR="00BD695E" w:rsidRPr="00BD695E" w:rsidRDefault="00BD695E" w:rsidP="00BD695E">
      <w:pPr>
        <w:pStyle w:val="Akapitzlist"/>
        <w:numPr>
          <w:ilvl w:val="0"/>
          <w:numId w:val="43"/>
        </w:numPr>
        <w:autoSpaceDE w:val="0"/>
        <w:autoSpaceDN w:val="0"/>
        <w:adjustRightInd w:val="0"/>
        <w:rPr>
          <w:rFonts w:ascii="Arial Narrow" w:hAnsi="Arial Narrow"/>
          <w:color w:val="0070C0"/>
          <w:sz w:val="24"/>
          <w:szCs w:val="24"/>
        </w:rPr>
      </w:pPr>
      <w:r w:rsidRPr="00BD695E">
        <w:rPr>
          <w:rFonts w:ascii="Arial Narrow" w:hAnsi="Arial Narrow"/>
          <w:color w:val="0070C0"/>
          <w:sz w:val="24"/>
          <w:szCs w:val="24"/>
        </w:rPr>
        <w:t xml:space="preserve">wykonaną w celach diagnostycznych; </w:t>
      </w:r>
    </w:p>
    <w:p w14:paraId="1051B7DA" w14:textId="5D6A33D4" w:rsidR="00BD695E" w:rsidRPr="00BD695E" w:rsidRDefault="00BD695E" w:rsidP="00BD695E">
      <w:pPr>
        <w:pStyle w:val="Akapitzlist"/>
        <w:numPr>
          <w:ilvl w:val="0"/>
          <w:numId w:val="43"/>
        </w:numPr>
        <w:autoSpaceDE w:val="0"/>
        <w:autoSpaceDN w:val="0"/>
        <w:adjustRightInd w:val="0"/>
        <w:rPr>
          <w:rFonts w:ascii="Arial Narrow" w:hAnsi="Arial Narrow"/>
          <w:color w:val="0070C0"/>
          <w:sz w:val="24"/>
          <w:szCs w:val="24"/>
        </w:rPr>
      </w:pPr>
      <w:r w:rsidRPr="00BD695E">
        <w:rPr>
          <w:rFonts w:ascii="Arial Narrow" w:hAnsi="Arial Narrow"/>
          <w:color w:val="0070C0"/>
          <w:sz w:val="24"/>
          <w:szCs w:val="24"/>
        </w:rPr>
        <w:t xml:space="preserve">związaną z usunięciem ciała obcego metodą endoskopową; </w:t>
      </w:r>
    </w:p>
    <w:p w14:paraId="2A06E4FD" w14:textId="39880F97" w:rsidR="00BD695E" w:rsidRPr="00BD695E" w:rsidRDefault="00BD695E" w:rsidP="00BD695E">
      <w:pPr>
        <w:pStyle w:val="Akapitzlist"/>
        <w:numPr>
          <w:ilvl w:val="0"/>
          <w:numId w:val="43"/>
        </w:numPr>
        <w:autoSpaceDE w:val="0"/>
        <w:autoSpaceDN w:val="0"/>
        <w:adjustRightInd w:val="0"/>
        <w:rPr>
          <w:rFonts w:ascii="Arial Narrow" w:hAnsi="Arial Narrow"/>
          <w:color w:val="0070C0"/>
          <w:sz w:val="24"/>
          <w:szCs w:val="24"/>
        </w:rPr>
      </w:pPr>
      <w:r w:rsidRPr="00BD695E">
        <w:rPr>
          <w:rFonts w:ascii="Arial Narrow" w:hAnsi="Arial Narrow"/>
          <w:color w:val="0070C0"/>
          <w:sz w:val="24"/>
          <w:szCs w:val="24"/>
        </w:rPr>
        <w:t xml:space="preserve">związaną z wymianą wszczepionego na stałe urządzenia, sztucznego narządu lub części sztucznego narządu; </w:t>
      </w:r>
    </w:p>
    <w:p w14:paraId="13CCC5F0" w14:textId="60C55772" w:rsidR="00BD695E" w:rsidRPr="00BD695E" w:rsidRDefault="00BD695E" w:rsidP="00BD695E">
      <w:pPr>
        <w:pStyle w:val="Akapitzlist"/>
        <w:numPr>
          <w:ilvl w:val="0"/>
          <w:numId w:val="43"/>
        </w:numPr>
        <w:jc w:val="both"/>
        <w:rPr>
          <w:rFonts w:ascii="Arial Narrow" w:hAnsi="Arial Narrow"/>
          <w:color w:val="0070C0"/>
          <w:sz w:val="24"/>
          <w:szCs w:val="24"/>
        </w:rPr>
      </w:pPr>
      <w:r w:rsidRPr="00BD695E">
        <w:rPr>
          <w:rFonts w:ascii="Arial Narrow" w:hAnsi="Arial Narrow"/>
          <w:color w:val="0070C0"/>
          <w:sz w:val="24"/>
          <w:szCs w:val="24"/>
        </w:rPr>
        <w:t xml:space="preserve">która jest kolejną operacją chirurgiczną tego samego narządu, pozostającą w związku </w:t>
      </w:r>
      <w:proofErr w:type="spellStart"/>
      <w:r w:rsidRPr="00BD695E">
        <w:rPr>
          <w:rFonts w:ascii="Arial Narrow" w:hAnsi="Arial Narrow"/>
          <w:color w:val="0070C0"/>
          <w:sz w:val="24"/>
          <w:szCs w:val="24"/>
        </w:rPr>
        <w:t>przyczynowo-skutkowym</w:t>
      </w:r>
      <w:proofErr w:type="spellEnd"/>
      <w:r w:rsidRPr="00BD695E">
        <w:rPr>
          <w:rFonts w:ascii="Arial Narrow" w:hAnsi="Arial Narrow"/>
          <w:color w:val="0070C0"/>
          <w:sz w:val="24"/>
          <w:szCs w:val="24"/>
        </w:rPr>
        <w:t xml:space="preserve"> z pierwszą operacją chirurgiczną, wykonaną w ramach leczenia tego samego stanu chorobowego lub skutków tego samego nieszczęśliwego wypadku (reoperacja).</w:t>
      </w:r>
    </w:p>
    <w:p w14:paraId="06A7A17D"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Ponadto Wykonawca nie ponosi odpowiedzialności z tytułu operacji chirurgicznej:</w:t>
      </w:r>
    </w:p>
    <w:p w14:paraId="67EAE8BD" w14:textId="56181209" w:rsidR="003B2541" w:rsidRPr="00444968" w:rsidRDefault="003B2541" w:rsidP="00F20631">
      <w:pPr>
        <w:pStyle w:val="Akapitzlist"/>
        <w:numPr>
          <w:ilvl w:val="0"/>
          <w:numId w:val="44"/>
        </w:numPr>
        <w:spacing w:after="0" w:line="240" w:lineRule="auto"/>
        <w:jc w:val="both"/>
        <w:rPr>
          <w:rFonts w:ascii="Arial Narrow" w:hAnsi="Arial Narrow"/>
          <w:sz w:val="24"/>
          <w:szCs w:val="24"/>
        </w:rPr>
      </w:pPr>
      <w:r w:rsidRPr="00444968">
        <w:rPr>
          <w:rFonts w:ascii="Arial Narrow" w:hAnsi="Arial Narrow"/>
          <w:sz w:val="24"/>
          <w:szCs w:val="24"/>
        </w:rPr>
        <w:t>w której Ubezpieczony był dawcą organów i narządów,</w:t>
      </w:r>
    </w:p>
    <w:p w14:paraId="39EF7A92" w14:textId="70C81138" w:rsidR="003B2541" w:rsidRPr="00444968" w:rsidRDefault="003B2541" w:rsidP="00F20631">
      <w:pPr>
        <w:pStyle w:val="Akapitzlist"/>
        <w:numPr>
          <w:ilvl w:val="0"/>
          <w:numId w:val="44"/>
        </w:numPr>
        <w:spacing w:after="0" w:line="240" w:lineRule="auto"/>
        <w:jc w:val="both"/>
        <w:rPr>
          <w:rFonts w:ascii="Arial Narrow" w:hAnsi="Arial Narrow"/>
          <w:sz w:val="24"/>
          <w:szCs w:val="24"/>
        </w:rPr>
      </w:pPr>
      <w:r w:rsidRPr="00444968">
        <w:rPr>
          <w:rFonts w:ascii="Arial Narrow" w:hAnsi="Arial Narrow"/>
          <w:sz w:val="24"/>
          <w:szCs w:val="24"/>
        </w:rPr>
        <w:t>kosmetycznej lub plastycznej, z wyjątkiem przypadków gdy operacja była niezbędna do usunięcia następstw nieszczęśliwych wypadków lub choroby nowotworowej jeśli te zdarzenia miały miejsce w okresie odpowiedzialności Wykonawcy.</w:t>
      </w:r>
    </w:p>
    <w:p w14:paraId="333DF9B3"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16) rekonwalescencji:</w:t>
      </w:r>
    </w:p>
    <w:p w14:paraId="6BA10684"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z tytułu rekonwalescencji, jeżeli pobyt w szpitalu spowodowany był ciążą, porodem oraz połogiem.</w:t>
      </w:r>
    </w:p>
    <w:p w14:paraId="1B83E287" w14:textId="326E7F90" w:rsidR="003B2541"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lastRenderedPageBreak/>
        <w:t>Zamawiający dopuszcza inną treść definicji stosowaną przez Wykonawcę o ile nie będzie sprzeczna z zaproponowaną w SIWZ.</w:t>
      </w:r>
    </w:p>
    <w:p w14:paraId="7F5C431F" w14:textId="77777777" w:rsidR="00ED4AA3" w:rsidRPr="00ED4AA3" w:rsidRDefault="00ED4AA3" w:rsidP="00ED4AA3">
      <w:pPr>
        <w:autoSpaceDE w:val="0"/>
        <w:autoSpaceDN w:val="0"/>
        <w:adjustRightInd w:val="0"/>
        <w:rPr>
          <w:rFonts w:ascii="Arial Narrow" w:hAnsi="Arial Narrow"/>
          <w:color w:val="0070C0"/>
          <w:sz w:val="24"/>
          <w:szCs w:val="24"/>
        </w:rPr>
      </w:pPr>
      <w:r w:rsidRPr="00ED4AA3">
        <w:rPr>
          <w:rFonts w:ascii="Arial Narrow" w:hAnsi="Arial Narrow"/>
          <w:color w:val="0070C0"/>
          <w:sz w:val="24"/>
          <w:szCs w:val="24"/>
        </w:rPr>
        <w:t xml:space="preserve">1) pobyt w szpitalu, po którym bezpośrednio następuje rekonwalescencja, był spowodowany leczeniem niepłodności; </w:t>
      </w:r>
    </w:p>
    <w:p w14:paraId="54208A08" w14:textId="118803E3" w:rsidR="00ED4AA3" w:rsidRPr="00ED4AA3" w:rsidRDefault="00ED4AA3" w:rsidP="00ED4AA3">
      <w:pPr>
        <w:spacing w:after="0" w:line="240" w:lineRule="auto"/>
        <w:jc w:val="both"/>
        <w:rPr>
          <w:rFonts w:ascii="Arial Narrow" w:hAnsi="Arial Narrow"/>
          <w:color w:val="0070C0"/>
          <w:sz w:val="24"/>
          <w:szCs w:val="24"/>
        </w:rPr>
      </w:pPr>
      <w:r w:rsidRPr="00ED4AA3">
        <w:rPr>
          <w:rFonts w:ascii="Arial Narrow" w:hAnsi="Arial Narrow"/>
          <w:color w:val="0070C0"/>
          <w:sz w:val="24"/>
          <w:szCs w:val="24"/>
        </w:rPr>
        <w:t>2) rekonwalescencja odbyła się w okresie urlopu ubezpieczonego dla poratowania zdrowia albo urlopu zdrowotnego</w:t>
      </w:r>
    </w:p>
    <w:p w14:paraId="2D96102A" w14:textId="7E34D649"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w:t>
      </w:r>
      <w:r w:rsidR="00F22BF5" w:rsidRPr="00444968">
        <w:rPr>
          <w:rFonts w:ascii="Arial Narrow" w:hAnsi="Arial Narrow"/>
          <w:b/>
          <w:sz w:val="24"/>
          <w:szCs w:val="24"/>
        </w:rPr>
        <w:t>0</w:t>
      </w:r>
      <w:r w:rsidRPr="00444968">
        <w:rPr>
          <w:rFonts w:ascii="Arial Narrow" w:hAnsi="Arial Narrow"/>
          <w:b/>
          <w:sz w:val="24"/>
          <w:szCs w:val="24"/>
        </w:rPr>
        <w:t>. Pozostałe szczegółowe obligatoryjne warunki ubezpieczenia</w:t>
      </w:r>
    </w:p>
    <w:p w14:paraId="70F6DACB"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Szczegółowy opis czynności, jakie wykonywać będzie Zamawiający:</w:t>
      </w:r>
    </w:p>
    <w:p w14:paraId="49349F26"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Zamawiający będzie wykonywał obowiązki pracodawcy (ubezpieczającego) wynikające z umowy grupowego ubezpieczenia pracowniczego na życie Gminy w Nakle nad Notecią i jednostkach organizacyjnych Gminy zawartej z wybranym Wykonawcą, w ramach czego Zamawiający poprzez wyznaczonych przez siebie imiennie pracowników do obsługi tej umowy będzie wykonywał w szczególności następujące czynności:</w:t>
      </w:r>
    </w:p>
    <w:p w14:paraId="02CA42F5" w14:textId="75FBB30C"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t>informował pracowników o możliwości przystąpienia do grupowego ubezpieczenia pracowniczego na życie i ubezpieczeń dodatkowych,</w:t>
      </w:r>
    </w:p>
    <w:p w14:paraId="247775CA" w14:textId="448A21B2"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t>udostępniał na żądanie osób upoważnionych deklaracje grupowego ubezpieczenia pracowniczego na życie i ubezpieczeń dodatkowych,</w:t>
      </w:r>
    </w:p>
    <w:p w14:paraId="15EE967D" w14:textId="3A4048F3"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t>zbierał od pracowników wypełnione i podpisane deklaracje grupowego ubezpieczenia pracowniczego na życie i ubezpieczeń dodatkowych,</w:t>
      </w:r>
    </w:p>
    <w:p w14:paraId="7D0FE431" w14:textId="61A51FB6"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t>sporządzał wykaz osób po raz pierwszy przystępujących do grupowego ubezpieczenia pracowniczego na życie i ubezpieczeń dodatkowych,</w:t>
      </w:r>
    </w:p>
    <w:p w14:paraId="65B22123" w14:textId="2C4EB19C"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t>sporządzał wykaz osób, za które ubezpieczający zaprzestał przekazywania składek w danym miesiącu,</w:t>
      </w:r>
    </w:p>
    <w:p w14:paraId="7DAE26EF" w14:textId="4A4235EA"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t>udzielał zainteresowanym pracownikom informacji o procedurze realizacji świadczeń z umowy grupowego ubezpieczenia pracowniczego na życie i ubezpieczeń dodatkowych, a także o wymaganych w tym celu dokumentach,</w:t>
      </w:r>
    </w:p>
    <w:p w14:paraId="1D189C42" w14:textId="45BDB191"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t>przeprowadzał okresowe badania satysfakcji ubezpieczonych w ramach zawartej umowy ubezpieczeniowej po uprzednim uzgodnieniu z Wykonawcą,</w:t>
      </w:r>
    </w:p>
    <w:p w14:paraId="542F4626" w14:textId="01C58187"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t>przekazywał składki miesięczne za Ubezpieczonych za dany miesiąc, w którym świadczona będzie ochrona ubezpieczeniowa, na wskazane konto bankowe Wykonawcy, w terminie do 30 dnia każdego miesiąca płatne z góry. Dotyczy to również pierwszej składki za ochronę ubezpieczeniową świadczoną w pierwszym miesiącu obowiązywania umowy, która będzie zawarta pomiędzy Zamawiającym a Wykonawcą,</w:t>
      </w:r>
    </w:p>
    <w:p w14:paraId="34A30628" w14:textId="6EEF04E5"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t>comiesięcznie dostarczał wybranemu Wykonawcy dokumenty opracowane przez siebie jako ubezpieczającego w związku z umową grupowego ubezpieczenia pracowniczego na życie i ubezpieczeń dodatkowych w sposób uzgodniony z wybranym Wykonawcą.</w:t>
      </w:r>
    </w:p>
    <w:p w14:paraId="6D300B03"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W ramach ubezpieczenia dla Gminy w Nakle  Nad Notecią oraz dla poszczególnych jednostek organizacyjnych Gminy zostaną wystawione oddzielne samodzielne polisy </w:t>
      </w:r>
    </w:p>
    <w:p w14:paraId="6723742A" w14:textId="44E915E3"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w:t>
      </w:r>
      <w:r w:rsidR="00F22BF5" w:rsidRPr="00444968">
        <w:rPr>
          <w:rFonts w:ascii="Arial Narrow" w:hAnsi="Arial Narrow"/>
          <w:b/>
          <w:sz w:val="24"/>
          <w:szCs w:val="24"/>
        </w:rPr>
        <w:t>1</w:t>
      </w:r>
      <w:r w:rsidRPr="00444968">
        <w:rPr>
          <w:rFonts w:ascii="Arial Narrow" w:hAnsi="Arial Narrow"/>
          <w:b/>
          <w:sz w:val="24"/>
          <w:szCs w:val="24"/>
        </w:rPr>
        <w:t>. Szczegółowy opis czynności, jakie wykonywać będzie Wykonawca.</w:t>
      </w:r>
    </w:p>
    <w:p w14:paraId="562C55AF"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Wybrany Wykonawca będzie w szczególności:</w:t>
      </w:r>
    </w:p>
    <w:p w14:paraId="7DE00006" w14:textId="06337416" w:rsidR="003B2541" w:rsidRPr="00444968" w:rsidRDefault="003B2541" w:rsidP="00F20631">
      <w:pPr>
        <w:pStyle w:val="Akapitzlist"/>
        <w:numPr>
          <w:ilvl w:val="0"/>
          <w:numId w:val="46"/>
        </w:numPr>
        <w:spacing w:after="0" w:line="240" w:lineRule="auto"/>
        <w:jc w:val="both"/>
        <w:rPr>
          <w:rFonts w:ascii="Arial Narrow" w:hAnsi="Arial Narrow"/>
          <w:sz w:val="24"/>
          <w:szCs w:val="24"/>
        </w:rPr>
      </w:pPr>
      <w:r w:rsidRPr="00444968">
        <w:rPr>
          <w:rFonts w:ascii="Arial Narrow" w:hAnsi="Arial Narrow"/>
          <w:sz w:val="24"/>
          <w:szCs w:val="24"/>
        </w:rPr>
        <w:t>zapoznawał pracowników Zamawiającego, zwanych w dalszej części „pracownikami Zamawiającego”, wyznaczonych imiennie przez Zamawiającego do obsługi grupowego ubezpieczenia pracowniczego na życie i ubezpieczeń dodatkowych w przepisami prawnymi i innymi uregulowaniami niezbędnymi do wykonywania czynności, o których mowa w ust. IV SIWZ,</w:t>
      </w:r>
    </w:p>
    <w:p w14:paraId="156DE423" w14:textId="7EF935E6" w:rsidR="003B2541" w:rsidRPr="00444968" w:rsidRDefault="003B2541" w:rsidP="00F20631">
      <w:pPr>
        <w:pStyle w:val="Akapitzlist"/>
        <w:numPr>
          <w:ilvl w:val="0"/>
          <w:numId w:val="46"/>
        </w:numPr>
        <w:spacing w:after="0" w:line="240" w:lineRule="auto"/>
        <w:jc w:val="both"/>
        <w:rPr>
          <w:rFonts w:ascii="Arial Narrow" w:hAnsi="Arial Narrow"/>
          <w:sz w:val="24"/>
          <w:szCs w:val="24"/>
        </w:rPr>
      </w:pPr>
      <w:r w:rsidRPr="00444968">
        <w:rPr>
          <w:rFonts w:ascii="Arial Narrow" w:hAnsi="Arial Narrow"/>
          <w:sz w:val="24"/>
          <w:szCs w:val="24"/>
        </w:rPr>
        <w:t>niezwłocznie na bieżąco zapoznawał pracowników Zamawiającego ze zmianami w przepisach i innych uregulowaniach niezbędnych do wykonywania czynności, o których mowa w ust. IV SIWZ,</w:t>
      </w:r>
    </w:p>
    <w:p w14:paraId="33D5D33B" w14:textId="0D0820B8" w:rsidR="003B2541" w:rsidRPr="00444968" w:rsidRDefault="003B2541" w:rsidP="00F20631">
      <w:pPr>
        <w:pStyle w:val="Akapitzlist"/>
        <w:numPr>
          <w:ilvl w:val="0"/>
          <w:numId w:val="46"/>
        </w:numPr>
        <w:spacing w:after="0" w:line="240" w:lineRule="auto"/>
        <w:jc w:val="both"/>
        <w:rPr>
          <w:rFonts w:ascii="Arial Narrow" w:hAnsi="Arial Narrow"/>
          <w:sz w:val="24"/>
          <w:szCs w:val="24"/>
        </w:rPr>
      </w:pPr>
      <w:r w:rsidRPr="00444968">
        <w:rPr>
          <w:rFonts w:ascii="Arial Narrow" w:hAnsi="Arial Narrow"/>
          <w:sz w:val="24"/>
          <w:szCs w:val="24"/>
        </w:rPr>
        <w:lastRenderedPageBreak/>
        <w:t xml:space="preserve">wskazywał osoby nadzorujące ze strony wybranego Wykonawcy obsługę grupowego ubezpieczenia pracowniczego na życie i ubezpieczeń dodatkowych, </w:t>
      </w:r>
    </w:p>
    <w:p w14:paraId="2D1540F9" w14:textId="508E8070" w:rsidR="003B2541" w:rsidRPr="00444968" w:rsidRDefault="003B2541" w:rsidP="00F20631">
      <w:pPr>
        <w:pStyle w:val="Akapitzlist"/>
        <w:numPr>
          <w:ilvl w:val="0"/>
          <w:numId w:val="46"/>
        </w:numPr>
        <w:spacing w:after="0" w:line="240" w:lineRule="auto"/>
        <w:jc w:val="both"/>
        <w:rPr>
          <w:rFonts w:ascii="Arial Narrow" w:hAnsi="Arial Narrow"/>
          <w:sz w:val="24"/>
          <w:szCs w:val="24"/>
        </w:rPr>
      </w:pPr>
      <w:r w:rsidRPr="00444968">
        <w:rPr>
          <w:rFonts w:ascii="Arial Narrow" w:hAnsi="Arial Narrow"/>
          <w:sz w:val="24"/>
          <w:szCs w:val="24"/>
        </w:rPr>
        <w:t>zapewniał pracownikom Zamawiającego bezpłatny dostęp do systemu(ów) i narzędzi informatycznych, niezbędnych dla zapewnienia sprawnej obsługi tego ubezpieczenia, świadczył</w:t>
      </w:r>
      <w:r w:rsidR="007C4F1C" w:rsidRPr="00444968">
        <w:rPr>
          <w:rFonts w:ascii="Arial Narrow" w:hAnsi="Arial Narrow"/>
          <w:sz w:val="24"/>
          <w:szCs w:val="24"/>
          <w:lang w:val="pl-PL"/>
        </w:rPr>
        <w:t xml:space="preserve"> </w:t>
      </w:r>
      <w:r w:rsidRPr="00444968">
        <w:rPr>
          <w:rFonts w:ascii="Arial Narrow" w:hAnsi="Arial Narrow"/>
          <w:sz w:val="24"/>
          <w:szCs w:val="24"/>
        </w:rPr>
        <w:t>wszelką niezbędną pomoc pracownikom Zamawiającego, w szczególności merytoryczną, niezbędną dla zapewnienia sprawnej obsługi tego ubezpieczenia</w:t>
      </w:r>
      <w:r w:rsidR="00054158" w:rsidRPr="00444968">
        <w:rPr>
          <w:rFonts w:ascii="Arial Narrow" w:hAnsi="Arial Narrow"/>
          <w:sz w:val="24"/>
          <w:szCs w:val="24"/>
          <w:lang w:val="pl-PL"/>
        </w:rPr>
        <w:t>.</w:t>
      </w:r>
    </w:p>
    <w:p w14:paraId="13705CB4" w14:textId="77777777" w:rsidR="00054158" w:rsidRPr="00444968" w:rsidRDefault="00054158" w:rsidP="00054158">
      <w:pPr>
        <w:pStyle w:val="Akapitzlist"/>
        <w:spacing w:after="0" w:line="240" w:lineRule="auto"/>
        <w:jc w:val="both"/>
        <w:rPr>
          <w:rFonts w:ascii="Arial Narrow" w:hAnsi="Arial Narrow"/>
          <w:sz w:val="24"/>
          <w:szCs w:val="24"/>
        </w:rPr>
      </w:pPr>
    </w:p>
    <w:p w14:paraId="236A4F53" w14:textId="49C3CE73"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b/>
          <w:sz w:val="24"/>
          <w:szCs w:val="24"/>
        </w:rPr>
        <w:t>1</w:t>
      </w:r>
      <w:r w:rsidR="00F22BF5" w:rsidRPr="00444968">
        <w:rPr>
          <w:rFonts w:ascii="Arial Narrow" w:hAnsi="Arial Narrow"/>
          <w:b/>
          <w:sz w:val="24"/>
          <w:szCs w:val="24"/>
        </w:rPr>
        <w:t>2</w:t>
      </w:r>
      <w:r w:rsidRPr="00444968">
        <w:rPr>
          <w:rFonts w:ascii="Arial Narrow" w:hAnsi="Arial Narrow"/>
          <w:b/>
          <w:sz w:val="24"/>
          <w:szCs w:val="24"/>
        </w:rPr>
        <w:t>. Minimalny obligatoryjny zakres świadczeń</w:t>
      </w:r>
    </w:p>
    <w:p w14:paraId="4071E5D7" w14:textId="77777777" w:rsidR="003B2541" w:rsidRPr="00444968" w:rsidRDefault="003B2541" w:rsidP="003B2541">
      <w:pPr>
        <w:spacing w:after="0" w:line="240" w:lineRule="auto"/>
        <w:rPr>
          <w:rFonts w:ascii="Arial Narrow" w:hAnsi="Arial Narrow"/>
          <w:b/>
          <w:sz w:val="24"/>
          <w:szCs w:val="24"/>
        </w:rPr>
      </w:pPr>
      <w:r w:rsidRPr="00444968">
        <w:rPr>
          <w:rFonts w:ascii="Arial Narrow" w:hAnsi="Arial Narrow"/>
          <w:b/>
          <w:sz w:val="24"/>
          <w:szCs w:val="24"/>
        </w:rPr>
        <w:t>Grupa I</w:t>
      </w:r>
    </w:p>
    <w:tbl>
      <w:tblPr>
        <w:tblW w:w="0" w:type="auto"/>
        <w:tblInd w:w="-155" w:type="dxa"/>
        <w:tblLayout w:type="fixed"/>
        <w:tblLook w:val="0000" w:firstRow="0" w:lastRow="0" w:firstColumn="0" w:lastColumn="0" w:noHBand="0" w:noVBand="0"/>
      </w:tblPr>
      <w:tblGrid>
        <w:gridCol w:w="5933"/>
        <w:gridCol w:w="3119"/>
      </w:tblGrid>
      <w:tr w:rsidR="003B2541" w:rsidRPr="00444968" w14:paraId="5C6D2D52" w14:textId="77777777" w:rsidTr="008B5ACD">
        <w:tc>
          <w:tcPr>
            <w:tcW w:w="5933" w:type="dxa"/>
            <w:tcBorders>
              <w:top w:val="single" w:sz="4" w:space="0" w:color="000000"/>
              <w:left w:val="single" w:sz="4" w:space="0" w:color="000000"/>
              <w:bottom w:val="single" w:sz="4" w:space="0" w:color="000000"/>
            </w:tcBorders>
            <w:shd w:val="clear" w:color="auto" w:fill="auto"/>
            <w:vAlign w:val="center"/>
          </w:tcPr>
          <w:p w14:paraId="6C8B35E8"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Minimalny obligatoryjny </w:t>
            </w:r>
          </w:p>
          <w:p w14:paraId="339FE617"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RODZAJ I zakres świadczeń</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ACDE9" w14:textId="77777777" w:rsidR="003B2541" w:rsidRPr="00444968" w:rsidRDefault="003B2541" w:rsidP="008B5ACD">
            <w:pPr>
              <w:spacing w:after="0" w:line="240" w:lineRule="auto"/>
              <w:rPr>
                <w:rFonts w:ascii="Arial Narrow" w:hAnsi="Arial Narrow"/>
                <w:sz w:val="24"/>
                <w:szCs w:val="24"/>
              </w:rPr>
            </w:pPr>
          </w:p>
          <w:p w14:paraId="08CA170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Minimalna obligatoryjna wysokość świadczeń </w:t>
            </w:r>
          </w:p>
          <w:p w14:paraId="4BE2F210"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w PLN</w:t>
            </w:r>
          </w:p>
        </w:tc>
      </w:tr>
      <w:tr w:rsidR="003B2541" w:rsidRPr="00444968" w14:paraId="715DD0A2" w14:textId="77777777" w:rsidTr="008B5ACD">
        <w:trPr>
          <w:trHeight w:val="420"/>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E6E6E6"/>
          </w:tcPr>
          <w:p w14:paraId="63709700"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I. Świadczenia z tytułu śmierci ubezpieczonego </w:t>
            </w:r>
          </w:p>
        </w:tc>
      </w:tr>
      <w:tr w:rsidR="003B2541" w:rsidRPr="00444968" w14:paraId="765EBA31" w14:textId="77777777" w:rsidTr="008B5ACD">
        <w:trPr>
          <w:trHeight w:val="750"/>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14:paraId="3719DDCC"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1. Śmierć ubezpieczonego spowodowana*:</w:t>
            </w:r>
          </w:p>
        </w:tc>
      </w:tr>
      <w:tr w:rsidR="003B2541" w:rsidRPr="00444968" w14:paraId="128B8A8B" w14:textId="77777777" w:rsidTr="008B5ACD">
        <w:trPr>
          <w:trHeight w:val="630"/>
        </w:trPr>
        <w:tc>
          <w:tcPr>
            <w:tcW w:w="5933" w:type="dxa"/>
            <w:tcBorders>
              <w:top w:val="single" w:sz="4" w:space="0" w:color="000000"/>
              <w:left w:val="single" w:sz="4" w:space="0" w:color="000000"/>
              <w:bottom w:val="single" w:sz="4" w:space="0" w:color="000000"/>
            </w:tcBorders>
            <w:shd w:val="clear" w:color="auto" w:fill="auto"/>
          </w:tcPr>
          <w:p w14:paraId="2B19D6E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komunikacyjnym w pracy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955FB04" w14:textId="02768B4B"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3</w:t>
            </w:r>
            <w:r w:rsidR="00FD656E" w:rsidRPr="00444968">
              <w:rPr>
                <w:rFonts w:ascii="Arial Narrow" w:hAnsi="Arial Narrow"/>
                <w:sz w:val="24"/>
                <w:szCs w:val="24"/>
              </w:rPr>
              <w:t>30</w:t>
            </w:r>
            <w:r w:rsidRPr="00444968">
              <w:rPr>
                <w:rFonts w:ascii="Arial Narrow" w:hAnsi="Arial Narrow"/>
                <w:sz w:val="24"/>
                <w:szCs w:val="24"/>
              </w:rPr>
              <w:t>.</w:t>
            </w:r>
            <w:r w:rsidR="00FD656E" w:rsidRPr="00444968">
              <w:rPr>
                <w:rFonts w:ascii="Arial Narrow" w:hAnsi="Arial Narrow"/>
                <w:sz w:val="24"/>
                <w:szCs w:val="24"/>
              </w:rPr>
              <w:t>00</w:t>
            </w:r>
            <w:r w:rsidRPr="00444968">
              <w:rPr>
                <w:rFonts w:ascii="Arial Narrow" w:hAnsi="Arial Narrow"/>
                <w:sz w:val="24"/>
                <w:szCs w:val="24"/>
              </w:rPr>
              <w:t>0,00</w:t>
            </w:r>
          </w:p>
        </w:tc>
      </w:tr>
      <w:tr w:rsidR="003B2541" w:rsidRPr="00444968" w14:paraId="34554B08" w14:textId="77777777" w:rsidTr="008B5ACD">
        <w:trPr>
          <w:trHeight w:val="510"/>
        </w:trPr>
        <w:tc>
          <w:tcPr>
            <w:tcW w:w="5933" w:type="dxa"/>
            <w:tcBorders>
              <w:top w:val="single" w:sz="4" w:space="0" w:color="000000"/>
              <w:left w:val="single" w:sz="4" w:space="0" w:color="000000"/>
              <w:bottom w:val="single" w:sz="4" w:space="0" w:color="000000"/>
            </w:tcBorders>
            <w:shd w:val="clear" w:color="auto" w:fill="auto"/>
          </w:tcPr>
          <w:p w14:paraId="0E4EB1E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komunikacyjnym </w:t>
            </w:r>
          </w:p>
          <w:p w14:paraId="7C0C396B"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C03AEC9" w14:textId="0B613F7E"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FD656E" w:rsidRPr="00444968">
              <w:rPr>
                <w:rFonts w:ascii="Arial Narrow" w:hAnsi="Arial Narrow"/>
                <w:sz w:val="24"/>
                <w:szCs w:val="24"/>
              </w:rPr>
              <w:t>50</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48C2B741" w14:textId="77777777" w:rsidTr="008B5ACD">
        <w:trPr>
          <w:trHeight w:val="495"/>
        </w:trPr>
        <w:tc>
          <w:tcPr>
            <w:tcW w:w="5933" w:type="dxa"/>
            <w:tcBorders>
              <w:top w:val="single" w:sz="4" w:space="0" w:color="000000"/>
              <w:left w:val="single" w:sz="4" w:space="0" w:color="000000"/>
              <w:bottom w:val="single" w:sz="4" w:space="0" w:color="000000"/>
            </w:tcBorders>
            <w:shd w:val="clear" w:color="auto" w:fill="auto"/>
          </w:tcPr>
          <w:p w14:paraId="472C4F0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przy pracy </w:t>
            </w:r>
          </w:p>
          <w:p w14:paraId="09E12A5F"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E233C08" w14:textId="33175D20"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FD656E" w:rsidRPr="00444968">
              <w:rPr>
                <w:rFonts w:ascii="Arial Narrow" w:hAnsi="Arial Narrow"/>
                <w:sz w:val="24"/>
                <w:szCs w:val="24"/>
              </w:rPr>
              <w:t>50</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3929CD6F" w14:textId="77777777" w:rsidTr="008B5ACD">
        <w:trPr>
          <w:trHeight w:val="465"/>
        </w:trPr>
        <w:tc>
          <w:tcPr>
            <w:tcW w:w="5933" w:type="dxa"/>
            <w:tcBorders>
              <w:top w:val="single" w:sz="4" w:space="0" w:color="000000"/>
              <w:left w:val="single" w:sz="4" w:space="0" w:color="000000"/>
              <w:bottom w:val="single" w:sz="4" w:space="0" w:color="000000"/>
            </w:tcBorders>
            <w:shd w:val="clear" w:color="auto" w:fill="auto"/>
          </w:tcPr>
          <w:p w14:paraId="70FD02D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w:t>
            </w:r>
          </w:p>
          <w:p w14:paraId="3563D8B7"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27DA4D8" w14:textId="34C68901"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80</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197482BB" w14:textId="77777777" w:rsidTr="008B5ACD">
        <w:trPr>
          <w:trHeight w:val="450"/>
        </w:trPr>
        <w:tc>
          <w:tcPr>
            <w:tcW w:w="5933" w:type="dxa"/>
            <w:tcBorders>
              <w:top w:val="single" w:sz="4" w:space="0" w:color="000000"/>
              <w:left w:val="single" w:sz="4" w:space="0" w:color="000000"/>
              <w:bottom w:val="single" w:sz="4" w:space="0" w:color="000000"/>
            </w:tcBorders>
            <w:shd w:val="clear" w:color="auto" w:fill="auto"/>
          </w:tcPr>
          <w:p w14:paraId="13BAE26F"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zawałem serca lub krwotokiem śródmózgowym </w:t>
            </w:r>
          </w:p>
          <w:p w14:paraId="038D7E44"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631A42F" w14:textId="49B1BF64"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80</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2B9F6114" w14:textId="77777777" w:rsidTr="008B5ACD">
        <w:trPr>
          <w:trHeight w:val="435"/>
        </w:trPr>
        <w:tc>
          <w:tcPr>
            <w:tcW w:w="5933" w:type="dxa"/>
            <w:tcBorders>
              <w:top w:val="single" w:sz="4" w:space="0" w:color="000000"/>
              <w:left w:val="single" w:sz="4" w:space="0" w:color="000000"/>
              <w:bottom w:val="single" w:sz="4" w:space="0" w:color="000000"/>
            </w:tcBorders>
            <w:shd w:val="clear" w:color="auto" w:fill="auto"/>
          </w:tcPr>
          <w:p w14:paraId="25C809B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przyczyną naturalną </w:t>
            </w:r>
          </w:p>
          <w:p w14:paraId="062A6E48"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4D572BC" w14:textId="45DED63B" w:rsidR="003B2541" w:rsidRPr="00444968" w:rsidRDefault="00FD656E" w:rsidP="008B5ACD">
            <w:pPr>
              <w:spacing w:after="0" w:line="240" w:lineRule="auto"/>
              <w:jc w:val="center"/>
              <w:rPr>
                <w:rFonts w:ascii="Arial Narrow" w:hAnsi="Arial Narrow"/>
                <w:sz w:val="24"/>
                <w:szCs w:val="24"/>
              </w:rPr>
            </w:pPr>
            <w:r w:rsidRPr="00444968">
              <w:rPr>
                <w:rFonts w:ascii="Arial Narrow" w:hAnsi="Arial Narrow"/>
                <w:sz w:val="24"/>
                <w:szCs w:val="24"/>
              </w:rPr>
              <w:t>85.000</w:t>
            </w:r>
            <w:r w:rsidR="003B2541" w:rsidRPr="00444968">
              <w:rPr>
                <w:rFonts w:ascii="Arial Narrow" w:hAnsi="Arial Narrow"/>
                <w:sz w:val="24"/>
                <w:szCs w:val="24"/>
              </w:rPr>
              <w:t>,00</w:t>
            </w:r>
          </w:p>
        </w:tc>
      </w:tr>
      <w:tr w:rsidR="003B2541" w:rsidRPr="00444968" w14:paraId="39D3CB87" w14:textId="77777777" w:rsidTr="008B5ACD">
        <w:trPr>
          <w:trHeight w:val="309"/>
        </w:trPr>
        <w:tc>
          <w:tcPr>
            <w:tcW w:w="5933" w:type="dxa"/>
            <w:tcBorders>
              <w:top w:val="single" w:sz="4" w:space="0" w:color="000000"/>
              <w:left w:val="single" w:sz="4" w:space="0" w:color="000000"/>
              <w:bottom w:val="single" w:sz="4" w:space="0" w:color="000000"/>
            </w:tcBorders>
            <w:shd w:val="clear" w:color="auto" w:fill="auto"/>
          </w:tcPr>
          <w:p w14:paraId="1C5BFA62"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2. Jednorazowe świadczenie dla dziecka (osierocenie)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FA14B56" w14:textId="52A16A39" w:rsidR="003B2541" w:rsidRPr="00444968" w:rsidRDefault="00FD656E" w:rsidP="008B5ACD">
            <w:pPr>
              <w:spacing w:after="0" w:line="240" w:lineRule="auto"/>
              <w:jc w:val="center"/>
              <w:rPr>
                <w:rFonts w:ascii="Arial Narrow" w:hAnsi="Arial Narrow"/>
                <w:sz w:val="24"/>
                <w:szCs w:val="24"/>
              </w:rPr>
            </w:pPr>
            <w:r w:rsidRPr="00444968">
              <w:rPr>
                <w:rFonts w:ascii="Arial Narrow" w:hAnsi="Arial Narrow"/>
                <w:sz w:val="24"/>
                <w:szCs w:val="24"/>
              </w:rPr>
              <w:t>10.0</w:t>
            </w:r>
            <w:r w:rsidR="003B2541" w:rsidRPr="00444968">
              <w:rPr>
                <w:rFonts w:ascii="Arial Narrow" w:hAnsi="Arial Narrow"/>
                <w:sz w:val="24"/>
                <w:szCs w:val="24"/>
              </w:rPr>
              <w:t>00,00</w:t>
            </w:r>
          </w:p>
        </w:tc>
      </w:tr>
      <w:tr w:rsidR="003B2541" w:rsidRPr="00444968" w14:paraId="5ED067BB" w14:textId="77777777" w:rsidTr="008B5ACD">
        <w:trPr>
          <w:trHeight w:val="361"/>
        </w:trPr>
        <w:tc>
          <w:tcPr>
            <w:tcW w:w="5933" w:type="dxa"/>
            <w:tcBorders>
              <w:top w:val="single" w:sz="4" w:space="0" w:color="000000"/>
              <w:left w:val="single" w:sz="4" w:space="0" w:color="000000"/>
              <w:bottom w:val="single" w:sz="4" w:space="0" w:color="000000"/>
            </w:tcBorders>
            <w:shd w:val="clear" w:color="auto" w:fill="E6E6E6"/>
          </w:tcPr>
          <w:p w14:paraId="0D33D71B" w14:textId="77777777" w:rsidR="003B2541" w:rsidRPr="00444968" w:rsidRDefault="003B2541" w:rsidP="008B5ACD">
            <w:pPr>
              <w:spacing w:after="0" w:line="240" w:lineRule="auto"/>
              <w:rPr>
                <w:rFonts w:ascii="Arial Narrow" w:hAnsi="Arial Narrow"/>
                <w:sz w:val="24"/>
                <w:szCs w:val="24"/>
              </w:rPr>
            </w:pPr>
          </w:p>
          <w:p w14:paraId="18CFF137"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II. Świadczenia z tytułu śmierci współubezpieczonych</w:t>
            </w:r>
          </w:p>
        </w:tc>
        <w:tc>
          <w:tcPr>
            <w:tcW w:w="3119" w:type="dxa"/>
            <w:tcBorders>
              <w:top w:val="single" w:sz="4" w:space="0" w:color="000000"/>
              <w:left w:val="single" w:sz="4" w:space="0" w:color="000000"/>
              <w:bottom w:val="single" w:sz="4" w:space="0" w:color="000000"/>
              <w:right w:val="single" w:sz="4" w:space="0" w:color="000000"/>
            </w:tcBorders>
            <w:shd w:val="clear" w:color="auto" w:fill="E6E6E6"/>
          </w:tcPr>
          <w:p w14:paraId="7C658C9D" w14:textId="77777777" w:rsidR="003B2541" w:rsidRPr="00444968" w:rsidRDefault="003B2541" w:rsidP="008B5ACD">
            <w:pPr>
              <w:spacing w:after="0" w:line="240" w:lineRule="auto"/>
              <w:jc w:val="center"/>
              <w:rPr>
                <w:rFonts w:ascii="Arial Narrow" w:hAnsi="Arial Narrow"/>
                <w:sz w:val="24"/>
                <w:szCs w:val="24"/>
              </w:rPr>
            </w:pPr>
          </w:p>
        </w:tc>
      </w:tr>
      <w:tr w:rsidR="003B2541" w:rsidRPr="00444968" w14:paraId="34BD3214" w14:textId="77777777" w:rsidTr="008B5ACD">
        <w:trPr>
          <w:trHeight w:val="465"/>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14:paraId="7C286525"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 Śmierć małżonka*:</w:t>
            </w:r>
          </w:p>
        </w:tc>
      </w:tr>
      <w:tr w:rsidR="003B2541" w:rsidRPr="00444968" w14:paraId="78C3FA03" w14:textId="77777777" w:rsidTr="008B5ACD">
        <w:trPr>
          <w:trHeight w:val="450"/>
        </w:trPr>
        <w:tc>
          <w:tcPr>
            <w:tcW w:w="5933" w:type="dxa"/>
            <w:tcBorders>
              <w:top w:val="single" w:sz="4" w:space="0" w:color="000000"/>
              <w:left w:val="single" w:sz="4" w:space="0" w:color="000000"/>
              <w:bottom w:val="single" w:sz="4" w:space="0" w:color="000000"/>
            </w:tcBorders>
            <w:shd w:val="clear" w:color="auto" w:fill="auto"/>
          </w:tcPr>
          <w:p w14:paraId="593709FF"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spowodowana nieszczęśliwym wypadkiem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F876895" w14:textId="3204BBFC"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3</w:t>
            </w:r>
            <w:r w:rsidR="00FD656E" w:rsidRPr="00444968">
              <w:rPr>
                <w:rFonts w:ascii="Arial Narrow" w:hAnsi="Arial Narrow"/>
                <w:sz w:val="24"/>
                <w:szCs w:val="24"/>
              </w:rPr>
              <w:t>7</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57ABB464" w14:textId="77777777" w:rsidTr="008B5ACD">
        <w:trPr>
          <w:trHeight w:val="420"/>
        </w:trPr>
        <w:tc>
          <w:tcPr>
            <w:tcW w:w="5933" w:type="dxa"/>
            <w:tcBorders>
              <w:top w:val="single" w:sz="4" w:space="0" w:color="000000"/>
              <w:left w:val="single" w:sz="4" w:space="0" w:color="000000"/>
              <w:bottom w:val="single" w:sz="4" w:space="0" w:color="000000"/>
            </w:tcBorders>
            <w:shd w:val="clear" w:color="auto" w:fill="auto"/>
          </w:tcPr>
          <w:p w14:paraId="115B35C9"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naturalna,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32B1AB0" w14:textId="4C6217C3"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7</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517390F1" w14:textId="77777777" w:rsidTr="008B5ACD">
        <w:trPr>
          <w:trHeight w:val="555"/>
        </w:trPr>
        <w:tc>
          <w:tcPr>
            <w:tcW w:w="5933" w:type="dxa"/>
            <w:tcBorders>
              <w:top w:val="single" w:sz="4" w:space="0" w:color="000000"/>
              <w:left w:val="single" w:sz="4" w:space="0" w:color="000000"/>
              <w:bottom w:val="single" w:sz="4" w:space="0" w:color="000000"/>
            </w:tcBorders>
            <w:shd w:val="clear" w:color="auto" w:fill="E6E6E6"/>
          </w:tcPr>
          <w:p w14:paraId="7134543D" w14:textId="77777777" w:rsidR="003B2541" w:rsidRPr="00444968" w:rsidRDefault="003B2541" w:rsidP="008B5ACD">
            <w:pPr>
              <w:spacing w:after="0" w:line="240" w:lineRule="auto"/>
              <w:rPr>
                <w:rFonts w:ascii="Arial Narrow" w:hAnsi="Arial Narrow"/>
                <w:sz w:val="24"/>
                <w:szCs w:val="24"/>
              </w:rPr>
            </w:pPr>
          </w:p>
          <w:p w14:paraId="7F90A849"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III. Świadczenia zdrowotne</w:t>
            </w:r>
          </w:p>
          <w:p w14:paraId="6B94E9BC"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E6E6E6"/>
          </w:tcPr>
          <w:p w14:paraId="4AD7BCD2" w14:textId="77777777" w:rsidR="003B2541" w:rsidRPr="00444968" w:rsidRDefault="003B2541" w:rsidP="008B5ACD">
            <w:pPr>
              <w:spacing w:after="0" w:line="240" w:lineRule="auto"/>
              <w:rPr>
                <w:rFonts w:ascii="Arial Narrow" w:hAnsi="Arial Narrow"/>
                <w:sz w:val="24"/>
                <w:szCs w:val="24"/>
              </w:rPr>
            </w:pPr>
          </w:p>
        </w:tc>
      </w:tr>
      <w:tr w:rsidR="003B2541" w:rsidRPr="00444968" w14:paraId="02639DB3" w14:textId="77777777" w:rsidTr="008B5ACD">
        <w:trPr>
          <w:trHeight w:val="585"/>
        </w:trPr>
        <w:tc>
          <w:tcPr>
            <w:tcW w:w="5933" w:type="dxa"/>
            <w:tcBorders>
              <w:top w:val="single" w:sz="4" w:space="0" w:color="000000"/>
              <w:left w:val="single" w:sz="4" w:space="0" w:color="000000"/>
              <w:bottom w:val="single" w:sz="4" w:space="0" w:color="000000"/>
            </w:tcBorders>
            <w:shd w:val="clear" w:color="auto" w:fill="auto"/>
          </w:tcPr>
          <w:p w14:paraId="598C406C"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1. Uszczerbek na zdrowiu spowodowany nieszczęśliwym </w:t>
            </w:r>
          </w:p>
          <w:p w14:paraId="7490450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wypadkiem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DB4F68E" w14:textId="77777777" w:rsidR="003B2541" w:rsidRPr="00444968" w:rsidRDefault="003B2541" w:rsidP="008B5ACD">
            <w:pPr>
              <w:spacing w:after="0" w:line="240" w:lineRule="auto"/>
              <w:rPr>
                <w:rFonts w:ascii="Arial Narrow" w:hAnsi="Arial Narrow"/>
                <w:sz w:val="24"/>
                <w:szCs w:val="24"/>
              </w:rPr>
            </w:pPr>
          </w:p>
        </w:tc>
      </w:tr>
      <w:tr w:rsidR="003B2541" w:rsidRPr="00444968" w14:paraId="713A8B0E" w14:textId="77777777" w:rsidTr="008B5ACD">
        <w:trPr>
          <w:trHeight w:val="465"/>
        </w:trPr>
        <w:tc>
          <w:tcPr>
            <w:tcW w:w="5933" w:type="dxa"/>
            <w:tcBorders>
              <w:top w:val="single" w:sz="4" w:space="0" w:color="000000"/>
              <w:left w:val="single" w:sz="4" w:space="0" w:color="000000"/>
              <w:bottom w:val="single" w:sz="4" w:space="0" w:color="000000"/>
            </w:tcBorders>
            <w:shd w:val="clear" w:color="auto" w:fill="auto"/>
          </w:tcPr>
          <w:p w14:paraId="42A5960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- 100% trwałego uszczerbku </w:t>
            </w:r>
          </w:p>
          <w:p w14:paraId="65792E49"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4F189A6" w14:textId="47DDA988"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FD656E" w:rsidRPr="00444968">
              <w:rPr>
                <w:rFonts w:ascii="Arial Narrow" w:hAnsi="Arial Narrow"/>
                <w:sz w:val="24"/>
                <w:szCs w:val="24"/>
              </w:rPr>
              <w:t>5</w:t>
            </w:r>
            <w:r w:rsidRPr="00444968">
              <w:rPr>
                <w:rFonts w:ascii="Arial Narrow" w:hAnsi="Arial Narrow"/>
                <w:sz w:val="24"/>
                <w:szCs w:val="24"/>
              </w:rPr>
              <w:t>.000,00</w:t>
            </w:r>
          </w:p>
        </w:tc>
      </w:tr>
      <w:tr w:rsidR="003B2541" w:rsidRPr="00444968" w14:paraId="1C25ACD2" w14:textId="77777777" w:rsidTr="008B5ACD">
        <w:trPr>
          <w:trHeight w:val="525"/>
        </w:trPr>
        <w:tc>
          <w:tcPr>
            <w:tcW w:w="5933" w:type="dxa"/>
            <w:tcBorders>
              <w:top w:val="single" w:sz="4" w:space="0" w:color="000000"/>
              <w:left w:val="single" w:sz="4" w:space="0" w:color="000000"/>
              <w:bottom w:val="single" w:sz="4" w:space="0" w:color="000000"/>
            </w:tcBorders>
            <w:shd w:val="clear" w:color="auto" w:fill="auto"/>
          </w:tcPr>
          <w:p w14:paraId="6DF58BB3"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- 1% trwałego uszczerbku, </w:t>
            </w:r>
          </w:p>
          <w:p w14:paraId="7FFD365A"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01B234A" w14:textId="10C1AB2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FD656E" w:rsidRPr="00444968">
              <w:rPr>
                <w:rFonts w:ascii="Arial Narrow" w:hAnsi="Arial Narrow"/>
                <w:sz w:val="24"/>
                <w:szCs w:val="24"/>
              </w:rPr>
              <w:t>5</w:t>
            </w:r>
            <w:r w:rsidRPr="00444968">
              <w:rPr>
                <w:rFonts w:ascii="Arial Narrow" w:hAnsi="Arial Narrow"/>
                <w:sz w:val="24"/>
                <w:szCs w:val="24"/>
              </w:rPr>
              <w:t>0</w:t>
            </w:r>
          </w:p>
        </w:tc>
      </w:tr>
      <w:tr w:rsidR="003B2541" w:rsidRPr="00444968" w14:paraId="17B25814" w14:textId="77777777" w:rsidTr="008B5ACD">
        <w:trPr>
          <w:trHeight w:val="705"/>
        </w:trPr>
        <w:tc>
          <w:tcPr>
            <w:tcW w:w="5933" w:type="dxa"/>
            <w:tcBorders>
              <w:top w:val="single" w:sz="4" w:space="0" w:color="000000"/>
              <w:left w:val="single" w:sz="4" w:space="0" w:color="000000"/>
              <w:bottom w:val="single" w:sz="4" w:space="0" w:color="000000"/>
            </w:tcBorders>
            <w:shd w:val="clear" w:color="auto" w:fill="auto"/>
          </w:tcPr>
          <w:p w14:paraId="6C63AD1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lastRenderedPageBreak/>
              <w:t>2. Uszczerbek na zdrowiu spowodowany zawałem serca lub krwotokiem śródmózgowym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6F3F2B1" w14:textId="77777777" w:rsidR="003B2541" w:rsidRPr="00444968" w:rsidRDefault="003B2541" w:rsidP="008B5ACD">
            <w:pPr>
              <w:spacing w:after="0" w:line="240" w:lineRule="auto"/>
              <w:jc w:val="center"/>
              <w:rPr>
                <w:rFonts w:ascii="Arial Narrow" w:hAnsi="Arial Narrow"/>
                <w:sz w:val="24"/>
                <w:szCs w:val="24"/>
              </w:rPr>
            </w:pPr>
          </w:p>
        </w:tc>
      </w:tr>
      <w:tr w:rsidR="003B2541" w:rsidRPr="00444968" w14:paraId="3C13CCB9" w14:textId="77777777" w:rsidTr="008B5ACD">
        <w:trPr>
          <w:trHeight w:val="525"/>
        </w:trPr>
        <w:tc>
          <w:tcPr>
            <w:tcW w:w="5933" w:type="dxa"/>
            <w:tcBorders>
              <w:top w:val="single" w:sz="4" w:space="0" w:color="000000"/>
              <w:left w:val="single" w:sz="4" w:space="0" w:color="000000"/>
              <w:bottom w:val="single" w:sz="4" w:space="0" w:color="000000"/>
            </w:tcBorders>
            <w:shd w:val="clear" w:color="auto" w:fill="auto"/>
          </w:tcPr>
          <w:p w14:paraId="2FE9C0B2"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- 100% trwałego uszczerbku </w:t>
            </w:r>
          </w:p>
          <w:p w14:paraId="359246CE"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7B31405" w14:textId="6CF4498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FD656E" w:rsidRPr="00444968">
              <w:rPr>
                <w:rFonts w:ascii="Arial Narrow" w:hAnsi="Arial Narrow"/>
                <w:sz w:val="24"/>
                <w:szCs w:val="24"/>
              </w:rPr>
              <w:t>5</w:t>
            </w:r>
            <w:r w:rsidRPr="00444968">
              <w:rPr>
                <w:rFonts w:ascii="Arial Narrow" w:hAnsi="Arial Narrow"/>
                <w:sz w:val="24"/>
                <w:szCs w:val="24"/>
              </w:rPr>
              <w:t>.000,00</w:t>
            </w:r>
          </w:p>
        </w:tc>
      </w:tr>
      <w:tr w:rsidR="003B2541" w:rsidRPr="00444968" w14:paraId="19BCBB9D" w14:textId="77777777" w:rsidTr="008B5ACD">
        <w:trPr>
          <w:trHeight w:val="345"/>
        </w:trPr>
        <w:tc>
          <w:tcPr>
            <w:tcW w:w="5933" w:type="dxa"/>
            <w:tcBorders>
              <w:top w:val="single" w:sz="4" w:space="0" w:color="000000"/>
              <w:left w:val="single" w:sz="4" w:space="0" w:color="000000"/>
              <w:bottom w:val="single" w:sz="4" w:space="0" w:color="000000"/>
            </w:tcBorders>
            <w:shd w:val="clear" w:color="auto" w:fill="auto"/>
          </w:tcPr>
          <w:p w14:paraId="5EA1A4EE"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- 1% trwałego uszczerbku </w:t>
            </w:r>
          </w:p>
          <w:p w14:paraId="7A41227D"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FD5020F" w14:textId="41B9C15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FD656E" w:rsidRPr="00444968">
              <w:rPr>
                <w:rFonts w:ascii="Arial Narrow" w:hAnsi="Arial Narrow"/>
                <w:sz w:val="24"/>
                <w:szCs w:val="24"/>
              </w:rPr>
              <w:t>5</w:t>
            </w:r>
            <w:r w:rsidRPr="00444968">
              <w:rPr>
                <w:rFonts w:ascii="Arial Narrow" w:hAnsi="Arial Narrow"/>
                <w:sz w:val="24"/>
                <w:szCs w:val="24"/>
              </w:rPr>
              <w:t>0</w:t>
            </w:r>
          </w:p>
        </w:tc>
      </w:tr>
      <w:tr w:rsidR="003B2541" w:rsidRPr="00444968" w14:paraId="75E95F2E" w14:textId="77777777" w:rsidTr="008B5ACD">
        <w:trPr>
          <w:trHeight w:val="1425"/>
        </w:trPr>
        <w:tc>
          <w:tcPr>
            <w:tcW w:w="5933" w:type="dxa"/>
            <w:tcBorders>
              <w:top w:val="single" w:sz="4" w:space="0" w:color="000000"/>
              <w:left w:val="single" w:sz="4" w:space="0" w:color="000000"/>
              <w:bottom w:val="single" w:sz="4" w:space="0" w:color="000000"/>
            </w:tcBorders>
            <w:shd w:val="clear" w:color="auto" w:fill="auto"/>
          </w:tcPr>
          <w:p w14:paraId="7876386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3. Wystąpienie ciężkiej choroby ubezpieczonego: </w:t>
            </w:r>
          </w:p>
          <w:p w14:paraId="6A5F5E8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zawał serca, </w:t>
            </w:r>
          </w:p>
          <w:p w14:paraId="67BA2C0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chirurgiczne leczenie choroby naczyń wieńcowych - by-pass, </w:t>
            </w:r>
          </w:p>
          <w:p w14:paraId="6C389B61"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nowotwór złośliwy, </w:t>
            </w:r>
          </w:p>
          <w:p w14:paraId="52ADBBF8"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udar,</w:t>
            </w:r>
          </w:p>
          <w:p w14:paraId="6E10E9F0"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niewydolność nerek, </w:t>
            </w:r>
          </w:p>
          <w:p w14:paraId="19EB9C0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choroba </w:t>
            </w:r>
            <w:proofErr w:type="spellStart"/>
            <w:r w:rsidRPr="00444968">
              <w:rPr>
                <w:rFonts w:ascii="Arial Narrow" w:hAnsi="Arial Narrow"/>
                <w:sz w:val="24"/>
                <w:szCs w:val="24"/>
              </w:rPr>
              <w:t>Creutzfelda</w:t>
            </w:r>
            <w:proofErr w:type="spellEnd"/>
            <w:r w:rsidRPr="00444968">
              <w:rPr>
                <w:rFonts w:ascii="Arial Narrow" w:hAnsi="Arial Narrow"/>
                <w:sz w:val="24"/>
                <w:szCs w:val="24"/>
              </w:rPr>
              <w:t xml:space="preserve">-Jakoba, </w:t>
            </w:r>
          </w:p>
          <w:p w14:paraId="7ECD1AC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zakażenie wirusem HIV - dwie jednostki chorobowe,</w:t>
            </w:r>
          </w:p>
          <w:p w14:paraId="1D89D9AE"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oparzenia,</w:t>
            </w:r>
          </w:p>
          <w:p w14:paraId="4C70AC78"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transplantacja organów,</w:t>
            </w:r>
          </w:p>
          <w:p w14:paraId="199563A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utrata wzroku,</w:t>
            </w:r>
          </w:p>
          <w:p w14:paraId="131C6193"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oponiak,</w:t>
            </w:r>
          </w:p>
          <w:p w14:paraId="42D7F37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choroba Parkinsona</w:t>
            </w:r>
          </w:p>
          <w:p w14:paraId="71A3AC0A"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F0BE1FC" w14:textId="108AF7F8"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3</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223F14C2" w14:textId="77777777" w:rsidTr="008B5ACD">
        <w:trPr>
          <w:trHeight w:val="713"/>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14:paraId="14F5515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4. Leczenie szpitalne ubezpieczonego* - spowodowane: </w:t>
            </w:r>
          </w:p>
        </w:tc>
      </w:tr>
      <w:tr w:rsidR="003B2541" w:rsidRPr="00444968" w14:paraId="6A30E56B" w14:textId="77777777" w:rsidTr="008B5ACD">
        <w:trPr>
          <w:trHeight w:val="315"/>
        </w:trPr>
        <w:tc>
          <w:tcPr>
            <w:tcW w:w="5933" w:type="dxa"/>
            <w:tcBorders>
              <w:top w:val="single" w:sz="4" w:space="0" w:color="000000"/>
              <w:left w:val="single" w:sz="4" w:space="0" w:color="000000"/>
              <w:bottom w:val="single" w:sz="4" w:space="0" w:color="000000"/>
            </w:tcBorders>
            <w:shd w:val="clear" w:color="auto" w:fill="auto"/>
          </w:tcPr>
          <w:p w14:paraId="690C2440"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wypadkiem komunikacyjnym </w:t>
            </w:r>
          </w:p>
          <w:p w14:paraId="11D799EC"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738B114" w14:textId="41C427DE"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3</w:t>
            </w:r>
            <w:r w:rsidR="00FD656E" w:rsidRPr="00444968">
              <w:rPr>
                <w:rFonts w:ascii="Arial Narrow" w:hAnsi="Arial Narrow"/>
                <w:sz w:val="24"/>
                <w:szCs w:val="24"/>
              </w:rPr>
              <w:t>3</w:t>
            </w:r>
            <w:r w:rsidRPr="00444968">
              <w:rPr>
                <w:rFonts w:ascii="Arial Narrow" w:hAnsi="Arial Narrow"/>
                <w:sz w:val="24"/>
                <w:szCs w:val="24"/>
              </w:rPr>
              <w:t>0,00</w:t>
            </w:r>
          </w:p>
          <w:p w14:paraId="74EE0489"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6B8FEE34" w14:textId="77777777" w:rsidTr="008B5ACD">
        <w:trPr>
          <w:trHeight w:val="390"/>
        </w:trPr>
        <w:tc>
          <w:tcPr>
            <w:tcW w:w="5933" w:type="dxa"/>
            <w:tcBorders>
              <w:top w:val="single" w:sz="4" w:space="0" w:color="000000"/>
              <w:left w:val="single" w:sz="4" w:space="0" w:color="000000"/>
              <w:bottom w:val="single" w:sz="4" w:space="0" w:color="000000"/>
            </w:tcBorders>
            <w:shd w:val="clear" w:color="auto" w:fill="auto"/>
          </w:tcPr>
          <w:p w14:paraId="70DE1834"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wypadkiem przy pracy </w:t>
            </w:r>
          </w:p>
          <w:p w14:paraId="13537708"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40A365E" w14:textId="5DFA2AE9"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3</w:t>
            </w:r>
            <w:r w:rsidR="00FD656E" w:rsidRPr="00444968">
              <w:rPr>
                <w:rFonts w:ascii="Arial Narrow" w:hAnsi="Arial Narrow"/>
                <w:sz w:val="24"/>
                <w:szCs w:val="24"/>
              </w:rPr>
              <w:t>3</w:t>
            </w:r>
            <w:r w:rsidRPr="00444968">
              <w:rPr>
                <w:rFonts w:ascii="Arial Narrow" w:hAnsi="Arial Narrow"/>
                <w:sz w:val="24"/>
                <w:szCs w:val="24"/>
              </w:rPr>
              <w:t>0,00</w:t>
            </w:r>
          </w:p>
          <w:p w14:paraId="16D45A11"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5A8C1610" w14:textId="77777777" w:rsidTr="008B5ACD">
        <w:trPr>
          <w:trHeight w:val="270"/>
        </w:trPr>
        <w:tc>
          <w:tcPr>
            <w:tcW w:w="5933" w:type="dxa"/>
            <w:tcBorders>
              <w:top w:val="single" w:sz="4" w:space="0" w:color="000000"/>
              <w:left w:val="single" w:sz="4" w:space="0" w:color="000000"/>
              <w:bottom w:val="single" w:sz="4" w:space="0" w:color="000000"/>
            </w:tcBorders>
            <w:shd w:val="clear" w:color="auto" w:fill="auto"/>
          </w:tcPr>
          <w:p w14:paraId="0BB22B4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zawałem serca lub krwotokiem śródmózgowym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D338D06" w14:textId="1D8D9BB1"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FD656E" w:rsidRPr="00444968">
              <w:rPr>
                <w:rFonts w:ascii="Arial Narrow" w:hAnsi="Arial Narrow"/>
                <w:sz w:val="24"/>
                <w:szCs w:val="24"/>
              </w:rPr>
              <w:t>2</w:t>
            </w:r>
            <w:r w:rsidRPr="00444968">
              <w:rPr>
                <w:rFonts w:ascii="Arial Narrow" w:hAnsi="Arial Narrow"/>
                <w:sz w:val="24"/>
                <w:szCs w:val="24"/>
              </w:rPr>
              <w:t>5,00</w:t>
            </w:r>
          </w:p>
          <w:p w14:paraId="4DB60289"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07D0BD5B" w14:textId="77777777" w:rsidTr="008B5ACD">
        <w:trPr>
          <w:trHeight w:val="540"/>
        </w:trPr>
        <w:tc>
          <w:tcPr>
            <w:tcW w:w="5933" w:type="dxa"/>
            <w:tcBorders>
              <w:top w:val="single" w:sz="4" w:space="0" w:color="000000"/>
              <w:left w:val="single" w:sz="4" w:space="0" w:color="000000"/>
              <w:bottom w:val="single" w:sz="4" w:space="0" w:color="000000"/>
            </w:tcBorders>
            <w:shd w:val="clear" w:color="auto" w:fill="auto"/>
          </w:tcPr>
          <w:p w14:paraId="4B374AE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w:t>
            </w:r>
          </w:p>
          <w:p w14:paraId="2341CA74"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E0076A5" w14:textId="3424166D"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FD656E" w:rsidRPr="00444968">
              <w:rPr>
                <w:rFonts w:ascii="Arial Narrow" w:hAnsi="Arial Narrow"/>
                <w:sz w:val="24"/>
                <w:szCs w:val="24"/>
              </w:rPr>
              <w:t>5</w:t>
            </w:r>
            <w:r w:rsidRPr="00444968">
              <w:rPr>
                <w:rFonts w:ascii="Arial Narrow" w:hAnsi="Arial Narrow"/>
                <w:sz w:val="24"/>
                <w:szCs w:val="24"/>
              </w:rPr>
              <w:t>0,00</w:t>
            </w:r>
          </w:p>
          <w:p w14:paraId="62D45BC0"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6EA4CB25" w14:textId="77777777" w:rsidTr="008B5ACD">
        <w:trPr>
          <w:trHeight w:val="375"/>
        </w:trPr>
        <w:tc>
          <w:tcPr>
            <w:tcW w:w="5933" w:type="dxa"/>
            <w:tcBorders>
              <w:top w:val="single" w:sz="4" w:space="0" w:color="000000"/>
              <w:left w:val="single" w:sz="4" w:space="0" w:color="000000"/>
              <w:bottom w:val="single" w:sz="4" w:space="0" w:color="000000"/>
            </w:tcBorders>
            <w:shd w:val="clear" w:color="auto" w:fill="auto"/>
          </w:tcPr>
          <w:p w14:paraId="6DFCEF0C"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chorobą</w:t>
            </w:r>
          </w:p>
          <w:p w14:paraId="1B6B98E5"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9D554A6" w14:textId="2880EC81"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50</w:t>
            </w:r>
            <w:r w:rsidRPr="00444968">
              <w:rPr>
                <w:rFonts w:ascii="Arial Narrow" w:hAnsi="Arial Narrow"/>
                <w:sz w:val="24"/>
                <w:szCs w:val="24"/>
              </w:rPr>
              <w:t>,00</w:t>
            </w:r>
          </w:p>
          <w:p w14:paraId="581D1468"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05B81660" w14:textId="77777777" w:rsidTr="008B5ACD">
        <w:trPr>
          <w:trHeight w:val="270"/>
        </w:trPr>
        <w:tc>
          <w:tcPr>
            <w:tcW w:w="5933" w:type="dxa"/>
            <w:tcBorders>
              <w:top w:val="single" w:sz="4" w:space="0" w:color="000000"/>
              <w:left w:val="single" w:sz="4" w:space="0" w:color="000000"/>
              <w:bottom w:val="single" w:sz="4" w:space="0" w:color="000000"/>
            </w:tcBorders>
            <w:shd w:val="clear" w:color="auto" w:fill="auto"/>
          </w:tcPr>
          <w:p w14:paraId="431243D3"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OIOM, OIT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EC0D962" w14:textId="6910B267" w:rsidR="003B2541" w:rsidRPr="00444968" w:rsidRDefault="00FD656E" w:rsidP="008B5ACD">
            <w:pPr>
              <w:spacing w:after="0" w:line="240" w:lineRule="auto"/>
              <w:jc w:val="center"/>
              <w:rPr>
                <w:rFonts w:ascii="Arial Narrow" w:hAnsi="Arial Narrow"/>
                <w:sz w:val="24"/>
                <w:szCs w:val="24"/>
              </w:rPr>
            </w:pPr>
            <w:r w:rsidRPr="00444968">
              <w:rPr>
                <w:rFonts w:ascii="Arial Narrow" w:hAnsi="Arial Narrow"/>
                <w:sz w:val="24"/>
                <w:szCs w:val="24"/>
              </w:rPr>
              <w:t>80</w:t>
            </w:r>
            <w:r w:rsidR="003B2541" w:rsidRPr="00444968">
              <w:rPr>
                <w:rFonts w:ascii="Arial Narrow" w:hAnsi="Arial Narrow"/>
                <w:sz w:val="24"/>
                <w:szCs w:val="24"/>
              </w:rPr>
              <w:t>0,00 zł</w:t>
            </w:r>
          </w:p>
          <w:p w14:paraId="37605560"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jednorazowe świadczenie</w:t>
            </w:r>
          </w:p>
        </w:tc>
      </w:tr>
      <w:tr w:rsidR="003B2541" w:rsidRPr="00444968" w14:paraId="5450B6E3" w14:textId="77777777" w:rsidTr="008B5ACD">
        <w:trPr>
          <w:trHeight w:val="525"/>
        </w:trPr>
        <w:tc>
          <w:tcPr>
            <w:tcW w:w="5933" w:type="dxa"/>
            <w:tcBorders>
              <w:top w:val="single" w:sz="4" w:space="0" w:color="000000"/>
              <w:left w:val="single" w:sz="4" w:space="0" w:color="000000"/>
              <w:bottom w:val="single" w:sz="4" w:space="0" w:color="000000"/>
            </w:tcBorders>
            <w:shd w:val="clear" w:color="auto" w:fill="auto"/>
          </w:tcPr>
          <w:p w14:paraId="023F13D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rekonwalescencja </w:t>
            </w:r>
          </w:p>
          <w:p w14:paraId="48E87346"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89B144F" w14:textId="3E2273AB" w:rsidR="003B2541" w:rsidRPr="00444968" w:rsidRDefault="00FD656E" w:rsidP="008B5ACD">
            <w:pPr>
              <w:spacing w:after="0" w:line="240" w:lineRule="auto"/>
              <w:jc w:val="center"/>
              <w:rPr>
                <w:rFonts w:ascii="Arial Narrow" w:hAnsi="Arial Narrow"/>
                <w:sz w:val="24"/>
                <w:szCs w:val="24"/>
              </w:rPr>
            </w:pPr>
            <w:r w:rsidRPr="00444968">
              <w:rPr>
                <w:rFonts w:ascii="Arial Narrow" w:hAnsi="Arial Narrow"/>
                <w:sz w:val="24"/>
                <w:szCs w:val="24"/>
              </w:rPr>
              <w:t>50</w:t>
            </w:r>
            <w:r w:rsidR="003B2541" w:rsidRPr="00444968">
              <w:rPr>
                <w:rFonts w:ascii="Arial Narrow" w:hAnsi="Arial Narrow"/>
                <w:sz w:val="24"/>
                <w:szCs w:val="24"/>
              </w:rPr>
              <w:t>,00</w:t>
            </w:r>
          </w:p>
          <w:p w14:paraId="1066D6F2"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zwolnienia lub jednorazowe świadczenie 500,00 zł</w:t>
            </w:r>
          </w:p>
        </w:tc>
      </w:tr>
      <w:tr w:rsidR="003B2541" w:rsidRPr="00444968" w14:paraId="073E8CCA" w14:textId="77777777" w:rsidTr="008B5ACD">
        <w:trPr>
          <w:trHeight w:val="1079"/>
        </w:trPr>
        <w:tc>
          <w:tcPr>
            <w:tcW w:w="5933" w:type="dxa"/>
            <w:tcBorders>
              <w:top w:val="single" w:sz="4" w:space="0" w:color="000000"/>
              <w:left w:val="single" w:sz="4" w:space="0" w:color="000000"/>
              <w:bottom w:val="single" w:sz="4" w:space="0" w:color="000000"/>
            </w:tcBorders>
            <w:shd w:val="clear" w:color="auto" w:fill="auto"/>
          </w:tcPr>
          <w:p w14:paraId="37850C6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rozszerzenie odpowiedzialności z tytułu leczenia szpitalnego </w:t>
            </w:r>
          </w:p>
          <w:p w14:paraId="063A123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poza terytorium Polski, co najmniej na terytorium Unii  </w:t>
            </w:r>
          </w:p>
          <w:p w14:paraId="7CD92A9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Europejskiej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24474B8"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TAK</w:t>
            </w:r>
          </w:p>
        </w:tc>
      </w:tr>
      <w:tr w:rsidR="003B2541" w:rsidRPr="00444968" w14:paraId="46B25967" w14:textId="77777777" w:rsidTr="008B5ACD">
        <w:trPr>
          <w:trHeight w:val="766"/>
        </w:trPr>
        <w:tc>
          <w:tcPr>
            <w:tcW w:w="5933" w:type="dxa"/>
            <w:tcBorders>
              <w:top w:val="single" w:sz="4" w:space="0" w:color="000000"/>
              <w:left w:val="single" w:sz="4" w:space="0" w:color="000000"/>
              <w:bottom w:val="single" w:sz="4" w:space="0" w:color="000000"/>
            </w:tcBorders>
            <w:shd w:val="clear" w:color="auto" w:fill="auto"/>
          </w:tcPr>
          <w:p w14:paraId="05ABE1F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5. Świadczenia zdrowotne z tytułu operacji chirurgicznej </w:t>
            </w:r>
          </w:p>
          <w:p w14:paraId="2E08D6F7"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ubezpieczonego na terytorium Polski obejmujące </w:t>
            </w:r>
          </w:p>
          <w:p w14:paraId="242B7C7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co najmniej 100 operacji</w:t>
            </w:r>
          </w:p>
          <w:p w14:paraId="33531762"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(klasyfikacja operacji </w:t>
            </w:r>
            <w:r w:rsidRPr="00285615">
              <w:rPr>
                <w:rFonts w:ascii="Arial Narrow" w:hAnsi="Arial Narrow"/>
                <w:strike/>
                <w:sz w:val="24"/>
                <w:szCs w:val="24"/>
              </w:rPr>
              <w:t>oraz wysokość świadczeń</w:t>
            </w:r>
            <w:r w:rsidRPr="00444968">
              <w:rPr>
                <w:rFonts w:ascii="Arial Narrow" w:hAnsi="Arial Narrow"/>
                <w:sz w:val="24"/>
                <w:szCs w:val="24"/>
              </w:rPr>
              <w:t xml:space="preserve"> zgodnie </w:t>
            </w:r>
          </w:p>
          <w:p w14:paraId="15B4D3E2"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z OWU danego Wykonawcy) </w:t>
            </w:r>
          </w:p>
          <w:p w14:paraId="5531514D"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008ECC2" w14:textId="2233EE82" w:rsidR="003B2541" w:rsidRPr="00285615" w:rsidRDefault="00285615" w:rsidP="008B5ACD">
            <w:pPr>
              <w:spacing w:after="0" w:line="240" w:lineRule="auto"/>
              <w:jc w:val="center"/>
              <w:rPr>
                <w:rFonts w:ascii="Arial Narrow" w:hAnsi="Arial Narrow"/>
                <w:color w:val="0070C0"/>
                <w:sz w:val="24"/>
                <w:szCs w:val="24"/>
              </w:rPr>
            </w:pPr>
            <w:r w:rsidRPr="00285615">
              <w:rPr>
                <w:rFonts w:ascii="Arial Narrow" w:hAnsi="Arial Narrow"/>
                <w:color w:val="0070C0"/>
                <w:sz w:val="24"/>
                <w:szCs w:val="24"/>
              </w:rPr>
              <w:t>3 000,00</w:t>
            </w:r>
          </w:p>
          <w:p w14:paraId="516FBCFF" w14:textId="77777777" w:rsidR="003B2541" w:rsidRPr="00444968" w:rsidRDefault="003B2541" w:rsidP="008B5ACD">
            <w:pPr>
              <w:spacing w:after="0" w:line="240" w:lineRule="auto"/>
              <w:jc w:val="center"/>
              <w:rPr>
                <w:rFonts w:ascii="Arial Narrow" w:hAnsi="Arial Narrow"/>
                <w:sz w:val="24"/>
                <w:szCs w:val="24"/>
              </w:rPr>
            </w:pPr>
          </w:p>
        </w:tc>
      </w:tr>
      <w:tr w:rsidR="003B2541" w:rsidRPr="00444968" w14:paraId="793D81AB" w14:textId="77777777" w:rsidTr="008B5ACD">
        <w:trPr>
          <w:trHeight w:val="693"/>
        </w:trPr>
        <w:tc>
          <w:tcPr>
            <w:tcW w:w="5933" w:type="dxa"/>
            <w:tcBorders>
              <w:top w:val="single" w:sz="4" w:space="0" w:color="000000"/>
              <w:left w:val="single" w:sz="4" w:space="0" w:color="000000"/>
              <w:bottom w:val="single" w:sz="4" w:space="0" w:color="000000"/>
            </w:tcBorders>
            <w:shd w:val="clear" w:color="auto" w:fill="auto"/>
          </w:tcPr>
          <w:p w14:paraId="431CAB4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lastRenderedPageBreak/>
              <w:t>6. Gwarancja kontynuacji ubezpieczenia dożywotnio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DE44525"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TAK</w:t>
            </w:r>
          </w:p>
        </w:tc>
      </w:tr>
      <w:tr w:rsidR="003B2541" w:rsidRPr="00444968" w14:paraId="0B762992" w14:textId="77777777" w:rsidTr="008B5ACD">
        <w:trPr>
          <w:trHeight w:val="693"/>
        </w:trPr>
        <w:tc>
          <w:tcPr>
            <w:tcW w:w="5933" w:type="dxa"/>
            <w:tcBorders>
              <w:left w:val="single" w:sz="4" w:space="0" w:color="000000"/>
              <w:bottom w:val="single" w:sz="4" w:space="0" w:color="000000"/>
            </w:tcBorders>
            <w:shd w:val="clear" w:color="auto" w:fill="auto"/>
          </w:tcPr>
          <w:p w14:paraId="47A4662C"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..7. Ryczałtowe  pokrycie kosztów na   lekarstwa po  pobycie w szpitalu  </w:t>
            </w:r>
          </w:p>
        </w:tc>
        <w:tc>
          <w:tcPr>
            <w:tcW w:w="3119" w:type="dxa"/>
            <w:tcBorders>
              <w:left w:val="single" w:sz="4" w:space="0" w:color="000000"/>
              <w:bottom w:val="single" w:sz="4" w:space="0" w:color="000000"/>
              <w:right w:val="single" w:sz="4" w:space="0" w:color="000000"/>
            </w:tcBorders>
            <w:shd w:val="clear" w:color="auto" w:fill="auto"/>
          </w:tcPr>
          <w:p w14:paraId="08F072F0"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200,00</w:t>
            </w:r>
          </w:p>
        </w:tc>
      </w:tr>
      <w:tr w:rsidR="003B2541" w:rsidRPr="00444968" w14:paraId="67E9DB7D" w14:textId="77777777" w:rsidTr="008B5ACD">
        <w:tc>
          <w:tcPr>
            <w:tcW w:w="5933" w:type="dxa"/>
            <w:tcBorders>
              <w:top w:val="single" w:sz="4" w:space="0" w:color="000000"/>
              <w:left w:val="single" w:sz="4" w:space="0" w:color="000000"/>
              <w:bottom w:val="single" w:sz="4" w:space="0" w:color="000000"/>
            </w:tcBorders>
            <w:shd w:val="clear" w:color="auto" w:fill="E6E6E6"/>
          </w:tcPr>
          <w:p w14:paraId="4F258B59"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Maksymalna obligatoryjna składka miesięczna w PLN  </w:t>
            </w:r>
          </w:p>
        </w:tc>
        <w:tc>
          <w:tcPr>
            <w:tcW w:w="3119" w:type="dxa"/>
            <w:tcBorders>
              <w:top w:val="single" w:sz="4" w:space="0" w:color="000000"/>
              <w:left w:val="single" w:sz="4" w:space="0" w:color="000000"/>
              <w:bottom w:val="single" w:sz="4" w:space="0" w:color="000000"/>
              <w:right w:val="single" w:sz="4" w:space="0" w:color="000000"/>
            </w:tcBorders>
            <w:shd w:val="clear" w:color="auto" w:fill="E6E6E6"/>
          </w:tcPr>
          <w:p w14:paraId="6E5FAFD8" w14:textId="33DE25FD"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5</w:t>
            </w:r>
            <w:r w:rsidR="00FD656E" w:rsidRPr="00444968">
              <w:rPr>
                <w:rFonts w:ascii="Arial Narrow" w:hAnsi="Arial Narrow"/>
                <w:sz w:val="24"/>
                <w:szCs w:val="24"/>
              </w:rPr>
              <w:t>7</w:t>
            </w:r>
            <w:r w:rsidRPr="00444968">
              <w:rPr>
                <w:rFonts w:ascii="Arial Narrow" w:hAnsi="Arial Narrow"/>
                <w:sz w:val="24"/>
                <w:szCs w:val="24"/>
              </w:rPr>
              <w:t>,00</w:t>
            </w:r>
          </w:p>
        </w:tc>
      </w:tr>
    </w:tbl>
    <w:p w14:paraId="11964B84" w14:textId="77777777" w:rsidR="003B2541" w:rsidRPr="00444968" w:rsidRDefault="003B2541" w:rsidP="003B2541">
      <w:pPr>
        <w:spacing w:after="0" w:line="240" w:lineRule="auto"/>
        <w:rPr>
          <w:rFonts w:ascii="Arial Narrow" w:hAnsi="Arial Narrow"/>
          <w:sz w:val="24"/>
          <w:szCs w:val="24"/>
        </w:rPr>
      </w:pPr>
      <w:r w:rsidRPr="00444968">
        <w:rPr>
          <w:rFonts w:ascii="Arial Narrow" w:hAnsi="Arial Narrow"/>
          <w:sz w:val="24"/>
          <w:szCs w:val="24"/>
        </w:rPr>
        <w:t xml:space="preserve">* Kwota świadczenia jest skumulowana wysokością świadczeń wynikających z OWU wypłacana </w:t>
      </w:r>
    </w:p>
    <w:p w14:paraId="4DDBB928" w14:textId="77777777" w:rsidR="003B2541" w:rsidRPr="00444968" w:rsidRDefault="003B2541" w:rsidP="003B2541">
      <w:pPr>
        <w:spacing w:after="0" w:line="240" w:lineRule="auto"/>
        <w:rPr>
          <w:rFonts w:ascii="Arial Narrow" w:hAnsi="Arial Narrow"/>
          <w:sz w:val="24"/>
          <w:szCs w:val="24"/>
        </w:rPr>
      </w:pPr>
      <w:r w:rsidRPr="00444968">
        <w:rPr>
          <w:rFonts w:ascii="Arial Narrow" w:hAnsi="Arial Narrow"/>
          <w:sz w:val="24"/>
          <w:szCs w:val="24"/>
        </w:rPr>
        <w:t xml:space="preserve">   w przypadku zajścia danego zdarzenia.</w:t>
      </w:r>
    </w:p>
    <w:p w14:paraId="015B01D6" w14:textId="77777777" w:rsidR="003B2541" w:rsidRPr="00444968" w:rsidRDefault="003B2541" w:rsidP="003B2541">
      <w:pPr>
        <w:spacing w:after="0" w:line="240" w:lineRule="auto"/>
        <w:rPr>
          <w:rFonts w:ascii="Arial Narrow" w:hAnsi="Arial Narrow"/>
          <w:sz w:val="24"/>
          <w:szCs w:val="24"/>
        </w:rPr>
      </w:pPr>
    </w:p>
    <w:p w14:paraId="1B621B1A" w14:textId="77777777" w:rsidR="003B2541" w:rsidRPr="00444968" w:rsidRDefault="003B2541" w:rsidP="003B2541">
      <w:pPr>
        <w:spacing w:after="0" w:line="240" w:lineRule="auto"/>
        <w:rPr>
          <w:rFonts w:ascii="Arial Narrow" w:hAnsi="Arial Narrow"/>
          <w:b/>
          <w:sz w:val="24"/>
          <w:szCs w:val="24"/>
        </w:rPr>
      </w:pPr>
      <w:r w:rsidRPr="00444968">
        <w:rPr>
          <w:rFonts w:ascii="Arial Narrow" w:hAnsi="Arial Narrow"/>
          <w:b/>
          <w:sz w:val="24"/>
          <w:szCs w:val="24"/>
        </w:rPr>
        <w:t>Grupa II</w:t>
      </w:r>
    </w:p>
    <w:tbl>
      <w:tblPr>
        <w:tblW w:w="9052" w:type="dxa"/>
        <w:tblInd w:w="-155" w:type="dxa"/>
        <w:tblLayout w:type="fixed"/>
        <w:tblLook w:val="0000" w:firstRow="0" w:lastRow="0" w:firstColumn="0" w:lastColumn="0" w:noHBand="0" w:noVBand="0"/>
      </w:tblPr>
      <w:tblGrid>
        <w:gridCol w:w="5933"/>
        <w:gridCol w:w="3119"/>
      </w:tblGrid>
      <w:tr w:rsidR="003B2541" w:rsidRPr="00444968" w14:paraId="6D755304" w14:textId="77777777" w:rsidTr="008B5ACD">
        <w:tc>
          <w:tcPr>
            <w:tcW w:w="5933" w:type="dxa"/>
            <w:tcBorders>
              <w:top w:val="single" w:sz="4" w:space="0" w:color="000000"/>
              <w:left w:val="single" w:sz="4" w:space="0" w:color="000000"/>
              <w:bottom w:val="single" w:sz="4" w:space="0" w:color="000000"/>
            </w:tcBorders>
            <w:shd w:val="clear" w:color="auto" w:fill="auto"/>
            <w:vAlign w:val="center"/>
          </w:tcPr>
          <w:p w14:paraId="1DB67C4E"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Minimalny obligatoryjny </w:t>
            </w:r>
          </w:p>
          <w:p w14:paraId="7CCB82B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RODZAJ I zakres świadczeń</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31F95" w14:textId="77777777" w:rsidR="003B2541" w:rsidRPr="00444968" w:rsidRDefault="003B2541" w:rsidP="008B5ACD">
            <w:pPr>
              <w:spacing w:after="0" w:line="240" w:lineRule="auto"/>
              <w:rPr>
                <w:rFonts w:ascii="Arial Narrow" w:hAnsi="Arial Narrow"/>
                <w:sz w:val="24"/>
                <w:szCs w:val="24"/>
              </w:rPr>
            </w:pPr>
          </w:p>
          <w:p w14:paraId="43BF58B1"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Minimalna obligatoryjna wysokość świadczeń </w:t>
            </w:r>
          </w:p>
          <w:p w14:paraId="1EBA55A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w PLN</w:t>
            </w:r>
          </w:p>
        </w:tc>
      </w:tr>
      <w:tr w:rsidR="003B2541" w:rsidRPr="00444968" w14:paraId="6D82BD9C" w14:textId="77777777" w:rsidTr="008B5ACD">
        <w:trPr>
          <w:trHeight w:val="420"/>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E6E6E6"/>
          </w:tcPr>
          <w:p w14:paraId="48FEAEBF"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I. Świadczenia z tytułu śmierci ubezpieczonego </w:t>
            </w:r>
          </w:p>
        </w:tc>
      </w:tr>
      <w:tr w:rsidR="003B2541" w:rsidRPr="00444968" w14:paraId="5FE35E92" w14:textId="77777777" w:rsidTr="008B5ACD">
        <w:trPr>
          <w:trHeight w:val="750"/>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14:paraId="4BB0FCE9"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1. Śmierć ubezpieczonego spowodowana*:</w:t>
            </w:r>
          </w:p>
        </w:tc>
      </w:tr>
      <w:tr w:rsidR="003B2541" w:rsidRPr="00444968" w14:paraId="5EBD9424" w14:textId="77777777" w:rsidTr="008B5ACD">
        <w:trPr>
          <w:trHeight w:val="630"/>
        </w:trPr>
        <w:tc>
          <w:tcPr>
            <w:tcW w:w="5933" w:type="dxa"/>
            <w:tcBorders>
              <w:top w:val="single" w:sz="4" w:space="0" w:color="000000"/>
              <w:left w:val="single" w:sz="4" w:space="0" w:color="000000"/>
              <w:bottom w:val="single" w:sz="4" w:space="0" w:color="000000"/>
            </w:tcBorders>
            <w:shd w:val="clear" w:color="auto" w:fill="auto"/>
          </w:tcPr>
          <w:p w14:paraId="30AFDE68"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komunikacyjnym w pracy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5F40DAD" w14:textId="3688CBF1"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FD656E" w:rsidRPr="00444968">
              <w:rPr>
                <w:rFonts w:ascii="Arial Narrow" w:hAnsi="Arial Narrow"/>
                <w:sz w:val="24"/>
                <w:szCs w:val="24"/>
              </w:rPr>
              <w:t>65</w:t>
            </w:r>
            <w:r w:rsidRPr="00444968">
              <w:rPr>
                <w:rFonts w:ascii="Arial Narrow" w:hAnsi="Arial Narrow"/>
                <w:sz w:val="24"/>
                <w:szCs w:val="24"/>
              </w:rPr>
              <w:t>.000,00</w:t>
            </w:r>
          </w:p>
        </w:tc>
      </w:tr>
      <w:tr w:rsidR="003B2541" w:rsidRPr="00444968" w14:paraId="16EF0933" w14:textId="77777777" w:rsidTr="008B5ACD">
        <w:trPr>
          <w:trHeight w:val="510"/>
        </w:trPr>
        <w:tc>
          <w:tcPr>
            <w:tcW w:w="5933" w:type="dxa"/>
            <w:tcBorders>
              <w:top w:val="single" w:sz="4" w:space="0" w:color="000000"/>
              <w:left w:val="single" w:sz="4" w:space="0" w:color="000000"/>
              <w:bottom w:val="single" w:sz="4" w:space="0" w:color="000000"/>
            </w:tcBorders>
            <w:shd w:val="clear" w:color="auto" w:fill="auto"/>
          </w:tcPr>
          <w:p w14:paraId="29E9114E"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komunikacyjnym </w:t>
            </w:r>
          </w:p>
          <w:p w14:paraId="6D49AA36"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E13C165" w14:textId="1A948BE3"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95</w:t>
            </w:r>
            <w:r w:rsidRPr="00444968">
              <w:rPr>
                <w:rFonts w:ascii="Arial Narrow" w:hAnsi="Arial Narrow"/>
                <w:sz w:val="24"/>
                <w:szCs w:val="24"/>
              </w:rPr>
              <w:t>.000,00</w:t>
            </w:r>
          </w:p>
        </w:tc>
      </w:tr>
      <w:tr w:rsidR="003B2541" w:rsidRPr="00444968" w14:paraId="1CD95829" w14:textId="77777777" w:rsidTr="008B5ACD">
        <w:trPr>
          <w:trHeight w:val="495"/>
        </w:trPr>
        <w:tc>
          <w:tcPr>
            <w:tcW w:w="5933" w:type="dxa"/>
            <w:tcBorders>
              <w:top w:val="single" w:sz="4" w:space="0" w:color="000000"/>
              <w:left w:val="single" w:sz="4" w:space="0" w:color="000000"/>
              <w:bottom w:val="single" w:sz="4" w:space="0" w:color="000000"/>
            </w:tcBorders>
            <w:shd w:val="clear" w:color="auto" w:fill="auto"/>
          </w:tcPr>
          <w:p w14:paraId="6B40A44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przy pracy </w:t>
            </w:r>
          </w:p>
          <w:p w14:paraId="29EAD47E"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0E6AF21" w14:textId="18FDD4C8"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95</w:t>
            </w:r>
            <w:r w:rsidRPr="00444968">
              <w:rPr>
                <w:rFonts w:ascii="Arial Narrow" w:hAnsi="Arial Narrow"/>
                <w:sz w:val="24"/>
                <w:szCs w:val="24"/>
              </w:rPr>
              <w:t>.000,00</w:t>
            </w:r>
          </w:p>
        </w:tc>
      </w:tr>
      <w:tr w:rsidR="003B2541" w:rsidRPr="00444968" w14:paraId="798725EF" w14:textId="77777777" w:rsidTr="008B5ACD">
        <w:trPr>
          <w:trHeight w:val="465"/>
        </w:trPr>
        <w:tc>
          <w:tcPr>
            <w:tcW w:w="5933" w:type="dxa"/>
            <w:tcBorders>
              <w:top w:val="single" w:sz="4" w:space="0" w:color="000000"/>
              <w:left w:val="single" w:sz="4" w:space="0" w:color="000000"/>
              <w:bottom w:val="single" w:sz="4" w:space="0" w:color="000000"/>
            </w:tcBorders>
            <w:shd w:val="clear" w:color="auto" w:fill="auto"/>
          </w:tcPr>
          <w:p w14:paraId="5917E832"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w:t>
            </w:r>
          </w:p>
          <w:p w14:paraId="0533B510"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BB5D3B2" w14:textId="6CBAC79E"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30</w:t>
            </w:r>
            <w:r w:rsidRPr="00444968">
              <w:rPr>
                <w:rFonts w:ascii="Arial Narrow" w:hAnsi="Arial Narrow"/>
                <w:sz w:val="24"/>
                <w:szCs w:val="24"/>
              </w:rPr>
              <w:t>.000,00</w:t>
            </w:r>
          </w:p>
        </w:tc>
      </w:tr>
      <w:tr w:rsidR="003B2541" w:rsidRPr="00444968" w14:paraId="1470CDA4" w14:textId="77777777" w:rsidTr="008B5ACD">
        <w:trPr>
          <w:trHeight w:val="450"/>
        </w:trPr>
        <w:tc>
          <w:tcPr>
            <w:tcW w:w="5933" w:type="dxa"/>
            <w:tcBorders>
              <w:top w:val="single" w:sz="4" w:space="0" w:color="000000"/>
              <w:left w:val="single" w:sz="4" w:space="0" w:color="000000"/>
              <w:bottom w:val="single" w:sz="4" w:space="0" w:color="000000"/>
            </w:tcBorders>
            <w:shd w:val="clear" w:color="auto" w:fill="auto"/>
          </w:tcPr>
          <w:p w14:paraId="50C72C99"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zawałem serca lub krwotokiem śródmózgowym </w:t>
            </w:r>
          </w:p>
          <w:p w14:paraId="0406BD48"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1982284" w14:textId="3D1AE0EA"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30</w:t>
            </w:r>
            <w:r w:rsidRPr="00444968">
              <w:rPr>
                <w:rFonts w:ascii="Arial Narrow" w:hAnsi="Arial Narrow"/>
                <w:sz w:val="24"/>
                <w:szCs w:val="24"/>
              </w:rPr>
              <w:t>.000,00</w:t>
            </w:r>
          </w:p>
        </w:tc>
      </w:tr>
      <w:tr w:rsidR="003B2541" w:rsidRPr="00444968" w14:paraId="39BA5121" w14:textId="77777777" w:rsidTr="008B5ACD">
        <w:trPr>
          <w:trHeight w:val="435"/>
        </w:trPr>
        <w:tc>
          <w:tcPr>
            <w:tcW w:w="5933" w:type="dxa"/>
            <w:tcBorders>
              <w:top w:val="single" w:sz="4" w:space="0" w:color="000000"/>
              <w:left w:val="single" w:sz="4" w:space="0" w:color="000000"/>
              <w:bottom w:val="single" w:sz="4" w:space="0" w:color="000000"/>
            </w:tcBorders>
            <w:shd w:val="clear" w:color="auto" w:fill="auto"/>
          </w:tcPr>
          <w:p w14:paraId="468DBC1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przyczyną naturalną </w:t>
            </w:r>
          </w:p>
          <w:p w14:paraId="4675519D"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DC8C1AA" w14:textId="06A93C9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FD656E" w:rsidRPr="00444968">
              <w:rPr>
                <w:rFonts w:ascii="Arial Narrow" w:hAnsi="Arial Narrow"/>
                <w:sz w:val="24"/>
                <w:szCs w:val="24"/>
              </w:rPr>
              <w:t>5</w:t>
            </w:r>
            <w:r w:rsidRPr="00444968">
              <w:rPr>
                <w:rFonts w:ascii="Arial Narrow" w:hAnsi="Arial Narrow"/>
                <w:sz w:val="24"/>
                <w:szCs w:val="24"/>
              </w:rPr>
              <w:t>.500,00</w:t>
            </w:r>
          </w:p>
        </w:tc>
      </w:tr>
      <w:tr w:rsidR="003B2541" w:rsidRPr="00444968" w14:paraId="47F61651" w14:textId="77777777" w:rsidTr="008B5ACD">
        <w:trPr>
          <w:trHeight w:val="309"/>
        </w:trPr>
        <w:tc>
          <w:tcPr>
            <w:tcW w:w="5933" w:type="dxa"/>
            <w:tcBorders>
              <w:top w:val="single" w:sz="4" w:space="0" w:color="000000"/>
              <w:left w:val="single" w:sz="4" w:space="0" w:color="000000"/>
              <w:bottom w:val="single" w:sz="4" w:space="0" w:color="000000"/>
            </w:tcBorders>
            <w:shd w:val="clear" w:color="auto" w:fill="auto"/>
          </w:tcPr>
          <w:p w14:paraId="3BC72592" w14:textId="77777777" w:rsidR="003B2541" w:rsidRPr="00444968" w:rsidRDefault="003B2541" w:rsidP="008B5ACD">
            <w:pPr>
              <w:spacing w:after="0" w:line="240" w:lineRule="auto"/>
              <w:rPr>
                <w:rFonts w:ascii="Arial Narrow" w:hAnsi="Arial Narrow"/>
                <w:sz w:val="24"/>
                <w:szCs w:val="24"/>
              </w:rPr>
            </w:pPr>
          </w:p>
          <w:p w14:paraId="61F92FEC"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2. Jednorazowe świadczenie dla dziecka (osierocenie) </w:t>
            </w:r>
          </w:p>
          <w:p w14:paraId="2FB0616E"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C9673A2" w14:textId="77777777" w:rsidR="003B2541" w:rsidRPr="00444968" w:rsidRDefault="003B2541" w:rsidP="008B5ACD">
            <w:pPr>
              <w:spacing w:after="0" w:line="240" w:lineRule="auto"/>
              <w:jc w:val="center"/>
              <w:rPr>
                <w:rFonts w:ascii="Arial Narrow" w:hAnsi="Arial Narrow"/>
                <w:sz w:val="24"/>
                <w:szCs w:val="24"/>
              </w:rPr>
            </w:pPr>
          </w:p>
          <w:p w14:paraId="52DEC9F1" w14:textId="38A8D2A9" w:rsidR="003B2541" w:rsidRPr="00444968" w:rsidRDefault="00FD656E" w:rsidP="008B5ACD">
            <w:pPr>
              <w:spacing w:after="0" w:line="240" w:lineRule="auto"/>
              <w:jc w:val="center"/>
              <w:rPr>
                <w:rFonts w:ascii="Arial Narrow" w:hAnsi="Arial Narrow"/>
                <w:sz w:val="24"/>
                <w:szCs w:val="24"/>
              </w:rPr>
            </w:pPr>
            <w:r w:rsidRPr="00444968">
              <w:rPr>
                <w:rFonts w:ascii="Arial Narrow" w:hAnsi="Arial Narrow"/>
                <w:sz w:val="24"/>
                <w:szCs w:val="24"/>
              </w:rPr>
              <w:t>9.0</w:t>
            </w:r>
            <w:r w:rsidR="003B2541" w:rsidRPr="00444968">
              <w:rPr>
                <w:rFonts w:ascii="Arial Narrow" w:hAnsi="Arial Narrow"/>
                <w:sz w:val="24"/>
                <w:szCs w:val="24"/>
              </w:rPr>
              <w:t>00,00</w:t>
            </w:r>
          </w:p>
        </w:tc>
      </w:tr>
      <w:tr w:rsidR="003B2541" w:rsidRPr="00444968" w14:paraId="3F14A98F" w14:textId="77777777" w:rsidTr="008B5ACD">
        <w:trPr>
          <w:trHeight w:val="361"/>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E6E6E6"/>
          </w:tcPr>
          <w:p w14:paraId="46C2ED41"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II. Świadczenia z tytułu śmierci współubezpieczonych</w:t>
            </w:r>
          </w:p>
        </w:tc>
      </w:tr>
      <w:tr w:rsidR="003B2541" w:rsidRPr="00444968" w14:paraId="39E9A374" w14:textId="77777777" w:rsidTr="008B5ACD">
        <w:trPr>
          <w:trHeight w:val="465"/>
        </w:trPr>
        <w:tc>
          <w:tcPr>
            <w:tcW w:w="5933" w:type="dxa"/>
            <w:tcBorders>
              <w:top w:val="single" w:sz="4" w:space="0" w:color="000000"/>
              <w:left w:val="single" w:sz="4" w:space="0" w:color="000000"/>
              <w:bottom w:val="single" w:sz="4" w:space="0" w:color="000000"/>
            </w:tcBorders>
            <w:shd w:val="clear" w:color="auto" w:fill="auto"/>
          </w:tcPr>
          <w:p w14:paraId="16B9AFB7"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1. Śmierć małżonka*:</w:t>
            </w:r>
          </w:p>
          <w:p w14:paraId="6C96AE02"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B9E7B35" w14:textId="77777777" w:rsidR="003B2541" w:rsidRPr="00444968" w:rsidRDefault="003B2541" w:rsidP="008B5ACD">
            <w:pPr>
              <w:spacing w:after="0" w:line="240" w:lineRule="auto"/>
              <w:rPr>
                <w:rFonts w:ascii="Arial Narrow" w:hAnsi="Arial Narrow"/>
                <w:sz w:val="24"/>
                <w:szCs w:val="24"/>
              </w:rPr>
            </w:pPr>
          </w:p>
        </w:tc>
      </w:tr>
      <w:tr w:rsidR="003B2541" w:rsidRPr="00444968" w14:paraId="352D582E" w14:textId="77777777" w:rsidTr="008B5ACD">
        <w:trPr>
          <w:trHeight w:val="450"/>
        </w:trPr>
        <w:tc>
          <w:tcPr>
            <w:tcW w:w="5933" w:type="dxa"/>
            <w:tcBorders>
              <w:top w:val="single" w:sz="4" w:space="0" w:color="000000"/>
              <w:left w:val="single" w:sz="4" w:space="0" w:color="000000"/>
              <w:bottom w:val="single" w:sz="4" w:space="0" w:color="000000"/>
            </w:tcBorders>
            <w:shd w:val="clear" w:color="auto" w:fill="auto"/>
          </w:tcPr>
          <w:p w14:paraId="53307514"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spowodowana nieszczęśliwym wypadkiem</w:t>
            </w:r>
          </w:p>
          <w:p w14:paraId="0508553D"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BBAB7E3" w14:textId="432DD059"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3</w:t>
            </w:r>
            <w:r w:rsidR="00FD656E" w:rsidRPr="00444968">
              <w:rPr>
                <w:rFonts w:ascii="Arial Narrow" w:hAnsi="Arial Narrow"/>
                <w:sz w:val="24"/>
                <w:szCs w:val="24"/>
              </w:rPr>
              <w:t>3</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069BFAD9" w14:textId="77777777" w:rsidTr="008B5ACD">
        <w:trPr>
          <w:trHeight w:val="420"/>
        </w:trPr>
        <w:tc>
          <w:tcPr>
            <w:tcW w:w="5933" w:type="dxa"/>
            <w:tcBorders>
              <w:top w:val="single" w:sz="4" w:space="0" w:color="000000"/>
              <w:left w:val="single" w:sz="4" w:space="0" w:color="000000"/>
              <w:bottom w:val="single" w:sz="4" w:space="0" w:color="000000"/>
            </w:tcBorders>
            <w:shd w:val="clear" w:color="auto" w:fill="auto"/>
          </w:tcPr>
          <w:p w14:paraId="279CB8F3"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naturalna, </w:t>
            </w:r>
          </w:p>
          <w:p w14:paraId="42700CC2"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A63715" w14:textId="789ADED5"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6</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33964783" w14:textId="77777777" w:rsidTr="008B5ACD">
        <w:trPr>
          <w:trHeight w:val="405"/>
        </w:trPr>
        <w:tc>
          <w:tcPr>
            <w:tcW w:w="5933" w:type="dxa"/>
            <w:tcBorders>
              <w:top w:val="single" w:sz="4" w:space="0" w:color="000000"/>
              <w:left w:val="single" w:sz="4" w:space="0" w:color="000000"/>
              <w:bottom w:val="single" w:sz="4" w:space="0" w:color="000000"/>
            </w:tcBorders>
            <w:shd w:val="clear" w:color="auto" w:fill="auto"/>
          </w:tcPr>
          <w:p w14:paraId="28F2FE9F"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2. Śmierć dziecka </w:t>
            </w:r>
          </w:p>
          <w:p w14:paraId="0D1EDE8D"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44C70F4" w14:textId="65095D19"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7.</w:t>
            </w:r>
            <w:r w:rsidR="00FD656E" w:rsidRPr="00444968">
              <w:rPr>
                <w:rFonts w:ascii="Arial Narrow" w:hAnsi="Arial Narrow"/>
                <w:sz w:val="24"/>
                <w:szCs w:val="24"/>
              </w:rPr>
              <w:t>50</w:t>
            </w:r>
            <w:r w:rsidRPr="00444968">
              <w:rPr>
                <w:rFonts w:ascii="Arial Narrow" w:hAnsi="Arial Narrow"/>
                <w:sz w:val="24"/>
                <w:szCs w:val="24"/>
              </w:rPr>
              <w:t>0,00</w:t>
            </w:r>
          </w:p>
        </w:tc>
      </w:tr>
      <w:tr w:rsidR="003B2541" w:rsidRPr="00444968" w14:paraId="470106E2" w14:textId="77777777" w:rsidTr="008B5ACD">
        <w:trPr>
          <w:trHeight w:val="375"/>
        </w:trPr>
        <w:tc>
          <w:tcPr>
            <w:tcW w:w="5933" w:type="dxa"/>
            <w:tcBorders>
              <w:top w:val="single" w:sz="4" w:space="0" w:color="000000"/>
              <w:left w:val="single" w:sz="4" w:space="0" w:color="000000"/>
              <w:bottom w:val="single" w:sz="4" w:space="0" w:color="000000"/>
            </w:tcBorders>
            <w:shd w:val="clear" w:color="auto" w:fill="auto"/>
          </w:tcPr>
          <w:p w14:paraId="274244A2"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3. Śmierć rodziców </w:t>
            </w:r>
          </w:p>
          <w:p w14:paraId="344FBEBD"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25521DD" w14:textId="2B4417EA"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FD656E" w:rsidRPr="00444968">
              <w:rPr>
                <w:rFonts w:ascii="Arial Narrow" w:hAnsi="Arial Narrow"/>
                <w:sz w:val="24"/>
                <w:szCs w:val="24"/>
              </w:rPr>
              <w:t>800</w:t>
            </w:r>
            <w:r w:rsidRPr="00444968">
              <w:rPr>
                <w:rFonts w:ascii="Arial Narrow" w:hAnsi="Arial Narrow"/>
                <w:sz w:val="24"/>
                <w:szCs w:val="24"/>
              </w:rPr>
              <w:t>,00</w:t>
            </w:r>
          </w:p>
        </w:tc>
      </w:tr>
      <w:tr w:rsidR="003B2541" w:rsidRPr="00444968" w14:paraId="0FB94549" w14:textId="77777777" w:rsidTr="008B5ACD">
        <w:trPr>
          <w:trHeight w:val="399"/>
        </w:trPr>
        <w:tc>
          <w:tcPr>
            <w:tcW w:w="5933" w:type="dxa"/>
            <w:tcBorders>
              <w:top w:val="single" w:sz="4" w:space="0" w:color="000000"/>
              <w:left w:val="single" w:sz="4" w:space="0" w:color="000000"/>
              <w:bottom w:val="single" w:sz="4" w:space="0" w:color="000000"/>
            </w:tcBorders>
            <w:shd w:val="clear" w:color="auto" w:fill="auto"/>
          </w:tcPr>
          <w:p w14:paraId="0D71DFA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4. Śmierć teściów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49DAB16" w14:textId="2A6D7341"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FD656E" w:rsidRPr="00444968">
              <w:rPr>
                <w:rFonts w:ascii="Arial Narrow" w:hAnsi="Arial Narrow"/>
                <w:sz w:val="24"/>
                <w:szCs w:val="24"/>
              </w:rPr>
              <w:t>800</w:t>
            </w:r>
            <w:r w:rsidRPr="00444968">
              <w:rPr>
                <w:rFonts w:ascii="Arial Narrow" w:hAnsi="Arial Narrow"/>
                <w:sz w:val="24"/>
                <w:szCs w:val="24"/>
              </w:rPr>
              <w:t>,00</w:t>
            </w:r>
          </w:p>
        </w:tc>
      </w:tr>
      <w:tr w:rsidR="003B2541" w:rsidRPr="00444968" w14:paraId="0FAE5476" w14:textId="77777777" w:rsidTr="008B5ACD">
        <w:trPr>
          <w:trHeight w:val="352"/>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E6E6E6"/>
          </w:tcPr>
          <w:p w14:paraId="51A3B04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III. Urodzenie</w:t>
            </w:r>
          </w:p>
        </w:tc>
      </w:tr>
      <w:tr w:rsidR="003B2541" w:rsidRPr="00444968" w14:paraId="1DFD51FA" w14:textId="77777777" w:rsidTr="008B5ACD">
        <w:trPr>
          <w:trHeight w:val="495"/>
        </w:trPr>
        <w:tc>
          <w:tcPr>
            <w:tcW w:w="5933" w:type="dxa"/>
            <w:tcBorders>
              <w:top w:val="single" w:sz="4" w:space="0" w:color="000000"/>
              <w:left w:val="single" w:sz="4" w:space="0" w:color="000000"/>
              <w:bottom w:val="single" w:sz="4" w:space="0" w:color="000000"/>
            </w:tcBorders>
            <w:shd w:val="clear" w:color="auto" w:fill="auto"/>
          </w:tcPr>
          <w:p w14:paraId="2DEADCF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lastRenderedPageBreak/>
              <w:t xml:space="preserve">1. Urodzenie dziecka </w:t>
            </w:r>
          </w:p>
          <w:p w14:paraId="262C3FCF"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A98ABA3" w14:textId="3D88CF0D"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160868" w:rsidRPr="00444968">
              <w:rPr>
                <w:rFonts w:ascii="Arial Narrow" w:hAnsi="Arial Narrow"/>
                <w:sz w:val="24"/>
                <w:szCs w:val="24"/>
              </w:rPr>
              <w:t>2</w:t>
            </w:r>
            <w:r w:rsidRPr="00444968">
              <w:rPr>
                <w:rFonts w:ascii="Arial Narrow" w:hAnsi="Arial Narrow"/>
                <w:sz w:val="24"/>
                <w:szCs w:val="24"/>
              </w:rPr>
              <w:t>00,00</w:t>
            </w:r>
          </w:p>
        </w:tc>
      </w:tr>
      <w:tr w:rsidR="003B2541" w:rsidRPr="00444968" w14:paraId="38A2CB3D" w14:textId="77777777" w:rsidTr="008B5ACD">
        <w:trPr>
          <w:trHeight w:val="330"/>
        </w:trPr>
        <w:tc>
          <w:tcPr>
            <w:tcW w:w="5933" w:type="dxa"/>
            <w:tcBorders>
              <w:top w:val="single" w:sz="4" w:space="0" w:color="000000"/>
              <w:left w:val="single" w:sz="4" w:space="0" w:color="000000"/>
              <w:bottom w:val="single" w:sz="4" w:space="0" w:color="000000"/>
            </w:tcBorders>
            <w:shd w:val="clear" w:color="auto" w:fill="auto"/>
          </w:tcPr>
          <w:p w14:paraId="1A3E9B6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2. Urodzenie martwego dziecka </w:t>
            </w:r>
          </w:p>
          <w:p w14:paraId="6EDD292A"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5813388" w14:textId="79090416"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4.</w:t>
            </w:r>
            <w:r w:rsidR="00160868" w:rsidRPr="00444968">
              <w:rPr>
                <w:rFonts w:ascii="Arial Narrow" w:hAnsi="Arial Narrow"/>
                <w:sz w:val="24"/>
                <w:szCs w:val="24"/>
              </w:rPr>
              <w:t>20</w:t>
            </w:r>
            <w:r w:rsidRPr="00444968">
              <w:rPr>
                <w:rFonts w:ascii="Arial Narrow" w:hAnsi="Arial Narrow"/>
                <w:sz w:val="24"/>
                <w:szCs w:val="24"/>
              </w:rPr>
              <w:t>0,00</w:t>
            </w:r>
          </w:p>
        </w:tc>
      </w:tr>
      <w:tr w:rsidR="003B2541" w:rsidRPr="00444968" w14:paraId="500A3638" w14:textId="77777777" w:rsidTr="008B5ACD">
        <w:trPr>
          <w:trHeight w:val="555"/>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E6E6E6"/>
          </w:tcPr>
          <w:p w14:paraId="585BAD0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IV. Świadczenia zdrowotne</w:t>
            </w:r>
          </w:p>
        </w:tc>
      </w:tr>
      <w:tr w:rsidR="003B2541" w:rsidRPr="00444968" w14:paraId="44213169" w14:textId="77777777" w:rsidTr="008B5ACD">
        <w:trPr>
          <w:trHeight w:val="585"/>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14:paraId="32CED72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1. Uszczerbek na zdrowiu spowodowany nieszczęśliwym wypadkiem</w:t>
            </w:r>
          </w:p>
        </w:tc>
      </w:tr>
      <w:tr w:rsidR="003B2541" w:rsidRPr="00444968" w14:paraId="74BECDC8" w14:textId="77777777" w:rsidTr="008B5ACD">
        <w:trPr>
          <w:trHeight w:val="465"/>
        </w:trPr>
        <w:tc>
          <w:tcPr>
            <w:tcW w:w="5933" w:type="dxa"/>
            <w:tcBorders>
              <w:top w:val="single" w:sz="4" w:space="0" w:color="000000"/>
              <w:left w:val="single" w:sz="4" w:space="0" w:color="000000"/>
              <w:bottom w:val="single" w:sz="4" w:space="0" w:color="000000"/>
            </w:tcBorders>
            <w:shd w:val="clear" w:color="auto" w:fill="auto"/>
          </w:tcPr>
          <w:p w14:paraId="48716A1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- 100% trwałego uszczerbku </w:t>
            </w:r>
          </w:p>
          <w:p w14:paraId="420042EF"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F149C59" w14:textId="06EE5450"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160868" w:rsidRPr="00444968">
              <w:rPr>
                <w:rFonts w:ascii="Arial Narrow" w:hAnsi="Arial Narrow"/>
                <w:sz w:val="24"/>
                <w:szCs w:val="24"/>
              </w:rPr>
              <w:t>5</w:t>
            </w:r>
            <w:r w:rsidRPr="00444968">
              <w:rPr>
                <w:rFonts w:ascii="Arial Narrow" w:hAnsi="Arial Narrow"/>
                <w:sz w:val="24"/>
                <w:szCs w:val="24"/>
              </w:rPr>
              <w:t>.500,00</w:t>
            </w:r>
          </w:p>
        </w:tc>
      </w:tr>
      <w:tr w:rsidR="003B2541" w:rsidRPr="00444968" w14:paraId="5A270F8D" w14:textId="77777777" w:rsidTr="008B5ACD">
        <w:trPr>
          <w:trHeight w:val="525"/>
        </w:trPr>
        <w:tc>
          <w:tcPr>
            <w:tcW w:w="5933" w:type="dxa"/>
            <w:tcBorders>
              <w:top w:val="single" w:sz="4" w:space="0" w:color="000000"/>
              <w:left w:val="single" w:sz="4" w:space="0" w:color="000000"/>
              <w:bottom w:val="single" w:sz="4" w:space="0" w:color="000000"/>
            </w:tcBorders>
            <w:shd w:val="clear" w:color="auto" w:fill="auto"/>
          </w:tcPr>
          <w:p w14:paraId="56E96E7C"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- 1% trwałego uszczerbku, </w:t>
            </w:r>
          </w:p>
          <w:p w14:paraId="54407C90"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8F78145" w14:textId="2D57CF93"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160868" w:rsidRPr="00444968">
              <w:rPr>
                <w:rFonts w:ascii="Arial Narrow" w:hAnsi="Arial Narrow"/>
                <w:sz w:val="24"/>
                <w:szCs w:val="24"/>
              </w:rPr>
              <w:t>5</w:t>
            </w:r>
            <w:r w:rsidRPr="00444968">
              <w:rPr>
                <w:rFonts w:ascii="Arial Narrow" w:hAnsi="Arial Narrow"/>
                <w:sz w:val="24"/>
                <w:szCs w:val="24"/>
              </w:rPr>
              <w:t>5,00</w:t>
            </w:r>
          </w:p>
        </w:tc>
      </w:tr>
      <w:tr w:rsidR="003B2541" w:rsidRPr="00444968" w14:paraId="55E7D9A0" w14:textId="77777777" w:rsidTr="008B5ACD">
        <w:trPr>
          <w:trHeight w:val="705"/>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14:paraId="278C8C1C"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2. Uszczerbek na zdrowiu spowodowany zawałem serca lub krwotokiem śródmózgowym</w:t>
            </w:r>
          </w:p>
        </w:tc>
      </w:tr>
      <w:tr w:rsidR="003B2541" w:rsidRPr="00444968" w14:paraId="6240674C" w14:textId="77777777" w:rsidTr="008B5ACD">
        <w:trPr>
          <w:trHeight w:val="525"/>
        </w:trPr>
        <w:tc>
          <w:tcPr>
            <w:tcW w:w="5933" w:type="dxa"/>
            <w:tcBorders>
              <w:top w:val="single" w:sz="4" w:space="0" w:color="000000"/>
              <w:left w:val="single" w:sz="4" w:space="0" w:color="000000"/>
              <w:bottom w:val="single" w:sz="4" w:space="0" w:color="000000"/>
            </w:tcBorders>
            <w:shd w:val="clear" w:color="auto" w:fill="auto"/>
          </w:tcPr>
          <w:p w14:paraId="3A94A598"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- 100% trwałego uszczerbku </w:t>
            </w:r>
          </w:p>
          <w:p w14:paraId="73A18338"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633F4BB" w14:textId="01909E3C"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160868" w:rsidRPr="00444968">
              <w:rPr>
                <w:rFonts w:ascii="Arial Narrow" w:hAnsi="Arial Narrow"/>
                <w:sz w:val="24"/>
                <w:szCs w:val="24"/>
              </w:rPr>
              <w:t>5</w:t>
            </w:r>
            <w:r w:rsidRPr="00444968">
              <w:rPr>
                <w:rFonts w:ascii="Arial Narrow" w:hAnsi="Arial Narrow"/>
                <w:sz w:val="24"/>
                <w:szCs w:val="24"/>
              </w:rPr>
              <w:t>.500,00</w:t>
            </w:r>
          </w:p>
        </w:tc>
      </w:tr>
      <w:tr w:rsidR="003B2541" w:rsidRPr="00444968" w14:paraId="6104DD20" w14:textId="77777777" w:rsidTr="008B5ACD">
        <w:trPr>
          <w:trHeight w:val="345"/>
        </w:trPr>
        <w:tc>
          <w:tcPr>
            <w:tcW w:w="5933" w:type="dxa"/>
            <w:tcBorders>
              <w:top w:val="single" w:sz="4" w:space="0" w:color="000000"/>
              <w:left w:val="single" w:sz="4" w:space="0" w:color="000000"/>
              <w:bottom w:val="single" w:sz="4" w:space="0" w:color="000000"/>
            </w:tcBorders>
            <w:shd w:val="clear" w:color="auto" w:fill="auto"/>
          </w:tcPr>
          <w:p w14:paraId="5BC7C5BE"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- 1% trwałego uszczerbku </w:t>
            </w:r>
          </w:p>
          <w:p w14:paraId="19FA02E3"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74D716B" w14:textId="0AA4934A"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160868" w:rsidRPr="00444968">
              <w:rPr>
                <w:rFonts w:ascii="Arial Narrow" w:hAnsi="Arial Narrow"/>
                <w:sz w:val="24"/>
                <w:szCs w:val="24"/>
              </w:rPr>
              <w:t>5</w:t>
            </w:r>
            <w:r w:rsidRPr="00444968">
              <w:rPr>
                <w:rFonts w:ascii="Arial Narrow" w:hAnsi="Arial Narrow"/>
                <w:sz w:val="24"/>
                <w:szCs w:val="24"/>
              </w:rPr>
              <w:t>5,00</w:t>
            </w:r>
          </w:p>
        </w:tc>
      </w:tr>
      <w:tr w:rsidR="003B2541" w:rsidRPr="00444968" w14:paraId="2EA9F881" w14:textId="77777777" w:rsidTr="008B5ACD">
        <w:trPr>
          <w:trHeight w:val="1425"/>
        </w:trPr>
        <w:tc>
          <w:tcPr>
            <w:tcW w:w="5933" w:type="dxa"/>
            <w:tcBorders>
              <w:top w:val="single" w:sz="4" w:space="0" w:color="000000"/>
              <w:left w:val="single" w:sz="4" w:space="0" w:color="000000"/>
              <w:bottom w:val="single" w:sz="4" w:space="0" w:color="000000"/>
            </w:tcBorders>
            <w:shd w:val="clear" w:color="auto" w:fill="auto"/>
          </w:tcPr>
          <w:p w14:paraId="12A40AD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3. Wystąpienie ciężkiej choroby ubezpieczonego: </w:t>
            </w:r>
          </w:p>
          <w:p w14:paraId="3A418BE3"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zawał serca, </w:t>
            </w:r>
          </w:p>
          <w:p w14:paraId="7FA067D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chirurgiczne leczenie choroby naczyń wieńcowych - by-pass, </w:t>
            </w:r>
          </w:p>
          <w:p w14:paraId="47BD98C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nowotwór złośliwy, </w:t>
            </w:r>
          </w:p>
          <w:p w14:paraId="4F9AB7C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udar,</w:t>
            </w:r>
          </w:p>
          <w:p w14:paraId="7D890A9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niewydolność nerek, </w:t>
            </w:r>
          </w:p>
          <w:p w14:paraId="0D67E64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choroba </w:t>
            </w:r>
            <w:proofErr w:type="spellStart"/>
            <w:r w:rsidRPr="00444968">
              <w:rPr>
                <w:rFonts w:ascii="Arial Narrow" w:hAnsi="Arial Narrow"/>
                <w:sz w:val="24"/>
                <w:szCs w:val="24"/>
              </w:rPr>
              <w:t>Creutzfelda</w:t>
            </w:r>
            <w:proofErr w:type="spellEnd"/>
            <w:r w:rsidRPr="00444968">
              <w:rPr>
                <w:rFonts w:ascii="Arial Narrow" w:hAnsi="Arial Narrow"/>
                <w:sz w:val="24"/>
                <w:szCs w:val="24"/>
              </w:rPr>
              <w:t xml:space="preserve">-Jakoba, </w:t>
            </w:r>
          </w:p>
          <w:p w14:paraId="65FAC84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zakażenie wirusem HIV - dwie jednostki chorobowe,</w:t>
            </w:r>
          </w:p>
          <w:p w14:paraId="60E311E1"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oparzenia,</w:t>
            </w:r>
          </w:p>
          <w:p w14:paraId="0231D1C3"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transplantacja organów,</w:t>
            </w:r>
          </w:p>
          <w:p w14:paraId="4C48E454"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utrata wzroku,</w:t>
            </w:r>
          </w:p>
          <w:p w14:paraId="236C5717"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oponiak,</w:t>
            </w:r>
          </w:p>
          <w:p w14:paraId="0E55DF68"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choroba Parkinsona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F68484A" w14:textId="69C07924" w:rsidR="003B2541" w:rsidRPr="00444968" w:rsidRDefault="00160868" w:rsidP="008B5ACD">
            <w:pPr>
              <w:spacing w:after="0" w:line="240" w:lineRule="auto"/>
              <w:jc w:val="center"/>
              <w:rPr>
                <w:rFonts w:ascii="Arial Narrow" w:hAnsi="Arial Narrow"/>
                <w:sz w:val="24"/>
                <w:szCs w:val="24"/>
              </w:rPr>
            </w:pPr>
            <w:r w:rsidRPr="00444968">
              <w:rPr>
                <w:rFonts w:ascii="Arial Narrow" w:hAnsi="Arial Narrow"/>
                <w:sz w:val="24"/>
                <w:szCs w:val="24"/>
              </w:rPr>
              <w:t>9.7</w:t>
            </w:r>
            <w:r w:rsidR="003B2541" w:rsidRPr="00444968">
              <w:rPr>
                <w:rFonts w:ascii="Arial Narrow" w:hAnsi="Arial Narrow"/>
                <w:sz w:val="24"/>
                <w:szCs w:val="24"/>
              </w:rPr>
              <w:t>00,00</w:t>
            </w:r>
          </w:p>
        </w:tc>
      </w:tr>
      <w:tr w:rsidR="003B2541" w:rsidRPr="00444968" w14:paraId="6263AE24" w14:textId="77777777" w:rsidTr="008B5ACD">
        <w:trPr>
          <w:trHeight w:val="713"/>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14:paraId="49AF3A7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4. Leczenie szpitalne ubezpieczonego* - spowodowane: </w:t>
            </w:r>
          </w:p>
        </w:tc>
      </w:tr>
      <w:tr w:rsidR="003B2541" w:rsidRPr="00444968" w14:paraId="14B0D6A6" w14:textId="77777777" w:rsidTr="008B5ACD">
        <w:trPr>
          <w:trHeight w:val="315"/>
        </w:trPr>
        <w:tc>
          <w:tcPr>
            <w:tcW w:w="5933" w:type="dxa"/>
            <w:tcBorders>
              <w:top w:val="single" w:sz="4" w:space="0" w:color="000000"/>
              <w:left w:val="single" w:sz="4" w:space="0" w:color="000000"/>
              <w:bottom w:val="single" w:sz="4" w:space="0" w:color="000000"/>
            </w:tcBorders>
            <w:shd w:val="clear" w:color="auto" w:fill="auto"/>
          </w:tcPr>
          <w:p w14:paraId="251C8807"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wypadkiem komunikacyjnym </w:t>
            </w:r>
          </w:p>
          <w:p w14:paraId="529B2C10"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5F65282" w14:textId="3930E2A8"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160868" w:rsidRPr="00444968">
              <w:rPr>
                <w:rFonts w:ascii="Arial Narrow" w:hAnsi="Arial Narrow"/>
                <w:sz w:val="24"/>
                <w:szCs w:val="24"/>
              </w:rPr>
              <w:t>30</w:t>
            </w:r>
            <w:r w:rsidRPr="00444968">
              <w:rPr>
                <w:rFonts w:ascii="Arial Narrow" w:hAnsi="Arial Narrow"/>
                <w:sz w:val="24"/>
                <w:szCs w:val="24"/>
              </w:rPr>
              <w:t>,00</w:t>
            </w:r>
          </w:p>
          <w:p w14:paraId="75C7FFE4"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00FA4F65" w14:textId="77777777" w:rsidTr="008B5ACD">
        <w:trPr>
          <w:trHeight w:val="390"/>
        </w:trPr>
        <w:tc>
          <w:tcPr>
            <w:tcW w:w="5933" w:type="dxa"/>
            <w:tcBorders>
              <w:top w:val="single" w:sz="4" w:space="0" w:color="000000"/>
              <w:left w:val="single" w:sz="4" w:space="0" w:color="000000"/>
              <w:bottom w:val="single" w:sz="4" w:space="0" w:color="000000"/>
            </w:tcBorders>
            <w:shd w:val="clear" w:color="auto" w:fill="auto"/>
          </w:tcPr>
          <w:p w14:paraId="5F276BD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wypadkiem przy pracy </w:t>
            </w:r>
          </w:p>
          <w:p w14:paraId="06618A54"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7045CDB" w14:textId="2BF1F5EE"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160868" w:rsidRPr="00444968">
              <w:rPr>
                <w:rFonts w:ascii="Arial Narrow" w:hAnsi="Arial Narrow"/>
                <w:sz w:val="24"/>
                <w:szCs w:val="24"/>
              </w:rPr>
              <w:t>30</w:t>
            </w:r>
            <w:r w:rsidRPr="00444968">
              <w:rPr>
                <w:rFonts w:ascii="Arial Narrow" w:hAnsi="Arial Narrow"/>
                <w:sz w:val="24"/>
                <w:szCs w:val="24"/>
              </w:rPr>
              <w:t>,00</w:t>
            </w:r>
          </w:p>
          <w:p w14:paraId="2D6B1B12"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394F9100" w14:textId="77777777" w:rsidTr="008B5ACD">
        <w:trPr>
          <w:trHeight w:val="270"/>
        </w:trPr>
        <w:tc>
          <w:tcPr>
            <w:tcW w:w="5933" w:type="dxa"/>
            <w:tcBorders>
              <w:top w:val="single" w:sz="4" w:space="0" w:color="000000"/>
              <w:left w:val="single" w:sz="4" w:space="0" w:color="000000"/>
              <w:bottom w:val="single" w:sz="4" w:space="0" w:color="000000"/>
            </w:tcBorders>
            <w:shd w:val="clear" w:color="auto" w:fill="auto"/>
          </w:tcPr>
          <w:p w14:paraId="1DC47E9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zawałem serca lub krwotokiem śródmózgowym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639BA88" w14:textId="59FAF307" w:rsidR="003B2541" w:rsidRPr="00444968" w:rsidRDefault="00160868" w:rsidP="008B5ACD">
            <w:pPr>
              <w:spacing w:after="0" w:line="240" w:lineRule="auto"/>
              <w:jc w:val="center"/>
              <w:rPr>
                <w:rFonts w:ascii="Arial Narrow" w:hAnsi="Arial Narrow"/>
                <w:sz w:val="24"/>
                <w:szCs w:val="24"/>
              </w:rPr>
            </w:pPr>
            <w:r w:rsidRPr="00444968">
              <w:rPr>
                <w:rFonts w:ascii="Arial Narrow" w:hAnsi="Arial Narrow"/>
                <w:sz w:val="24"/>
                <w:szCs w:val="24"/>
              </w:rPr>
              <w:t>200</w:t>
            </w:r>
            <w:r w:rsidR="003B2541" w:rsidRPr="00444968">
              <w:rPr>
                <w:rFonts w:ascii="Arial Narrow" w:hAnsi="Arial Narrow"/>
                <w:sz w:val="24"/>
                <w:szCs w:val="24"/>
              </w:rPr>
              <w:t>,00</w:t>
            </w:r>
          </w:p>
          <w:p w14:paraId="3FB5B78E"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446B625E" w14:textId="77777777" w:rsidTr="008B5ACD">
        <w:trPr>
          <w:trHeight w:val="540"/>
        </w:trPr>
        <w:tc>
          <w:tcPr>
            <w:tcW w:w="5933" w:type="dxa"/>
            <w:tcBorders>
              <w:top w:val="single" w:sz="4" w:space="0" w:color="000000"/>
              <w:left w:val="single" w:sz="4" w:space="0" w:color="000000"/>
              <w:bottom w:val="single" w:sz="4" w:space="0" w:color="000000"/>
            </w:tcBorders>
            <w:shd w:val="clear" w:color="auto" w:fill="auto"/>
          </w:tcPr>
          <w:p w14:paraId="3C7A7708"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w:t>
            </w:r>
          </w:p>
          <w:p w14:paraId="41353311"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0F4DFC1" w14:textId="49CE2B18" w:rsidR="003B2541" w:rsidRPr="00444968" w:rsidRDefault="00160868" w:rsidP="008B5ACD">
            <w:pPr>
              <w:spacing w:after="0" w:line="240" w:lineRule="auto"/>
              <w:jc w:val="center"/>
              <w:rPr>
                <w:rFonts w:ascii="Arial Narrow" w:hAnsi="Arial Narrow"/>
                <w:sz w:val="24"/>
                <w:szCs w:val="24"/>
              </w:rPr>
            </w:pPr>
            <w:r w:rsidRPr="00444968">
              <w:rPr>
                <w:rFonts w:ascii="Arial Narrow" w:hAnsi="Arial Narrow"/>
                <w:sz w:val="24"/>
                <w:szCs w:val="24"/>
              </w:rPr>
              <w:t>200</w:t>
            </w:r>
            <w:r w:rsidR="003B2541" w:rsidRPr="00444968">
              <w:rPr>
                <w:rFonts w:ascii="Arial Narrow" w:hAnsi="Arial Narrow"/>
                <w:sz w:val="24"/>
                <w:szCs w:val="24"/>
              </w:rPr>
              <w:t>,00</w:t>
            </w:r>
          </w:p>
          <w:p w14:paraId="3D38BB04"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33554B59" w14:textId="77777777" w:rsidTr="008B5ACD">
        <w:trPr>
          <w:trHeight w:val="375"/>
        </w:trPr>
        <w:tc>
          <w:tcPr>
            <w:tcW w:w="5933" w:type="dxa"/>
            <w:tcBorders>
              <w:top w:val="single" w:sz="4" w:space="0" w:color="000000"/>
              <w:left w:val="single" w:sz="4" w:space="0" w:color="000000"/>
              <w:bottom w:val="single" w:sz="4" w:space="0" w:color="000000"/>
            </w:tcBorders>
            <w:shd w:val="clear" w:color="auto" w:fill="auto"/>
          </w:tcPr>
          <w:p w14:paraId="66A988C9"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chorobą</w:t>
            </w:r>
          </w:p>
          <w:p w14:paraId="10F182A8"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C2E0F45" w14:textId="1DE2F56B"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9</w:t>
            </w:r>
            <w:r w:rsidR="00160868" w:rsidRPr="00444968">
              <w:rPr>
                <w:rFonts w:ascii="Arial Narrow" w:hAnsi="Arial Narrow"/>
                <w:sz w:val="24"/>
                <w:szCs w:val="24"/>
              </w:rPr>
              <w:t>7</w:t>
            </w:r>
            <w:r w:rsidRPr="00444968">
              <w:rPr>
                <w:rFonts w:ascii="Arial Narrow" w:hAnsi="Arial Narrow"/>
                <w:sz w:val="24"/>
                <w:szCs w:val="24"/>
              </w:rPr>
              <w:t>,00</w:t>
            </w:r>
          </w:p>
          <w:p w14:paraId="2E0C924C"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69F2C363" w14:textId="77777777" w:rsidTr="008B5ACD">
        <w:trPr>
          <w:trHeight w:val="270"/>
        </w:trPr>
        <w:tc>
          <w:tcPr>
            <w:tcW w:w="5933" w:type="dxa"/>
            <w:tcBorders>
              <w:top w:val="single" w:sz="4" w:space="0" w:color="000000"/>
              <w:left w:val="single" w:sz="4" w:space="0" w:color="000000"/>
              <w:bottom w:val="single" w:sz="4" w:space="0" w:color="000000"/>
            </w:tcBorders>
            <w:shd w:val="clear" w:color="auto" w:fill="auto"/>
          </w:tcPr>
          <w:p w14:paraId="6A3851B9"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OIOM, OIT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DA40F7C" w14:textId="35EAD071" w:rsidR="003B2541" w:rsidRPr="00444968" w:rsidRDefault="00160868" w:rsidP="008B5ACD">
            <w:pPr>
              <w:spacing w:after="0" w:line="240" w:lineRule="auto"/>
              <w:jc w:val="center"/>
              <w:rPr>
                <w:rFonts w:ascii="Arial Narrow" w:hAnsi="Arial Narrow"/>
                <w:sz w:val="24"/>
                <w:szCs w:val="24"/>
              </w:rPr>
            </w:pPr>
            <w:r w:rsidRPr="00444968">
              <w:rPr>
                <w:rFonts w:ascii="Arial Narrow" w:hAnsi="Arial Narrow"/>
                <w:sz w:val="24"/>
                <w:szCs w:val="24"/>
              </w:rPr>
              <w:t>890</w:t>
            </w:r>
            <w:r w:rsidR="003B2541" w:rsidRPr="00444968">
              <w:rPr>
                <w:rFonts w:ascii="Arial Narrow" w:hAnsi="Arial Narrow"/>
                <w:sz w:val="24"/>
                <w:szCs w:val="24"/>
              </w:rPr>
              <w:t>,00 jednorazowe świadczenie</w:t>
            </w:r>
          </w:p>
        </w:tc>
      </w:tr>
      <w:tr w:rsidR="003B2541" w:rsidRPr="00444968" w14:paraId="61D2491B" w14:textId="77777777" w:rsidTr="008B5ACD">
        <w:trPr>
          <w:trHeight w:val="525"/>
        </w:trPr>
        <w:tc>
          <w:tcPr>
            <w:tcW w:w="5933" w:type="dxa"/>
            <w:tcBorders>
              <w:top w:val="single" w:sz="4" w:space="0" w:color="000000"/>
              <w:left w:val="single" w:sz="4" w:space="0" w:color="000000"/>
              <w:bottom w:val="single" w:sz="4" w:space="0" w:color="000000"/>
            </w:tcBorders>
            <w:shd w:val="clear" w:color="auto" w:fill="auto"/>
          </w:tcPr>
          <w:p w14:paraId="213EA7C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rekonwalescencja </w:t>
            </w:r>
          </w:p>
          <w:p w14:paraId="7BB7259A"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C2A7A82" w14:textId="589E47D0" w:rsidR="003B2541" w:rsidRPr="00444968" w:rsidRDefault="00160868" w:rsidP="008B5ACD">
            <w:pPr>
              <w:spacing w:after="0" w:line="240" w:lineRule="auto"/>
              <w:jc w:val="center"/>
              <w:rPr>
                <w:rFonts w:ascii="Arial Narrow" w:hAnsi="Arial Narrow"/>
                <w:sz w:val="24"/>
                <w:szCs w:val="24"/>
              </w:rPr>
            </w:pPr>
            <w:r w:rsidRPr="00444968">
              <w:rPr>
                <w:rFonts w:ascii="Arial Narrow" w:hAnsi="Arial Narrow"/>
                <w:sz w:val="24"/>
                <w:szCs w:val="24"/>
              </w:rPr>
              <w:t>50</w:t>
            </w:r>
            <w:r w:rsidR="003B2541" w:rsidRPr="00444968">
              <w:rPr>
                <w:rFonts w:ascii="Arial Narrow" w:hAnsi="Arial Narrow"/>
                <w:sz w:val="24"/>
                <w:szCs w:val="24"/>
              </w:rPr>
              <w:t>,00 za 1 dzień pobytu lub 500 jednorazowe świadczenie</w:t>
            </w:r>
          </w:p>
          <w:p w14:paraId="44AAA6EA" w14:textId="77777777" w:rsidR="003B2541" w:rsidRPr="00444968" w:rsidRDefault="003B2541" w:rsidP="008B5ACD">
            <w:pPr>
              <w:spacing w:after="0" w:line="240" w:lineRule="auto"/>
              <w:jc w:val="center"/>
              <w:rPr>
                <w:rFonts w:ascii="Arial Narrow" w:hAnsi="Arial Narrow"/>
                <w:sz w:val="24"/>
                <w:szCs w:val="24"/>
              </w:rPr>
            </w:pPr>
          </w:p>
        </w:tc>
      </w:tr>
      <w:tr w:rsidR="003B2541" w:rsidRPr="00444968" w14:paraId="69E98877" w14:textId="77777777" w:rsidTr="008B5ACD">
        <w:trPr>
          <w:trHeight w:val="1079"/>
        </w:trPr>
        <w:tc>
          <w:tcPr>
            <w:tcW w:w="5933" w:type="dxa"/>
            <w:tcBorders>
              <w:top w:val="single" w:sz="4" w:space="0" w:color="000000"/>
              <w:left w:val="single" w:sz="4" w:space="0" w:color="000000"/>
              <w:bottom w:val="single" w:sz="4" w:space="0" w:color="000000"/>
            </w:tcBorders>
            <w:shd w:val="clear" w:color="auto" w:fill="auto"/>
          </w:tcPr>
          <w:p w14:paraId="5B4B7270"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lastRenderedPageBreak/>
              <w:t xml:space="preserve">- rozszerzenie odpowiedzialności z tytułu leczenia szpitalnego </w:t>
            </w:r>
          </w:p>
          <w:p w14:paraId="7872268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poza terytorium Polski, co najmniej na terytorium Unii  </w:t>
            </w:r>
          </w:p>
          <w:p w14:paraId="4E3CDBD7"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Europejskiej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FCA9602"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TAK</w:t>
            </w:r>
          </w:p>
        </w:tc>
      </w:tr>
      <w:tr w:rsidR="003B2541" w:rsidRPr="00444968" w14:paraId="5FEC4132" w14:textId="77777777" w:rsidTr="008B5ACD">
        <w:trPr>
          <w:trHeight w:val="766"/>
        </w:trPr>
        <w:tc>
          <w:tcPr>
            <w:tcW w:w="5933" w:type="dxa"/>
            <w:tcBorders>
              <w:top w:val="single" w:sz="4" w:space="0" w:color="000000"/>
              <w:left w:val="single" w:sz="4" w:space="0" w:color="000000"/>
              <w:bottom w:val="single" w:sz="4" w:space="0" w:color="000000"/>
            </w:tcBorders>
            <w:shd w:val="clear" w:color="auto" w:fill="auto"/>
          </w:tcPr>
          <w:p w14:paraId="3F2530D8"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5. Świadczenia zdrowotne z tytułu operacji chirurgicznej </w:t>
            </w:r>
          </w:p>
          <w:p w14:paraId="10CFB2B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ubezpieczonego na terytorium Polski obejmujące </w:t>
            </w:r>
          </w:p>
          <w:p w14:paraId="0B083E6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co najmniej 100 operacji</w:t>
            </w:r>
          </w:p>
          <w:p w14:paraId="564E84B4"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(klasyfikacja operacji </w:t>
            </w:r>
            <w:r w:rsidRPr="00285615">
              <w:rPr>
                <w:rFonts w:ascii="Arial Narrow" w:hAnsi="Arial Narrow"/>
                <w:strike/>
                <w:sz w:val="24"/>
                <w:szCs w:val="24"/>
              </w:rPr>
              <w:t>oraz wysokość świadczeń</w:t>
            </w:r>
            <w:r w:rsidRPr="00444968">
              <w:rPr>
                <w:rFonts w:ascii="Arial Narrow" w:hAnsi="Arial Narrow"/>
                <w:sz w:val="24"/>
                <w:szCs w:val="24"/>
              </w:rPr>
              <w:t xml:space="preserve"> zgodnie </w:t>
            </w:r>
          </w:p>
          <w:p w14:paraId="1D45C95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z OWU danego Wykonawcy) </w:t>
            </w:r>
          </w:p>
          <w:p w14:paraId="1949707D"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16D1E23" w14:textId="5ED7DD87" w:rsidR="003B2541" w:rsidRPr="00285615" w:rsidRDefault="00285615" w:rsidP="008B5ACD">
            <w:pPr>
              <w:spacing w:after="0" w:line="240" w:lineRule="auto"/>
              <w:jc w:val="center"/>
              <w:rPr>
                <w:rFonts w:ascii="Arial Narrow" w:hAnsi="Arial Narrow"/>
                <w:color w:val="0070C0"/>
                <w:sz w:val="24"/>
                <w:szCs w:val="24"/>
              </w:rPr>
            </w:pPr>
            <w:r w:rsidRPr="00285615">
              <w:rPr>
                <w:rFonts w:ascii="Arial Narrow" w:hAnsi="Arial Narrow"/>
                <w:color w:val="0070C0"/>
                <w:sz w:val="24"/>
                <w:szCs w:val="24"/>
              </w:rPr>
              <w:t>3 000,00</w:t>
            </w:r>
          </w:p>
          <w:p w14:paraId="4229FD6E" w14:textId="77777777" w:rsidR="003B2541" w:rsidRPr="00444968" w:rsidRDefault="003B2541" w:rsidP="008B5ACD">
            <w:pPr>
              <w:spacing w:after="0" w:line="240" w:lineRule="auto"/>
              <w:jc w:val="center"/>
              <w:rPr>
                <w:rFonts w:ascii="Arial Narrow" w:hAnsi="Arial Narrow"/>
                <w:sz w:val="24"/>
                <w:szCs w:val="24"/>
              </w:rPr>
            </w:pPr>
          </w:p>
        </w:tc>
      </w:tr>
      <w:tr w:rsidR="003B2541" w:rsidRPr="00444968" w14:paraId="0F5BA419" w14:textId="77777777" w:rsidTr="008B5ACD">
        <w:trPr>
          <w:trHeight w:val="693"/>
        </w:trPr>
        <w:tc>
          <w:tcPr>
            <w:tcW w:w="5933" w:type="dxa"/>
            <w:tcBorders>
              <w:top w:val="single" w:sz="4" w:space="0" w:color="000000"/>
              <w:left w:val="single" w:sz="4" w:space="0" w:color="000000"/>
              <w:bottom w:val="single" w:sz="4" w:space="0" w:color="000000"/>
            </w:tcBorders>
            <w:shd w:val="clear" w:color="auto" w:fill="auto"/>
          </w:tcPr>
          <w:p w14:paraId="058E0C03" w14:textId="77777777" w:rsidR="003B2541" w:rsidRPr="00444968" w:rsidRDefault="003B2541" w:rsidP="008B5ACD">
            <w:pPr>
              <w:spacing w:line="240" w:lineRule="auto"/>
              <w:rPr>
                <w:rFonts w:ascii="Arial Narrow" w:hAnsi="Arial Narrow"/>
                <w:sz w:val="24"/>
                <w:szCs w:val="24"/>
              </w:rPr>
            </w:pPr>
            <w:r w:rsidRPr="00444968">
              <w:rPr>
                <w:rFonts w:ascii="Arial Narrow" w:hAnsi="Arial Narrow"/>
                <w:sz w:val="24"/>
                <w:szCs w:val="24"/>
              </w:rPr>
              <w:t xml:space="preserve">      6. Gwarancja kontynuacji ubezpieczenia dożywotnio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56F7155" w14:textId="77777777" w:rsidR="003B2541" w:rsidRPr="00444968" w:rsidRDefault="003B2541" w:rsidP="008B5ACD">
            <w:pPr>
              <w:spacing w:line="240" w:lineRule="auto"/>
              <w:jc w:val="center"/>
              <w:rPr>
                <w:rFonts w:ascii="Arial Narrow" w:hAnsi="Arial Narrow"/>
                <w:sz w:val="24"/>
                <w:szCs w:val="24"/>
              </w:rPr>
            </w:pPr>
            <w:r w:rsidRPr="00444968">
              <w:rPr>
                <w:rFonts w:ascii="Arial Narrow" w:hAnsi="Arial Narrow"/>
                <w:sz w:val="24"/>
                <w:szCs w:val="24"/>
              </w:rPr>
              <w:t>TAK</w:t>
            </w:r>
          </w:p>
        </w:tc>
      </w:tr>
      <w:tr w:rsidR="003B2541" w:rsidRPr="00444968" w14:paraId="5C04BF35" w14:textId="77777777" w:rsidTr="008B5ACD">
        <w:trPr>
          <w:trHeight w:val="693"/>
        </w:trPr>
        <w:tc>
          <w:tcPr>
            <w:tcW w:w="5933" w:type="dxa"/>
            <w:tcBorders>
              <w:left w:val="single" w:sz="4" w:space="0" w:color="000000"/>
              <w:bottom w:val="single" w:sz="4" w:space="0" w:color="000000"/>
            </w:tcBorders>
            <w:shd w:val="clear" w:color="auto" w:fill="auto"/>
          </w:tcPr>
          <w:p w14:paraId="49B2FADE" w14:textId="77777777" w:rsidR="003B2541" w:rsidRPr="00444968" w:rsidRDefault="003B2541" w:rsidP="008B5ACD">
            <w:pPr>
              <w:spacing w:line="240" w:lineRule="auto"/>
              <w:rPr>
                <w:rFonts w:ascii="Arial Narrow" w:hAnsi="Arial Narrow"/>
                <w:sz w:val="24"/>
                <w:szCs w:val="24"/>
              </w:rPr>
            </w:pPr>
            <w:r w:rsidRPr="00444968">
              <w:rPr>
                <w:rFonts w:ascii="Arial Narrow" w:hAnsi="Arial Narrow"/>
                <w:sz w:val="24"/>
                <w:szCs w:val="24"/>
              </w:rPr>
              <w:t xml:space="preserve">      7. Ryczałtowe  pokrycie kosztów na   lekarstwa po  pobycie w szpitalu  </w:t>
            </w:r>
          </w:p>
        </w:tc>
        <w:tc>
          <w:tcPr>
            <w:tcW w:w="3119" w:type="dxa"/>
            <w:tcBorders>
              <w:left w:val="single" w:sz="4" w:space="0" w:color="000000"/>
              <w:bottom w:val="single" w:sz="4" w:space="0" w:color="000000"/>
              <w:right w:val="single" w:sz="4" w:space="0" w:color="000000"/>
            </w:tcBorders>
            <w:shd w:val="clear" w:color="auto" w:fill="auto"/>
          </w:tcPr>
          <w:p w14:paraId="724F01CB" w14:textId="77777777" w:rsidR="003B2541" w:rsidRPr="00444968" w:rsidRDefault="003B2541" w:rsidP="008B5ACD">
            <w:pPr>
              <w:spacing w:line="240" w:lineRule="auto"/>
              <w:jc w:val="center"/>
              <w:rPr>
                <w:rFonts w:ascii="Arial Narrow" w:hAnsi="Arial Narrow"/>
                <w:sz w:val="24"/>
                <w:szCs w:val="24"/>
              </w:rPr>
            </w:pPr>
            <w:r w:rsidRPr="00444968">
              <w:rPr>
                <w:rFonts w:ascii="Arial Narrow" w:hAnsi="Arial Narrow"/>
                <w:sz w:val="24"/>
                <w:szCs w:val="24"/>
              </w:rPr>
              <w:t>200,00</w:t>
            </w:r>
          </w:p>
        </w:tc>
      </w:tr>
      <w:tr w:rsidR="003B2541" w:rsidRPr="00444968" w14:paraId="1C394F81" w14:textId="77777777" w:rsidTr="008B5ACD">
        <w:tc>
          <w:tcPr>
            <w:tcW w:w="5933" w:type="dxa"/>
            <w:tcBorders>
              <w:top w:val="single" w:sz="4" w:space="0" w:color="000000"/>
              <w:left w:val="single" w:sz="4" w:space="0" w:color="000000"/>
              <w:bottom w:val="single" w:sz="4" w:space="0" w:color="000000"/>
            </w:tcBorders>
            <w:shd w:val="clear" w:color="auto" w:fill="E6E6E6"/>
          </w:tcPr>
          <w:p w14:paraId="3D2834D6" w14:textId="77777777" w:rsidR="003B2541" w:rsidRPr="00444968" w:rsidRDefault="003B2541" w:rsidP="008B5ACD">
            <w:pPr>
              <w:spacing w:line="240" w:lineRule="auto"/>
              <w:rPr>
                <w:rFonts w:ascii="Arial Narrow" w:hAnsi="Arial Narrow"/>
                <w:sz w:val="24"/>
                <w:szCs w:val="24"/>
              </w:rPr>
            </w:pPr>
          </w:p>
          <w:p w14:paraId="4A7FD4C0" w14:textId="77777777" w:rsidR="003B2541" w:rsidRPr="00444968" w:rsidRDefault="003B2541" w:rsidP="008B5ACD">
            <w:pPr>
              <w:spacing w:line="240" w:lineRule="auto"/>
              <w:rPr>
                <w:rFonts w:ascii="Arial Narrow" w:hAnsi="Arial Narrow"/>
                <w:sz w:val="24"/>
                <w:szCs w:val="24"/>
              </w:rPr>
            </w:pPr>
            <w:r w:rsidRPr="00444968">
              <w:rPr>
                <w:rFonts w:ascii="Arial Narrow" w:hAnsi="Arial Narrow"/>
                <w:sz w:val="24"/>
                <w:szCs w:val="24"/>
              </w:rPr>
              <w:t xml:space="preserve">Maksymalna obligatoryjna składka miesięczna w PLN  </w:t>
            </w:r>
          </w:p>
        </w:tc>
        <w:tc>
          <w:tcPr>
            <w:tcW w:w="3119" w:type="dxa"/>
            <w:tcBorders>
              <w:top w:val="single" w:sz="4" w:space="0" w:color="000000"/>
              <w:left w:val="single" w:sz="4" w:space="0" w:color="000000"/>
              <w:bottom w:val="single" w:sz="4" w:space="0" w:color="000000"/>
              <w:right w:val="single" w:sz="4" w:space="0" w:color="000000"/>
            </w:tcBorders>
            <w:shd w:val="clear" w:color="auto" w:fill="E6E6E6"/>
          </w:tcPr>
          <w:p w14:paraId="2511AFE1" w14:textId="77777777" w:rsidR="003B2541" w:rsidRPr="00444968" w:rsidRDefault="003B2541" w:rsidP="008B5ACD">
            <w:pPr>
              <w:spacing w:line="240" w:lineRule="auto"/>
              <w:jc w:val="center"/>
              <w:rPr>
                <w:rFonts w:ascii="Arial Narrow" w:hAnsi="Arial Narrow"/>
                <w:sz w:val="24"/>
                <w:szCs w:val="24"/>
              </w:rPr>
            </w:pPr>
          </w:p>
          <w:p w14:paraId="32951452" w14:textId="6BD921F5" w:rsidR="003B2541" w:rsidRPr="00444968" w:rsidRDefault="003B2541" w:rsidP="008B5ACD">
            <w:pPr>
              <w:spacing w:line="240" w:lineRule="auto"/>
              <w:jc w:val="center"/>
              <w:rPr>
                <w:rFonts w:ascii="Arial Narrow" w:hAnsi="Arial Narrow"/>
                <w:sz w:val="24"/>
                <w:szCs w:val="24"/>
              </w:rPr>
            </w:pPr>
            <w:r w:rsidRPr="00444968">
              <w:rPr>
                <w:rFonts w:ascii="Arial Narrow" w:hAnsi="Arial Narrow"/>
                <w:sz w:val="24"/>
                <w:szCs w:val="24"/>
              </w:rPr>
              <w:t>6</w:t>
            </w:r>
            <w:r w:rsidR="00160868" w:rsidRPr="00444968">
              <w:rPr>
                <w:rFonts w:ascii="Arial Narrow" w:hAnsi="Arial Narrow"/>
                <w:sz w:val="24"/>
                <w:szCs w:val="24"/>
              </w:rPr>
              <w:t>7</w:t>
            </w:r>
            <w:r w:rsidRPr="00444968">
              <w:rPr>
                <w:rFonts w:ascii="Arial Narrow" w:hAnsi="Arial Narrow"/>
                <w:sz w:val="24"/>
                <w:szCs w:val="24"/>
              </w:rPr>
              <w:t>,00</w:t>
            </w:r>
          </w:p>
        </w:tc>
      </w:tr>
    </w:tbl>
    <w:p w14:paraId="5DABC6CD" w14:textId="77777777" w:rsidR="003B2541" w:rsidRPr="00444968" w:rsidRDefault="003B2541" w:rsidP="003B2541">
      <w:pPr>
        <w:spacing w:line="240" w:lineRule="auto"/>
        <w:rPr>
          <w:rFonts w:ascii="Arial Narrow" w:hAnsi="Arial Narrow"/>
          <w:sz w:val="24"/>
          <w:szCs w:val="24"/>
        </w:rPr>
      </w:pPr>
      <w:r w:rsidRPr="00444968">
        <w:rPr>
          <w:rFonts w:ascii="Arial Narrow" w:hAnsi="Arial Narrow"/>
          <w:sz w:val="24"/>
          <w:szCs w:val="24"/>
        </w:rPr>
        <w:t>* Kwota świadczenia jest skumulowana wysokością świadczeń wynikających z OWU wypłacana w przypadku zajścia danego zdarzenia.</w:t>
      </w:r>
    </w:p>
    <w:p w14:paraId="21F6967E" w14:textId="77777777" w:rsidR="003B2541" w:rsidRPr="00444968" w:rsidRDefault="003B2541" w:rsidP="003B2541">
      <w:pPr>
        <w:spacing w:after="0" w:line="240" w:lineRule="auto"/>
        <w:rPr>
          <w:rFonts w:ascii="Arial Narrow" w:hAnsi="Arial Narrow"/>
          <w:sz w:val="24"/>
          <w:szCs w:val="24"/>
        </w:rPr>
      </w:pPr>
      <w:r w:rsidRPr="00444968">
        <w:rPr>
          <w:rFonts w:ascii="Arial Narrow" w:hAnsi="Arial Narrow"/>
          <w:sz w:val="24"/>
          <w:szCs w:val="24"/>
        </w:rPr>
        <w:t>Zamawiający dopuszcza inną treść klauzul stosowaną przez Wykonawcę o ile nie będzie sprzeczna  ze wskazaną w SIWZ.</w:t>
      </w:r>
    </w:p>
    <w:p w14:paraId="0E6A8DBB" w14:textId="71EFC5D3" w:rsidR="00E46629" w:rsidRPr="00444968" w:rsidRDefault="00E46629" w:rsidP="00774F59">
      <w:pPr>
        <w:pStyle w:val="WW-Tekstpodstawowywcity3"/>
        <w:ind w:left="0" w:firstLine="0"/>
        <w:jc w:val="both"/>
        <w:rPr>
          <w:rFonts w:ascii="Arial Narrow" w:hAnsi="Arial Narrow"/>
          <w:b w:val="0"/>
        </w:rPr>
      </w:pPr>
    </w:p>
    <w:p w14:paraId="39620E8F" w14:textId="2EC2B470" w:rsidR="00D919A2" w:rsidRPr="00444968" w:rsidRDefault="00D919A2" w:rsidP="00D919A2">
      <w:pPr>
        <w:autoSpaceDE w:val="0"/>
        <w:spacing w:line="360" w:lineRule="auto"/>
        <w:rPr>
          <w:rFonts w:ascii="Arial Narrow" w:hAnsi="Arial Narrow"/>
          <w:b/>
          <w:sz w:val="24"/>
          <w:szCs w:val="24"/>
        </w:rPr>
      </w:pPr>
      <w:r w:rsidRPr="00444968">
        <w:rPr>
          <w:rFonts w:ascii="Arial Narrow" w:hAnsi="Arial Narrow"/>
          <w:b/>
          <w:sz w:val="24"/>
          <w:szCs w:val="24"/>
        </w:rPr>
        <w:t>Część II - Grupowe ubezpieczenie zdrowotne</w:t>
      </w:r>
    </w:p>
    <w:p w14:paraId="01D55686" w14:textId="4229CB3B" w:rsidR="00D919A2" w:rsidRPr="00444968" w:rsidRDefault="00D919A2" w:rsidP="00F22BF5">
      <w:pPr>
        <w:numPr>
          <w:ilvl w:val="0"/>
          <w:numId w:val="75"/>
        </w:numPr>
        <w:tabs>
          <w:tab w:val="left" w:pos="426"/>
        </w:tabs>
        <w:suppressAutoHyphens/>
        <w:spacing w:after="0" w:line="240" w:lineRule="auto"/>
        <w:ind w:left="425" w:hanging="357"/>
        <w:jc w:val="both"/>
        <w:rPr>
          <w:rFonts w:ascii="Arial Narrow" w:hAnsi="Arial Narrow"/>
          <w:sz w:val="24"/>
          <w:szCs w:val="24"/>
        </w:rPr>
      </w:pPr>
      <w:r w:rsidRPr="00444968">
        <w:rPr>
          <w:rFonts w:ascii="Arial Narrow" w:hAnsi="Arial Narrow"/>
          <w:sz w:val="24"/>
          <w:szCs w:val="24"/>
        </w:rPr>
        <w:t xml:space="preserve">Przedmiotem zamówienia jest grupowe ubezpieczenie zdrowotne pracowników </w:t>
      </w:r>
      <w:r w:rsidR="00F22BF5" w:rsidRPr="00444968">
        <w:rPr>
          <w:rFonts w:ascii="Arial Narrow" w:hAnsi="Arial Narrow"/>
          <w:sz w:val="24"/>
          <w:szCs w:val="24"/>
        </w:rPr>
        <w:t>Gminy</w:t>
      </w:r>
      <w:r w:rsidRPr="00444968">
        <w:rPr>
          <w:rFonts w:ascii="Arial Narrow" w:hAnsi="Arial Narrow"/>
          <w:sz w:val="24"/>
          <w:szCs w:val="24"/>
        </w:rPr>
        <w:t xml:space="preserve"> Nak</w:t>
      </w:r>
      <w:r w:rsidR="00F22BF5" w:rsidRPr="00444968">
        <w:rPr>
          <w:rFonts w:ascii="Arial Narrow" w:hAnsi="Arial Narrow"/>
          <w:sz w:val="24"/>
          <w:szCs w:val="24"/>
        </w:rPr>
        <w:t>ło</w:t>
      </w:r>
      <w:r w:rsidRPr="00444968">
        <w:rPr>
          <w:rFonts w:ascii="Arial Narrow" w:hAnsi="Arial Narrow"/>
          <w:sz w:val="24"/>
          <w:szCs w:val="24"/>
        </w:rPr>
        <w:t xml:space="preserve"> nad Notecią i jednostek organizacyjnych Gminy oraz ich współmałżonków i pełnoletnich dzieci - Wspólny Słownik Zamówień (CPV) – 66512200-4. </w:t>
      </w:r>
    </w:p>
    <w:p w14:paraId="70650C99" w14:textId="77777777" w:rsidR="00D919A2" w:rsidRPr="00444968" w:rsidRDefault="00D919A2" w:rsidP="00D919A2">
      <w:pPr>
        <w:tabs>
          <w:tab w:val="left" w:pos="426"/>
        </w:tabs>
        <w:spacing w:line="360" w:lineRule="auto"/>
        <w:ind w:left="426"/>
        <w:jc w:val="both"/>
        <w:rPr>
          <w:b/>
          <w:bCs/>
        </w:rPr>
      </w:pPr>
    </w:p>
    <w:p w14:paraId="448BDA2D" w14:textId="6CC7BDC8" w:rsidR="00D919A2" w:rsidRPr="00444968" w:rsidRDefault="00D919A2" w:rsidP="00D919A2">
      <w:pPr>
        <w:spacing w:after="0" w:line="240" w:lineRule="auto"/>
        <w:jc w:val="both"/>
        <w:rPr>
          <w:rFonts w:ascii="Arial Narrow" w:hAnsi="Arial Narrow"/>
          <w:sz w:val="24"/>
          <w:szCs w:val="24"/>
        </w:rPr>
      </w:pPr>
      <w:r w:rsidRPr="00444968">
        <w:rPr>
          <w:rFonts w:ascii="Arial Narrow" w:hAnsi="Arial Narrow"/>
          <w:sz w:val="24"/>
          <w:szCs w:val="24"/>
        </w:rPr>
        <w:t xml:space="preserve">Prawdopodobna liczba </w:t>
      </w:r>
      <w:r w:rsidR="00885269" w:rsidRPr="00444968">
        <w:rPr>
          <w:rFonts w:ascii="Arial Narrow" w:hAnsi="Arial Narrow"/>
          <w:sz w:val="24"/>
          <w:szCs w:val="24"/>
        </w:rPr>
        <w:t>osób, która przystąpi do ubezpieczenia:</w:t>
      </w:r>
      <w:r w:rsidRPr="00444968">
        <w:rPr>
          <w:rFonts w:ascii="Arial Narrow" w:hAnsi="Arial Narrow"/>
          <w:sz w:val="24"/>
          <w:szCs w:val="24"/>
        </w:rPr>
        <w:t xml:space="preserve">  </w:t>
      </w:r>
      <w:r w:rsidR="00885269" w:rsidRPr="00444968">
        <w:rPr>
          <w:rFonts w:ascii="Arial Narrow" w:hAnsi="Arial Narrow"/>
          <w:sz w:val="24"/>
          <w:szCs w:val="24"/>
        </w:rPr>
        <w:t>50</w:t>
      </w:r>
      <w:r w:rsidRPr="00444968">
        <w:rPr>
          <w:rFonts w:ascii="Arial Narrow" w:hAnsi="Arial Narrow"/>
          <w:sz w:val="24"/>
          <w:szCs w:val="24"/>
        </w:rPr>
        <w:t xml:space="preserve"> osób. </w:t>
      </w:r>
    </w:p>
    <w:p w14:paraId="443DD247" w14:textId="77777777" w:rsidR="00D919A2" w:rsidRPr="00444968" w:rsidRDefault="00D919A2" w:rsidP="00D919A2">
      <w:pPr>
        <w:spacing w:after="0" w:line="240" w:lineRule="auto"/>
        <w:jc w:val="both"/>
        <w:rPr>
          <w:rFonts w:ascii="Arial Narrow" w:hAnsi="Arial Narrow"/>
          <w:sz w:val="24"/>
          <w:szCs w:val="24"/>
        </w:rPr>
      </w:pPr>
      <w:r w:rsidRPr="00444968">
        <w:rPr>
          <w:rFonts w:ascii="Arial Narrow" w:hAnsi="Arial Narrow"/>
          <w:sz w:val="24"/>
          <w:szCs w:val="24"/>
        </w:rPr>
        <w:t>Zamawiający nie gwarantuje przystąpienia do ubezpieczenia określonej liczby powyżej liczby Ubezpieczonych. Jednak bierze pod uwagę zapisy zawarte w OWU Wykonawcy, uzależniające ważność umowy od przystąpienia do ubezpieczenia określonego procentu ogółu zatrudnionych lub określonej liczebności grupy Ubezpieczonych. Ubezpieczenie jest dobrowolne i Zamawiający nie może zobligować swych pracowników by do niego przystąpili. Gwarancją dla Wykonawcy, że wymieniona wyżej liczba osób przystąpi do ubezpieczenia jest jedynie złożenie przez Wykonawcę odpowiednio korzystnej oferty, która zachęci pracowników jak i członków rodzin Zamawiającego do przystąpienia do Ubezpieczenia.</w:t>
      </w:r>
    </w:p>
    <w:p w14:paraId="582268C0" w14:textId="3BA8E4F0" w:rsidR="00D919A2" w:rsidRPr="00444968" w:rsidRDefault="00D919A2" w:rsidP="00D919A2">
      <w:pPr>
        <w:spacing w:after="0" w:line="240" w:lineRule="auto"/>
        <w:jc w:val="both"/>
        <w:rPr>
          <w:rFonts w:ascii="Arial Narrow" w:hAnsi="Arial Narrow"/>
          <w:sz w:val="24"/>
          <w:szCs w:val="24"/>
        </w:rPr>
      </w:pPr>
      <w:r w:rsidRPr="00444968">
        <w:rPr>
          <w:rFonts w:ascii="Arial Narrow" w:hAnsi="Arial Narrow"/>
          <w:sz w:val="24"/>
          <w:szCs w:val="24"/>
        </w:rPr>
        <w:t>3. Zamawiający ze względów technicznych nie jest w stanie podać Wykonawcom struktury wiekowej i zawodowej małżonków oraz dzieci Ubezpieczonych.</w:t>
      </w:r>
    </w:p>
    <w:p w14:paraId="3B198470" w14:textId="77777777" w:rsidR="00D919A2" w:rsidRPr="00444968" w:rsidRDefault="00D919A2" w:rsidP="00D919A2">
      <w:pPr>
        <w:spacing w:after="0" w:line="240" w:lineRule="auto"/>
        <w:jc w:val="both"/>
        <w:rPr>
          <w:rFonts w:ascii="Arial Narrow" w:hAnsi="Arial Narrow"/>
          <w:sz w:val="24"/>
          <w:szCs w:val="24"/>
        </w:rPr>
      </w:pPr>
      <w:r w:rsidRPr="00444968">
        <w:rPr>
          <w:rFonts w:ascii="Arial Narrow" w:hAnsi="Arial Narrow"/>
          <w:sz w:val="24"/>
          <w:szCs w:val="24"/>
        </w:rPr>
        <w:t>Wykonawca nie może wymagać od Zamawiającego by zebrał takie informacje od zatrudnionych.</w:t>
      </w:r>
    </w:p>
    <w:p w14:paraId="5CFA8BBC" w14:textId="77777777" w:rsidR="00D919A2" w:rsidRPr="00444968" w:rsidRDefault="00D919A2" w:rsidP="00D919A2">
      <w:pPr>
        <w:spacing w:after="0" w:line="240" w:lineRule="auto"/>
        <w:jc w:val="both"/>
        <w:rPr>
          <w:rFonts w:ascii="Arial Narrow" w:hAnsi="Arial Narrow"/>
          <w:sz w:val="24"/>
          <w:szCs w:val="24"/>
        </w:rPr>
      </w:pPr>
      <w:r w:rsidRPr="00444968">
        <w:rPr>
          <w:rFonts w:ascii="Arial Narrow" w:hAnsi="Arial Narrow"/>
          <w:sz w:val="24"/>
          <w:szCs w:val="24"/>
        </w:rPr>
        <w:t>4. Struktura zatrudnienia:</w:t>
      </w:r>
    </w:p>
    <w:p w14:paraId="12CF9D57" w14:textId="771AC1F6" w:rsidR="00D919A2" w:rsidRPr="00444968" w:rsidRDefault="00D919A2" w:rsidP="00D919A2">
      <w:pPr>
        <w:spacing w:after="0" w:line="240" w:lineRule="auto"/>
        <w:jc w:val="both"/>
        <w:rPr>
          <w:rFonts w:ascii="Arial Narrow" w:hAnsi="Arial Narrow"/>
          <w:sz w:val="24"/>
          <w:szCs w:val="24"/>
        </w:rPr>
      </w:pPr>
      <w:r w:rsidRPr="00444968">
        <w:rPr>
          <w:rFonts w:ascii="Arial Narrow" w:hAnsi="Arial Narrow"/>
          <w:sz w:val="24"/>
          <w:szCs w:val="24"/>
        </w:rPr>
        <w:t>Struktura zatrudnienia Gminy Nak</w:t>
      </w:r>
      <w:r w:rsidR="00F22BF5" w:rsidRPr="00444968">
        <w:rPr>
          <w:rFonts w:ascii="Arial Narrow" w:hAnsi="Arial Narrow"/>
          <w:sz w:val="24"/>
          <w:szCs w:val="24"/>
        </w:rPr>
        <w:t>ło</w:t>
      </w:r>
      <w:r w:rsidRPr="00444968">
        <w:rPr>
          <w:rFonts w:ascii="Arial Narrow" w:hAnsi="Arial Narrow"/>
          <w:sz w:val="24"/>
          <w:szCs w:val="24"/>
        </w:rPr>
        <w:t xml:space="preserve"> </w:t>
      </w:r>
      <w:r w:rsidR="00F22BF5" w:rsidRPr="00444968">
        <w:rPr>
          <w:rFonts w:ascii="Arial Narrow" w:hAnsi="Arial Narrow"/>
          <w:sz w:val="24"/>
          <w:szCs w:val="24"/>
        </w:rPr>
        <w:t>n</w:t>
      </w:r>
      <w:r w:rsidRPr="00444968">
        <w:rPr>
          <w:rFonts w:ascii="Arial Narrow" w:hAnsi="Arial Narrow"/>
          <w:sz w:val="24"/>
          <w:szCs w:val="24"/>
        </w:rPr>
        <w:t>ad Notecią  wraz z jednostkami organizacyjnymi Gminy wg wieku, płci, przestawia się następująco:</w:t>
      </w:r>
    </w:p>
    <w:p w14:paraId="41D3D79D" w14:textId="77777777" w:rsidR="00D919A2" w:rsidRPr="00444968" w:rsidRDefault="00D919A2" w:rsidP="00D919A2">
      <w:pPr>
        <w:spacing w:line="240" w:lineRule="auto"/>
        <w:jc w:val="both"/>
        <w:rPr>
          <w:rFonts w:ascii="Arial Narrow" w:hAnsi="Arial Narrow"/>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90"/>
        <w:gridCol w:w="3345"/>
        <w:gridCol w:w="3287"/>
      </w:tblGrid>
      <w:tr w:rsidR="00D919A2" w:rsidRPr="00444968" w14:paraId="539F64A4" w14:textId="77777777" w:rsidTr="00CF4798">
        <w:trPr>
          <w:trHeight w:hRule="exact" w:val="410"/>
        </w:trPr>
        <w:tc>
          <w:tcPr>
            <w:tcW w:w="1590" w:type="dxa"/>
            <w:vMerge w:val="restart"/>
            <w:tcBorders>
              <w:top w:val="single" w:sz="1" w:space="0" w:color="000000"/>
              <w:left w:val="single" w:sz="1" w:space="0" w:color="000000"/>
              <w:bottom w:val="single" w:sz="1" w:space="0" w:color="000000"/>
            </w:tcBorders>
            <w:shd w:val="clear" w:color="auto" w:fill="auto"/>
          </w:tcPr>
          <w:p w14:paraId="77038709" w14:textId="77777777" w:rsidR="00D919A2" w:rsidRPr="00444968" w:rsidRDefault="00D919A2" w:rsidP="00CF4798">
            <w:pPr>
              <w:jc w:val="center"/>
              <w:rPr>
                <w:rFonts w:ascii="Arial Narrow" w:hAnsi="Arial Narrow"/>
              </w:rPr>
            </w:pPr>
            <w:r w:rsidRPr="00444968">
              <w:rPr>
                <w:rFonts w:ascii="Arial Narrow" w:hAnsi="Arial Narrow"/>
              </w:rPr>
              <w:lastRenderedPageBreak/>
              <w:t>Przedział</w:t>
            </w:r>
          </w:p>
          <w:p w14:paraId="5D605EC7" w14:textId="77777777" w:rsidR="00D919A2" w:rsidRPr="00444968" w:rsidRDefault="00D919A2" w:rsidP="00CF4798">
            <w:pPr>
              <w:jc w:val="center"/>
              <w:rPr>
                <w:rFonts w:ascii="Arial Narrow" w:hAnsi="Arial Narrow"/>
              </w:rPr>
            </w:pPr>
            <w:r w:rsidRPr="00444968">
              <w:rPr>
                <w:rFonts w:ascii="Arial Narrow" w:hAnsi="Arial Narrow"/>
              </w:rPr>
              <w:t>Wiekowy</w:t>
            </w:r>
          </w:p>
        </w:tc>
        <w:tc>
          <w:tcPr>
            <w:tcW w:w="6632" w:type="dxa"/>
            <w:gridSpan w:val="2"/>
            <w:tcBorders>
              <w:top w:val="single" w:sz="1" w:space="0" w:color="000000"/>
              <w:left w:val="single" w:sz="1" w:space="0" w:color="000000"/>
              <w:bottom w:val="single" w:sz="1" w:space="0" w:color="000000"/>
              <w:right w:val="single" w:sz="1" w:space="0" w:color="000000"/>
            </w:tcBorders>
            <w:shd w:val="clear" w:color="auto" w:fill="auto"/>
          </w:tcPr>
          <w:p w14:paraId="5520D188" w14:textId="77777777" w:rsidR="00D919A2" w:rsidRPr="00444968" w:rsidRDefault="00D919A2" w:rsidP="00CF4798">
            <w:pPr>
              <w:jc w:val="center"/>
              <w:rPr>
                <w:rFonts w:ascii="Arial Narrow" w:hAnsi="Arial Narrow"/>
              </w:rPr>
            </w:pPr>
            <w:r w:rsidRPr="00444968">
              <w:rPr>
                <w:rFonts w:ascii="Arial Narrow" w:hAnsi="Arial Narrow"/>
              </w:rPr>
              <w:t>Pracownicy  ogółem</w:t>
            </w:r>
          </w:p>
          <w:p w14:paraId="6713350E" w14:textId="77777777" w:rsidR="00D919A2" w:rsidRPr="00444968" w:rsidRDefault="00D919A2" w:rsidP="00CF4798">
            <w:pPr>
              <w:jc w:val="center"/>
              <w:rPr>
                <w:rFonts w:ascii="Arial Narrow" w:hAnsi="Arial Narrow"/>
              </w:rPr>
            </w:pPr>
          </w:p>
          <w:p w14:paraId="66E75471" w14:textId="77777777" w:rsidR="00D919A2" w:rsidRPr="00444968" w:rsidRDefault="00D919A2" w:rsidP="00CF4798">
            <w:pPr>
              <w:jc w:val="center"/>
              <w:rPr>
                <w:rFonts w:ascii="Arial Narrow" w:hAnsi="Arial Narrow"/>
              </w:rPr>
            </w:pPr>
          </w:p>
        </w:tc>
      </w:tr>
      <w:tr w:rsidR="00D919A2" w:rsidRPr="00444968" w14:paraId="20FC80E3" w14:textId="77777777" w:rsidTr="00CF4798">
        <w:tc>
          <w:tcPr>
            <w:tcW w:w="1590" w:type="dxa"/>
            <w:vMerge/>
            <w:tcBorders>
              <w:top w:val="single" w:sz="1" w:space="0" w:color="000000"/>
              <w:left w:val="single" w:sz="1" w:space="0" w:color="000000"/>
              <w:bottom w:val="single" w:sz="1" w:space="0" w:color="000000"/>
            </w:tcBorders>
            <w:shd w:val="clear" w:color="auto" w:fill="auto"/>
          </w:tcPr>
          <w:p w14:paraId="24E4CF81" w14:textId="77777777" w:rsidR="00D919A2" w:rsidRPr="00444968" w:rsidRDefault="00D919A2" w:rsidP="00CF4798">
            <w:pPr>
              <w:jc w:val="center"/>
              <w:rPr>
                <w:rFonts w:ascii="Arial Narrow" w:hAnsi="Arial Narrow"/>
              </w:rPr>
            </w:pPr>
          </w:p>
        </w:tc>
        <w:tc>
          <w:tcPr>
            <w:tcW w:w="3345" w:type="dxa"/>
            <w:tcBorders>
              <w:left w:val="single" w:sz="1" w:space="0" w:color="000000"/>
              <w:bottom w:val="single" w:sz="1" w:space="0" w:color="000000"/>
            </w:tcBorders>
            <w:shd w:val="clear" w:color="auto" w:fill="auto"/>
          </w:tcPr>
          <w:p w14:paraId="78F95F3A" w14:textId="77777777" w:rsidR="00D919A2" w:rsidRPr="00444968" w:rsidRDefault="00D919A2" w:rsidP="00CF4798">
            <w:pPr>
              <w:jc w:val="center"/>
              <w:rPr>
                <w:rFonts w:ascii="Arial Narrow" w:hAnsi="Arial Narrow"/>
              </w:rPr>
            </w:pPr>
            <w:r w:rsidRPr="00444968">
              <w:rPr>
                <w:rFonts w:ascii="Arial Narrow" w:hAnsi="Arial Narrow"/>
              </w:rPr>
              <w:t>Kobiety</w:t>
            </w:r>
          </w:p>
        </w:tc>
        <w:tc>
          <w:tcPr>
            <w:tcW w:w="3287" w:type="dxa"/>
            <w:tcBorders>
              <w:left w:val="single" w:sz="1" w:space="0" w:color="000000"/>
              <w:bottom w:val="single" w:sz="1" w:space="0" w:color="000000"/>
              <w:right w:val="single" w:sz="1" w:space="0" w:color="000000"/>
            </w:tcBorders>
            <w:shd w:val="clear" w:color="auto" w:fill="auto"/>
          </w:tcPr>
          <w:p w14:paraId="11C72C55" w14:textId="77777777" w:rsidR="00D919A2" w:rsidRPr="00444968" w:rsidRDefault="00D919A2" w:rsidP="00CF4798">
            <w:pPr>
              <w:jc w:val="center"/>
              <w:rPr>
                <w:rFonts w:ascii="Arial Narrow" w:hAnsi="Arial Narrow"/>
              </w:rPr>
            </w:pPr>
            <w:r w:rsidRPr="00444968">
              <w:rPr>
                <w:rFonts w:ascii="Arial Narrow" w:hAnsi="Arial Narrow"/>
              </w:rPr>
              <w:t>Mężczyźni</w:t>
            </w:r>
          </w:p>
        </w:tc>
      </w:tr>
      <w:tr w:rsidR="00D919A2" w:rsidRPr="00444968" w14:paraId="7707E518" w14:textId="77777777" w:rsidTr="00CF4798">
        <w:tc>
          <w:tcPr>
            <w:tcW w:w="1590" w:type="dxa"/>
            <w:tcBorders>
              <w:left w:val="single" w:sz="1" w:space="0" w:color="000000"/>
              <w:bottom w:val="single" w:sz="1" w:space="0" w:color="000000"/>
            </w:tcBorders>
            <w:shd w:val="clear" w:color="auto" w:fill="auto"/>
          </w:tcPr>
          <w:p w14:paraId="11E94D4C" w14:textId="77777777" w:rsidR="00D919A2" w:rsidRPr="00444968" w:rsidRDefault="00D919A2" w:rsidP="00CF4798">
            <w:pPr>
              <w:jc w:val="center"/>
              <w:rPr>
                <w:rFonts w:ascii="Arial Narrow" w:hAnsi="Arial Narrow"/>
              </w:rPr>
            </w:pPr>
            <w:r w:rsidRPr="00444968">
              <w:rPr>
                <w:rFonts w:ascii="Arial Narrow" w:hAnsi="Arial Narrow"/>
              </w:rPr>
              <w:t>&gt; 25</w:t>
            </w:r>
          </w:p>
        </w:tc>
        <w:tc>
          <w:tcPr>
            <w:tcW w:w="3345" w:type="dxa"/>
            <w:tcBorders>
              <w:left w:val="single" w:sz="1" w:space="0" w:color="000000"/>
              <w:bottom w:val="single" w:sz="1" w:space="0" w:color="000000"/>
            </w:tcBorders>
            <w:shd w:val="clear" w:color="auto" w:fill="auto"/>
          </w:tcPr>
          <w:p w14:paraId="3E47255D" w14:textId="77777777" w:rsidR="00D919A2" w:rsidRPr="00444968" w:rsidRDefault="00D919A2" w:rsidP="00CF4798">
            <w:pPr>
              <w:jc w:val="center"/>
              <w:rPr>
                <w:rFonts w:ascii="Arial Narrow" w:hAnsi="Arial Narrow"/>
              </w:rPr>
            </w:pPr>
            <w:r w:rsidRPr="00444968">
              <w:rPr>
                <w:rFonts w:ascii="Arial Narrow" w:hAnsi="Arial Narrow"/>
              </w:rPr>
              <w:t>11</w:t>
            </w:r>
          </w:p>
        </w:tc>
        <w:tc>
          <w:tcPr>
            <w:tcW w:w="3287" w:type="dxa"/>
            <w:tcBorders>
              <w:left w:val="single" w:sz="1" w:space="0" w:color="000000"/>
              <w:bottom w:val="single" w:sz="1" w:space="0" w:color="000000"/>
              <w:right w:val="single" w:sz="1" w:space="0" w:color="000000"/>
            </w:tcBorders>
            <w:shd w:val="clear" w:color="auto" w:fill="auto"/>
          </w:tcPr>
          <w:p w14:paraId="4A7148EF" w14:textId="77777777" w:rsidR="00D919A2" w:rsidRPr="00444968" w:rsidRDefault="00D919A2" w:rsidP="00CF4798">
            <w:pPr>
              <w:jc w:val="center"/>
              <w:rPr>
                <w:rFonts w:ascii="Arial Narrow" w:hAnsi="Arial Narrow"/>
              </w:rPr>
            </w:pPr>
            <w:r w:rsidRPr="00444968">
              <w:rPr>
                <w:rFonts w:ascii="Arial Narrow" w:hAnsi="Arial Narrow"/>
              </w:rPr>
              <w:t>10</w:t>
            </w:r>
          </w:p>
        </w:tc>
      </w:tr>
      <w:tr w:rsidR="00D919A2" w:rsidRPr="00444968" w14:paraId="6C48A642" w14:textId="77777777" w:rsidTr="00CF4798">
        <w:trPr>
          <w:trHeight w:val="410"/>
        </w:trPr>
        <w:tc>
          <w:tcPr>
            <w:tcW w:w="1590" w:type="dxa"/>
            <w:tcBorders>
              <w:left w:val="single" w:sz="1" w:space="0" w:color="000000"/>
              <w:bottom w:val="single" w:sz="1" w:space="0" w:color="000000"/>
            </w:tcBorders>
            <w:shd w:val="clear" w:color="auto" w:fill="auto"/>
          </w:tcPr>
          <w:p w14:paraId="04ECB59F" w14:textId="77777777" w:rsidR="00D919A2" w:rsidRPr="00444968" w:rsidRDefault="00D919A2" w:rsidP="00CF4798">
            <w:pPr>
              <w:jc w:val="center"/>
              <w:rPr>
                <w:rFonts w:ascii="Arial Narrow" w:hAnsi="Arial Narrow"/>
              </w:rPr>
            </w:pPr>
            <w:r w:rsidRPr="00444968">
              <w:rPr>
                <w:rFonts w:ascii="Arial Narrow" w:hAnsi="Arial Narrow"/>
              </w:rPr>
              <w:t>26-35</w:t>
            </w:r>
          </w:p>
        </w:tc>
        <w:tc>
          <w:tcPr>
            <w:tcW w:w="3345" w:type="dxa"/>
            <w:tcBorders>
              <w:left w:val="single" w:sz="1" w:space="0" w:color="000000"/>
              <w:bottom w:val="single" w:sz="1" w:space="0" w:color="000000"/>
            </w:tcBorders>
            <w:shd w:val="clear" w:color="auto" w:fill="auto"/>
          </w:tcPr>
          <w:p w14:paraId="08003775" w14:textId="77777777" w:rsidR="00D919A2" w:rsidRPr="00444968" w:rsidRDefault="00D919A2" w:rsidP="00CF4798">
            <w:pPr>
              <w:jc w:val="center"/>
              <w:rPr>
                <w:rFonts w:ascii="Arial Narrow" w:hAnsi="Arial Narrow"/>
              </w:rPr>
            </w:pPr>
            <w:r w:rsidRPr="00444968">
              <w:rPr>
                <w:rFonts w:ascii="Arial Narrow" w:hAnsi="Arial Narrow"/>
              </w:rPr>
              <w:t>43</w:t>
            </w:r>
          </w:p>
        </w:tc>
        <w:tc>
          <w:tcPr>
            <w:tcW w:w="3287" w:type="dxa"/>
            <w:tcBorders>
              <w:left w:val="single" w:sz="1" w:space="0" w:color="000000"/>
              <w:bottom w:val="single" w:sz="1" w:space="0" w:color="000000"/>
              <w:right w:val="single" w:sz="1" w:space="0" w:color="000000"/>
            </w:tcBorders>
            <w:shd w:val="clear" w:color="auto" w:fill="auto"/>
          </w:tcPr>
          <w:p w14:paraId="0B5C3ACE" w14:textId="77777777" w:rsidR="00D919A2" w:rsidRPr="00444968" w:rsidRDefault="00D919A2" w:rsidP="00CF4798">
            <w:pPr>
              <w:jc w:val="center"/>
              <w:rPr>
                <w:rFonts w:ascii="Arial Narrow" w:hAnsi="Arial Narrow"/>
              </w:rPr>
            </w:pPr>
            <w:r w:rsidRPr="00444968">
              <w:rPr>
                <w:rFonts w:ascii="Arial Narrow" w:hAnsi="Arial Narrow"/>
              </w:rPr>
              <w:t>21</w:t>
            </w:r>
          </w:p>
        </w:tc>
      </w:tr>
      <w:tr w:rsidR="00D919A2" w:rsidRPr="00444968" w14:paraId="2014839B" w14:textId="77777777" w:rsidTr="00CF4798">
        <w:tc>
          <w:tcPr>
            <w:tcW w:w="1590" w:type="dxa"/>
            <w:tcBorders>
              <w:left w:val="single" w:sz="1" w:space="0" w:color="000000"/>
              <w:bottom w:val="single" w:sz="1" w:space="0" w:color="000000"/>
            </w:tcBorders>
            <w:shd w:val="clear" w:color="auto" w:fill="auto"/>
          </w:tcPr>
          <w:p w14:paraId="3A1F1F5F" w14:textId="77777777" w:rsidR="00D919A2" w:rsidRPr="00444968" w:rsidRDefault="00D919A2" w:rsidP="00CF4798">
            <w:pPr>
              <w:jc w:val="center"/>
              <w:rPr>
                <w:rFonts w:ascii="Arial Narrow" w:hAnsi="Arial Narrow"/>
              </w:rPr>
            </w:pPr>
            <w:r w:rsidRPr="00444968">
              <w:rPr>
                <w:rFonts w:ascii="Arial Narrow" w:hAnsi="Arial Narrow"/>
              </w:rPr>
              <w:t>36-45</w:t>
            </w:r>
          </w:p>
        </w:tc>
        <w:tc>
          <w:tcPr>
            <w:tcW w:w="3345" w:type="dxa"/>
            <w:tcBorders>
              <w:left w:val="single" w:sz="1" w:space="0" w:color="000000"/>
              <w:bottom w:val="single" w:sz="1" w:space="0" w:color="000000"/>
            </w:tcBorders>
            <w:shd w:val="clear" w:color="auto" w:fill="auto"/>
          </w:tcPr>
          <w:p w14:paraId="570360D8" w14:textId="77777777" w:rsidR="00D919A2" w:rsidRPr="00444968" w:rsidRDefault="00D919A2" w:rsidP="00CF4798">
            <w:pPr>
              <w:jc w:val="center"/>
              <w:rPr>
                <w:rFonts w:ascii="Arial Narrow" w:hAnsi="Arial Narrow"/>
              </w:rPr>
            </w:pPr>
            <w:r w:rsidRPr="00444968">
              <w:rPr>
                <w:rFonts w:ascii="Arial Narrow" w:hAnsi="Arial Narrow"/>
              </w:rPr>
              <w:t>63</w:t>
            </w:r>
          </w:p>
        </w:tc>
        <w:tc>
          <w:tcPr>
            <w:tcW w:w="3287" w:type="dxa"/>
            <w:tcBorders>
              <w:left w:val="single" w:sz="1" w:space="0" w:color="000000"/>
              <w:bottom w:val="single" w:sz="1" w:space="0" w:color="000000"/>
              <w:right w:val="single" w:sz="1" w:space="0" w:color="000000"/>
            </w:tcBorders>
            <w:shd w:val="clear" w:color="auto" w:fill="auto"/>
          </w:tcPr>
          <w:p w14:paraId="37A7166F" w14:textId="77777777" w:rsidR="00D919A2" w:rsidRPr="00444968" w:rsidRDefault="00D919A2" w:rsidP="00CF4798">
            <w:pPr>
              <w:jc w:val="center"/>
              <w:rPr>
                <w:rFonts w:ascii="Arial Narrow" w:hAnsi="Arial Narrow"/>
              </w:rPr>
            </w:pPr>
            <w:r w:rsidRPr="00444968">
              <w:rPr>
                <w:rFonts w:ascii="Arial Narrow" w:hAnsi="Arial Narrow"/>
              </w:rPr>
              <w:t>28</w:t>
            </w:r>
          </w:p>
        </w:tc>
      </w:tr>
      <w:tr w:rsidR="00D919A2" w:rsidRPr="00444968" w14:paraId="1B9CF17C" w14:textId="77777777" w:rsidTr="00CF4798">
        <w:tc>
          <w:tcPr>
            <w:tcW w:w="1590" w:type="dxa"/>
            <w:tcBorders>
              <w:left w:val="single" w:sz="1" w:space="0" w:color="000000"/>
              <w:bottom w:val="single" w:sz="1" w:space="0" w:color="000000"/>
            </w:tcBorders>
            <w:shd w:val="clear" w:color="auto" w:fill="auto"/>
          </w:tcPr>
          <w:p w14:paraId="4E099EA2" w14:textId="77777777" w:rsidR="00D919A2" w:rsidRPr="00444968" w:rsidRDefault="00D919A2" w:rsidP="00CF4798">
            <w:pPr>
              <w:jc w:val="center"/>
              <w:rPr>
                <w:rFonts w:ascii="Arial Narrow" w:hAnsi="Arial Narrow"/>
              </w:rPr>
            </w:pPr>
            <w:r w:rsidRPr="00444968">
              <w:rPr>
                <w:rFonts w:ascii="Arial Narrow" w:hAnsi="Arial Narrow"/>
              </w:rPr>
              <w:t>46-55</w:t>
            </w:r>
          </w:p>
        </w:tc>
        <w:tc>
          <w:tcPr>
            <w:tcW w:w="3345" w:type="dxa"/>
            <w:tcBorders>
              <w:left w:val="single" w:sz="1" w:space="0" w:color="000000"/>
              <w:bottom w:val="single" w:sz="1" w:space="0" w:color="000000"/>
            </w:tcBorders>
            <w:shd w:val="clear" w:color="auto" w:fill="auto"/>
          </w:tcPr>
          <w:p w14:paraId="62179812" w14:textId="77777777" w:rsidR="00D919A2" w:rsidRPr="00444968" w:rsidRDefault="00D919A2" w:rsidP="00CF4798">
            <w:pPr>
              <w:jc w:val="center"/>
              <w:rPr>
                <w:rFonts w:ascii="Arial Narrow" w:hAnsi="Arial Narrow"/>
              </w:rPr>
            </w:pPr>
            <w:r w:rsidRPr="00444968">
              <w:rPr>
                <w:rFonts w:ascii="Arial Narrow" w:hAnsi="Arial Narrow"/>
              </w:rPr>
              <w:t>45</w:t>
            </w:r>
          </w:p>
        </w:tc>
        <w:tc>
          <w:tcPr>
            <w:tcW w:w="3287" w:type="dxa"/>
            <w:tcBorders>
              <w:left w:val="single" w:sz="1" w:space="0" w:color="000000"/>
              <w:bottom w:val="single" w:sz="1" w:space="0" w:color="000000"/>
              <w:right w:val="single" w:sz="1" w:space="0" w:color="000000"/>
            </w:tcBorders>
            <w:shd w:val="clear" w:color="auto" w:fill="auto"/>
          </w:tcPr>
          <w:p w14:paraId="3E31E7F8" w14:textId="77777777" w:rsidR="00D919A2" w:rsidRPr="00444968" w:rsidRDefault="00D919A2" w:rsidP="00CF4798">
            <w:pPr>
              <w:jc w:val="center"/>
              <w:rPr>
                <w:rFonts w:ascii="Arial Narrow" w:hAnsi="Arial Narrow"/>
              </w:rPr>
            </w:pPr>
            <w:r w:rsidRPr="00444968">
              <w:rPr>
                <w:rFonts w:ascii="Arial Narrow" w:hAnsi="Arial Narrow"/>
              </w:rPr>
              <w:t>24</w:t>
            </w:r>
          </w:p>
        </w:tc>
      </w:tr>
      <w:tr w:rsidR="00D919A2" w:rsidRPr="00444968" w14:paraId="6E55034F" w14:textId="77777777" w:rsidTr="00CF4798">
        <w:tc>
          <w:tcPr>
            <w:tcW w:w="1590" w:type="dxa"/>
            <w:tcBorders>
              <w:left w:val="single" w:sz="1" w:space="0" w:color="000000"/>
              <w:bottom w:val="single" w:sz="1" w:space="0" w:color="000000"/>
            </w:tcBorders>
            <w:shd w:val="clear" w:color="auto" w:fill="auto"/>
          </w:tcPr>
          <w:p w14:paraId="6EE8D419" w14:textId="77777777" w:rsidR="00D919A2" w:rsidRPr="00444968" w:rsidRDefault="00D919A2" w:rsidP="00CF4798">
            <w:pPr>
              <w:jc w:val="center"/>
              <w:rPr>
                <w:rFonts w:ascii="Arial Narrow" w:hAnsi="Arial Narrow"/>
              </w:rPr>
            </w:pPr>
            <w:r w:rsidRPr="00444968">
              <w:rPr>
                <w:rFonts w:ascii="Arial Narrow" w:hAnsi="Arial Narrow"/>
              </w:rPr>
              <w:t>56-55</w:t>
            </w:r>
          </w:p>
        </w:tc>
        <w:tc>
          <w:tcPr>
            <w:tcW w:w="3345" w:type="dxa"/>
            <w:tcBorders>
              <w:left w:val="single" w:sz="1" w:space="0" w:color="000000"/>
              <w:bottom w:val="single" w:sz="1" w:space="0" w:color="000000"/>
            </w:tcBorders>
            <w:shd w:val="clear" w:color="auto" w:fill="auto"/>
          </w:tcPr>
          <w:p w14:paraId="751DA9CE" w14:textId="77777777" w:rsidR="00D919A2" w:rsidRPr="00444968" w:rsidRDefault="00D919A2" w:rsidP="00CF4798">
            <w:pPr>
              <w:jc w:val="center"/>
              <w:rPr>
                <w:rFonts w:ascii="Arial Narrow" w:hAnsi="Arial Narrow"/>
              </w:rPr>
            </w:pPr>
            <w:r w:rsidRPr="00444968">
              <w:rPr>
                <w:rFonts w:ascii="Arial Narrow" w:hAnsi="Arial Narrow"/>
              </w:rPr>
              <w:t>34</w:t>
            </w:r>
          </w:p>
        </w:tc>
        <w:tc>
          <w:tcPr>
            <w:tcW w:w="3287" w:type="dxa"/>
            <w:tcBorders>
              <w:left w:val="single" w:sz="1" w:space="0" w:color="000000"/>
              <w:bottom w:val="single" w:sz="1" w:space="0" w:color="000000"/>
              <w:right w:val="single" w:sz="1" w:space="0" w:color="000000"/>
            </w:tcBorders>
            <w:shd w:val="clear" w:color="auto" w:fill="auto"/>
          </w:tcPr>
          <w:p w14:paraId="0E08453E" w14:textId="77777777" w:rsidR="00D919A2" w:rsidRPr="00444968" w:rsidRDefault="00D919A2" w:rsidP="00CF4798">
            <w:pPr>
              <w:jc w:val="center"/>
              <w:rPr>
                <w:rFonts w:ascii="Arial Narrow" w:hAnsi="Arial Narrow"/>
              </w:rPr>
            </w:pPr>
            <w:r w:rsidRPr="00444968">
              <w:rPr>
                <w:rFonts w:ascii="Arial Narrow" w:hAnsi="Arial Narrow"/>
              </w:rPr>
              <w:t>33</w:t>
            </w:r>
          </w:p>
        </w:tc>
      </w:tr>
      <w:tr w:rsidR="00D919A2" w:rsidRPr="00444968" w14:paraId="1F5823EB" w14:textId="77777777" w:rsidTr="00CF4798">
        <w:tc>
          <w:tcPr>
            <w:tcW w:w="1590" w:type="dxa"/>
            <w:tcBorders>
              <w:left w:val="single" w:sz="1" w:space="0" w:color="000000"/>
              <w:bottom w:val="single" w:sz="1" w:space="0" w:color="000000"/>
            </w:tcBorders>
            <w:shd w:val="clear" w:color="auto" w:fill="auto"/>
          </w:tcPr>
          <w:p w14:paraId="4E6CD8D9" w14:textId="77777777" w:rsidR="00D919A2" w:rsidRPr="00444968" w:rsidRDefault="00D919A2" w:rsidP="00CF4798">
            <w:pPr>
              <w:jc w:val="center"/>
              <w:rPr>
                <w:rFonts w:ascii="Arial Narrow" w:hAnsi="Arial Narrow"/>
              </w:rPr>
            </w:pPr>
            <w:r w:rsidRPr="00444968">
              <w:rPr>
                <w:rFonts w:ascii="Arial Narrow" w:hAnsi="Arial Narrow"/>
              </w:rPr>
              <w:t>66-69</w:t>
            </w:r>
          </w:p>
        </w:tc>
        <w:tc>
          <w:tcPr>
            <w:tcW w:w="3345" w:type="dxa"/>
            <w:tcBorders>
              <w:left w:val="single" w:sz="1" w:space="0" w:color="000000"/>
              <w:bottom w:val="single" w:sz="1" w:space="0" w:color="000000"/>
            </w:tcBorders>
            <w:shd w:val="clear" w:color="auto" w:fill="auto"/>
          </w:tcPr>
          <w:p w14:paraId="40C7CD15" w14:textId="77777777" w:rsidR="00D919A2" w:rsidRPr="00444968" w:rsidRDefault="00D919A2" w:rsidP="00CF4798">
            <w:pPr>
              <w:jc w:val="center"/>
              <w:rPr>
                <w:rFonts w:ascii="Arial Narrow" w:hAnsi="Arial Narrow"/>
              </w:rPr>
            </w:pPr>
            <w:r w:rsidRPr="00444968">
              <w:rPr>
                <w:rFonts w:ascii="Arial Narrow" w:hAnsi="Arial Narrow"/>
              </w:rPr>
              <w:t>1</w:t>
            </w:r>
          </w:p>
        </w:tc>
        <w:tc>
          <w:tcPr>
            <w:tcW w:w="3287" w:type="dxa"/>
            <w:tcBorders>
              <w:left w:val="single" w:sz="1" w:space="0" w:color="000000"/>
              <w:bottom w:val="single" w:sz="1" w:space="0" w:color="000000"/>
              <w:right w:val="single" w:sz="1" w:space="0" w:color="000000"/>
            </w:tcBorders>
            <w:shd w:val="clear" w:color="auto" w:fill="auto"/>
          </w:tcPr>
          <w:p w14:paraId="4C1366B6" w14:textId="77777777" w:rsidR="00D919A2" w:rsidRPr="00444968" w:rsidRDefault="00D919A2" w:rsidP="00CF4798">
            <w:pPr>
              <w:jc w:val="center"/>
              <w:rPr>
                <w:rFonts w:ascii="Arial Narrow" w:hAnsi="Arial Narrow"/>
              </w:rPr>
            </w:pPr>
            <w:r w:rsidRPr="00444968">
              <w:rPr>
                <w:rFonts w:ascii="Arial Narrow" w:hAnsi="Arial Narrow"/>
              </w:rPr>
              <w:t>2</w:t>
            </w:r>
          </w:p>
        </w:tc>
      </w:tr>
      <w:tr w:rsidR="00D919A2" w:rsidRPr="00444968" w14:paraId="6ABEAB45" w14:textId="77777777" w:rsidTr="00CF4798">
        <w:tc>
          <w:tcPr>
            <w:tcW w:w="1590" w:type="dxa"/>
            <w:tcBorders>
              <w:left w:val="single" w:sz="1" w:space="0" w:color="000000"/>
              <w:bottom w:val="single" w:sz="1" w:space="0" w:color="000000"/>
            </w:tcBorders>
            <w:shd w:val="clear" w:color="auto" w:fill="auto"/>
          </w:tcPr>
          <w:p w14:paraId="1366B302" w14:textId="77777777" w:rsidR="00D919A2" w:rsidRPr="00444968" w:rsidRDefault="00D919A2" w:rsidP="00CF4798">
            <w:pPr>
              <w:jc w:val="center"/>
              <w:rPr>
                <w:rFonts w:ascii="Arial Narrow" w:hAnsi="Arial Narrow"/>
              </w:rPr>
            </w:pPr>
            <w:r w:rsidRPr="00444968">
              <w:rPr>
                <w:rFonts w:ascii="Arial Narrow" w:hAnsi="Arial Narrow"/>
              </w:rPr>
              <w:t>razem</w:t>
            </w:r>
          </w:p>
        </w:tc>
        <w:tc>
          <w:tcPr>
            <w:tcW w:w="3345" w:type="dxa"/>
            <w:tcBorders>
              <w:left w:val="single" w:sz="1" w:space="0" w:color="000000"/>
              <w:bottom w:val="single" w:sz="1" w:space="0" w:color="000000"/>
            </w:tcBorders>
            <w:shd w:val="clear" w:color="auto" w:fill="auto"/>
          </w:tcPr>
          <w:p w14:paraId="65EE15E3" w14:textId="77777777" w:rsidR="00D919A2" w:rsidRPr="00444968" w:rsidRDefault="00D919A2" w:rsidP="00CF4798">
            <w:pPr>
              <w:jc w:val="center"/>
              <w:rPr>
                <w:rFonts w:ascii="Arial Narrow" w:hAnsi="Arial Narrow"/>
              </w:rPr>
            </w:pPr>
            <w:r w:rsidRPr="00444968">
              <w:rPr>
                <w:rFonts w:ascii="Arial Narrow" w:hAnsi="Arial Narrow"/>
              </w:rPr>
              <w:t>197</w:t>
            </w:r>
          </w:p>
        </w:tc>
        <w:tc>
          <w:tcPr>
            <w:tcW w:w="3287" w:type="dxa"/>
            <w:tcBorders>
              <w:left w:val="single" w:sz="1" w:space="0" w:color="000000"/>
              <w:bottom w:val="single" w:sz="1" w:space="0" w:color="000000"/>
              <w:right w:val="single" w:sz="1" w:space="0" w:color="000000"/>
            </w:tcBorders>
            <w:shd w:val="clear" w:color="auto" w:fill="auto"/>
          </w:tcPr>
          <w:p w14:paraId="79CA8E36" w14:textId="77777777" w:rsidR="00D919A2" w:rsidRPr="00444968" w:rsidRDefault="00D919A2" w:rsidP="00CF4798">
            <w:pPr>
              <w:jc w:val="center"/>
              <w:rPr>
                <w:rFonts w:ascii="Arial Narrow" w:hAnsi="Arial Narrow"/>
              </w:rPr>
            </w:pPr>
            <w:r w:rsidRPr="00444968">
              <w:rPr>
                <w:rFonts w:ascii="Arial Narrow" w:hAnsi="Arial Narrow"/>
              </w:rPr>
              <w:t>118</w:t>
            </w:r>
          </w:p>
        </w:tc>
      </w:tr>
    </w:tbl>
    <w:p w14:paraId="080B0D49" w14:textId="77777777" w:rsidR="00D919A2" w:rsidRPr="00444968" w:rsidRDefault="00D919A2" w:rsidP="00D919A2">
      <w:pPr>
        <w:tabs>
          <w:tab w:val="left" w:pos="709"/>
        </w:tabs>
        <w:spacing w:line="360" w:lineRule="auto"/>
        <w:ind w:left="426"/>
        <w:jc w:val="both"/>
        <w:rPr>
          <w:b/>
          <w:bCs/>
        </w:rPr>
      </w:pPr>
    </w:p>
    <w:p w14:paraId="2B096A56" w14:textId="77777777" w:rsidR="00D919A2" w:rsidRPr="00444968" w:rsidRDefault="00D919A2" w:rsidP="00F82993">
      <w:pPr>
        <w:tabs>
          <w:tab w:val="left" w:pos="709"/>
        </w:tabs>
        <w:spacing w:line="240" w:lineRule="auto"/>
        <w:ind w:left="425"/>
        <w:jc w:val="both"/>
        <w:rPr>
          <w:rFonts w:ascii="Arial Narrow" w:hAnsi="Arial Narrow"/>
          <w:sz w:val="24"/>
          <w:szCs w:val="24"/>
        </w:rPr>
      </w:pPr>
      <w:r w:rsidRPr="00444968">
        <w:rPr>
          <w:rFonts w:ascii="Arial Narrow" w:hAnsi="Arial Narrow"/>
          <w:sz w:val="24"/>
          <w:szCs w:val="24"/>
        </w:rPr>
        <w:t>Zamawiający nie gwarantuje, że wszyscy pracownicy skorzystają z możliwości przystąpienia do ubezpieczenia grupowego.</w:t>
      </w:r>
    </w:p>
    <w:p w14:paraId="23411D4A" w14:textId="77777777" w:rsidR="00D919A2" w:rsidRPr="00444968" w:rsidRDefault="00D919A2" w:rsidP="00D919A2">
      <w:pPr>
        <w:tabs>
          <w:tab w:val="left" w:pos="709"/>
        </w:tabs>
        <w:spacing w:line="360" w:lineRule="auto"/>
        <w:ind w:left="426"/>
        <w:jc w:val="both"/>
        <w:rPr>
          <w:rFonts w:ascii="Arial Narrow" w:hAnsi="Arial Narrow"/>
          <w:sz w:val="24"/>
          <w:szCs w:val="24"/>
        </w:rPr>
      </w:pPr>
    </w:p>
    <w:p w14:paraId="140D74A1" w14:textId="77777777" w:rsidR="00D919A2" w:rsidRPr="00444968" w:rsidRDefault="00D919A2" w:rsidP="005160BC">
      <w:pPr>
        <w:numPr>
          <w:ilvl w:val="0"/>
          <w:numId w:val="75"/>
        </w:numPr>
        <w:tabs>
          <w:tab w:val="num" w:pos="426"/>
        </w:tabs>
        <w:suppressAutoHyphens/>
        <w:spacing w:after="0" w:line="360" w:lineRule="auto"/>
        <w:ind w:left="426"/>
        <w:jc w:val="both"/>
        <w:rPr>
          <w:rFonts w:ascii="Arial Narrow" w:hAnsi="Arial Narrow"/>
          <w:sz w:val="24"/>
          <w:szCs w:val="24"/>
        </w:rPr>
      </w:pPr>
      <w:r w:rsidRPr="00444968">
        <w:rPr>
          <w:rFonts w:ascii="Arial Narrow" w:hAnsi="Arial Narrow"/>
          <w:sz w:val="24"/>
          <w:szCs w:val="24"/>
        </w:rPr>
        <w:t>Zamawiający przewiduje koszt ubezpieczenia w pakiecie:</w:t>
      </w:r>
    </w:p>
    <w:p w14:paraId="634008AC" w14:textId="77777777" w:rsidR="00D919A2" w:rsidRPr="00444968" w:rsidRDefault="00D919A2" w:rsidP="005160BC">
      <w:pPr>
        <w:numPr>
          <w:ilvl w:val="0"/>
          <w:numId w:val="76"/>
        </w:numPr>
        <w:tabs>
          <w:tab w:val="clear" w:pos="720"/>
          <w:tab w:val="left" w:pos="709"/>
        </w:tabs>
        <w:suppressAutoHyphens/>
        <w:spacing w:after="0" w:line="360" w:lineRule="auto"/>
        <w:jc w:val="both"/>
        <w:rPr>
          <w:rFonts w:ascii="Arial Narrow" w:hAnsi="Arial Narrow"/>
          <w:sz w:val="24"/>
          <w:szCs w:val="24"/>
        </w:rPr>
      </w:pPr>
      <w:r w:rsidRPr="00444968">
        <w:rPr>
          <w:rFonts w:ascii="Arial Narrow" w:hAnsi="Arial Narrow"/>
          <w:sz w:val="24"/>
          <w:szCs w:val="24"/>
        </w:rPr>
        <w:t>Indywidualnym nie wyższy niż:</w:t>
      </w:r>
    </w:p>
    <w:p w14:paraId="2A999390" w14:textId="77777777" w:rsidR="00D919A2" w:rsidRPr="00444968" w:rsidRDefault="00D919A2" w:rsidP="00D919A2">
      <w:pPr>
        <w:tabs>
          <w:tab w:val="left" w:pos="709"/>
        </w:tabs>
        <w:spacing w:line="360" w:lineRule="auto"/>
        <w:jc w:val="both"/>
        <w:rPr>
          <w:rFonts w:ascii="Arial Narrow" w:hAnsi="Arial Narrow"/>
          <w:sz w:val="24"/>
          <w:szCs w:val="24"/>
        </w:rPr>
      </w:pPr>
    </w:p>
    <w:p w14:paraId="60BED66C" w14:textId="1035E059" w:rsidR="00D919A2" w:rsidRPr="00444968" w:rsidRDefault="00D919A2" w:rsidP="005160BC">
      <w:pPr>
        <w:numPr>
          <w:ilvl w:val="4"/>
          <w:numId w:val="76"/>
        </w:numPr>
        <w:tabs>
          <w:tab w:val="left" w:pos="709"/>
          <w:tab w:val="left" w:pos="1134"/>
        </w:tabs>
        <w:suppressAutoHyphens/>
        <w:spacing w:after="0" w:line="360" w:lineRule="auto"/>
        <w:jc w:val="both"/>
        <w:rPr>
          <w:rFonts w:ascii="Arial Narrow" w:hAnsi="Arial Narrow"/>
          <w:sz w:val="24"/>
          <w:szCs w:val="24"/>
        </w:rPr>
      </w:pPr>
      <w:r w:rsidRPr="00444968">
        <w:rPr>
          <w:rFonts w:ascii="Arial Narrow" w:hAnsi="Arial Narrow"/>
          <w:sz w:val="24"/>
          <w:szCs w:val="24"/>
        </w:rPr>
        <w:t>Zakres minimalny  -         50,00 zł,</w:t>
      </w:r>
    </w:p>
    <w:p w14:paraId="1434E8A5" w14:textId="5239AA42" w:rsidR="00D919A2" w:rsidRPr="00444968" w:rsidRDefault="00D919A2" w:rsidP="005160BC">
      <w:pPr>
        <w:numPr>
          <w:ilvl w:val="4"/>
          <w:numId w:val="76"/>
        </w:numPr>
        <w:tabs>
          <w:tab w:val="left" w:pos="709"/>
          <w:tab w:val="left" w:pos="1134"/>
        </w:tabs>
        <w:suppressAutoHyphens/>
        <w:spacing w:after="0" w:line="360" w:lineRule="auto"/>
        <w:jc w:val="both"/>
        <w:rPr>
          <w:rFonts w:ascii="Arial Narrow" w:hAnsi="Arial Narrow"/>
          <w:sz w:val="24"/>
          <w:szCs w:val="24"/>
        </w:rPr>
      </w:pPr>
      <w:r w:rsidRPr="00444968">
        <w:rPr>
          <w:rFonts w:ascii="Arial Narrow" w:hAnsi="Arial Narrow"/>
          <w:sz w:val="24"/>
          <w:szCs w:val="24"/>
        </w:rPr>
        <w:t xml:space="preserve">Zakres </w:t>
      </w:r>
      <w:r w:rsidR="00F82993" w:rsidRPr="00444968">
        <w:rPr>
          <w:rFonts w:ascii="Arial Narrow" w:hAnsi="Arial Narrow"/>
          <w:sz w:val="24"/>
          <w:szCs w:val="24"/>
        </w:rPr>
        <w:t>roz</w:t>
      </w:r>
      <w:r w:rsidRPr="00444968">
        <w:rPr>
          <w:rFonts w:ascii="Arial Narrow" w:hAnsi="Arial Narrow"/>
          <w:sz w:val="24"/>
          <w:szCs w:val="24"/>
        </w:rPr>
        <w:t>szerzony  -        70,00 zł,</w:t>
      </w:r>
    </w:p>
    <w:p w14:paraId="4CCDBBA3" w14:textId="77777777" w:rsidR="00D919A2" w:rsidRPr="00444968" w:rsidRDefault="00D919A2" w:rsidP="005160BC">
      <w:pPr>
        <w:numPr>
          <w:ilvl w:val="4"/>
          <w:numId w:val="76"/>
        </w:numPr>
        <w:tabs>
          <w:tab w:val="left" w:pos="709"/>
          <w:tab w:val="left" w:pos="1134"/>
        </w:tabs>
        <w:suppressAutoHyphens/>
        <w:spacing w:after="0" w:line="360" w:lineRule="auto"/>
        <w:jc w:val="both"/>
        <w:rPr>
          <w:rFonts w:ascii="Arial Narrow" w:hAnsi="Arial Narrow"/>
          <w:sz w:val="24"/>
          <w:szCs w:val="24"/>
        </w:rPr>
      </w:pPr>
      <w:r w:rsidRPr="00444968">
        <w:rPr>
          <w:rFonts w:ascii="Arial Narrow" w:hAnsi="Arial Narrow"/>
          <w:sz w:val="24"/>
          <w:szCs w:val="24"/>
        </w:rPr>
        <w:t>Zakres kompleksowy  – 100,00 zł</w:t>
      </w:r>
    </w:p>
    <w:p w14:paraId="0BA430D0" w14:textId="77777777" w:rsidR="00D919A2" w:rsidRPr="00444968" w:rsidRDefault="00D919A2" w:rsidP="00D919A2">
      <w:pPr>
        <w:tabs>
          <w:tab w:val="left" w:pos="709"/>
        </w:tabs>
        <w:spacing w:line="360" w:lineRule="auto"/>
        <w:jc w:val="both"/>
        <w:rPr>
          <w:rFonts w:ascii="Arial Narrow" w:hAnsi="Arial Narrow"/>
          <w:sz w:val="24"/>
          <w:szCs w:val="24"/>
        </w:rPr>
      </w:pPr>
    </w:p>
    <w:p w14:paraId="34F151D0" w14:textId="63C7F06D" w:rsidR="00D919A2" w:rsidRPr="00444968" w:rsidRDefault="00D919A2" w:rsidP="00F82993">
      <w:pPr>
        <w:numPr>
          <w:ilvl w:val="0"/>
          <w:numId w:val="76"/>
        </w:numPr>
        <w:tabs>
          <w:tab w:val="clear" w:pos="720"/>
          <w:tab w:val="left" w:pos="709"/>
        </w:tabs>
        <w:suppressAutoHyphens/>
        <w:spacing w:after="0" w:line="240" w:lineRule="auto"/>
        <w:jc w:val="both"/>
        <w:rPr>
          <w:rFonts w:ascii="Arial Narrow" w:hAnsi="Arial Narrow"/>
          <w:sz w:val="24"/>
          <w:szCs w:val="24"/>
        </w:rPr>
      </w:pPr>
      <w:r w:rsidRPr="00444968">
        <w:rPr>
          <w:rFonts w:ascii="Arial Narrow" w:hAnsi="Arial Narrow"/>
          <w:sz w:val="24"/>
          <w:szCs w:val="24"/>
        </w:rPr>
        <w:t xml:space="preserve">Partnerskim – składka za każdy wariant (minimalny i </w:t>
      </w:r>
      <w:r w:rsidR="00F82993" w:rsidRPr="00444968">
        <w:rPr>
          <w:rFonts w:ascii="Arial Narrow" w:hAnsi="Arial Narrow"/>
          <w:sz w:val="24"/>
          <w:szCs w:val="24"/>
        </w:rPr>
        <w:t>roz</w:t>
      </w:r>
      <w:r w:rsidRPr="00444968">
        <w:rPr>
          <w:rFonts w:ascii="Arial Narrow" w:hAnsi="Arial Narrow"/>
          <w:sz w:val="24"/>
          <w:szCs w:val="24"/>
        </w:rPr>
        <w:t>szerzony) nie wyższa niż dwukrotność składki w pakiecie indywidualnym;</w:t>
      </w:r>
    </w:p>
    <w:p w14:paraId="28DC5F85" w14:textId="0C5F533E" w:rsidR="00D919A2" w:rsidRPr="00444968" w:rsidRDefault="00D919A2" w:rsidP="00F82993">
      <w:pPr>
        <w:numPr>
          <w:ilvl w:val="0"/>
          <w:numId w:val="76"/>
        </w:numPr>
        <w:tabs>
          <w:tab w:val="clear" w:pos="720"/>
          <w:tab w:val="left" w:pos="709"/>
        </w:tabs>
        <w:suppressAutoHyphens/>
        <w:spacing w:after="0" w:line="240" w:lineRule="auto"/>
        <w:jc w:val="both"/>
        <w:rPr>
          <w:rFonts w:ascii="Arial Narrow" w:hAnsi="Arial Narrow"/>
          <w:sz w:val="24"/>
          <w:szCs w:val="24"/>
        </w:rPr>
      </w:pPr>
      <w:r w:rsidRPr="00444968">
        <w:rPr>
          <w:rFonts w:ascii="Arial Narrow" w:hAnsi="Arial Narrow"/>
          <w:sz w:val="24"/>
          <w:szCs w:val="24"/>
        </w:rPr>
        <w:t xml:space="preserve">Rodzinnym – składka za każdy wariant (minimalny i </w:t>
      </w:r>
      <w:r w:rsidR="00F82993" w:rsidRPr="00444968">
        <w:rPr>
          <w:rFonts w:ascii="Arial Narrow" w:hAnsi="Arial Narrow"/>
          <w:sz w:val="24"/>
          <w:szCs w:val="24"/>
        </w:rPr>
        <w:t>roz</w:t>
      </w:r>
      <w:r w:rsidRPr="00444968">
        <w:rPr>
          <w:rFonts w:ascii="Arial Narrow" w:hAnsi="Arial Narrow"/>
          <w:sz w:val="24"/>
          <w:szCs w:val="24"/>
        </w:rPr>
        <w:t>szerzony) nie wyższa niż trzykrotność składki w pakiecie indywidualnym.</w:t>
      </w:r>
    </w:p>
    <w:p w14:paraId="29494BAE" w14:textId="77777777" w:rsidR="00D919A2" w:rsidRPr="00444968" w:rsidRDefault="00D919A2" w:rsidP="00F82993">
      <w:pPr>
        <w:spacing w:line="240" w:lineRule="auto"/>
        <w:rPr>
          <w:color w:val="000000"/>
          <w:kern w:val="1"/>
          <w:shd w:val="clear" w:color="auto" w:fill="FFFF00"/>
        </w:rPr>
      </w:pPr>
    </w:p>
    <w:p w14:paraId="7BE92E4B" w14:textId="77777777" w:rsidR="00D919A2" w:rsidRPr="00444968" w:rsidRDefault="00D919A2" w:rsidP="00F82993">
      <w:pPr>
        <w:tabs>
          <w:tab w:val="left" w:pos="709"/>
        </w:tabs>
        <w:spacing w:line="240" w:lineRule="auto"/>
        <w:ind w:left="426"/>
        <w:jc w:val="both"/>
        <w:rPr>
          <w:rFonts w:ascii="Arial Narrow" w:hAnsi="Arial Narrow"/>
          <w:sz w:val="24"/>
          <w:szCs w:val="24"/>
        </w:rPr>
      </w:pPr>
      <w:r w:rsidRPr="00444968">
        <w:rPr>
          <w:rFonts w:ascii="Arial Narrow" w:hAnsi="Arial Narrow"/>
          <w:sz w:val="24"/>
          <w:szCs w:val="24"/>
        </w:rPr>
        <w:t>Składki powyższe obowiązują przy osiągnięciu minimalnego poziomu partycypacji 10% zatrudnionych.</w:t>
      </w:r>
    </w:p>
    <w:p w14:paraId="3BA1FC84" w14:textId="77777777" w:rsidR="00D919A2" w:rsidRPr="00444968" w:rsidRDefault="00D919A2" w:rsidP="00F82993">
      <w:pPr>
        <w:tabs>
          <w:tab w:val="left" w:pos="709"/>
        </w:tabs>
        <w:spacing w:line="240" w:lineRule="auto"/>
        <w:ind w:left="426"/>
        <w:jc w:val="both"/>
        <w:rPr>
          <w:rFonts w:ascii="Arial Narrow" w:hAnsi="Arial Narrow"/>
          <w:sz w:val="24"/>
          <w:szCs w:val="24"/>
        </w:rPr>
      </w:pPr>
      <w:r w:rsidRPr="00444968">
        <w:rPr>
          <w:rFonts w:ascii="Arial Narrow" w:hAnsi="Arial Narrow"/>
          <w:sz w:val="24"/>
          <w:szCs w:val="24"/>
        </w:rPr>
        <w:lastRenderedPageBreak/>
        <w:t>Jeśli poziom ten nie zostanie osiągnięty, Wykonawca nie będzie zobowiązany do zawarcia umowy z Zamawiającym. Wykonawca jednak, pomimo nieosiągnięcia wymaganego minimum partycypacyjnego, może wyrazić chęć zawarcia umowy z Zamawiającym.</w:t>
      </w:r>
    </w:p>
    <w:p w14:paraId="506124CD" w14:textId="77777777" w:rsidR="00D919A2" w:rsidRPr="00444968" w:rsidRDefault="00D919A2" w:rsidP="00BE1439">
      <w:pPr>
        <w:tabs>
          <w:tab w:val="left" w:pos="709"/>
        </w:tabs>
        <w:spacing w:line="360" w:lineRule="auto"/>
        <w:jc w:val="both"/>
      </w:pPr>
    </w:p>
    <w:p w14:paraId="01AB1BCD" w14:textId="77777777" w:rsidR="00D919A2" w:rsidRPr="00444968" w:rsidRDefault="00D919A2" w:rsidP="005160BC">
      <w:pPr>
        <w:numPr>
          <w:ilvl w:val="0"/>
          <w:numId w:val="59"/>
        </w:numPr>
        <w:suppressAutoHyphens/>
        <w:autoSpaceDE w:val="0"/>
        <w:spacing w:after="0" w:line="360" w:lineRule="auto"/>
        <w:ind w:left="502"/>
        <w:jc w:val="both"/>
        <w:rPr>
          <w:rFonts w:ascii="Arial Narrow" w:hAnsi="Arial Narrow"/>
          <w:b/>
          <w:sz w:val="24"/>
          <w:szCs w:val="24"/>
        </w:rPr>
      </w:pPr>
      <w:r w:rsidRPr="00444968">
        <w:rPr>
          <w:rFonts w:ascii="Arial Narrow" w:hAnsi="Arial Narrow"/>
          <w:b/>
          <w:sz w:val="24"/>
          <w:szCs w:val="24"/>
        </w:rPr>
        <w:t>Zakres ubezpieczenia:</w:t>
      </w:r>
    </w:p>
    <w:p w14:paraId="1C5635DB" w14:textId="77777777" w:rsidR="00D919A2" w:rsidRPr="00444968" w:rsidRDefault="00D919A2" w:rsidP="00D919A2">
      <w:pPr>
        <w:autoSpaceDE w:val="0"/>
        <w:spacing w:line="360" w:lineRule="auto"/>
        <w:ind w:left="284"/>
        <w:rPr>
          <w:rFonts w:ascii="Arial Narrow" w:hAnsi="Arial Narrow"/>
          <w:sz w:val="24"/>
          <w:szCs w:val="24"/>
        </w:rPr>
      </w:pPr>
    </w:p>
    <w:tbl>
      <w:tblPr>
        <w:tblW w:w="9356" w:type="dxa"/>
        <w:tblInd w:w="-147" w:type="dxa"/>
        <w:tblLayout w:type="fixed"/>
        <w:tblLook w:val="0000" w:firstRow="0" w:lastRow="0" w:firstColumn="0" w:lastColumn="0" w:noHBand="0" w:noVBand="0"/>
      </w:tblPr>
      <w:tblGrid>
        <w:gridCol w:w="3261"/>
        <w:gridCol w:w="3260"/>
        <w:gridCol w:w="2835"/>
      </w:tblGrid>
      <w:tr w:rsidR="00D919A2" w:rsidRPr="00444968" w14:paraId="05C275C2" w14:textId="77777777" w:rsidTr="00CA55F1">
        <w:trPr>
          <w:trHeight w:val="1904"/>
        </w:trPr>
        <w:tc>
          <w:tcPr>
            <w:tcW w:w="3261" w:type="dxa"/>
            <w:tcBorders>
              <w:top w:val="single" w:sz="4" w:space="0" w:color="808080"/>
              <w:left w:val="single" w:sz="4" w:space="0" w:color="808080"/>
              <w:bottom w:val="single" w:sz="4" w:space="0" w:color="808080"/>
            </w:tcBorders>
            <w:shd w:val="clear" w:color="auto" w:fill="auto"/>
            <w:vAlign w:val="center"/>
          </w:tcPr>
          <w:p w14:paraId="325CD6BF" w14:textId="77777777" w:rsidR="00D919A2" w:rsidRPr="00444968" w:rsidRDefault="00D919A2" w:rsidP="00BE1439">
            <w:pPr>
              <w:autoSpaceDE w:val="0"/>
              <w:spacing w:line="360" w:lineRule="auto"/>
              <w:ind w:left="-362"/>
              <w:jc w:val="center"/>
              <w:rPr>
                <w:rFonts w:ascii="Arial Narrow" w:hAnsi="Arial Narrow"/>
                <w:b/>
                <w:sz w:val="24"/>
                <w:szCs w:val="24"/>
              </w:rPr>
            </w:pPr>
            <w:r w:rsidRPr="00444968">
              <w:rPr>
                <w:rFonts w:ascii="Arial Narrow" w:hAnsi="Arial Narrow"/>
                <w:b/>
                <w:sz w:val="24"/>
                <w:szCs w:val="24"/>
              </w:rPr>
              <w:t>Zakres minimalny</w:t>
            </w:r>
          </w:p>
        </w:tc>
        <w:tc>
          <w:tcPr>
            <w:tcW w:w="3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A7331B" w14:textId="77777777" w:rsidR="00D919A2" w:rsidRPr="00444968" w:rsidRDefault="00D919A2" w:rsidP="00CF4798">
            <w:pPr>
              <w:spacing w:line="360" w:lineRule="auto"/>
              <w:jc w:val="center"/>
              <w:rPr>
                <w:rFonts w:ascii="Arial Narrow" w:hAnsi="Arial Narrow"/>
                <w:b/>
                <w:sz w:val="24"/>
                <w:szCs w:val="24"/>
              </w:rPr>
            </w:pPr>
            <w:r w:rsidRPr="00444968">
              <w:rPr>
                <w:rFonts w:ascii="Arial Narrow" w:hAnsi="Arial Narrow"/>
                <w:b/>
                <w:sz w:val="24"/>
                <w:szCs w:val="24"/>
              </w:rPr>
              <w:t>Zakres poszerzony</w:t>
            </w:r>
          </w:p>
          <w:p w14:paraId="5F6064DA" w14:textId="77777777" w:rsidR="00D919A2" w:rsidRPr="00444968" w:rsidRDefault="00D919A2" w:rsidP="00CF4798">
            <w:pPr>
              <w:autoSpaceDE w:val="0"/>
              <w:spacing w:line="360" w:lineRule="auto"/>
              <w:jc w:val="center"/>
              <w:rPr>
                <w:rFonts w:ascii="Arial Narrow" w:hAnsi="Arial Narrow"/>
                <w:b/>
                <w:sz w:val="24"/>
                <w:szCs w:val="24"/>
              </w:rPr>
            </w:pPr>
            <w:r w:rsidRPr="00444968">
              <w:rPr>
                <w:rFonts w:ascii="Arial Narrow" w:hAnsi="Arial Narrow"/>
                <w:b/>
                <w:sz w:val="24"/>
                <w:szCs w:val="24"/>
              </w:rPr>
              <w:t>(zawiera w sobie zakres minimalny oraz dodatkowo wskazane poniżej świadczenia)</w:t>
            </w:r>
          </w:p>
        </w:tc>
        <w:tc>
          <w:tcPr>
            <w:tcW w:w="2835" w:type="dxa"/>
            <w:tcBorders>
              <w:top w:val="single" w:sz="4" w:space="0" w:color="808080"/>
              <w:left w:val="single" w:sz="4" w:space="0" w:color="808080"/>
              <w:bottom w:val="single" w:sz="4" w:space="0" w:color="808080"/>
              <w:right w:val="single" w:sz="4" w:space="0" w:color="808080"/>
            </w:tcBorders>
          </w:tcPr>
          <w:p w14:paraId="1009FB6E" w14:textId="77777777" w:rsidR="00D919A2" w:rsidRPr="00444968" w:rsidRDefault="00D919A2" w:rsidP="00CF4798">
            <w:pPr>
              <w:spacing w:line="360" w:lineRule="auto"/>
              <w:jc w:val="center"/>
              <w:rPr>
                <w:rFonts w:ascii="Arial Narrow" w:hAnsi="Arial Narrow"/>
                <w:b/>
                <w:sz w:val="24"/>
                <w:szCs w:val="24"/>
              </w:rPr>
            </w:pPr>
            <w:r w:rsidRPr="00444968">
              <w:rPr>
                <w:rFonts w:ascii="Arial Narrow" w:hAnsi="Arial Narrow"/>
                <w:b/>
                <w:sz w:val="24"/>
                <w:szCs w:val="24"/>
              </w:rPr>
              <w:t>Zakres kompleksowy</w:t>
            </w:r>
          </w:p>
          <w:p w14:paraId="69FF6494" w14:textId="77777777" w:rsidR="00D919A2" w:rsidRPr="00444968" w:rsidRDefault="00D919A2" w:rsidP="00CF4798">
            <w:pPr>
              <w:spacing w:line="360" w:lineRule="auto"/>
              <w:jc w:val="center"/>
              <w:rPr>
                <w:rFonts w:ascii="Arial Narrow" w:hAnsi="Arial Narrow"/>
                <w:b/>
                <w:sz w:val="24"/>
                <w:szCs w:val="24"/>
              </w:rPr>
            </w:pPr>
            <w:r w:rsidRPr="00444968">
              <w:rPr>
                <w:rFonts w:ascii="Arial Narrow" w:hAnsi="Arial Narrow"/>
                <w:b/>
                <w:sz w:val="24"/>
                <w:szCs w:val="24"/>
              </w:rPr>
              <w:t>(zawiera w sobie zakres poszerzony oraz dodatkowo wskazane poniżej świadczenia)</w:t>
            </w:r>
          </w:p>
        </w:tc>
      </w:tr>
      <w:tr w:rsidR="00D919A2" w:rsidRPr="00444968" w14:paraId="0D0CE04B" w14:textId="77777777" w:rsidTr="00B56A26">
        <w:tc>
          <w:tcPr>
            <w:tcW w:w="9356" w:type="dxa"/>
            <w:gridSpan w:val="3"/>
            <w:tcBorders>
              <w:top w:val="single" w:sz="4" w:space="0" w:color="808080"/>
              <w:left w:val="single" w:sz="4" w:space="0" w:color="808080"/>
              <w:bottom w:val="single" w:sz="4" w:space="0" w:color="808080"/>
              <w:right w:val="single" w:sz="4" w:space="0" w:color="808080"/>
            </w:tcBorders>
            <w:shd w:val="clear" w:color="auto" w:fill="auto"/>
          </w:tcPr>
          <w:p w14:paraId="102C4DD9" w14:textId="77777777" w:rsidR="00D919A2" w:rsidRPr="00444968" w:rsidRDefault="00D919A2" w:rsidP="005160BC">
            <w:pPr>
              <w:numPr>
                <w:ilvl w:val="1"/>
                <w:numId w:val="62"/>
              </w:numPr>
              <w:suppressAutoHyphens/>
              <w:autoSpaceDE w:val="0"/>
              <w:spacing w:after="0" w:line="360" w:lineRule="auto"/>
              <w:ind w:left="311"/>
              <w:rPr>
                <w:rFonts w:ascii="Arial Narrow" w:hAnsi="Arial Narrow"/>
                <w:sz w:val="24"/>
                <w:szCs w:val="24"/>
              </w:rPr>
            </w:pPr>
            <w:r w:rsidRPr="00444968">
              <w:rPr>
                <w:rFonts w:ascii="Arial Narrow" w:hAnsi="Arial Narrow"/>
                <w:sz w:val="24"/>
                <w:szCs w:val="24"/>
              </w:rPr>
              <w:t xml:space="preserve">Nielimitowane, bezpłatne konsultacje lekarskie w ramach podstawowej opieki zdrowotnej we wskazanych przez Ubezpieczyciela placówkach medycznych. </w:t>
            </w:r>
          </w:p>
          <w:p w14:paraId="0EB3446B" w14:textId="77777777" w:rsidR="00D919A2" w:rsidRPr="00444968" w:rsidRDefault="00D919A2" w:rsidP="00CF4798">
            <w:pPr>
              <w:autoSpaceDE w:val="0"/>
              <w:spacing w:line="360" w:lineRule="auto"/>
              <w:ind w:left="335"/>
              <w:rPr>
                <w:rFonts w:ascii="Arial Narrow" w:hAnsi="Arial Narrow"/>
                <w:sz w:val="24"/>
                <w:szCs w:val="24"/>
              </w:rPr>
            </w:pPr>
            <w:r w:rsidRPr="00444968">
              <w:rPr>
                <w:rFonts w:ascii="Arial Narrow" w:hAnsi="Arial Narrow"/>
                <w:sz w:val="24"/>
                <w:szCs w:val="24"/>
              </w:rPr>
              <w:t>Konsultacje lekarzy POZ powinny obejmować swoim zakresem wywiad, badanie, skierowanie na niezbędne badania diagnostyczne i ich interpretację, poradę medyczną oraz czynności konieczne do postawienia diagnozy oraz wyboru sposobu leczenia.</w:t>
            </w:r>
          </w:p>
          <w:p w14:paraId="0E547465" w14:textId="77777777" w:rsidR="00D919A2" w:rsidRPr="00444968" w:rsidRDefault="00D919A2" w:rsidP="00CF4798">
            <w:pPr>
              <w:autoSpaceDE w:val="0"/>
              <w:spacing w:line="360" w:lineRule="auto"/>
              <w:ind w:left="335"/>
              <w:rPr>
                <w:rFonts w:ascii="Arial Narrow" w:hAnsi="Arial Narrow"/>
                <w:sz w:val="24"/>
                <w:szCs w:val="24"/>
              </w:rPr>
            </w:pPr>
          </w:p>
          <w:p w14:paraId="59021105" w14:textId="77777777" w:rsidR="00D919A2" w:rsidRPr="00444968" w:rsidRDefault="00D919A2" w:rsidP="00CF4798">
            <w:pPr>
              <w:autoSpaceDE w:val="0"/>
              <w:spacing w:line="360" w:lineRule="auto"/>
              <w:ind w:left="-29"/>
              <w:jc w:val="center"/>
              <w:rPr>
                <w:rFonts w:ascii="Arial Narrow" w:hAnsi="Arial Narrow"/>
                <w:sz w:val="24"/>
                <w:szCs w:val="24"/>
              </w:rPr>
            </w:pPr>
            <w:r w:rsidRPr="00444968">
              <w:rPr>
                <w:rFonts w:ascii="Arial Narrow" w:hAnsi="Arial Narrow"/>
                <w:sz w:val="24"/>
                <w:szCs w:val="24"/>
              </w:rPr>
              <w:t>Dostępność (czas oczekiwania na wizytę) - maksymalnie 2 dni robocze (tzn., że realizacja usługi powinna nastąpić w dniu zgłoszenia lub w dniu po nim następującym).</w:t>
            </w:r>
          </w:p>
          <w:p w14:paraId="3F53CDD9" w14:textId="77777777" w:rsidR="00D919A2" w:rsidRPr="00444968" w:rsidRDefault="00D919A2" w:rsidP="00CF4798">
            <w:pPr>
              <w:autoSpaceDE w:val="0"/>
              <w:spacing w:line="360" w:lineRule="auto"/>
              <w:ind w:left="311"/>
              <w:rPr>
                <w:rFonts w:ascii="Arial Narrow" w:hAnsi="Arial Narrow"/>
                <w:sz w:val="24"/>
                <w:szCs w:val="24"/>
              </w:rPr>
            </w:pPr>
          </w:p>
        </w:tc>
      </w:tr>
      <w:tr w:rsidR="00D919A2" w:rsidRPr="00444968" w14:paraId="4803E98C" w14:textId="77777777" w:rsidTr="00B56A26">
        <w:trPr>
          <w:trHeight w:val="829"/>
        </w:trPr>
        <w:tc>
          <w:tcPr>
            <w:tcW w:w="3261" w:type="dxa"/>
            <w:tcBorders>
              <w:top w:val="single" w:sz="4" w:space="0" w:color="808080"/>
              <w:left w:val="single" w:sz="4" w:space="0" w:color="808080"/>
              <w:bottom w:val="single" w:sz="4" w:space="0" w:color="808080"/>
            </w:tcBorders>
            <w:shd w:val="clear" w:color="auto" w:fill="auto"/>
          </w:tcPr>
          <w:p w14:paraId="42054449"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 xml:space="preserve">lekarz medycyny rodzinnej, </w:t>
            </w:r>
          </w:p>
          <w:p w14:paraId="5F197058"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internista,</w:t>
            </w:r>
          </w:p>
          <w:p w14:paraId="6DF7D946"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pediatra.</w:t>
            </w:r>
          </w:p>
        </w:tc>
        <w:tc>
          <w:tcPr>
            <w:tcW w:w="3260" w:type="dxa"/>
            <w:tcBorders>
              <w:top w:val="single" w:sz="4" w:space="0" w:color="808080"/>
              <w:left w:val="single" w:sz="4" w:space="0" w:color="808080"/>
              <w:bottom w:val="single" w:sz="4" w:space="0" w:color="808080"/>
              <w:right w:val="single" w:sz="4" w:space="0" w:color="808080"/>
            </w:tcBorders>
            <w:shd w:val="clear" w:color="auto" w:fill="auto"/>
          </w:tcPr>
          <w:p w14:paraId="5857558E" w14:textId="77777777" w:rsidR="00D919A2" w:rsidRPr="00444968" w:rsidRDefault="00D919A2" w:rsidP="00CF4798">
            <w:pPr>
              <w:autoSpaceDE w:val="0"/>
              <w:snapToGrid w:val="0"/>
              <w:spacing w:line="360" w:lineRule="auto"/>
              <w:rPr>
                <w:rFonts w:ascii="Arial Narrow" w:hAnsi="Arial Narrow"/>
                <w:sz w:val="24"/>
                <w:szCs w:val="24"/>
              </w:rPr>
            </w:pPr>
          </w:p>
        </w:tc>
        <w:tc>
          <w:tcPr>
            <w:tcW w:w="2835" w:type="dxa"/>
            <w:tcBorders>
              <w:top w:val="single" w:sz="4" w:space="0" w:color="808080"/>
              <w:left w:val="single" w:sz="4" w:space="0" w:color="808080"/>
              <w:bottom w:val="single" w:sz="4" w:space="0" w:color="808080"/>
              <w:right w:val="single" w:sz="4" w:space="0" w:color="808080"/>
            </w:tcBorders>
          </w:tcPr>
          <w:p w14:paraId="2979FDA2" w14:textId="77777777" w:rsidR="00D919A2" w:rsidRPr="00444968" w:rsidRDefault="00D919A2" w:rsidP="00CF4798">
            <w:pPr>
              <w:autoSpaceDE w:val="0"/>
              <w:snapToGrid w:val="0"/>
              <w:spacing w:line="360" w:lineRule="auto"/>
              <w:rPr>
                <w:rFonts w:ascii="Arial Narrow" w:hAnsi="Arial Narrow"/>
                <w:sz w:val="24"/>
                <w:szCs w:val="24"/>
              </w:rPr>
            </w:pPr>
          </w:p>
        </w:tc>
      </w:tr>
      <w:tr w:rsidR="00D919A2" w:rsidRPr="00444968" w14:paraId="4F46C845" w14:textId="77777777" w:rsidTr="00B56A26">
        <w:trPr>
          <w:trHeight w:val="1106"/>
        </w:trPr>
        <w:tc>
          <w:tcPr>
            <w:tcW w:w="9356" w:type="dxa"/>
            <w:gridSpan w:val="3"/>
            <w:tcBorders>
              <w:top w:val="single" w:sz="4" w:space="0" w:color="808080"/>
              <w:left w:val="single" w:sz="4" w:space="0" w:color="808080"/>
              <w:bottom w:val="single" w:sz="4" w:space="0" w:color="808080"/>
              <w:right w:val="single" w:sz="4" w:space="0" w:color="808080"/>
            </w:tcBorders>
            <w:shd w:val="clear" w:color="auto" w:fill="auto"/>
          </w:tcPr>
          <w:p w14:paraId="59237474" w14:textId="77777777" w:rsidR="00D919A2" w:rsidRPr="00444968" w:rsidRDefault="00D919A2" w:rsidP="005160BC">
            <w:pPr>
              <w:numPr>
                <w:ilvl w:val="1"/>
                <w:numId w:val="62"/>
              </w:numPr>
              <w:suppressAutoHyphens/>
              <w:autoSpaceDE w:val="0"/>
              <w:spacing w:after="0" w:line="360" w:lineRule="auto"/>
              <w:ind w:left="356"/>
              <w:rPr>
                <w:rFonts w:ascii="Arial Narrow" w:hAnsi="Arial Narrow"/>
                <w:sz w:val="24"/>
                <w:szCs w:val="24"/>
              </w:rPr>
            </w:pPr>
            <w:r w:rsidRPr="00444968">
              <w:rPr>
                <w:rFonts w:ascii="Arial Narrow" w:hAnsi="Arial Narrow"/>
                <w:sz w:val="24"/>
                <w:szCs w:val="24"/>
              </w:rPr>
              <w:t>Nielimitowane, bezpłatne konsultacje lekarzy specjalistów (bez skierowania) we wskazanych przez Ubezpieczyciela placówkach medycznych, dotyczące co najmniej poniższych specjalizacji.</w:t>
            </w:r>
          </w:p>
          <w:p w14:paraId="403762C1" w14:textId="77777777" w:rsidR="00D919A2" w:rsidRPr="00444968" w:rsidRDefault="00D919A2" w:rsidP="00CF4798">
            <w:pPr>
              <w:autoSpaceDE w:val="0"/>
              <w:spacing w:line="360" w:lineRule="auto"/>
              <w:ind w:left="356"/>
              <w:rPr>
                <w:rFonts w:ascii="Arial Narrow" w:hAnsi="Arial Narrow"/>
                <w:sz w:val="24"/>
                <w:szCs w:val="24"/>
              </w:rPr>
            </w:pPr>
            <w:r w:rsidRPr="00444968">
              <w:rPr>
                <w:rFonts w:ascii="Arial Narrow" w:hAnsi="Arial Narrow"/>
                <w:sz w:val="24"/>
                <w:szCs w:val="24"/>
              </w:rPr>
              <w:t xml:space="preserve">Konsultacje lekarzy specjalistów powinny obejmować swoim zakresem wywiad, badanie, skierowanie na niezbędne badania diagnostyczne i ich interpretację, poradę medyczną oraz </w:t>
            </w:r>
            <w:r w:rsidRPr="00444968">
              <w:rPr>
                <w:rFonts w:ascii="Arial Narrow" w:hAnsi="Arial Narrow"/>
                <w:sz w:val="24"/>
                <w:szCs w:val="24"/>
              </w:rPr>
              <w:lastRenderedPageBreak/>
              <w:t>czynności konieczne do postawienia diagnozy oraz wyboru sposobu leczenia. Konsultacje te nie obejmują  lekarzy  z  tytułem  profesora, doktora  habilitowanego lub docenta.</w:t>
            </w:r>
          </w:p>
          <w:p w14:paraId="27D44D12" w14:textId="77777777" w:rsidR="00D919A2" w:rsidRPr="00444968" w:rsidRDefault="00D919A2" w:rsidP="00CF4798">
            <w:pPr>
              <w:autoSpaceDE w:val="0"/>
              <w:spacing w:line="360" w:lineRule="auto"/>
              <w:ind w:left="356"/>
              <w:rPr>
                <w:rFonts w:ascii="Arial Narrow" w:hAnsi="Arial Narrow"/>
                <w:sz w:val="24"/>
                <w:szCs w:val="24"/>
              </w:rPr>
            </w:pPr>
          </w:p>
          <w:p w14:paraId="169D85E8" w14:textId="77777777" w:rsidR="00D919A2" w:rsidRPr="00444968" w:rsidRDefault="00D919A2" w:rsidP="00CF4798">
            <w:pPr>
              <w:autoSpaceDE w:val="0"/>
              <w:spacing w:line="360" w:lineRule="auto"/>
              <w:ind w:left="356"/>
              <w:jc w:val="center"/>
              <w:rPr>
                <w:rFonts w:ascii="Arial Narrow" w:hAnsi="Arial Narrow"/>
                <w:sz w:val="24"/>
                <w:szCs w:val="24"/>
              </w:rPr>
            </w:pPr>
            <w:r w:rsidRPr="00444968">
              <w:rPr>
                <w:rFonts w:ascii="Arial Narrow" w:hAnsi="Arial Narrow"/>
                <w:sz w:val="24"/>
                <w:szCs w:val="24"/>
              </w:rPr>
              <w:t>Dostępność (czas oczekiwania na wizytę) - maksymalnie 5 dni roboczych.</w:t>
            </w:r>
          </w:p>
          <w:p w14:paraId="3426CB02" w14:textId="77777777" w:rsidR="00D919A2" w:rsidRPr="00444968" w:rsidRDefault="00D919A2" w:rsidP="00CF4798">
            <w:pPr>
              <w:autoSpaceDE w:val="0"/>
              <w:spacing w:line="360" w:lineRule="auto"/>
              <w:ind w:left="356"/>
              <w:rPr>
                <w:rFonts w:ascii="Arial Narrow" w:hAnsi="Arial Narrow"/>
                <w:sz w:val="24"/>
                <w:szCs w:val="24"/>
              </w:rPr>
            </w:pPr>
          </w:p>
        </w:tc>
      </w:tr>
      <w:tr w:rsidR="00D919A2" w:rsidRPr="00444968" w14:paraId="06D8CF68" w14:textId="77777777" w:rsidTr="00B56A26">
        <w:trPr>
          <w:trHeight w:val="3392"/>
        </w:trPr>
        <w:tc>
          <w:tcPr>
            <w:tcW w:w="3261" w:type="dxa"/>
            <w:tcBorders>
              <w:top w:val="single" w:sz="4" w:space="0" w:color="808080"/>
              <w:left w:val="single" w:sz="4" w:space="0" w:color="808080"/>
              <w:bottom w:val="single" w:sz="4" w:space="0" w:color="808080"/>
            </w:tcBorders>
            <w:shd w:val="clear" w:color="auto" w:fill="auto"/>
          </w:tcPr>
          <w:p w14:paraId="697DCFE9"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lastRenderedPageBreak/>
              <w:t>Dermatolog,</w:t>
            </w:r>
          </w:p>
          <w:p w14:paraId="1A9E1D7A"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Ginekolog,</w:t>
            </w:r>
          </w:p>
          <w:p w14:paraId="3EDD8027"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Okulista,</w:t>
            </w:r>
          </w:p>
          <w:p w14:paraId="528A1FCC"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Ortopeda,</w:t>
            </w:r>
          </w:p>
          <w:p w14:paraId="17F2C7D4" w14:textId="77777777" w:rsidR="00D919A2" w:rsidRPr="00444968" w:rsidRDefault="00D919A2" w:rsidP="00CF4798">
            <w:pPr>
              <w:autoSpaceDE w:val="0"/>
              <w:spacing w:line="360" w:lineRule="auto"/>
              <w:ind w:left="720"/>
              <w:rPr>
                <w:rFonts w:ascii="Arial Narrow" w:hAnsi="Arial Narrow"/>
                <w:sz w:val="24"/>
                <w:szCs w:val="24"/>
              </w:rPr>
            </w:pPr>
          </w:p>
        </w:tc>
        <w:tc>
          <w:tcPr>
            <w:tcW w:w="3260" w:type="dxa"/>
            <w:tcBorders>
              <w:top w:val="single" w:sz="4" w:space="0" w:color="808080"/>
              <w:left w:val="single" w:sz="4" w:space="0" w:color="808080"/>
              <w:bottom w:val="single" w:sz="4" w:space="0" w:color="808080"/>
              <w:right w:val="single" w:sz="4" w:space="0" w:color="808080"/>
            </w:tcBorders>
            <w:shd w:val="clear" w:color="auto" w:fill="auto"/>
          </w:tcPr>
          <w:p w14:paraId="57E8C703"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Chirurg ogólny,</w:t>
            </w:r>
          </w:p>
          <w:p w14:paraId="1827A45F"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Kardiolog,</w:t>
            </w:r>
          </w:p>
          <w:p w14:paraId="43D981AA"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Neurolog,</w:t>
            </w:r>
          </w:p>
          <w:p w14:paraId="0A503698"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Otolaryngolog</w:t>
            </w:r>
          </w:p>
          <w:p w14:paraId="424B24E8"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Urolog</w:t>
            </w:r>
          </w:p>
          <w:p w14:paraId="57D3C141"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Alergolog,</w:t>
            </w:r>
          </w:p>
          <w:p w14:paraId="71A9C6CF"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Gastrolog,</w:t>
            </w:r>
          </w:p>
          <w:p w14:paraId="193CD821"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Diabetolog,</w:t>
            </w:r>
          </w:p>
          <w:p w14:paraId="4E3C373D"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Endokrynolog,</w:t>
            </w:r>
          </w:p>
          <w:p w14:paraId="77200369"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Nefrolog,</w:t>
            </w:r>
          </w:p>
          <w:p w14:paraId="222FD4B3"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Reumatolog,</w:t>
            </w:r>
          </w:p>
          <w:p w14:paraId="1FFF8CC1"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Neurochirurg,</w:t>
            </w:r>
          </w:p>
          <w:p w14:paraId="29C784A8"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Lekarz chorób zakaźnych,</w:t>
            </w:r>
          </w:p>
          <w:p w14:paraId="6638F1E0"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Hematolog,</w:t>
            </w:r>
          </w:p>
          <w:p w14:paraId="31A41E34"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Wenerolog,</w:t>
            </w:r>
          </w:p>
          <w:p w14:paraId="00278617"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Onkolog.</w:t>
            </w:r>
          </w:p>
        </w:tc>
        <w:tc>
          <w:tcPr>
            <w:tcW w:w="2835" w:type="dxa"/>
            <w:tcBorders>
              <w:top w:val="single" w:sz="4" w:space="0" w:color="808080"/>
              <w:left w:val="single" w:sz="4" w:space="0" w:color="808080"/>
              <w:bottom w:val="single" w:sz="4" w:space="0" w:color="808080"/>
              <w:right w:val="single" w:sz="4" w:space="0" w:color="808080"/>
            </w:tcBorders>
          </w:tcPr>
          <w:p w14:paraId="074FC1A1"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Pulmonolog,</w:t>
            </w:r>
          </w:p>
          <w:p w14:paraId="19C3E37B"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Androlog</w:t>
            </w:r>
          </w:p>
          <w:p w14:paraId="0AFAAB10"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Anestezjolog</w:t>
            </w:r>
          </w:p>
          <w:p w14:paraId="4D8130AF"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Audiolog</w:t>
            </w:r>
          </w:p>
          <w:p w14:paraId="70357DAE"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Hematolog</w:t>
            </w:r>
          </w:p>
          <w:p w14:paraId="4F23651C"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Neuropsycholog</w:t>
            </w:r>
          </w:p>
          <w:p w14:paraId="1BEAC867"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proofErr w:type="spellStart"/>
            <w:r w:rsidRPr="00444968">
              <w:rPr>
                <w:rFonts w:ascii="Arial Narrow" w:hAnsi="Arial Narrow"/>
                <w:sz w:val="24"/>
                <w:szCs w:val="24"/>
              </w:rPr>
              <w:t>Angiolog</w:t>
            </w:r>
            <w:proofErr w:type="spellEnd"/>
          </w:p>
          <w:p w14:paraId="1916DA1B"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Immunolog</w:t>
            </w:r>
          </w:p>
          <w:p w14:paraId="1CBA0A9D"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Kardiochirurg</w:t>
            </w:r>
          </w:p>
          <w:p w14:paraId="2835E37B"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Lekarz medycyny sportowej</w:t>
            </w:r>
          </w:p>
          <w:p w14:paraId="3664B33C"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Lekarz rehabilitacji</w:t>
            </w:r>
          </w:p>
          <w:p w14:paraId="503CDE8F"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Neonatolog</w:t>
            </w:r>
          </w:p>
          <w:p w14:paraId="4A330504"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Patomorfolog</w:t>
            </w:r>
          </w:p>
          <w:p w14:paraId="225447F7"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Proktolog</w:t>
            </w:r>
          </w:p>
          <w:p w14:paraId="16599C95"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Radiolog</w:t>
            </w:r>
          </w:p>
        </w:tc>
      </w:tr>
      <w:tr w:rsidR="00D919A2" w:rsidRPr="00444968" w14:paraId="0A437603" w14:textId="77777777" w:rsidTr="00B56A26">
        <w:trPr>
          <w:trHeight w:val="692"/>
        </w:trPr>
        <w:tc>
          <w:tcPr>
            <w:tcW w:w="9356" w:type="dxa"/>
            <w:gridSpan w:val="3"/>
            <w:tcBorders>
              <w:top w:val="single" w:sz="4" w:space="0" w:color="808080"/>
              <w:left w:val="single" w:sz="4" w:space="0" w:color="808080"/>
              <w:bottom w:val="single" w:sz="4" w:space="0" w:color="808080"/>
              <w:right w:val="single" w:sz="4" w:space="0" w:color="808080"/>
            </w:tcBorders>
            <w:shd w:val="clear" w:color="auto" w:fill="auto"/>
          </w:tcPr>
          <w:p w14:paraId="46998300" w14:textId="77777777" w:rsidR="00D919A2" w:rsidRPr="00444968" w:rsidRDefault="00D919A2" w:rsidP="00CF4798">
            <w:pPr>
              <w:autoSpaceDE w:val="0"/>
              <w:spacing w:line="360" w:lineRule="auto"/>
              <w:ind w:left="-25"/>
              <w:jc w:val="both"/>
              <w:rPr>
                <w:rFonts w:ascii="Arial Narrow" w:hAnsi="Arial Narrow"/>
                <w:sz w:val="24"/>
                <w:szCs w:val="24"/>
              </w:rPr>
            </w:pPr>
            <w:r w:rsidRPr="00444968">
              <w:rPr>
                <w:rFonts w:ascii="Arial Narrow" w:hAnsi="Arial Narrow"/>
                <w:sz w:val="24"/>
                <w:szCs w:val="24"/>
              </w:rPr>
              <w:t>Konsultacje profesorskie  - w ramach ww. specjalizacji, konsultacje lekarzy ze stopniem doktora habilitowanego lub tytułem naukowym profesora, jak  również  lekarzy  będących  na  stanowisku:  docenta,  profesora  nadzwyczajnego  i  profesora zwyczajnego.</w:t>
            </w:r>
          </w:p>
        </w:tc>
      </w:tr>
      <w:tr w:rsidR="00D919A2" w:rsidRPr="00444968" w14:paraId="1B83FBB0" w14:textId="77777777" w:rsidTr="00B56A26">
        <w:trPr>
          <w:trHeight w:val="417"/>
        </w:trPr>
        <w:tc>
          <w:tcPr>
            <w:tcW w:w="3261" w:type="dxa"/>
            <w:tcBorders>
              <w:top w:val="single" w:sz="4" w:space="0" w:color="808080"/>
              <w:left w:val="single" w:sz="4" w:space="0" w:color="808080"/>
              <w:bottom w:val="single" w:sz="4" w:space="0" w:color="808080"/>
            </w:tcBorders>
            <w:shd w:val="clear" w:color="auto" w:fill="auto"/>
            <w:vAlign w:val="center"/>
          </w:tcPr>
          <w:p w14:paraId="591310DA" w14:textId="77777777" w:rsidR="00D919A2" w:rsidRPr="00444968" w:rsidRDefault="00D919A2" w:rsidP="00CF4798">
            <w:pPr>
              <w:autoSpaceDE w:val="0"/>
              <w:spacing w:line="360" w:lineRule="auto"/>
              <w:ind w:left="-25"/>
              <w:jc w:val="center"/>
              <w:rPr>
                <w:rFonts w:ascii="Arial Narrow" w:hAnsi="Arial Narrow"/>
                <w:sz w:val="24"/>
                <w:szCs w:val="24"/>
              </w:rPr>
            </w:pPr>
            <w:r w:rsidRPr="00444968">
              <w:rPr>
                <w:rFonts w:ascii="Arial Narrow" w:hAnsi="Arial Narrow"/>
                <w:sz w:val="24"/>
                <w:szCs w:val="24"/>
              </w:rPr>
              <w:t>Nie</w:t>
            </w:r>
          </w:p>
        </w:tc>
        <w:tc>
          <w:tcPr>
            <w:tcW w:w="3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7A6B23" w14:textId="77777777" w:rsidR="00D919A2" w:rsidRPr="00444968" w:rsidRDefault="00D919A2" w:rsidP="00CF4798">
            <w:pPr>
              <w:autoSpaceDE w:val="0"/>
              <w:spacing w:line="360" w:lineRule="auto"/>
              <w:ind w:left="-25"/>
              <w:jc w:val="center"/>
              <w:rPr>
                <w:rFonts w:ascii="Arial Narrow" w:hAnsi="Arial Narrow"/>
                <w:sz w:val="24"/>
                <w:szCs w:val="24"/>
              </w:rPr>
            </w:pPr>
            <w:r w:rsidRPr="00444968">
              <w:rPr>
                <w:rFonts w:ascii="Arial Narrow" w:hAnsi="Arial Narrow"/>
                <w:sz w:val="24"/>
                <w:szCs w:val="24"/>
              </w:rPr>
              <w:t>Tak</w:t>
            </w:r>
          </w:p>
        </w:tc>
        <w:tc>
          <w:tcPr>
            <w:tcW w:w="2835" w:type="dxa"/>
            <w:tcBorders>
              <w:top w:val="single" w:sz="4" w:space="0" w:color="808080"/>
              <w:left w:val="single" w:sz="4" w:space="0" w:color="808080"/>
              <w:bottom w:val="single" w:sz="4" w:space="0" w:color="808080"/>
              <w:right w:val="single" w:sz="4" w:space="0" w:color="808080"/>
            </w:tcBorders>
            <w:vAlign w:val="center"/>
          </w:tcPr>
          <w:p w14:paraId="326D05CB" w14:textId="77777777" w:rsidR="00D919A2" w:rsidRPr="00444968" w:rsidRDefault="00D919A2" w:rsidP="00CF4798">
            <w:pPr>
              <w:autoSpaceDE w:val="0"/>
              <w:spacing w:line="360" w:lineRule="auto"/>
              <w:ind w:left="-25"/>
              <w:jc w:val="center"/>
              <w:rPr>
                <w:rFonts w:ascii="Arial Narrow" w:hAnsi="Arial Narrow"/>
                <w:sz w:val="24"/>
                <w:szCs w:val="24"/>
              </w:rPr>
            </w:pPr>
            <w:r w:rsidRPr="00444968">
              <w:rPr>
                <w:rFonts w:ascii="Arial Narrow" w:hAnsi="Arial Narrow"/>
                <w:sz w:val="24"/>
                <w:szCs w:val="24"/>
              </w:rPr>
              <w:t>Tak</w:t>
            </w:r>
          </w:p>
        </w:tc>
      </w:tr>
      <w:tr w:rsidR="00D919A2" w:rsidRPr="00444968" w14:paraId="186287E7" w14:textId="77777777" w:rsidTr="00B56A26">
        <w:trPr>
          <w:trHeight w:val="1268"/>
        </w:trPr>
        <w:tc>
          <w:tcPr>
            <w:tcW w:w="9356" w:type="dxa"/>
            <w:gridSpan w:val="3"/>
            <w:tcBorders>
              <w:top w:val="single" w:sz="4" w:space="0" w:color="808080"/>
              <w:left w:val="single" w:sz="4" w:space="0" w:color="808080"/>
              <w:bottom w:val="single" w:sz="4" w:space="0" w:color="808080"/>
              <w:right w:val="single" w:sz="4" w:space="0" w:color="808080"/>
            </w:tcBorders>
            <w:shd w:val="clear" w:color="auto" w:fill="auto"/>
          </w:tcPr>
          <w:p w14:paraId="315B5898" w14:textId="03DF6A54" w:rsidR="00D919A2" w:rsidRPr="00444968" w:rsidRDefault="00D919A2" w:rsidP="00CF4798">
            <w:pPr>
              <w:autoSpaceDE w:val="0"/>
              <w:spacing w:line="360" w:lineRule="auto"/>
              <w:jc w:val="both"/>
              <w:rPr>
                <w:rFonts w:ascii="Arial Narrow" w:hAnsi="Arial Narrow"/>
                <w:sz w:val="24"/>
                <w:szCs w:val="24"/>
              </w:rPr>
            </w:pPr>
            <w:r w:rsidRPr="00444968">
              <w:rPr>
                <w:rFonts w:ascii="Arial Narrow" w:hAnsi="Arial Narrow"/>
                <w:sz w:val="24"/>
                <w:szCs w:val="24"/>
              </w:rPr>
              <w:t>Zabiegi ambulatoryjne – nielimitowane, bezpłatne, podstawowe zabiegi wykonywane w zakresie porady lekarskiej przez lekarza lub pielęgniarkę, w warunkach ambulatoryjnych (włączając nieodpłatne materiały i leki niezbędne do wykonania zabiegu lub badania).</w:t>
            </w:r>
          </w:p>
        </w:tc>
      </w:tr>
    </w:tbl>
    <w:p w14:paraId="1C7715DB" w14:textId="77777777" w:rsidR="00D919A2" w:rsidRPr="00444968" w:rsidRDefault="00D919A2" w:rsidP="00D919A2">
      <w:pPr>
        <w:spacing w:line="360" w:lineRule="auto"/>
        <w:rPr>
          <w:rFonts w:ascii="Arial Narrow" w:hAnsi="Arial Narrow"/>
          <w:sz w:val="24"/>
          <w:szCs w:val="24"/>
        </w:rPr>
      </w:pPr>
    </w:p>
    <w:tbl>
      <w:tblPr>
        <w:tblW w:w="9356" w:type="dxa"/>
        <w:tblInd w:w="-147" w:type="dxa"/>
        <w:tblLayout w:type="fixed"/>
        <w:tblCellMar>
          <w:left w:w="70" w:type="dxa"/>
          <w:right w:w="70" w:type="dxa"/>
        </w:tblCellMar>
        <w:tblLook w:val="0000" w:firstRow="0" w:lastRow="0" w:firstColumn="0" w:lastColumn="0" w:noHBand="0" w:noVBand="0"/>
      </w:tblPr>
      <w:tblGrid>
        <w:gridCol w:w="3261"/>
        <w:gridCol w:w="3827"/>
        <w:gridCol w:w="2268"/>
      </w:tblGrid>
      <w:tr w:rsidR="00D919A2" w:rsidRPr="00444968" w14:paraId="2F01EEA7" w14:textId="77777777" w:rsidTr="00B56A26">
        <w:trPr>
          <w:trHeight w:val="300"/>
        </w:trPr>
        <w:tc>
          <w:tcPr>
            <w:tcW w:w="9356" w:type="dxa"/>
            <w:gridSpan w:val="3"/>
            <w:tcBorders>
              <w:top w:val="single" w:sz="4" w:space="0" w:color="A5A5A5"/>
              <w:left w:val="single" w:sz="4" w:space="0" w:color="A5A5A5"/>
              <w:bottom w:val="single" w:sz="4" w:space="0" w:color="A5A5A5"/>
              <w:right w:val="single" w:sz="4" w:space="0" w:color="A5A5A5"/>
            </w:tcBorders>
            <w:shd w:val="clear" w:color="auto" w:fill="auto"/>
            <w:vAlign w:val="center"/>
          </w:tcPr>
          <w:p w14:paraId="1F8E3E8A" w14:textId="5793FDCD" w:rsidR="00D919A2" w:rsidRPr="00444968" w:rsidRDefault="00D919A2" w:rsidP="00CF4798">
            <w:pPr>
              <w:autoSpaceDE w:val="0"/>
              <w:spacing w:line="360" w:lineRule="auto"/>
              <w:ind w:left="72"/>
              <w:jc w:val="both"/>
              <w:rPr>
                <w:rFonts w:ascii="Arial Narrow" w:hAnsi="Arial Narrow"/>
                <w:sz w:val="24"/>
                <w:szCs w:val="24"/>
              </w:rPr>
            </w:pPr>
            <w:r w:rsidRPr="00444968">
              <w:rPr>
                <w:rFonts w:ascii="Arial Narrow" w:hAnsi="Arial Narrow"/>
                <w:sz w:val="24"/>
                <w:szCs w:val="24"/>
              </w:rPr>
              <w:lastRenderedPageBreak/>
              <w:t xml:space="preserve">Badania diagnostyczne – nielimitowane, bezpłatne diagnostyczne badania laboratoryjne, obrazowe i czynnościowe realizowane zgodnie ze wskazaniami medycznymi na podstawie skierowania od lekarza podstawowej  opieki  zdrowotnej  lub  specjalistycznej, wykonywane w placówkach wskazanych przez Ubezpieczyciela. </w:t>
            </w:r>
            <w:r w:rsidR="007A6497" w:rsidRPr="00444968">
              <w:rPr>
                <w:rFonts w:ascii="Arial Narrow" w:hAnsi="Arial Narrow"/>
                <w:sz w:val="24"/>
                <w:szCs w:val="24"/>
              </w:rPr>
              <w:t xml:space="preserve"> Minimalne przedstawione w tabelach.</w:t>
            </w:r>
          </w:p>
        </w:tc>
      </w:tr>
      <w:tr w:rsidR="00D919A2" w:rsidRPr="00444968" w14:paraId="7D907414" w14:textId="77777777" w:rsidTr="00B56A26">
        <w:trPr>
          <w:trHeight w:val="477"/>
        </w:trPr>
        <w:tc>
          <w:tcPr>
            <w:tcW w:w="9356" w:type="dxa"/>
            <w:gridSpan w:val="3"/>
            <w:tcBorders>
              <w:top w:val="single" w:sz="4" w:space="0" w:color="A5A5A5"/>
              <w:left w:val="single" w:sz="4" w:space="0" w:color="A5A5A5"/>
              <w:bottom w:val="single" w:sz="4" w:space="0" w:color="A5A5A5"/>
              <w:right w:val="single" w:sz="4" w:space="0" w:color="A5A5A5"/>
            </w:tcBorders>
            <w:shd w:val="clear" w:color="auto" w:fill="auto"/>
            <w:vAlign w:val="center"/>
          </w:tcPr>
          <w:p w14:paraId="782D512F" w14:textId="77777777" w:rsidR="00D919A2" w:rsidRPr="00444968" w:rsidRDefault="00D919A2" w:rsidP="00CF4798">
            <w:pPr>
              <w:spacing w:line="360" w:lineRule="auto"/>
              <w:jc w:val="center"/>
              <w:rPr>
                <w:rFonts w:ascii="Arial Narrow" w:hAnsi="Arial Narrow"/>
                <w:b/>
                <w:sz w:val="24"/>
                <w:szCs w:val="24"/>
              </w:rPr>
            </w:pPr>
            <w:r w:rsidRPr="00444968">
              <w:rPr>
                <w:rFonts w:ascii="Arial Narrow" w:hAnsi="Arial Narrow"/>
                <w:b/>
                <w:sz w:val="24"/>
                <w:szCs w:val="24"/>
              </w:rPr>
              <w:t>Diagnostyka laboratoryjna</w:t>
            </w:r>
          </w:p>
        </w:tc>
      </w:tr>
      <w:tr w:rsidR="00D919A2" w:rsidRPr="00444968" w14:paraId="573B428D" w14:textId="77777777" w:rsidTr="00B56A26">
        <w:trPr>
          <w:trHeight w:val="477"/>
        </w:trPr>
        <w:tc>
          <w:tcPr>
            <w:tcW w:w="326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29C214C9"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-morfologia ogólna, </w:t>
            </w:r>
          </w:p>
          <w:p w14:paraId="15A41DB1"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-glukoza, </w:t>
            </w:r>
          </w:p>
          <w:p w14:paraId="5413CB64"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-cholesterol, </w:t>
            </w:r>
          </w:p>
          <w:p w14:paraId="166EAF18"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-badania wątroby ALT, AST,  </w:t>
            </w:r>
          </w:p>
          <w:p w14:paraId="2F3FF78C"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w:t>
            </w:r>
            <w:proofErr w:type="spellStart"/>
            <w:r w:rsidRPr="00444968">
              <w:rPr>
                <w:rFonts w:ascii="Arial Narrow" w:hAnsi="Arial Narrow"/>
                <w:sz w:val="24"/>
                <w:szCs w:val="24"/>
              </w:rPr>
              <w:t>lipidogram</w:t>
            </w:r>
            <w:proofErr w:type="spellEnd"/>
            <w:r w:rsidRPr="00444968">
              <w:rPr>
                <w:rFonts w:ascii="Arial Narrow" w:hAnsi="Arial Narrow"/>
                <w:sz w:val="24"/>
                <w:szCs w:val="24"/>
              </w:rPr>
              <w:t xml:space="preserve">, </w:t>
            </w:r>
          </w:p>
          <w:p w14:paraId="440888CE"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-mocz - badanie ogólne, </w:t>
            </w:r>
          </w:p>
          <w:p w14:paraId="1675239A"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 Odczyn Biernackiego - OB, </w:t>
            </w:r>
          </w:p>
          <w:p w14:paraId="26E3797A"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-bilirubina, </w:t>
            </w:r>
          </w:p>
          <w:p w14:paraId="7FB80F70"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-kreatynina, </w:t>
            </w:r>
          </w:p>
          <w:p w14:paraId="53353EE3"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-kwas moczowy, </w:t>
            </w:r>
          </w:p>
          <w:p w14:paraId="3CBA6667"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-żelazo na czczo -surowica, </w:t>
            </w:r>
          </w:p>
          <w:p w14:paraId="55F75263"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-hormon </w:t>
            </w:r>
            <w:proofErr w:type="spellStart"/>
            <w:r w:rsidRPr="00444968">
              <w:rPr>
                <w:rFonts w:ascii="Arial Narrow" w:hAnsi="Arial Narrow"/>
                <w:sz w:val="24"/>
                <w:szCs w:val="24"/>
              </w:rPr>
              <w:t>tyreotropowy</w:t>
            </w:r>
            <w:proofErr w:type="spellEnd"/>
            <w:r w:rsidRPr="00444968">
              <w:rPr>
                <w:rFonts w:ascii="Arial Narrow" w:hAnsi="Arial Narrow"/>
                <w:sz w:val="24"/>
                <w:szCs w:val="24"/>
              </w:rPr>
              <w:t xml:space="preserve"> - TSH, </w:t>
            </w:r>
          </w:p>
          <w:p w14:paraId="0C20790F"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 -progesteron, </w:t>
            </w:r>
          </w:p>
          <w:p w14:paraId="54D0E6CD"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 badania kału, </w:t>
            </w:r>
          </w:p>
          <w:p w14:paraId="6D3322B5"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 kwas foliowy, </w:t>
            </w:r>
          </w:p>
          <w:p w14:paraId="5DC76A98"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-czas krzepnięcia krwi, </w:t>
            </w:r>
          </w:p>
          <w:p w14:paraId="46513856"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-insulina, </w:t>
            </w:r>
          </w:p>
          <w:p w14:paraId="34EB2365"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-immunoglobulina A,G,M</w:t>
            </w:r>
          </w:p>
          <w:p w14:paraId="3BB99F9A"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lastRenderedPageBreak/>
              <w:t>- posiew z gardła</w:t>
            </w:r>
          </w:p>
          <w:p w14:paraId="5B2C9C7A" w14:textId="77777777" w:rsidR="00D919A2" w:rsidRPr="00444968" w:rsidRDefault="00D919A2" w:rsidP="00CF4798">
            <w:pPr>
              <w:spacing w:line="360" w:lineRule="auto"/>
              <w:jc w:val="both"/>
              <w:rPr>
                <w:rFonts w:ascii="Arial Narrow" w:hAnsi="Arial Narrow"/>
                <w:sz w:val="24"/>
                <w:szCs w:val="24"/>
              </w:rPr>
            </w:pPr>
          </w:p>
          <w:p w14:paraId="597BE3BD" w14:textId="77777777" w:rsidR="00D919A2" w:rsidRPr="00444968" w:rsidRDefault="00D919A2" w:rsidP="00CF4798">
            <w:pPr>
              <w:spacing w:line="360" w:lineRule="auto"/>
              <w:jc w:val="both"/>
              <w:rPr>
                <w:rFonts w:ascii="Arial Narrow" w:hAnsi="Arial Narrow"/>
                <w:sz w:val="24"/>
                <w:szCs w:val="24"/>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0DCA753" w14:textId="77777777" w:rsidR="00D919A2" w:rsidRPr="00444968" w:rsidRDefault="00D919A2" w:rsidP="005160BC">
            <w:pPr>
              <w:numPr>
                <w:ilvl w:val="0"/>
                <w:numId w:val="72"/>
              </w:numPr>
              <w:spacing w:after="0" w:line="360" w:lineRule="auto"/>
              <w:ind w:left="253" w:hanging="283"/>
              <w:rPr>
                <w:rFonts w:ascii="Arial Narrow" w:hAnsi="Arial Narrow"/>
                <w:sz w:val="24"/>
                <w:szCs w:val="24"/>
              </w:rPr>
            </w:pPr>
            <w:r w:rsidRPr="00444968">
              <w:rPr>
                <w:rFonts w:ascii="Arial Narrow" w:hAnsi="Arial Narrow"/>
                <w:sz w:val="24"/>
                <w:szCs w:val="24"/>
              </w:rPr>
              <w:lastRenderedPageBreak/>
              <w:t xml:space="preserve">badania </w:t>
            </w:r>
            <w:proofErr w:type="spellStart"/>
            <w:r w:rsidRPr="00444968">
              <w:rPr>
                <w:rFonts w:ascii="Arial Narrow" w:hAnsi="Arial Narrow"/>
                <w:sz w:val="24"/>
                <w:szCs w:val="24"/>
              </w:rPr>
              <w:t>hermatologiczne</w:t>
            </w:r>
            <w:proofErr w:type="spellEnd"/>
            <w:r w:rsidRPr="00444968">
              <w:rPr>
                <w:rFonts w:ascii="Arial Narrow" w:hAnsi="Arial Narrow"/>
                <w:sz w:val="24"/>
                <w:szCs w:val="24"/>
              </w:rPr>
              <w:t xml:space="preserve"> </w:t>
            </w:r>
            <w:r w:rsidRPr="00444968">
              <w:rPr>
                <w:rFonts w:ascii="Arial Narrow" w:hAnsi="Arial Narrow"/>
                <w:sz w:val="24"/>
                <w:szCs w:val="24"/>
              </w:rPr>
              <w:br/>
              <w:t xml:space="preserve">i </w:t>
            </w:r>
            <w:proofErr w:type="spellStart"/>
            <w:r w:rsidRPr="00444968">
              <w:rPr>
                <w:rFonts w:ascii="Arial Narrow" w:hAnsi="Arial Narrow"/>
                <w:sz w:val="24"/>
                <w:szCs w:val="24"/>
              </w:rPr>
              <w:t>koagulologiczne</w:t>
            </w:r>
            <w:proofErr w:type="spellEnd"/>
            <w:r w:rsidRPr="00444968">
              <w:rPr>
                <w:rFonts w:ascii="Arial Narrow" w:hAnsi="Arial Narrow"/>
                <w:sz w:val="24"/>
                <w:szCs w:val="24"/>
              </w:rPr>
              <w:t xml:space="preserve"> (oznaczenie grupy krwi układu AB0 i Rh, czas </w:t>
            </w:r>
            <w:proofErr w:type="spellStart"/>
            <w:r w:rsidRPr="00444968">
              <w:rPr>
                <w:rFonts w:ascii="Arial Narrow" w:hAnsi="Arial Narrow"/>
                <w:sz w:val="24"/>
                <w:szCs w:val="24"/>
              </w:rPr>
              <w:t>kaolinowo-kefalinowy</w:t>
            </w:r>
            <w:proofErr w:type="spellEnd"/>
            <w:r w:rsidRPr="00444968">
              <w:rPr>
                <w:rFonts w:ascii="Arial Narrow" w:hAnsi="Arial Narrow"/>
                <w:sz w:val="24"/>
                <w:szCs w:val="24"/>
              </w:rPr>
              <w:t xml:space="preserve"> APTT,  czas </w:t>
            </w:r>
            <w:proofErr w:type="spellStart"/>
            <w:r w:rsidRPr="00444968">
              <w:rPr>
                <w:rFonts w:ascii="Arial Narrow" w:hAnsi="Arial Narrow"/>
                <w:sz w:val="24"/>
                <w:szCs w:val="24"/>
              </w:rPr>
              <w:t>protrombinowy</w:t>
            </w:r>
            <w:proofErr w:type="spellEnd"/>
            <w:r w:rsidRPr="00444968">
              <w:rPr>
                <w:rFonts w:ascii="Arial Narrow" w:hAnsi="Arial Narrow"/>
                <w:sz w:val="24"/>
                <w:szCs w:val="24"/>
              </w:rPr>
              <w:t xml:space="preserve"> PT, fibrynogen, hematokryt, leukocyty, płytki krwi, retykulocyty</w:t>
            </w:r>
          </w:p>
          <w:p w14:paraId="2C0BD094" w14:textId="77777777" w:rsidR="00D919A2" w:rsidRPr="00444968" w:rsidRDefault="00D919A2" w:rsidP="005160BC">
            <w:pPr>
              <w:numPr>
                <w:ilvl w:val="0"/>
                <w:numId w:val="65"/>
              </w:numPr>
              <w:spacing w:after="0" w:line="360" w:lineRule="auto"/>
              <w:ind w:left="253" w:hanging="283"/>
              <w:rPr>
                <w:rFonts w:ascii="Arial Narrow" w:hAnsi="Arial Narrow"/>
                <w:sz w:val="24"/>
                <w:szCs w:val="24"/>
              </w:rPr>
            </w:pPr>
            <w:r w:rsidRPr="00444968">
              <w:rPr>
                <w:rFonts w:ascii="Arial Narrow" w:hAnsi="Arial Narrow"/>
                <w:sz w:val="24"/>
                <w:szCs w:val="24"/>
              </w:rPr>
              <w:t xml:space="preserve">badania biochemiczne </w:t>
            </w:r>
            <w:r w:rsidRPr="00444968">
              <w:rPr>
                <w:rFonts w:ascii="Arial Narrow" w:hAnsi="Arial Narrow"/>
                <w:sz w:val="24"/>
                <w:szCs w:val="24"/>
              </w:rPr>
              <w:br/>
              <w:t xml:space="preserve">i hormonalne  (albuminy , amylaza, białko całkowite, białko C-reaktywne (CRP), bilirubina, czynnik reumatoidalny (RF), </w:t>
            </w:r>
            <w:proofErr w:type="spellStart"/>
            <w:r w:rsidRPr="00444968">
              <w:rPr>
                <w:rFonts w:ascii="Arial Narrow" w:hAnsi="Arial Narrow"/>
                <w:sz w:val="24"/>
                <w:szCs w:val="24"/>
              </w:rPr>
              <w:t>gammaglutamylotranspeptydaza</w:t>
            </w:r>
            <w:proofErr w:type="spellEnd"/>
            <w:r w:rsidRPr="00444968">
              <w:rPr>
                <w:rFonts w:ascii="Arial Narrow" w:hAnsi="Arial Narrow"/>
                <w:sz w:val="24"/>
                <w:szCs w:val="24"/>
              </w:rPr>
              <w:t xml:space="preserve"> (GGTP) , hemoglobina </w:t>
            </w:r>
            <w:proofErr w:type="spellStart"/>
            <w:r w:rsidRPr="00444968">
              <w:rPr>
                <w:rFonts w:ascii="Arial Narrow" w:hAnsi="Arial Narrow"/>
                <w:sz w:val="24"/>
                <w:szCs w:val="24"/>
              </w:rPr>
              <w:t>glikowana</w:t>
            </w:r>
            <w:proofErr w:type="spellEnd"/>
            <w:r w:rsidRPr="00444968">
              <w:rPr>
                <w:rFonts w:ascii="Arial Narrow" w:hAnsi="Arial Narrow"/>
                <w:sz w:val="24"/>
                <w:szCs w:val="24"/>
              </w:rPr>
              <w:t xml:space="preserve"> (HbA1C), kinaza </w:t>
            </w:r>
            <w:proofErr w:type="spellStart"/>
            <w:r w:rsidRPr="00444968">
              <w:rPr>
                <w:rFonts w:ascii="Arial Narrow" w:hAnsi="Arial Narrow"/>
                <w:sz w:val="24"/>
                <w:szCs w:val="24"/>
              </w:rPr>
              <w:t>fosfokreatynowa</w:t>
            </w:r>
            <w:proofErr w:type="spellEnd"/>
            <w:r w:rsidRPr="00444968">
              <w:rPr>
                <w:rFonts w:ascii="Arial Narrow" w:hAnsi="Arial Narrow"/>
                <w:sz w:val="24"/>
                <w:szCs w:val="24"/>
              </w:rPr>
              <w:t xml:space="preserve">, kwas moczowy, mocznik , lipid ogram, proteinogram, wapń całkowity (Ca), żelazo – całkowita zdolność wiązania (TIBC), magnez , ołów, aldosteron, siarczan (DHEAS), estradiol, hormon </w:t>
            </w:r>
            <w:proofErr w:type="spellStart"/>
            <w:r w:rsidRPr="00444968">
              <w:rPr>
                <w:rFonts w:ascii="Arial Narrow" w:hAnsi="Arial Narrow"/>
                <w:sz w:val="24"/>
                <w:szCs w:val="24"/>
              </w:rPr>
              <w:t>adrenokortykotropowy</w:t>
            </w:r>
            <w:proofErr w:type="spellEnd"/>
            <w:r w:rsidRPr="00444968">
              <w:rPr>
                <w:rFonts w:ascii="Arial Narrow" w:hAnsi="Arial Narrow"/>
                <w:sz w:val="24"/>
                <w:szCs w:val="24"/>
              </w:rPr>
              <w:t xml:space="preserve"> (ACTH)</w:t>
            </w:r>
          </w:p>
          <w:p w14:paraId="5C4D84CC" w14:textId="77777777" w:rsidR="00D919A2" w:rsidRPr="00444968" w:rsidRDefault="00D919A2" w:rsidP="00CF4798">
            <w:pPr>
              <w:spacing w:line="360" w:lineRule="auto"/>
              <w:ind w:left="253"/>
              <w:rPr>
                <w:rFonts w:ascii="Arial Narrow" w:hAnsi="Arial Narrow"/>
                <w:sz w:val="24"/>
                <w:szCs w:val="24"/>
              </w:rPr>
            </w:pPr>
            <w:r w:rsidRPr="00444968">
              <w:rPr>
                <w:rFonts w:ascii="Arial Narrow" w:hAnsi="Arial Narrow"/>
                <w:sz w:val="24"/>
                <w:szCs w:val="24"/>
              </w:rPr>
              <w:t xml:space="preserve">, hormon </w:t>
            </w:r>
            <w:proofErr w:type="spellStart"/>
            <w:r w:rsidRPr="00444968">
              <w:rPr>
                <w:rFonts w:ascii="Arial Narrow" w:hAnsi="Arial Narrow"/>
                <w:sz w:val="24"/>
                <w:szCs w:val="24"/>
              </w:rPr>
              <w:t>folikulotropowy</w:t>
            </w:r>
            <w:proofErr w:type="spellEnd"/>
            <w:r w:rsidRPr="00444968">
              <w:rPr>
                <w:rFonts w:ascii="Arial Narrow" w:hAnsi="Arial Narrow"/>
                <w:sz w:val="24"/>
                <w:szCs w:val="24"/>
              </w:rPr>
              <w:t xml:space="preserve"> (FSH), hormon luteinizujący (LH), kortyzol, </w:t>
            </w:r>
            <w:proofErr w:type="spellStart"/>
            <w:r w:rsidRPr="00444968">
              <w:rPr>
                <w:rFonts w:ascii="Arial Narrow" w:hAnsi="Arial Narrow"/>
                <w:sz w:val="24"/>
                <w:szCs w:val="24"/>
              </w:rPr>
              <w:t>osteokalcyna</w:t>
            </w:r>
            <w:proofErr w:type="spellEnd"/>
            <w:r w:rsidRPr="00444968">
              <w:rPr>
                <w:rFonts w:ascii="Arial Narrow" w:hAnsi="Arial Narrow"/>
                <w:sz w:val="24"/>
                <w:szCs w:val="24"/>
              </w:rPr>
              <w:t xml:space="preserve">, parathormon (PTH), progesteron, prolaktyna (PRL), testosteron, </w:t>
            </w:r>
            <w:proofErr w:type="spellStart"/>
            <w:r w:rsidRPr="00444968">
              <w:rPr>
                <w:rFonts w:ascii="Arial Narrow" w:hAnsi="Arial Narrow"/>
                <w:sz w:val="24"/>
                <w:szCs w:val="24"/>
              </w:rPr>
              <w:t>trijodotyronina</w:t>
            </w:r>
            <w:proofErr w:type="spellEnd"/>
            <w:r w:rsidRPr="00444968">
              <w:rPr>
                <w:rFonts w:ascii="Arial Narrow" w:hAnsi="Arial Narrow"/>
                <w:sz w:val="24"/>
                <w:szCs w:val="24"/>
              </w:rPr>
              <w:t xml:space="preserve"> całkowita (TT3), </w:t>
            </w:r>
            <w:proofErr w:type="spellStart"/>
            <w:r w:rsidRPr="00444968">
              <w:rPr>
                <w:rFonts w:ascii="Arial Narrow" w:hAnsi="Arial Narrow"/>
                <w:sz w:val="24"/>
                <w:szCs w:val="24"/>
              </w:rPr>
              <w:t>trijodotyronina</w:t>
            </w:r>
            <w:proofErr w:type="spellEnd"/>
            <w:r w:rsidRPr="00444968">
              <w:rPr>
                <w:rFonts w:ascii="Arial Narrow" w:hAnsi="Arial Narrow"/>
                <w:sz w:val="24"/>
                <w:szCs w:val="24"/>
              </w:rPr>
              <w:t xml:space="preserve"> wolna (fT3), </w:t>
            </w:r>
            <w:r w:rsidRPr="00444968">
              <w:rPr>
                <w:rFonts w:ascii="Arial Narrow" w:hAnsi="Arial Narrow"/>
                <w:sz w:val="24"/>
                <w:szCs w:val="24"/>
              </w:rPr>
              <w:lastRenderedPageBreak/>
              <w:t>tyroksyna całkowita (TT4),tyroksyna wolna (fT4))</w:t>
            </w:r>
          </w:p>
          <w:p w14:paraId="1E026E34" w14:textId="77777777" w:rsidR="00D919A2" w:rsidRPr="00444968" w:rsidRDefault="00D919A2" w:rsidP="00CF4798">
            <w:pPr>
              <w:spacing w:line="360" w:lineRule="auto"/>
              <w:ind w:left="-39"/>
              <w:rPr>
                <w:rFonts w:ascii="Arial Narrow" w:hAnsi="Arial Narrow"/>
                <w:sz w:val="24"/>
                <w:szCs w:val="24"/>
              </w:rPr>
            </w:pPr>
            <w:r w:rsidRPr="00444968">
              <w:rPr>
                <w:rFonts w:ascii="Arial Narrow" w:hAnsi="Arial Narrow"/>
                <w:sz w:val="24"/>
                <w:szCs w:val="24"/>
              </w:rPr>
              <w:t xml:space="preserve">-   badania serologiczne </w:t>
            </w:r>
            <w:r w:rsidRPr="00444968">
              <w:rPr>
                <w:rFonts w:ascii="Arial Narrow" w:hAnsi="Arial Narrow"/>
                <w:sz w:val="24"/>
                <w:szCs w:val="24"/>
              </w:rPr>
              <w:br/>
              <w:t xml:space="preserve">     i   diagnostyka infekcji </w:t>
            </w:r>
            <w:r w:rsidRPr="00444968">
              <w:rPr>
                <w:rFonts w:ascii="Arial Narrow" w:hAnsi="Arial Narrow"/>
                <w:sz w:val="24"/>
                <w:szCs w:val="24"/>
              </w:rPr>
              <w:br/>
              <w:t xml:space="preserve">    (antygen </w:t>
            </w:r>
            <w:proofErr w:type="spellStart"/>
            <w:r w:rsidRPr="00444968">
              <w:rPr>
                <w:rFonts w:ascii="Arial Narrow" w:hAnsi="Arial Narrow"/>
                <w:sz w:val="24"/>
                <w:szCs w:val="24"/>
              </w:rPr>
              <w:t>HBs</w:t>
            </w:r>
            <w:proofErr w:type="spellEnd"/>
            <w:r w:rsidRPr="00444968">
              <w:rPr>
                <w:rFonts w:ascii="Arial Narrow" w:hAnsi="Arial Narrow"/>
                <w:sz w:val="24"/>
                <w:szCs w:val="24"/>
              </w:rPr>
              <w:t xml:space="preserve">, </w:t>
            </w:r>
          </w:p>
          <w:p w14:paraId="5E4A94E2" w14:textId="77777777" w:rsidR="00D919A2" w:rsidRPr="00444968" w:rsidRDefault="00D919A2" w:rsidP="00CF4798">
            <w:pPr>
              <w:spacing w:line="360" w:lineRule="auto"/>
              <w:ind w:left="209"/>
              <w:rPr>
                <w:rFonts w:ascii="Arial Narrow" w:hAnsi="Arial Narrow"/>
                <w:sz w:val="24"/>
                <w:szCs w:val="24"/>
              </w:rPr>
            </w:pPr>
            <w:r w:rsidRPr="00444968">
              <w:rPr>
                <w:rFonts w:ascii="Arial Narrow" w:hAnsi="Arial Narrow"/>
                <w:sz w:val="24"/>
                <w:szCs w:val="24"/>
              </w:rPr>
              <w:t xml:space="preserve">antystreptolizyna O (ASO), oznaczenie grupy krwi układu A, B, O, Rh(D) z oceną hemolizyn, odczyn </w:t>
            </w:r>
            <w:proofErr w:type="spellStart"/>
            <w:r w:rsidRPr="00444968">
              <w:rPr>
                <w:rFonts w:ascii="Arial Narrow" w:hAnsi="Arial Narrow"/>
                <w:sz w:val="24"/>
                <w:szCs w:val="24"/>
              </w:rPr>
              <w:t>Waalera-Rosego</w:t>
            </w:r>
            <w:proofErr w:type="spellEnd"/>
            <w:r w:rsidRPr="00444968">
              <w:rPr>
                <w:rFonts w:ascii="Arial Narrow" w:hAnsi="Arial Narrow"/>
                <w:sz w:val="24"/>
                <w:szCs w:val="24"/>
              </w:rPr>
              <w:t xml:space="preserve">, odczyn VDRL (USR/RPR), przeciwciała przeciw </w:t>
            </w:r>
            <w:proofErr w:type="spellStart"/>
            <w:r w:rsidRPr="00444968">
              <w:rPr>
                <w:rFonts w:ascii="Arial Narrow" w:hAnsi="Arial Narrow"/>
                <w:sz w:val="24"/>
                <w:szCs w:val="24"/>
              </w:rPr>
              <w:t>HBs</w:t>
            </w:r>
            <w:proofErr w:type="spellEnd"/>
            <w:r w:rsidRPr="00444968">
              <w:rPr>
                <w:rFonts w:ascii="Arial Narrow" w:hAnsi="Arial Narrow"/>
                <w:sz w:val="24"/>
                <w:szCs w:val="24"/>
              </w:rPr>
              <w:t>, immunoglobulina E całkowite (</w:t>
            </w:r>
            <w:proofErr w:type="spellStart"/>
            <w:r w:rsidRPr="00444968">
              <w:rPr>
                <w:rFonts w:ascii="Arial Narrow" w:hAnsi="Arial Narrow"/>
                <w:sz w:val="24"/>
                <w:szCs w:val="24"/>
              </w:rPr>
              <w:t>IgE</w:t>
            </w:r>
            <w:proofErr w:type="spellEnd"/>
            <w:r w:rsidRPr="00444968">
              <w:rPr>
                <w:rFonts w:ascii="Arial Narrow" w:hAnsi="Arial Narrow"/>
                <w:sz w:val="24"/>
                <w:szCs w:val="24"/>
              </w:rPr>
              <w:t>), przeciwciała przeciw peroksydazie tarczycowej (ATPO),  przeciwciała przeciw tyreoglobulinie (ATG)</w:t>
            </w:r>
          </w:p>
          <w:p w14:paraId="71B4D539" w14:textId="0A024302"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xml:space="preserve">- badanie moczu (białko </w:t>
            </w:r>
            <w:r w:rsidRPr="00444968">
              <w:rPr>
                <w:rFonts w:ascii="Arial Narrow" w:hAnsi="Arial Narrow"/>
                <w:sz w:val="24"/>
                <w:szCs w:val="24"/>
              </w:rPr>
              <w:br/>
              <w:t xml:space="preserve">w moczu, glukoza i ketony, </w:t>
            </w:r>
            <w:r w:rsidRPr="00444968">
              <w:rPr>
                <w:rFonts w:ascii="Arial Narrow" w:hAnsi="Arial Narrow"/>
                <w:sz w:val="24"/>
                <w:szCs w:val="24"/>
              </w:rPr>
              <w:br/>
              <w:t>amylaza, wapń, kwas delta-</w:t>
            </w:r>
            <w:proofErr w:type="spellStart"/>
            <w:r w:rsidRPr="00444968">
              <w:rPr>
                <w:rFonts w:ascii="Arial Narrow" w:hAnsi="Arial Narrow"/>
                <w:sz w:val="24"/>
                <w:szCs w:val="24"/>
              </w:rPr>
              <w:t>aminolewulinowy</w:t>
            </w:r>
            <w:proofErr w:type="spellEnd"/>
            <w:r w:rsidRPr="00444968">
              <w:rPr>
                <w:rFonts w:ascii="Arial Narrow" w:hAnsi="Arial Narrow"/>
                <w:sz w:val="24"/>
                <w:szCs w:val="24"/>
              </w:rPr>
              <w:t xml:space="preserve"> (ALA))</w:t>
            </w:r>
          </w:p>
          <w:p w14:paraId="4164E983"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badanie kału</w:t>
            </w:r>
          </w:p>
          <w:p w14:paraId="575F1F87"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badania bakteriologiczne</w:t>
            </w:r>
          </w:p>
        </w:tc>
        <w:tc>
          <w:tcPr>
            <w:tcW w:w="2268" w:type="dxa"/>
            <w:tcBorders>
              <w:top w:val="single" w:sz="4" w:space="0" w:color="A5A5A5"/>
              <w:left w:val="single" w:sz="4" w:space="0" w:color="A5A5A5"/>
              <w:bottom w:val="single" w:sz="4" w:space="0" w:color="A5A5A5"/>
              <w:right w:val="single" w:sz="4" w:space="0" w:color="A5A5A5"/>
            </w:tcBorders>
            <w:shd w:val="clear" w:color="auto" w:fill="auto"/>
          </w:tcPr>
          <w:p w14:paraId="7576B12A"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lastRenderedPageBreak/>
              <w:t xml:space="preserve"> -Kompleksowe zabiegi laboratoryjne</w:t>
            </w:r>
          </w:p>
          <w:p w14:paraId="657785BA" w14:textId="77777777" w:rsidR="007A6497" w:rsidRPr="00444968" w:rsidRDefault="007A6497" w:rsidP="007A6497">
            <w:pPr>
              <w:numPr>
                <w:ilvl w:val="0"/>
                <w:numId w:val="71"/>
              </w:numPr>
              <w:spacing w:after="0" w:line="360" w:lineRule="auto"/>
              <w:ind w:left="199" w:hanging="238"/>
              <w:rPr>
                <w:rFonts w:ascii="Arial Narrow" w:hAnsi="Arial Narrow"/>
                <w:sz w:val="24"/>
                <w:szCs w:val="24"/>
              </w:rPr>
            </w:pPr>
            <w:r w:rsidRPr="00444968">
              <w:rPr>
                <w:rFonts w:ascii="Arial Narrow" w:hAnsi="Arial Narrow"/>
                <w:sz w:val="24"/>
                <w:szCs w:val="24"/>
              </w:rPr>
              <w:t xml:space="preserve">markery nowotworowe (alfa - </w:t>
            </w:r>
            <w:proofErr w:type="spellStart"/>
            <w:r w:rsidRPr="00444968">
              <w:rPr>
                <w:rFonts w:ascii="Arial Narrow" w:hAnsi="Arial Narrow"/>
                <w:sz w:val="24"/>
                <w:szCs w:val="24"/>
              </w:rPr>
              <w:t>fetoproteina</w:t>
            </w:r>
            <w:proofErr w:type="spellEnd"/>
            <w:r w:rsidRPr="00444968">
              <w:rPr>
                <w:rFonts w:ascii="Arial Narrow" w:hAnsi="Arial Narrow"/>
                <w:sz w:val="24"/>
                <w:szCs w:val="24"/>
              </w:rPr>
              <w:t xml:space="preserve"> AFP, antygen CA 125 (CA 125), antygen CA 15-3 (CA 15-3), antygen CA 19-9 (CA19-9), antygen </w:t>
            </w:r>
            <w:proofErr w:type="spellStart"/>
            <w:r w:rsidRPr="00444968">
              <w:rPr>
                <w:rFonts w:ascii="Arial Narrow" w:hAnsi="Arial Narrow"/>
                <w:sz w:val="24"/>
                <w:szCs w:val="24"/>
              </w:rPr>
              <w:t>karcyno</w:t>
            </w:r>
            <w:proofErr w:type="spellEnd"/>
            <w:r w:rsidRPr="00444968">
              <w:rPr>
                <w:rFonts w:ascii="Arial Narrow" w:hAnsi="Arial Narrow"/>
                <w:sz w:val="24"/>
                <w:szCs w:val="24"/>
              </w:rPr>
              <w:t>-embrionalny (CEA))</w:t>
            </w:r>
          </w:p>
          <w:p w14:paraId="355218F2" w14:textId="27A17D1B" w:rsidR="007A6497" w:rsidRPr="00444968" w:rsidRDefault="007A6497" w:rsidP="007A6497">
            <w:pPr>
              <w:spacing w:line="360" w:lineRule="auto"/>
              <w:rPr>
                <w:rFonts w:ascii="Arial Narrow" w:hAnsi="Arial Narrow"/>
                <w:sz w:val="24"/>
                <w:szCs w:val="24"/>
              </w:rPr>
            </w:pPr>
            <w:r w:rsidRPr="00444968">
              <w:rPr>
                <w:rFonts w:ascii="Arial Narrow" w:hAnsi="Arial Narrow"/>
                <w:sz w:val="24"/>
                <w:szCs w:val="24"/>
              </w:rPr>
              <w:t>- wirusologia</w:t>
            </w:r>
          </w:p>
          <w:p w14:paraId="77496F2E" w14:textId="04E8E3C5" w:rsidR="007A6497" w:rsidRPr="00444968" w:rsidRDefault="007A6497" w:rsidP="00CF4798">
            <w:pPr>
              <w:spacing w:line="360" w:lineRule="auto"/>
              <w:rPr>
                <w:rFonts w:ascii="Arial Narrow" w:hAnsi="Arial Narrow"/>
                <w:sz w:val="24"/>
                <w:szCs w:val="24"/>
              </w:rPr>
            </w:pPr>
          </w:p>
        </w:tc>
      </w:tr>
      <w:tr w:rsidR="00D919A2" w:rsidRPr="00444968" w14:paraId="0042D1F3" w14:textId="77777777" w:rsidTr="00B56A26">
        <w:trPr>
          <w:trHeight w:val="515"/>
        </w:trPr>
        <w:tc>
          <w:tcPr>
            <w:tcW w:w="9356" w:type="dxa"/>
            <w:gridSpan w:val="3"/>
            <w:tcBorders>
              <w:top w:val="single" w:sz="4" w:space="0" w:color="A5A5A5"/>
              <w:left w:val="single" w:sz="4" w:space="0" w:color="A5A5A5"/>
              <w:bottom w:val="single" w:sz="4" w:space="0" w:color="A5A5A5"/>
              <w:right w:val="single" w:sz="4" w:space="0" w:color="A5A5A5"/>
            </w:tcBorders>
            <w:shd w:val="clear" w:color="auto" w:fill="auto"/>
            <w:vAlign w:val="center"/>
          </w:tcPr>
          <w:p w14:paraId="17750B65" w14:textId="77777777" w:rsidR="00D919A2" w:rsidRPr="00444968" w:rsidRDefault="00D919A2" w:rsidP="00CF4798">
            <w:pPr>
              <w:spacing w:line="360" w:lineRule="auto"/>
              <w:ind w:firstLine="482"/>
              <w:jc w:val="center"/>
              <w:rPr>
                <w:rFonts w:ascii="Arial Narrow" w:hAnsi="Arial Narrow"/>
                <w:b/>
                <w:sz w:val="24"/>
                <w:szCs w:val="24"/>
              </w:rPr>
            </w:pPr>
            <w:r w:rsidRPr="00444968">
              <w:rPr>
                <w:rFonts w:ascii="Arial Narrow" w:hAnsi="Arial Narrow"/>
                <w:b/>
                <w:sz w:val="24"/>
                <w:szCs w:val="24"/>
              </w:rPr>
              <w:t>Diagnostyka obrazowa</w:t>
            </w:r>
          </w:p>
        </w:tc>
      </w:tr>
      <w:tr w:rsidR="00D919A2" w:rsidRPr="00444968" w14:paraId="1094B69E" w14:textId="77777777" w:rsidTr="00B56A26">
        <w:trPr>
          <w:trHeight w:val="515"/>
        </w:trPr>
        <w:tc>
          <w:tcPr>
            <w:tcW w:w="3261" w:type="dxa"/>
            <w:tcBorders>
              <w:top w:val="single" w:sz="4" w:space="0" w:color="A5A5A5"/>
              <w:left w:val="single" w:sz="4" w:space="0" w:color="A5A5A5"/>
              <w:bottom w:val="single" w:sz="4" w:space="0" w:color="A5A5A5"/>
              <w:right w:val="single" w:sz="4" w:space="0" w:color="A5A5A5"/>
            </w:tcBorders>
            <w:shd w:val="clear" w:color="auto" w:fill="auto"/>
          </w:tcPr>
          <w:p w14:paraId="1E7D09DB"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EKG spoczynkowe</w:t>
            </w:r>
          </w:p>
          <w:p w14:paraId="3DEFE157" w14:textId="77777777" w:rsidR="00D919A2" w:rsidRPr="00444968" w:rsidRDefault="00D919A2" w:rsidP="005160BC">
            <w:pPr>
              <w:numPr>
                <w:ilvl w:val="0"/>
                <w:numId w:val="69"/>
              </w:numPr>
              <w:tabs>
                <w:tab w:val="clear" w:pos="0"/>
                <w:tab w:val="num" w:pos="-1240"/>
              </w:tabs>
              <w:spacing w:after="0" w:line="360" w:lineRule="auto"/>
              <w:ind w:left="199" w:hanging="199"/>
              <w:rPr>
                <w:rFonts w:ascii="Arial Narrow" w:hAnsi="Arial Narrow"/>
                <w:sz w:val="24"/>
                <w:szCs w:val="24"/>
              </w:rPr>
            </w:pPr>
            <w:r w:rsidRPr="00444968">
              <w:rPr>
                <w:rFonts w:ascii="Arial Narrow" w:hAnsi="Arial Narrow"/>
                <w:sz w:val="24"/>
                <w:szCs w:val="24"/>
              </w:rPr>
              <w:t>RTG czaszki</w:t>
            </w:r>
          </w:p>
          <w:p w14:paraId="36A4931C" w14:textId="77777777" w:rsidR="00D919A2" w:rsidRPr="00444968" w:rsidRDefault="00D919A2" w:rsidP="005160BC">
            <w:pPr>
              <w:numPr>
                <w:ilvl w:val="0"/>
                <w:numId w:val="69"/>
              </w:numPr>
              <w:tabs>
                <w:tab w:val="clear" w:pos="0"/>
                <w:tab w:val="num" w:pos="-1240"/>
              </w:tabs>
              <w:spacing w:after="0" w:line="360" w:lineRule="auto"/>
              <w:ind w:left="199" w:hanging="199"/>
              <w:rPr>
                <w:rFonts w:ascii="Arial Narrow" w:hAnsi="Arial Narrow"/>
                <w:sz w:val="24"/>
                <w:szCs w:val="24"/>
              </w:rPr>
            </w:pPr>
            <w:r w:rsidRPr="00444968">
              <w:rPr>
                <w:rFonts w:ascii="Arial Narrow" w:hAnsi="Arial Narrow"/>
                <w:sz w:val="24"/>
                <w:szCs w:val="24"/>
              </w:rPr>
              <w:t>RTG klatki piersiowej</w:t>
            </w:r>
          </w:p>
          <w:p w14:paraId="62AC5E1B" w14:textId="77777777" w:rsidR="00D919A2" w:rsidRPr="00444968" w:rsidRDefault="00D919A2" w:rsidP="005160BC">
            <w:pPr>
              <w:numPr>
                <w:ilvl w:val="0"/>
                <w:numId w:val="61"/>
              </w:numPr>
              <w:spacing w:after="0" w:line="360" w:lineRule="auto"/>
              <w:ind w:left="199" w:hanging="205"/>
              <w:rPr>
                <w:rFonts w:ascii="Arial Narrow" w:hAnsi="Arial Narrow"/>
                <w:sz w:val="24"/>
                <w:szCs w:val="24"/>
              </w:rPr>
            </w:pPr>
            <w:r w:rsidRPr="00444968">
              <w:rPr>
                <w:rFonts w:ascii="Arial Narrow" w:hAnsi="Arial Narrow"/>
                <w:sz w:val="24"/>
                <w:szCs w:val="24"/>
              </w:rPr>
              <w:t>USG przeglądowe jamy brzusznej i przewodu pokarmowego (trzustki, wątroby, dróg żółciowych, żołądka, dwunastnicy)</w:t>
            </w:r>
          </w:p>
          <w:p w14:paraId="09A30FD9" w14:textId="77777777" w:rsidR="00D919A2" w:rsidRPr="00444968" w:rsidRDefault="00D919A2" w:rsidP="005160BC">
            <w:pPr>
              <w:numPr>
                <w:ilvl w:val="0"/>
                <w:numId w:val="61"/>
              </w:numPr>
              <w:spacing w:after="0" w:line="360" w:lineRule="auto"/>
              <w:ind w:left="199" w:hanging="205"/>
              <w:rPr>
                <w:rFonts w:ascii="Arial Narrow" w:hAnsi="Arial Narrow"/>
                <w:sz w:val="24"/>
                <w:szCs w:val="24"/>
              </w:rPr>
            </w:pPr>
            <w:r w:rsidRPr="00444968">
              <w:rPr>
                <w:rFonts w:ascii="Arial Narrow" w:hAnsi="Arial Narrow"/>
                <w:sz w:val="24"/>
                <w:szCs w:val="24"/>
              </w:rPr>
              <w:lastRenderedPageBreak/>
              <w:t>USG piersi</w:t>
            </w:r>
          </w:p>
          <w:p w14:paraId="4FA3A9BC" w14:textId="77777777" w:rsidR="00D919A2" w:rsidRPr="00444968" w:rsidRDefault="00D919A2" w:rsidP="005160BC">
            <w:pPr>
              <w:numPr>
                <w:ilvl w:val="0"/>
                <w:numId w:val="61"/>
              </w:numPr>
              <w:spacing w:after="0" w:line="360" w:lineRule="auto"/>
              <w:ind w:left="199" w:hanging="205"/>
              <w:rPr>
                <w:rFonts w:ascii="Arial Narrow" w:hAnsi="Arial Narrow"/>
                <w:sz w:val="24"/>
                <w:szCs w:val="24"/>
              </w:rPr>
            </w:pPr>
            <w:r w:rsidRPr="00444968">
              <w:rPr>
                <w:rFonts w:ascii="Arial Narrow" w:hAnsi="Arial Narrow"/>
                <w:sz w:val="24"/>
                <w:szCs w:val="24"/>
              </w:rPr>
              <w:t xml:space="preserve">USG prostaty przez powłoki brzuszne </w:t>
            </w:r>
          </w:p>
          <w:p w14:paraId="54B36A16" w14:textId="538E978F" w:rsidR="00D919A2" w:rsidRPr="00444968" w:rsidRDefault="00D919A2" w:rsidP="00D919A2">
            <w:pPr>
              <w:numPr>
                <w:ilvl w:val="0"/>
                <w:numId w:val="31"/>
              </w:numPr>
              <w:spacing w:after="0" w:line="360" w:lineRule="auto"/>
              <w:ind w:left="196" w:hanging="211"/>
              <w:rPr>
                <w:rFonts w:ascii="Arial Narrow" w:hAnsi="Arial Narrow"/>
                <w:sz w:val="24"/>
                <w:szCs w:val="24"/>
              </w:rPr>
            </w:pPr>
            <w:r w:rsidRPr="00444968">
              <w:rPr>
                <w:rFonts w:ascii="Arial Narrow" w:hAnsi="Arial Narrow"/>
                <w:sz w:val="24"/>
                <w:szCs w:val="24"/>
              </w:rPr>
              <w:t>USG ginekologiczne</w:t>
            </w:r>
            <w:r w:rsidR="007A6497" w:rsidRPr="00444968">
              <w:rPr>
                <w:rFonts w:ascii="Arial Narrow" w:hAnsi="Arial Narrow"/>
                <w:sz w:val="24"/>
                <w:szCs w:val="24"/>
              </w:rPr>
              <w:t xml:space="preserve"> </w:t>
            </w:r>
            <w:proofErr w:type="spellStart"/>
            <w:r w:rsidR="007A6497" w:rsidRPr="00444968">
              <w:rPr>
                <w:rFonts w:ascii="Arial Narrow" w:hAnsi="Arial Narrow"/>
                <w:sz w:val="24"/>
                <w:szCs w:val="24"/>
              </w:rPr>
              <w:t>transwaginalne</w:t>
            </w:r>
            <w:proofErr w:type="spellEnd"/>
            <w:r w:rsidR="007A6497" w:rsidRPr="00444968">
              <w:rPr>
                <w:rFonts w:ascii="Arial Narrow" w:hAnsi="Arial Narrow"/>
                <w:sz w:val="24"/>
                <w:szCs w:val="24"/>
              </w:rPr>
              <w:t xml:space="preserve"> oraz</w:t>
            </w:r>
            <w:r w:rsidRPr="00444968">
              <w:rPr>
                <w:rFonts w:ascii="Arial Narrow" w:hAnsi="Arial Narrow"/>
                <w:sz w:val="24"/>
                <w:szCs w:val="24"/>
              </w:rPr>
              <w:t xml:space="preserve"> przez powłoki brzuszne </w:t>
            </w:r>
          </w:p>
          <w:p w14:paraId="6D0E4872" w14:textId="52B7BB1B" w:rsidR="00D919A2" w:rsidRPr="00444968" w:rsidRDefault="00D919A2" w:rsidP="007A6497">
            <w:pPr>
              <w:numPr>
                <w:ilvl w:val="0"/>
                <w:numId w:val="31"/>
              </w:numPr>
              <w:spacing w:after="0" w:line="360" w:lineRule="auto"/>
              <w:ind w:left="196" w:hanging="211"/>
              <w:rPr>
                <w:rFonts w:ascii="Arial Narrow" w:hAnsi="Arial Narrow"/>
                <w:sz w:val="24"/>
                <w:szCs w:val="24"/>
              </w:rPr>
            </w:pPr>
            <w:r w:rsidRPr="00444968">
              <w:rPr>
                <w:rFonts w:ascii="Arial Narrow" w:hAnsi="Arial Narrow"/>
                <w:sz w:val="24"/>
                <w:szCs w:val="24"/>
              </w:rPr>
              <w:t>USG ciąży</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7FE2B1C"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lastRenderedPageBreak/>
              <w:t>- EKG próba wysiłkowa</w:t>
            </w:r>
          </w:p>
          <w:p w14:paraId="4CC8A803"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RTG (czaszki, oczodoły, nosa, żuchwy, szczęki, zatok, klatki piersiowej, jamy brzusznej, mostka)</w:t>
            </w:r>
          </w:p>
          <w:p w14:paraId="48E268EF"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xml:space="preserve">- USG </w:t>
            </w:r>
          </w:p>
          <w:p w14:paraId="30E07D9B"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endoskopia</w:t>
            </w:r>
          </w:p>
          <w:p w14:paraId="2F3F628D"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lastRenderedPageBreak/>
              <w:t>- Mammografia</w:t>
            </w:r>
          </w:p>
          <w:p w14:paraId="2DB47A63"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Testy alergiczne</w:t>
            </w:r>
          </w:p>
        </w:tc>
        <w:tc>
          <w:tcPr>
            <w:tcW w:w="2268" w:type="dxa"/>
            <w:tcBorders>
              <w:top w:val="single" w:sz="4" w:space="0" w:color="A5A5A5"/>
              <w:left w:val="single" w:sz="4" w:space="0" w:color="A5A5A5"/>
              <w:bottom w:val="single" w:sz="4" w:space="0" w:color="A5A5A5"/>
              <w:right w:val="single" w:sz="4" w:space="0" w:color="A5A5A5"/>
            </w:tcBorders>
            <w:shd w:val="clear" w:color="auto" w:fill="auto"/>
          </w:tcPr>
          <w:p w14:paraId="7FC80685"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lastRenderedPageBreak/>
              <w:t>- Kompleksowa diagnostyka obrazowa</w:t>
            </w:r>
          </w:p>
          <w:p w14:paraId="37AF255C" w14:textId="77777777" w:rsidR="00D919A2" w:rsidRPr="00444968" w:rsidRDefault="00D919A2" w:rsidP="00CF4798">
            <w:pPr>
              <w:spacing w:line="360" w:lineRule="auto"/>
              <w:ind w:firstLine="482"/>
              <w:rPr>
                <w:rFonts w:ascii="Arial Narrow" w:hAnsi="Arial Narrow"/>
                <w:sz w:val="24"/>
                <w:szCs w:val="24"/>
              </w:rPr>
            </w:pPr>
          </w:p>
          <w:p w14:paraId="55391CCD" w14:textId="77777777" w:rsidR="00D919A2" w:rsidRPr="00444968" w:rsidRDefault="00D919A2" w:rsidP="00CF4798">
            <w:pPr>
              <w:spacing w:line="360" w:lineRule="auto"/>
              <w:ind w:firstLine="482"/>
              <w:rPr>
                <w:rFonts w:ascii="Arial Narrow" w:hAnsi="Arial Narrow"/>
                <w:sz w:val="24"/>
                <w:szCs w:val="24"/>
              </w:rPr>
            </w:pPr>
          </w:p>
          <w:p w14:paraId="0B12D146" w14:textId="77777777" w:rsidR="00D919A2" w:rsidRPr="00444968" w:rsidRDefault="00D919A2" w:rsidP="00CF4798">
            <w:pPr>
              <w:spacing w:line="360" w:lineRule="auto"/>
              <w:ind w:firstLine="482"/>
              <w:rPr>
                <w:rFonts w:ascii="Arial Narrow" w:hAnsi="Arial Narrow"/>
                <w:sz w:val="24"/>
                <w:szCs w:val="24"/>
              </w:rPr>
            </w:pPr>
          </w:p>
          <w:p w14:paraId="6BF31403" w14:textId="77777777" w:rsidR="00D919A2" w:rsidRPr="00444968" w:rsidRDefault="00D919A2" w:rsidP="00CF4798">
            <w:pPr>
              <w:spacing w:line="360" w:lineRule="auto"/>
              <w:ind w:firstLine="482"/>
              <w:rPr>
                <w:rFonts w:ascii="Arial Narrow" w:hAnsi="Arial Narrow"/>
                <w:sz w:val="24"/>
                <w:szCs w:val="24"/>
              </w:rPr>
            </w:pPr>
          </w:p>
          <w:p w14:paraId="6753B006" w14:textId="77777777" w:rsidR="00D919A2" w:rsidRPr="00444968" w:rsidRDefault="00D919A2" w:rsidP="00CF4798">
            <w:pPr>
              <w:spacing w:line="360" w:lineRule="auto"/>
              <w:ind w:firstLine="482"/>
              <w:rPr>
                <w:rFonts w:ascii="Arial Narrow" w:hAnsi="Arial Narrow"/>
                <w:sz w:val="24"/>
                <w:szCs w:val="24"/>
              </w:rPr>
            </w:pPr>
          </w:p>
        </w:tc>
      </w:tr>
      <w:tr w:rsidR="00D919A2" w:rsidRPr="00444968" w14:paraId="3EF40E40" w14:textId="77777777" w:rsidTr="00B56A26">
        <w:trPr>
          <w:trHeight w:val="515"/>
        </w:trPr>
        <w:tc>
          <w:tcPr>
            <w:tcW w:w="3261" w:type="dxa"/>
            <w:tcBorders>
              <w:top w:val="single" w:sz="4" w:space="0" w:color="A5A5A5"/>
              <w:left w:val="single" w:sz="4" w:space="0" w:color="A5A5A5"/>
              <w:bottom w:val="single" w:sz="4" w:space="0" w:color="A5A5A5"/>
              <w:right w:val="single" w:sz="4" w:space="0" w:color="A5A5A5"/>
            </w:tcBorders>
            <w:shd w:val="clear" w:color="auto" w:fill="auto"/>
          </w:tcPr>
          <w:p w14:paraId="342E761C" w14:textId="77777777" w:rsidR="00D919A2" w:rsidRPr="00444968" w:rsidRDefault="00D919A2" w:rsidP="00CF4798">
            <w:pPr>
              <w:spacing w:line="360" w:lineRule="auto"/>
              <w:rPr>
                <w:rFonts w:ascii="Arial Narrow" w:hAnsi="Arial Narrow"/>
                <w:sz w:val="24"/>
                <w:szCs w:val="24"/>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7575D82D" w14:textId="77777777" w:rsidR="00D919A2" w:rsidRPr="00444968" w:rsidRDefault="00D919A2" w:rsidP="00CF4798">
            <w:pPr>
              <w:spacing w:line="360" w:lineRule="auto"/>
              <w:rPr>
                <w:rFonts w:ascii="Arial Narrow" w:hAnsi="Arial Narrow"/>
                <w:sz w:val="24"/>
                <w:szCs w:val="24"/>
              </w:rPr>
            </w:pPr>
          </w:p>
        </w:tc>
        <w:tc>
          <w:tcPr>
            <w:tcW w:w="2268" w:type="dxa"/>
            <w:tcBorders>
              <w:top w:val="single" w:sz="4" w:space="0" w:color="A5A5A5"/>
              <w:left w:val="single" w:sz="4" w:space="0" w:color="A5A5A5"/>
              <w:bottom w:val="single" w:sz="4" w:space="0" w:color="A5A5A5"/>
              <w:right w:val="single" w:sz="4" w:space="0" w:color="A5A5A5"/>
            </w:tcBorders>
            <w:shd w:val="clear" w:color="auto" w:fill="auto"/>
          </w:tcPr>
          <w:p w14:paraId="44F3258B" w14:textId="77777777" w:rsidR="00D919A2" w:rsidRPr="00444968" w:rsidRDefault="00D919A2" w:rsidP="00CF4798">
            <w:pPr>
              <w:spacing w:line="360" w:lineRule="auto"/>
              <w:rPr>
                <w:rFonts w:ascii="Arial Narrow" w:hAnsi="Arial Narrow"/>
                <w:sz w:val="24"/>
                <w:szCs w:val="24"/>
              </w:rPr>
            </w:pPr>
          </w:p>
        </w:tc>
      </w:tr>
      <w:tr w:rsidR="00D919A2" w:rsidRPr="00444968" w14:paraId="7CBDADC6" w14:textId="77777777" w:rsidTr="00B56A26">
        <w:trPr>
          <w:trHeight w:val="515"/>
        </w:trPr>
        <w:tc>
          <w:tcPr>
            <w:tcW w:w="326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3D39567" w14:textId="77777777" w:rsidR="00D919A2" w:rsidRPr="00444968" w:rsidRDefault="00D919A2" w:rsidP="00CF4798">
            <w:pPr>
              <w:spacing w:line="360" w:lineRule="auto"/>
              <w:ind w:firstLine="482"/>
              <w:jc w:val="center"/>
              <w:rPr>
                <w:rFonts w:ascii="Arial Narrow" w:hAnsi="Arial Narrow"/>
                <w:sz w:val="24"/>
                <w:szCs w:val="24"/>
              </w:rPr>
            </w:pPr>
            <w:r w:rsidRPr="00444968">
              <w:rPr>
                <w:rFonts w:ascii="Arial Narrow" w:hAnsi="Arial Narrow"/>
                <w:sz w:val="24"/>
                <w:szCs w:val="24"/>
              </w:rPr>
              <w:t>-</w:t>
            </w:r>
          </w:p>
        </w:tc>
        <w:tc>
          <w:tcPr>
            <w:tcW w:w="382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57175653"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Przegląd stomatologiczny – nieodpłatna ocena stanu uzębienia oraz usuwanie kamienia nazębnego, dokonywane raz w każdym roku trwania umowy oraz zniżka 20% na zabiegi stomatologii zachowawczej.</w:t>
            </w:r>
          </w:p>
        </w:tc>
        <w:tc>
          <w:tcPr>
            <w:tcW w:w="2268"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5579A0D"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Przegląd stomatologiczny – nieodpłatna ocena stanu uzębienia oraz usuwanie kamienia nazębnego, dokonywane raz w każdym roku trwania umowy oraz zniżka 20% na zabiegi stomatologii zachowawczej.</w:t>
            </w:r>
          </w:p>
        </w:tc>
      </w:tr>
      <w:tr w:rsidR="00D919A2" w:rsidRPr="00444968" w14:paraId="73F535C1" w14:textId="77777777" w:rsidTr="00B56A26">
        <w:trPr>
          <w:trHeight w:val="515"/>
        </w:trPr>
        <w:tc>
          <w:tcPr>
            <w:tcW w:w="326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13C088F5" w14:textId="77777777" w:rsidR="00D919A2" w:rsidRPr="00444968" w:rsidRDefault="00D919A2" w:rsidP="00CF4798">
            <w:pPr>
              <w:spacing w:line="360" w:lineRule="auto"/>
              <w:ind w:firstLine="482"/>
              <w:jc w:val="center"/>
              <w:rPr>
                <w:rFonts w:ascii="Arial Narrow" w:hAnsi="Arial Narrow"/>
                <w:sz w:val="24"/>
                <w:szCs w:val="24"/>
              </w:rPr>
            </w:pPr>
            <w:r w:rsidRPr="00444968">
              <w:rPr>
                <w:rFonts w:ascii="Arial Narrow" w:hAnsi="Arial Narrow"/>
                <w:sz w:val="24"/>
                <w:szCs w:val="24"/>
              </w:rPr>
              <w:t>-</w:t>
            </w:r>
          </w:p>
        </w:tc>
        <w:tc>
          <w:tcPr>
            <w:tcW w:w="382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5C52D494" w14:textId="77777777" w:rsidR="00D919A2" w:rsidRPr="00444968" w:rsidRDefault="00D919A2" w:rsidP="00CF4798">
            <w:pPr>
              <w:spacing w:line="360" w:lineRule="auto"/>
              <w:jc w:val="center"/>
              <w:rPr>
                <w:rFonts w:ascii="Arial Narrow" w:hAnsi="Arial Narrow"/>
                <w:sz w:val="24"/>
                <w:szCs w:val="24"/>
              </w:rPr>
            </w:pPr>
            <w:r w:rsidRPr="00444968">
              <w:rPr>
                <w:rFonts w:ascii="Arial Narrow" w:hAnsi="Arial Narrow"/>
                <w:sz w:val="24"/>
                <w:szCs w:val="24"/>
              </w:rPr>
              <w:t xml:space="preserve">- Wizyty domowe – </w:t>
            </w:r>
          </w:p>
          <w:p w14:paraId="70B206BB" w14:textId="77777777" w:rsidR="00D919A2" w:rsidRPr="00444968" w:rsidRDefault="00D919A2" w:rsidP="00CF4798">
            <w:pPr>
              <w:spacing w:line="360" w:lineRule="auto"/>
              <w:jc w:val="center"/>
              <w:rPr>
                <w:rFonts w:ascii="Arial Narrow" w:hAnsi="Arial Narrow"/>
                <w:sz w:val="24"/>
                <w:szCs w:val="24"/>
              </w:rPr>
            </w:pPr>
            <w:r w:rsidRPr="00444968">
              <w:rPr>
                <w:rFonts w:ascii="Arial Narrow" w:hAnsi="Arial Narrow"/>
                <w:sz w:val="24"/>
                <w:szCs w:val="24"/>
              </w:rPr>
              <w:t>4 wizyty domowe w każdym roku kalendarzowym,</w:t>
            </w:r>
            <w:r w:rsidRPr="00444968">
              <w:rPr>
                <w:rFonts w:ascii="Arial Narrow" w:hAnsi="Arial Narrow"/>
                <w:sz w:val="24"/>
                <w:szCs w:val="24"/>
              </w:rPr>
              <w:br/>
              <w:t xml:space="preserve">bezpłatne porady lekarskie lekarza internisty, rodzinnego lub pediatry. Dostępne w przypadku nagłych </w:t>
            </w:r>
            <w:proofErr w:type="spellStart"/>
            <w:r w:rsidRPr="00444968">
              <w:rPr>
                <w:rFonts w:ascii="Arial Narrow" w:hAnsi="Arial Narrow"/>
                <w:sz w:val="24"/>
                <w:szCs w:val="24"/>
              </w:rPr>
              <w:t>zachorowań</w:t>
            </w:r>
            <w:proofErr w:type="spellEnd"/>
            <w:r w:rsidRPr="00444968">
              <w:rPr>
                <w:rFonts w:ascii="Arial Narrow" w:hAnsi="Arial Narrow"/>
                <w:sz w:val="24"/>
                <w:szCs w:val="24"/>
              </w:rPr>
              <w:t xml:space="preserve"> lub pogorszenia stanu zdrowia, uniemożliwiających choremu przybycie do placówki medycznej – usługa</w:t>
            </w:r>
          </w:p>
        </w:tc>
        <w:tc>
          <w:tcPr>
            <w:tcW w:w="2268" w:type="dxa"/>
            <w:tcBorders>
              <w:top w:val="single" w:sz="4" w:space="0" w:color="A5A5A5"/>
              <w:left w:val="single" w:sz="4" w:space="0" w:color="A5A5A5"/>
              <w:bottom w:val="single" w:sz="4" w:space="0" w:color="A5A5A5"/>
              <w:right w:val="single" w:sz="4" w:space="0" w:color="A5A5A5"/>
            </w:tcBorders>
            <w:shd w:val="clear" w:color="auto" w:fill="auto"/>
            <w:vAlign w:val="center"/>
          </w:tcPr>
          <w:p w14:paraId="78B93362" w14:textId="77777777" w:rsidR="00D919A2" w:rsidRPr="00444968" w:rsidRDefault="00D919A2" w:rsidP="00CF4798">
            <w:pPr>
              <w:spacing w:line="360" w:lineRule="auto"/>
              <w:jc w:val="center"/>
              <w:rPr>
                <w:rFonts w:ascii="Arial Narrow" w:hAnsi="Arial Narrow"/>
                <w:sz w:val="24"/>
                <w:szCs w:val="24"/>
              </w:rPr>
            </w:pPr>
            <w:r w:rsidRPr="00444968">
              <w:rPr>
                <w:rFonts w:ascii="Arial Narrow" w:hAnsi="Arial Narrow"/>
                <w:sz w:val="24"/>
                <w:szCs w:val="24"/>
              </w:rPr>
              <w:t xml:space="preserve">Wizyty domowe - nielimitowane, bezpłatne porady lekarskie lekarza internisty, rodzinnego lub pediatry. Dostępne </w:t>
            </w:r>
            <w:r w:rsidRPr="00444968">
              <w:rPr>
                <w:rFonts w:ascii="Arial Narrow" w:hAnsi="Arial Narrow"/>
                <w:sz w:val="24"/>
                <w:szCs w:val="24"/>
              </w:rPr>
              <w:br/>
              <w:t xml:space="preserve">w przypadku nagłych </w:t>
            </w:r>
            <w:proofErr w:type="spellStart"/>
            <w:r w:rsidRPr="00444968">
              <w:rPr>
                <w:rFonts w:ascii="Arial Narrow" w:hAnsi="Arial Narrow"/>
                <w:sz w:val="24"/>
                <w:szCs w:val="24"/>
              </w:rPr>
              <w:t>zachorowań</w:t>
            </w:r>
            <w:proofErr w:type="spellEnd"/>
            <w:r w:rsidRPr="00444968">
              <w:rPr>
                <w:rFonts w:ascii="Arial Narrow" w:hAnsi="Arial Narrow"/>
                <w:sz w:val="24"/>
                <w:szCs w:val="24"/>
              </w:rPr>
              <w:t xml:space="preserve"> lub pogorszenia stanu zdrowia, uniemożliwiających choremu przybycie do placówki medycznej – </w:t>
            </w:r>
            <w:r w:rsidRPr="00444968">
              <w:rPr>
                <w:rFonts w:ascii="Arial Narrow" w:hAnsi="Arial Narrow"/>
                <w:sz w:val="24"/>
                <w:szCs w:val="24"/>
              </w:rPr>
              <w:lastRenderedPageBreak/>
              <w:t>usługa realizowana w zakresie terytorialnym określonym przez placówkę.</w:t>
            </w:r>
          </w:p>
        </w:tc>
      </w:tr>
      <w:tr w:rsidR="00D919A2" w:rsidRPr="00444968" w14:paraId="146F1517" w14:textId="77777777" w:rsidTr="00B56A26">
        <w:trPr>
          <w:trHeight w:val="515"/>
        </w:trPr>
        <w:tc>
          <w:tcPr>
            <w:tcW w:w="3261" w:type="dxa"/>
            <w:tcBorders>
              <w:top w:val="single" w:sz="4" w:space="0" w:color="A5A5A5"/>
              <w:left w:val="single" w:sz="4" w:space="0" w:color="A5A5A5"/>
              <w:bottom w:val="single" w:sz="4" w:space="0" w:color="A5A5A5"/>
              <w:right w:val="single" w:sz="4" w:space="0" w:color="A5A5A5"/>
            </w:tcBorders>
            <w:shd w:val="clear" w:color="auto" w:fill="auto"/>
          </w:tcPr>
          <w:p w14:paraId="211C1065"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lastRenderedPageBreak/>
              <w:t>Szczepienia ochronne – szczepienia bezpłatne, obejmujące konsultację lekarską, koszt szczepionki oraz jej iniekcję.</w:t>
            </w:r>
          </w:p>
          <w:p w14:paraId="4CADC018"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przeciw grypie sezonowej (1 raz w roku ubezpieczeniowym),</w:t>
            </w:r>
          </w:p>
          <w:p w14:paraId="40AF248C"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podanie antytoksyny p/tężcowej.</w:t>
            </w:r>
          </w:p>
          <w:p w14:paraId="1A19E1CF" w14:textId="77777777" w:rsidR="00D919A2" w:rsidRPr="00444968" w:rsidRDefault="00D919A2" w:rsidP="00CF4798">
            <w:pPr>
              <w:spacing w:line="360" w:lineRule="auto"/>
              <w:rPr>
                <w:rFonts w:ascii="Arial Narrow" w:hAnsi="Arial Narrow"/>
                <w:sz w:val="24"/>
                <w:szCs w:val="24"/>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6DF87898"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Szczepienia ochronne – szczepienia bezpłatne, obejmujące konsultację lekarską, koszt szczepionki oraz jej iniekcję.</w:t>
            </w:r>
          </w:p>
          <w:p w14:paraId="70375A79"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przeciw WZW typu A i B.</w:t>
            </w:r>
          </w:p>
        </w:tc>
        <w:tc>
          <w:tcPr>
            <w:tcW w:w="2268" w:type="dxa"/>
            <w:tcBorders>
              <w:top w:val="single" w:sz="4" w:space="0" w:color="A5A5A5"/>
              <w:left w:val="single" w:sz="4" w:space="0" w:color="A5A5A5"/>
              <w:bottom w:val="single" w:sz="4" w:space="0" w:color="A5A5A5"/>
              <w:right w:val="single" w:sz="4" w:space="0" w:color="A5A5A5"/>
            </w:tcBorders>
            <w:shd w:val="clear" w:color="auto" w:fill="auto"/>
          </w:tcPr>
          <w:p w14:paraId="1696CC85"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Szczepienia ochronne – szczepienia bezpłatne, obejmujące konsultację lekarską, koszt szczepionki oraz jej iniekcję.</w:t>
            </w:r>
          </w:p>
          <w:p w14:paraId="3230C7D5"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przeciw WZW typu A i B.</w:t>
            </w:r>
          </w:p>
        </w:tc>
      </w:tr>
    </w:tbl>
    <w:p w14:paraId="0488DD9D" w14:textId="77777777" w:rsidR="00D919A2" w:rsidRPr="00444968" w:rsidRDefault="00D919A2" w:rsidP="00D919A2">
      <w:pPr>
        <w:autoSpaceDE w:val="0"/>
        <w:spacing w:line="360" w:lineRule="auto"/>
        <w:rPr>
          <w:rFonts w:ascii="Arial Narrow" w:hAnsi="Arial Narrow"/>
          <w:sz w:val="24"/>
          <w:szCs w:val="24"/>
        </w:rPr>
      </w:pPr>
    </w:p>
    <w:p w14:paraId="11AA83BD" w14:textId="7F8AADCA" w:rsidR="00D919A2" w:rsidRPr="00444968" w:rsidRDefault="003F2221" w:rsidP="005160BC">
      <w:pPr>
        <w:numPr>
          <w:ilvl w:val="0"/>
          <w:numId w:val="59"/>
        </w:numPr>
        <w:suppressAutoHyphens/>
        <w:spacing w:after="120" w:line="360" w:lineRule="auto"/>
        <w:ind w:left="426"/>
        <w:rPr>
          <w:rFonts w:ascii="Arial Narrow" w:hAnsi="Arial Narrow"/>
          <w:b/>
          <w:sz w:val="24"/>
          <w:szCs w:val="24"/>
        </w:rPr>
      </w:pPr>
      <w:r w:rsidRPr="00444968">
        <w:rPr>
          <w:rFonts w:ascii="Arial Narrow" w:hAnsi="Arial Narrow"/>
          <w:b/>
          <w:sz w:val="24"/>
          <w:szCs w:val="24"/>
        </w:rPr>
        <w:t>Zapisy</w:t>
      </w:r>
      <w:r w:rsidR="00D919A2" w:rsidRPr="00444968">
        <w:rPr>
          <w:rFonts w:ascii="Arial Narrow" w:hAnsi="Arial Narrow"/>
          <w:b/>
          <w:sz w:val="24"/>
          <w:szCs w:val="24"/>
        </w:rPr>
        <w:t xml:space="preserve"> obligatoryjne:</w:t>
      </w:r>
    </w:p>
    <w:p w14:paraId="558CA9DF" w14:textId="1FA476D6" w:rsidR="00D919A2" w:rsidRPr="00444968" w:rsidRDefault="003F2221" w:rsidP="005160BC">
      <w:pPr>
        <w:numPr>
          <w:ilvl w:val="0"/>
          <w:numId w:val="77"/>
        </w:numPr>
        <w:tabs>
          <w:tab w:val="num" w:pos="426"/>
        </w:tabs>
        <w:suppressAutoHyphens/>
        <w:spacing w:after="0" w:line="360" w:lineRule="auto"/>
        <w:ind w:left="426" w:hanging="426"/>
        <w:rPr>
          <w:rFonts w:ascii="Arial Narrow" w:hAnsi="Arial Narrow"/>
          <w:b/>
          <w:sz w:val="24"/>
          <w:szCs w:val="24"/>
        </w:rPr>
      </w:pPr>
      <w:r w:rsidRPr="00444968">
        <w:rPr>
          <w:rFonts w:ascii="Arial Narrow" w:hAnsi="Arial Narrow"/>
          <w:b/>
          <w:sz w:val="24"/>
          <w:szCs w:val="24"/>
        </w:rPr>
        <w:t>P</w:t>
      </w:r>
      <w:r w:rsidR="00D919A2" w:rsidRPr="00444968">
        <w:rPr>
          <w:rFonts w:ascii="Arial Narrow" w:hAnsi="Arial Narrow"/>
          <w:b/>
          <w:sz w:val="24"/>
          <w:szCs w:val="24"/>
        </w:rPr>
        <w:t>ocząt</w:t>
      </w:r>
      <w:r w:rsidRPr="00444968">
        <w:rPr>
          <w:rFonts w:ascii="Arial Narrow" w:hAnsi="Arial Narrow"/>
          <w:b/>
          <w:sz w:val="24"/>
          <w:szCs w:val="24"/>
        </w:rPr>
        <w:t>ek</w:t>
      </w:r>
      <w:r w:rsidR="00D919A2" w:rsidRPr="00444968">
        <w:rPr>
          <w:rFonts w:ascii="Arial Narrow" w:hAnsi="Arial Narrow"/>
          <w:b/>
          <w:sz w:val="24"/>
          <w:szCs w:val="24"/>
        </w:rPr>
        <w:t xml:space="preserve"> odpowiedzialności ubezpieczyciela</w:t>
      </w:r>
    </w:p>
    <w:p w14:paraId="781E15C4" w14:textId="77777777" w:rsidR="00D919A2" w:rsidRPr="00444968" w:rsidRDefault="00D919A2" w:rsidP="00F82993">
      <w:pPr>
        <w:tabs>
          <w:tab w:val="left" w:pos="851"/>
        </w:tabs>
        <w:spacing w:line="240" w:lineRule="auto"/>
        <w:ind w:left="425"/>
        <w:jc w:val="both"/>
        <w:rPr>
          <w:rFonts w:ascii="Arial Narrow" w:hAnsi="Arial Narrow"/>
          <w:sz w:val="24"/>
          <w:szCs w:val="24"/>
        </w:rPr>
      </w:pPr>
      <w:r w:rsidRPr="00444968">
        <w:rPr>
          <w:rFonts w:ascii="Arial Narrow" w:hAnsi="Arial Narrow"/>
          <w:sz w:val="24"/>
          <w:szCs w:val="24"/>
        </w:rPr>
        <w:t xml:space="preserve">Odpowiedzialność zakładu ubezpieczeń w zakresie wynikającym z umowy ubezpieczenia, w odniesieniu do każdego z ubezpieczonych, rozpoczyna się pierwszego dnia miesiąca kalendarzowego następującego po dniu złożenia deklaracji przez ubezpieczonego i opłaceniu składki. </w:t>
      </w:r>
    </w:p>
    <w:p w14:paraId="3535E7C1" w14:textId="77777777" w:rsidR="00D919A2" w:rsidRPr="00444968" w:rsidRDefault="00D919A2" w:rsidP="00F82993">
      <w:pPr>
        <w:tabs>
          <w:tab w:val="left" w:pos="851"/>
        </w:tabs>
        <w:spacing w:line="240" w:lineRule="auto"/>
        <w:ind w:left="425"/>
        <w:jc w:val="both"/>
        <w:rPr>
          <w:rFonts w:ascii="Arial Narrow" w:hAnsi="Arial Narrow"/>
          <w:sz w:val="24"/>
          <w:szCs w:val="24"/>
        </w:rPr>
      </w:pPr>
      <w:r w:rsidRPr="00444968">
        <w:rPr>
          <w:rFonts w:ascii="Arial Narrow" w:hAnsi="Arial Narrow"/>
          <w:sz w:val="24"/>
          <w:szCs w:val="24"/>
        </w:rPr>
        <w:t>Wykonawca nie będzie wymagał wypełnienia przez osoby przystępujące żadnych ankiet medycznych odnośnie stanu zdrowia.</w:t>
      </w:r>
    </w:p>
    <w:p w14:paraId="7008B226" w14:textId="2FDB707F" w:rsidR="00D919A2" w:rsidRPr="00444968" w:rsidRDefault="00D919A2" w:rsidP="00F82993">
      <w:pPr>
        <w:tabs>
          <w:tab w:val="left" w:pos="851"/>
        </w:tabs>
        <w:spacing w:line="240" w:lineRule="auto"/>
        <w:ind w:left="425"/>
        <w:jc w:val="both"/>
        <w:rPr>
          <w:rFonts w:ascii="Arial Narrow" w:hAnsi="Arial Narrow"/>
          <w:b/>
          <w:sz w:val="24"/>
          <w:szCs w:val="24"/>
          <w:u w:val="single"/>
        </w:rPr>
      </w:pPr>
      <w:r w:rsidRPr="00444968">
        <w:rPr>
          <w:rFonts w:ascii="Arial Narrow" w:hAnsi="Arial Narrow"/>
          <w:b/>
          <w:sz w:val="24"/>
          <w:szCs w:val="24"/>
          <w:u w:val="single"/>
        </w:rPr>
        <w:t>Wykonawca przyjmie do ubezpieczenia osoby przebywające na urlopach macierzyńskich</w:t>
      </w:r>
      <w:r w:rsidR="0071103D" w:rsidRPr="00444968">
        <w:rPr>
          <w:rFonts w:ascii="Arial Narrow" w:hAnsi="Arial Narrow"/>
          <w:b/>
          <w:sz w:val="24"/>
          <w:szCs w:val="24"/>
          <w:u w:val="single"/>
        </w:rPr>
        <w:t xml:space="preserve">, </w:t>
      </w:r>
      <w:r w:rsidRPr="00444968">
        <w:rPr>
          <w:rFonts w:ascii="Arial Narrow" w:hAnsi="Arial Narrow"/>
          <w:b/>
          <w:sz w:val="24"/>
          <w:szCs w:val="24"/>
          <w:u w:val="single"/>
        </w:rPr>
        <w:t>urlopach bezpłatnych</w:t>
      </w:r>
      <w:r w:rsidR="0071103D" w:rsidRPr="00444968">
        <w:rPr>
          <w:rFonts w:ascii="Arial Narrow" w:hAnsi="Arial Narrow"/>
          <w:b/>
          <w:sz w:val="24"/>
          <w:szCs w:val="24"/>
          <w:u w:val="single"/>
        </w:rPr>
        <w:t xml:space="preserve"> oraz zwolnieniach lekarskich</w:t>
      </w:r>
      <w:r w:rsidRPr="00444968">
        <w:rPr>
          <w:rFonts w:ascii="Arial Narrow" w:hAnsi="Arial Narrow"/>
          <w:b/>
          <w:sz w:val="24"/>
          <w:szCs w:val="24"/>
          <w:u w:val="single"/>
        </w:rPr>
        <w:t>.</w:t>
      </w:r>
    </w:p>
    <w:p w14:paraId="18A7503F" w14:textId="77777777" w:rsidR="00D919A2" w:rsidRPr="00444968" w:rsidRDefault="00D919A2" w:rsidP="00D919A2">
      <w:pPr>
        <w:spacing w:line="360" w:lineRule="auto"/>
        <w:rPr>
          <w:rFonts w:ascii="Arial Narrow" w:hAnsi="Arial Narrow"/>
          <w:sz w:val="24"/>
          <w:szCs w:val="24"/>
        </w:rPr>
      </w:pPr>
    </w:p>
    <w:p w14:paraId="65BE3EDA" w14:textId="14B920B5" w:rsidR="00D919A2" w:rsidRPr="00444968" w:rsidRDefault="0071103D" w:rsidP="005160BC">
      <w:pPr>
        <w:numPr>
          <w:ilvl w:val="0"/>
          <w:numId w:val="77"/>
        </w:numPr>
        <w:tabs>
          <w:tab w:val="num" w:pos="426"/>
        </w:tabs>
        <w:suppressAutoHyphens/>
        <w:spacing w:after="0" w:line="360" w:lineRule="auto"/>
        <w:ind w:left="284"/>
        <w:rPr>
          <w:rFonts w:ascii="Arial Narrow" w:hAnsi="Arial Narrow"/>
          <w:b/>
          <w:sz w:val="24"/>
          <w:szCs w:val="24"/>
        </w:rPr>
      </w:pPr>
      <w:r w:rsidRPr="00444968">
        <w:rPr>
          <w:rFonts w:ascii="Arial Narrow" w:hAnsi="Arial Narrow"/>
          <w:b/>
          <w:sz w:val="24"/>
          <w:szCs w:val="24"/>
        </w:rPr>
        <w:t>T</w:t>
      </w:r>
      <w:r w:rsidR="00D919A2" w:rsidRPr="00444968">
        <w:rPr>
          <w:rFonts w:ascii="Arial Narrow" w:hAnsi="Arial Narrow"/>
          <w:b/>
          <w:sz w:val="24"/>
          <w:szCs w:val="24"/>
        </w:rPr>
        <w:t>ermin opłacania składek</w:t>
      </w:r>
    </w:p>
    <w:p w14:paraId="55B93B96" w14:textId="207C3FF3" w:rsidR="00D919A2" w:rsidRPr="00410ECF" w:rsidRDefault="00D919A2" w:rsidP="00F82993">
      <w:pPr>
        <w:numPr>
          <w:ilvl w:val="1"/>
          <w:numId w:val="73"/>
        </w:numPr>
        <w:suppressAutoHyphens/>
        <w:spacing w:after="0" w:line="240" w:lineRule="auto"/>
        <w:ind w:hanging="416"/>
        <w:jc w:val="both"/>
        <w:rPr>
          <w:rFonts w:ascii="Arial Narrow" w:hAnsi="Arial Narrow"/>
          <w:color w:val="0070C0"/>
          <w:sz w:val="24"/>
          <w:szCs w:val="24"/>
        </w:rPr>
      </w:pPr>
      <w:r w:rsidRPr="00444968">
        <w:rPr>
          <w:rFonts w:ascii="Arial Narrow" w:hAnsi="Arial Narrow"/>
          <w:sz w:val="24"/>
          <w:szCs w:val="24"/>
        </w:rPr>
        <w:t xml:space="preserve">Zamawiający zobowiązany jest do zapłaty pierwszej i każdej następnej składki </w:t>
      </w:r>
      <w:r w:rsidRPr="00410ECF">
        <w:rPr>
          <w:rFonts w:ascii="Arial Narrow" w:hAnsi="Arial Narrow"/>
          <w:strike/>
          <w:sz w:val="24"/>
          <w:szCs w:val="24"/>
        </w:rPr>
        <w:t>w terminie do ostatniego dnia miesiąca, a który jest należna.</w:t>
      </w:r>
      <w:r w:rsidR="00410ECF">
        <w:rPr>
          <w:rFonts w:ascii="Arial Narrow" w:hAnsi="Arial Narrow"/>
          <w:strike/>
          <w:sz w:val="24"/>
          <w:szCs w:val="24"/>
        </w:rPr>
        <w:t xml:space="preserve"> </w:t>
      </w:r>
      <w:r w:rsidR="00410ECF" w:rsidRPr="00410ECF">
        <w:rPr>
          <w:rFonts w:ascii="Arial Narrow" w:hAnsi="Arial Narrow"/>
          <w:color w:val="0070C0"/>
          <w:sz w:val="24"/>
          <w:szCs w:val="24"/>
        </w:rPr>
        <w:t>były przekazywane do końca miesiąca poprzedzającego początek odpowiedzialności.</w:t>
      </w:r>
    </w:p>
    <w:p w14:paraId="3E2FC5CE" w14:textId="77777777" w:rsidR="00D919A2" w:rsidRPr="00444968" w:rsidRDefault="00D919A2" w:rsidP="00F82993">
      <w:pPr>
        <w:numPr>
          <w:ilvl w:val="1"/>
          <w:numId w:val="73"/>
        </w:numPr>
        <w:suppressAutoHyphens/>
        <w:spacing w:after="0" w:line="240" w:lineRule="auto"/>
        <w:ind w:left="709" w:hanging="426"/>
        <w:jc w:val="both"/>
        <w:rPr>
          <w:rFonts w:ascii="Arial Narrow" w:hAnsi="Arial Narrow"/>
          <w:sz w:val="24"/>
          <w:szCs w:val="24"/>
        </w:rPr>
      </w:pPr>
      <w:r w:rsidRPr="00444968">
        <w:rPr>
          <w:rFonts w:ascii="Arial Narrow" w:hAnsi="Arial Narrow"/>
          <w:sz w:val="24"/>
          <w:szCs w:val="24"/>
        </w:rPr>
        <w:t>W przypadku niezapłacenia przez Zamawiającego składki, w wysokości wynikającej z umowy ubezpieczenia w terminie, o którym mowa w ust. 1, zakład ubezpieczeń wezwie ubezpieczającego do zapłaty składki w dodatkowym terminie, wyznaczonym przez zakład ubezpieczeń w pisemnym wezwaniu oraz powiadomi go o skutkach niezapłacenia składki w dodatkowym terminie.</w:t>
      </w:r>
    </w:p>
    <w:p w14:paraId="49C44148" w14:textId="77777777" w:rsidR="00D919A2" w:rsidRPr="00444968" w:rsidRDefault="00D919A2" w:rsidP="00D919A2">
      <w:pPr>
        <w:spacing w:line="360" w:lineRule="auto"/>
        <w:ind w:left="709"/>
        <w:jc w:val="both"/>
        <w:rPr>
          <w:rFonts w:ascii="Arial Narrow" w:hAnsi="Arial Narrow"/>
          <w:b/>
          <w:bCs/>
          <w:i/>
          <w:iCs/>
          <w:sz w:val="24"/>
          <w:szCs w:val="24"/>
          <w:u w:val="single"/>
        </w:rPr>
      </w:pPr>
    </w:p>
    <w:p w14:paraId="09095202" w14:textId="154B8BEF" w:rsidR="00D919A2" w:rsidRPr="00444968" w:rsidRDefault="00D919A2" w:rsidP="00E71D76">
      <w:pPr>
        <w:pStyle w:val="Akapitzlist"/>
        <w:numPr>
          <w:ilvl w:val="0"/>
          <w:numId w:val="77"/>
        </w:numPr>
        <w:tabs>
          <w:tab w:val="clear" w:pos="720"/>
          <w:tab w:val="num" w:pos="567"/>
        </w:tabs>
        <w:spacing w:after="0" w:line="360" w:lineRule="auto"/>
        <w:ind w:left="284" w:hanging="284"/>
        <w:jc w:val="both"/>
        <w:rPr>
          <w:rFonts w:ascii="Arial Narrow" w:hAnsi="Arial Narrow"/>
          <w:b/>
          <w:sz w:val="24"/>
          <w:szCs w:val="24"/>
          <w:lang w:val="pl-PL" w:eastAsia="en-US"/>
        </w:rPr>
      </w:pPr>
      <w:r w:rsidRPr="00444968">
        <w:rPr>
          <w:rFonts w:ascii="Arial Narrow" w:hAnsi="Arial Narrow"/>
          <w:b/>
          <w:sz w:val="24"/>
          <w:szCs w:val="24"/>
          <w:lang w:val="pl-PL" w:eastAsia="en-US"/>
        </w:rPr>
        <w:t>Ko</w:t>
      </w:r>
      <w:r w:rsidR="0071103D" w:rsidRPr="00444968">
        <w:rPr>
          <w:rFonts w:ascii="Arial Narrow" w:hAnsi="Arial Narrow"/>
          <w:b/>
          <w:sz w:val="24"/>
          <w:szCs w:val="24"/>
          <w:lang w:val="pl-PL" w:eastAsia="en-US"/>
        </w:rPr>
        <w:t>niec</w:t>
      </w:r>
      <w:r w:rsidRPr="00444968">
        <w:rPr>
          <w:rFonts w:ascii="Arial Narrow" w:hAnsi="Arial Narrow"/>
          <w:b/>
          <w:sz w:val="24"/>
          <w:szCs w:val="24"/>
          <w:lang w:val="pl-PL" w:eastAsia="en-US"/>
        </w:rPr>
        <w:t xml:space="preserve"> odpowiedzialności zakładu ubezpieczeń</w:t>
      </w:r>
    </w:p>
    <w:p w14:paraId="459BCAF4" w14:textId="77777777" w:rsidR="00D919A2" w:rsidRPr="00444968" w:rsidRDefault="00D919A2" w:rsidP="00F82993">
      <w:pPr>
        <w:spacing w:before="120" w:line="240" w:lineRule="auto"/>
        <w:ind w:left="720"/>
        <w:contextualSpacing/>
        <w:jc w:val="both"/>
        <w:rPr>
          <w:rFonts w:ascii="Arial Narrow" w:hAnsi="Arial Narrow"/>
          <w:sz w:val="24"/>
          <w:szCs w:val="24"/>
        </w:rPr>
      </w:pPr>
      <w:r w:rsidRPr="00444968">
        <w:rPr>
          <w:rFonts w:ascii="Arial Narrow" w:hAnsi="Arial Narrow"/>
          <w:sz w:val="24"/>
          <w:szCs w:val="24"/>
        </w:rPr>
        <w:t>Odpowiedzialność zakładu ubezpieczeń w stosunku do danego ubezpieczonego kończy się:</w:t>
      </w:r>
    </w:p>
    <w:p w14:paraId="04C5BD46" w14:textId="77777777" w:rsidR="00D919A2" w:rsidRPr="00444968" w:rsidRDefault="00D919A2" w:rsidP="00F82993">
      <w:pPr>
        <w:numPr>
          <w:ilvl w:val="0"/>
          <w:numId w:val="78"/>
        </w:numPr>
        <w:suppressAutoHyphens/>
        <w:spacing w:before="120" w:after="0" w:line="240" w:lineRule="auto"/>
        <w:contextualSpacing/>
        <w:jc w:val="both"/>
        <w:rPr>
          <w:rFonts w:ascii="Arial Narrow" w:hAnsi="Arial Narrow"/>
          <w:sz w:val="24"/>
          <w:szCs w:val="24"/>
        </w:rPr>
      </w:pPr>
      <w:r w:rsidRPr="00444968">
        <w:rPr>
          <w:rFonts w:ascii="Arial Narrow" w:hAnsi="Arial Narrow"/>
          <w:sz w:val="24"/>
          <w:szCs w:val="24"/>
        </w:rPr>
        <w:t>w dniu końca okresu, za który opłacono składkę, jeżeli ubezpieczony zrezygnował z ubezpieczenia,</w:t>
      </w:r>
    </w:p>
    <w:p w14:paraId="30FAD69C" w14:textId="77777777" w:rsidR="00D919A2" w:rsidRPr="00444968" w:rsidRDefault="00D919A2" w:rsidP="00F82993">
      <w:pPr>
        <w:numPr>
          <w:ilvl w:val="0"/>
          <w:numId w:val="78"/>
        </w:numPr>
        <w:suppressAutoHyphens/>
        <w:spacing w:before="120" w:after="0" w:line="240" w:lineRule="auto"/>
        <w:contextualSpacing/>
        <w:jc w:val="both"/>
        <w:rPr>
          <w:rFonts w:ascii="Arial Narrow" w:hAnsi="Arial Narrow"/>
          <w:sz w:val="24"/>
          <w:szCs w:val="24"/>
        </w:rPr>
      </w:pPr>
      <w:r w:rsidRPr="00444968">
        <w:rPr>
          <w:rFonts w:ascii="Arial Narrow" w:hAnsi="Arial Narrow"/>
          <w:sz w:val="24"/>
          <w:szCs w:val="24"/>
        </w:rPr>
        <w:t>w dniu końca okresu, za który opłacono składkę – w przypadku ustania łączącego ubezpieczonego z ubezpieczającym stosunku będącego podstawą do objęcia ubezpieczonego ochroną. Jeżeli ta data jest ostatnim dniem miesiąca, w którym ustał stosunek łączący ubezpieczonego z ubezpieczającym, odpowiedzialność zakładu ubezpieczeń może być przedłużona o jeden miesiąc pod warunkiem opłacenia  składki za ten miesiąc,</w:t>
      </w:r>
    </w:p>
    <w:p w14:paraId="2207F0A5" w14:textId="77777777" w:rsidR="00D919A2" w:rsidRPr="00444968" w:rsidRDefault="00D919A2" w:rsidP="00F82993">
      <w:pPr>
        <w:numPr>
          <w:ilvl w:val="0"/>
          <w:numId w:val="60"/>
        </w:numPr>
        <w:tabs>
          <w:tab w:val="left" w:pos="741"/>
        </w:tabs>
        <w:suppressAutoHyphens/>
        <w:spacing w:after="0" w:line="240" w:lineRule="auto"/>
        <w:ind w:left="737" w:hanging="311"/>
        <w:jc w:val="both"/>
        <w:rPr>
          <w:rFonts w:ascii="Arial Narrow" w:hAnsi="Arial Narrow"/>
          <w:sz w:val="24"/>
          <w:szCs w:val="24"/>
        </w:rPr>
      </w:pPr>
      <w:r w:rsidRPr="00444968">
        <w:rPr>
          <w:rFonts w:ascii="Arial Narrow" w:hAnsi="Arial Narrow"/>
          <w:sz w:val="24"/>
          <w:szCs w:val="24"/>
        </w:rPr>
        <w:t>w dniu śmierci ubezpieczonego,</w:t>
      </w:r>
    </w:p>
    <w:p w14:paraId="25A7B8D8" w14:textId="77777777" w:rsidR="00D919A2" w:rsidRPr="00444968" w:rsidRDefault="00D919A2" w:rsidP="00F82993">
      <w:pPr>
        <w:numPr>
          <w:ilvl w:val="0"/>
          <w:numId w:val="60"/>
        </w:numPr>
        <w:tabs>
          <w:tab w:val="num" w:pos="709"/>
          <w:tab w:val="left" w:pos="851"/>
        </w:tabs>
        <w:suppressAutoHyphens/>
        <w:spacing w:after="0" w:line="240" w:lineRule="auto"/>
        <w:ind w:left="851" w:hanging="426"/>
        <w:jc w:val="both"/>
        <w:rPr>
          <w:rFonts w:ascii="Arial Narrow" w:hAnsi="Arial Narrow"/>
          <w:sz w:val="24"/>
          <w:szCs w:val="24"/>
        </w:rPr>
      </w:pPr>
      <w:r w:rsidRPr="00444968">
        <w:rPr>
          <w:rFonts w:ascii="Arial Narrow" w:hAnsi="Arial Narrow"/>
          <w:sz w:val="24"/>
          <w:szCs w:val="24"/>
        </w:rPr>
        <w:t>w dniu rozwiązania umowy ubezpieczenia.</w:t>
      </w:r>
    </w:p>
    <w:p w14:paraId="2E6AF436" w14:textId="77777777" w:rsidR="00D919A2" w:rsidRPr="00444968" w:rsidRDefault="00D919A2" w:rsidP="00D919A2">
      <w:pPr>
        <w:spacing w:line="360" w:lineRule="auto"/>
        <w:ind w:left="426" w:hanging="426"/>
        <w:jc w:val="both"/>
        <w:rPr>
          <w:rFonts w:ascii="Arial Narrow" w:hAnsi="Arial Narrow"/>
          <w:sz w:val="24"/>
          <w:szCs w:val="24"/>
          <w:u w:val="single"/>
        </w:rPr>
      </w:pPr>
    </w:p>
    <w:p w14:paraId="582788DE" w14:textId="1577FE1D" w:rsidR="00D919A2" w:rsidRPr="00444968" w:rsidRDefault="00E71D76" w:rsidP="00E71D76">
      <w:pPr>
        <w:pStyle w:val="Akapitzlist"/>
        <w:numPr>
          <w:ilvl w:val="0"/>
          <w:numId w:val="77"/>
        </w:numPr>
        <w:tabs>
          <w:tab w:val="clear" w:pos="720"/>
          <w:tab w:val="num" w:pos="284"/>
        </w:tabs>
        <w:spacing w:after="0" w:line="360" w:lineRule="auto"/>
        <w:ind w:left="284" w:hanging="284"/>
        <w:jc w:val="both"/>
        <w:rPr>
          <w:rFonts w:ascii="Arial Narrow" w:hAnsi="Arial Narrow"/>
          <w:b/>
          <w:sz w:val="24"/>
          <w:szCs w:val="24"/>
          <w:lang w:val="pl-PL" w:eastAsia="en-US"/>
        </w:rPr>
      </w:pPr>
      <w:r w:rsidRPr="00444968">
        <w:rPr>
          <w:rFonts w:ascii="Arial Narrow" w:hAnsi="Arial Narrow"/>
          <w:b/>
          <w:sz w:val="24"/>
          <w:szCs w:val="24"/>
          <w:lang w:val="pl-PL" w:eastAsia="en-US"/>
        </w:rPr>
        <w:t xml:space="preserve">Dopuszczalne </w:t>
      </w:r>
      <w:r w:rsidR="00D919A2" w:rsidRPr="00444968">
        <w:rPr>
          <w:rFonts w:ascii="Arial Narrow" w:hAnsi="Arial Narrow"/>
          <w:b/>
          <w:sz w:val="24"/>
          <w:szCs w:val="24"/>
          <w:lang w:val="pl-PL" w:eastAsia="en-US"/>
        </w:rPr>
        <w:t>wyłącze</w:t>
      </w:r>
      <w:r w:rsidRPr="00444968">
        <w:rPr>
          <w:rFonts w:ascii="Arial Narrow" w:hAnsi="Arial Narrow"/>
          <w:b/>
          <w:sz w:val="24"/>
          <w:szCs w:val="24"/>
          <w:lang w:val="pl-PL" w:eastAsia="en-US"/>
        </w:rPr>
        <w:t>nia</w:t>
      </w:r>
      <w:r w:rsidR="00D919A2" w:rsidRPr="00444968">
        <w:rPr>
          <w:rFonts w:ascii="Arial Narrow" w:hAnsi="Arial Narrow"/>
          <w:b/>
          <w:sz w:val="24"/>
          <w:szCs w:val="24"/>
          <w:lang w:val="pl-PL" w:eastAsia="en-US"/>
        </w:rPr>
        <w:t xml:space="preserve"> – obowiązuje w pełnym zakresie ubezpieczenia</w:t>
      </w:r>
    </w:p>
    <w:p w14:paraId="3355C91B" w14:textId="77777777" w:rsidR="00D919A2" w:rsidRPr="00444968" w:rsidRDefault="00D919A2" w:rsidP="00F82993">
      <w:pPr>
        <w:spacing w:line="240" w:lineRule="auto"/>
        <w:ind w:left="426" w:hanging="426"/>
        <w:jc w:val="both"/>
        <w:rPr>
          <w:rFonts w:ascii="Arial Narrow" w:hAnsi="Arial Narrow"/>
          <w:sz w:val="24"/>
          <w:szCs w:val="24"/>
        </w:rPr>
      </w:pPr>
      <w:r w:rsidRPr="00444968">
        <w:rPr>
          <w:rFonts w:ascii="Arial Narrow" w:hAnsi="Arial Narrow"/>
          <w:sz w:val="24"/>
          <w:szCs w:val="24"/>
        </w:rPr>
        <w:t xml:space="preserve">       Wykonawca  nie ponosi odpowiedzialności jedynie w przypadku, gdy zdarzenie nastąpiło </w:t>
      </w:r>
      <w:r w:rsidRPr="00444968">
        <w:rPr>
          <w:rFonts w:ascii="Arial Narrow" w:hAnsi="Arial Narrow"/>
          <w:sz w:val="24"/>
          <w:szCs w:val="24"/>
        </w:rPr>
        <w:br/>
        <w:t>w wyniku:</w:t>
      </w:r>
    </w:p>
    <w:p w14:paraId="7D10ECE4" w14:textId="77777777" w:rsidR="00D919A2" w:rsidRPr="00444968" w:rsidRDefault="00D919A2" w:rsidP="00F82993">
      <w:pPr>
        <w:numPr>
          <w:ilvl w:val="0"/>
          <w:numId w:val="80"/>
        </w:numPr>
        <w:suppressAutoHyphens/>
        <w:spacing w:after="0" w:line="240" w:lineRule="auto"/>
        <w:jc w:val="both"/>
        <w:rPr>
          <w:rFonts w:ascii="Arial Narrow" w:hAnsi="Arial Narrow"/>
          <w:sz w:val="24"/>
          <w:szCs w:val="24"/>
        </w:rPr>
      </w:pPr>
      <w:r w:rsidRPr="00444968">
        <w:rPr>
          <w:rFonts w:ascii="Arial Narrow" w:hAnsi="Arial Narrow"/>
          <w:sz w:val="24"/>
          <w:szCs w:val="24"/>
        </w:rPr>
        <w:t>wojny, działań wojennych, stanu wojennego, udziału ubezpieczonego w zamieszkach, masowych, rozruchach społecznych, terroru oraz świadomego i dobrowolnego uczestnictwa Ubezpieczonego w aktach przemocy, chyba że jego udział w aktach przemocy wynikał z wykonywania czynności służbowych, stanu wyższej konieczności lub obrony koniecznej,</w:t>
      </w:r>
    </w:p>
    <w:p w14:paraId="0D5CF01A" w14:textId="77777777" w:rsidR="00D919A2" w:rsidRPr="00444968" w:rsidRDefault="00D919A2" w:rsidP="00F82993">
      <w:pPr>
        <w:numPr>
          <w:ilvl w:val="0"/>
          <w:numId w:val="80"/>
        </w:numPr>
        <w:suppressAutoHyphens/>
        <w:spacing w:after="0" w:line="240" w:lineRule="auto"/>
        <w:jc w:val="both"/>
        <w:rPr>
          <w:rFonts w:ascii="Arial Narrow" w:hAnsi="Arial Narrow"/>
          <w:sz w:val="24"/>
          <w:szCs w:val="24"/>
        </w:rPr>
      </w:pPr>
      <w:r w:rsidRPr="00444968">
        <w:rPr>
          <w:rFonts w:ascii="Arial Narrow" w:hAnsi="Arial Narrow"/>
          <w:sz w:val="24"/>
          <w:szCs w:val="24"/>
        </w:rPr>
        <w:t>spożycia alkoholu,</w:t>
      </w:r>
    </w:p>
    <w:p w14:paraId="4173BFEE" w14:textId="77777777" w:rsidR="00D919A2" w:rsidRPr="00444968" w:rsidRDefault="00D919A2" w:rsidP="00F82993">
      <w:pPr>
        <w:numPr>
          <w:ilvl w:val="0"/>
          <w:numId w:val="80"/>
        </w:numPr>
        <w:suppressAutoHyphens/>
        <w:spacing w:after="0" w:line="240" w:lineRule="auto"/>
        <w:jc w:val="both"/>
        <w:rPr>
          <w:rFonts w:ascii="Arial Narrow" w:hAnsi="Arial Narrow"/>
          <w:sz w:val="24"/>
          <w:szCs w:val="24"/>
        </w:rPr>
      </w:pPr>
      <w:r w:rsidRPr="00444968">
        <w:rPr>
          <w:rFonts w:ascii="Arial Narrow" w:hAnsi="Arial Narrow"/>
          <w:sz w:val="24"/>
          <w:szCs w:val="24"/>
        </w:rPr>
        <w:t xml:space="preserve">spożycia narkotyków, środków odurzających, psychotropowych lub środków zastępczych w rozumieniu przepisów o przeciwdziałaniu narkomanii, nie zaleconych przez lekarza, </w:t>
      </w:r>
    </w:p>
    <w:p w14:paraId="1096E6EE" w14:textId="77777777" w:rsidR="00D919A2" w:rsidRPr="00444968" w:rsidRDefault="00D919A2" w:rsidP="00F82993">
      <w:pPr>
        <w:numPr>
          <w:ilvl w:val="0"/>
          <w:numId w:val="80"/>
        </w:numPr>
        <w:suppressAutoHyphens/>
        <w:spacing w:after="0" w:line="240" w:lineRule="auto"/>
        <w:jc w:val="both"/>
        <w:rPr>
          <w:rFonts w:ascii="Arial Narrow" w:hAnsi="Arial Narrow"/>
          <w:sz w:val="24"/>
          <w:szCs w:val="24"/>
        </w:rPr>
      </w:pPr>
      <w:r w:rsidRPr="00444968">
        <w:rPr>
          <w:rFonts w:ascii="Arial Narrow" w:hAnsi="Arial Narrow"/>
          <w:sz w:val="24"/>
          <w:szCs w:val="24"/>
        </w:rPr>
        <w:t xml:space="preserve">poddania się eksperymentowi medycznemu lub zabiegowi medycznemu przeprowadzonemu poza kontrolą lekarza lub osoby do tego uprawnionej, przy czym definicja eksperymentu jest zgodna z zapisami ustawy o zawodach lekarza i lekarza dentysty; wyłączenie nie ma zastosowania w przypadku ratowania życia ubezpieczonego,  </w:t>
      </w:r>
    </w:p>
    <w:p w14:paraId="0825E74B" w14:textId="77777777" w:rsidR="00D919A2" w:rsidRPr="00444968" w:rsidRDefault="00D919A2" w:rsidP="00F82993">
      <w:pPr>
        <w:numPr>
          <w:ilvl w:val="0"/>
          <w:numId w:val="80"/>
        </w:numPr>
        <w:suppressAutoHyphens/>
        <w:spacing w:after="0" w:line="240" w:lineRule="auto"/>
        <w:jc w:val="both"/>
        <w:rPr>
          <w:rFonts w:ascii="Arial Narrow" w:hAnsi="Arial Narrow"/>
          <w:sz w:val="24"/>
          <w:szCs w:val="24"/>
        </w:rPr>
      </w:pPr>
      <w:r w:rsidRPr="00444968">
        <w:rPr>
          <w:rFonts w:ascii="Arial Narrow" w:hAnsi="Arial Narrow"/>
          <w:sz w:val="24"/>
          <w:szCs w:val="24"/>
        </w:rPr>
        <w:t>leczenia niepłodności.</w:t>
      </w:r>
    </w:p>
    <w:p w14:paraId="3126EFE1" w14:textId="77777777" w:rsidR="00D919A2" w:rsidRPr="00444968" w:rsidRDefault="00D919A2" w:rsidP="00D919A2">
      <w:pPr>
        <w:spacing w:line="360" w:lineRule="auto"/>
        <w:ind w:left="141"/>
        <w:jc w:val="both"/>
        <w:rPr>
          <w:rFonts w:ascii="Arial Narrow" w:hAnsi="Arial Narrow"/>
          <w:i/>
          <w:iCs/>
          <w:color w:val="00000A"/>
          <w:kern w:val="1"/>
          <w:sz w:val="24"/>
          <w:szCs w:val="24"/>
        </w:rPr>
      </w:pPr>
    </w:p>
    <w:p w14:paraId="4BE3891B" w14:textId="41EEB102" w:rsidR="00D919A2" w:rsidRPr="00444968" w:rsidRDefault="00345AF0" w:rsidP="00E71D76">
      <w:pPr>
        <w:pStyle w:val="Akapitzlist"/>
        <w:numPr>
          <w:ilvl w:val="0"/>
          <w:numId w:val="77"/>
        </w:numPr>
        <w:tabs>
          <w:tab w:val="clear" w:pos="720"/>
          <w:tab w:val="num" w:pos="284"/>
        </w:tabs>
        <w:spacing w:after="0" w:line="360" w:lineRule="auto"/>
        <w:ind w:left="284" w:hanging="284"/>
        <w:jc w:val="both"/>
        <w:rPr>
          <w:rFonts w:ascii="Arial Narrow" w:hAnsi="Arial Narrow"/>
          <w:b/>
          <w:sz w:val="24"/>
          <w:szCs w:val="24"/>
          <w:lang w:val="pl-PL" w:eastAsia="en-US"/>
        </w:rPr>
      </w:pPr>
      <w:r w:rsidRPr="00444968">
        <w:rPr>
          <w:rFonts w:ascii="Arial Narrow" w:hAnsi="Arial Narrow"/>
          <w:b/>
          <w:sz w:val="24"/>
          <w:szCs w:val="24"/>
          <w:lang w:val="pl-PL" w:eastAsia="en-US"/>
        </w:rPr>
        <w:t>D</w:t>
      </w:r>
      <w:r w:rsidR="00D919A2" w:rsidRPr="00444968">
        <w:rPr>
          <w:rFonts w:ascii="Arial Narrow" w:hAnsi="Arial Narrow"/>
          <w:b/>
          <w:sz w:val="24"/>
          <w:szCs w:val="24"/>
          <w:lang w:val="pl-PL" w:eastAsia="en-US"/>
        </w:rPr>
        <w:t>efinicj</w:t>
      </w:r>
      <w:r w:rsidRPr="00444968">
        <w:rPr>
          <w:rFonts w:ascii="Arial Narrow" w:hAnsi="Arial Narrow"/>
          <w:b/>
          <w:sz w:val="24"/>
          <w:szCs w:val="24"/>
          <w:lang w:val="pl-PL" w:eastAsia="en-US"/>
        </w:rPr>
        <w:t>a</w:t>
      </w:r>
      <w:r w:rsidR="00D919A2" w:rsidRPr="00444968">
        <w:rPr>
          <w:rFonts w:ascii="Arial Narrow" w:hAnsi="Arial Narrow"/>
          <w:b/>
          <w:sz w:val="24"/>
          <w:szCs w:val="24"/>
          <w:lang w:val="pl-PL" w:eastAsia="en-US"/>
        </w:rPr>
        <w:t xml:space="preserve"> osób ubezpieczonych:</w:t>
      </w:r>
    </w:p>
    <w:p w14:paraId="3CE6FEE6" w14:textId="77777777" w:rsidR="00D919A2" w:rsidRPr="00444968" w:rsidRDefault="00D919A2" w:rsidP="00F82993">
      <w:pPr>
        <w:numPr>
          <w:ilvl w:val="0"/>
          <w:numId w:val="68"/>
        </w:numPr>
        <w:tabs>
          <w:tab w:val="num" w:pos="720"/>
          <w:tab w:val="left" w:pos="1276"/>
        </w:tabs>
        <w:suppressAutoHyphens/>
        <w:spacing w:after="0" w:line="240" w:lineRule="auto"/>
        <w:ind w:hanging="436"/>
        <w:jc w:val="both"/>
        <w:rPr>
          <w:rFonts w:ascii="Arial Narrow" w:hAnsi="Arial Narrow"/>
          <w:sz w:val="24"/>
          <w:szCs w:val="24"/>
        </w:rPr>
      </w:pPr>
      <w:r w:rsidRPr="00444968">
        <w:rPr>
          <w:rFonts w:ascii="Arial Narrow" w:hAnsi="Arial Narrow"/>
          <w:sz w:val="24"/>
          <w:szCs w:val="24"/>
          <w:u w:val="single"/>
        </w:rPr>
        <w:t>ubezpieczony</w:t>
      </w:r>
      <w:r w:rsidRPr="00444968">
        <w:rPr>
          <w:rFonts w:ascii="Arial Narrow" w:hAnsi="Arial Narrow"/>
          <w:sz w:val="24"/>
          <w:szCs w:val="24"/>
        </w:rPr>
        <w:t xml:space="preserve"> - osoba zatrudniona przez ubezpieczającego na podstawie umowy o pracę, mianowania, wyboru, powołania, umowę o pracę nakładczą, w pełnym lub niepełnym wymiarze czasu wykonująca prace w ramach umowy o dzieło, umowy zlecenia lub agencyjnej oraz osoba zatrudniona w ramach umowy zawartej w wyniku powołania lub wyboru do organów zarządzających,</w:t>
      </w:r>
    </w:p>
    <w:p w14:paraId="04CD8377" w14:textId="77777777" w:rsidR="00D919A2" w:rsidRPr="00444968" w:rsidRDefault="00D919A2" w:rsidP="00F82993">
      <w:pPr>
        <w:numPr>
          <w:ilvl w:val="0"/>
          <w:numId w:val="68"/>
        </w:numPr>
        <w:tabs>
          <w:tab w:val="clear" w:pos="0"/>
          <w:tab w:val="num" w:pos="567"/>
          <w:tab w:val="num" w:pos="720"/>
          <w:tab w:val="left" w:pos="1276"/>
        </w:tabs>
        <w:suppressAutoHyphens/>
        <w:spacing w:after="0" w:line="240" w:lineRule="auto"/>
        <w:ind w:left="567" w:hanging="426"/>
        <w:jc w:val="both"/>
        <w:rPr>
          <w:rFonts w:ascii="Arial Narrow" w:hAnsi="Arial Narrow"/>
          <w:sz w:val="24"/>
          <w:szCs w:val="24"/>
        </w:rPr>
      </w:pPr>
      <w:r w:rsidRPr="00444968">
        <w:rPr>
          <w:rFonts w:ascii="Arial Narrow" w:hAnsi="Arial Narrow"/>
          <w:sz w:val="24"/>
          <w:szCs w:val="24"/>
          <w:u w:val="single"/>
        </w:rPr>
        <w:t>współmałżonek/partner</w:t>
      </w:r>
      <w:r w:rsidRPr="00444968">
        <w:rPr>
          <w:rFonts w:ascii="Arial Narrow" w:hAnsi="Arial Narrow"/>
          <w:sz w:val="24"/>
          <w:szCs w:val="24"/>
        </w:rPr>
        <w:t xml:space="preserve"> osoby zdefiniowanej w pkt.1):</w:t>
      </w:r>
    </w:p>
    <w:p w14:paraId="5B3931C3" w14:textId="77777777" w:rsidR="00D919A2" w:rsidRPr="00444968" w:rsidRDefault="00D919A2" w:rsidP="00F82993">
      <w:pPr>
        <w:tabs>
          <w:tab w:val="left" w:pos="1276"/>
        </w:tabs>
        <w:spacing w:line="240" w:lineRule="auto"/>
        <w:ind w:left="567" w:hanging="142"/>
        <w:jc w:val="both"/>
        <w:rPr>
          <w:rFonts w:ascii="Arial Narrow" w:hAnsi="Arial Narrow"/>
          <w:sz w:val="24"/>
          <w:szCs w:val="24"/>
        </w:rPr>
      </w:pPr>
      <w:r w:rsidRPr="00444968">
        <w:rPr>
          <w:rFonts w:ascii="Arial Narrow" w:hAnsi="Arial Narrow"/>
          <w:sz w:val="24"/>
          <w:szCs w:val="24"/>
        </w:rPr>
        <w:t xml:space="preserve">- </w:t>
      </w:r>
      <w:r w:rsidRPr="00444968">
        <w:rPr>
          <w:rFonts w:ascii="Arial Narrow" w:hAnsi="Arial Narrow"/>
          <w:sz w:val="24"/>
          <w:szCs w:val="24"/>
          <w:u w:val="single"/>
        </w:rPr>
        <w:t>małżonek ubezpieczonego</w:t>
      </w:r>
      <w:r w:rsidRPr="00444968">
        <w:rPr>
          <w:rFonts w:ascii="Arial Narrow" w:hAnsi="Arial Narrow"/>
          <w:sz w:val="24"/>
          <w:szCs w:val="24"/>
        </w:rPr>
        <w:t xml:space="preserve"> – osoba pozostająca z ubezpieczonym w związku małżeńskim,</w:t>
      </w:r>
    </w:p>
    <w:p w14:paraId="3C36F542" w14:textId="77777777" w:rsidR="00D919A2" w:rsidRPr="00444968" w:rsidRDefault="00D919A2" w:rsidP="00F82993">
      <w:pPr>
        <w:tabs>
          <w:tab w:val="left" w:pos="1276"/>
        </w:tabs>
        <w:spacing w:line="240" w:lineRule="auto"/>
        <w:ind w:left="567" w:hanging="142"/>
        <w:jc w:val="both"/>
        <w:rPr>
          <w:rFonts w:ascii="Arial Narrow" w:hAnsi="Arial Narrow"/>
          <w:sz w:val="24"/>
          <w:szCs w:val="24"/>
        </w:rPr>
      </w:pPr>
      <w:r w:rsidRPr="00444968">
        <w:rPr>
          <w:rFonts w:ascii="Arial Narrow" w:hAnsi="Arial Narrow"/>
          <w:sz w:val="24"/>
          <w:szCs w:val="24"/>
        </w:rPr>
        <w:t xml:space="preserve">- </w:t>
      </w:r>
      <w:r w:rsidRPr="00444968">
        <w:rPr>
          <w:rFonts w:ascii="Arial Narrow" w:hAnsi="Arial Narrow"/>
          <w:sz w:val="24"/>
          <w:szCs w:val="24"/>
          <w:u w:val="single"/>
        </w:rPr>
        <w:t>partner ubezpieczonego</w:t>
      </w:r>
      <w:r w:rsidRPr="00444968">
        <w:rPr>
          <w:rFonts w:ascii="Arial Narrow" w:hAnsi="Arial Narrow"/>
          <w:sz w:val="24"/>
          <w:szCs w:val="24"/>
        </w:rPr>
        <w:t xml:space="preserve"> – osoba pozostająca z ubezpieczonym w związku nieformalnym, prowadząca z nim wspólne gospodarstwo domowe, nie pozostająca z ubezpieczonym w stosunku pokrewieństwa lub powinowactwa, która nie pozostaje z inną osoba w związku formalnym. Wskazanie partnera następuje przez pisemne oświadczenie ubezpieczonego </w:t>
      </w:r>
      <w:r w:rsidRPr="00444968">
        <w:rPr>
          <w:rFonts w:ascii="Arial Narrow" w:hAnsi="Arial Narrow"/>
          <w:sz w:val="24"/>
          <w:szCs w:val="24"/>
        </w:rPr>
        <w:br/>
        <w:t xml:space="preserve">w momencie jego przystępowania do ubezpieczenia (na druku deklaracji przystąpienia, zmiany </w:t>
      </w:r>
      <w:r w:rsidRPr="00444968">
        <w:rPr>
          <w:rFonts w:ascii="Arial Narrow" w:hAnsi="Arial Narrow"/>
          <w:sz w:val="24"/>
          <w:szCs w:val="24"/>
        </w:rPr>
        <w:lastRenderedPageBreak/>
        <w:t>lub innym wskazanym przez Wykonawcę formularzu). Ubezpieczony zdefiniowany w pkt.1) wskazujący/zgłaszający partnera do ubezpieczenia nie może pozostawać w związku małżeńskim z osobą trzecią.</w:t>
      </w:r>
    </w:p>
    <w:p w14:paraId="236BC2A4" w14:textId="77777777" w:rsidR="00D919A2" w:rsidRPr="00444968" w:rsidRDefault="00D919A2" w:rsidP="00F82993">
      <w:pPr>
        <w:numPr>
          <w:ilvl w:val="0"/>
          <w:numId w:val="68"/>
        </w:numPr>
        <w:tabs>
          <w:tab w:val="clear" w:pos="0"/>
          <w:tab w:val="num" w:pos="567"/>
          <w:tab w:val="num" w:pos="720"/>
          <w:tab w:val="left" w:pos="1134"/>
          <w:tab w:val="left" w:pos="1276"/>
        </w:tabs>
        <w:suppressAutoHyphens/>
        <w:spacing w:after="0" w:line="240" w:lineRule="auto"/>
        <w:ind w:left="567" w:hanging="426"/>
        <w:jc w:val="both"/>
        <w:rPr>
          <w:rFonts w:ascii="Arial Narrow" w:hAnsi="Arial Narrow"/>
          <w:sz w:val="24"/>
          <w:szCs w:val="24"/>
        </w:rPr>
      </w:pPr>
      <w:r w:rsidRPr="00444968">
        <w:rPr>
          <w:rFonts w:ascii="Arial Narrow" w:hAnsi="Arial Narrow"/>
          <w:sz w:val="24"/>
          <w:szCs w:val="24"/>
          <w:u w:val="single"/>
        </w:rPr>
        <w:t>dziecko osoby zdefiniowanej</w:t>
      </w:r>
      <w:r w:rsidRPr="00444968">
        <w:rPr>
          <w:rFonts w:ascii="Arial Narrow" w:hAnsi="Arial Narrow"/>
          <w:sz w:val="24"/>
          <w:szCs w:val="24"/>
        </w:rPr>
        <w:t xml:space="preserve"> w pkt.1) - dziecko własne, a także przysposobione lub pasierb ubezpieczonego, w wieku do 18 lat lub do 26  lat jeżeli kontynuuje naukę.</w:t>
      </w:r>
    </w:p>
    <w:p w14:paraId="7816C300" w14:textId="77777777" w:rsidR="00D919A2" w:rsidRPr="00444968" w:rsidRDefault="00D919A2" w:rsidP="00D919A2">
      <w:pPr>
        <w:tabs>
          <w:tab w:val="left" w:pos="1276"/>
        </w:tabs>
        <w:spacing w:line="360" w:lineRule="auto"/>
        <w:ind w:left="567"/>
        <w:jc w:val="both"/>
        <w:rPr>
          <w:rFonts w:ascii="Arial Narrow" w:hAnsi="Arial Narrow"/>
          <w:color w:val="00000A"/>
          <w:kern w:val="1"/>
          <w:sz w:val="24"/>
          <w:szCs w:val="24"/>
        </w:rPr>
      </w:pPr>
    </w:p>
    <w:p w14:paraId="1C43C466" w14:textId="7DCE4699" w:rsidR="00D919A2" w:rsidRPr="00444968" w:rsidRDefault="00345AF0" w:rsidP="00E71D76">
      <w:pPr>
        <w:numPr>
          <w:ilvl w:val="0"/>
          <w:numId w:val="77"/>
        </w:numPr>
        <w:suppressAutoHyphens/>
        <w:spacing w:after="0" w:line="360" w:lineRule="auto"/>
        <w:ind w:left="426" w:hanging="426"/>
        <w:jc w:val="both"/>
        <w:rPr>
          <w:rFonts w:ascii="Arial Narrow" w:hAnsi="Arial Narrow"/>
          <w:iCs/>
          <w:sz w:val="24"/>
          <w:szCs w:val="24"/>
          <w:lang w:val="x-none"/>
        </w:rPr>
      </w:pPr>
      <w:r w:rsidRPr="00444968">
        <w:rPr>
          <w:rFonts w:ascii="Arial Narrow" w:hAnsi="Arial Narrow"/>
          <w:b/>
          <w:bCs/>
          <w:iCs/>
          <w:sz w:val="24"/>
          <w:szCs w:val="24"/>
        </w:rPr>
        <w:t>D</w:t>
      </w:r>
      <w:proofErr w:type="spellStart"/>
      <w:r w:rsidR="00D919A2" w:rsidRPr="00444968">
        <w:rPr>
          <w:rFonts w:ascii="Arial Narrow" w:hAnsi="Arial Narrow"/>
          <w:b/>
          <w:bCs/>
          <w:iCs/>
          <w:sz w:val="24"/>
          <w:szCs w:val="24"/>
          <w:lang w:val="x-none"/>
        </w:rPr>
        <w:t>efinicj</w:t>
      </w:r>
      <w:r w:rsidRPr="00444968">
        <w:rPr>
          <w:rFonts w:ascii="Arial Narrow" w:hAnsi="Arial Narrow"/>
          <w:b/>
          <w:bCs/>
          <w:iCs/>
          <w:sz w:val="24"/>
          <w:szCs w:val="24"/>
        </w:rPr>
        <w:t>a</w:t>
      </w:r>
      <w:proofErr w:type="spellEnd"/>
      <w:r w:rsidR="00D919A2" w:rsidRPr="00444968">
        <w:rPr>
          <w:rFonts w:ascii="Arial Narrow" w:hAnsi="Arial Narrow"/>
          <w:b/>
          <w:bCs/>
          <w:iCs/>
          <w:sz w:val="24"/>
          <w:szCs w:val="24"/>
          <w:lang w:val="x-none"/>
        </w:rPr>
        <w:t xml:space="preserve"> pakietów rodzinnych</w:t>
      </w:r>
      <w:r w:rsidR="00D919A2" w:rsidRPr="00444968">
        <w:rPr>
          <w:rFonts w:ascii="Arial Narrow" w:hAnsi="Arial Narrow"/>
          <w:iCs/>
          <w:sz w:val="24"/>
          <w:szCs w:val="24"/>
          <w:lang w:val="x-none"/>
        </w:rPr>
        <w:t>:</w:t>
      </w:r>
    </w:p>
    <w:p w14:paraId="6ED23805" w14:textId="77777777" w:rsidR="00D919A2" w:rsidRPr="00444968" w:rsidRDefault="00D919A2" w:rsidP="00D919A2">
      <w:pPr>
        <w:spacing w:line="360" w:lineRule="auto"/>
        <w:ind w:left="426"/>
        <w:jc w:val="both"/>
        <w:rPr>
          <w:rFonts w:ascii="Arial Narrow" w:hAnsi="Arial Narrow"/>
          <w:i/>
          <w:iCs/>
          <w:sz w:val="24"/>
          <w:szCs w:val="24"/>
          <w:u w:val="single"/>
          <w:lang w:val="x-none"/>
        </w:rPr>
      </w:pPr>
    </w:p>
    <w:p w14:paraId="11BC1626" w14:textId="77777777" w:rsidR="00D919A2" w:rsidRPr="00444968" w:rsidRDefault="00D919A2" w:rsidP="00F82993">
      <w:pPr>
        <w:numPr>
          <w:ilvl w:val="0"/>
          <w:numId w:val="70"/>
        </w:numPr>
        <w:tabs>
          <w:tab w:val="clear" w:pos="720"/>
          <w:tab w:val="num" w:pos="567"/>
        </w:tabs>
        <w:suppressAutoHyphens/>
        <w:overflowPunct w:val="0"/>
        <w:autoSpaceDE w:val="0"/>
        <w:spacing w:after="0" w:line="240" w:lineRule="auto"/>
        <w:ind w:left="567" w:hanging="425"/>
        <w:jc w:val="both"/>
        <w:textAlignment w:val="baseline"/>
        <w:rPr>
          <w:rFonts w:ascii="Arial Narrow" w:hAnsi="Arial Narrow"/>
          <w:sz w:val="24"/>
          <w:szCs w:val="24"/>
          <w:lang w:val="x-none"/>
        </w:rPr>
      </w:pPr>
      <w:r w:rsidRPr="00444968">
        <w:rPr>
          <w:rFonts w:ascii="Arial Narrow" w:hAnsi="Arial Narrow"/>
          <w:i/>
          <w:iCs/>
          <w:sz w:val="24"/>
          <w:szCs w:val="24"/>
          <w:u w:val="single"/>
          <w:lang w:val="x-none"/>
        </w:rPr>
        <w:t>Pakiet indywidualny</w:t>
      </w:r>
      <w:r w:rsidRPr="00444968">
        <w:rPr>
          <w:rFonts w:ascii="Arial Narrow" w:hAnsi="Arial Narrow"/>
          <w:sz w:val="24"/>
          <w:szCs w:val="24"/>
          <w:lang w:val="x-none"/>
        </w:rPr>
        <w:t xml:space="preserve"> – pakiet, w którym składka opłacana jest wyłącznie za ubezpieczonego pracownika.</w:t>
      </w:r>
    </w:p>
    <w:p w14:paraId="77AA6CDE" w14:textId="77777777" w:rsidR="00D919A2" w:rsidRPr="00444968" w:rsidRDefault="00D919A2" w:rsidP="00F82993">
      <w:pPr>
        <w:numPr>
          <w:ilvl w:val="0"/>
          <w:numId w:val="70"/>
        </w:numPr>
        <w:tabs>
          <w:tab w:val="clear" w:pos="720"/>
          <w:tab w:val="num" w:pos="567"/>
        </w:tabs>
        <w:suppressAutoHyphens/>
        <w:overflowPunct w:val="0"/>
        <w:autoSpaceDE w:val="0"/>
        <w:spacing w:after="0" w:line="240" w:lineRule="auto"/>
        <w:ind w:left="567" w:hanging="425"/>
        <w:jc w:val="both"/>
        <w:textAlignment w:val="baseline"/>
        <w:rPr>
          <w:rFonts w:ascii="Arial Narrow" w:hAnsi="Arial Narrow"/>
          <w:sz w:val="24"/>
          <w:szCs w:val="24"/>
          <w:lang w:val="x-none"/>
        </w:rPr>
      </w:pPr>
      <w:r w:rsidRPr="00444968">
        <w:rPr>
          <w:rFonts w:ascii="Arial Narrow" w:hAnsi="Arial Narrow"/>
          <w:i/>
          <w:iCs/>
          <w:sz w:val="24"/>
          <w:szCs w:val="24"/>
          <w:u w:val="single"/>
          <w:lang w:val="x-none"/>
        </w:rPr>
        <w:t>Pakiet partnerski</w:t>
      </w:r>
      <w:r w:rsidRPr="00444968">
        <w:rPr>
          <w:rFonts w:ascii="Arial Narrow" w:hAnsi="Arial Narrow"/>
          <w:sz w:val="24"/>
          <w:szCs w:val="24"/>
          <w:lang w:val="x-none"/>
        </w:rPr>
        <w:t xml:space="preserve"> – pakiet, w którym składka opłacana jest za ubezpieczonego oraz jednego członka jego rodziny (partnera, małżonka lub dziecko).</w:t>
      </w:r>
    </w:p>
    <w:p w14:paraId="601F8246" w14:textId="77777777" w:rsidR="00D919A2" w:rsidRPr="00444968" w:rsidRDefault="00D919A2" w:rsidP="00F82993">
      <w:pPr>
        <w:numPr>
          <w:ilvl w:val="0"/>
          <w:numId w:val="70"/>
        </w:numPr>
        <w:tabs>
          <w:tab w:val="clear" w:pos="720"/>
          <w:tab w:val="num" w:pos="567"/>
        </w:tabs>
        <w:suppressAutoHyphens/>
        <w:overflowPunct w:val="0"/>
        <w:autoSpaceDE w:val="0"/>
        <w:spacing w:after="0" w:line="240" w:lineRule="auto"/>
        <w:ind w:left="567" w:hanging="425"/>
        <w:jc w:val="both"/>
        <w:textAlignment w:val="baseline"/>
        <w:rPr>
          <w:rFonts w:ascii="Arial Narrow" w:hAnsi="Arial Narrow"/>
          <w:b/>
          <w:bCs/>
          <w:sz w:val="24"/>
          <w:szCs w:val="24"/>
          <w:lang w:val="x-none"/>
        </w:rPr>
      </w:pPr>
      <w:r w:rsidRPr="00444968">
        <w:rPr>
          <w:rFonts w:ascii="Arial Narrow" w:hAnsi="Arial Narrow"/>
          <w:i/>
          <w:iCs/>
          <w:sz w:val="24"/>
          <w:szCs w:val="24"/>
          <w:u w:val="single"/>
          <w:lang w:val="x-none"/>
        </w:rPr>
        <w:t>Pakiet rodzinny</w:t>
      </w:r>
      <w:r w:rsidRPr="00444968">
        <w:rPr>
          <w:rFonts w:ascii="Arial Narrow" w:hAnsi="Arial Narrow"/>
          <w:sz w:val="24"/>
          <w:szCs w:val="24"/>
          <w:lang w:val="x-none"/>
        </w:rPr>
        <w:t xml:space="preserve"> – pakiet, w którym składka opłacana jest za ubezpieczonego oraz wszystkich członków jego rodziny (partnera, małżonka oraz dzieci - bez względu na ich liczbę).</w:t>
      </w:r>
    </w:p>
    <w:p w14:paraId="33D59A90" w14:textId="77777777" w:rsidR="00D919A2" w:rsidRPr="00444968" w:rsidRDefault="00D919A2" w:rsidP="00D919A2">
      <w:pPr>
        <w:overflowPunct w:val="0"/>
        <w:autoSpaceDE w:val="0"/>
        <w:spacing w:line="360" w:lineRule="auto"/>
        <w:ind w:left="567"/>
        <w:jc w:val="both"/>
        <w:textAlignment w:val="baseline"/>
        <w:rPr>
          <w:rFonts w:ascii="Arial Narrow" w:hAnsi="Arial Narrow"/>
          <w:i/>
          <w:iCs/>
          <w:sz w:val="24"/>
          <w:szCs w:val="24"/>
          <w:u w:val="single"/>
        </w:rPr>
      </w:pPr>
    </w:p>
    <w:p w14:paraId="43ACD317" w14:textId="77777777" w:rsidR="00D919A2" w:rsidRPr="00444968" w:rsidRDefault="00D919A2" w:rsidP="005160BC">
      <w:pPr>
        <w:numPr>
          <w:ilvl w:val="0"/>
          <w:numId w:val="59"/>
        </w:numPr>
        <w:spacing w:after="0" w:line="360" w:lineRule="auto"/>
        <w:ind w:left="502"/>
        <w:jc w:val="both"/>
        <w:rPr>
          <w:rFonts w:ascii="Arial Narrow" w:hAnsi="Arial Narrow"/>
          <w:b/>
          <w:color w:val="00000A"/>
          <w:kern w:val="1"/>
          <w:sz w:val="24"/>
          <w:szCs w:val="24"/>
        </w:rPr>
      </w:pPr>
      <w:r w:rsidRPr="00444968">
        <w:rPr>
          <w:rFonts w:ascii="Arial Narrow" w:hAnsi="Arial Narrow"/>
          <w:b/>
          <w:color w:val="00000A"/>
          <w:kern w:val="1"/>
          <w:sz w:val="24"/>
          <w:szCs w:val="24"/>
        </w:rPr>
        <w:t xml:space="preserve">Pozostałe obligatoryjne założenia do oferty: </w:t>
      </w:r>
    </w:p>
    <w:p w14:paraId="582AFCC9" w14:textId="316E308D" w:rsidR="00D919A2" w:rsidRPr="00444968" w:rsidRDefault="00D919A2" w:rsidP="00F82993">
      <w:pPr>
        <w:numPr>
          <w:ilvl w:val="1"/>
          <w:numId w:val="66"/>
        </w:numPr>
        <w:tabs>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 xml:space="preserve">Wykonawca przedstawi również ofertę w pakiecie partnerskim oraz rodzinnym dla członków rodzin pracowników Wykonawcy zawierającą taki sam zakres świadczeń medycznych jak </w:t>
      </w:r>
      <w:r w:rsidRPr="00444968">
        <w:rPr>
          <w:rFonts w:ascii="Arial Narrow" w:hAnsi="Arial Narrow"/>
          <w:color w:val="00000A"/>
          <w:kern w:val="1"/>
          <w:sz w:val="24"/>
          <w:szCs w:val="24"/>
        </w:rPr>
        <w:br/>
        <w:t xml:space="preserve">w ramach zakresu podanego </w:t>
      </w:r>
      <w:r w:rsidR="002F42B1" w:rsidRPr="00444968">
        <w:rPr>
          <w:rFonts w:ascii="Arial Narrow" w:hAnsi="Arial Narrow"/>
          <w:color w:val="00000A"/>
          <w:kern w:val="1"/>
          <w:sz w:val="24"/>
          <w:szCs w:val="24"/>
        </w:rPr>
        <w:t>w opisie przedmiotu zamówienia</w:t>
      </w:r>
      <w:r w:rsidRPr="00444968">
        <w:rPr>
          <w:rFonts w:ascii="Arial Narrow" w:hAnsi="Arial Narrow"/>
          <w:color w:val="00000A"/>
          <w:kern w:val="1"/>
          <w:sz w:val="24"/>
          <w:szCs w:val="24"/>
        </w:rPr>
        <w:t>, będą oni musieli przystępować wyłącznie do wariantów wybranych przez ubezpieczonych głównych (pracowników Wykonawcy).</w:t>
      </w:r>
    </w:p>
    <w:p w14:paraId="04308649" w14:textId="77777777" w:rsidR="00D919A2" w:rsidRPr="00444968" w:rsidRDefault="00D919A2" w:rsidP="00F82993">
      <w:pPr>
        <w:numPr>
          <w:ilvl w:val="1"/>
          <w:numId w:val="66"/>
        </w:numPr>
        <w:tabs>
          <w:tab w:val="left" w:pos="426"/>
        </w:tabs>
        <w:spacing w:after="0" w:line="240" w:lineRule="auto"/>
        <w:ind w:left="425" w:hanging="425"/>
        <w:jc w:val="both"/>
        <w:rPr>
          <w:rFonts w:ascii="Arial Narrow" w:hAnsi="Arial Narrow"/>
          <w:color w:val="000000"/>
          <w:kern w:val="1"/>
          <w:sz w:val="24"/>
          <w:szCs w:val="24"/>
        </w:rPr>
      </w:pPr>
      <w:r w:rsidRPr="00444968">
        <w:rPr>
          <w:rFonts w:ascii="Arial Narrow" w:hAnsi="Arial Narrow"/>
          <w:color w:val="00000A"/>
          <w:kern w:val="1"/>
          <w:sz w:val="24"/>
          <w:szCs w:val="24"/>
        </w:rPr>
        <w:t xml:space="preserve">Wykonawca udostępni wszystkim ubezpieczonym całodobową, telefoniczną infolinię medyczną, poprzez którą ubezpieczony będzie miał możliwość umawiania terminów wizyt lekarskich oraz wszelkich badań dostępnych w zakresie wykupionego przez siebie pakietu </w:t>
      </w:r>
      <w:r w:rsidRPr="00444968">
        <w:rPr>
          <w:rFonts w:ascii="Arial Narrow" w:hAnsi="Arial Narrow"/>
          <w:color w:val="000000"/>
          <w:kern w:val="1"/>
          <w:sz w:val="24"/>
          <w:szCs w:val="24"/>
        </w:rPr>
        <w:t xml:space="preserve">ubezpieczenia zdrowotnego. Ubezpieczony będzie informowany każdorazowo o potwierdzeniu terminu wizyty. </w:t>
      </w:r>
    </w:p>
    <w:p w14:paraId="549C5B23" w14:textId="77777777" w:rsidR="00D919A2" w:rsidRPr="00444968" w:rsidRDefault="00D919A2" w:rsidP="00F82993">
      <w:pPr>
        <w:numPr>
          <w:ilvl w:val="1"/>
          <w:numId w:val="66"/>
        </w:numPr>
        <w:tabs>
          <w:tab w:val="left" w:pos="426"/>
        </w:tabs>
        <w:spacing w:after="0" w:line="240" w:lineRule="auto"/>
        <w:ind w:left="425" w:hanging="425"/>
        <w:jc w:val="both"/>
        <w:rPr>
          <w:rFonts w:ascii="Arial Narrow" w:hAnsi="Arial Narrow"/>
          <w:color w:val="000000"/>
          <w:kern w:val="1"/>
          <w:sz w:val="24"/>
          <w:szCs w:val="24"/>
        </w:rPr>
      </w:pPr>
      <w:r w:rsidRPr="00444968">
        <w:rPr>
          <w:rFonts w:ascii="Arial Narrow" w:hAnsi="Arial Narrow"/>
          <w:color w:val="000000"/>
          <w:kern w:val="1"/>
          <w:sz w:val="24"/>
          <w:szCs w:val="24"/>
        </w:rPr>
        <w:t>Ubezpieczony będzie miał możliwość korzystania z usług we wszystkich placówkach udostępnionych przez Wykonawcę oraz swobodnego wyboru lekarzy wszystkich specjalizacji, zatrudnionych w tych placówkach, przy czym w przypadku wskazania konkretnego lekarza specjalisty przez Ubezpieczonego, terminy nie będą obowiązywały Wykonawcy. Wykonawca przekaże Zamawiającemu listę placówek medycznych na terenie RP, w których Ubezpieczeni  będą mogli korzystać z usług objętych umową.</w:t>
      </w:r>
    </w:p>
    <w:p w14:paraId="0D612589" w14:textId="766CE6B8" w:rsidR="00D919A2" w:rsidRPr="00444968" w:rsidRDefault="00D919A2" w:rsidP="00F82993">
      <w:pPr>
        <w:numPr>
          <w:ilvl w:val="1"/>
          <w:numId w:val="66"/>
        </w:numPr>
        <w:tabs>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 xml:space="preserve">Akceptowane będą ważne i spełniające wymogi prawa, skierowania na badania wystawiane przez lekarza spoza sieci placówek współpracujących </w:t>
      </w:r>
      <w:r w:rsidR="002F42B1" w:rsidRPr="00444968">
        <w:rPr>
          <w:rFonts w:ascii="Arial Narrow" w:hAnsi="Arial Narrow"/>
          <w:color w:val="00000A"/>
          <w:kern w:val="1"/>
          <w:sz w:val="24"/>
          <w:szCs w:val="24"/>
        </w:rPr>
        <w:t>z</w:t>
      </w:r>
      <w:r w:rsidRPr="00444968">
        <w:rPr>
          <w:rFonts w:ascii="Arial Narrow" w:hAnsi="Arial Narrow"/>
          <w:color w:val="00000A"/>
          <w:kern w:val="1"/>
          <w:sz w:val="24"/>
          <w:szCs w:val="24"/>
        </w:rPr>
        <w:t xml:space="preserve"> Wykonawcą. </w:t>
      </w:r>
    </w:p>
    <w:p w14:paraId="62E9A7BF" w14:textId="25072CF9" w:rsidR="00D919A2" w:rsidRPr="00444968" w:rsidRDefault="00D919A2" w:rsidP="00F82993">
      <w:pPr>
        <w:numPr>
          <w:ilvl w:val="1"/>
          <w:numId w:val="66"/>
        </w:numPr>
        <w:tabs>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 xml:space="preserve">Wykonawca zapewni pracownikom Zamawiającego możliwość realizacji wszystkich świadczeń wynikających z zakresu ubezpieczenia w placówkach medycznych zlokalizowanych na terenie </w:t>
      </w:r>
      <w:r w:rsidR="002F42B1" w:rsidRPr="00444968">
        <w:rPr>
          <w:rFonts w:ascii="Arial Narrow" w:hAnsi="Arial Narrow"/>
          <w:color w:val="00000A"/>
          <w:kern w:val="1"/>
          <w:sz w:val="24"/>
          <w:szCs w:val="24"/>
        </w:rPr>
        <w:t>Bydgoszczy</w:t>
      </w:r>
      <w:r w:rsidRPr="00444968">
        <w:rPr>
          <w:rFonts w:ascii="Arial Narrow" w:hAnsi="Arial Narrow"/>
          <w:color w:val="00000A"/>
          <w:kern w:val="1"/>
          <w:sz w:val="24"/>
          <w:szCs w:val="24"/>
        </w:rPr>
        <w:t>, nie pomijając placówek standardowo udostępnianych przez niego na terenie całego kraju.</w:t>
      </w:r>
    </w:p>
    <w:p w14:paraId="38D54652" w14:textId="77777777" w:rsidR="00D919A2" w:rsidRPr="00444968" w:rsidRDefault="00D919A2" w:rsidP="00F82993">
      <w:pPr>
        <w:numPr>
          <w:ilvl w:val="1"/>
          <w:numId w:val="66"/>
        </w:numPr>
        <w:tabs>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Wykonawca zapewni możliwość przystąpienia bez oceny ryzyka medycznego do ubezpieczenia oraz realizacji świadczeń .</w:t>
      </w:r>
    </w:p>
    <w:p w14:paraId="68F77BE6" w14:textId="6D45D8A1" w:rsidR="00D919A2" w:rsidRPr="00444968" w:rsidRDefault="00D919A2" w:rsidP="00F82993">
      <w:pPr>
        <w:numPr>
          <w:ilvl w:val="1"/>
          <w:numId w:val="66"/>
        </w:numPr>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Wiek wstępu dla pracownika Wykonawcy i członków jego rodziny do 70 roku życia, w pełnym zakresie ubezpieczenia określonym w opis</w:t>
      </w:r>
      <w:r w:rsidR="002F42B1" w:rsidRPr="00444968">
        <w:rPr>
          <w:rFonts w:ascii="Arial Narrow" w:hAnsi="Arial Narrow"/>
          <w:color w:val="00000A"/>
          <w:kern w:val="1"/>
          <w:sz w:val="24"/>
          <w:szCs w:val="24"/>
        </w:rPr>
        <w:t>ie</w:t>
      </w:r>
      <w:r w:rsidRPr="00444968">
        <w:rPr>
          <w:rFonts w:ascii="Arial Narrow" w:hAnsi="Arial Narrow"/>
          <w:color w:val="00000A"/>
          <w:kern w:val="1"/>
          <w:sz w:val="24"/>
          <w:szCs w:val="24"/>
        </w:rPr>
        <w:t xml:space="preserve"> przedmiotu zamówienia – „zakres ubezpieczenia”, z zastrzeżeniem, iż wszyscy ubezpieczeni będą objęci ochroną w pełnym zakresie </w:t>
      </w:r>
      <w:proofErr w:type="spellStart"/>
      <w:r w:rsidRPr="00444968">
        <w:rPr>
          <w:rFonts w:ascii="Arial Narrow" w:hAnsi="Arial Narrow"/>
          <w:color w:val="00000A"/>
          <w:kern w:val="1"/>
          <w:sz w:val="24"/>
          <w:szCs w:val="24"/>
        </w:rPr>
        <w:t>ryzyk</w:t>
      </w:r>
      <w:proofErr w:type="spellEnd"/>
      <w:r w:rsidRPr="00444968">
        <w:rPr>
          <w:rFonts w:ascii="Arial Narrow" w:hAnsi="Arial Narrow"/>
          <w:color w:val="00000A"/>
          <w:kern w:val="1"/>
          <w:sz w:val="24"/>
          <w:szCs w:val="24"/>
        </w:rPr>
        <w:t xml:space="preserve"> (bez względu na wiek) do momentu zakończenia stosunku prawnego łączącego ubezpieczonego z Zamawiającym (w przypadku współmałżonków i pełnoletnich dzieci ubezpieczonego) do końca okresu ubezpieczenia pracownika - brak górnego wieku zakończenia ochrony.</w:t>
      </w:r>
    </w:p>
    <w:p w14:paraId="795904A9" w14:textId="77777777" w:rsidR="00D919A2" w:rsidRPr="00444968" w:rsidRDefault="00D919A2" w:rsidP="00F82993">
      <w:pPr>
        <w:numPr>
          <w:ilvl w:val="1"/>
          <w:numId w:val="66"/>
        </w:numPr>
        <w:tabs>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lastRenderedPageBreak/>
        <w:t>Liczba wizyt i badań dostępnych ubezpieczonym nie może być w żaden sposób limitowana przez Wykonawcę. Usługi we wskazanych placówkach medycznych będą dostępne bezgotówkowo.</w:t>
      </w:r>
    </w:p>
    <w:p w14:paraId="6714CCFD" w14:textId="77777777" w:rsidR="00D919A2" w:rsidRPr="00444968" w:rsidRDefault="00D919A2" w:rsidP="00F82993">
      <w:pPr>
        <w:numPr>
          <w:ilvl w:val="1"/>
          <w:numId w:val="66"/>
        </w:numPr>
        <w:tabs>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Wykonawca zapewni niezmienność warunków ubezpieczenia, wysokość składki i zakres świadczeń na czas trwania umowy.</w:t>
      </w:r>
    </w:p>
    <w:p w14:paraId="24090105" w14:textId="77777777" w:rsidR="00D919A2" w:rsidRPr="00444968" w:rsidRDefault="00D919A2" w:rsidP="00D919A2">
      <w:pPr>
        <w:tabs>
          <w:tab w:val="left" w:pos="426"/>
        </w:tabs>
        <w:spacing w:line="360" w:lineRule="auto"/>
        <w:ind w:left="426"/>
        <w:jc w:val="both"/>
        <w:rPr>
          <w:rFonts w:ascii="Arial Narrow" w:hAnsi="Arial Narrow"/>
          <w:color w:val="00000A"/>
          <w:kern w:val="1"/>
          <w:sz w:val="24"/>
          <w:szCs w:val="24"/>
        </w:rPr>
      </w:pPr>
    </w:p>
    <w:p w14:paraId="0878E101" w14:textId="77777777" w:rsidR="00D919A2" w:rsidRPr="00444968" w:rsidRDefault="00D919A2" w:rsidP="005160BC">
      <w:pPr>
        <w:numPr>
          <w:ilvl w:val="0"/>
          <w:numId w:val="59"/>
        </w:numPr>
        <w:tabs>
          <w:tab w:val="left" w:pos="426"/>
        </w:tabs>
        <w:spacing w:after="0" w:line="360" w:lineRule="auto"/>
        <w:ind w:left="284"/>
        <w:jc w:val="both"/>
        <w:rPr>
          <w:rFonts w:ascii="Arial Narrow" w:hAnsi="Arial Narrow"/>
          <w:color w:val="00000A"/>
          <w:kern w:val="1"/>
          <w:sz w:val="24"/>
          <w:szCs w:val="24"/>
        </w:rPr>
      </w:pPr>
      <w:r w:rsidRPr="00444968">
        <w:rPr>
          <w:rFonts w:ascii="Arial Narrow" w:hAnsi="Arial Narrow"/>
          <w:b/>
          <w:color w:val="00000A"/>
          <w:kern w:val="1"/>
          <w:sz w:val="24"/>
          <w:szCs w:val="24"/>
        </w:rPr>
        <w:t>Obowiązki Zamawiającego</w:t>
      </w:r>
    </w:p>
    <w:p w14:paraId="205CA215" w14:textId="77777777" w:rsidR="00D919A2" w:rsidRPr="00444968" w:rsidRDefault="00D919A2" w:rsidP="00F82993">
      <w:pPr>
        <w:tabs>
          <w:tab w:val="left" w:pos="709"/>
        </w:tabs>
        <w:spacing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W związku z zawarciem umowy ubezpieczenia Zamawiający będzie wykonywał następujące czynności:</w:t>
      </w:r>
    </w:p>
    <w:p w14:paraId="1CC2B462" w14:textId="77777777" w:rsidR="00D919A2" w:rsidRPr="00444968" w:rsidRDefault="00D919A2" w:rsidP="00F82993">
      <w:pPr>
        <w:numPr>
          <w:ilvl w:val="0"/>
          <w:numId w:val="74"/>
        </w:numPr>
        <w:tabs>
          <w:tab w:val="clear" w:pos="720"/>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informował pracowników o możliwości przystąpienia grupowego ubezpieczenia zdrowotnego,</w:t>
      </w:r>
    </w:p>
    <w:p w14:paraId="748EC247" w14:textId="77777777" w:rsidR="00D919A2" w:rsidRPr="00444968" w:rsidRDefault="00D919A2" w:rsidP="00F82993">
      <w:pPr>
        <w:numPr>
          <w:ilvl w:val="0"/>
          <w:numId w:val="74"/>
        </w:numPr>
        <w:tabs>
          <w:tab w:val="clear" w:pos="720"/>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przyjmował od ubezpieczonych deklarację przystąpienia do ubezpieczenia i przekazywał je Wykonawcy</w:t>
      </w:r>
    </w:p>
    <w:p w14:paraId="23C02437" w14:textId="77777777" w:rsidR="00D919A2" w:rsidRPr="00444968" w:rsidRDefault="00D919A2" w:rsidP="00F82993">
      <w:pPr>
        <w:numPr>
          <w:ilvl w:val="0"/>
          <w:numId w:val="74"/>
        </w:numPr>
        <w:tabs>
          <w:tab w:val="clear" w:pos="720"/>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dokonywał potrącania składek za udzieloną ochronę ubezpieczeniową z wynagrodzeń ubezpieczonych pracowników i przekazywał je na wskazany rachunek bankowy Wykonawcy</w:t>
      </w:r>
    </w:p>
    <w:p w14:paraId="1D3A26BA" w14:textId="77777777" w:rsidR="00D919A2" w:rsidRPr="00444968" w:rsidRDefault="00D919A2" w:rsidP="00F82993">
      <w:pPr>
        <w:numPr>
          <w:ilvl w:val="0"/>
          <w:numId w:val="74"/>
        </w:numPr>
        <w:tabs>
          <w:tab w:val="clear" w:pos="720"/>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sporządzał raz w miesiącu i przekazywał Wykonawcy wykaz osób przystępujących do ubezpieczenia oraz osób, które przestały być ubezpieczone.</w:t>
      </w:r>
    </w:p>
    <w:p w14:paraId="5AEC71C1" w14:textId="77777777" w:rsidR="00D919A2" w:rsidRPr="00444968" w:rsidRDefault="00D919A2" w:rsidP="00D919A2">
      <w:pPr>
        <w:spacing w:line="360" w:lineRule="auto"/>
        <w:jc w:val="both"/>
        <w:rPr>
          <w:rFonts w:ascii="Arial Narrow" w:hAnsi="Arial Narrow"/>
          <w:sz w:val="24"/>
          <w:szCs w:val="24"/>
        </w:rPr>
      </w:pPr>
    </w:p>
    <w:p w14:paraId="3BD4DE31" w14:textId="77777777" w:rsidR="00D919A2" w:rsidRPr="00444968" w:rsidRDefault="00D919A2" w:rsidP="005160BC">
      <w:pPr>
        <w:numPr>
          <w:ilvl w:val="0"/>
          <w:numId w:val="59"/>
        </w:numPr>
        <w:suppressAutoHyphens/>
        <w:spacing w:after="0" w:line="360" w:lineRule="auto"/>
        <w:ind w:left="426"/>
        <w:rPr>
          <w:rFonts w:ascii="Arial Narrow" w:hAnsi="Arial Narrow"/>
          <w:b/>
          <w:bCs/>
          <w:sz w:val="24"/>
          <w:szCs w:val="24"/>
        </w:rPr>
      </w:pPr>
      <w:r w:rsidRPr="00444968">
        <w:rPr>
          <w:rFonts w:ascii="Arial Narrow" w:hAnsi="Arial Narrow"/>
          <w:b/>
          <w:bCs/>
          <w:sz w:val="24"/>
          <w:szCs w:val="24"/>
        </w:rPr>
        <w:t>Klauzule  fakultatywne do zakresu – dodatkowo punktowane</w:t>
      </w:r>
    </w:p>
    <w:p w14:paraId="34FA5E0D" w14:textId="77777777" w:rsidR="00D919A2" w:rsidRPr="00444968" w:rsidRDefault="00D919A2" w:rsidP="005160BC">
      <w:pPr>
        <w:numPr>
          <w:ilvl w:val="0"/>
          <w:numId w:val="67"/>
        </w:numPr>
        <w:spacing w:after="0" w:line="360" w:lineRule="auto"/>
        <w:rPr>
          <w:rFonts w:ascii="Arial Narrow" w:hAnsi="Arial Narrow"/>
          <w:b/>
          <w:bCs/>
          <w:iCs/>
          <w:color w:val="00000A"/>
          <w:kern w:val="1"/>
          <w:sz w:val="24"/>
          <w:szCs w:val="24"/>
        </w:rPr>
      </w:pPr>
      <w:r w:rsidRPr="00444968">
        <w:rPr>
          <w:rFonts w:ascii="Arial Narrow" w:hAnsi="Arial Narrow"/>
          <w:b/>
          <w:bCs/>
          <w:iCs/>
          <w:color w:val="00000A"/>
          <w:kern w:val="1"/>
          <w:sz w:val="24"/>
          <w:szCs w:val="24"/>
        </w:rPr>
        <w:t xml:space="preserve">Klauzula rozszerzenia zakresu ubezpieczenia o dodatkowe świadczenie - </w:t>
      </w:r>
      <w:r w:rsidRPr="00444968">
        <w:rPr>
          <w:rFonts w:ascii="Arial Narrow" w:hAnsi="Arial Narrow"/>
          <w:b/>
          <w:bCs/>
          <w:iCs/>
          <w:color w:val="000000"/>
          <w:kern w:val="1"/>
          <w:sz w:val="24"/>
          <w:szCs w:val="24"/>
        </w:rPr>
        <w:t>rehabilitacja narządów ruchu:</w:t>
      </w:r>
    </w:p>
    <w:tbl>
      <w:tblPr>
        <w:tblW w:w="0" w:type="auto"/>
        <w:tblInd w:w="108" w:type="dxa"/>
        <w:tblLayout w:type="fixed"/>
        <w:tblLook w:val="0000" w:firstRow="0" w:lastRow="0" w:firstColumn="0" w:lastColumn="0" w:noHBand="0" w:noVBand="0"/>
      </w:tblPr>
      <w:tblGrid>
        <w:gridCol w:w="4446"/>
        <w:gridCol w:w="4343"/>
      </w:tblGrid>
      <w:tr w:rsidR="00D919A2" w:rsidRPr="00444968" w14:paraId="7F4EF141" w14:textId="77777777" w:rsidTr="00CF4798">
        <w:trPr>
          <w:trHeight w:val="711"/>
        </w:trPr>
        <w:tc>
          <w:tcPr>
            <w:tcW w:w="4446" w:type="dxa"/>
            <w:tcBorders>
              <w:top w:val="single" w:sz="4" w:space="0" w:color="000000"/>
              <w:left w:val="single" w:sz="4" w:space="0" w:color="000000"/>
              <w:bottom w:val="single" w:sz="4" w:space="0" w:color="000000"/>
            </w:tcBorders>
            <w:shd w:val="clear" w:color="auto" w:fill="auto"/>
            <w:vAlign w:val="center"/>
          </w:tcPr>
          <w:p w14:paraId="34B5C51F" w14:textId="77777777" w:rsidR="00D919A2" w:rsidRPr="00444968" w:rsidRDefault="00D919A2" w:rsidP="00CF4798">
            <w:pPr>
              <w:autoSpaceDE w:val="0"/>
              <w:spacing w:line="360" w:lineRule="auto"/>
              <w:jc w:val="center"/>
              <w:rPr>
                <w:rFonts w:ascii="Arial Narrow" w:hAnsi="Arial Narrow"/>
                <w:b/>
                <w:bCs/>
                <w:iCs/>
                <w:color w:val="000000"/>
                <w:kern w:val="1"/>
                <w:sz w:val="24"/>
                <w:szCs w:val="24"/>
              </w:rPr>
            </w:pPr>
            <w:r w:rsidRPr="00444968">
              <w:rPr>
                <w:rFonts w:ascii="Arial Narrow" w:hAnsi="Arial Narrow"/>
                <w:b/>
                <w:bCs/>
                <w:iCs/>
                <w:color w:val="000000"/>
                <w:kern w:val="1"/>
                <w:sz w:val="24"/>
                <w:szCs w:val="24"/>
              </w:rPr>
              <w:t>Zakres minimalny</w:t>
            </w:r>
          </w:p>
        </w:tc>
        <w:tc>
          <w:tcPr>
            <w:tcW w:w="4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80EC1" w14:textId="77777777" w:rsidR="00D919A2" w:rsidRPr="00444968" w:rsidRDefault="00D919A2" w:rsidP="00CF4798">
            <w:pPr>
              <w:spacing w:line="360" w:lineRule="auto"/>
              <w:jc w:val="center"/>
              <w:rPr>
                <w:rFonts w:ascii="Arial Narrow" w:hAnsi="Arial Narrow"/>
                <w:iCs/>
                <w:color w:val="000000"/>
                <w:sz w:val="24"/>
                <w:szCs w:val="24"/>
              </w:rPr>
            </w:pPr>
            <w:r w:rsidRPr="00444968">
              <w:rPr>
                <w:rFonts w:ascii="Arial Narrow" w:hAnsi="Arial Narrow"/>
                <w:b/>
                <w:bCs/>
                <w:iCs/>
                <w:color w:val="000000"/>
                <w:sz w:val="24"/>
                <w:szCs w:val="24"/>
              </w:rPr>
              <w:t>Zakres poszerzony</w:t>
            </w:r>
          </w:p>
          <w:p w14:paraId="193AC973" w14:textId="77777777" w:rsidR="00D919A2" w:rsidRPr="00444968" w:rsidRDefault="00D919A2" w:rsidP="00CF4798">
            <w:pPr>
              <w:autoSpaceDE w:val="0"/>
              <w:spacing w:line="360" w:lineRule="auto"/>
              <w:jc w:val="center"/>
              <w:rPr>
                <w:rFonts w:ascii="Arial Narrow" w:hAnsi="Arial Narrow"/>
                <w:color w:val="00000A"/>
                <w:kern w:val="1"/>
                <w:sz w:val="24"/>
                <w:szCs w:val="24"/>
              </w:rPr>
            </w:pPr>
            <w:r w:rsidRPr="00444968">
              <w:rPr>
                <w:rFonts w:ascii="Arial Narrow" w:hAnsi="Arial Narrow"/>
                <w:iCs/>
                <w:color w:val="000000"/>
                <w:kern w:val="1"/>
                <w:sz w:val="24"/>
                <w:szCs w:val="24"/>
              </w:rPr>
              <w:t>(zawiera w sobie zakres minimalny oraz dodatkowo wskazane poniżej świadczenia)</w:t>
            </w:r>
          </w:p>
        </w:tc>
      </w:tr>
      <w:tr w:rsidR="00D919A2" w:rsidRPr="00444968" w14:paraId="5B370080" w14:textId="77777777" w:rsidTr="00CF4798">
        <w:trPr>
          <w:trHeight w:val="573"/>
        </w:trPr>
        <w:tc>
          <w:tcPr>
            <w:tcW w:w="4446" w:type="dxa"/>
            <w:tcBorders>
              <w:top w:val="single" w:sz="4" w:space="0" w:color="000000"/>
              <w:left w:val="single" w:sz="4" w:space="0" w:color="000000"/>
              <w:bottom w:val="single" w:sz="4" w:space="0" w:color="000000"/>
            </w:tcBorders>
            <w:shd w:val="clear" w:color="auto" w:fill="auto"/>
            <w:vAlign w:val="center"/>
          </w:tcPr>
          <w:p w14:paraId="128A3876" w14:textId="77777777" w:rsidR="00D919A2" w:rsidRPr="00444968" w:rsidRDefault="00D919A2" w:rsidP="00CF4798">
            <w:pPr>
              <w:autoSpaceDE w:val="0"/>
              <w:spacing w:line="360" w:lineRule="auto"/>
              <w:jc w:val="center"/>
              <w:rPr>
                <w:rFonts w:ascii="Arial Narrow" w:hAnsi="Arial Narrow"/>
                <w:iCs/>
                <w:color w:val="000000"/>
                <w:kern w:val="1"/>
                <w:sz w:val="24"/>
                <w:szCs w:val="24"/>
              </w:rPr>
            </w:pPr>
            <w:r w:rsidRPr="00444968">
              <w:rPr>
                <w:rFonts w:ascii="Arial Narrow" w:hAnsi="Arial Narrow"/>
                <w:iCs/>
                <w:color w:val="000000"/>
                <w:kern w:val="1"/>
                <w:sz w:val="24"/>
                <w:szCs w:val="24"/>
              </w:rPr>
              <w:t>Nie</w:t>
            </w:r>
          </w:p>
        </w:tc>
        <w:tc>
          <w:tcPr>
            <w:tcW w:w="4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4C56E" w14:textId="4259FC41" w:rsidR="00D919A2" w:rsidRPr="00444968" w:rsidRDefault="00D919A2" w:rsidP="00CF4798">
            <w:pPr>
              <w:spacing w:line="360" w:lineRule="auto"/>
              <w:jc w:val="center"/>
              <w:rPr>
                <w:rFonts w:ascii="Arial Narrow" w:hAnsi="Arial Narrow"/>
                <w:sz w:val="24"/>
                <w:szCs w:val="24"/>
              </w:rPr>
            </w:pPr>
            <w:r w:rsidRPr="00444968">
              <w:rPr>
                <w:rFonts w:ascii="Arial Narrow" w:hAnsi="Arial Narrow"/>
                <w:iCs/>
                <w:color w:val="000000"/>
                <w:sz w:val="24"/>
                <w:szCs w:val="24"/>
              </w:rPr>
              <w:t xml:space="preserve">40 zabiegów w ciągu roku trwania ubezpieczenia </w:t>
            </w:r>
            <w:r w:rsidR="00EE60E4" w:rsidRPr="00444968">
              <w:rPr>
                <w:rFonts w:ascii="Arial Narrow" w:hAnsi="Arial Narrow"/>
                <w:iCs/>
                <w:color w:val="000000"/>
                <w:sz w:val="24"/>
                <w:szCs w:val="24"/>
              </w:rPr>
              <w:t>– dowolne zabiegi</w:t>
            </w:r>
          </w:p>
        </w:tc>
      </w:tr>
    </w:tbl>
    <w:p w14:paraId="681B0BC9" w14:textId="77777777" w:rsidR="00D919A2" w:rsidRPr="00444968" w:rsidRDefault="00D919A2" w:rsidP="00D919A2">
      <w:pPr>
        <w:spacing w:line="360" w:lineRule="auto"/>
        <w:rPr>
          <w:rFonts w:ascii="Arial Narrow" w:hAnsi="Arial Narrow"/>
          <w:sz w:val="24"/>
          <w:szCs w:val="24"/>
        </w:rPr>
      </w:pPr>
    </w:p>
    <w:p w14:paraId="709FFD53" w14:textId="77777777" w:rsidR="00D919A2" w:rsidRPr="00444968" w:rsidRDefault="00D919A2" w:rsidP="00F82993">
      <w:pPr>
        <w:numPr>
          <w:ilvl w:val="0"/>
          <w:numId w:val="67"/>
        </w:numPr>
        <w:suppressAutoHyphens/>
        <w:spacing w:after="0" w:line="240" w:lineRule="auto"/>
        <w:jc w:val="both"/>
        <w:rPr>
          <w:rFonts w:ascii="Arial Narrow" w:hAnsi="Arial Narrow"/>
          <w:color w:val="00000A"/>
          <w:kern w:val="1"/>
          <w:sz w:val="24"/>
          <w:szCs w:val="24"/>
          <w:u w:val="single"/>
        </w:rPr>
      </w:pPr>
      <w:r w:rsidRPr="00444968">
        <w:rPr>
          <w:rFonts w:ascii="Arial Narrow" w:hAnsi="Arial Narrow"/>
          <w:b/>
          <w:bCs/>
          <w:iCs/>
          <w:color w:val="00000A"/>
          <w:kern w:val="1"/>
          <w:sz w:val="24"/>
          <w:szCs w:val="24"/>
          <w:u w:val="single"/>
        </w:rPr>
        <w:t>Klauzula rozszerzenia zakresu ubezpieczenia o dodatkowe świadczenie  -</w:t>
      </w:r>
      <w:r w:rsidRPr="00444968">
        <w:rPr>
          <w:rFonts w:ascii="Arial Narrow" w:hAnsi="Arial Narrow"/>
          <w:color w:val="00000A"/>
          <w:kern w:val="1"/>
          <w:sz w:val="24"/>
          <w:szCs w:val="24"/>
          <w:u w:val="single"/>
        </w:rPr>
        <w:t xml:space="preserve"> </w:t>
      </w:r>
      <w:r w:rsidRPr="00444968">
        <w:rPr>
          <w:rFonts w:ascii="Arial Narrow" w:hAnsi="Arial Narrow"/>
          <w:b/>
          <w:bCs/>
          <w:iCs/>
          <w:color w:val="00000A"/>
          <w:kern w:val="1"/>
          <w:sz w:val="24"/>
          <w:szCs w:val="24"/>
          <w:u w:val="single"/>
        </w:rPr>
        <w:t xml:space="preserve">ubezpieczenie zdrowotne o zakresie szpitalnym </w:t>
      </w:r>
    </w:p>
    <w:p w14:paraId="44C65B27" w14:textId="77777777" w:rsidR="00D919A2" w:rsidRPr="00444968" w:rsidRDefault="00D919A2" w:rsidP="00F82993">
      <w:pPr>
        <w:spacing w:line="240" w:lineRule="auto"/>
        <w:ind w:left="360"/>
        <w:jc w:val="both"/>
        <w:rPr>
          <w:rFonts w:ascii="Arial Narrow" w:hAnsi="Arial Narrow"/>
          <w:color w:val="00000A"/>
          <w:kern w:val="1"/>
          <w:sz w:val="24"/>
          <w:szCs w:val="24"/>
          <w:u w:val="single"/>
        </w:rPr>
      </w:pPr>
      <w:r w:rsidRPr="00444968">
        <w:rPr>
          <w:rFonts w:ascii="Arial Narrow" w:hAnsi="Arial Narrow"/>
          <w:color w:val="00000A"/>
          <w:kern w:val="1"/>
          <w:sz w:val="24"/>
          <w:szCs w:val="24"/>
        </w:rPr>
        <w:t>– w formie zagwarantowania organizacji i wykonania wskazanych przez Wykonawcę zabiegów i operacji, z gwarancją pobytu w szpitalu w sali o podwyższonym standardzie.</w:t>
      </w:r>
    </w:p>
    <w:p w14:paraId="4B4B0122" w14:textId="77777777" w:rsidR="00D919A2" w:rsidRPr="00C712C5" w:rsidRDefault="00D919A2" w:rsidP="00F82993">
      <w:pPr>
        <w:numPr>
          <w:ilvl w:val="0"/>
          <w:numId w:val="67"/>
        </w:numPr>
        <w:suppressAutoHyphens/>
        <w:spacing w:after="0" w:line="240" w:lineRule="auto"/>
        <w:jc w:val="both"/>
        <w:rPr>
          <w:rFonts w:ascii="Arial Narrow" w:hAnsi="Arial Narrow"/>
          <w:b/>
          <w:strike/>
          <w:color w:val="00000A"/>
          <w:kern w:val="1"/>
          <w:sz w:val="24"/>
          <w:szCs w:val="24"/>
          <w:u w:val="single"/>
        </w:rPr>
      </w:pPr>
      <w:r w:rsidRPr="00C712C5">
        <w:rPr>
          <w:rFonts w:ascii="Arial Narrow" w:hAnsi="Arial Narrow"/>
          <w:b/>
          <w:bCs/>
          <w:iCs/>
          <w:strike/>
          <w:color w:val="00000A"/>
          <w:kern w:val="1"/>
          <w:sz w:val="24"/>
          <w:szCs w:val="24"/>
          <w:u w:val="single"/>
        </w:rPr>
        <w:t>Klauzula kontynuacji ubezpieczenia</w:t>
      </w:r>
    </w:p>
    <w:p w14:paraId="1777600D" w14:textId="77777777" w:rsidR="00D919A2" w:rsidRPr="00C712C5" w:rsidRDefault="00D919A2" w:rsidP="00F82993">
      <w:pPr>
        <w:spacing w:line="240" w:lineRule="auto"/>
        <w:ind w:left="709"/>
        <w:jc w:val="both"/>
        <w:rPr>
          <w:rFonts w:ascii="Arial Narrow" w:hAnsi="Arial Narrow"/>
          <w:strike/>
          <w:sz w:val="24"/>
          <w:szCs w:val="24"/>
        </w:rPr>
      </w:pPr>
      <w:r w:rsidRPr="00C712C5">
        <w:rPr>
          <w:rFonts w:ascii="Arial Narrow" w:hAnsi="Arial Narrow"/>
          <w:strike/>
          <w:sz w:val="24"/>
          <w:szCs w:val="24"/>
        </w:rPr>
        <w:t xml:space="preserve">Wykonawca zapewni ubezpieczonemu po odejściu z pracy, bez dodatkowych kosztów, możliwość kontynuowania ubezpieczenia zdrowotnego na niezmienionych warunkach </w:t>
      </w:r>
      <w:r w:rsidRPr="00C712C5">
        <w:rPr>
          <w:rFonts w:ascii="Arial Narrow" w:hAnsi="Arial Narrow"/>
          <w:strike/>
          <w:sz w:val="24"/>
          <w:szCs w:val="24"/>
        </w:rPr>
        <w:br/>
        <w:t>w ramach obowiązującej polisy, pod warunkiem, że to Zamawiający będzie przesyłał składkę do Wykonawcy.</w:t>
      </w:r>
    </w:p>
    <w:p w14:paraId="59AC9F60" w14:textId="77777777" w:rsidR="00D919A2" w:rsidRPr="00444968" w:rsidRDefault="00D919A2" w:rsidP="00F82993">
      <w:pPr>
        <w:numPr>
          <w:ilvl w:val="0"/>
          <w:numId w:val="67"/>
        </w:numPr>
        <w:suppressAutoHyphens/>
        <w:spacing w:after="0" w:line="240" w:lineRule="auto"/>
        <w:jc w:val="both"/>
        <w:rPr>
          <w:rFonts w:ascii="Arial Narrow" w:hAnsi="Arial Narrow"/>
          <w:sz w:val="24"/>
          <w:szCs w:val="24"/>
        </w:rPr>
      </w:pPr>
      <w:r w:rsidRPr="00444968">
        <w:rPr>
          <w:rFonts w:ascii="Arial Narrow" w:hAnsi="Arial Narrow"/>
          <w:b/>
          <w:sz w:val="24"/>
          <w:szCs w:val="24"/>
          <w:u w:val="single"/>
        </w:rPr>
        <w:t>Klauzula refundacji kosztów leczenia</w:t>
      </w:r>
    </w:p>
    <w:p w14:paraId="4E6AF8BF" w14:textId="77777777" w:rsidR="00D919A2" w:rsidRPr="00444968" w:rsidRDefault="00D919A2" w:rsidP="00F82993">
      <w:pPr>
        <w:spacing w:line="240" w:lineRule="auto"/>
        <w:ind w:left="709" w:hanging="349"/>
        <w:jc w:val="both"/>
        <w:rPr>
          <w:rFonts w:ascii="Arial Narrow" w:hAnsi="Arial Narrow"/>
          <w:sz w:val="24"/>
          <w:szCs w:val="24"/>
        </w:rPr>
      </w:pPr>
      <w:r w:rsidRPr="00444968">
        <w:rPr>
          <w:rFonts w:ascii="Arial Narrow" w:hAnsi="Arial Narrow"/>
          <w:sz w:val="24"/>
          <w:szCs w:val="24"/>
        </w:rPr>
        <w:t xml:space="preserve">      Wykonawca -  umożliwi korzystanie z opcji refundacji kosztów wizyt lekarskich </w:t>
      </w:r>
      <w:r w:rsidRPr="00444968">
        <w:rPr>
          <w:rFonts w:ascii="Arial Narrow" w:hAnsi="Arial Narrow"/>
          <w:sz w:val="24"/>
          <w:szCs w:val="24"/>
        </w:rPr>
        <w:br/>
        <w:t xml:space="preserve">i przeprowadzonych badań w innych placówkach niż placówki Wykonawcy (bez względu na to, czy w danej miejscowości Wykonawca zapewnia placówkę). </w:t>
      </w:r>
    </w:p>
    <w:p w14:paraId="78D58D2D" w14:textId="77777777" w:rsidR="00D919A2" w:rsidRPr="00444968" w:rsidRDefault="00D919A2" w:rsidP="00F82993">
      <w:pPr>
        <w:tabs>
          <w:tab w:val="left" w:pos="567"/>
        </w:tabs>
        <w:spacing w:line="240" w:lineRule="auto"/>
        <w:ind w:left="709" w:hanging="349"/>
        <w:jc w:val="both"/>
        <w:rPr>
          <w:rFonts w:ascii="Arial Narrow" w:hAnsi="Arial Narrow"/>
          <w:sz w:val="24"/>
          <w:szCs w:val="24"/>
        </w:rPr>
      </w:pPr>
      <w:r w:rsidRPr="00444968">
        <w:rPr>
          <w:rFonts w:ascii="Arial Narrow" w:hAnsi="Arial Narrow"/>
          <w:sz w:val="24"/>
          <w:szCs w:val="24"/>
        </w:rPr>
        <w:lastRenderedPageBreak/>
        <w:t xml:space="preserve">      Zwrot kosztów będzie następował na podstawie wniosku oraz faktury, bądź rachunku do wysokości limitu wyznaczonego przez Wykonawcę w terminie maksymalnie </w:t>
      </w:r>
      <w:r w:rsidRPr="00444968">
        <w:rPr>
          <w:rFonts w:ascii="Arial Narrow" w:hAnsi="Arial Narrow"/>
          <w:b/>
          <w:sz w:val="24"/>
          <w:szCs w:val="24"/>
        </w:rPr>
        <w:t>30 dni</w:t>
      </w:r>
      <w:r w:rsidRPr="00444968">
        <w:rPr>
          <w:rFonts w:ascii="Arial Narrow" w:hAnsi="Arial Narrow"/>
          <w:sz w:val="24"/>
          <w:szCs w:val="24"/>
        </w:rPr>
        <w:t xml:space="preserve"> </w:t>
      </w:r>
      <w:r w:rsidRPr="00444968">
        <w:rPr>
          <w:rFonts w:ascii="Arial Narrow" w:hAnsi="Arial Narrow"/>
          <w:b/>
          <w:sz w:val="24"/>
          <w:szCs w:val="24"/>
        </w:rPr>
        <w:t>roboczych</w:t>
      </w:r>
      <w:r w:rsidRPr="00444968">
        <w:rPr>
          <w:rFonts w:ascii="Arial Narrow" w:hAnsi="Arial Narrow"/>
          <w:sz w:val="24"/>
          <w:szCs w:val="24"/>
        </w:rPr>
        <w:t xml:space="preserve"> od daty otrzymania kompletu dokumentów przez Wykonawcę. Tabela limitów podanych przez Wykonawcę powinna zawierać minimalne kwoty zwrotów kosztów dotyczących wszystkich świadczeń podanych w ofercie, przy czym Zamawiający wymaga, aby limity dotyczące poniższych świadczeń wyglądały następująco:</w:t>
      </w:r>
    </w:p>
    <w:p w14:paraId="1B270F52" w14:textId="77777777" w:rsidR="00D919A2" w:rsidRPr="00444968" w:rsidRDefault="00D919A2" w:rsidP="00D919A2">
      <w:pPr>
        <w:tabs>
          <w:tab w:val="left" w:pos="567"/>
        </w:tabs>
        <w:spacing w:line="360" w:lineRule="auto"/>
        <w:ind w:left="709"/>
        <w:jc w:val="both"/>
        <w:rPr>
          <w:rFonts w:ascii="Arial Narrow" w:hAnsi="Arial Narrow"/>
          <w:sz w:val="24"/>
          <w:szCs w:val="24"/>
        </w:rPr>
      </w:pPr>
    </w:p>
    <w:tbl>
      <w:tblPr>
        <w:tblW w:w="0" w:type="auto"/>
        <w:tblInd w:w="-8" w:type="dxa"/>
        <w:tblLayout w:type="fixed"/>
        <w:tblLook w:val="0000" w:firstRow="0" w:lastRow="0" w:firstColumn="0" w:lastColumn="0" w:noHBand="0" w:noVBand="0"/>
      </w:tblPr>
      <w:tblGrid>
        <w:gridCol w:w="6994"/>
        <w:gridCol w:w="2046"/>
      </w:tblGrid>
      <w:tr w:rsidR="00D919A2" w:rsidRPr="00444968" w14:paraId="3B93E2C1"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448376C9" w14:textId="77777777" w:rsidR="00D919A2" w:rsidRPr="00444968" w:rsidRDefault="00D919A2" w:rsidP="00CF4798">
            <w:pPr>
              <w:tabs>
                <w:tab w:val="left" w:pos="567"/>
              </w:tabs>
              <w:spacing w:line="360" w:lineRule="auto"/>
              <w:jc w:val="center"/>
              <w:rPr>
                <w:rFonts w:ascii="Arial Narrow" w:hAnsi="Arial Narrow"/>
                <w:b/>
                <w:bCs/>
                <w:sz w:val="24"/>
                <w:szCs w:val="24"/>
              </w:rPr>
            </w:pPr>
            <w:r w:rsidRPr="00444968">
              <w:rPr>
                <w:rFonts w:ascii="Arial Narrow" w:hAnsi="Arial Narrow"/>
                <w:b/>
                <w:bCs/>
                <w:sz w:val="24"/>
                <w:szCs w:val="24"/>
              </w:rPr>
              <w:t>Rodzaj świadczenia medycznego</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C721" w14:textId="77777777" w:rsidR="00D919A2" w:rsidRPr="00444968" w:rsidRDefault="00D919A2" w:rsidP="00CF4798">
            <w:pPr>
              <w:tabs>
                <w:tab w:val="left" w:pos="567"/>
                <w:tab w:val="left" w:pos="1583"/>
              </w:tabs>
              <w:spacing w:line="360" w:lineRule="auto"/>
              <w:jc w:val="center"/>
              <w:rPr>
                <w:rFonts w:ascii="Arial Narrow" w:hAnsi="Arial Narrow"/>
                <w:sz w:val="24"/>
                <w:szCs w:val="24"/>
              </w:rPr>
            </w:pPr>
            <w:r w:rsidRPr="00444968">
              <w:rPr>
                <w:rFonts w:ascii="Arial Narrow" w:hAnsi="Arial Narrow"/>
                <w:b/>
                <w:bCs/>
                <w:sz w:val="24"/>
                <w:szCs w:val="24"/>
              </w:rPr>
              <w:t>Minimalna kwota limitu</w:t>
            </w:r>
          </w:p>
        </w:tc>
      </w:tr>
      <w:tr w:rsidR="00D919A2" w:rsidRPr="00444968" w14:paraId="01E8091F"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336ECE93" w14:textId="77777777" w:rsidR="00D919A2" w:rsidRPr="00444968" w:rsidRDefault="00D919A2" w:rsidP="00CF4798">
            <w:pPr>
              <w:tabs>
                <w:tab w:val="left" w:pos="567"/>
              </w:tabs>
              <w:spacing w:line="360" w:lineRule="auto"/>
              <w:rPr>
                <w:rFonts w:ascii="Arial Narrow" w:hAnsi="Arial Narrow"/>
                <w:sz w:val="24"/>
                <w:szCs w:val="24"/>
              </w:rPr>
            </w:pPr>
            <w:r w:rsidRPr="00444968">
              <w:rPr>
                <w:rFonts w:ascii="Arial Narrow" w:hAnsi="Arial Narrow"/>
                <w:sz w:val="24"/>
                <w:szCs w:val="24"/>
              </w:rPr>
              <w:t>Konsultacje lekarskie: lekarz medycyny rodzinnej, internista, pediatra.</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79A52" w14:textId="77777777" w:rsidR="00D919A2" w:rsidRPr="00444968" w:rsidRDefault="00D919A2" w:rsidP="00CF4798">
            <w:pPr>
              <w:tabs>
                <w:tab w:val="left" w:pos="567"/>
                <w:tab w:val="left" w:pos="1583"/>
              </w:tabs>
              <w:spacing w:line="360" w:lineRule="auto"/>
              <w:jc w:val="right"/>
              <w:rPr>
                <w:rFonts w:ascii="Arial Narrow" w:hAnsi="Arial Narrow"/>
                <w:sz w:val="24"/>
                <w:szCs w:val="24"/>
              </w:rPr>
            </w:pPr>
            <w:r w:rsidRPr="00444968">
              <w:rPr>
                <w:rFonts w:ascii="Arial Narrow" w:hAnsi="Arial Narrow"/>
                <w:sz w:val="24"/>
                <w:szCs w:val="24"/>
              </w:rPr>
              <w:t>50,- zł</w:t>
            </w:r>
          </w:p>
        </w:tc>
      </w:tr>
      <w:tr w:rsidR="00D919A2" w:rsidRPr="00444968" w14:paraId="698634E2"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3DB288C2" w14:textId="77777777" w:rsidR="00D919A2" w:rsidRPr="00444968" w:rsidRDefault="00D919A2" w:rsidP="00CF4798">
            <w:pPr>
              <w:tabs>
                <w:tab w:val="left" w:pos="567"/>
              </w:tabs>
              <w:spacing w:line="360" w:lineRule="auto"/>
              <w:rPr>
                <w:rFonts w:ascii="Arial Narrow" w:hAnsi="Arial Narrow"/>
                <w:sz w:val="24"/>
                <w:szCs w:val="24"/>
              </w:rPr>
            </w:pPr>
            <w:r w:rsidRPr="00444968">
              <w:rPr>
                <w:rFonts w:ascii="Arial Narrow" w:hAnsi="Arial Narrow"/>
                <w:sz w:val="24"/>
                <w:szCs w:val="24"/>
              </w:rPr>
              <w:t>Konsultacje lekarskie – lekarz specjalista</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5518D" w14:textId="77777777" w:rsidR="00D919A2" w:rsidRPr="00444968" w:rsidRDefault="00D919A2" w:rsidP="00CF4798">
            <w:pPr>
              <w:tabs>
                <w:tab w:val="left" w:pos="567"/>
                <w:tab w:val="left" w:pos="1583"/>
              </w:tabs>
              <w:spacing w:line="360" w:lineRule="auto"/>
              <w:jc w:val="right"/>
              <w:rPr>
                <w:rFonts w:ascii="Arial Narrow" w:hAnsi="Arial Narrow"/>
                <w:sz w:val="24"/>
                <w:szCs w:val="24"/>
              </w:rPr>
            </w:pPr>
            <w:r w:rsidRPr="00444968">
              <w:rPr>
                <w:rFonts w:ascii="Arial Narrow" w:hAnsi="Arial Narrow"/>
                <w:sz w:val="24"/>
                <w:szCs w:val="24"/>
              </w:rPr>
              <w:t>70,- zł</w:t>
            </w:r>
          </w:p>
        </w:tc>
      </w:tr>
      <w:tr w:rsidR="00D919A2" w:rsidRPr="00444968" w14:paraId="1FAFC96D"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5CA7B7D0" w14:textId="77777777" w:rsidR="00D919A2" w:rsidRPr="00444968" w:rsidRDefault="00D919A2" w:rsidP="00CF4798">
            <w:pPr>
              <w:tabs>
                <w:tab w:val="left" w:pos="567"/>
              </w:tabs>
              <w:spacing w:line="360" w:lineRule="auto"/>
              <w:rPr>
                <w:rFonts w:ascii="Arial Narrow" w:hAnsi="Arial Narrow"/>
                <w:sz w:val="24"/>
                <w:szCs w:val="24"/>
              </w:rPr>
            </w:pPr>
            <w:r w:rsidRPr="00444968">
              <w:rPr>
                <w:rFonts w:ascii="Arial Narrow" w:hAnsi="Arial Narrow"/>
                <w:sz w:val="24"/>
                <w:szCs w:val="24"/>
              </w:rPr>
              <w:t xml:space="preserve">Konsultacje profesorskie  </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38E1D" w14:textId="77777777" w:rsidR="00D919A2" w:rsidRPr="00444968" w:rsidRDefault="00D919A2" w:rsidP="00CF4798">
            <w:pPr>
              <w:tabs>
                <w:tab w:val="left" w:pos="567"/>
                <w:tab w:val="left" w:pos="1583"/>
              </w:tabs>
              <w:spacing w:line="360" w:lineRule="auto"/>
              <w:jc w:val="right"/>
              <w:rPr>
                <w:rFonts w:ascii="Arial Narrow" w:hAnsi="Arial Narrow"/>
                <w:sz w:val="24"/>
                <w:szCs w:val="24"/>
              </w:rPr>
            </w:pPr>
            <w:r w:rsidRPr="00444968">
              <w:rPr>
                <w:rFonts w:ascii="Arial Narrow" w:hAnsi="Arial Narrow"/>
                <w:sz w:val="24"/>
                <w:szCs w:val="24"/>
              </w:rPr>
              <w:t>150,- zł</w:t>
            </w:r>
          </w:p>
        </w:tc>
      </w:tr>
      <w:tr w:rsidR="00D919A2" w:rsidRPr="00444968" w14:paraId="1E738851"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35CF1ABD" w14:textId="77777777" w:rsidR="00D919A2" w:rsidRPr="00444968" w:rsidRDefault="00D919A2" w:rsidP="00CF4798">
            <w:pPr>
              <w:tabs>
                <w:tab w:val="left" w:pos="567"/>
              </w:tabs>
              <w:spacing w:line="360" w:lineRule="auto"/>
              <w:rPr>
                <w:rFonts w:ascii="Arial Narrow" w:hAnsi="Arial Narrow"/>
                <w:sz w:val="24"/>
                <w:szCs w:val="24"/>
              </w:rPr>
            </w:pPr>
            <w:r w:rsidRPr="00444968">
              <w:rPr>
                <w:rFonts w:ascii="Arial Narrow" w:hAnsi="Arial Narrow"/>
                <w:sz w:val="24"/>
                <w:szCs w:val="24"/>
              </w:rPr>
              <w:t>USG</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18AB7" w14:textId="77777777" w:rsidR="00D919A2" w:rsidRPr="00444968" w:rsidRDefault="00D919A2" w:rsidP="00CF4798">
            <w:pPr>
              <w:tabs>
                <w:tab w:val="left" w:pos="567"/>
                <w:tab w:val="left" w:pos="1583"/>
              </w:tabs>
              <w:spacing w:line="360" w:lineRule="auto"/>
              <w:jc w:val="right"/>
              <w:rPr>
                <w:rFonts w:ascii="Arial Narrow" w:hAnsi="Arial Narrow"/>
                <w:sz w:val="24"/>
                <w:szCs w:val="24"/>
              </w:rPr>
            </w:pPr>
            <w:r w:rsidRPr="00444968">
              <w:rPr>
                <w:rFonts w:ascii="Arial Narrow" w:hAnsi="Arial Narrow"/>
                <w:sz w:val="24"/>
                <w:szCs w:val="24"/>
              </w:rPr>
              <w:t>50,- zł</w:t>
            </w:r>
          </w:p>
        </w:tc>
      </w:tr>
      <w:tr w:rsidR="00D919A2" w:rsidRPr="00444968" w14:paraId="6BCE1BC8"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51414C3D" w14:textId="77777777" w:rsidR="00D919A2" w:rsidRPr="00444968" w:rsidRDefault="00D919A2" w:rsidP="00CF4798">
            <w:pPr>
              <w:tabs>
                <w:tab w:val="left" w:pos="567"/>
              </w:tabs>
              <w:spacing w:line="360" w:lineRule="auto"/>
              <w:rPr>
                <w:rFonts w:ascii="Arial Narrow" w:hAnsi="Arial Narrow"/>
                <w:sz w:val="24"/>
                <w:szCs w:val="24"/>
              </w:rPr>
            </w:pPr>
            <w:r w:rsidRPr="00444968">
              <w:rPr>
                <w:rFonts w:ascii="Arial Narrow" w:hAnsi="Arial Narrow"/>
                <w:sz w:val="24"/>
                <w:szCs w:val="24"/>
              </w:rPr>
              <w:t>RTG</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69E92" w14:textId="77777777" w:rsidR="00D919A2" w:rsidRPr="00444968" w:rsidRDefault="00D919A2" w:rsidP="00CF4798">
            <w:pPr>
              <w:tabs>
                <w:tab w:val="left" w:pos="567"/>
                <w:tab w:val="left" w:pos="1583"/>
              </w:tabs>
              <w:spacing w:line="360" w:lineRule="auto"/>
              <w:jc w:val="right"/>
              <w:rPr>
                <w:rFonts w:ascii="Arial Narrow" w:hAnsi="Arial Narrow"/>
                <w:sz w:val="24"/>
                <w:szCs w:val="24"/>
              </w:rPr>
            </w:pPr>
            <w:r w:rsidRPr="00444968">
              <w:rPr>
                <w:rFonts w:ascii="Arial Narrow" w:hAnsi="Arial Narrow"/>
                <w:sz w:val="24"/>
                <w:szCs w:val="24"/>
              </w:rPr>
              <w:t>40,- zł</w:t>
            </w:r>
          </w:p>
        </w:tc>
      </w:tr>
      <w:tr w:rsidR="00D919A2" w:rsidRPr="00444968" w14:paraId="401719F3"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5D0CB234" w14:textId="77777777" w:rsidR="00D919A2" w:rsidRPr="00444968" w:rsidRDefault="00D919A2" w:rsidP="00CF4798">
            <w:pPr>
              <w:tabs>
                <w:tab w:val="left" w:pos="567"/>
              </w:tabs>
              <w:spacing w:line="360" w:lineRule="auto"/>
              <w:rPr>
                <w:rFonts w:ascii="Arial Narrow" w:hAnsi="Arial Narrow"/>
                <w:sz w:val="24"/>
                <w:szCs w:val="24"/>
              </w:rPr>
            </w:pPr>
            <w:r w:rsidRPr="00444968">
              <w:rPr>
                <w:rFonts w:ascii="Arial Narrow" w:hAnsi="Arial Narrow"/>
                <w:sz w:val="24"/>
                <w:szCs w:val="24"/>
              </w:rPr>
              <w:t>Rezonans magnetyczny</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D5A1E" w14:textId="77777777" w:rsidR="00D919A2" w:rsidRPr="00444968" w:rsidRDefault="00D919A2" w:rsidP="00CF4798">
            <w:pPr>
              <w:tabs>
                <w:tab w:val="left" w:pos="567"/>
                <w:tab w:val="left" w:pos="1583"/>
              </w:tabs>
              <w:spacing w:line="360" w:lineRule="auto"/>
              <w:jc w:val="right"/>
              <w:rPr>
                <w:rFonts w:ascii="Arial Narrow" w:hAnsi="Arial Narrow"/>
                <w:sz w:val="24"/>
                <w:szCs w:val="24"/>
              </w:rPr>
            </w:pPr>
            <w:r w:rsidRPr="00444968">
              <w:rPr>
                <w:rFonts w:ascii="Arial Narrow" w:hAnsi="Arial Narrow"/>
                <w:sz w:val="24"/>
                <w:szCs w:val="24"/>
              </w:rPr>
              <w:t>300,- zł</w:t>
            </w:r>
          </w:p>
        </w:tc>
      </w:tr>
      <w:tr w:rsidR="00D919A2" w:rsidRPr="00444968" w14:paraId="6A4EB273"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514B4C14" w14:textId="77777777" w:rsidR="00D919A2" w:rsidRPr="00444968" w:rsidRDefault="00D919A2" w:rsidP="00CF4798">
            <w:pPr>
              <w:tabs>
                <w:tab w:val="left" w:pos="567"/>
              </w:tabs>
              <w:spacing w:line="360" w:lineRule="auto"/>
              <w:rPr>
                <w:rFonts w:ascii="Arial Narrow" w:hAnsi="Arial Narrow"/>
                <w:sz w:val="24"/>
                <w:szCs w:val="24"/>
              </w:rPr>
            </w:pPr>
            <w:r w:rsidRPr="00444968">
              <w:rPr>
                <w:rFonts w:ascii="Arial Narrow" w:hAnsi="Arial Narrow"/>
                <w:sz w:val="24"/>
                <w:szCs w:val="24"/>
              </w:rPr>
              <w:t>Tomografia komputerowa</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27C13" w14:textId="77777777" w:rsidR="00D919A2" w:rsidRPr="00444968" w:rsidRDefault="00D919A2" w:rsidP="00CF4798">
            <w:pPr>
              <w:tabs>
                <w:tab w:val="left" w:pos="567"/>
                <w:tab w:val="left" w:pos="1583"/>
              </w:tabs>
              <w:spacing w:line="360" w:lineRule="auto"/>
              <w:jc w:val="right"/>
              <w:rPr>
                <w:rFonts w:ascii="Arial Narrow" w:hAnsi="Arial Narrow"/>
                <w:sz w:val="24"/>
                <w:szCs w:val="24"/>
              </w:rPr>
            </w:pPr>
            <w:r w:rsidRPr="00444968">
              <w:rPr>
                <w:rFonts w:ascii="Arial Narrow" w:hAnsi="Arial Narrow"/>
                <w:sz w:val="24"/>
                <w:szCs w:val="24"/>
              </w:rPr>
              <w:t>180,- zł</w:t>
            </w:r>
          </w:p>
        </w:tc>
      </w:tr>
      <w:tr w:rsidR="00D919A2" w:rsidRPr="00444968" w14:paraId="7072040E"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6820E5E7" w14:textId="77777777" w:rsidR="00D919A2" w:rsidRPr="00444968" w:rsidRDefault="00D919A2" w:rsidP="00CF4798">
            <w:pPr>
              <w:tabs>
                <w:tab w:val="left" w:pos="567"/>
              </w:tabs>
              <w:spacing w:line="360" w:lineRule="auto"/>
              <w:rPr>
                <w:rFonts w:ascii="Arial Narrow" w:hAnsi="Arial Narrow"/>
                <w:sz w:val="24"/>
                <w:szCs w:val="24"/>
              </w:rPr>
            </w:pPr>
            <w:r w:rsidRPr="00444968">
              <w:rPr>
                <w:rFonts w:ascii="Arial Narrow" w:hAnsi="Arial Narrow"/>
                <w:sz w:val="24"/>
                <w:szCs w:val="24"/>
              </w:rPr>
              <w:t>Gastroskopia</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0BFFC" w14:textId="77777777" w:rsidR="00D919A2" w:rsidRPr="00444968" w:rsidRDefault="00D919A2" w:rsidP="00CF4798">
            <w:pPr>
              <w:tabs>
                <w:tab w:val="left" w:pos="567"/>
                <w:tab w:val="left" w:pos="1583"/>
              </w:tabs>
              <w:spacing w:line="360" w:lineRule="auto"/>
              <w:jc w:val="right"/>
              <w:rPr>
                <w:rFonts w:ascii="Arial Narrow" w:hAnsi="Arial Narrow"/>
                <w:sz w:val="24"/>
                <w:szCs w:val="24"/>
              </w:rPr>
            </w:pPr>
            <w:r w:rsidRPr="00444968">
              <w:rPr>
                <w:rFonts w:ascii="Arial Narrow" w:hAnsi="Arial Narrow"/>
                <w:sz w:val="24"/>
                <w:szCs w:val="24"/>
              </w:rPr>
              <w:t>100,- zł</w:t>
            </w:r>
          </w:p>
        </w:tc>
      </w:tr>
    </w:tbl>
    <w:p w14:paraId="6112814C" w14:textId="77777777" w:rsidR="00D919A2" w:rsidRPr="00444968" w:rsidRDefault="00D919A2" w:rsidP="00D919A2">
      <w:pPr>
        <w:tabs>
          <w:tab w:val="left" w:pos="567"/>
        </w:tabs>
        <w:spacing w:line="360" w:lineRule="auto"/>
        <w:jc w:val="both"/>
        <w:rPr>
          <w:rFonts w:ascii="Arial Narrow" w:hAnsi="Arial Narrow"/>
          <w:sz w:val="24"/>
          <w:szCs w:val="24"/>
        </w:rPr>
      </w:pPr>
    </w:p>
    <w:p w14:paraId="1DF73653" w14:textId="77777777" w:rsidR="00D919A2" w:rsidRPr="00444968" w:rsidRDefault="00D919A2" w:rsidP="00F82993">
      <w:pPr>
        <w:tabs>
          <w:tab w:val="left" w:pos="0"/>
        </w:tabs>
        <w:spacing w:line="240" w:lineRule="auto"/>
        <w:jc w:val="both"/>
        <w:rPr>
          <w:rFonts w:ascii="Arial Narrow" w:hAnsi="Arial Narrow"/>
          <w:b/>
          <w:sz w:val="24"/>
          <w:szCs w:val="24"/>
          <w:u w:val="single"/>
        </w:rPr>
      </w:pPr>
      <w:r w:rsidRPr="00444968">
        <w:rPr>
          <w:rFonts w:ascii="Arial Narrow" w:hAnsi="Arial Narrow"/>
          <w:sz w:val="24"/>
          <w:szCs w:val="24"/>
        </w:rPr>
        <w:t>Kwoty limitów zwrotów kosztów za pozostałe świadczenia z zakresu ubezpieczenia zgodnie ze standardowym cennikiem Wykonawcy. Skorzystanie z refundacji nie będzie wymagało akceptacji ze strony Wykonawcy. I nie będzie podlegało limitom ilościowym.</w:t>
      </w:r>
    </w:p>
    <w:p w14:paraId="2FEBCF57" w14:textId="77777777" w:rsidR="00D919A2" w:rsidRPr="00444968" w:rsidRDefault="00D919A2" w:rsidP="00D919A2">
      <w:pPr>
        <w:tabs>
          <w:tab w:val="left" w:pos="0"/>
        </w:tabs>
        <w:spacing w:line="360" w:lineRule="auto"/>
        <w:jc w:val="both"/>
        <w:rPr>
          <w:rFonts w:ascii="Arial Narrow" w:hAnsi="Arial Narrow"/>
          <w:sz w:val="24"/>
          <w:szCs w:val="24"/>
        </w:rPr>
      </w:pPr>
      <w:r w:rsidRPr="00444968">
        <w:rPr>
          <w:rFonts w:ascii="Arial Narrow" w:hAnsi="Arial Narrow"/>
          <w:b/>
          <w:sz w:val="24"/>
          <w:szCs w:val="24"/>
          <w:u w:val="single"/>
        </w:rPr>
        <w:t>Karencja</w:t>
      </w:r>
    </w:p>
    <w:p w14:paraId="047E177F" w14:textId="77777777" w:rsidR="00D919A2" w:rsidRPr="00444968" w:rsidRDefault="00D919A2" w:rsidP="00F82993">
      <w:pPr>
        <w:tabs>
          <w:tab w:val="left" w:pos="0"/>
        </w:tabs>
        <w:spacing w:line="240" w:lineRule="auto"/>
        <w:jc w:val="both"/>
        <w:rPr>
          <w:rFonts w:ascii="Arial Narrow" w:hAnsi="Arial Narrow"/>
          <w:sz w:val="24"/>
          <w:szCs w:val="24"/>
        </w:rPr>
      </w:pPr>
      <w:r w:rsidRPr="00444968">
        <w:rPr>
          <w:rFonts w:ascii="Arial Narrow" w:hAnsi="Arial Narrow"/>
          <w:sz w:val="24"/>
          <w:szCs w:val="24"/>
        </w:rPr>
        <w:t>Wykonawca wyraża zgodę na  zniesienie wszelkich okresów karencji dla osób, które przystąpią do ubezpieczenia w ciągu 3 miesięcy od daty wprowadzenia ubezpieczenia.</w:t>
      </w:r>
    </w:p>
    <w:p w14:paraId="74582346" w14:textId="77777777" w:rsidR="00D919A2" w:rsidRPr="00444968" w:rsidRDefault="00D919A2" w:rsidP="00F82993">
      <w:pPr>
        <w:tabs>
          <w:tab w:val="left" w:pos="0"/>
        </w:tabs>
        <w:spacing w:line="240" w:lineRule="auto"/>
        <w:jc w:val="both"/>
        <w:rPr>
          <w:rFonts w:ascii="Arial Narrow" w:hAnsi="Arial Narrow"/>
          <w:sz w:val="24"/>
          <w:szCs w:val="24"/>
        </w:rPr>
      </w:pPr>
      <w:r w:rsidRPr="00444968">
        <w:rPr>
          <w:rFonts w:ascii="Arial Narrow" w:hAnsi="Arial Narrow"/>
          <w:sz w:val="24"/>
          <w:szCs w:val="24"/>
        </w:rPr>
        <w:t>Dla osób, które przystąpią  do ubezpieczenia  po upływie 3 miesięcy od wprowadzenia ubezpieczenia lub po upływie 3 miesięcy od daty uzyskania uprawnienia do przystąpienia do ubezpieczenia mogą obowiązywać okresy karencji zgodnie z Ogólnymi Warunkami Ubezpieczenia Wykonawcy.</w:t>
      </w:r>
    </w:p>
    <w:p w14:paraId="744E20D9" w14:textId="77777777" w:rsidR="00D919A2" w:rsidRPr="00444968" w:rsidRDefault="00D919A2" w:rsidP="00D919A2">
      <w:pPr>
        <w:spacing w:line="360" w:lineRule="auto"/>
        <w:ind w:left="426" w:hanging="426"/>
        <w:jc w:val="center"/>
        <w:rPr>
          <w:rFonts w:ascii="Arial Narrow" w:hAnsi="Arial Narrow"/>
          <w:b/>
          <w:bCs/>
          <w:sz w:val="24"/>
          <w:szCs w:val="24"/>
          <w:u w:val="single"/>
        </w:rPr>
      </w:pPr>
      <w:r w:rsidRPr="00444968">
        <w:rPr>
          <w:rFonts w:ascii="Arial Narrow" w:hAnsi="Arial Narrow"/>
          <w:b/>
          <w:bCs/>
          <w:sz w:val="24"/>
          <w:szCs w:val="24"/>
          <w:u w:val="single"/>
        </w:rPr>
        <w:t>UWAGA:</w:t>
      </w:r>
    </w:p>
    <w:p w14:paraId="1A5B26E2" w14:textId="1955D5A7" w:rsidR="00D919A2" w:rsidRPr="00444968" w:rsidRDefault="00D919A2" w:rsidP="00F82993">
      <w:pPr>
        <w:numPr>
          <w:ilvl w:val="0"/>
          <w:numId w:val="79"/>
        </w:numPr>
        <w:tabs>
          <w:tab w:val="num" w:pos="426"/>
        </w:tabs>
        <w:suppressAutoHyphens/>
        <w:spacing w:after="0" w:line="240" w:lineRule="auto"/>
        <w:ind w:left="425" w:hanging="425"/>
        <w:jc w:val="both"/>
        <w:rPr>
          <w:rFonts w:ascii="Arial Narrow" w:hAnsi="Arial Narrow"/>
          <w:sz w:val="24"/>
          <w:szCs w:val="24"/>
        </w:rPr>
      </w:pPr>
      <w:r w:rsidRPr="00444968">
        <w:rPr>
          <w:rFonts w:ascii="Arial Narrow" w:hAnsi="Arial Narrow"/>
          <w:sz w:val="24"/>
          <w:szCs w:val="24"/>
        </w:rPr>
        <w:lastRenderedPageBreak/>
        <w:t xml:space="preserve">W </w:t>
      </w:r>
      <w:r w:rsidR="00345AF0" w:rsidRPr="00444968">
        <w:rPr>
          <w:rFonts w:ascii="Arial Narrow" w:hAnsi="Arial Narrow"/>
          <w:sz w:val="24"/>
          <w:szCs w:val="24"/>
        </w:rPr>
        <w:t>dopuszczalnych</w:t>
      </w:r>
      <w:r w:rsidRPr="00444968">
        <w:rPr>
          <w:rFonts w:ascii="Arial Narrow" w:hAnsi="Arial Narrow"/>
          <w:sz w:val="24"/>
          <w:szCs w:val="24"/>
        </w:rPr>
        <w:t xml:space="preserve"> </w:t>
      </w:r>
      <w:proofErr w:type="spellStart"/>
      <w:r w:rsidRPr="00444968">
        <w:rPr>
          <w:rFonts w:ascii="Arial Narrow" w:hAnsi="Arial Narrow"/>
          <w:sz w:val="24"/>
          <w:szCs w:val="24"/>
        </w:rPr>
        <w:t>wyłącze</w:t>
      </w:r>
      <w:r w:rsidR="00345AF0" w:rsidRPr="00444968">
        <w:rPr>
          <w:rFonts w:ascii="Arial Narrow" w:hAnsi="Arial Narrow"/>
          <w:sz w:val="24"/>
          <w:szCs w:val="24"/>
        </w:rPr>
        <w:t>niach</w:t>
      </w:r>
      <w:proofErr w:type="spellEnd"/>
      <w:r w:rsidRPr="00444968">
        <w:rPr>
          <w:rFonts w:ascii="Arial Narrow" w:hAnsi="Arial Narrow"/>
          <w:sz w:val="24"/>
          <w:szCs w:val="24"/>
        </w:rPr>
        <w:t xml:space="preserve"> oraz pozostałych zapisach warunkujących ochronę ubezpieczeniową podano katalog maksymalnych </w:t>
      </w:r>
      <w:proofErr w:type="spellStart"/>
      <w:r w:rsidRPr="00444968">
        <w:rPr>
          <w:rFonts w:ascii="Arial Narrow" w:hAnsi="Arial Narrow"/>
          <w:sz w:val="24"/>
          <w:szCs w:val="24"/>
        </w:rPr>
        <w:t>wyłączeń</w:t>
      </w:r>
      <w:proofErr w:type="spellEnd"/>
      <w:r w:rsidRPr="00444968">
        <w:rPr>
          <w:rFonts w:ascii="Arial Narrow" w:hAnsi="Arial Narrow"/>
          <w:sz w:val="24"/>
          <w:szCs w:val="24"/>
        </w:rPr>
        <w:t xml:space="preserve"> oraz zapisów ograniczających odpowiedzialność ubezpieczyciela. </w:t>
      </w:r>
    </w:p>
    <w:p w14:paraId="35EF6712" w14:textId="77777777" w:rsidR="00D919A2" w:rsidRPr="00444968" w:rsidRDefault="00D919A2" w:rsidP="00F82993">
      <w:pPr>
        <w:numPr>
          <w:ilvl w:val="0"/>
          <w:numId w:val="79"/>
        </w:numPr>
        <w:tabs>
          <w:tab w:val="num" w:pos="426"/>
        </w:tabs>
        <w:suppressAutoHyphens/>
        <w:spacing w:after="0" w:line="240" w:lineRule="auto"/>
        <w:ind w:left="425" w:hanging="425"/>
        <w:jc w:val="both"/>
        <w:rPr>
          <w:rFonts w:ascii="Arial Narrow" w:hAnsi="Arial Narrow"/>
          <w:sz w:val="24"/>
          <w:szCs w:val="24"/>
        </w:rPr>
      </w:pPr>
      <w:r w:rsidRPr="00444968">
        <w:rPr>
          <w:rFonts w:ascii="Arial Narrow" w:hAnsi="Arial Narrow"/>
          <w:sz w:val="24"/>
          <w:szCs w:val="24"/>
        </w:rPr>
        <w:t>Jeżeli Wykonawca wprowadzi w ofercie dodatkowe ograniczenia aniżeli te, które wynikają z SIWZ  lub obowiązujących postanowień OWU danego Wykonawcy, to Zamawiający zastrzega że takie wyłączenia/ograniczenia uzna za sprzeczne z SIWZ.</w:t>
      </w:r>
    </w:p>
    <w:p w14:paraId="3C51F581" w14:textId="0EFC943C" w:rsidR="00D919A2" w:rsidRPr="00444968" w:rsidRDefault="00D919A2" w:rsidP="00F82993">
      <w:pPr>
        <w:numPr>
          <w:ilvl w:val="0"/>
          <w:numId w:val="79"/>
        </w:numPr>
        <w:tabs>
          <w:tab w:val="num" w:pos="426"/>
        </w:tabs>
        <w:suppressAutoHyphens/>
        <w:spacing w:before="74" w:after="0" w:line="240" w:lineRule="auto"/>
        <w:ind w:left="425" w:hanging="425"/>
        <w:jc w:val="both"/>
        <w:rPr>
          <w:rFonts w:ascii="Arial Narrow" w:hAnsi="Arial Narrow"/>
          <w:b/>
          <w:bCs/>
          <w:sz w:val="24"/>
          <w:szCs w:val="24"/>
        </w:rPr>
      </w:pPr>
      <w:r w:rsidRPr="00444968">
        <w:rPr>
          <w:rFonts w:ascii="Arial Narrow" w:hAnsi="Arial Narrow"/>
          <w:sz w:val="24"/>
          <w:szCs w:val="24"/>
        </w:rPr>
        <w:t>Zamawiający nie dopuszcza możliwości dokonywania zmian warunków ubezpieczenia w stosunku do OWU</w:t>
      </w:r>
      <w:r w:rsidR="00345AF0" w:rsidRPr="00444968">
        <w:rPr>
          <w:rFonts w:ascii="Arial Narrow" w:hAnsi="Arial Narrow"/>
          <w:sz w:val="24"/>
          <w:szCs w:val="24"/>
        </w:rPr>
        <w:t xml:space="preserve"> </w:t>
      </w:r>
      <w:r w:rsidRPr="00444968">
        <w:rPr>
          <w:rFonts w:ascii="Arial Narrow" w:hAnsi="Arial Narrow"/>
          <w:sz w:val="24"/>
          <w:szCs w:val="24"/>
        </w:rPr>
        <w:t>powszechnie aktualnie obowiązujących w dniu ukazania się ogłoszenia o zamówieniu, które to zmiany mogłyby mieć wpływ na zawężenie zakresu ochrony ubezpieczeniowej wobec pracowników Zamawiającego.</w:t>
      </w:r>
    </w:p>
    <w:p w14:paraId="16852631" w14:textId="0D16E711" w:rsidR="00D919A2" w:rsidRPr="00444968" w:rsidRDefault="00D919A2" w:rsidP="00774F59">
      <w:pPr>
        <w:pStyle w:val="WW-Tekstpodstawowywcity3"/>
        <w:ind w:left="0" w:firstLine="0"/>
        <w:jc w:val="both"/>
        <w:rPr>
          <w:rFonts w:ascii="Arial Narrow" w:hAnsi="Arial Narrow"/>
          <w:b w:val="0"/>
        </w:rPr>
      </w:pPr>
    </w:p>
    <w:p w14:paraId="42AB32AB" w14:textId="77777777" w:rsidR="00D919A2" w:rsidRPr="00444968" w:rsidRDefault="00D919A2" w:rsidP="00774F59">
      <w:pPr>
        <w:pStyle w:val="WW-Tekstpodstawowywcity3"/>
        <w:ind w:left="0" w:firstLine="0"/>
        <w:jc w:val="both"/>
        <w:rPr>
          <w:rFonts w:ascii="Arial Narrow" w:hAnsi="Arial Narrow"/>
          <w:b w:val="0"/>
        </w:rPr>
      </w:pPr>
    </w:p>
    <w:p w14:paraId="3DA2A44D" w14:textId="77777777" w:rsidR="00D128C5" w:rsidRPr="00444968" w:rsidRDefault="00D128C5" w:rsidP="00D128C5">
      <w:pPr>
        <w:pStyle w:val="Akapitzlist"/>
        <w:spacing w:after="0" w:line="240" w:lineRule="auto"/>
        <w:ind w:left="1800" w:hanging="1800"/>
        <w:contextualSpacing/>
        <w:jc w:val="both"/>
        <w:rPr>
          <w:rFonts w:ascii="Arial Narrow" w:hAnsi="Arial Narrow"/>
          <w:b/>
          <w:sz w:val="24"/>
        </w:rPr>
      </w:pPr>
      <w:r w:rsidRPr="00444968">
        <w:rPr>
          <w:rFonts w:ascii="Arial Narrow" w:hAnsi="Arial Narrow"/>
          <w:b/>
          <w:sz w:val="24"/>
        </w:rPr>
        <w:t>3. Wymóg zatrudnienia na podstawie umowy o pracę:</w:t>
      </w:r>
    </w:p>
    <w:p w14:paraId="6E5A7514" w14:textId="77777777" w:rsidR="00E46629" w:rsidRPr="00444968" w:rsidRDefault="00E46629" w:rsidP="00E46629">
      <w:pPr>
        <w:shd w:val="clear" w:color="auto" w:fill="FFFFFF"/>
        <w:spacing w:after="0" w:line="240" w:lineRule="auto"/>
        <w:jc w:val="both"/>
        <w:rPr>
          <w:rFonts w:ascii="Arial Narrow" w:hAnsi="Arial Narrow"/>
          <w:bCs/>
          <w:color w:val="000000"/>
          <w:sz w:val="24"/>
          <w:szCs w:val="24"/>
        </w:rPr>
      </w:pPr>
    </w:p>
    <w:p w14:paraId="332F8978" w14:textId="31CBB138" w:rsidR="00E46629" w:rsidRPr="00444968" w:rsidRDefault="00E46629" w:rsidP="00E46629">
      <w:pPr>
        <w:shd w:val="clear" w:color="auto" w:fill="FFFFFF"/>
        <w:spacing w:after="0" w:line="240" w:lineRule="auto"/>
        <w:jc w:val="both"/>
        <w:rPr>
          <w:rFonts w:ascii="Arial Narrow" w:hAnsi="Arial Narrow"/>
          <w:bCs/>
          <w:color w:val="000000"/>
          <w:sz w:val="24"/>
          <w:szCs w:val="24"/>
        </w:rPr>
      </w:pPr>
      <w:r w:rsidRPr="00444968">
        <w:rPr>
          <w:rFonts w:ascii="Arial Narrow" w:hAnsi="Arial Narrow"/>
          <w:bCs/>
          <w:color w:val="000000"/>
          <w:sz w:val="24"/>
          <w:szCs w:val="24"/>
        </w:rPr>
        <w:t xml:space="preserve">Usługi ubezpieczeniowe nie muszą być świadczone w ramach stosunku pracy wobec czego Zamawiający nie stawia wymagań, o których mowa w art. 29 ust. 3a </w:t>
      </w:r>
      <w:proofErr w:type="spellStart"/>
      <w:r w:rsidRPr="00444968">
        <w:rPr>
          <w:rFonts w:ascii="Arial Narrow" w:hAnsi="Arial Narrow"/>
          <w:bCs/>
          <w:color w:val="000000"/>
          <w:sz w:val="24"/>
          <w:szCs w:val="24"/>
        </w:rPr>
        <w:t>Pzp</w:t>
      </w:r>
      <w:proofErr w:type="spellEnd"/>
      <w:r w:rsidRPr="00444968">
        <w:rPr>
          <w:rFonts w:ascii="Arial Narrow" w:hAnsi="Arial Narrow"/>
          <w:bCs/>
          <w:color w:val="000000"/>
          <w:sz w:val="24"/>
          <w:szCs w:val="24"/>
        </w:rPr>
        <w:t>.</w:t>
      </w:r>
    </w:p>
    <w:p w14:paraId="3877F1E2" w14:textId="77777777" w:rsidR="00E46629" w:rsidRPr="00444968" w:rsidRDefault="00E46629" w:rsidP="00D128C5">
      <w:pPr>
        <w:shd w:val="clear" w:color="auto" w:fill="FFFFFF"/>
        <w:spacing w:after="0" w:line="240" w:lineRule="auto"/>
        <w:ind w:left="426" w:hanging="426"/>
        <w:jc w:val="both"/>
        <w:rPr>
          <w:rFonts w:ascii="Arial Narrow" w:hAnsi="Arial Narrow"/>
          <w:b/>
          <w:color w:val="000000"/>
          <w:sz w:val="24"/>
          <w:szCs w:val="24"/>
        </w:rPr>
      </w:pPr>
    </w:p>
    <w:p w14:paraId="2F9A9868" w14:textId="3FB90815" w:rsidR="00D128C5" w:rsidRPr="00444968" w:rsidRDefault="00D128C5" w:rsidP="00D128C5">
      <w:pPr>
        <w:shd w:val="clear" w:color="auto" w:fill="FFFFFF"/>
        <w:spacing w:after="0" w:line="240" w:lineRule="auto"/>
        <w:ind w:left="426" w:hanging="426"/>
        <w:jc w:val="both"/>
        <w:rPr>
          <w:rFonts w:ascii="Arial Narrow" w:hAnsi="Arial Narrow"/>
          <w:b/>
          <w:sz w:val="24"/>
          <w:szCs w:val="24"/>
        </w:rPr>
      </w:pPr>
      <w:r w:rsidRPr="00444968">
        <w:rPr>
          <w:rFonts w:ascii="Arial Narrow" w:hAnsi="Arial Narrow"/>
          <w:b/>
          <w:color w:val="000000"/>
          <w:sz w:val="24"/>
          <w:szCs w:val="24"/>
        </w:rPr>
        <w:t>4.</w:t>
      </w:r>
      <w:r w:rsidRPr="00444968">
        <w:rPr>
          <w:rFonts w:ascii="Arial Narrow" w:hAnsi="Arial Narrow"/>
          <w:b/>
          <w:color w:val="000000"/>
          <w:sz w:val="24"/>
          <w:szCs w:val="24"/>
        </w:rPr>
        <w:tab/>
        <w:t xml:space="preserve"> Podwykonawcy</w:t>
      </w:r>
    </w:p>
    <w:p w14:paraId="53337897" w14:textId="77777777" w:rsidR="00E46629" w:rsidRPr="00444968" w:rsidRDefault="00E46629" w:rsidP="00E46629">
      <w:pPr>
        <w:spacing w:line="240" w:lineRule="auto"/>
        <w:jc w:val="both"/>
        <w:rPr>
          <w:rFonts w:ascii="Arial Narrow" w:hAnsi="Arial Narrow"/>
        </w:rPr>
      </w:pPr>
      <w:r w:rsidRPr="00444968">
        <w:rPr>
          <w:rFonts w:ascii="Arial Narrow" w:hAnsi="Arial Narrow"/>
          <w:sz w:val="24"/>
          <w:szCs w:val="24"/>
        </w:rPr>
        <w:t xml:space="preserve">1) Wykonawca może powierzyć wykonanie części zamówienia podwykonawcy. Powierzenie wykonania części zamówienia podwykonawcom nie zwalnia wykonawcy z odpowiedzialności za należyte wykonanie tego zamówienia. </w:t>
      </w:r>
    </w:p>
    <w:p w14:paraId="50433956" w14:textId="3DFB6F76" w:rsidR="00D919A2" w:rsidRPr="00444968" w:rsidRDefault="00E46629" w:rsidP="00E46629">
      <w:pPr>
        <w:spacing w:line="240" w:lineRule="auto"/>
        <w:jc w:val="both"/>
        <w:rPr>
          <w:rFonts w:ascii="Arial Narrow" w:hAnsi="Arial Narrow"/>
          <w:sz w:val="24"/>
          <w:szCs w:val="24"/>
        </w:rPr>
      </w:pPr>
      <w:r w:rsidRPr="00444968">
        <w:rPr>
          <w:rFonts w:ascii="Arial Narrow" w:hAnsi="Arial Narrow"/>
          <w:sz w:val="24"/>
          <w:szCs w:val="24"/>
        </w:rPr>
        <w:t>2) W przypadku powierzenia części zamówienia podwykonawcy, Wykonawca wskazuje w formularzu ofertowym jednocześnie zakres (część) zamówienia, którego wykonanie zamierza powierzyć podwykonawcom oraz o ile jest to wiadome, podaje firmy podwykonawców. W przypadku braku informacji w przedmiotowym zakresie, zamawiający uzna, że wykonawca będzie realizował zamówienie osobiście (siłami własnymi) bez udziału podwykonawców.</w:t>
      </w:r>
    </w:p>
    <w:p w14:paraId="4AB30127" w14:textId="77777777" w:rsidR="00E46629" w:rsidRPr="00444968" w:rsidRDefault="00E46629" w:rsidP="00D128C5">
      <w:pPr>
        <w:pStyle w:val="Akapitzlist"/>
        <w:spacing w:after="0" w:line="240" w:lineRule="auto"/>
        <w:ind w:left="426" w:hanging="426"/>
        <w:contextualSpacing/>
        <w:jc w:val="both"/>
        <w:rPr>
          <w:rFonts w:ascii="Arial Narrow" w:hAnsi="Arial Narrow"/>
          <w:sz w:val="24"/>
          <w:szCs w:val="24"/>
          <w:lang w:val="pl-PL"/>
        </w:rPr>
      </w:pPr>
    </w:p>
    <w:p w14:paraId="24CAD801" w14:textId="77777777" w:rsidR="00D128C5" w:rsidRPr="00444968" w:rsidRDefault="00D128C5" w:rsidP="00D128C5">
      <w:pPr>
        <w:pStyle w:val="Tekstpodstawowy2"/>
        <w:pBdr>
          <w:top w:val="single" w:sz="4" w:space="1" w:color="auto"/>
          <w:left w:val="single" w:sz="4" w:space="4" w:color="auto"/>
          <w:bottom w:val="single" w:sz="4" w:space="1" w:color="auto"/>
          <w:right w:val="single" w:sz="4" w:space="4" w:color="auto"/>
        </w:pBdr>
        <w:spacing w:after="0"/>
        <w:jc w:val="center"/>
        <w:rPr>
          <w:rFonts w:ascii="Arial Narrow" w:hAnsi="Arial Narrow" w:cs="Arial"/>
          <w:b/>
          <w:sz w:val="24"/>
          <w:szCs w:val="24"/>
        </w:rPr>
      </w:pPr>
      <w:r w:rsidRPr="00444968">
        <w:rPr>
          <w:rFonts w:ascii="Arial Narrow" w:hAnsi="Arial Narrow" w:cs="Arial"/>
          <w:b/>
          <w:sz w:val="24"/>
          <w:szCs w:val="24"/>
        </w:rPr>
        <w:t>V. Termin wykonania zamówienia</w:t>
      </w:r>
    </w:p>
    <w:p w14:paraId="14CD5271" w14:textId="77777777" w:rsidR="00D128C5" w:rsidRPr="00444968" w:rsidRDefault="00D128C5" w:rsidP="00D128C5">
      <w:pPr>
        <w:pStyle w:val="Tekstdymka"/>
        <w:tabs>
          <w:tab w:val="left" w:pos="8931"/>
        </w:tabs>
        <w:rPr>
          <w:rFonts w:ascii="Arial Narrow" w:hAnsi="Arial Narrow" w:cs="Arial"/>
        </w:rPr>
      </w:pPr>
    </w:p>
    <w:p w14:paraId="7AB0D359" w14:textId="47B6AA0F" w:rsidR="0014438D" w:rsidRPr="00444968" w:rsidRDefault="0014438D" w:rsidP="0014438D">
      <w:pPr>
        <w:tabs>
          <w:tab w:val="left" w:pos="8931"/>
        </w:tabs>
        <w:spacing w:after="0" w:line="240" w:lineRule="auto"/>
        <w:jc w:val="both"/>
        <w:rPr>
          <w:rFonts w:ascii="Arial Narrow" w:hAnsi="Arial Narrow"/>
          <w:b/>
          <w:sz w:val="24"/>
          <w:szCs w:val="24"/>
        </w:rPr>
      </w:pPr>
      <w:r w:rsidRPr="00444968">
        <w:rPr>
          <w:rFonts w:ascii="Arial Narrow" w:hAnsi="Arial Narrow"/>
          <w:b/>
          <w:sz w:val="24"/>
          <w:szCs w:val="24"/>
        </w:rPr>
        <w:t xml:space="preserve">1. Termin realizacji zamówienia: </w:t>
      </w:r>
    </w:p>
    <w:p w14:paraId="420A8974" w14:textId="294808A0" w:rsidR="00345AF0" w:rsidRPr="00444968" w:rsidRDefault="00345AF0" w:rsidP="0014438D">
      <w:pPr>
        <w:widowControl w:val="0"/>
        <w:tabs>
          <w:tab w:val="left" w:pos="720"/>
        </w:tabs>
        <w:suppressAutoHyphens/>
        <w:spacing w:line="240" w:lineRule="auto"/>
        <w:jc w:val="both"/>
        <w:rPr>
          <w:rFonts w:ascii="Arial Narrow" w:hAnsi="Arial Narrow"/>
          <w:b/>
          <w:sz w:val="24"/>
          <w:szCs w:val="24"/>
        </w:rPr>
      </w:pPr>
    </w:p>
    <w:p w14:paraId="4B7FA1AA" w14:textId="23AF6866" w:rsidR="00345AF0" w:rsidRPr="00444968" w:rsidRDefault="00345AF0" w:rsidP="0014438D">
      <w:pPr>
        <w:widowControl w:val="0"/>
        <w:tabs>
          <w:tab w:val="left" w:pos="720"/>
        </w:tabs>
        <w:suppressAutoHyphens/>
        <w:spacing w:line="240" w:lineRule="auto"/>
        <w:jc w:val="both"/>
        <w:rPr>
          <w:rFonts w:ascii="Arial Narrow" w:hAnsi="Arial Narrow"/>
          <w:b/>
          <w:sz w:val="24"/>
          <w:szCs w:val="24"/>
        </w:rPr>
      </w:pPr>
      <w:r w:rsidRPr="00444968">
        <w:rPr>
          <w:rFonts w:ascii="Arial Narrow" w:hAnsi="Arial Narrow"/>
          <w:b/>
          <w:sz w:val="24"/>
          <w:szCs w:val="24"/>
        </w:rPr>
        <w:t>Część I</w:t>
      </w:r>
    </w:p>
    <w:p w14:paraId="54D6EC55" w14:textId="3AC0E9B9" w:rsidR="0014438D" w:rsidRPr="00444968" w:rsidRDefault="0014438D" w:rsidP="0014438D">
      <w:pPr>
        <w:widowControl w:val="0"/>
        <w:tabs>
          <w:tab w:val="left" w:pos="720"/>
        </w:tabs>
        <w:suppressAutoHyphens/>
        <w:spacing w:line="240" w:lineRule="auto"/>
        <w:jc w:val="both"/>
        <w:rPr>
          <w:rFonts w:ascii="Arial Narrow" w:hAnsi="Arial Narrow"/>
          <w:sz w:val="24"/>
          <w:szCs w:val="24"/>
        </w:rPr>
      </w:pPr>
      <w:r w:rsidRPr="00444968">
        <w:rPr>
          <w:rFonts w:ascii="Arial Narrow" w:hAnsi="Arial Narrow"/>
          <w:b/>
          <w:sz w:val="24"/>
          <w:szCs w:val="24"/>
        </w:rPr>
        <w:t>36 miesięcy</w:t>
      </w:r>
      <w:r w:rsidRPr="00444968">
        <w:rPr>
          <w:rFonts w:ascii="Arial Narrow" w:hAnsi="Arial Narrow"/>
          <w:sz w:val="24"/>
          <w:szCs w:val="24"/>
        </w:rPr>
        <w:t xml:space="preserve"> w terminie</w:t>
      </w:r>
      <w:r w:rsidRPr="00444968">
        <w:rPr>
          <w:rFonts w:ascii="Arial Narrow" w:hAnsi="Arial Narrow"/>
          <w:b/>
          <w:sz w:val="24"/>
          <w:szCs w:val="24"/>
        </w:rPr>
        <w:t>: od 01.02.2021 r. do 31.01.2024 r.</w:t>
      </w:r>
      <w:r w:rsidRPr="00444968">
        <w:rPr>
          <w:rFonts w:ascii="Arial Narrow" w:hAnsi="Arial Narrow"/>
          <w:sz w:val="24"/>
          <w:szCs w:val="24"/>
        </w:rPr>
        <w:t xml:space="preserve"> z zastrzeżeniem, że w przypadku podpisania umowy po wskazanym terminie początkowym, umowa będzie obowiązywać od pierwszego dnia następnego miesiąca przez okres 36 miesięcy.</w:t>
      </w:r>
    </w:p>
    <w:p w14:paraId="15D328D7" w14:textId="47481465" w:rsidR="00345AF0" w:rsidRPr="00444968" w:rsidRDefault="00345AF0" w:rsidP="0014438D">
      <w:pPr>
        <w:widowControl w:val="0"/>
        <w:tabs>
          <w:tab w:val="left" w:pos="720"/>
        </w:tabs>
        <w:suppressAutoHyphens/>
        <w:spacing w:line="240" w:lineRule="auto"/>
        <w:jc w:val="both"/>
        <w:rPr>
          <w:rFonts w:ascii="Arial Narrow" w:hAnsi="Arial Narrow"/>
          <w:b/>
          <w:sz w:val="24"/>
          <w:szCs w:val="24"/>
        </w:rPr>
      </w:pPr>
      <w:r w:rsidRPr="00444968">
        <w:rPr>
          <w:rFonts w:ascii="Arial Narrow" w:hAnsi="Arial Narrow"/>
          <w:b/>
          <w:sz w:val="24"/>
          <w:szCs w:val="24"/>
        </w:rPr>
        <w:t>Część II</w:t>
      </w:r>
    </w:p>
    <w:p w14:paraId="3717E72E" w14:textId="77777777" w:rsidR="00345AF0" w:rsidRPr="00444968" w:rsidRDefault="00345AF0" w:rsidP="00345AF0">
      <w:pPr>
        <w:widowControl w:val="0"/>
        <w:tabs>
          <w:tab w:val="left" w:pos="720"/>
        </w:tabs>
        <w:suppressAutoHyphens/>
        <w:spacing w:line="240" w:lineRule="auto"/>
        <w:jc w:val="both"/>
        <w:rPr>
          <w:rFonts w:ascii="Arial Narrow" w:hAnsi="Arial Narrow"/>
          <w:sz w:val="24"/>
          <w:szCs w:val="24"/>
        </w:rPr>
      </w:pPr>
      <w:r w:rsidRPr="00444968">
        <w:rPr>
          <w:rFonts w:ascii="Arial Narrow" w:hAnsi="Arial Narrow"/>
          <w:b/>
          <w:sz w:val="24"/>
          <w:szCs w:val="24"/>
        </w:rPr>
        <w:t>36 miesięcy</w:t>
      </w:r>
      <w:r w:rsidRPr="00444968">
        <w:rPr>
          <w:rFonts w:ascii="Arial Narrow" w:hAnsi="Arial Narrow"/>
          <w:sz w:val="24"/>
          <w:szCs w:val="24"/>
        </w:rPr>
        <w:t xml:space="preserve"> w terminie</w:t>
      </w:r>
      <w:r w:rsidRPr="00444968">
        <w:rPr>
          <w:rFonts w:ascii="Arial Narrow" w:hAnsi="Arial Narrow"/>
          <w:b/>
          <w:sz w:val="24"/>
          <w:szCs w:val="24"/>
        </w:rPr>
        <w:t>: od 01.02.2021 r. do 31.01.2024 r.</w:t>
      </w:r>
      <w:r w:rsidRPr="00444968">
        <w:rPr>
          <w:rFonts w:ascii="Arial Narrow" w:hAnsi="Arial Narrow"/>
          <w:sz w:val="24"/>
          <w:szCs w:val="24"/>
        </w:rPr>
        <w:t xml:space="preserve"> z zastrzeżeniem, że w przypadku podpisania umowy po wskazanym terminie początkowym, umowa będzie obowiązywać od pierwszego dnia następnego miesiąca przez okres 36 miesięcy.</w:t>
      </w:r>
    </w:p>
    <w:p w14:paraId="54356D64" w14:textId="77777777" w:rsidR="0014438D" w:rsidRPr="00444968" w:rsidRDefault="0014438D" w:rsidP="0014438D">
      <w:pPr>
        <w:tabs>
          <w:tab w:val="center" w:pos="0"/>
          <w:tab w:val="right" w:pos="9792"/>
        </w:tabs>
        <w:spacing w:after="0" w:line="240" w:lineRule="auto"/>
        <w:rPr>
          <w:rFonts w:ascii="Arial Narrow" w:hAnsi="Arial Narrow"/>
          <w:sz w:val="24"/>
          <w:szCs w:val="24"/>
        </w:rPr>
      </w:pPr>
    </w:p>
    <w:p w14:paraId="20B2807A" w14:textId="77777777" w:rsidR="0014438D" w:rsidRPr="00444968" w:rsidRDefault="0014438D" w:rsidP="0014438D">
      <w:pPr>
        <w:tabs>
          <w:tab w:val="center" w:pos="0"/>
          <w:tab w:val="right" w:pos="9792"/>
        </w:tabs>
        <w:spacing w:after="0" w:line="240" w:lineRule="auto"/>
        <w:rPr>
          <w:rFonts w:ascii="Arial Narrow" w:hAnsi="Arial Narrow"/>
          <w:b/>
          <w:sz w:val="24"/>
          <w:szCs w:val="24"/>
        </w:rPr>
      </w:pPr>
      <w:r w:rsidRPr="00444968">
        <w:rPr>
          <w:rFonts w:ascii="Arial Narrow" w:hAnsi="Arial Narrow"/>
          <w:b/>
          <w:sz w:val="24"/>
          <w:szCs w:val="24"/>
        </w:rPr>
        <w:t>2. Warunki płatności:</w:t>
      </w:r>
    </w:p>
    <w:p w14:paraId="7AF7986A" w14:textId="330BCE1E" w:rsidR="0014438D" w:rsidRPr="00444968" w:rsidRDefault="0014438D" w:rsidP="0014438D">
      <w:pPr>
        <w:spacing w:after="0" w:line="240" w:lineRule="auto"/>
        <w:jc w:val="both"/>
        <w:rPr>
          <w:rFonts w:ascii="Arial Narrow" w:hAnsi="Arial Narrow"/>
          <w:sz w:val="24"/>
          <w:szCs w:val="24"/>
        </w:rPr>
      </w:pPr>
      <w:r w:rsidRPr="00444968">
        <w:rPr>
          <w:rFonts w:ascii="Arial Narrow" w:hAnsi="Arial Narrow"/>
          <w:sz w:val="24"/>
          <w:szCs w:val="24"/>
        </w:rPr>
        <w:t xml:space="preserve">Zamawiający będzie przekazywał składki miesięczne w PLN za Ubezpieczonych za dany miesiąc, w którym świadczona będzie ochrona ubezpieczeniowa, na wskazane konto bankowe Wykonawcy, w </w:t>
      </w:r>
      <w:r w:rsidRPr="00444968">
        <w:rPr>
          <w:rFonts w:ascii="Arial Narrow" w:hAnsi="Arial Narrow"/>
          <w:sz w:val="24"/>
          <w:szCs w:val="24"/>
        </w:rPr>
        <w:lastRenderedPageBreak/>
        <w:t>terminie do 30 dnia każdego miesiąca za następny miesiąc. Dotyczy to również pierwszej składki za ochronę ubezpieczeniową świadczoną w pierwszym miesiącu obowiązywania umowy, która będzie zawarta pomiędzy Zamawiającym a Wykonawcą.</w:t>
      </w:r>
    </w:p>
    <w:p w14:paraId="08C72644" w14:textId="72A6ABA6" w:rsidR="00544890" w:rsidRPr="00444968" w:rsidRDefault="002A18D1" w:rsidP="002A18D1">
      <w:pPr>
        <w:spacing w:after="0" w:line="240" w:lineRule="auto"/>
        <w:jc w:val="both"/>
        <w:rPr>
          <w:rFonts w:ascii="Arial Narrow" w:hAnsi="Arial Narrow"/>
          <w:sz w:val="24"/>
          <w:szCs w:val="24"/>
        </w:rPr>
      </w:pPr>
      <w:r w:rsidRPr="00444968">
        <w:rPr>
          <w:rFonts w:ascii="Arial Narrow" w:hAnsi="Arial Narrow"/>
          <w:sz w:val="24"/>
          <w:szCs w:val="24"/>
        </w:rPr>
        <w:t>Składka będzie przekazywana oddzielnie przez wszystkie jednostki organizacyjne Zamawiającego – wskazane w załączniku nr 6.</w:t>
      </w:r>
    </w:p>
    <w:p w14:paraId="7F13E581" w14:textId="77777777" w:rsidR="00D441E0" w:rsidRPr="00444968" w:rsidRDefault="00D441E0" w:rsidP="002A18D1">
      <w:pPr>
        <w:spacing w:after="0" w:line="240" w:lineRule="auto"/>
        <w:jc w:val="both"/>
        <w:rPr>
          <w:rFonts w:ascii="Arial Narrow" w:hAnsi="Arial Narrow"/>
        </w:rPr>
      </w:pPr>
    </w:p>
    <w:p w14:paraId="48B74E6C" w14:textId="77777777" w:rsidR="00D128C5" w:rsidRPr="00444968" w:rsidRDefault="00D128C5" w:rsidP="00B7772E">
      <w:pPr>
        <w:pStyle w:val="Tekstpodstawowywcity2"/>
        <w:pBdr>
          <w:top w:val="single" w:sz="4" w:space="1" w:color="auto"/>
          <w:left w:val="single" w:sz="4" w:space="21" w:color="auto"/>
          <w:bottom w:val="single" w:sz="4" w:space="1" w:color="auto"/>
          <w:right w:val="single" w:sz="4" w:space="4" w:color="auto"/>
        </w:pBdr>
        <w:spacing w:line="240" w:lineRule="auto"/>
        <w:ind w:left="1134" w:right="-1" w:hanging="850"/>
        <w:jc w:val="center"/>
        <w:rPr>
          <w:rFonts w:ascii="Arial Narrow" w:hAnsi="Arial Narrow" w:cs="Arial"/>
          <w:b/>
          <w:sz w:val="24"/>
          <w:szCs w:val="24"/>
        </w:rPr>
      </w:pPr>
      <w:r w:rsidRPr="00444968">
        <w:rPr>
          <w:rFonts w:ascii="Arial Narrow" w:hAnsi="Arial Narrow" w:cs="Arial"/>
          <w:b/>
          <w:sz w:val="24"/>
          <w:szCs w:val="24"/>
        </w:rPr>
        <w:t xml:space="preserve">VI. Warunki udziału w postępowaniu </w:t>
      </w:r>
    </w:p>
    <w:p w14:paraId="3B485B2E" w14:textId="375747BF" w:rsidR="00D128C5" w:rsidRPr="00444968" w:rsidRDefault="00D128C5" w:rsidP="00D128C5">
      <w:pPr>
        <w:spacing w:after="0" w:line="240" w:lineRule="auto"/>
        <w:ind w:right="-1"/>
        <w:jc w:val="both"/>
        <w:rPr>
          <w:rFonts w:ascii="Arial Narrow" w:hAnsi="Arial Narrow" w:cs="Arial"/>
          <w:b/>
          <w:bCs/>
          <w:sz w:val="24"/>
          <w:szCs w:val="24"/>
        </w:rPr>
      </w:pPr>
      <w:r w:rsidRPr="00444968">
        <w:rPr>
          <w:rFonts w:ascii="Arial Narrow" w:hAnsi="Arial Narrow" w:cs="Arial"/>
          <w:b/>
          <w:bCs/>
          <w:sz w:val="24"/>
          <w:szCs w:val="24"/>
        </w:rPr>
        <w:t>O udzielenie zamówienia mogą ubiegać się wykonawcy, którzy:</w:t>
      </w:r>
    </w:p>
    <w:p w14:paraId="61DEB44C" w14:textId="77777777" w:rsidR="00D128C5" w:rsidRPr="00444968" w:rsidRDefault="00D128C5" w:rsidP="005F7C7A">
      <w:pPr>
        <w:numPr>
          <w:ilvl w:val="0"/>
          <w:numId w:val="11"/>
        </w:numPr>
        <w:spacing w:after="0" w:line="240" w:lineRule="auto"/>
        <w:ind w:left="709" w:right="-1" w:hanging="425"/>
        <w:jc w:val="both"/>
        <w:rPr>
          <w:rFonts w:ascii="Arial Narrow" w:hAnsi="Arial Narrow" w:cs="Arial"/>
          <w:b/>
          <w:bCs/>
          <w:sz w:val="24"/>
          <w:szCs w:val="24"/>
        </w:rPr>
      </w:pPr>
      <w:r w:rsidRPr="00444968">
        <w:rPr>
          <w:rFonts w:ascii="Arial Narrow" w:hAnsi="Arial Narrow" w:cs="Arial"/>
          <w:b/>
          <w:bCs/>
          <w:sz w:val="24"/>
          <w:szCs w:val="24"/>
        </w:rPr>
        <w:t>nie podlegają wykluczeniu z postępowania.</w:t>
      </w:r>
    </w:p>
    <w:p w14:paraId="37B7B77A" w14:textId="77777777" w:rsidR="00D128C5" w:rsidRPr="00444968" w:rsidRDefault="00D128C5" w:rsidP="005F7C7A">
      <w:pPr>
        <w:numPr>
          <w:ilvl w:val="0"/>
          <w:numId w:val="11"/>
        </w:numPr>
        <w:spacing w:after="0" w:line="240" w:lineRule="auto"/>
        <w:ind w:left="709" w:right="-1" w:hanging="425"/>
        <w:jc w:val="both"/>
        <w:rPr>
          <w:rFonts w:ascii="Arial Narrow" w:hAnsi="Arial Narrow" w:cs="Arial"/>
          <w:b/>
          <w:bCs/>
          <w:sz w:val="24"/>
          <w:szCs w:val="24"/>
        </w:rPr>
      </w:pPr>
      <w:r w:rsidRPr="00444968">
        <w:rPr>
          <w:rFonts w:ascii="Arial Narrow" w:hAnsi="Arial Narrow" w:cs="Arial"/>
          <w:b/>
          <w:bCs/>
          <w:sz w:val="24"/>
          <w:szCs w:val="24"/>
        </w:rPr>
        <w:t>spełniają warunki udziału w postępowaniu.</w:t>
      </w:r>
    </w:p>
    <w:p w14:paraId="1E06A46E" w14:textId="77777777" w:rsidR="00D128C5" w:rsidRPr="00444968" w:rsidRDefault="00D128C5" w:rsidP="00D128C5">
      <w:pPr>
        <w:spacing w:after="0" w:line="240" w:lineRule="auto"/>
        <w:ind w:left="709" w:right="-1"/>
        <w:jc w:val="both"/>
        <w:rPr>
          <w:rFonts w:cs="Arial"/>
          <w:b/>
          <w:bCs/>
          <w:sz w:val="24"/>
          <w:szCs w:val="24"/>
        </w:rPr>
      </w:pPr>
    </w:p>
    <w:p w14:paraId="7FDED305" w14:textId="77777777" w:rsidR="00D128C5" w:rsidRPr="00444968" w:rsidRDefault="00D128C5" w:rsidP="005F7C7A">
      <w:pPr>
        <w:numPr>
          <w:ilvl w:val="0"/>
          <w:numId w:val="13"/>
        </w:numPr>
        <w:spacing w:after="120" w:line="240" w:lineRule="auto"/>
        <w:ind w:left="357" w:hanging="357"/>
        <w:jc w:val="both"/>
        <w:rPr>
          <w:rFonts w:ascii="Arial Narrow" w:hAnsi="Arial Narrow" w:cs="Tahoma"/>
          <w:b/>
          <w:bCs/>
          <w:sz w:val="24"/>
          <w:szCs w:val="24"/>
        </w:rPr>
      </w:pPr>
      <w:r w:rsidRPr="00444968">
        <w:rPr>
          <w:rFonts w:ascii="Arial Narrow" w:hAnsi="Arial Narrow" w:cs="Tahoma"/>
          <w:b/>
          <w:bCs/>
          <w:sz w:val="24"/>
          <w:szCs w:val="24"/>
        </w:rPr>
        <w:t>W postępowaniu mogą wziąć udział Wykonawcy, którzy spełniają warunki udziału w</w:t>
      </w:r>
      <w:r w:rsidRPr="00444968">
        <w:rPr>
          <w:rFonts w:ascii="Tahoma" w:hAnsi="Tahoma" w:cs="Tahoma"/>
          <w:b/>
          <w:bCs/>
        </w:rPr>
        <w:t xml:space="preserve"> </w:t>
      </w:r>
      <w:r w:rsidRPr="00444968">
        <w:rPr>
          <w:rFonts w:ascii="Arial Narrow" w:hAnsi="Arial Narrow" w:cs="Tahoma"/>
          <w:b/>
          <w:bCs/>
          <w:sz w:val="24"/>
          <w:szCs w:val="24"/>
        </w:rPr>
        <w:t>postępowaniu dotyczące:</w:t>
      </w:r>
    </w:p>
    <w:p w14:paraId="22525676" w14:textId="732986D5" w:rsidR="006D5D72" w:rsidRPr="00444968" w:rsidRDefault="006D5D72" w:rsidP="006D5D72">
      <w:pPr>
        <w:spacing w:after="120" w:line="240" w:lineRule="auto"/>
        <w:ind w:left="357"/>
        <w:jc w:val="both"/>
        <w:rPr>
          <w:rFonts w:ascii="Arial Narrow" w:hAnsi="Arial Narrow" w:cs="Tahoma"/>
          <w:b/>
          <w:bCs/>
          <w:sz w:val="24"/>
          <w:szCs w:val="24"/>
          <w:u w:val="single"/>
        </w:rPr>
      </w:pPr>
      <w:r w:rsidRPr="00444968">
        <w:rPr>
          <w:rFonts w:ascii="Arial Narrow" w:hAnsi="Arial Narrow" w:cs="Tahoma"/>
          <w:b/>
          <w:bCs/>
          <w:sz w:val="24"/>
          <w:szCs w:val="24"/>
          <w:u w:val="single"/>
        </w:rPr>
        <w:t>W części 1</w:t>
      </w:r>
      <w:r w:rsidR="00544890" w:rsidRPr="00444968">
        <w:rPr>
          <w:rFonts w:ascii="Arial Narrow" w:hAnsi="Arial Narrow" w:cs="Tahoma"/>
          <w:b/>
          <w:bCs/>
          <w:sz w:val="24"/>
          <w:szCs w:val="24"/>
          <w:u w:val="single"/>
        </w:rPr>
        <w:t xml:space="preserve"> i 2</w:t>
      </w:r>
      <w:r w:rsidRPr="00444968">
        <w:rPr>
          <w:rFonts w:ascii="Arial Narrow" w:hAnsi="Arial Narrow" w:cs="Tahoma"/>
          <w:b/>
          <w:bCs/>
          <w:sz w:val="24"/>
          <w:szCs w:val="24"/>
          <w:u w:val="single"/>
        </w:rPr>
        <w:t xml:space="preserve"> zamówienia:</w:t>
      </w:r>
    </w:p>
    <w:p w14:paraId="7F781900" w14:textId="6EFDB4A9" w:rsidR="00544890" w:rsidRPr="00444968" w:rsidRDefault="00D128C5" w:rsidP="005F7C7A">
      <w:pPr>
        <w:widowControl w:val="0"/>
        <w:numPr>
          <w:ilvl w:val="1"/>
          <w:numId w:val="13"/>
        </w:numPr>
        <w:tabs>
          <w:tab w:val="num" w:pos="1800"/>
        </w:tabs>
        <w:autoSpaceDE w:val="0"/>
        <w:autoSpaceDN w:val="0"/>
        <w:adjustRightInd w:val="0"/>
        <w:spacing w:after="120" w:line="240" w:lineRule="auto"/>
        <w:ind w:left="1083" w:hanging="726"/>
        <w:jc w:val="both"/>
        <w:rPr>
          <w:rFonts w:ascii="Arial Narrow" w:hAnsi="Arial Narrow" w:cs="Tahoma"/>
          <w:sz w:val="24"/>
          <w:szCs w:val="24"/>
        </w:rPr>
      </w:pPr>
      <w:r w:rsidRPr="00444968">
        <w:rPr>
          <w:rFonts w:ascii="Arial Narrow" w:hAnsi="Arial Narrow" w:cs="Tahoma"/>
          <w:sz w:val="24"/>
          <w:szCs w:val="24"/>
        </w:rPr>
        <w:t>kompetencji lub uprawnień do prowadzenia określonej działalności zawodowej, o ile wynika to z odrębnych przepisów, tj. Wykonawcy, którzy posiadają</w:t>
      </w:r>
      <w:r w:rsidR="00544890" w:rsidRPr="00444968">
        <w:rPr>
          <w:rFonts w:ascii="Arial Narrow" w:hAnsi="Arial Narrow" w:cs="Tahoma"/>
          <w:sz w:val="24"/>
          <w:szCs w:val="24"/>
        </w:rPr>
        <w:t xml:space="preserve"> </w:t>
      </w:r>
      <w:r w:rsidR="00544890" w:rsidRPr="00444968">
        <w:rPr>
          <w:rFonts w:ascii="Arial Narrow" w:hAnsi="Arial Narrow"/>
          <w:b/>
          <w:sz w:val="24"/>
          <w:szCs w:val="24"/>
          <w:u w:val="single"/>
        </w:rPr>
        <w:t xml:space="preserve">uprawnienia do wykonywania działalności ubezpieczeniowej, zgodnie z ustawą z 11 września 2015 r. o działalności ubezpieczeniowej i reasekuracyjnej (Dz. U. z 2019r., poz. 2017 z </w:t>
      </w:r>
      <w:proofErr w:type="spellStart"/>
      <w:r w:rsidR="00544890" w:rsidRPr="00444968">
        <w:rPr>
          <w:rFonts w:ascii="Arial Narrow" w:hAnsi="Arial Narrow"/>
          <w:b/>
          <w:sz w:val="24"/>
          <w:szCs w:val="24"/>
          <w:u w:val="single"/>
        </w:rPr>
        <w:t>późn</w:t>
      </w:r>
      <w:proofErr w:type="spellEnd"/>
      <w:r w:rsidR="00544890" w:rsidRPr="00444968">
        <w:rPr>
          <w:rFonts w:ascii="Arial Narrow" w:hAnsi="Arial Narrow"/>
          <w:b/>
          <w:sz w:val="24"/>
          <w:szCs w:val="24"/>
          <w:u w:val="single"/>
        </w:rPr>
        <w:t xml:space="preserve">. </w:t>
      </w:r>
      <w:proofErr w:type="spellStart"/>
      <w:r w:rsidR="00544890" w:rsidRPr="00444968">
        <w:rPr>
          <w:rFonts w:ascii="Arial Narrow" w:hAnsi="Arial Narrow"/>
          <w:b/>
          <w:sz w:val="24"/>
          <w:szCs w:val="24"/>
          <w:u w:val="single"/>
        </w:rPr>
        <w:t>zm</w:t>
      </w:r>
      <w:proofErr w:type="spellEnd"/>
      <w:r w:rsidR="00544890" w:rsidRPr="00444968">
        <w:rPr>
          <w:rFonts w:ascii="Arial Narrow" w:hAnsi="Arial Narrow"/>
          <w:b/>
          <w:sz w:val="24"/>
          <w:szCs w:val="24"/>
          <w:u w:val="single"/>
        </w:rPr>
        <w:t>) w zakresie nie mniejszym niż przedmiot zamówienia.</w:t>
      </w:r>
    </w:p>
    <w:p w14:paraId="7EACED0B" w14:textId="77777777" w:rsidR="00C115D2" w:rsidRPr="00444968" w:rsidRDefault="00C115D2" w:rsidP="00C115D2">
      <w:pPr>
        <w:widowControl w:val="0"/>
        <w:autoSpaceDE w:val="0"/>
        <w:autoSpaceDN w:val="0"/>
        <w:adjustRightInd w:val="0"/>
        <w:spacing w:after="120" w:line="240" w:lineRule="auto"/>
        <w:ind w:left="709"/>
        <w:jc w:val="both"/>
        <w:rPr>
          <w:rFonts w:ascii="Arial Narrow" w:hAnsi="Arial Narrow" w:cs="Tahoma"/>
          <w:sz w:val="24"/>
          <w:szCs w:val="24"/>
        </w:rPr>
      </w:pPr>
      <w:r w:rsidRPr="00444968">
        <w:rPr>
          <w:rFonts w:ascii="Arial Narrow" w:eastAsia="Arial Unicode MS" w:hAnsi="Arial Narrow" w:cs="Arial"/>
          <w:kern w:val="1"/>
          <w:sz w:val="24"/>
          <w:szCs w:val="24"/>
          <w:lang w:eastAsia="ar-SA"/>
        </w:rPr>
        <w:t>Ocena spełnienia warunku zostanie dokonana na podstawie złożonych dokumentów na zasadzie spełnia/nie spełnia.</w:t>
      </w:r>
    </w:p>
    <w:p w14:paraId="31EB8C7B" w14:textId="60FE4876" w:rsidR="00D128C5" w:rsidRPr="00444968" w:rsidRDefault="00D128C5" w:rsidP="00B7772E">
      <w:pPr>
        <w:pStyle w:val="Akapitzlist"/>
        <w:spacing w:after="0" w:line="240" w:lineRule="auto"/>
        <w:ind w:left="360"/>
        <w:jc w:val="both"/>
        <w:rPr>
          <w:rFonts w:ascii="Arial Narrow" w:hAnsi="Arial Narrow" w:cs="Arial"/>
          <w:sz w:val="24"/>
          <w:szCs w:val="24"/>
        </w:rPr>
      </w:pPr>
      <w:r w:rsidRPr="00444968">
        <w:rPr>
          <w:rFonts w:ascii="Arial Narrow" w:hAnsi="Arial Narrow" w:cs="Arial"/>
          <w:i/>
          <w:sz w:val="24"/>
          <w:szCs w:val="24"/>
          <w:lang w:val="pl-PL"/>
        </w:rPr>
        <w:tab/>
      </w:r>
    </w:p>
    <w:p w14:paraId="6EB69FF3" w14:textId="56E47467" w:rsidR="00B7772E" w:rsidRPr="00444968" w:rsidRDefault="00B7772E" w:rsidP="00B7772E">
      <w:pPr>
        <w:ind w:left="357" w:hanging="357"/>
        <w:rPr>
          <w:rFonts w:ascii="Arial Narrow" w:hAnsi="Arial Narrow"/>
          <w:b/>
          <w:sz w:val="24"/>
          <w:szCs w:val="24"/>
        </w:rPr>
      </w:pPr>
      <w:r w:rsidRPr="00444968">
        <w:rPr>
          <w:rFonts w:ascii="Arial Narrow" w:hAnsi="Arial Narrow"/>
          <w:b/>
          <w:bCs/>
          <w:sz w:val="24"/>
          <w:szCs w:val="24"/>
        </w:rPr>
        <w:t xml:space="preserve">2. </w:t>
      </w:r>
      <w:r w:rsidR="00DD2E45" w:rsidRPr="00444968">
        <w:rPr>
          <w:rFonts w:ascii="Arial Narrow" w:hAnsi="Arial Narrow"/>
          <w:b/>
          <w:bCs/>
          <w:sz w:val="24"/>
          <w:szCs w:val="24"/>
        </w:rPr>
        <w:t xml:space="preserve"> </w:t>
      </w:r>
      <w:r w:rsidRPr="00444968">
        <w:rPr>
          <w:rFonts w:ascii="Arial Narrow" w:hAnsi="Arial Narrow"/>
          <w:b/>
          <w:bCs/>
          <w:sz w:val="24"/>
          <w:szCs w:val="24"/>
        </w:rPr>
        <w:t>Z postępowania o udzielenie zamówienia Zamawiający wykluczy wykonawcę:</w:t>
      </w:r>
    </w:p>
    <w:p w14:paraId="19032E3E" w14:textId="77777777" w:rsidR="00B7772E" w:rsidRPr="00444968" w:rsidRDefault="00B7772E" w:rsidP="00F20631">
      <w:pPr>
        <w:pStyle w:val="Akapitzlist"/>
        <w:numPr>
          <w:ilvl w:val="1"/>
          <w:numId w:val="28"/>
        </w:numPr>
        <w:spacing w:after="0" w:line="240" w:lineRule="auto"/>
        <w:ind w:left="1134" w:hanging="850"/>
        <w:jc w:val="both"/>
        <w:rPr>
          <w:rFonts w:ascii="Arial Narrow" w:hAnsi="Arial Narrow"/>
          <w:sz w:val="24"/>
          <w:szCs w:val="24"/>
        </w:rPr>
      </w:pPr>
      <w:r w:rsidRPr="00444968">
        <w:rPr>
          <w:rFonts w:ascii="Arial Narrow" w:hAnsi="Arial Narrow"/>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777CBC26" w14:textId="483DD5FA" w:rsidR="00B7772E" w:rsidRPr="00444968" w:rsidRDefault="00B7772E" w:rsidP="00F20631">
      <w:pPr>
        <w:pStyle w:val="Akapitzlist"/>
        <w:numPr>
          <w:ilvl w:val="1"/>
          <w:numId w:val="28"/>
        </w:numPr>
        <w:spacing w:after="0" w:line="240" w:lineRule="auto"/>
        <w:ind w:left="1134" w:hanging="850"/>
        <w:jc w:val="both"/>
        <w:rPr>
          <w:rFonts w:ascii="Arial Narrow" w:hAnsi="Arial Narrow"/>
          <w:sz w:val="24"/>
          <w:szCs w:val="24"/>
        </w:rPr>
      </w:pPr>
      <w:r w:rsidRPr="00444968">
        <w:rPr>
          <w:rFonts w:ascii="Arial Narrow" w:hAnsi="Arial Narrow"/>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37284A" w:rsidRPr="00444968">
        <w:rPr>
          <w:rFonts w:ascii="Arial Narrow" w:hAnsi="Arial Narrow"/>
          <w:sz w:val="24"/>
          <w:szCs w:val="24"/>
          <w:lang w:val="pl-PL"/>
        </w:rPr>
        <w:t xml:space="preserve">art. 24 </w:t>
      </w:r>
      <w:r w:rsidRPr="00444968">
        <w:rPr>
          <w:rFonts w:ascii="Arial Narrow" w:hAnsi="Arial Narrow"/>
          <w:sz w:val="24"/>
          <w:szCs w:val="24"/>
        </w:rPr>
        <w:t>ust. 1 pkt 15</w:t>
      </w:r>
      <w:r w:rsidR="0037284A" w:rsidRPr="00444968">
        <w:rPr>
          <w:rFonts w:ascii="Arial Narrow" w:hAnsi="Arial Narrow"/>
          <w:sz w:val="24"/>
          <w:szCs w:val="24"/>
          <w:lang w:val="pl-PL"/>
        </w:rPr>
        <w:t xml:space="preserve"> </w:t>
      </w:r>
      <w:proofErr w:type="spellStart"/>
      <w:r w:rsidR="0037284A" w:rsidRPr="00444968">
        <w:rPr>
          <w:rFonts w:ascii="Arial Narrow" w:hAnsi="Arial Narrow"/>
          <w:sz w:val="24"/>
          <w:szCs w:val="24"/>
          <w:lang w:val="pl-PL"/>
        </w:rPr>
        <w:t>Pzp</w:t>
      </w:r>
      <w:proofErr w:type="spellEnd"/>
      <w:r w:rsidR="0037284A" w:rsidRPr="00444968">
        <w:rPr>
          <w:rFonts w:ascii="Arial Narrow" w:hAnsi="Arial Narrow"/>
          <w:sz w:val="24"/>
          <w:szCs w:val="24"/>
          <w:lang w:val="pl-PL"/>
        </w:rPr>
        <w:t>.</w:t>
      </w:r>
      <w:r w:rsidRPr="00444968">
        <w:rPr>
          <w:rFonts w:ascii="Arial Narrow" w:hAnsi="Arial Narrow"/>
          <w:sz w:val="24"/>
          <w:szCs w:val="24"/>
        </w:rPr>
        <w:t xml:space="preserve">, chyba że wykonawca dokonał płatności należnych podatków, opłat lub składek na ubezpieczenia społeczne lub zdrowotne wraz z odsetkami lub grzywnami lub zawarł wiążące porozumienie w sprawie spłaty tych należności. </w:t>
      </w:r>
    </w:p>
    <w:p w14:paraId="31FC6BCC" w14:textId="77777777" w:rsidR="00B7772E" w:rsidRPr="00444968" w:rsidRDefault="00B7772E" w:rsidP="00B7772E">
      <w:pPr>
        <w:spacing w:after="0" w:line="240" w:lineRule="auto"/>
        <w:ind w:left="709"/>
        <w:jc w:val="both"/>
        <w:rPr>
          <w:rFonts w:ascii="Arial Narrow" w:hAnsi="Arial Narrow"/>
          <w:sz w:val="24"/>
          <w:szCs w:val="24"/>
        </w:rPr>
      </w:pPr>
    </w:p>
    <w:p w14:paraId="57BB03F8" w14:textId="0E1F8724" w:rsidR="00B7772E" w:rsidRPr="00444968" w:rsidRDefault="00B7772E" w:rsidP="00F20631">
      <w:pPr>
        <w:pStyle w:val="Akapitzlist"/>
        <w:numPr>
          <w:ilvl w:val="0"/>
          <w:numId w:val="28"/>
        </w:numPr>
        <w:spacing w:after="0" w:line="240" w:lineRule="auto"/>
        <w:jc w:val="both"/>
        <w:rPr>
          <w:rFonts w:ascii="Arial Narrow" w:hAnsi="Arial Narrow"/>
          <w:bCs/>
          <w:sz w:val="24"/>
          <w:szCs w:val="24"/>
        </w:rPr>
      </w:pPr>
      <w:r w:rsidRPr="00444968">
        <w:rPr>
          <w:rFonts w:ascii="Arial Narrow" w:hAnsi="Arial Narrow"/>
          <w:sz w:val="24"/>
          <w:szCs w:val="24"/>
        </w:rPr>
        <w:t>Wykonawca, który podlega wykluczeniu na podstawie art. 24 ust. 1 pkt 13 i 14 oraz 16–20 lub ust. 5 pkt 1 i 8,</w:t>
      </w:r>
      <w:r w:rsidRPr="00444968">
        <w:rPr>
          <w:rFonts w:ascii="Arial Narrow" w:hAnsi="Arial Narrow"/>
          <w:b/>
          <w:bCs/>
          <w:sz w:val="24"/>
          <w:szCs w:val="24"/>
        </w:rPr>
        <w:t xml:space="preserve"> </w:t>
      </w:r>
      <w:r w:rsidRPr="00444968">
        <w:rPr>
          <w:rFonts w:ascii="Arial Narrow" w:hAnsi="Arial Narrow"/>
          <w:bCs/>
          <w:sz w:val="24"/>
          <w:szCs w:val="24"/>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t>
      </w:r>
      <w:r w:rsidRPr="00444968">
        <w:rPr>
          <w:rFonts w:ascii="Arial Narrow" w:hAnsi="Arial Narrow"/>
          <w:bCs/>
          <w:sz w:val="24"/>
          <w:szCs w:val="24"/>
        </w:rPr>
        <w:lastRenderedPageBreak/>
        <w:t>wobec wykonawcy, będącego podmiotem zbiorowym, orzeczono prawomocnym wyrokiem sądu zakaz ubiegania się o udzielenie zamówienia oraz nie upłynął określony w tym wyroku okres obowiązywania tego zakazu.</w:t>
      </w:r>
    </w:p>
    <w:p w14:paraId="6A902AF8" w14:textId="77777777" w:rsidR="00DD2E45" w:rsidRPr="00444968" w:rsidRDefault="00DD2E45" w:rsidP="00DD2E45">
      <w:pPr>
        <w:pStyle w:val="Akapitzlist"/>
        <w:spacing w:after="0" w:line="240" w:lineRule="auto"/>
        <w:ind w:left="360"/>
        <w:jc w:val="both"/>
        <w:rPr>
          <w:rFonts w:ascii="Arial Narrow" w:hAnsi="Arial Narrow"/>
          <w:bCs/>
          <w:sz w:val="24"/>
          <w:szCs w:val="24"/>
        </w:rPr>
      </w:pPr>
    </w:p>
    <w:p w14:paraId="29E1650E" w14:textId="77777777" w:rsidR="00DD2E45" w:rsidRPr="00444968" w:rsidRDefault="00DD2E45" w:rsidP="00F20631">
      <w:pPr>
        <w:pStyle w:val="Akapitzlist"/>
        <w:numPr>
          <w:ilvl w:val="0"/>
          <w:numId w:val="28"/>
        </w:numPr>
        <w:spacing w:after="0" w:line="240" w:lineRule="auto"/>
        <w:ind w:right="-1"/>
        <w:jc w:val="both"/>
        <w:rPr>
          <w:rFonts w:ascii="Arial Narrow" w:hAnsi="Arial Narrow" w:cs="Arial"/>
          <w:bCs/>
          <w:sz w:val="24"/>
          <w:szCs w:val="24"/>
        </w:rPr>
      </w:pPr>
      <w:r w:rsidRPr="00444968">
        <w:rPr>
          <w:rFonts w:ascii="Arial Narrow" w:hAnsi="Arial Narrow" w:cs="Arial"/>
          <w:bCs/>
          <w:sz w:val="24"/>
          <w:szCs w:val="24"/>
        </w:rPr>
        <w:t xml:space="preserve">Wykonawca, którego oferta zostanie najwyżej oceniona na podstawie kryteriów oceny ofert, na wezwanie Zamawiającego we wskazanym przez niego terminie, </w:t>
      </w:r>
      <w:r w:rsidRPr="00444968">
        <w:rPr>
          <w:rFonts w:ascii="Arial Narrow" w:hAnsi="Arial Narrow" w:cs="Arial"/>
          <w:b/>
          <w:bCs/>
          <w:sz w:val="24"/>
          <w:szCs w:val="24"/>
        </w:rPr>
        <w:t>jednak nie krótszym niż  10 dni,</w:t>
      </w:r>
      <w:r w:rsidRPr="00444968">
        <w:rPr>
          <w:rFonts w:ascii="Arial Narrow" w:hAnsi="Arial Narrow" w:cs="Arial"/>
          <w:bCs/>
          <w:sz w:val="24"/>
          <w:szCs w:val="24"/>
        </w:rPr>
        <w:t xml:space="preserve"> zobowiązany będzie do przedłożenia dokumentów potwierdzających brak podstaw do wykluczenia z postępowania oraz potwierdzających spełnianie warunków udziału w postępowaniu, aktualnych na dzień złożenia tych dokumentów.</w:t>
      </w:r>
    </w:p>
    <w:p w14:paraId="695B4907" w14:textId="77777777" w:rsidR="00B7772E" w:rsidRPr="00444968" w:rsidRDefault="00B7772E" w:rsidP="00D128C5">
      <w:pPr>
        <w:spacing w:after="0" w:line="240" w:lineRule="auto"/>
        <w:ind w:left="284" w:right="-1"/>
        <w:jc w:val="both"/>
        <w:rPr>
          <w:rFonts w:ascii="Arial Narrow" w:hAnsi="Arial Narrow" w:cs="Arial"/>
          <w:bCs/>
          <w:sz w:val="24"/>
          <w:szCs w:val="24"/>
        </w:rPr>
      </w:pPr>
    </w:p>
    <w:p w14:paraId="542F2A89" w14:textId="66B9710D" w:rsidR="00D128C5" w:rsidRPr="00444968" w:rsidRDefault="00DD2E45" w:rsidP="00D128C5">
      <w:pPr>
        <w:suppressAutoHyphens/>
        <w:autoSpaceDE w:val="0"/>
        <w:ind w:left="284" w:hanging="284"/>
        <w:rPr>
          <w:rStyle w:val="dane1"/>
          <w:rFonts w:ascii="Arial Narrow" w:hAnsi="Arial Narrow"/>
          <w:b/>
          <w:bCs/>
          <w:color w:val="auto"/>
          <w:sz w:val="24"/>
          <w:szCs w:val="24"/>
        </w:rPr>
      </w:pPr>
      <w:r w:rsidRPr="00444968">
        <w:rPr>
          <w:rStyle w:val="dane1"/>
          <w:rFonts w:ascii="Arial Narrow" w:hAnsi="Arial Narrow"/>
          <w:b/>
          <w:bCs/>
          <w:color w:val="auto"/>
          <w:sz w:val="24"/>
          <w:szCs w:val="24"/>
        </w:rPr>
        <w:t>5</w:t>
      </w:r>
      <w:r w:rsidR="00D128C5" w:rsidRPr="00444968">
        <w:rPr>
          <w:rStyle w:val="dane1"/>
          <w:rFonts w:ascii="Arial Narrow" w:hAnsi="Arial Narrow"/>
          <w:b/>
          <w:bCs/>
          <w:color w:val="auto"/>
          <w:sz w:val="24"/>
          <w:szCs w:val="24"/>
        </w:rPr>
        <w:t>.</w:t>
      </w:r>
      <w:r w:rsidR="00D128C5" w:rsidRPr="00444968">
        <w:rPr>
          <w:rStyle w:val="dane1"/>
          <w:rFonts w:ascii="Arial Narrow" w:hAnsi="Arial Narrow"/>
          <w:b/>
          <w:bCs/>
          <w:color w:val="auto"/>
          <w:sz w:val="24"/>
          <w:szCs w:val="24"/>
        </w:rPr>
        <w:tab/>
        <w:t>Wykonawcy wspólnie ubiegający się o udzielenie zamówienia muszą wykazać, że:</w:t>
      </w:r>
    </w:p>
    <w:p w14:paraId="307FA509" w14:textId="620EFB2F" w:rsidR="00D128C5" w:rsidRPr="00444968" w:rsidRDefault="00D128C5" w:rsidP="00F20631">
      <w:pPr>
        <w:pStyle w:val="NormalnyWeb"/>
        <w:numPr>
          <w:ilvl w:val="0"/>
          <w:numId w:val="17"/>
        </w:numPr>
        <w:spacing w:before="0" w:after="0"/>
        <w:ind w:left="567" w:hanging="283"/>
        <w:jc w:val="both"/>
        <w:rPr>
          <w:rStyle w:val="dane1"/>
          <w:rFonts w:ascii="Arial Narrow" w:hAnsi="Arial Narrow"/>
          <w:color w:val="auto"/>
        </w:rPr>
      </w:pPr>
      <w:r w:rsidRPr="00444968">
        <w:rPr>
          <w:rStyle w:val="dane1"/>
          <w:rFonts w:ascii="Arial Narrow" w:hAnsi="Arial Narrow"/>
          <w:color w:val="auto"/>
        </w:rPr>
        <w:t xml:space="preserve">w stosunku do żadnego z nich nie zachodzi jakakolwiek podstawa do wykluczenia </w:t>
      </w:r>
      <w:r w:rsidRPr="00444968">
        <w:rPr>
          <w:rStyle w:val="dane1"/>
          <w:rFonts w:ascii="Arial Narrow" w:hAnsi="Arial Narrow"/>
          <w:color w:val="auto"/>
        </w:rPr>
        <w:br/>
        <w:t>z postępowania na podstawie art. 24 ust. 1 i 5</w:t>
      </w:r>
      <w:r w:rsidR="00C115D2" w:rsidRPr="00444968">
        <w:rPr>
          <w:rStyle w:val="dane1"/>
          <w:rFonts w:ascii="Arial Narrow" w:hAnsi="Arial Narrow"/>
          <w:color w:val="auto"/>
        </w:rPr>
        <w:t xml:space="preserve"> </w:t>
      </w:r>
      <w:r w:rsidR="00FA110B" w:rsidRPr="00444968">
        <w:rPr>
          <w:rStyle w:val="dane1"/>
          <w:rFonts w:ascii="Arial Narrow" w:hAnsi="Arial Narrow"/>
          <w:color w:val="auto"/>
        </w:rPr>
        <w:t xml:space="preserve">pkt 1 </w:t>
      </w:r>
      <w:r w:rsidR="00B7772E" w:rsidRPr="00444968">
        <w:rPr>
          <w:rStyle w:val="dane1"/>
          <w:rFonts w:ascii="Arial Narrow" w:hAnsi="Arial Narrow"/>
          <w:color w:val="auto"/>
        </w:rPr>
        <w:t xml:space="preserve">i 8 </w:t>
      </w:r>
      <w:r w:rsidRPr="00444968">
        <w:rPr>
          <w:rStyle w:val="dane1"/>
          <w:rFonts w:ascii="Arial Narrow" w:hAnsi="Arial Narrow"/>
          <w:color w:val="auto"/>
        </w:rPr>
        <w:t xml:space="preserve">ustawy </w:t>
      </w:r>
      <w:proofErr w:type="spellStart"/>
      <w:r w:rsidRPr="00444968">
        <w:rPr>
          <w:rStyle w:val="dane1"/>
          <w:rFonts w:ascii="Arial Narrow" w:hAnsi="Arial Narrow"/>
          <w:color w:val="auto"/>
        </w:rPr>
        <w:t>Pzp</w:t>
      </w:r>
      <w:proofErr w:type="spellEnd"/>
      <w:r w:rsidRPr="00444968">
        <w:rPr>
          <w:rStyle w:val="dane1"/>
          <w:rFonts w:ascii="Arial Narrow" w:hAnsi="Arial Narrow"/>
          <w:color w:val="auto"/>
        </w:rPr>
        <w:t>,</w:t>
      </w:r>
    </w:p>
    <w:p w14:paraId="2BEB06E3" w14:textId="77777777" w:rsidR="00D128C5" w:rsidRPr="00444968" w:rsidRDefault="00D128C5" w:rsidP="00F20631">
      <w:pPr>
        <w:pStyle w:val="NormalnyWeb"/>
        <w:numPr>
          <w:ilvl w:val="0"/>
          <w:numId w:val="17"/>
        </w:numPr>
        <w:spacing w:before="0" w:after="0"/>
        <w:ind w:left="567" w:hanging="283"/>
        <w:jc w:val="both"/>
        <w:rPr>
          <w:rStyle w:val="dane1"/>
          <w:rFonts w:ascii="Arial Narrow" w:hAnsi="Arial Narrow"/>
          <w:color w:val="auto"/>
        </w:rPr>
      </w:pPr>
      <w:r w:rsidRPr="00444968">
        <w:rPr>
          <w:rStyle w:val="dane1"/>
          <w:rFonts w:ascii="Arial Narrow" w:hAnsi="Arial Narrow"/>
          <w:color w:val="auto"/>
        </w:rPr>
        <w:t>łącznie spełniają warunki udziału w postępowaniu dotyczące zdolności technicznych lub zawodowych, sytuacji finansowej.</w:t>
      </w:r>
    </w:p>
    <w:p w14:paraId="72740A47" w14:textId="069FA8AB" w:rsidR="00D128C5" w:rsidRPr="00444968" w:rsidRDefault="00D128C5" w:rsidP="00F20631">
      <w:pPr>
        <w:pStyle w:val="NormalnyWeb"/>
        <w:numPr>
          <w:ilvl w:val="0"/>
          <w:numId w:val="17"/>
        </w:numPr>
        <w:spacing w:before="0" w:after="0"/>
        <w:ind w:left="567" w:hanging="283"/>
        <w:jc w:val="both"/>
        <w:rPr>
          <w:rStyle w:val="dane1"/>
          <w:rFonts w:ascii="Arial Narrow" w:hAnsi="Arial Narrow"/>
          <w:color w:val="auto"/>
        </w:rPr>
      </w:pPr>
      <w:r w:rsidRPr="00444968">
        <w:rPr>
          <w:rStyle w:val="dane1"/>
          <w:rFonts w:ascii="Arial Narrow" w:hAnsi="Arial Narrow"/>
          <w:color w:val="auto"/>
        </w:rPr>
        <w:t xml:space="preserve">w stosunku do żadnego z nich nie zachodzą przesłanki do wykluczenia z postępowania </w:t>
      </w:r>
      <w:r w:rsidRPr="00444968">
        <w:rPr>
          <w:rStyle w:val="dane1"/>
          <w:rFonts w:ascii="Arial Narrow" w:hAnsi="Arial Narrow"/>
          <w:color w:val="auto"/>
        </w:rPr>
        <w:br/>
        <w:t xml:space="preserve">o których mowa w art. 24 ust. 1 pkt 23 ustawy </w:t>
      </w:r>
      <w:proofErr w:type="spellStart"/>
      <w:r w:rsidRPr="00444968">
        <w:rPr>
          <w:rStyle w:val="dane1"/>
          <w:rFonts w:ascii="Arial Narrow" w:hAnsi="Arial Narrow"/>
          <w:color w:val="auto"/>
        </w:rPr>
        <w:t>Pzp</w:t>
      </w:r>
      <w:proofErr w:type="spellEnd"/>
      <w:r w:rsidRPr="00444968">
        <w:rPr>
          <w:rStyle w:val="dane1"/>
          <w:rFonts w:ascii="Arial Narrow" w:hAnsi="Arial Narrow"/>
          <w:color w:val="auto"/>
        </w:rPr>
        <w:t xml:space="preserve">. </w:t>
      </w:r>
    </w:p>
    <w:p w14:paraId="5F9D579C" w14:textId="77777777" w:rsidR="00D128C5" w:rsidRPr="00444968" w:rsidRDefault="00D128C5" w:rsidP="00D128C5">
      <w:pPr>
        <w:pStyle w:val="NormalnyWeb"/>
        <w:spacing w:before="0" w:after="0"/>
        <w:ind w:left="709"/>
        <w:jc w:val="both"/>
        <w:rPr>
          <w:rStyle w:val="dane1"/>
          <w:rFonts w:ascii="Arial Narrow" w:hAnsi="Arial Narrow"/>
          <w:color w:val="auto"/>
        </w:rPr>
      </w:pPr>
    </w:p>
    <w:p w14:paraId="2DC4DDA5" w14:textId="10DF041D" w:rsidR="00D128C5" w:rsidRPr="00444968" w:rsidRDefault="00D128C5" w:rsidP="00A507F2">
      <w:pPr>
        <w:pBdr>
          <w:top w:val="single" w:sz="4" w:space="1" w:color="auto"/>
          <w:left w:val="single" w:sz="4" w:space="4" w:color="auto"/>
          <w:bottom w:val="single" w:sz="4" w:space="1" w:color="auto"/>
          <w:right w:val="single" w:sz="4" w:space="4" w:color="auto"/>
        </w:pBdr>
        <w:jc w:val="center"/>
        <w:rPr>
          <w:rStyle w:val="Hipercze"/>
          <w:rFonts w:ascii="Arial Narrow" w:hAnsi="Arial Narrow" w:cs="Arial"/>
          <w:b/>
          <w:bCs/>
          <w:color w:val="FF0000"/>
          <w:sz w:val="24"/>
          <w:szCs w:val="24"/>
          <w:u w:val="none"/>
        </w:rPr>
      </w:pPr>
      <w:r w:rsidRPr="00444968">
        <w:rPr>
          <w:rFonts w:ascii="Arial Narrow" w:hAnsi="Arial Narrow" w:cs="Arial"/>
          <w:b/>
          <w:bCs/>
          <w:sz w:val="24"/>
          <w:szCs w:val="24"/>
        </w:rPr>
        <w:t>VII. Wykaz oświadczeń lub dokumentów, potwierdzających spełnianie warunków udziału w postępowaniu oraz brak podstaw wykluczenia</w:t>
      </w:r>
    </w:p>
    <w:p w14:paraId="7477DAC1" w14:textId="77777777" w:rsidR="00B173BB" w:rsidRPr="00444968" w:rsidRDefault="00B173BB" w:rsidP="00B173BB">
      <w:pPr>
        <w:tabs>
          <w:tab w:val="left" w:pos="-1560"/>
          <w:tab w:val="left" w:pos="-1276"/>
        </w:tabs>
        <w:spacing w:line="240" w:lineRule="auto"/>
        <w:ind w:left="284" w:hanging="284"/>
        <w:rPr>
          <w:rFonts w:ascii="Arial Narrow" w:hAnsi="Arial Narrow" w:cs="Arial"/>
          <w:b/>
          <w:bCs/>
          <w:sz w:val="24"/>
          <w:szCs w:val="24"/>
        </w:rPr>
      </w:pPr>
      <w:r w:rsidRPr="00444968">
        <w:rPr>
          <w:rFonts w:ascii="Arial Narrow" w:hAnsi="Arial Narrow" w:cs="Arial"/>
          <w:b/>
          <w:bCs/>
          <w:sz w:val="24"/>
          <w:szCs w:val="24"/>
        </w:rPr>
        <w:t>ETAP I</w:t>
      </w:r>
    </w:p>
    <w:p w14:paraId="351019D2" w14:textId="77777777" w:rsidR="00B173BB" w:rsidRPr="00444968" w:rsidRDefault="00B173BB" w:rsidP="00B173BB">
      <w:pPr>
        <w:tabs>
          <w:tab w:val="left" w:pos="-1560"/>
          <w:tab w:val="left" w:pos="-1276"/>
        </w:tabs>
        <w:spacing w:line="240" w:lineRule="auto"/>
        <w:ind w:left="284" w:hanging="284"/>
        <w:jc w:val="both"/>
        <w:rPr>
          <w:rFonts w:ascii="Arial Narrow" w:hAnsi="Arial Narrow" w:cs="Arial"/>
          <w:b/>
          <w:bCs/>
          <w:sz w:val="24"/>
          <w:szCs w:val="24"/>
        </w:rPr>
      </w:pPr>
      <w:r w:rsidRPr="00444968">
        <w:rPr>
          <w:rFonts w:ascii="Arial Narrow" w:hAnsi="Arial Narrow" w:cs="Arial"/>
          <w:b/>
          <w:bCs/>
          <w:sz w:val="24"/>
          <w:szCs w:val="24"/>
        </w:rPr>
        <w:t>Do oferty w postępowaniu Wykonawca dołącza:</w:t>
      </w:r>
    </w:p>
    <w:p w14:paraId="45BB62EF" w14:textId="77777777" w:rsidR="00B173BB" w:rsidRPr="00444968" w:rsidRDefault="00B173BB" w:rsidP="00B173BB">
      <w:pPr>
        <w:tabs>
          <w:tab w:val="left" w:pos="-1560"/>
          <w:tab w:val="left" w:pos="-1276"/>
        </w:tabs>
        <w:spacing w:line="240" w:lineRule="auto"/>
        <w:ind w:left="567" w:hanging="284"/>
        <w:jc w:val="both"/>
        <w:rPr>
          <w:rFonts w:ascii="Arial Narrow" w:hAnsi="Arial Narrow" w:cs="Arial"/>
          <w:bCs/>
          <w:sz w:val="24"/>
          <w:szCs w:val="24"/>
        </w:rPr>
      </w:pPr>
      <w:r w:rsidRPr="00444968">
        <w:rPr>
          <w:rFonts w:ascii="Arial Narrow" w:hAnsi="Arial Narrow" w:cs="Arial"/>
          <w:bCs/>
          <w:sz w:val="24"/>
          <w:szCs w:val="24"/>
        </w:rPr>
        <w:t xml:space="preserve">1)  aktualne na dzień składania ofert  do udziału w postępowaniu oświadczenia w zakresie wskazanym przez Zamawiającego w ogłoszeniu o zamówieniu lub w SIWZ, w formie Jednolitego Europejskiego Dokumentu Zamówienia (zwane dalej JEDZ) - </w:t>
      </w:r>
      <w:r w:rsidRPr="00444968">
        <w:rPr>
          <w:rFonts w:ascii="Arial Narrow" w:hAnsi="Arial Narrow" w:cs="Arial"/>
          <w:b/>
          <w:sz w:val="24"/>
          <w:szCs w:val="24"/>
        </w:rPr>
        <w:t xml:space="preserve">(załącznik nr </w:t>
      </w:r>
      <w:r w:rsidR="00414CA9" w:rsidRPr="00444968">
        <w:rPr>
          <w:rFonts w:ascii="Arial Narrow" w:hAnsi="Arial Narrow" w:cs="Arial"/>
          <w:b/>
          <w:sz w:val="24"/>
          <w:szCs w:val="24"/>
        </w:rPr>
        <w:t>2</w:t>
      </w:r>
      <w:r w:rsidRPr="00444968">
        <w:rPr>
          <w:rFonts w:ascii="Arial Narrow" w:hAnsi="Arial Narrow" w:cs="Arial"/>
          <w:b/>
          <w:sz w:val="24"/>
          <w:szCs w:val="24"/>
        </w:rPr>
        <w:t xml:space="preserve"> do SIWZ);</w:t>
      </w:r>
    </w:p>
    <w:p w14:paraId="60387028" w14:textId="77777777" w:rsidR="00DD2E45" w:rsidRPr="00444968" w:rsidRDefault="00B173BB" w:rsidP="00DD2E45">
      <w:pPr>
        <w:autoSpaceDE w:val="0"/>
        <w:spacing w:after="0" w:line="240" w:lineRule="auto"/>
        <w:ind w:left="567" w:hanging="283"/>
        <w:jc w:val="both"/>
        <w:rPr>
          <w:rFonts w:ascii="Arial Narrow" w:hAnsi="Arial Narrow" w:cs="Arial"/>
        </w:rPr>
      </w:pPr>
      <w:r w:rsidRPr="00444968">
        <w:rPr>
          <w:rFonts w:ascii="Arial Narrow" w:hAnsi="Arial Narrow" w:cs="Arial"/>
          <w:bCs/>
          <w:sz w:val="24"/>
          <w:szCs w:val="24"/>
        </w:rPr>
        <w:t>2) w przypadku wspólnego ubiegania się o zamówienie przez Wykonawców JEDZ, o którym mowa w pkt 1 SIWZ, składa każdy z Wykonawców wspólnie ubiegających się o zamówienie. Oświadczenie to ma potwierdzić spełnienie warunków udziału w postepowaniu oraz brak podstaw do wykluczenia w zakresie, w którym każdy z Wykonawców wykazuje spełnienie warunków udziału w</w:t>
      </w:r>
      <w:r w:rsidR="008A52CB" w:rsidRPr="00444968">
        <w:rPr>
          <w:rFonts w:ascii="Arial Narrow" w:hAnsi="Arial Narrow" w:cs="Arial"/>
          <w:bCs/>
          <w:sz w:val="24"/>
          <w:szCs w:val="24"/>
        </w:rPr>
        <w:t xml:space="preserve"> </w:t>
      </w:r>
      <w:r w:rsidRPr="00444968">
        <w:rPr>
          <w:rFonts w:ascii="Arial Narrow" w:hAnsi="Arial Narrow" w:cs="Arial"/>
          <w:bCs/>
          <w:sz w:val="24"/>
          <w:szCs w:val="24"/>
        </w:rPr>
        <w:t>postępowaniu oraz brak podstaw do wykluczenia</w:t>
      </w:r>
      <w:r w:rsidR="00DD2E45" w:rsidRPr="00444968">
        <w:rPr>
          <w:rFonts w:ascii="Arial Narrow" w:hAnsi="Arial Narrow" w:cs="Arial"/>
          <w:bCs/>
          <w:sz w:val="24"/>
          <w:szCs w:val="24"/>
        </w:rPr>
        <w:t xml:space="preserve">. </w:t>
      </w:r>
      <w:r w:rsidR="00DD2E45" w:rsidRPr="00444968">
        <w:rPr>
          <w:rFonts w:ascii="Arial Narrow" w:hAnsi="Arial Narrow" w:cs="Arial"/>
          <w:color w:val="000000"/>
          <w:sz w:val="24"/>
          <w:szCs w:val="24"/>
        </w:rPr>
        <w:t>Ponadto do oferty dołączą pełnomocnictwo (w oryginale lub notarialnie poświadczonej za zgodność z oryginałem kopii) pełnomocnika lub lidera upoważniające do reprezentowania ich w postępowaniu o udzielenie zamówienia albo reprezentowania w postępowaniu i zawarcia umowy w sprawie zamówienia publicznego. W związku z powyższym dokumenty wymienione powyżej muszą złożyć oddzielnie wszyscy wykonawcy wspólnie ubiegający się o udzielenie zamówienia np. wszyscy uczestnicy konsorcjum lub wspólnicy spółki cywilnej (dla przykładu: nie jest skuteczne złożenie przez konsorcjum lub spółkę cywilną jednego wspólnego jednolitego dokumentu).</w:t>
      </w:r>
    </w:p>
    <w:p w14:paraId="40CF35E7" w14:textId="70339FD2" w:rsidR="00B173BB" w:rsidRPr="00444968" w:rsidRDefault="00B173BB" w:rsidP="00DD2E45">
      <w:pPr>
        <w:tabs>
          <w:tab w:val="left" w:pos="-1560"/>
          <w:tab w:val="left" w:pos="-1276"/>
        </w:tabs>
        <w:spacing w:after="0" w:line="240" w:lineRule="auto"/>
        <w:ind w:left="567" w:hanging="284"/>
        <w:jc w:val="both"/>
        <w:rPr>
          <w:rFonts w:ascii="Arial Narrow" w:hAnsi="Arial Narrow" w:cs="Arial"/>
          <w:bCs/>
          <w:sz w:val="24"/>
          <w:szCs w:val="24"/>
        </w:rPr>
      </w:pPr>
    </w:p>
    <w:p w14:paraId="2EA607DF" w14:textId="745D1D2B" w:rsidR="00B173BB" w:rsidRPr="00444968" w:rsidRDefault="00B173BB" w:rsidP="00B173BB">
      <w:pPr>
        <w:autoSpaceDE w:val="0"/>
        <w:autoSpaceDN w:val="0"/>
        <w:adjustRightInd w:val="0"/>
        <w:jc w:val="both"/>
        <w:rPr>
          <w:rFonts w:ascii="Arial Narrow" w:hAnsi="Arial Narrow" w:cs="Arial"/>
          <w:b/>
          <w:sz w:val="24"/>
          <w:szCs w:val="24"/>
        </w:rPr>
      </w:pPr>
      <w:r w:rsidRPr="00444968">
        <w:rPr>
          <w:rFonts w:ascii="Arial Narrow" w:hAnsi="Arial Narrow" w:cs="Arial"/>
          <w:b/>
          <w:sz w:val="24"/>
          <w:szCs w:val="24"/>
        </w:rPr>
        <w:t xml:space="preserve">ETAP  II </w:t>
      </w:r>
    </w:p>
    <w:p w14:paraId="28A0438F" w14:textId="77777777" w:rsidR="00000FD1" w:rsidRPr="00444968" w:rsidRDefault="00D128C5" w:rsidP="008A52CB">
      <w:pPr>
        <w:pStyle w:val="Tekstpodstawowywcity3"/>
        <w:widowControl w:val="0"/>
        <w:autoSpaceDE w:val="0"/>
        <w:autoSpaceDN w:val="0"/>
        <w:adjustRightInd w:val="0"/>
        <w:spacing w:line="240" w:lineRule="auto"/>
        <w:ind w:left="0"/>
        <w:jc w:val="both"/>
        <w:rPr>
          <w:rFonts w:ascii="Arial Narrow" w:hAnsi="Arial Narrow" w:cs="Tahoma"/>
          <w:sz w:val="24"/>
          <w:szCs w:val="24"/>
        </w:rPr>
      </w:pPr>
      <w:r w:rsidRPr="00444968">
        <w:rPr>
          <w:rFonts w:ascii="Arial Narrow" w:hAnsi="Arial Narrow" w:cs="Tahoma"/>
          <w:sz w:val="24"/>
          <w:szCs w:val="24"/>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t>
      </w:r>
      <w:r w:rsidRPr="00444968">
        <w:rPr>
          <w:rFonts w:ascii="Arial Narrow" w:hAnsi="Arial Narrow" w:cs="Tahoma"/>
          <w:b/>
          <w:bCs/>
          <w:sz w:val="24"/>
          <w:szCs w:val="24"/>
        </w:rPr>
        <w:t xml:space="preserve">(wzór stanowi załącznik nr </w:t>
      </w:r>
      <w:r w:rsidR="00414CA9" w:rsidRPr="00444968">
        <w:rPr>
          <w:rFonts w:ascii="Arial Narrow" w:hAnsi="Arial Narrow" w:cs="Tahoma"/>
          <w:b/>
          <w:bCs/>
          <w:sz w:val="24"/>
          <w:szCs w:val="24"/>
        </w:rPr>
        <w:t>3</w:t>
      </w:r>
      <w:r w:rsidR="00B173BB" w:rsidRPr="00444968">
        <w:rPr>
          <w:rFonts w:ascii="Arial Narrow" w:hAnsi="Arial Narrow" w:cs="Tahoma"/>
          <w:b/>
          <w:bCs/>
          <w:sz w:val="24"/>
          <w:szCs w:val="24"/>
        </w:rPr>
        <w:t xml:space="preserve"> </w:t>
      </w:r>
      <w:r w:rsidRPr="00444968">
        <w:rPr>
          <w:rFonts w:ascii="Arial Narrow" w:hAnsi="Arial Narrow" w:cs="Tahoma"/>
          <w:b/>
          <w:bCs/>
          <w:sz w:val="24"/>
          <w:szCs w:val="24"/>
        </w:rPr>
        <w:t>do SIWZ).</w:t>
      </w:r>
      <w:r w:rsidRPr="00444968">
        <w:rPr>
          <w:rFonts w:ascii="Arial Narrow" w:hAnsi="Arial Narrow" w:cs="Tahoma"/>
          <w:sz w:val="24"/>
          <w:szCs w:val="24"/>
        </w:rPr>
        <w:t xml:space="preserve"> </w:t>
      </w:r>
    </w:p>
    <w:p w14:paraId="3288C1B1" w14:textId="1C775262" w:rsidR="00D128C5" w:rsidRPr="00444968" w:rsidRDefault="00D128C5" w:rsidP="008A52CB">
      <w:pPr>
        <w:pStyle w:val="Tekstpodstawowywcity3"/>
        <w:widowControl w:val="0"/>
        <w:autoSpaceDE w:val="0"/>
        <w:autoSpaceDN w:val="0"/>
        <w:adjustRightInd w:val="0"/>
        <w:spacing w:line="240" w:lineRule="auto"/>
        <w:ind w:left="0"/>
        <w:jc w:val="both"/>
        <w:rPr>
          <w:rFonts w:ascii="Arial Narrow" w:hAnsi="Arial Narrow" w:cs="Tahoma"/>
          <w:sz w:val="24"/>
          <w:szCs w:val="24"/>
        </w:rPr>
      </w:pPr>
      <w:r w:rsidRPr="00444968">
        <w:rPr>
          <w:rFonts w:ascii="Arial Narrow" w:hAnsi="Arial Narrow" w:cs="Tahoma"/>
          <w:sz w:val="24"/>
          <w:szCs w:val="24"/>
        </w:rPr>
        <w:t xml:space="preserve">Wraz ze złożeniem oświadczenia, Wykonawca może przedstawić dowody, że powiązania z innym </w:t>
      </w:r>
      <w:r w:rsidRPr="00444968">
        <w:rPr>
          <w:rFonts w:ascii="Arial Narrow" w:hAnsi="Arial Narrow" w:cs="Tahoma"/>
          <w:sz w:val="24"/>
          <w:szCs w:val="24"/>
        </w:rPr>
        <w:lastRenderedPageBreak/>
        <w:t>Wykonawcą nie prowadzą do zakłócenia konkurencji w postępowaniu o udzielenie zamówienia. W przypadku wspólnego ubiegania się o zamówienie przez Wykonawców oświadczenie składa każdy z Wykonawców wspólnie ubiegających się o zamówienie, dotyczy to również wspólników spółki cywilnej.</w:t>
      </w:r>
    </w:p>
    <w:p w14:paraId="437B684F" w14:textId="77777777" w:rsidR="00B173BB" w:rsidRPr="00444968" w:rsidRDefault="00B173BB" w:rsidP="008A52CB">
      <w:pPr>
        <w:spacing w:line="240" w:lineRule="auto"/>
        <w:jc w:val="both"/>
        <w:rPr>
          <w:rFonts w:ascii="Arial Narrow" w:hAnsi="Arial Narrow" w:cs="Arial"/>
          <w:sz w:val="24"/>
          <w:szCs w:val="24"/>
        </w:rPr>
      </w:pPr>
      <w:r w:rsidRPr="00444968">
        <w:rPr>
          <w:rFonts w:ascii="Arial Narrow" w:hAnsi="Arial Narrow" w:cs="Arial"/>
          <w:sz w:val="24"/>
          <w:szCs w:val="24"/>
        </w:rPr>
        <w:t xml:space="preserve">Oświadczenie Wykonawca zobowiązany jest złożyć za pośrednictwem formularza zamieszczonego na stronie profilu nabywcy </w:t>
      </w:r>
      <w:hyperlink r:id="rId19" w:history="1">
        <w:r w:rsidRPr="00444968">
          <w:rPr>
            <w:rStyle w:val="Hipercze"/>
            <w:rFonts w:ascii="Arial Narrow" w:hAnsi="Arial Narrow" w:cs="Calibri"/>
            <w:sz w:val="24"/>
            <w:szCs w:val="24"/>
          </w:rPr>
          <w:t>https://platformazakupowa.pl/pn/naklo</w:t>
        </w:r>
      </w:hyperlink>
      <w:r w:rsidRPr="00444968">
        <w:rPr>
          <w:rStyle w:val="Hipercze"/>
          <w:rFonts w:ascii="Arial Narrow" w:hAnsi="Arial Narrow" w:cs="Calibri"/>
          <w:sz w:val="24"/>
          <w:szCs w:val="24"/>
        </w:rPr>
        <w:t xml:space="preserve">, </w:t>
      </w:r>
      <w:r w:rsidRPr="00444968">
        <w:rPr>
          <w:rStyle w:val="Hipercze"/>
          <w:rFonts w:ascii="Arial Narrow" w:hAnsi="Arial Narrow" w:cs="Calibri"/>
          <w:color w:val="auto"/>
          <w:sz w:val="24"/>
          <w:szCs w:val="24"/>
          <w:u w:val="none"/>
        </w:rPr>
        <w:t>w zakładce dedykowanej postępowaniu.</w:t>
      </w:r>
    </w:p>
    <w:p w14:paraId="705D83B3" w14:textId="77777777" w:rsidR="00D16F97" w:rsidRPr="00444968" w:rsidRDefault="00D16F97" w:rsidP="00D16F97">
      <w:pPr>
        <w:autoSpaceDE w:val="0"/>
        <w:autoSpaceDN w:val="0"/>
        <w:adjustRightInd w:val="0"/>
        <w:spacing w:after="0" w:line="240" w:lineRule="auto"/>
        <w:jc w:val="both"/>
        <w:rPr>
          <w:rFonts w:ascii="Arial Narrow" w:eastAsia="Times New Roman" w:hAnsi="Arial Narrow" w:cs="Arial"/>
          <w:b/>
          <w:sz w:val="24"/>
          <w:szCs w:val="24"/>
          <w:lang w:eastAsia="pl-PL"/>
        </w:rPr>
      </w:pPr>
    </w:p>
    <w:p w14:paraId="4E926489" w14:textId="77777777" w:rsidR="00D16F97" w:rsidRPr="00444968" w:rsidRDefault="00D16F97" w:rsidP="00D16F97">
      <w:pPr>
        <w:autoSpaceDE w:val="0"/>
        <w:autoSpaceDN w:val="0"/>
        <w:adjustRightInd w:val="0"/>
        <w:spacing w:after="0" w:line="240" w:lineRule="auto"/>
        <w:jc w:val="both"/>
        <w:rPr>
          <w:rFonts w:ascii="Arial Narrow" w:eastAsia="Times New Roman" w:hAnsi="Arial Narrow" w:cs="Arial"/>
          <w:b/>
          <w:sz w:val="24"/>
          <w:szCs w:val="24"/>
          <w:lang w:eastAsia="pl-PL"/>
        </w:rPr>
      </w:pPr>
      <w:r w:rsidRPr="00444968">
        <w:rPr>
          <w:rFonts w:ascii="Arial Narrow" w:eastAsia="Times New Roman" w:hAnsi="Arial Narrow" w:cs="Arial"/>
          <w:b/>
          <w:sz w:val="24"/>
          <w:szCs w:val="24"/>
          <w:lang w:eastAsia="pl-PL"/>
        </w:rPr>
        <w:t>ETAP III (złożenie dokumentów na wezwanie  Zamawiającego)</w:t>
      </w:r>
    </w:p>
    <w:p w14:paraId="6127B502" w14:textId="77777777" w:rsidR="008A52CB" w:rsidRPr="00444968" w:rsidRDefault="008A52CB" w:rsidP="00D16F97">
      <w:pPr>
        <w:autoSpaceDE w:val="0"/>
        <w:autoSpaceDN w:val="0"/>
        <w:adjustRightInd w:val="0"/>
        <w:spacing w:after="0" w:line="240" w:lineRule="auto"/>
        <w:jc w:val="both"/>
        <w:rPr>
          <w:rFonts w:ascii="Arial Narrow" w:eastAsia="Times New Roman" w:hAnsi="Arial Narrow" w:cs="Arial"/>
          <w:b/>
          <w:sz w:val="24"/>
          <w:szCs w:val="24"/>
          <w:lang w:eastAsia="pl-PL"/>
        </w:rPr>
      </w:pPr>
    </w:p>
    <w:p w14:paraId="4B57F461" w14:textId="56543CBA" w:rsidR="00D128C5" w:rsidRPr="00444968" w:rsidRDefault="00D128C5" w:rsidP="008A52CB">
      <w:pPr>
        <w:pStyle w:val="Tekstpodstawowywcity3"/>
        <w:widowControl w:val="0"/>
        <w:autoSpaceDE w:val="0"/>
        <w:autoSpaceDN w:val="0"/>
        <w:adjustRightInd w:val="0"/>
        <w:spacing w:line="240" w:lineRule="auto"/>
        <w:ind w:left="0"/>
        <w:jc w:val="both"/>
        <w:rPr>
          <w:rFonts w:ascii="Arial Narrow" w:hAnsi="Arial Narrow" w:cs="Tahoma"/>
          <w:sz w:val="24"/>
          <w:szCs w:val="24"/>
        </w:rPr>
      </w:pPr>
      <w:r w:rsidRPr="00444968">
        <w:rPr>
          <w:rFonts w:ascii="Arial Narrow" w:hAnsi="Arial Narrow" w:cs="Tahoma"/>
          <w:sz w:val="24"/>
          <w:szCs w:val="24"/>
        </w:rPr>
        <w:t xml:space="preserve">Zamawiający wezwie Wykonawcę, którego oferta została najwyżej oceniona, do złożenia w wyznaczonym, </w:t>
      </w:r>
      <w:r w:rsidRPr="00444968">
        <w:rPr>
          <w:rFonts w:ascii="Arial Narrow" w:hAnsi="Arial Narrow" w:cs="Tahoma"/>
          <w:b/>
          <w:sz w:val="24"/>
          <w:szCs w:val="24"/>
        </w:rPr>
        <w:t>nie krótszym niż 10 dni</w:t>
      </w:r>
      <w:r w:rsidRPr="00444968">
        <w:rPr>
          <w:rFonts w:ascii="Arial Narrow" w:hAnsi="Arial Narrow" w:cs="Tahoma"/>
          <w:sz w:val="24"/>
          <w:szCs w:val="24"/>
        </w:rPr>
        <w:t>, terminie aktualnych na dzień złożenia następujących oświadczeń lub dokumentów:</w:t>
      </w:r>
    </w:p>
    <w:p w14:paraId="0847013D" w14:textId="77777777" w:rsidR="004A399C" w:rsidRPr="00444968" w:rsidRDefault="004A399C" w:rsidP="005F7C7A">
      <w:pPr>
        <w:pStyle w:val="Akapitzlist"/>
        <w:numPr>
          <w:ilvl w:val="2"/>
          <w:numId w:val="14"/>
        </w:numPr>
        <w:autoSpaceDE w:val="0"/>
        <w:autoSpaceDN w:val="0"/>
        <w:adjustRightInd w:val="0"/>
        <w:ind w:left="709"/>
        <w:jc w:val="both"/>
        <w:rPr>
          <w:rFonts w:ascii="Arial Narrow" w:hAnsi="Arial Narrow" w:cs="Arial"/>
          <w:b/>
          <w:sz w:val="24"/>
          <w:szCs w:val="24"/>
        </w:rPr>
      </w:pPr>
      <w:r w:rsidRPr="00444968">
        <w:rPr>
          <w:rFonts w:ascii="Arial Narrow" w:hAnsi="Arial Narrow" w:cs="Arial"/>
          <w:b/>
          <w:sz w:val="24"/>
          <w:szCs w:val="24"/>
        </w:rPr>
        <w:t>potwierdzających brak podstaw wykluczenia:</w:t>
      </w:r>
    </w:p>
    <w:p w14:paraId="325CFF39" w14:textId="77777777" w:rsidR="004521E8" w:rsidRPr="00444968" w:rsidRDefault="004521E8" w:rsidP="00F20631">
      <w:pPr>
        <w:pStyle w:val="Akapitzlist"/>
        <w:widowControl w:val="0"/>
        <w:numPr>
          <w:ilvl w:val="1"/>
          <w:numId w:val="29"/>
        </w:numPr>
        <w:tabs>
          <w:tab w:val="left" w:pos="1276"/>
        </w:tabs>
        <w:spacing w:after="0" w:line="240" w:lineRule="auto"/>
        <w:ind w:left="1134"/>
        <w:jc w:val="both"/>
        <w:rPr>
          <w:rFonts w:ascii="Arial Narrow" w:hAnsi="Arial Narrow"/>
        </w:rPr>
      </w:pPr>
      <w:r w:rsidRPr="00444968">
        <w:rPr>
          <w:rFonts w:ascii="Arial Narrow" w:hAnsi="Arial Narrow"/>
          <w:sz w:val="24"/>
          <w:szCs w:val="24"/>
        </w:rPr>
        <w:t xml:space="preserve">informacji z Krajowego Rejestru Karnego w zakresie określonym w art. 24 ust. 1 pkt 13, 14 i 21 </w:t>
      </w:r>
      <w:proofErr w:type="spellStart"/>
      <w:r w:rsidRPr="00444968">
        <w:rPr>
          <w:rFonts w:ascii="Arial Narrow" w:hAnsi="Arial Narrow"/>
          <w:sz w:val="24"/>
          <w:szCs w:val="24"/>
        </w:rPr>
        <w:t>Pzp</w:t>
      </w:r>
      <w:proofErr w:type="spellEnd"/>
      <w:r w:rsidRPr="00444968">
        <w:rPr>
          <w:rFonts w:ascii="Arial Narrow" w:hAnsi="Arial Narrow"/>
          <w:sz w:val="24"/>
          <w:szCs w:val="24"/>
        </w:rPr>
        <w:t>, wystawionej nie wcześniej niż 6 miesięcy przed upływem terminu składania ofert;</w:t>
      </w:r>
    </w:p>
    <w:p w14:paraId="5BD53FEE" w14:textId="77777777" w:rsidR="004521E8" w:rsidRPr="00444968" w:rsidRDefault="004521E8" w:rsidP="00F20631">
      <w:pPr>
        <w:pStyle w:val="Akapitzlist"/>
        <w:widowControl w:val="0"/>
        <w:numPr>
          <w:ilvl w:val="1"/>
          <w:numId w:val="29"/>
        </w:numPr>
        <w:tabs>
          <w:tab w:val="left" w:pos="1276"/>
        </w:tabs>
        <w:spacing w:after="0" w:line="240" w:lineRule="auto"/>
        <w:ind w:left="1134"/>
        <w:jc w:val="both"/>
        <w:rPr>
          <w:rFonts w:ascii="Arial Narrow" w:hAnsi="Arial Narrow"/>
        </w:rPr>
      </w:pPr>
      <w:r w:rsidRPr="00444968">
        <w:rPr>
          <w:rFonts w:ascii="Arial Narrow" w:hAnsi="Arial Narrow"/>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AC9408" w14:textId="77777777" w:rsidR="004521E8" w:rsidRPr="00444968" w:rsidRDefault="004521E8" w:rsidP="00F20631">
      <w:pPr>
        <w:pStyle w:val="Akapitzlist"/>
        <w:widowControl w:val="0"/>
        <w:numPr>
          <w:ilvl w:val="1"/>
          <w:numId w:val="29"/>
        </w:numPr>
        <w:tabs>
          <w:tab w:val="left" w:pos="1276"/>
        </w:tabs>
        <w:spacing w:after="0" w:line="240" w:lineRule="auto"/>
        <w:ind w:left="1134"/>
        <w:jc w:val="both"/>
        <w:rPr>
          <w:rFonts w:ascii="Arial Narrow" w:hAnsi="Arial Narrow"/>
        </w:rPr>
      </w:pPr>
      <w:r w:rsidRPr="00444968">
        <w:rPr>
          <w:rFonts w:ascii="Arial Narrow" w:hAnsi="Arial Narrow"/>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04585F0" w14:textId="77777777" w:rsidR="004521E8" w:rsidRPr="00444968" w:rsidRDefault="004521E8" w:rsidP="00F20631">
      <w:pPr>
        <w:pStyle w:val="Akapitzlist"/>
        <w:widowControl w:val="0"/>
        <w:numPr>
          <w:ilvl w:val="1"/>
          <w:numId w:val="29"/>
        </w:numPr>
        <w:tabs>
          <w:tab w:val="left" w:pos="1276"/>
        </w:tabs>
        <w:spacing w:after="0" w:line="240" w:lineRule="auto"/>
        <w:ind w:left="1134"/>
        <w:jc w:val="both"/>
        <w:rPr>
          <w:rFonts w:ascii="Arial Narrow" w:hAnsi="Arial Narrow"/>
        </w:rPr>
      </w:pPr>
      <w:r w:rsidRPr="00444968">
        <w:rPr>
          <w:rFonts w:ascii="Arial Narrow" w:hAnsi="Arial Narrow"/>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444968">
        <w:rPr>
          <w:rFonts w:ascii="Arial Narrow" w:hAnsi="Arial Narrow"/>
          <w:sz w:val="24"/>
          <w:szCs w:val="24"/>
        </w:rPr>
        <w:t>Pzp</w:t>
      </w:r>
      <w:proofErr w:type="spellEnd"/>
      <w:r w:rsidRPr="00444968">
        <w:rPr>
          <w:rFonts w:ascii="Arial Narrow" w:hAnsi="Arial Narrow"/>
          <w:sz w:val="24"/>
          <w:szCs w:val="24"/>
        </w:rPr>
        <w:t>;</w:t>
      </w:r>
    </w:p>
    <w:p w14:paraId="46EE7976" w14:textId="6DA14E3B" w:rsidR="004521E8" w:rsidRPr="00444968" w:rsidRDefault="004521E8" w:rsidP="00F20631">
      <w:pPr>
        <w:pStyle w:val="Akapitzlist"/>
        <w:widowControl w:val="0"/>
        <w:numPr>
          <w:ilvl w:val="1"/>
          <w:numId w:val="29"/>
        </w:numPr>
        <w:tabs>
          <w:tab w:val="left" w:pos="1276"/>
        </w:tabs>
        <w:spacing w:after="0" w:line="240" w:lineRule="auto"/>
        <w:ind w:left="1134"/>
        <w:jc w:val="both"/>
        <w:rPr>
          <w:rFonts w:ascii="Arial Narrow" w:hAnsi="Arial Narrow"/>
        </w:rPr>
      </w:pPr>
      <w:r w:rsidRPr="00444968">
        <w:rPr>
          <w:rFonts w:ascii="Arial Narrow" w:hAnsi="Arial Narrow"/>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D37B2" w:rsidRPr="00444968">
        <w:rPr>
          <w:rFonts w:ascii="Arial Narrow" w:hAnsi="Arial Narrow"/>
          <w:sz w:val="24"/>
          <w:szCs w:val="24"/>
          <w:lang w:val="pl-PL"/>
        </w:rPr>
        <w:t xml:space="preserve"> – załącznik nr </w:t>
      </w:r>
      <w:r w:rsidR="009F0DF2" w:rsidRPr="00444968">
        <w:rPr>
          <w:rFonts w:ascii="Arial Narrow" w:hAnsi="Arial Narrow"/>
          <w:sz w:val="24"/>
          <w:szCs w:val="24"/>
          <w:lang w:val="pl-PL"/>
        </w:rPr>
        <w:t>4</w:t>
      </w:r>
      <w:r w:rsidR="005D37B2" w:rsidRPr="00444968">
        <w:rPr>
          <w:rFonts w:ascii="Arial Narrow" w:hAnsi="Arial Narrow"/>
          <w:sz w:val="24"/>
          <w:szCs w:val="24"/>
          <w:lang w:val="pl-PL"/>
        </w:rPr>
        <w:t xml:space="preserve"> do SIWZ</w:t>
      </w:r>
    </w:p>
    <w:p w14:paraId="0A8A7CF1" w14:textId="0ABF2909" w:rsidR="004521E8" w:rsidRPr="00444968" w:rsidRDefault="004521E8" w:rsidP="00F20631">
      <w:pPr>
        <w:pStyle w:val="Akapitzlist"/>
        <w:widowControl w:val="0"/>
        <w:numPr>
          <w:ilvl w:val="1"/>
          <w:numId w:val="29"/>
        </w:numPr>
        <w:tabs>
          <w:tab w:val="left" w:pos="1276"/>
        </w:tabs>
        <w:spacing w:after="0" w:line="240" w:lineRule="auto"/>
        <w:ind w:left="1134"/>
        <w:jc w:val="both"/>
        <w:rPr>
          <w:rFonts w:ascii="Arial Narrow" w:hAnsi="Arial Narrow"/>
        </w:rPr>
      </w:pPr>
      <w:r w:rsidRPr="00444968">
        <w:rPr>
          <w:rFonts w:ascii="Arial Narrow" w:hAnsi="Arial Narrow"/>
          <w:sz w:val="24"/>
          <w:szCs w:val="24"/>
        </w:rPr>
        <w:t>oświadczenia wykonawcy o braku orzeczenia wobec niego tytułem środka zapobiegawczego zakazu ubiegania się o zamówienia publiczne</w:t>
      </w:r>
      <w:r w:rsidR="005D37B2" w:rsidRPr="00444968">
        <w:rPr>
          <w:rFonts w:ascii="Arial Narrow" w:hAnsi="Arial Narrow"/>
          <w:sz w:val="24"/>
          <w:szCs w:val="24"/>
          <w:lang w:val="pl-PL"/>
        </w:rPr>
        <w:t xml:space="preserve"> – załącznik nr </w:t>
      </w:r>
      <w:r w:rsidR="009F0DF2" w:rsidRPr="00444968">
        <w:rPr>
          <w:rFonts w:ascii="Arial Narrow" w:hAnsi="Arial Narrow"/>
          <w:sz w:val="24"/>
          <w:szCs w:val="24"/>
          <w:lang w:val="pl-PL"/>
        </w:rPr>
        <w:t>4</w:t>
      </w:r>
      <w:r w:rsidR="005D37B2" w:rsidRPr="00444968">
        <w:rPr>
          <w:rFonts w:ascii="Arial Narrow" w:hAnsi="Arial Narrow"/>
          <w:sz w:val="24"/>
          <w:szCs w:val="24"/>
          <w:lang w:val="pl-PL"/>
        </w:rPr>
        <w:t xml:space="preserve"> do SIWZ,</w:t>
      </w:r>
    </w:p>
    <w:p w14:paraId="193AC2BC" w14:textId="2F5C7F40" w:rsidR="004521E8" w:rsidRPr="00444968" w:rsidRDefault="004521E8" w:rsidP="00F20631">
      <w:pPr>
        <w:pStyle w:val="Akapitzlist"/>
        <w:widowControl w:val="0"/>
        <w:numPr>
          <w:ilvl w:val="1"/>
          <w:numId w:val="29"/>
        </w:numPr>
        <w:tabs>
          <w:tab w:val="left" w:pos="1276"/>
        </w:tabs>
        <w:spacing w:after="0" w:line="240" w:lineRule="auto"/>
        <w:ind w:left="1134"/>
        <w:jc w:val="both"/>
        <w:rPr>
          <w:rFonts w:ascii="Arial Narrow" w:hAnsi="Arial Narrow"/>
        </w:rPr>
      </w:pPr>
      <w:r w:rsidRPr="00444968">
        <w:rPr>
          <w:rFonts w:ascii="Arial Narrow" w:hAnsi="Arial Narrow"/>
          <w:sz w:val="24"/>
          <w:szCs w:val="24"/>
        </w:rPr>
        <w:t>oświadczenia wykonawcy o niezaleganiu z opłacaniem podatków i opłat lokalnych, o których mowa w ustawie z dnia 12 stycznia 1991 r. o podatkach i opłatach lokalnych</w:t>
      </w:r>
      <w:r w:rsidRPr="00444968">
        <w:rPr>
          <w:rFonts w:ascii="Arial Narrow" w:hAnsi="Arial Narrow"/>
          <w:sz w:val="24"/>
          <w:szCs w:val="24"/>
          <w:lang w:val="pl-PL"/>
        </w:rPr>
        <w:t>.</w:t>
      </w:r>
    </w:p>
    <w:p w14:paraId="27072607" w14:textId="12360A96" w:rsidR="004A399C" w:rsidRPr="00444968" w:rsidRDefault="004A399C" w:rsidP="004A399C">
      <w:pPr>
        <w:pStyle w:val="Tekstpodstawowywcity3"/>
        <w:widowControl w:val="0"/>
        <w:autoSpaceDE w:val="0"/>
        <w:autoSpaceDN w:val="0"/>
        <w:adjustRightInd w:val="0"/>
        <w:spacing w:after="60" w:line="240" w:lineRule="auto"/>
        <w:ind w:left="708"/>
        <w:jc w:val="both"/>
        <w:rPr>
          <w:rFonts w:ascii="Arial Narrow" w:hAnsi="Arial Narrow" w:cs="Tahoma"/>
          <w:bCs/>
          <w:sz w:val="24"/>
          <w:szCs w:val="24"/>
        </w:rPr>
      </w:pPr>
    </w:p>
    <w:p w14:paraId="41538F2D" w14:textId="77777777" w:rsidR="004A399C" w:rsidRPr="00444968" w:rsidRDefault="004A399C" w:rsidP="005F7C7A">
      <w:pPr>
        <w:pStyle w:val="Akapitzlist"/>
        <w:numPr>
          <w:ilvl w:val="2"/>
          <w:numId w:val="14"/>
        </w:numPr>
        <w:autoSpaceDE w:val="0"/>
        <w:autoSpaceDN w:val="0"/>
        <w:adjustRightInd w:val="0"/>
        <w:ind w:left="709"/>
        <w:jc w:val="both"/>
        <w:rPr>
          <w:rFonts w:ascii="Arial Narrow" w:hAnsi="Arial Narrow" w:cs="Arial"/>
          <w:b/>
          <w:sz w:val="24"/>
          <w:szCs w:val="24"/>
        </w:rPr>
      </w:pPr>
      <w:r w:rsidRPr="00444968">
        <w:rPr>
          <w:rFonts w:ascii="Arial Narrow" w:hAnsi="Arial Narrow" w:cs="Arial"/>
          <w:b/>
          <w:sz w:val="24"/>
          <w:szCs w:val="24"/>
          <w:lang w:val="pl-PL"/>
        </w:rPr>
        <w:t>potwierdzających spełnianie warunków udziału w postępowaniu:</w:t>
      </w:r>
    </w:p>
    <w:p w14:paraId="055DDB0A" w14:textId="7B9C4542" w:rsidR="004521E8" w:rsidRPr="00444968" w:rsidRDefault="004A399C" w:rsidP="004521E8">
      <w:pPr>
        <w:pStyle w:val="Akapitzlist"/>
        <w:autoSpaceDE w:val="0"/>
        <w:autoSpaceDN w:val="0"/>
        <w:adjustRightInd w:val="0"/>
        <w:ind w:left="709"/>
        <w:jc w:val="both"/>
        <w:rPr>
          <w:rFonts w:ascii="Arial Narrow" w:hAnsi="Arial Narrow" w:cs="Arial"/>
          <w:b/>
          <w:sz w:val="24"/>
          <w:szCs w:val="24"/>
          <w:lang w:val="pl-PL"/>
        </w:rPr>
      </w:pPr>
      <w:r w:rsidRPr="00444968">
        <w:rPr>
          <w:rFonts w:ascii="Arial Narrow" w:hAnsi="Arial Narrow" w:cs="Arial"/>
          <w:b/>
          <w:sz w:val="24"/>
          <w:szCs w:val="24"/>
          <w:lang w:val="pl-PL"/>
        </w:rPr>
        <w:lastRenderedPageBreak/>
        <w:t>2.1.   dla części 1</w:t>
      </w:r>
      <w:r w:rsidR="004521E8" w:rsidRPr="00444968">
        <w:rPr>
          <w:rFonts w:ascii="Arial Narrow" w:hAnsi="Arial Narrow" w:cs="Arial"/>
          <w:b/>
          <w:sz w:val="24"/>
          <w:szCs w:val="24"/>
          <w:lang w:val="pl-PL"/>
        </w:rPr>
        <w:t xml:space="preserve"> i 2</w:t>
      </w:r>
      <w:r w:rsidRPr="00444968">
        <w:rPr>
          <w:rFonts w:ascii="Arial Narrow" w:hAnsi="Arial Narrow" w:cs="Arial"/>
          <w:b/>
          <w:sz w:val="24"/>
          <w:szCs w:val="24"/>
          <w:lang w:val="pl-PL"/>
        </w:rPr>
        <w:t xml:space="preserve"> zamówienia:</w:t>
      </w:r>
      <w:r w:rsidR="004521E8" w:rsidRPr="00444968">
        <w:rPr>
          <w:rFonts w:ascii="Arial Narrow" w:hAnsi="Arial Narrow" w:cs="Arial"/>
          <w:b/>
          <w:sz w:val="24"/>
          <w:szCs w:val="24"/>
          <w:lang w:val="pl-PL"/>
        </w:rPr>
        <w:t xml:space="preserve"> </w:t>
      </w:r>
      <w:r w:rsidR="004521E8" w:rsidRPr="00444968">
        <w:rPr>
          <w:rFonts w:ascii="Arial Narrow" w:hAnsi="Arial Narrow"/>
          <w:sz w:val="24"/>
          <w:szCs w:val="24"/>
        </w:rPr>
        <w:t xml:space="preserve">uprawnień do prowadzenia określonej działalności zawodowej, o którym mowa w </w:t>
      </w:r>
      <w:r w:rsidR="004521E8" w:rsidRPr="00444968">
        <w:rPr>
          <w:rFonts w:ascii="Arial Narrow" w:hAnsi="Arial Narrow"/>
        </w:rPr>
        <w:t>Dziale</w:t>
      </w:r>
      <w:r w:rsidR="004521E8" w:rsidRPr="00444968">
        <w:rPr>
          <w:rFonts w:ascii="Arial Narrow" w:hAnsi="Arial Narrow"/>
          <w:sz w:val="24"/>
          <w:szCs w:val="24"/>
        </w:rPr>
        <w:t xml:space="preserve"> VI. SIWZ, zamawiający żąda od wykonawcy zezwolenia na wykonywanie działalności ubezpieczeniowej w zakresie objętym przedmiotem zamówienia,</w:t>
      </w:r>
      <w:r w:rsidR="004521E8" w:rsidRPr="00444968">
        <w:rPr>
          <w:rFonts w:ascii="Arial Narrow" w:hAnsi="Arial Narrow"/>
          <w:sz w:val="24"/>
          <w:szCs w:val="24"/>
          <w:lang w:val="pl-PL"/>
        </w:rPr>
        <w:t xml:space="preserve"> </w:t>
      </w:r>
      <w:r w:rsidR="004521E8" w:rsidRPr="00444968">
        <w:rPr>
          <w:rFonts w:ascii="Arial Narrow" w:hAnsi="Arial Narrow"/>
          <w:sz w:val="24"/>
          <w:szCs w:val="24"/>
        </w:rPr>
        <w:t xml:space="preserve">zgodnie z ustawą z dnia 11 września 2015 r. o działalności ubezpieczeniowej  i reasekuracyjnej (Dz. U. z 2019r., poz. 2017 z </w:t>
      </w:r>
      <w:proofErr w:type="spellStart"/>
      <w:r w:rsidR="004521E8" w:rsidRPr="00444968">
        <w:rPr>
          <w:rFonts w:ascii="Arial Narrow" w:hAnsi="Arial Narrow"/>
          <w:sz w:val="24"/>
          <w:szCs w:val="24"/>
        </w:rPr>
        <w:t>późn</w:t>
      </w:r>
      <w:proofErr w:type="spellEnd"/>
      <w:r w:rsidR="004521E8" w:rsidRPr="00444968">
        <w:rPr>
          <w:rFonts w:ascii="Arial Narrow" w:hAnsi="Arial Narrow"/>
          <w:sz w:val="24"/>
          <w:szCs w:val="24"/>
        </w:rPr>
        <w:t>. zm.) bądź zaświadczenie Ministra Finansów lub zaświadczenie właściwego organu nadzoru potwierdzające posiadanie zgody na prowadzenie działalności ubezpieczeniowej, jeżeli przepisy prawa nie przewidują konieczności posiadania zezwolenia.</w:t>
      </w:r>
    </w:p>
    <w:p w14:paraId="349DC24B" w14:textId="77777777" w:rsidR="004A399C" w:rsidRPr="00444968" w:rsidRDefault="004A399C" w:rsidP="004A399C">
      <w:pPr>
        <w:pStyle w:val="Tekstpodstawowywcity3"/>
        <w:widowControl w:val="0"/>
        <w:tabs>
          <w:tab w:val="num" w:pos="1080"/>
        </w:tabs>
        <w:autoSpaceDE w:val="0"/>
        <w:autoSpaceDN w:val="0"/>
        <w:adjustRightInd w:val="0"/>
        <w:spacing w:after="60" w:line="240" w:lineRule="auto"/>
        <w:ind w:left="1276" w:hanging="567"/>
        <w:jc w:val="both"/>
        <w:rPr>
          <w:rFonts w:ascii="Arial Narrow" w:hAnsi="Arial Narrow" w:cs="Tahoma"/>
          <w:b/>
          <w:sz w:val="24"/>
          <w:szCs w:val="24"/>
        </w:rPr>
      </w:pPr>
    </w:p>
    <w:p w14:paraId="23338A58" w14:textId="77777777" w:rsidR="00D128C5" w:rsidRPr="00444968" w:rsidRDefault="00D128C5" w:rsidP="004055B7">
      <w:pPr>
        <w:pStyle w:val="Tekstpodstawowywcity3"/>
        <w:widowControl w:val="0"/>
        <w:tabs>
          <w:tab w:val="num" w:pos="1840"/>
        </w:tabs>
        <w:autoSpaceDE w:val="0"/>
        <w:autoSpaceDN w:val="0"/>
        <w:adjustRightInd w:val="0"/>
        <w:spacing w:line="240" w:lineRule="auto"/>
        <w:ind w:left="0"/>
        <w:jc w:val="both"/>
        <w:rPr>
          <w:rFonts w:ascii="Arial Narrow" w:hAnsi="Arial Narrow" w:cs="Tahoma"/>
          <w:sz w:val="24"/>
          <w:szCs w:val="24"/>
        </w:rPr>
      </w:pPr>
      <w:r w:rsidRPr="00444968">
        <w:rPr>
          <w:rFonts w:ascii="Arial Narrow" w:hAnsi="Arial Narrow" w:cs="Tahoma"/>
          <w:sz w:val="24"/>
          <w:szCs w:val="24"/>
        </w:rPr>
        <w:t>W przypadku wspólnego ubiegania się o udzielenie niniejszego zamówienia przez dwóch lub więcej</w:t>
      </w:r>
      <w:r w:rsidR="004055B7" w:rsidRPr="00444968">
        <w:rPr>
          <w:rFonts w:ascii="Arial Narrow" w:hAnsi="Arial Narrow" w:cs="Tahoma"/>
          <w:sz w:val="24"/>
          <w:szCs w:val="24"/>
        </w:rPr>
        <w:t xml:space="preserve"> </w:t>
      </w:r>
      <w:r w:rsidRPr="00444968">
        <w:rPr>
          <w:rFonts w:ascii="Arial Narrow" w:hAnsi="Arial Narrow" w:cs="Tahoma"/>
          <w:sz w:val="24"/>
          <w:szCs w:val="24"/>
        </w:rPr>
        <w:t>Wykonawców, dokumenty, o których mowa w podpunk</w:t>
      </w:r>
      <w:r w:rsidR="004055B7" w:rsidRPr="00444968">
        <w:rPr>
          <w:rFonts w:ascii="Arial Narrow" w:hAnsi="Arial Narrow" w:cs="Tahoma"/>
          <w:sz w:val="24"/>
          <w:szCs w:val="24"/>
        </w:rPr>
        <w:t xml:space="preserve">cie 1 </w:t>
      </w:r>
      <w:r w:rsidRPr="00444968">
        <w:rPr>
          <w:rFonts w:ascii="Arial Narrow" w:hAnsi="Arial Narrow" w:cs="Tahoma"/>
          <w:sz w:val="24"/>
          <w:szCs w:val="24"/>
        </w:rPr>
        <w:t>są składane przez każdego z Wykonawców oddzielnie. Dotyczy to również wspólników w spółce cywilnej.</w:t>
      </w:r>
    </w:p>
    <w:p w14:paraId="5C6E21DD" w14:textId="77777777" w:rsidR="004521E8" w:rsidRPr="00444968" w:rsidRDefault="004521E8" w:rsidP="008752A9">
      <w:pPr>
        <w:tabs>
          <w:tab w:val="left" w:pos="-1560"/>
          <w:tab w:val="left" w:pos="-1276"/>
        </w:tabs>
        <w:spacing w:after="0" w:line="240" w:lineRule="auto"/>
        <w:jc w:val="both"/>
        <w:rPr>
          <w:rFonts w:ascii="Arial Narrow" w:eastAsia="Times New Roman" w:hAnsi="Arial Narrow" w:cs="Arial"/>
          <w:sz w:val="24"/>
          <w:szCs w:val="24"/>
          <w:lang w:eastAsia="pl-PL"/>
        </w:rPr>
      </w:pPr>
    </w:p>
    <w:p w14:paraId="68DAFB64" w14:textId="779727B1" w:rsidR="004521E8" w:rsidRPr="00444968" w:rsidRDefault="004521E8" w:rsidP="004521E8">
      <w:pPr>
        <w:widowControl w:val="0"/>
        <w:tabs>
          <w:tab w:val="left" w:pos="1276"/>
        </w:tabs>
        <w:spacing w:after="0" w:line="240" w:lineRule="auto"/>
        <w:jc w:val="both"/>
        <w:rPr>
          <w:rFonts w:ascii="Arial Narrow" w:hAnsi="Arial Narrow"/>
        </w:rPr>
      </w:pPr>
      <w:r w:rsidRPr="00444968">
        <w:rPr>
          <w:rFonts w:ascii="Arial Narrow" w:hAnsi="Arial Narrow"/>
          <w:sz w:val="24"/>
          <w:szCs w:val="24"/>
        </w:rPr>
        <w:t xml:space="preserve">Jeżeli wykonawca ma siedzibę lub miejsce zamieszkania poza terytorium Rzeczypospolitej Polskiej, zamiast dokumentów, o których mowa w pkt VII Etap III SIWZ: </w:t>
      </w:r>
    </w:p>
    <w:p w14:paraId="33EB1B6C" w14:textId="6D374F44" w:rsidR="004521E8" w:rsidRPr="00444968" w:rsidRDefault="004521E8" w:rsidP="00F20631">
      <w:pPr>
        <w:widowControl w:val="0"/>
        <w:numPr>
          <w:ilvl w:val="1"/>
          <w:numId w:val="30"/>
        </w:numPr>
        <w:tabs>
          <w:tab w:val="left" w:pos="1080"/>
          <w:tab w:val="left" w:pos="1276"/>
        </w:tabs>
        <w:suppressAutoHyphens/>
        <w:spacing w:after="0" w:line="240" w:lineRule="auto"/>
        <w:jc w:val="both"/>
        <w:rPr>
          <w:rFonts w:ascii="Arial Narrow" w:hAnsi="Arial Narrow"/>
        </w:rPr>
      </w:pPr>
      <w:proofErr w:type="spellStart"/>
      <w:r w:rsidRPr="00444968">
        <w:rPr>
          <w:rFonts w:ascii="Arial Narrow" w:hAnsi="Arial Narrow"/>
          <w:sz w:val="24"/>
          <w:szCs w:val="24"/>
        </w:rPr>
        <w:t>ppkt</w:t>
      </w:r>
      <w:proofErr w:type="spellEnd"/>
      <w:r w:rsidRPr="00444968">
        <w:rPr>
          <w:rFonts w:ascii="Arial Narrow" w:hAnsi="Arial Narrow"/>
          <w:sz w:val="24"/>
          <w:szCs w:val="24"/>
        </w:rPr>
        <w:t xml:space="preserve"> 1.1 -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14:paraId="5D87CDE2" w14:textId="7D8040ED" w:rsidR="004521E8" w:rsidRPr="00444968" w:rsidRDefault="004521E8" w:rsidP="00F20631">
      <w:pPr>
        <w:widowControl w:val="0"/>
        <w:numPr>
          <w:ilvl w:val="1"/>
          <w:numId w:val="30"/>
        </w:numPr>
        <w:tabs>
          <w:tab w:val="left" w:pos="1080"/>
          <w:tab w:val="left" w:pos="1276"/>
        </w:tabs>
        <w:suppressAutoHyphens/>
        <w:spacing w:after="0" w:line="240" w:lineRule="auto"/>
        <w:jc w:val="both"/>
        <w:rPr>
          <w:rFonts w:ascii="Arial Narrow" w:hAnsi="Arial Narrow"/>
        </w:rPr>
      </w:pPr>
      <w:proofErr w:type="spellStart"/>
      <w:r w:rsidRPr="00444968">
        <w:rPr>
          <w:rFonts w:ascii="Arial Narrow" w:hAnsi="Arial Narrow"/>
          <w:sz w:val="24"/>
          <w:szCs w:val="24"/>
        </w:rPr>
        <w:t>ppkt</w:t>
      </w:r>
      <w:proofErr w:type="spellEnd"/>
      <w:r w:rsidRPr="00444968">
        <w:rPr>
          <w:rFonts w:ascii="Arial Narrow" w:hAnsi="Arial Narrow"/>
          <w:sz w:val="24"/>
          <w:szCs w:val="24"/>
        </w:rPr>
        <w:t xml:space="preserve"> 1.2-1.4 - składa dokument lub dokumenty wystawione w kraju, w którym wykonawca ma siedzibę lub miejsce zamieszkania, potwierdzające odpowiednio, że:</w:t>
      </w:r>
    </w:p>
    <w:p w14:paraId="3DF2342A" w14:textId="2676A46A" w:rsidR="004521E8" w:rsidRPr="00444968" w:rsidRDefault="004521E8" w:rsidP="00F20631">
      <w:pPr>
        <w:widowControl w:val="0"/>
        <w:numPr>
          <w:ilvl w:val="1"/>
          <w:numId w:val="31"/>
        </w:numPr>
        <w:tabs>
          <w:tab w:val="left" w:pos="1276"/>
        </w:tabs>
        <w:suppressAutoHyphens/>
        <w:spacing w:after="0" w:line="240" w:lineRule="auto"/>
        <w:jc w:val="both"/>
        <w:rPr>
          <w:rFonts w:ascii="Arial Narrow" w:hAnsi="Arial Narrow"/>
        </w:rPr>
      </w:pPr>
      <w:r w:rsidRPr="00444968">
        <w:rPr>
          <w:rFonts w:ascii="Arial Narrow" w:hAnsi="Arial Narrow"/>
          <w:sz w:val="24"/>
          <w:szCs w:val="24"/>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FC7F9AA" w14:textId="7DCC41B9" w:rsidR="004521E8" w:rsidRPr="00444968" w:rsidRDefault="004521E8" w:rsidP="00F20631">
      <w:pPr>
        <w:widowControl w:val="0"/>
        <w:numPr>
          <w:ilvl w:val="1"/>
          <w:numId w:val="31"/>
        </w:numPr>
        <w:tabs>
          <w:tab w:val="left" w:pos="1276"/>
        </w:tabs>
        <w:suppressAutoHyphens/>
        <w:spacing w:after="0" w:line="240" w:lineRule="auto"/>
        <w:jc w:val="both"/>
        <w:rPr>
          <w:rFonts w:ascii="Arial Narrow" w:hAnsi="Arial Narrow"/>
        </w:rPr>
      </w:pPr>
      <w:r w:rsidRPr="00444968">
        <w:rPr>
          <w:rFonts w:ascii="Arial Narrow" w:hAnsi="Arial Narrow"/>
          <w:sz w:val="24"/>
          <w:szCs w:val="24"/>
        </w:rPr>
        <w:t xml:space="preserve">   nie otwarto jego likwidacji ani nie ogłoszono upadłości.</w:t>
      </w:r>
    </w:p>
    <w:p w14:paraId="05C1B066" w14:textId="167DA94F" w:rsidR="004521E8" w:rsidRPr="00444968" w:rsidRDefault="004521E8" w:rsidP="00F20631">
      <w:pPr>
        <w:pStyle w:val="Akapitzlist"/>
        <w:widowControl w:val="0"/>
        <w:numPr>
          <w:ilvl w:val="0"/>
          <w:numId w:val="32"/>
        </w:numPr>
        <w:tabs>
          <w:tab w:val="left" w:pos="1276"/>
        </w:tabs>
        <w:spacing w:after="0" w:line="240" w:lineRule="auto"/>
        <w:ind w:left="1134" w:hanging="425"/>
        <w:jc w:val="both"/>
        <w:rPr>
          <w:rFonts w:ascii="Arial Narrow" w:hAnsi="Arial Narrow"/>
        </w:rPr>
      </w:pPr>
      <w:r w:rsidRPr="00444968">
        <w:rPr>
          <w:rFonts w:ascii="Arial Narrow" w:hAnsi="Arial Narrow"/>
          <w:sz w:val="24"/>
          <w:szCs w:val="24"/>
        </w:rPr>
        <w:t xml:space="preserve">Dokumenty, o których mowa w </w:t>
      </w:r>
      <w:proofErr w:type="spellStart"/>
      <w:r w:rsidRPr="00444968">
        <w:rPr>
          <w:rFonts w:ascii="Arial Narrow" w:hAnsi="Arial Narrow"/>
          <w:sz w:val="24"/>
          <w:szCs w:val="24"/>
        </w:rPr>
        <w:t>ppkt</w:t>
      </w:r>
      <w:proofErr w:type="spellEnd"/>
      <w:r w:rsidRPr="00444968">
        <w:rPr>
          <w:rFonts w:ascii="Arial Narrow" w:hAnsi="Arial Narrow"/>
          <w:sz w:val="24"/>
          <w:szCs w:val="24"/>
        </w:rPr>
        <w:t xml:space="preserve"> 1.</w:t>
      </w:r>
      <w:r w:rsidR="0037284A" w:rsidRPr="00444968">
        <w:rPr>
          <w:rFonts w:ascii="Arial Narrow" w:hAnsi="Arial Narrow"/>
          <w:sz w:val="24"/>
          <w:szCs w:val="24"/>
          <w:lang w:val="pl-PL"/>
        </w:rPr>
        <w:t>1</w:t>
      </w:r>
      <w:r w:rsidRPr="00444968">
        <w:rPr>
          <w:rFonts w:ascii="Arial Narrow" w:hAnsi="Arial Narrow"/>
          <w:sz w:val="24"/>
          <w:szCs w:val="24"/>
        </w:rPr>
        <w:t xml:space="preserve"> i </w:t>
      </w:r>
      <w:proofErr w:type="spellStart"/>
      <w:r w:rsidRPr="00444968">
        <w:rPr>
          <w:rFonts w:ascii="Arial Narrow" w:hAnsi="Arial Narrow"/>
          <w:sz w:val="24"/>
          <w:szCs w:val="24"/>
        </w:rPr>
        <w:t>ppkt</w:t>
      </w:r>
      <w:proofErr w:type="spellEnd"/>
      <w:r w:rsidRPr="00444968">
        <w:rPr>
          <w:rFonts w:ascii="Arial Narrow" w:hAnsi="Arial Narrow"/>
          <w:sz w:val="24"/>
          <w:szCs w:val="24"/>
        </w:rPr>
        <w:t xml:space="preserve"> 1.4, powinny być wystawione nie wcześniej niż 6 miesięcy przed upływem terminu składania ofert albo wniosków o dopuszczenie do udziału w postępowaniu. Dokument, o którym mowa w </w:t>
      </w:r>
      <w:proofErr w:type="spellStart"/>
      <w:r w:rsidRPr="00444968">
        <w:rPr>
          <w:rFonts w:ascii="Arial Narrow" w:hAnsi="Arial Narrow"/>
          <w:sz w:val="24"/>
          <w:szCs w:val="24"/>
        </w:rPr>
        <w:t>ppkt</w:t>
      </w:r>
      <w:proofErr w:type="spellEnd"/>
      <w:r w:rsidRPr="00444968">
        <w:rPr>
          <w:rFonts w:ascii="Arial Narrow" w:hAnsi="Arial Narrow"/>
          <w:sz w:val="24"/>
          <w:szCs w:val="24"/>
        </w:rPr>
        <w:t xml:space="preserve"> 1.</w:t>
      </w:r>
      <w:r w:rsidR="00000FD1" w:rsidRPr="00444968">
        <w:rPr>
          <w:rFonts w:ascii="Arial Narrow" w:hAnsi="Arial Narrow"/>
          <w:sz w:val="24"/>
          <w:szCs w:val="24"/>
        </w:rPr>
        <w:t>2 i 1.3</w:t>
      </w:r>
      <w:r w:rsidRPr="00444968">
        <w:rPr>
          <w:rFonts w:ascii="Arial Narrow" w:hAnsi="Arial Narrow"/>
          <w:sz w:val="24"/>
          <w:szCs w:val="24"/>
        </w:rPr>
        <w:t xml:space="preserve"> SIWZ, powinien być wystawiony nie wcześniej niż 3 miesiące przed upływem tego terminu.</w:t>
      </w:r>
    </w:p>
    <w:p w14:paraId="7298F106" w14:textId="76308730" w:rsidR="004521E8" w:rsidRPr="00444968" w:rsidRDefault="004521E8" w:rsidP="00F20631">
      <w:pPr>
        <w:widowControl w:val="0"/>
        <w:numPr>
          <w:ilvl w:val="0"/>
          <w:numId w:val="32"/>
        </w:numPr>
        <w:tabs>
          <w:tab w:val="left" w:pos="1134"/>
        </w:tabs>
        <w:suppressAutoHyphens/>
        <w:spacing w:after="0" w:line="240" w:lineRule="auto"/>
        <w:ind w:left="1134" w:hanging="567"/>
        <w:jc w:val="both"/>
        <w:rPr>
          <w:rFonts w:ascii="Arial Narrow" w:hAnsi="Arial Narrow"/>
        </w:rPr>
      </w:pPr>
      <w:r w:rsidRPr="00444968">
        <w:rPr>
          <w:rFonts w:ascii="Arial Narrow" w:hAnsi="Arial Narrow"/>
          <w:sz w:val="24"/>
          <w:szCs w:val="24"/>
        </w:rPr>
        <w:t xml:space="preserve">Jeżeli w kraju, w którym wykonawca ma siedzibę lub miejsce zamieszkania lub miejsce zamieszkania ma osoba, której dokument dotyczy, nie wydaje się dokumentów, o których mowa w pkt VII.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w:t>
      </w:r>
      <w:r w:rsidR="0037284A" w:rsidRPr="00444968">
        <w:rPr>
          <w:rFonts w:ascii="Arial Narrow" w:hAnsi="Arial Narrow"/>
          <w:sz w:val="24"/>
          <w:szCs w:val="24"/>
        </w:rPr>
        <w:t>e</w:t>
      </w:r>
      <w:r w:rsidRPr="00444968">
        <w:rPr>
          <w:rFonts w:ascii="Arial Narrow" w:hAnsi="Arial Narrow"/>
          <w:sz w:val="24"/>
          <w:szCs w:val="24"/>
        </w:rPr>
        <w:t xml:space="preserve"> SIWZ stosuje się.</w:t>
      </w:r>
    </w:p>
    <w:p w14:paraId="70636751" w14:textId="77777777" w:rsidR="004521E8" w:rsidRPr="00444968" w:rsidRDefault="004521E8" w:rsidP="00F20631">
      <w:pPr>
        <w:widowControl w:val="0"/>
        <w:numPr>
          <w:ilvl w:val="0"/>
          <w:numId w:val="32"/>
        </w:numPr>
        <w:tabs>
          <w:tab w:val="left" w:pos="1134"/>
        </w:tabs>
        <w:suppressAutoHyphens/>
        <w:spacing w:after="0" w:line="240" w:lineRule="auto"/>
        <w:ind w:left="1134" w:hanging="567"/>
        <w:jc w:val="both"/>
        <w:rPr>
          <w:rFonts w:ascii="Arial Narrow" w:hAnsi="Arial Narrow"/>
        </w:rPr>
      </w:pPr>
      <w:r w:rsidRPr="00444968">
        <w:rPr>
          <w:rFonts w:ascii="Arial Narrow" w:hAnsi="Arial Narrow"/>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07F7D3F" w14:textId="038AB3E3" w:rsidR="004521E8" w:rsidRPr="00444968" w:rsidRDefault="004521E8" w:rsidP="00F20631">
      <w:pPr>
        <w:widowControl w:val="0"/>
        <w:numPr>
          <w:ilvl w:val="0"/>
          <w:numId w:val="32"/>
        </w:numPr>
        <w:tabs>
          <w:tab w:val="left" w:pos="1134"/>
        </w:tabs>
        <w:suppressAutoHyphens/>
        <w:spacing w:after="0" w:line="240" w:lineRule="auto"/>
        <w:ind w:left="1134" w:hanging="567"/>
        <w:jc w:val="both"/>
        <w:rPr>
          <w:rFonts w:ascii="Arial Narrow" w:hAnsi="Arial Narrow"/>
        </w:rPr>
      </w:pPr>
      <w:r w:rsidRPr="00444968">
        <w:rPr>
          <w:rFonts w:ascii="Arial Narrow" w:hAnsi="Arial Narrow"/>
          <w:sz w:val="24"/>
          <w:szCs w:val="24"/>
        </w:rPr>
        <w:lastRenderedPageBreak/>
        <w:t xml:space="preserve">Wykonawca mający siedzibę na terytorium Rzeczypospolitej Polskiej, w odniesieniu do osoby mającej miejsce zamieszkania poza terytorium Rzeczypospolitej Polskiej, której dotyczy dokument wskazany w pkt VII. </w:t>
      </w:r>
      <w:proofErr w:type="spellStart"/>
      <w:r w:rsidRPr="00444968">
        <w:rPr>
          <w:rFonts w:ascii="Arial Narrow" w:hAnsi="Arial Narrow"/>
          <w:sz w:val="24"/>
          <w:szCs w:val="24"/>
        </w:rPr>
        <w:t>ppkt</w:t>
      </w:r>
      <w:proofErr w:type="spellEnd"/>
      <w:r w:rsidRPr="00444968">
        <w:rPr>
          <w:rFonts w:ascii="Arial Narrow" w:hAnsi="Arial Narrow"/>
          <w:sz w:val="24"/>
          <w:szCs w:val="24"/>
        </w:rPr>
        <w:t xml:space="preserve"> 1</w:t>
      </w:r>
      <w:r w:rsidR="00000FD1" w:rsidRPr="00444968">
        <w:rPr>
          <w:rFonts w:ascii="Arial Narrow" w:hAnsi="Arial Narrow"/>
          <w:sz w:val="24"/>
          <w:szCs w:val="24"/>
        </w:rPr>
        <w:t>.1</w:t>
      </w:r>
      <w:r w:rsidRPr="00444968">
        <w:rPr>
          <w:rFonts w:ascii="Arial Narrow" w:hAnsi="Arial Narrow"/>
          <w:sz w:val="24"/>
          <w:szCs w:val="24"/>
        </w:rPr>
        <w:t xml:space="preserve"> SIWZ, składa dokument, o którym mowa w pkt VII. </w:t>
      </w:r>
      <w:proofErr w:type="spellStart"/>
      <w:r w:rsidRPr="00444968">
        <w:rPr>
          <w:rFonts w:ascii="Arial Narrow" w:hAnsi="Arial Narrow"/>
          <w:sz w:val="24"/>
          <w:szCs w:val="24"/>
        </w:rPr>
        <w:t>ppkt</w:t>
      </w:r>
      <w:proofErr w:type="spellEnd"/>
      <w:r w:rsidRPr="00444968">
        <w:rPr>
          <w:rFonts w:ascii="Arial Narrow" w:hAnsi="Arial Narrow"/>
          <w:sz w:val="24"/>
          <w:szCs w:val="24"/>
        </w:rPr>
        <w:t xml:space="preserve"> 1</w:t>
      </w:r>
      <w:r w:rsidR="00000FD1" w:rsidRPr="00444968">
        <w:rPr>
          <w:rFonts w:ascii="Arial Narrow" w:hAnsi="Arial Narrow"/>
          <w:sz w:val="24"/>
          <w:szCs w:val="24"/>
        </w:rPr>
        <w:t>.1</w:t>
      </w:r>
      <w:r w:rsidRPr="00444968">
        <w:rPr>
          <w:rFonts w:ascii="Arial Narrow" w:hAnsi="Arial Narrow"/>
          <w:sz w:val="24"/>
          <w:szCs w:val="24"/>
        </w:rPr>
        <w:t xml:space="preserve"> SIWZ, w zakresie określonym w art. 24 ust. 1 pkt 14 i 21 </w:t>
      </w:r>
      <w:proofErr w:type="spellStart"/>
      <w:r w:rsidRPr="00444968">
        <w:rPr>
          <w:rFonts w:ascii="Arial Narrow" w:hAnsi="Arial Narrow"/>
          <w:sz w:val="24"/>
          <w:szCs w:val="24"/>
        </w:rPr>
        <w:t>Pzp</w:t>
      </w:r>
      <w:proofErr w:type="spellEnd"/>
      <w:r w:rsidRPr="00444968">
        <w:rPr>
          <w:rFonts w:ascii="Arial Narrow" w:hAnsi="Arial Narrow"/>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sidR="0037284A" w:rsidRPr="00444968">
        <w:rPr>
          <w:rFonts w:ascii="Arial Narrow" w:hAnsi="Arial Narrow"/>
          <w:sz w:val="24"/>
          <w:szCs w:val="24"/>
        </w:rPr>
        <w:t>e</w:t>
      </w:r>
      <w:r w:rsidRPr="00444968">
        <w:rPr>
          <w:rFonts w:ascii="Arial Narrow" w:hAnsi="Arial Narrow"/>
          <w:sz w:val="24"/>
          <w:szCs w:val="24"/>
        </w:rPr>
        <w:t xml:space="preserve"> SIWZ zdanie pierwsze stosuje się.</w:t>
      </w:r>
    </w:p>
    <w:p w14:paraId="25F4A63E" w14:textId="77777777" w:rsidR="004521E8" w:rsidRPr="00444968" w:rsidRDefault="004521E8" w:rsidP="00F20631">
      <w:pPr>
        <w:widowControl w:val="0"/>
        <w:numPr>
          <w:ilvl w:val="0"/>
          <w:numId w:val="32"/>
        </w:numPr>
        <w:tabs>
          <w:tab w:val="left" w:pos="1134"/>
        </w:tabs>
        <w:suppressAutoHyphens/>
        <w:spacing w:after="0" w:line="240" w:lineRule="auto"/>
        <w:ind w:left="1134" w:hanging="567"/>
        <w:jc w:val="both"/>
        <w:rPr>
          <w:rFonts w:ascii="Arial Narrow" w:hAnsi="Arial Narrow"/>
        </w:rPr>
      </w:pPr>
      <w:r w:rsidRPr="00444968">
        <w:rPr>
          <w:rFonts w:ascii="Arial Narrow" w:hAnsi="Arial Narrow"/>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59A4F86" w14:textId="5DA0E8DF" w:rsidR="004521E8" w:rsidRPr="00444968" w:rsidRDefault="004521E8" w:rsidP="00F20631">
      <w:pPr>
        <w:widowControl w:val="0"/>
        <w:numPr>
          <w:ilvl w:val="0"/>
          <w:numId w:val="32"/>
        </w:numPr>
        <w:tabs>
          <w:tab w:val="left" w:pos="1134"/>
        </w:tabs>
        <w:suppressAutoHyphens/>
        <w:spacing w:after="0" w:line="240" w:lineRule="auto"/>
        <w:ind w:left="1134" w:hanging="567"/>
        <w:jc w:val="both"/>
        <w:rPr>
          <w:rFonts w:ascii="Arial Narrow" w:hAnsi="Arial Narrow"/>
        </w:rPr>
      </w:pPr>
      <w:r w:rsidRPr="00444968">
        <w:rPr>
          <w:rFonts w:ascii="Arial Narrow" w:hAnsi="Arial Narrow"/>
          <w:sz w:val="24"/>
          <w:szCs w:val="24"/>
        </w:rPr>
        <w:t xml:space="preserve">Zgodnie z art. 24 ust. 8 </w:t>
      </w:r>
      <w:proofErr w:type="spellStart"/>
      <w:r w:rsidRPr="00444968">
        <w:rPr>
          <w:rFonts w:ascii="Arial Narrow" w:hAnsi="Arial Narrow"/>
          <w:sz w:val="24"/>
          <w:szCs w:val="24"/>
        </w:rPr>
        <w:t>Pzp</w:t>
      </w:r>
      <w:proofErr w:type="spellEnd"/>
      <w:r w:rsidRPr="00444968">
        <w:rPr>
          <w:rFonts w:ascii="Arial Narrow" w:hAnsi="Arial Narrow"/>
          <w:sz w:val="24"/>
          <w:szCs w:val="24"/>
        </w:rPr>
        <w:t xml:space="preserve"> wykonawca, który podlega wykluczeniu na podstawie art. 24 ust. 1 pkt 13 i 14 oraz 16-20 lub ust. 5</w:t>
      </w:r>
      <w:r w:rsidR="00000FD1" w:rsidRPr="00444968">
        <w:rPr>
          <w:rFonts w:ascii="Arial Narrow" w:hAnsi="Arial Narrow"/>
          <w:sz w:val="24"/>
          <w:szCs w:val="24"/>
        </w:rPr>
        <w:t xml:space="preserve"> pkt 1 i 8</w:t>
      </w:r>
      <w:r w:rsidRPr="00444968">
        <w:rPr>
          <w:rFonts w:ascii="Arial Narrow" w:hAnsi="Arial Narrow"/>
          <w:sz w:val="24"/>
          <w:szCs w:val="24"/>
        </w:rPr>
        <w:t xml:space="preserve"> </w:t>
      </w:r>
      <w:proofErr w:type="spellStart"/>
      <w:r w:rsidRPr="00444968">
        <w:rPr>
          <w:rFonts w:ascii="Arial Narrow" w:hAnsi="Arial Narrow"/>
          <w:sz w:val="24"/>
          <w:szCs w:val="24"/>
        </w:rPr>
        <w:t>Pzp</w:t>
      </w:r>
      <w:proofErr w:type="spellEnd"/>
      <w:r w:rsidRPr="00444968">
        <w:rPr>
          <w:rFonts w:ascii="Arial Narrow" w:hAnsi="Arial Narrow"/>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BE98797" w14:textId="77777777" w:rsidR="004521E8" w:rsidRPr="00444968" w:rsidRDefault="004521E8" w:rsidP="00F20631">
      <w:pPr>
        <w:widowControl w:val="0"/>
        <w:numPr>
          <w:ilvl w:val="0"/>
          <w:numId w:val="32"/>
        </w:numPr>
        <w:tabs>
          <w:tab w:val="left" w:pos="1134"/>
        </w:tabs>
        <w:suppressAutoHyphens/>
        <w:spacing w:after="0" w:line="240" w:lineRule="auto"/>
        <w:ind w:left="1134" w:hanging="567"/>
        <w:jc w:val="both"/>
        <w:rPr>
          <w:rFonts w:ascii="Arial Narrow" w:hAnsi="Arial Narrow"/>
        </w:rPr>
      </w:pPr>
      <w:r w:rsidRPr="00444968">
        <w:rPr>
          <w:rFonts w:ascii="Arial Narrow" w:hAnsi="Arial Narrow"/>
          <w:sz w:val="24"/>
          <w:szCs w:val="24"/>
        </w:rPr>
        <w:t xml:space="preserve">Wykonawca nie podlega wykluczeniu, jeżeli zamawiający, uwzględniając wagę i szczególne okoliczności czynu wykonawcy, uzna za wystarczające dowody przedstawione na podstawie art. 24 ust. 8 </w:t>
      </w:r>
      <w:proofErr w:type="spellStart"/>
      <w:r w:rsidRPr="00444968">
        <w:rPr>
          <w:rFonts w:ascii="Arial Narrow" w:hAnsi="Arial Narrow"/>
          <w:sz w:val="24"/>
          <w:szCs w:val="24"/>
        </w:rPr>
        <w:t>Pzp</w:t>
      </w:r>
      <w:proofErr w:type="spellEnd"/>
      <w:r w:rsidRPr="00444968">
        <w:rPr>
          <w:rFonts w:ascii="Arial Narrow" w:hAnsi="Arial Narrow"/>
          <w:sz w:val="24"/>
          <w:szCs w:val="24"/>
        </w:rPr>
        <w:t>.</w:t>
      </w:r>
    </w:p>
    <w:p w14:paraId="2C937122" w14:textId="2BC35A71" w:rsidR="004521E8" w:rsidRPr="00444968" w:rsidRDefault="004521E8" w:rsidP="00F20631">
      <w:pPr>
        <w:widowControl w:val="0"/>
        <w:numPr>
          <w:ilvl w:val="0"/>
          <w:numId w:val="32"/>
        </w:numPr>
        <w:tabs>
          <w:tab w:val="left" w:pos="1134"/>
        </w:tabs>
        <w:suppressAutoHyphens/>
        <w:spacing w:after="0" w:line="240" w:lineRule="auto"/>
        <w:ind w:left="1134" w:hanging="567"/>
        <w:jc w:val="both"/>
        <w:rPr>
          <w:rFonts w:ascii="Arial Narrow" w:hAnsi="Arial Narrow"/>
        </w:rPr>
      </w:pPr>
      <w:r w:rsidRPr="00444968">
        <w:rPr>
          <w:rFonts w:ascii="Arial Narrow" w:hAnsi="Arial Narrow"/>
          <w:sz w:val="24"/>
          <w:szCs w:val="24"/>
        </w:rPr>
        <w:t xml:space="preserve">Zamawiający żąda od wykonawcy przedstawienia dokumentów wymienionych w pkt VII. </w:t>
      </w:r>
      <w:proofErr w:type="spellStart"/>
      <w:r w:rsidRPr="00444968">
        <w:rPr>
          <w:rFonts w:ascii="Arial Narrow" w:hAnsi="Arial Narrow"/>
          <w:sz w:val="24"/>
          <w:szCs w:val="24"/>
        </w:rPr>
        <w:t>ppkt</w:t>
      </w:r>
      <w:proofErr w:type="spellEnd"/>
      <w:r w:rsidRPr="00444968">
        <w:rPr>
          <w:rFonts w:ascii="Arial Narrow" w:hAnsi="Arial Narrow"/>
          <w:sz w:val="24"/>
          <w:szCs w:val="24"/>
        </w:rPr>
        <w:t xml:space="preserve"> 1</w:t>
      </w:r>
      <w:r w:rsidR="00000FD1" w:rsidRPr="00444968">
        <w:rPr>
          <w:rFonts w:ascii="Arial Narrow" w:hAnsi="Arial Narrow"/>
          <w:sz w:val="24"/>
          <w:szCs w:val="24"/>
        </w:rPr>
        <w:t>.1</w:t>
      </w:r>
      <w:r w:rsidRPr="00444968">
        <w:rPr>
          <w:rFonts w:ascii="Arial Narrow" w:hAnsi="Arial Narrow"/>
          <w:sz w:val="24"/>
          <w:szCs w:val="24"/>
        </w:rPr>
        <w:t>-</w:t>
      </w:r>
      <w:r w:rsidR="00000FD1" w:rsidRPr="00444968">
        <w:rPr>
          <w:rFonts w:ascii="Arial Narrow" w:hAnsi="Arial Narrow"/>
          <w:sz w:val="24"/>
          <w:szCs w:val="24"/>
        </w:rPr>
        <w:t>1.</w:t>
      </w:r>
      <w:r w:rsidRPr="00444968">
        <w:rPr>
          <w:rFonts w:ascii="Arial Narrow" w:hAnsi="Arial Narrow"/>
          <w:sz w:val="24"/>
          <w:szCs w:val="24"/>
        </w:rPr>
        <w:t>8 SIWZ</w:t>
      </w:r>
      <w:r w:rsidR="00000FD1" w:rsidRPr="00444968">
        <w:rPr>
          <w:rFonts w:ascii="Arial Narrow" w:hAnsi="Arial Narrow"/>
          <w:sz w:val="24"/>
          <w:szCs w:val="24"/>
        </w:rPr>
        <w:t xml:space="preserve"> oraz oświadczenia o braku przynależności do grupy kapitałowej</w:t>
      </w:r>
      <w:r w:rsidRPr="00444968">
        <w:rPr>
          <w:rFonts w:ascii="Arial Narrow" w:hAnsi="Arial Narrow"/>
          <w:sz w:val="24"/>
          <w:szCs w:val="24"/>
        </w:rPr>
        <w:t>, dotyczących podwykonawcy, któ</w:t>
      </w:r>
      <w:r w:rsidRPr="00444968">
        <w:rPr>
          <w:rFonts w:ascii="Arial Narrow" w:hAnsi="Arial Narrow"/>
          <w:bCs/>
          <w:sz w:val="24"/>
          <w:szCs w:val="24"/>
        </w:rPr>
        <w:t>rem</w:t>
      </w:r>
      <w:r w:rsidRPr="00444968">
        <w:rPr>
          <w:rFonts w:ascii="Arial Narrow" w:hAnsi="Arial Narrow"/>
          <w:sz w:val="24"/>
          <w:szCs w:val="24"/>
        </w:rPr>
        <w:t xml:space="preserve">u zamierza powierzyć wykonanie części zamówienia, a który nie jest podmiotem, na którego zdolnościach lub sytuacji wykonawca polega na zasadach określonych w art. 22a </w:t>
      </w:r>
      <w:proofErr w:type="spellStart"/>
      <w:r w:rsidRPr="00444968">
        <w:rPr>
          <w:rFonts w:ascii="Arial Narrow" w:hAnsi="Arial Narrow"/>
          <w:sz w:val="24"/>
          <w:szCs w:val="24"/>
        </w:rPr>
        <w:t>Pzp</w:t>
      </w:r>
      <w:proofErr w:type="spellEnd"/>
      <w:r w:rsidRPr="00444968">
        <w:rPr>
          <w:rFonts w:ascii="Arial Narrow" w:hAnsi="Arial Narrow"/>
          <w:sz w:val="24"/>
          <w:szCs w:val="24"/>
        </w:rPr>
        <w:t>.</w:t>
      </w:r>
    </w:p>
    <w:p w14:paraId="0601E49A" w14:textId="77777777" w:rsidR="00D128C5" w:rsidRPr="00444968" w:rsidRDefault="00D128C5" w:rsidP="00D128C5">
      <w:pPr>
        <w:tabs>
          <w:tab w:val="left" w:pos="705"/>
        </w:tabs>
        <w:spacing w:after="0" w:line="240" w:lineRule="auto"/>
        <w:ind w:left="567" w:hanging="283"/>
        <w:jc w:val="both"/>
        <w:rPr>
          <w:rFonts w:ascii="Arial Narrow" w:hAnsi="Arial Narrow" w:cs="Arial"/>
          <w:bCs/>
          <w:sz w:val="24"/>
          <w:szCs w:val="24"/>
        </w:rPr>
      </w:pPr>
    </w:p>
    <w:p w14:paraId="11ABA889" w14:textId="69764859" w:rsidR="00D128C5" w:rsidRPr="00444968" w:rsidRDefault="00000FD1" w:rsidP="00D128C5">
      <w:pPr>
        <w:pBdr>
          <w:top w:val="single" w:sz="4" w:space="1" w:color="auto"/>
          <w:left w:val="single" w:sz="4" w:space="4" w:color="auto"/>
          <w:bottom w:val="single" w:sz="4" w:space="1" w:color="auto"/>
          <w:right w:val="single" w:sz="4" w:space="4" w:color="auto"/>
        </w:pBdr>
        <w:ind w:left="142" w:hanging="142"/>
        <w:jc w:val="center"/>
        <w:rPr>
          <w:rFonts w:ascii="Arial Narrow" w:hAnsi="Arial Narrow" w:cs="Arial"/>
          <w:b/>
          <w:bCs/>
          <w:sz w:val="24"/>
          <w:szCs w:val="24"/>
        </w:rPr>
      </w:pPr>
      <w:r w:rsidRPr="00444968">
        <w:rPr>
          <w:rFonts w:ascii="Arial Narrow" w:hAnsi="Arial Narrow" w:cs="Arial"/>
          <w:b/>
          <w:bCs/>
          <w:sz w:val="24"/>
          <w:szCs w:val="24"/>
        </w:rPr>
        <w:t>VIII</w:t>
      </w:r>
      <w:r w:rsidR="00D128C5" w:rsidRPr="00444968">
        <w:rPr>
          <w:rFonts w:ascii="Arial Narrow" w:hAnsi="Arial Narrow" w:cs="Arial"/>
          <w:b/>
          <w:bCs/>
          <w:sz w:val="24"/>
          <w:szCs w:val="24"/>
        </w:rPr>
        <w:t>. Wymagania dotyczące wadium</w:t>
      </w:r>
    </w:p>
    <w:p w14:paraId="016D5947" w14:textId="77777777" w:rsidR="00414CA9" w:rsidRPr="00444968" w:rsidRDefault="00D128C5" w:rsidP="005F7C7A">
      <w:pPr>
        <w:numPr>
          <w:ilvl w:val="0"/>
          <w:numId w:val="9"/>
        </w:numPr>
        <w:tabs>
          <w:tab w:val="clear" w:pos="644"/>
          <w:tab w:val="num" w:pos="567"/>
        </w:tabs>
        <w:spacing w:after="0" w:line="240" w:lineRule="auto"/>
        <w:ind w:left="567"/>
        <w:jc w:val="both"/>
        <w:rPr>
          <w:rFonts w:ascii="Arial Narrow" w:hAnsi="Arial Narrow" w:cs="Arial"/>
          <w:bCs/>
          <w:sz w:val="24"/>
          <w:szCs w:val="24"/>
        </w:rPr>
      </w:pPr>
      <w:r w:rsidRPr="00444968">
        <w:rPr>
          <w:rFonts w:ascii="Arial Narrow" w:hAnsi="Arial Narrow" w:cs="Arial"/>
          <w:b/>
          <w:bCs/>
          <w:sz w:val="24"/>
          <w:szCs w:val="24"/>
        </w:rPr>
        <w:t xml:space="preserve">Wysokość wadium ustala się w kwocie </w:t>
      </w:r>
    </w:p>
    <w:p w14:paraId="5B06B389" w14:textId="5EE63034" w:rsidR="00D128C5" w:rsidRPr="00444968" w:rsidRDefault="00414CA9" w:rsidP="00414CA9">
      <w:pPr>
        <w:spacing w:after="0" w:line="240" w:lineRule="auto"/>
        <w:ind w:left="567"/>
        <w:jc w:val="both"/>
        <w:rPr>
          <w:rFonts w:ascii="Arial Narrow" w:hAnsi="Arial Narrow" w:cs="Arial"/>
          <w:bCs/>
          <w:i/>
          <w:sz w:val="24"/>
          <w:szCs w:val="24"/>
        </w:rPr>
      </w:pPr>
      <w:r w:rsidRPr="00444968">
        <w:rPr>
          <w:rFonts w:ascii="Arial Narrow" w:hAnsi="Arial Narrow" w:cs="Arial"/>
          <w:b/>
          <w:bCs/>
          <w:sz w:val="24"/>
          <w:szCs w:val="24"/>
        </w:rPr>
        <w:t xml:space="preserve">Dla części 1 zamówienia </w:t>
      </w:r>
      <w:r w:rsidR="0037284A" w:rsidRPr="00444968">
        <w:rPr>
          <w:rFonts w:ascii="Arial Narrow" w:hAnsi="Arial Narrow" w:cs="Arial"/>
          <w:b/>
          <w:bCs/>
          <w:sz w:val="24"/>
          <w:szCs w:val="24"/>
        </w:rPr>
        <w:t>–</w:t>
      </w:r>
      <w:r w:rsidRPr="00444968">
        <w:rPr>
          <w:rFonts w:ascii="Arial Narrow" w:hAnsi="Arial Narrow" w:cs="Arial"/>
          <w:b/>
          <w:bCs/>
          <w:sz w:val="24"/>
          <w:szCs w:val="24"/>
        </w:rPr>
        <w:t xml:space="preserve"> </w:t>
      </w:r>
      <w:r w:rsidR="00D441E0" w:rsidRPr="00444968">
        <w:rPr>
          <w:rFonts w:ascii="Arial Narrow" w:hAnsi="Arial Narrow" w:cs="Arial"/>
          <w:b/>
          <w:bCs/>
          <w:sz w:val="24"/>
          <w:szCs w:val="24"/>
        </w:rPr>
        <w:t>1</w:t>
      </w:r>
      <w:r w:rsidR="0037284A" w:rsidRPr="00444968">
        <w:rPr>
          <w:rFonts w:ascii="Arial Narrow" w:hAnsi="Arial Narrow" w:cs="Arial"/>
          <w:b/>
          <w:bCs/>
          <w:sz w:val="24"/>
          <w:szCs w:val="24"/>
        </w:rPr>
        <w:t>0.000,00</w:t>
      </w:r>
      <w:r w:rsidR="00D128C5" w:rsidRPr="00444968">
        <w:rPr>
          <w:rFonts w:ascii="Arial Narrow" w:hAnsi="Arial Narrow" w:cs="Arial"/>
          <w:b/>
          <w:bCs/>
          <w:sz w:val="24"/>
          <w:szCs w:val="24"/>
        </w:rPr>
        <w:t xml:space="preserve"> złotych </w:t>
      </w:r>
      <w:r w:rsidR="00D128C5" w:rsidRPr="00444968">
        <w:rPr>
          <w:rFonts w:ascii="Arial Narrow" w:hAnsi="Arial Narrow" w:cs="Arial"/>
          <w:bCs/>
          <w:sz w:val="24"/>
          <w:szCs w:val="24"/>
        </w:rPr>
        <w:t>(słownie</w:t>
      </w:r>
      <w:r w:rsidR="00D441E0" w:rsidRPr="00444968">
        <w:rPr>
          <w:rFonts w:ascii="Arial Narrow" w:hAnsi="Arial Narrow" w:cs="Arial"/>
          <w:bCs/>
          <w:sz w:val="24"/>
          <w:szCs w:val="24"/>
        </w:rPr>
        <w:t xml:space="preserve">: </w:t>
      </w:r>
      <w:r w:rsidR="00D441E0" w:rsidRPr="00444968">
        <w:rPr>
          <w:rFonts w:ascii="Arial Narrow" w:hAnsi="Arial Narrow" w:cs="Arial"/>
          <w:bCs/>
          <w:iCs/>
          <w:sz w:val="24"/>
          <w:szCs w:val="24"/>
        </w:rPr>
        <w:t>dziesięć</w:t>
      </w:r>
      <w:r w:rsidR="00D441E0" w:rsidRPr="00444968">
        <w:rPr>
          <w:rFonts w:ascii="Arial Narrow" w:hAnsi="Arial Narrow" w:cs="Arial"/>
          <w:bCs/>
          <w:i/>
          <w:sz w:val="24"/>
          <w:szCs w:val="24"/>
        </w:rPr>
        <w:t xml:space="preserve"> </w:t>
      </w:r>
      <w:r w:rsidR="00D128C5" w:rsidRPr="00444968">
        <w:rPr>
          <w:rFonts w:ascii="Arial Narrow" w:hAnsi="Arial Narrow" w:cs="Arial"/>
          <w:bCs/>
          <w:iCs/>
          <w:sz w:val="24"/>
          <w:szCs w:val="24"/>
        </w:rPr>
        <w:t xml:space="preserve"> tysięcy złotych).</w:t>
      </w:r>
    </w:p>
    <w:p w14:paraId="2B227832" w14:textId="7D5375CC" w:rsidR="00414CA9" w:rsidRPr="00444968" w:rsidRDefault="00414CA9" w:rsidP="00414CA9">
      <w:pPr>
        <w:spacing w:after="0" w:line="240" w:lineRule="auto"/>
        <w:ind w:left="567"/>
        <w:jc w:val="both"/>
        <w:rPr>
          <w:rFonts w:ascii="Arial Narrow" w:hAnsi="Arial Narrow" w:cs="Arial"/>
          <w:bCs/>
          <w:sz w:val="24"/>
          <w:szCs w:val="24"/>
        </w:rPr>
      </w:pPr>
      <w:r w:rsidRPr="00444968">
        <w:rPr>
          <w:rFonts w:ascii="Arial Narrow" w:hAnsi="Arial Narrow" w:cs="Arial"/>
          <w:b/>
          <w:bCs/>
          <w:sz w:val="24"/>
          <w:szCs w:val="24"/>
        </w:rPr>
        <w:t xml:space="preserve">Dla części 2 zamówienia – </w:t>
      </w:r>
      <w:r w:rsidR="00945B8E" w:rsidRPr="00444968">
        <w:rPr>
          <w:rFonts w:ascii="Arial Narrow" w:hAnsi="Arial Narrow" w:cs="Arial"/>
          <w:b/>
          <w:bCs/>
          <w:sz w:val="24"/>
          <w:szCs w:val="24"/>
        </w:rPr>
        <w:t>2</w:t>
      </w:r>
      <w:r w:rsidR="0037284A" w:rsidRPr="00444968">
        <w:rPr>
          <w:rFonts w:ascii="Arial Narrow" w:hAnsi="Arial Narrow" w:cs="Arial"/>
          <w:b/>
          <w:bCs/>
          <w:sz w:val="24"/>
          <w:szCs w:val="24"/>
        </w:rPr>
        <w:t xml:space="preserve">.000,00 </w:t>
      </w:r>
      <w:r w:rsidRPr="00444968">
        <w:rPr>
          <w:rFonts w:ascii="Arial Narrow" w:hAnsi="Arial Narrow" w:cs="Arial"/>
          <w:b/>
          <w:bCs/>
          <w:sz w:val="24"/>
          <w:szCs w:val="24"/>
        </w:rPr>
        <w:t>złotych</w:t>
      </w:r>
      <w:r w:rsidRPr="00444968">
        <w:rPr>
          <w:rFonts w:ascii="Arial Narrow" w:hAnsi="Arial Narrow" w:cs="Arial"/>
          <w:bCs/>
          <w:sz w:val="24"/>
          <w:szCs w:val="24"/>
        </w:rPr>
        <w:t xml:space="preserve"> (słownie: </w:t>
      </w:r>
      <w:r w:rsidR="00945B8E" w:rsidRPr="00444968">
        <w:rPr>
          <w:rFonts w:ascii="Arial Narrow" w:hAnsi="Arial Narrow" w:cs="Arial"/>
          <w:bCs/>
          <w:sz w:val="24"/>
          <w:szCs w:val="24"/>
        </w:rPr>
        <w:t>dwa</w:t>
      </w:r>
      <w:r w:rsidR="0037284A" w:rsidRPr="00444968">
        <w:rPr>
          <w:rFonts w:ascii="Arial Narrow" w:hAnsi="Arial Narrow" w:cs="Arial"/>
          <w:bCs/>
          <w:sz w:val="24"/>
          <w:szCs w:val="24"/>
        </w:rPr>
        <w:t xml:space="preserve"> tysiące </w:t>
      </w:r>
      <w:r w:rsidRPr="00444968">
        <w:rPr>
          <w:rFonts w:ascii="Arial Narrow" w:hAnsi="Arial Narrow" w:cs="Arial"/>
          <w:bCs/>
          <w:sz w:val="24"/>
          <w:szCs w:val="24"/>
        </w:rPr>
        <w:t>złotych)</w:t>
      </w:r>
      <w:r w:rsidR="00F334E9" w:rsidRPr="00444968">
        <w:rPr>
          <w:rFonts w:ascii="Arial Narrow" w:hAnsi="Arial Narrow" w:cs="Arial"/>
          <w:bCs/>
          <w:sz w:val="24"/>
          <w:szCs w:val="24"/>
        </w:rPr>
        <w:t>.</w:t>
      </w:r>
    </w:p>
    <w:p w14:paraId="6469EAE8" w14:textId="77777777" w:rsidR="00D128C5" w:rsidRPr="00444968" w:rsidRDefault="00D128C5" w:rsidP="005F7C7A">
      <w:pPr>
        <w:numPr>
          <w:ilvl w:val="0"/>
          <w:numId w:val="9"/>
        </w:numPr>
        <w:tabs>
          <w:tab w:val="clear" w:pos="644"/>
          <w:tab w:val="num" w:pos="567"/>
        </w:tabs>
        <w:spacing w:after="0" w:line="240" w:lineRule="auto"/>
        <w:ind w:left="567"/>
        <w:jc w:val="both"/>
        <w:rPr>
          <w:rFonts w:ascii="Arial Narrow" w:hAnsi="Arial Narrow" w:cs="Arial"/>
          <w:sz w:val="24"/>
          <w:szCs w:val="24"/>
        </w:rPr>
      </w:pPr>
      <w:r w:rsidRPr="00444968">
        <w:rPr>
          <w:rFonts w:ascii="Arial Narrow" w:hAnsi="Arial Narrow" w:cs="Arial"/>
          <w:bCs/>
          <w:sz w:val="24"/>
          <w:szCs w:val="24"/>
        </w:rPr>
        <w:t>Wadium w formie pieniężnej</w:t>
      </w:r>
      <w:r w:rsidRPr="00444968">
        <w:rPr>
          <w:rFonts w:ascii="Arial Narrow" w:hAnsi="Arial Narrow" w:cs="Arial"/>
          <w:sz w:val="24"/>
          <w:szCs w:val="24"/>
        </w:rPr>
        <w:t xml:space="preserve"> należy wnieść przelewem na rachunek bankowy Zamawiającego</w:t>
      </w:r>
      <w:r w:rsidRPr="00444968">
        <w:rPr>
          <w:rFonts w:ascii="Arial Narrow" w:hAnsi="Arial Narrow" w:cs="Arial"/>
          <w:bCs/>
          <w:i/>
          <w:iCs/>
          <w:sz w:val="24"/>
          <w:szCs w:val="24"/>
        </w:rPr>
        <w:t>:</w:t>
      </w:r>
    </w:p>
    <w:p w14:paraId="4E65B0D4" w14:textId="77777777" w:rsidR="00D128C5" w:rsidRPr="00444968" w:rsidRDefault="008752A9" w:rsidP="008752A9">
      <w:pPr>
        <w:tabs>
          <w:tab w:val="num" w:pos="567"/>
        </w:tabs>
        <w:spacing w:after="0" w:line="240" w:lineRule="auto"/>
        <w:ind w:left="567" w:hanging="360"/>
        <w:jc w:val="both"/>
        <w:rPr>
          <w:rFonts w:ascii="Arial Narrow" w:hAnsi="Arial Narrow" w:cs="Calibri"/>
          <w:sz w:val="24"/>
          <w:szCs w:val="24"/>
        </w:rPr>
      </w:pPr>
      <w:r w:rsidRPr="00444968">
        <w:rPr>
          <w:rFonts w:ascii="Arial Narrow" w:hAnsi="Arial Narrow" w:cs="Arial"/>
          <w:sz w:val="24"/>
          <w:szCs w:val="24"/>
        </w:rPr>
        <w:tab/>
      </w:r>
      <w:r w:rsidR="00D128C5" w:rsidRPr="00444968">
        <w:rPr>
          <w:rFonts w:ascii="Arial Narrow" w:hAnsi="Arial Narrow" w:cs="Arial"/>
          <w:sz w:val="24"/>
          <w:szCs w:val="24"/>
        </w:rPr>
        <w:t xml:space="preserve">Bank : </w:t>
      </w:r>
      <w:r w:rsidR="00D128C5" w:rsidRPr="00444968">
        <w:rPr>
          <w:rFonts w:ascii="Arial Narrow" w:hAnsi="Arial Narrow" w:cs="Calibri"/>
          <w:sz w:val="24"/>
          <w:szCs w:val="24"/>
        </w:rPr>
        <w:t>Bank Spółdzielczy w Nakle nad Notecią</w:t>
      </w:r>
    </w:p>
    <w:p w14:paraId="2E3D9A18" w14:textId="77777777" w:rsidR="00D128C5" w:rsidRPr="00444968" w:rsidRDefault="008752A9" w:rsidP="008752A9">
      <w:pPr>
        <w:tabs>
          <w:tab w:val="num" w:pos="567"/>
          <w:tab w:val="left" w:pos="851"/>
        </w:tabs>
        <w:spacing w:after="0" w:line="240" w:lineRule="auto"/>
        <w:ind w:left="567" w:hanging="360"/>
        <w:rPr>
          <w:rFonts w:ascii="Arial Narrow" w:hAnsi="Arial Narrow"/>
          <w:iCs/>
          <w:sz w:val="24"/>
          <w:szCs w:val="24"/>
        </w:rPr>
      </w:pPr>
      <w:r w:rsidRPr="00444968">
        <w:rPr>
          <w:rFonts w:ascii="Arial Narrow" w:hAnsi="Arial Narrow" w:cs="Calibri"/>
          <w:b/>
          <w:iCs/>
          <w:sz w:val="24"/>
          <w:szCs w:val="24"/>
        </w:rPr>
        <w:tab/>
      </w:r>
      <w:r w:rsidR="00D128C5" w:rsidRPr="00444968">
        <w:rPr>
          <w:rFonts w:ascii="Arial Narrow" w:hAnsi="Arial Narrow" w:cs="Calibri"/>
          <w:b/>
          <w:iCs/>
          <w:sz w:val="24"/>
          <w:szCs w:val="24"/>
        </w:rPr>
        <w:t>Nr rachunku:</w:t>
      </w:r>
      <w:r w:rsidR="00D128C5" w:rsidRPr="00444968">
        <w:rPr>
          <w:rFonts w:ascii="Arial Narrow" w:hAnsi="Arial Narrow" w:cs="Calibri"/>
          <w:b/>
          <w:i/>
          <w:iCs/>
          <w:sz w:val="24"/>
          <w:szCs w:val="24"/>
        </w:rPr>
        <w:t xml:space="preserve"> </w:t>
      </w:r>
      <w:r w:rsidR="00D128C5" w:rsidRPr="00444968">
        <w:rPr>
          <w:rFonts w:ascii="Arial Narrow" w:hAnsi="Arial Narrow"/>
          <w:iCs/>
          <w:sz w:val="24"/>
          <w:szCs w:val="24"/>
        </w:rPr>
        <w:t>11 8179 0009 0000 3014 2000 0020</w:t>
      </w:r>
    </w:p>
    <w:p w14:paraId="1EA44C15" w14:textId="02D1A1DC" w:rsidR="00F334E9" w:rsidRPr="00444968" w:rsidRDefault="008752A9" w:rsidP="008752A9">
      <w:pPr>
        <w:pStyle w:val="Akapitzlist"/>
        <w:tabs>
          <w:tab w:val="num" w:pos="567"/>
        </w:tabs>
        <w:suppressAutoHyphens w:val="0"/>
        <w:spacing w:after="0" w:line="240" w:lineRule="auto"/>
        <w:ind w:left="567" w:hanging="360"/>
        <w:contextualSpacing/>
        <w:jc w:val="both"/>
        <w:rPr>
          <w:rFonts w:ascii="Arial Narrow" w:hAnsi="Arial Narrow" w:cs="Arial"/>
          <w:sz w:val="24"/>
          <w:szCs w:val="24"/>
          <w:lang w:val="pl-PL"/>
        </w:rPr>
      </w:pPr>
      <w:r w:rsidRPr="00444968">
        <w:rPr>
          <w:rFonts w:ascii="Arial Narrow" w:hAnsi="Arial Narrow" w:cs="Arial"/>
          <w:sz w:val="24"/>
          <w:szCs w:val="24"/>
        </w:rPr>
        <w:tab/>
      </w:r>
      <w:r w:rsidR="00D128C5" w:rsidRPr="00444968">
        <w:rPr>
          <w:rFonts w:ascii="Arial Narrow" w:hAnsi="Arial Narrow" w:cs="Arial"/>
          <w:sz w:val="24"/>
          <w:szCs w:val="24"/>
        </w:rPr>
        <w:t xml:space="preserve">z dopiskiem na blankiecie przelewu: wadium </w:t>
      </w:r>
      <w:r w:rsidR="00F334E9" w:rsidRPr="00444968">
        <w:rPr>
          <w:rFonts w:ascii="Arial Narrow" w:hAnsi="Arial Narrow" w:cs="Arial"/>
          <w:sz w:val="24"/>
          <w:szCs w:val="24"/>
          <w:lang w:val="pl-PL"/>
        </w:rPr>
        <w:t>w przetargu nieograniczonym na usług</w:t>
      </w:r>
      <w:r w:rsidR="00945B8E" w:rsidRPr="00444968">
        <w:rPr>
          <w:rFonts w:ascii="Arial Narrow" w:hAnsi="Arial Narrow" w:cs="Arial"/>
          <w:sz w:val="24"/>
          <w:szCs w:val="24"/>
          <w:lang w:val="pl-PL"/>
        </w:rPr>
        <w:t>i w zakresie dobrowolnego ubezpieczenia grupowego na życie i zdrowie pracowników w Gminie Nakło nad Notecią i jednostek organizacyjnych Gminy oraz ich współmałżonków i pełnoletnich dzieci</w:t>
      </w:r>
      <w:r w:rsidR="00F334E9" w:rsidRPr="00444968">
        <w:rPr>
          <w:rFonts w:ascii="Arial Narrow" w:hAnsi="Arial Narrow" w:cs="Arial"/>
          <w:sz w:val="24"/>
          <w:szCs w:val="24"/>
          <w:lang w:val="pl-PL"/>
        </w:rPr>
        <w:t>.</w:t>
      </w:r>
    </w:p>
    <w:p w14:paraId="5901E008" w14:textId="77777777" w:rsidR="00F334E9" w:rsidRPr="00444968" w:rsidRDefault="008752A9" w:rsidP="005F7C7A">
      <w:pPr>
        <w:pStyle w:val="Akapitzlist"/>
        <w:numPr>
          <w:ilvl w:val="2"/>
          <w:numId w:val="14"/>
        </w:numPr>
        <w:suppressAutoHyphens w:val="0"/>
        <w:spacing w:after="0"/>
        <w:ind w:left="567"/>
        <w:jc w:val="both"/>
        <w:rPr>
          <w:rFonts w:ascii="Arial Narrow" w:hAnsi="Arial Narrow" w:cs="Arial"/>
          <w:sz w:val="24"/>
          <w:szCs w:val="24"/>
        </w:rPr>
      </w:pPr>
      <w:r w:rsidRPr="00444968">
        <w:rPr>
          <w:rFonts w:ascii="Arial Narrow" w:hAnsi="Arial Narrow" w:cs="Arial"/>
          <w:sz w:val="24"/>
          <w:szCs w:val="24"/>
        </w:rPr>
        <w:t xml:space="preserve">Wadium może być wnoszone w formie: </w:t>
      </w:r>
    </w:p>
    <w:p w14:paraId="07A9EB56" w14:textId="1CB5F426" w:rsidR="00F334E9" w:rsidRPr="00444968" w:rsidRDefault="008752A9" w:rsidP="00F20631">
      <w:pPr>
        <w:pStyle w:val="Akapitzlist"/>
        <w:numPr>
          <w:ilvl w:val="4"/>
          <w:numId w:val="31"/>
        </w:numPr>
        <w:suppressAutoHyphens w:val="0"/>
        <w:spacing w:after="0"/>
        <w:ind w:left="993"/>
        <w:jc w:val="both"/>
        <w:rPr>
          <w:rFonts w:ascii="Arial Narrow" w:hAnsi="Arial Narrow" w:cs="Arial"/>
          <w:sz w:val="24"/>
          <w:szCs w:val="24"/>
        </w:rPr>
      </w:pPr>
      <w:r w:rsidRPr="00444968">
        <w:rPr>
          <w:rFonts w:ascii="Arial Narrow" w:hAnsi="Arial Narrow" w:cs="Arial"/>
          <w:sz w:val="24"/>
          <w:szCs w:val="24"/>
        </w:rPr>
        <w:t xml:space="preserve">w pieniądzu, </w:t>
      </w:r>
    </w:p>
    <w:p w14:paraId="7722381E" w14:textId="77777777" w:rsidR="00F334E9" w:rsidRPr="00444968" w:rsidRDefault="008752A9" w:rsidP="00F20631">
      <w:pPr>
        <w:pStyle w:val="Akapitzlist"/>
        <w:numPr>
          <w:ilvl w:val="4"/>
          <w:numId w:val="31"/>
        </w:numPr>
        <w:suppressAutoHyphens w:val="0"/>
        <w:spacing w:after="0"/>
        <w:ind w:left="993"/>
        <w:jc w:val="both"/>
        <w:rPr>
          <w:rFonts w:ascii="Arial Narrow" w:hAnsi="Arial Narrow" w:cs="Arial"/>
          <w:sz w:val="24"/>
          <w:szCs w:val="24"/>
        </w:rPr>
      </w:pPr>
      <w:r w:rsidRPr="00444968">
        <w:rPr>
          <w:rFonts w:ascii="Arial Narrow" w:hAnsi="Arial Narrow" w:cs="Arial"/>
          <w:sz w:val="24"/>
          <w:szCs w:val="24"/>
        </w:rPr>
        <w:t xml:space="preserve">poręczenia bankowego, </w:t>
      </w:r>
    </w:p>
    <w:p w14:paraId="69A0CC30" w14:textId="77777777" w:rsidR="00F334E9" w:rsidRPr="00444968" w:rsidRDefault="008752A9" w:rsidP="00F20631">
      <w:pPr>
        <w:pStyle w:val="Akapitzlist"/>
        <w:numPr>
          <w:ilvl w:val="4"/>
          <w:numId w:val="31"/>
        </w:numPr>
        <w:suppressAutoHyphens w:val="0"/>
        <w:spacing w:after="0"/>
        <w:ind w:left="993"/>
        <w:jc w:val="both"/>
        <w:rPr>
          <w:rFonts w:ascii="Arial Narrow" w:hAnsi="Arial Narrow" w:cs="Arial"/>
          <w:sz w:val="24"/>
          <w:szCs w:val="24"/>
        </w:rPr>
      </w:pPr>
      <w:r w:rsidRPr="00444968">
        <w:rPr>
          <w:rFonts w:ascii="Arial Narrow" w:hAnsi="Arial Narrow" w:cs="Arial"/>
          <w:sz w:val="24"/>
          <w:szCs w:val="24"/>
        </w:rPr>
        <w:t xml:space="preserve">poręczenia pieniężnego SKOK, </w:t>
      </w:r>
    </w:p>
    <w:p w14:paraId="45B256E5" w14:textId="77777777" w:rsidR="00F334E9" w:rsidRPr="00444968" w:rsidRDefault="008752A9" w:rsidP="00F20631">
      <w:pPr>
        <w:pStyle w:val="Akapitzlist"/>
        <w:numPr>
          <w:ilvl w:val="4"/>
          <w:numId w:val="31"/>
        </w:numPr>
        <w:suppressAutoHyphens w:val="0"/>
        <w:spacing w:after="0"/>
        <w:ind w:left="993"/>
        <w:jc w:val="both"/>
        <w:rPr>
          <w:rFonts w:ascii="Arial Narrow" w:hAnsi="Arial Narrow" w:cs="Arial"/>
          <w:sz w:val="24"/>
          <w:szCs w:val="24"/>
        </w:rPr>
      </w:pPr>
      <w:r w:rsidRPr="00444968">
        <w:rPr>
          <w:rFonts w:ascii="Arial Narrow" w:hAnsi="Arial Narrow" w:cs="Arial"/>
          <w:sz w:val="24"/>
          <w:szCs w:val="24"/>
        </w:rPr>
        <w:lastRenderedPageBreak/>
        <w:t xml:space="preserve">gwarancji bankowej, </w:t>
      </w:r>
    </w:p>
    <w:p w14:paraId="0007C59A" w14:textId="77777777" w:rsidR="00F334E9" w:rsidRPr="00444968" w:rsidRDefault="008752A9" w:rsidP="00F20631">
      <w:pPr>
        <w:pStyle w:val="Akapitzlist"/>
        <w:numPr>
          <w:ilvl w:val="4"/>
          <w:numId w:val="31"/>
        </w:numPr>
        <w:suppressAutoHyphens w:val="0"/>
        <w:spacing w:after="0"/>
        <w:ind w:left="993"/>
        <w:jc w:val="both"/>
        <w:rPr>
          <w:rFonts w:ascii="Arial Narrow" w:hAnsi="Arial Narrow" w:cs="Arial"/>
          <w:sz w:val="24"/>
          <w:szCs w:val="24"/>
        </w:rPr>
      </w:pPr>
      <w:r w:rsidRPr="00444968">
        <w:rPr>
          <w:rFonts w:ascii="Arial Narrow" w:hAnsi="Arial Narrow" w:cs="Arial"/>
          <w:sz w:val="24"/>
          <w:szCs w:val="24"/>
        </w:rPr>
        <w:t>gwarancji ubezpieczeniowej</w:t>
      </w:r>
      <w:r w:rsidR="00F334E9" w:rsidRPr="00444968">
        <w:rPr>
          <w:rFonts w:ascii="Arial Narrow" w:hAnsi="Arial Narrow" w:cs="Arial"/>
          <w:sz w:val="24"/>
          <w:szCs w:val="24"/>
          <w:lang w:val="pl-PL"/>
        </w:rPr>
        <w:t>,</w:t>
      </w:r>
    </w:p>
    <w:p w14:paraId="0644C0FC" w14:textId="77777777" w:rsidR="00F334E9" w:rsidRPr="00444968" w:rsidRDefault="008752A9" w:rsidP="00F20631">
      <w:pPr>
        <w:pStyle w:val="Akapitzlist"/>
        <w:numPr>
          <w:ilvl w:val="4"/>
          <w:numId w:val="31"/>
        </w:numPr>
        <w:suppressAutoHyphens w:val="0"/>
        <w:spacing w:after="0"/>
        <w:ind w:left="993"/>
        <w:jc w:val="both"/>
        <w:rPr>
          <w:rFonts w:ascii="Arial Narrow" w:hAnsi="Arial Narrow" w:cs="Arial"/>
          <w:sz w:val="24"/>
          <w:szCs w:val="24"/>
        </w:rPr>
      </w:pPr>
      <w:r w:rsidRPr="00444968">
        <w:rPr>
          <w:rFonts w:ascii="Arial Narrow" w:hAnsi="Arial Narrow" w:cs="Arial"/>
          <w:sz w:val="24"/>
          <w:szCs w:val="24"/>
        </w:rPr>
        <w:t xml:space="preserve">poręczeniach udzielanych przez podmioty o których mowa w art. 6b ust. 5 pkt 2 ustawy z dnia 9 listopada 2000r. o utworzeniu Polskiej Agencji Rozwoju Przedsiębiorczości, </w:t>
      </w:r>
    </w:p>
    <w:p w14:paraId="46341C4B" w14:textId="77777777" w:rsidR="008752A9" w:rsidRPr="00444968" w:rsidRDefault="008752A9" w:rsidP="005F7C7A">
      <w:pPr>
        <w:pStyle w:val="Akapitzlist"/>
        <w:numPr>
          <w:ilvl w:val="2"/>
          <w:numId w:val="14"/>
        </w:numPr>
        <w:suppressAutoHyphens w:val="0"/>
        <w:spacing w:after="0"/>
        <w:ind w:left="567"/>
        <w:jc w:val="both"/>
        <w:rPr>
          <w:rFonts w:ascii="Arial Narrow" w:hAnsi="Arial Narrow" w:cs="Arial"/>
          <w:sz w:val="24"/>
          <w:szCs w:val="24"/>
        </w:rPr>
      </w:pPr>
      <w:r w:rsidRPr="00444968">
        <w:rPr>
          <w:rFonts w:ascii="Arial Narrow" w:hAnsi="Arial Narrow" w:cs="Arial"/>
          <w:sz w:val="24"/>
          <w:szCs w:val="24"/>
        </w:rPr>
        <w:t>Wadium wnoszone w formie dokumentu poręczenia lub gwarancji należy złożyć w formie elektronicznej za pośrednictwem Platformy Zakupowej, w zakładce dedykowanej postępowaniu. Dokument musi być opatrzony kwalifikowanym podpisem elektronicznym osób upoważnionych do jego wystawienia.</w:t>
      </w:r>
    </w:p>
    <w:p w14:paraId="582E3DD7" w14:textId="77777777" w:rsidR="008752A9" w:rsidRPr="00444968" w:rsidRDefault="008752A9" w:rsidP="005F7C7A">
      <w:pPr>
        <w:pStyle w:val="Akapitzlist"/>
        <w:numPr>
          <w:ilvl w:val="2"/>
          <w:numId w:val="14"/>
        </w:numPr>
        <w:suppressAutoHyphens w:val="0"/>
        <w:spacing w:after="0"/>
        <w:ind w:left="567"/>
        <w:jc w:val="both"/>
        <w:rPr>
          <w:rFonts w:ascii="Arial Narrow" w:hAnsi="Arial Narrow" w:cs="Arial"/>
          <w:sz w:val="24"/>
          <w:szCs w:val="24"/>
        </w:rPr>
      </w:pPr>
      <w:r w:rsidRPr="00444968">
        <w:rPr>
          <w:rFonts w:ascii="Arial Narrow" w:hAnsi="Arial Narrow" w:cs="Arial"/>
          <w:sz w:val="24"/>
          <w:szCs w:val="24"/>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444968">
        <w:rPr>
          <w:rFonts w:ascii="Arial Narrow" w:hAnsi="Arial Narrow" w:cs="Arial"/>
          <w:sz w:val="24"/>
          <w:szCs w:val="24"/>
        </w:rPr>
        <w:t>Pzp</w:t>
      </w:r>
      <w:proofErr w:type="spellEnd"/>
      <w:r w:rsidRPr="00444968">
        <w:rPr>
          <w:rFonts w:ascii="Arial Narrow" w:hAnsi="Arial Narrow" w:cs="Arial"/>
          <w:sz w:val="24"/>
          <w:szCs w:val="24"/>
        </w:rPr>
        <w:t xml:space="preserve">. </w:t>
      </w:r>
    </w:p>
    <w:p w14:paraId="01073DB9" w14:textId="77777777" w:rsidR="008752A9" w:rsidRPr="00444968" w:rsidRDefault="008752A9" w:rsidP="005F7C7A">
      <w:pPr>
        <w:pStyle w:val="Akapitzlist"/>
        <w:numPr>
          <w:ilvl w:val="2"/>
          <w:numId w:val="14"/>
        </w:numPr>
        <w:suppressAutoHyphens w:val="0"/>
        <w:spacing w:after="0"/>
        <w:ind w:left="567"/>
        <w:jc w:val="both"/>
        <w:rPr>
          <w:rFonts w:ascii="Arial Narrow" w:hAnsi="Arial Narrow" w:cs="Arial"/>
          <w:sz w:val="24"/>
          <w:szCs w:val="24"/>
        </w:rPr>
      </w:pPr>
      <w:r w:rsidRPr="00444968">
        <w:rPr>
          <w:rFonts w:ascii="Arial Narrow" w:hAnsi="Arial Narrow" w:cs="Arial"/>
          <w:sz w:val="24"/>
          <w:szCs w:val="24"/>
        </w:rPr>
        <w:t>Treść gwarancji wadialnej musi zawierać następujące informacje:</w:t>
      </w:r>
    </w:p>
    <w:p w14:paraId="0DD782CE" w14:textId="77777777" w:rsidR="008752A9" w:rsidRPr="00444968" w:rsidRDefault="008752A9" w:rsidP="008752A9">
      <w:pPr>
        <w:spacing w:after="0" w:line="240" w:lineRule="auto"/>
        <w:ind w:left="567"/>
        <w:jc w:val="both"/>
        <w:rPr>
          <w:rFonts w:ascii="Arial Narrow" w:hAnsi="Arial Narrow" w:cs="Arial"/>
          <w:sz w:val="24"/>
          <w:szCs w:val="24"/>
        </w:rPr>
      </w:pPr>
      <w:r w:rsidRPr="00444968">
        <w:rPr>
          <w:rFonts w:ascii="Arial Narrow" w:hAnsi="Arial Narrow" w:cs="Arial"/>
          <w:sz w:val="24"/>
          <w:szCs w:val="24"/>
        </w:rPr>
        <w:t>1) nazwa i adres Zamawiającego;</w:t>
      </w:r>
    </w:p>
    <w:p w14:paraId="1FC1CCD7" w14:textId="77777777" w:rsidR="008752A9" w:rsidRPr="00444968" w:rsidRDefault="008752A9" w:rsidP="008752A9">
      <w:pPr>
        <w:spacing w:after="0" w:line="240" w:lineRule="auto"/>
        <w:ind w:left="567"/>
        <w:jc w:val="both"/>
        <w:rPr>
          <w:rFonts w:ascii="Arial Narrow" w:hAnsi="Arial Narrow" w:cs="Arial"/>
          <w:sz w:val="24"/>
          <w:szCs w:val="24"/>
        </w:rPr>
      </w:pPr>
      <w:r w:rsidRPr="00444968">
        <w:rPr>
          <w:rFonts w:ascii="Arial Narrow" w:hAnsi="Arial Narrow" w:cs="Arial"/>
          <w:sz w:val="24"/>
          <w:szCs w:val="24"/>
        </w:rPr>
        <w:t>2) nazwę przedmiotu zamówienia;</w:t>
      </w:r>
    </w:p>
    <w:p w14:paraId="68DC1554" w14:textId="77777777" w:rsidR="008752A9" w:rsidRPr="00444968" w:rsidRDefault="008752A9" w:rsidP="008752A9">
      <w:pPr>
        <w:spacing w:after="0" w:line="240" w:lineRule="auto"/>
        <w:ind w:left="567"/>
        <w:jc w:val="both"/>
        <w:rPr>
          <w:rFonts w:ascii="Arial Narrow" w:hAnsi="Arial Narrow" w:cs="Arial"/>
          <w:sz w:val="24"/>
          <w:szCs w:val="24"/>
        </w:rPr>
      </w:pPr>
      <w:r w:rsidRPr="00444968">
        <w:rPr>
          <w:rFonts w:ascii="Arial Narrow" w:hAnsi="Arial Narrow" w:cs="Arial"/>
          <w:sz w:val="24"/>
          <w:szCs w:val="24"/>
        </w:rPr>
        <w:t>3) nazwę i adres Wykonawcy;</w:t>
      </w:r>
    </w:p>
    <w:p w14:paraId="5E2B2911" w14:textId="77777777" w:rsidR="008752A9" w:rsidRPr="00444968" w:rsidRDefault="008752A9" w:rsidP="008752A9">
      <w:pPr>
        <w:spacing w:after="0" w:line="240" w:lineRule="auto"/>
        <w:ind w:left="567"/>
        <w:jc w:val="both"/>
        <w:rPr>
          <w:rFonts w:ascii="Arial Narrow" w:hAnsi="Arial Narrow" w:cs="Arial"/>
          <w:sz w:val="24"/>
          <w:szCs w:val="24"/>
        </w:rPr>
      </w:pPr>
      <w:r w:rsidRPr="00444968">
        <w:rPr>
          <w:rFonts w:ascii="Arial Narrow" w:hAnsi="Arial Narrow" w:cs="Arial"/>
          <w:sz w:val="24"/>
          <w:szCs w:val="24"/>
        </w:rPr>
        <w:t>4) termin ważności gwarancji;</w:t>
      </w:r>
    </w:p>
    <w:p w14:paraId="38D368C3" w14:textId="18562FA8" w:rsidR="008752A9" w:rsidRPr="00444968" w:rsidRDefault="008752A9" w:rsidP="005F7C7A">
      <w:pPr>
        <w:pStyle w:val="Akapitzlist"/>
        <w:numPr>
          <w:ilvl w:val="2"/>
          <w:numId w:val="14"/>
        </w:numPr>
        <w:suppressAutoHyphens w:val="0"/>
        <w:spacing w:after="0" w:line="240" w:lineRule="auto"/>
        <w:ind w:left="567"/>
        <w:jc w:val="both"/>
        <w:rPr>
          <w:rFonts w:ascii="Arial Narrow" w:hAnsi="Arial Narrow" w:cs="Arial"/>
          <w:sz w:val="24"/>
          <w:szCs w:val="24"/>
        </w:rPr>
      </w:pPr>
      <w:r w:rsidRPr="00444968">
        <w:rPr>
          <w:rFonts w:ascii="Arial Narrow" w:hAnsi="Arial Narrow" w:cs="Arial"/>
          <w:sz w:val="24"/>
          <w:szCs w:val="24"/>
        </w:rPr>
        <w:t xml:space="preserve">Wadium musi być wniesione nie później niż do wyznaczonego terminu składania ofert. </w:t>
      </w:r>
    </w:p>
    <w:p w14:paraId="2166D6C9" w14:textId="37E1FCCB" w:rsidR="008752A9" w:rsidRPr="00444968" w:rsidRDefault="0042784E" w:rsidP="005F7C7A">
      <w:pPr>
        <w:pStyle w:val="Akapitzlist"/>
        <w:numPr>
          <w:ilvl w:val="2"/>
          <w:numId w:val="14"/>
        </w:numPr>
        <w:suppressAutoHyphens w:val="0"/>
        <w:spacing w:after="0" w:line="240" w:lineRule="auto"/>
        <w:ind w:left="567"/>
        <w:jc w:val="both"/>
        <w:rPr>
          <w:rFonts w:ascii="Arial Narrow" w:hAnsi="Arial Narrow" w:cs="Arial"/>
          <w:sz w:val="24"/>
          <w:szCs w:val="24"/>
        </w:rPr>
      </w:pPr>
      <w:r w:rsidRPr="00444968">
        <w:rPr>
          <w:rFonts w:ascii="Arial Narrow" w:hAnsi="Arial Narrow" w:cs="Arial"/>
          <w:sz w:val="24"/>
          <w:szCs w:val="24"/>
          <w:lang w:val="pl-PL"/>
        </w:rPr>
        <w:t xml:space="preserve">Oferta </w:t>
      </w:r>
      <w:r w:rsidR="008752A9" w:rsidRPr="00444968">
        <w:rPr>
          <w:rFonts w:ascii="Arial Narrow" w:hAnsi="Arial Narrow" w:cs="Arial"/>
          <w:sz w:val="24"/>
          <w:szCs w:val="24"/>
        </w:rPr>
        <w:t>Wykonawc</w:t>
      </w:r>
      <w:r w:rsidRPr="00444968">
        <w:rPr>
          <w:rFonts w:ascii="Arial Narrow" w:hAnsi="Arial Narrow" w:cs="Arial"/>
          <w:sz w:val="24"/>
          <w:szCs w:val="24"/>
          <w:lang w:val="pl-PL"/>
        </w:rPr>
        <w:t>y</w:t>
      </w:r>
      <w:r w:rsidR="008752A9" w:rsidRPr="00444968">
        <w:rPr>
          <w:rFonts w:ascii="Arial Narrow" w:hAnsi="Arial Narrow" w:cs="Arial"/>
          <w:sz w:val="24"/>
          <w:szCs w:val="24"/>
        </w:rPr>
        <w:t>, który nie wniesie wadium lub nie zabezpieczy oferty akceptowalną formą wadium w   wyznaczonym terminie zostanie odrzucona.</w:t>
      </w:r>
    </w:p>
    <w:p w14:paraId="014A9D9D" w14:textId="77777777" w:rsidR="008752A9" w:rsidRPr="00444968" w:rsidRDefault="008752A9" w:rsidP="005F7C7A">
      <w:pPr>
        <w:pStyle w:val="Akapitzlist"/>
        <w:numPr>
          <w:ilvl w:val="2"/>
          <w:numId w:val="14"/>
        </w:numPr>
        <w:suppressAutoHyphens w:val="0"/>
        <w:spacing w:after="0" w:line="240" w:lineRule="auto"/>
        <w:ind w:left="567"/>
        <w:jc w:val="both"/>
        <w:rPr>
          <w:rFonts w:ascii="Arial Narrow" w:hAnsi="Arial Narrow" w:cs="Arial"/>
          <w:sz w:val="24"/>
          <w:szCs w:val="24"/>
        </w:rPr>
      </w:pPr>
      <w:r w:rsidRPr="00444968">
        <w:rPr>
          <w:rFonts w:ascii="Arial Narrow" w:hAnsi="Arial Narrow" w:cs="Arial"/>
          <w:sz w:val="24"/>
          <w:szCs w:val="24"/>
        </w:rPr>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444968">
        <w:rPr>
          <w:rFonts w:ascii="Arial Narrow" w:hAnsi="Arial Narrow" w:cs="Arial"/>
          <w:sz w:val="24"/>
          <w:szCs w:val="24"/>
        </w:rPr>
        <w:t>Pzp</w:t>
      </w:r>
      <w:proofErr w:type="spellEnd"/>
      <w:r w:rsidRPr="00444968">
        <w:rPr>
          <w:rFonts w:ascii="Arial Narrow" w:hAnsi="Arial Narrow" w:cs="Arial"/>
          <w:sz w:val="24"/>
          <w:szCs w:val="24"/>
        </w:rPr>
        <w:t>.</w:t>
      </w:r>
    </w:p>
    <w:p w14:paraId="268D332E" w14:textId="77777777" w:rsidR="008752A9" w:rsidRPr="00444968" w:rsidRDefault="008752A9" w:rsidP="005F7C7A">
      <w:pPr>
        <w:pStyle w:val="Akapitzlist"/>
        <w:numPr>
          <w:ilvl w:val="2"/>
          <w:numId w:val="14"/>
        </w:numPr>
        <w:suppressAutoHyphens w:val="0"/>
        <w:spacing w:after="0" w:line="240" w:lineRule="auto"/>
        <w:ind w:left="567"/>
        <w:jc w:val="both"/>
        <w:rPr>
          <w:rFonts w:ascii="Arial Narrow" w:hAnsi="Arial Narrow" w:cs="Arial"/>
          <w:sz w:val="24"/>
          <w:szCs w:val="24"/>
        </w:rPr>
      </w:pPr>
      <w:r w:rsidRPr="00444968">
        <w:rPr>
          <w:rFonts w:ascii="Arial Narrow" w:hAnsi="Arial Narrow" w:cs="Arial"/>
          <w:sz w:val="24"/>
          <w:szCs w:val="24"/>
        </w:rPr>
        <w:t xml:space="preserve">Zamawiający zwróci niezwłocznie wadium wszystkim Wykonawcom po unieważnieniu postępowania o udzielenie niniejszego zamówienia publicznego. </w:t>
      </w:r>
    </w:p>
    <w:p w14:paraId="11F12676" w14:textId="38F998AB" w:rsidR="008752A9" w:rsidRPr="00444968" w:rsidRDefault="008752A9" w:rsidP="005F7C7A">
      <w:pPr>
        <w:pStyle w:val="Akapitzlist"/>
        <w:numPr>
          <w:ilvl w:val="2"/>
          <w:numId w:val="14"/>
        </w:numPr>
        <w:suppressAutoHyphens w:val="0"/>
        <w:spacing w:after="0" w:line="240" w:lineRule="auto"/>
        <w:ind w:left="567"/>
        <w:jc w:val="both"/>
        <w:rPr>
          <w:rFonts w:ascii="Arial Narrow" w:hAnsi="Arial Narrow" w:cs="Arial"/>
          <w:sz w:val="24"/>
          <w:szCs w:val="24"/>
        </w:rPr>
      </w:pPr>
      <w:r w:rsidRPr="00444968">
        <w:rPr>
          <w:rFonts w:ascii="Arial Narrow" w:hAnsi="Arial Narrow" w:cs="Arial"/>
          <w:sz w:val="24"/>
          <w:szCs w:val="24"/>
        </w:rPr>
        <w:t xml:space="preserve">Zamawiający będzie żądał ponownego wniesienia wadium przez Wykonawcę, któremu wrócono wadium w okolicznościach, jak w pkt. </w:t>
      </w:r>
      <w:r w:rsidR="0042784E" w:rsidRPr="00444968">
        <w:rPr>
          <w:rFonts w:ascii="Arial Narrow" w:hAnsi="Arial Narrow" w:cs="Arial"/>
          <w:sz w:val="24"/>
          <w:szCs w:val="24"/>
          <w:lang w:val="pl-PL"/>
        </w:rPr>
        <w:t>9</w:t>
      </w:r>
      <w:r w:rsidRPr="00444968">
        <w:rPr>
          <w:rFonts w:ascii="Arial Narrow" w:hAnsi="Arial Narrow" w:cs="Arial"/>
          <w:sz w:val="24"/>
          <w:szCs w:val="24"/>
        </w:rPr>
        <w:t>, jeżeli w wyniku rozstrzygnięcia odwołania jego oferta została wybrana jako najkorzystniejsza. Wykonawca wniesie wadium w terminie określonym przez Zamawiającego.</w:t>
      </w:r>
    </w:p>
    <w:p w14:paraId="6B5D2510" w14:textId="77777777" w:rsidR="008752A9" w:rsidRPr="00444968" w:rsidRDefault="008752A9" w:rsidP="005F7C7A">
      <w:pPr>
        <w:pStyle w:val="Akapitzlist"/>
        <w:numPr>
          <w:ilvl w:val="2"/>
          <w:numId w:val="14"/>
        </w:numPr>
        <w:suppressAutoHyphens w:val="0"/>
        <w:spacing w:after="0" w:line="240" w:lineRule="auto"/>
        <w:ind w:left="567"/>
        <w:jc w:val="both"/>
        <w:rPr>
          <w:rFonts w:ascii="Arial Narrow" w:hAnsi="Arial Narrow" w:cs="Arial"/>
          <w:sz w:val="24"/>
          <w:szCs w:val="24"/>
        </w:rPr>
      </w:pPr>
      <w:r w:rsidRPr="00444968">
        <w:rPr>
          <w:rFonts w:ascii="Arial Narrow" w:hAnsi="Arial Narrow" w:cs="Arial"/>
          <w:sz w:val="24"/>
          <w:szCs w:val="24"/>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6F63D51A" w14:textId="77777777" w:rsidR="008752A9" w:rsidRPr="00444968" w:rsidRDefault="008752A9" w:rsidP="005F7C7A">
      <w:pPr>
        <w:pStyle w:val="Akapitzlist"/>
        <w:numPr>
          <w:ilvl w:val="2"/>
          <w:numId w:val="14"/>
        </w:numPr>
        <w:suppressAutoHyphens w:val="0"/>
        <w:spacing w:after="0" w:line="240" w:lineRule="auto"/>
        <w:ind w:left="567"/>
        <w:jc w:val="both"/>
        <w:rPr>
          <w:rFonts w:ascii="Arial Narrow" w:hAnsi="Arial Narrow" w:cs="Arial"/>
          <w:sz w:val="24"/>
          <w:szCs w:val="24"/>
        </w:rPr>
      </w:pPr>
      <w:r w:rsidRPr="00444968">
        <w:rPr>
          <w:rFonts w:ascii="Arial Narrow" w:hAnsi="Arial Narrow" w:cs="Arial"/>
          <w:sz w:val="24"/>
          <w:szCs w:val="24"/>
        </w:rPr>
        <w:t>Zatrzymanie wadium nastąpi w okolicznościach, jeżeli:</w:t>
      </w:r>
    </w:p>
    <w:p w14:paraId="63F33975" w14:textId="77777777" w:rsidR="008752A9" w:rsidRPr="00444968" w:rsidRDefault="008752A9" w:rsidP="00F20631">
      <w:pPr>
        <w:pStyle w:val="Akapitzlist"/>
        <w:numPr>
          <w:ilvl w:val="0"/>
          <w:numId w:val="24"/>
        </w:numPr>
        <w:suppressAutoHyphens w:val="0"/>
        <w:spacing w:after="0" w:line="240" w:lineRule="auto"/>
        <w:ind w:left="993" w:hanging="357"/>
        <w:jc w:val="both"/>
        <w:rPr>
          <w:rFonts w:ascii="Arial Narrow" w:hAnsi="Arial Narrow" w:cs="Arial"/>
          <w:sz w:val="24"/>
          <w:szCs w:val="24"/>
        </w:rPr>
      </w:pPr>
      <w:r w:rsidRPr="00444968">
        <w:rPr>
          <w:rFonts w:ascii="Arial Narrow" w:hAnsi="Arial Narrow" w:cs="Arial"/>
          <w:sz w:val="24"/>
          <w:szCs w:val="24"/>
        </w:rPr>
        <w:t xml:space="preserve">Wykonawca w odpowiedzi na wezwanie, o którym mowa w art. 26 ust. 3 i 3a ustawy </w:t>
      </w:r>
      <w:proofErr w:type="spellStart"/>
      <w:r w:rsidRPr="00444968">
        <w:rPr>
          <w:rFonts w:ascii="Arial Narrow" w:hAnsi="Arial Narrow" w:cs="Arial"/>
          <w:sz w:val="24"/>
          <w:szCs w:val="24"/>
        </w:rPr>
        <w:t>Pzp</w:t>
      </w:r>
      <w:proofErr w:type="spellEnd"/>
      <w:r w:rsidRPr="00444968">
        <w:rPr>
          <w:rFonts w:ascii="Arial Narrow" w:hAnsi="Arial Narrow" w:cs="Arial"/>
          <w:sz w:val="24"/>
          <w:szCs w:val="24"/>
        </w:rPr>
        <w:t xml:space="preserve">, z przyczyn   leżących po jego stronie, nie złożył oświadczeń lub dokumentów potwierdzających okoliczności, o których mowa w art. 25 ust. 1 ustawy </w:t>
      </w:r>
      <w:proofErr w:type="spellStart"/>
      <w:r w:rsidRPr="00444968">
        <w:rPr>
          <w:rFonts w:ascii="Arial Narrow" w:hAnsi="Arial Narrow" w:cs="Arial"/>
          <w:sz w:val="24"/>
          <w:szCs w:val="24"/>
        </w:rPr>
        <w:t>Pzp</w:t>
      </w:r>
      <w:proofErr w:type="spellEnd"/>
      <w:r w:rsidRPr="00444968">
        <w:rPr>
          <w:rFonts w:ascii="Arial Narrow" w:hAnsi="Arial Narrow" w:cs="Arial"/>
          <w:sz w:val="24"/>
          <w:szCs w:val="24"/>
        </w:rPr>
        <w:t>, oświadczenia, o którym mowa w art. 25a ust. 1 ustawy, pełnomocnictw lub nie wyraził zgody na poprawie omyłki, o której mowa w art. 87 ust. 2 pkt 3 ustawy, co spowodowało brak możliwości wybrania oferty złożonej przez Wykonawcę jako najkorzystniejszej,</w:t>
      </w:r>
    </w:p>
    <w:p w14:paraId="04F036D1" w14:textId="77777777" w:rsidR="008752A9" w:rsidRPr="00444968" w:rsidRDefault="008752A9" w:rsidP="00F20631">
      <w:pPr>
        <w:pStyle w:val="Akapitzlist"/>
        <w:numPr>
          <w:ilvl w:val="0"/>
          <w:numId w:val="24"/>
        </w:numPr>
        <w:suppressAutoHyphens w:val="0"/>
        <w:spacing w:after="0" w:line="240" w:lineRule="auto"/>
        <w:ind w:left="993" w:hanging="357"/>
        <w:jc w:val="both"/>
        <w:rPr>
          <w:rFonts w:ascii="Arial Narrow" w:hAnsi="Arial Narrow" w:cs="Arial"/>
          <w:sz w:val="24"/>
          <w:szCs w:val="24"/>
        </w:rPr>
      </w:pPr>
      <w:r w:rsidRPr="00444968">
        <w:rPr>
          <w:rFonts w:ascii="Arial Narrow" w:hAnsi="Arial Narrow" w:cs="Arial"/>
          <w:sz w:val="24"/>
          <w:szCs w:val="24"/>
        </w:rPr>
        <w:t>Wykonawca odmówił podpisania umowy w sprawie zamówienia publicznego na warunkach określonych w ofercie,</w:t>
      </w:r>
    </w:p>
    <w:p w14:paraId="0E73A654" w14:textId="77777777" w:rsidR="008752A9" w:rsidRPr="00444968" w:rsidRDefault="008752A9" w:rsidP="00F20631">
      <w:pPr>
        <w:pStyle w:val="Akapitzlist"/>
        <w:numPr>
          <w:ilvl w:val="0"/>
          <w:numId w:val="24"/>
        </w:numPr>
        <w:suppressAutoHyphens w:val="0"/>
        <w:spacing w:after="0" w:line="240" w:lineRule="auto"/>
        <w:ind w:left="993" w:hanging="357"/>
        <w:jc w:val="both"/>
        <w:rPr>
          <w:rFonts w:ascii="Arial Narrow" w:hAnsi="Arial Narrow" w:cs="Arial"/>
          <w:sz w:val="24"/>
          <w:szCs w:val="24"/>
        </w:rPr>
      </w:pPr>
      <w:r w:rsidRPr="00444968">
        <w:rPr>
          <w:rFonts w:ascii="Arial Narrow" w:hAnsi="Arial Narrow" w:cs="Arial"/>
          <w:sz w:val="24"/>
          <w:szCs w:val="24"/>
        </w:rPr>
        <w:t>Wykonawca nie wniósł wymaganego zabezpieczenia należytego wykonania umowy,</w:t>
      </w:r>
    </w:p>
    <w:p w14:paraId="05C0930D" w14:textId="77777777" w:rsidR="008752A9" w:rsidRPr="00444968" w:rsidRDefault="008752A9" w:rsidP="00F20631">
      <w:pPr>
        <w:pStyle w:val="Akapitzlist"/>
        <w:numPr>
          <w:ilvl w:val="0"/>
          <w:numId w:val="24"/>
        </w:numPr>
        <w:suppressAutoHyphens w:val="0"/>
        <w:spacing w:after="0" w:line="240" w:lineRule="auto"/>
        <w:ind w:left="993" w:hanging="357"/>
        <w:jc w:val="both"/>
        <w:rPr>
          <w:rFonts w:ascii="Arial Narrow" w:hAnsi="Arial Narrow" w:cs="Arial"/>
          <w:sz w:val="24"/>
          <w:szCs w:val="24"/>
        </w:rPr>
      </w:pPr>
      <w:r w:rsidRPr="00444968">
        <w:rPr>
          <w:rFonts w:ascii="Arial Narrow" w:hAnsi="Arial Narrow" w:cs="Arial"/>
          <w:sz w:val="24"/>
          <w:szCs w:val="24"/>
        </w:rPr>
        <w:t>zawarcie umowy w sprawie zamówienia publicznego stało się niemożliwe z przyczyn leżących po   stronie Wykonawcy.</w:t>
      </w:r>
    </w:p>
    <w:p w14:paraId="47D6057B" w14:textId="77777777" w:rsidR="00D128C5" w:rsidRPr="00444968" w:rsidRDefault="00D128C5" w:rsidP="00D128C5">
      <w:pPr>
        <w:tabs>
          <w:tab w:val="left" w:pos="-1134"/>
        </w:tabs>
        <w:spacing w:after="0" w:line="240" w:lineRule="auto"/>
        <w:ind w:left="1134"/>
        <w:jc w:val="both"/>
        <w:rPr>
          <w:rFonts w:ascii="Arial Narrow" w:hAnsi="Arial Narrow" w:cs="Calibri"/>
          <w:b/>
          <w:bCs/>
          <w:sz w:val="24"/>
          <w:szCs w:val="24"/>
        </w:rPr>
      </w:pPr>
    </w:p>
    <w:p w14:paraId="789D1C84" w14:textId="5A62A7B2" w:rsidR="00D128C5" w:rsidRPr="00444968" w:rsidRDefault="0042784E" w:rsidP="00D128C5">
      <w:pPr>
        <w:pBdr>
          <w:top w:val="single" w:sz="4" w:space="1" w:color="auto"/>
          <w:left w:val="single" w:sz="4" w:space="4" w:color="auto"/>
          <w:bottom w:val="single" w:sz="4" w:space="1" w:color="auto"/>
          <w:right w:val="single" w:sz="4" w:space="4" w:color="auto"/>
        </w:pBdr>
        <w:ind w:left="142" w:hanging="142"/>
        <w:jc w:val="center"/>
        <w:rPr>
          <w:rFonts w:ascii="Arial Narrow" w:hAnsi="Arial Narrow" w:cs="Arial"/>
          <w:b/>
          <w:bCs/>
          <w:sz w:val="24"/>
          <w:szCs w:val="24"/>
        </w:rPr>
      </w:pPr>
      <w:r w:rsidRPr="00444968">
        <w:rPr>
          <w:rFonts w:ascii="Arial Narrow" w:hAnsi="Arial Narrow" w:cs="Arial"/>
          <w:b/>
          <w:bCs/>
          <w:sz w:val="24"/>
          <w:szCs w:val="24"/>
        </w:rPr>
        <w:t>I</w:t>
      </w:r>
      <w:r w:rsidR="00D128C5" w:rsidRPr="00444968">
        <w:rPr>
          <w:rFonts w:ascii="Arial Narrow" w:hAnsi="Arial Narrow" w:cs="Arial"/>
          <w:b/>
          <w:bCs/>
          <w:sz w:val="24"/>
          <w:szCs w:val="24"/>
        </w:rPr>
        <w:t>X. Termin związania ofertą.</w:t>
      </w:r>
    </w:p>
    <w:p w14:paraId="3E5BF62E" w14:textId="77777777" w:rsidR="00D128C5" w:rsidRPr="00444968" w:rsidRDefault="00D128C5" w:rsidP="005F7C7A">
      <w:pPr>
        <w:numPr>
          <w:ilvl w:val="0"/>
          <w:numId w:val="5"/>
        </w:numPr>
        <w:spacing w:after="0" w:line="240" w:lineRule="auto"/>
        <w:ind w:left="284" w:hanging="284"/>
        <w:jc w:val="both"/>
        <w:rPr>
          <w:rFonts w:ascii="Arial Narrow" w:hAnsi="Arial Narrow" w:cs="Arial"/>
          <w:sz w:val="24"/>
          <w:szCs w:val="24"/>
        </w:rPr>
      </w:pPr>
      <w:r w:rsidRPr="00444968">
        <w:rPr>
          <w:rFonts w:ascii="Arial Narrow" w:hAnsi="Arial Narrow" w:cs="Arial"/>
          <w:sz w:val="24"/>
          <w:szCs w:val="24"/>
        </w:rPr>
        <w:t xml:space="preserve">Wykonawca składając ofertę pozostaje nią związany przez okres </w:t>
      </w:r>
      <w:r w:rsidRPr="00444968">
        <w:rPr>
          <w:rFonts w:ascii="Arial Narrow" w:hAnsi="Arial Narrow" w:cs="Arial"/>
          <w:b/>
          <w:sz w:val="24"/>
          <w:szCs w:val="24"/>
        </w:rPr>
        <w:t>6</w:t>
      </w:r>
      <w:r w:rsidRPr="00444968">
        <w:rPr>
          <w:rFonts w:ascii="Arial Narrow" w:hAnsi="Arial Narrow" w:cs="Arial"/>
          <w:b/>
          <w:bCs/>
          <w:sz w:val="24"/>
          <w:szCs w:val="24"/>
        </w:rPr>
        <w:t>0 dni</w:t>
      </w:r>
      <w:r w:rsidRPr="00444968">
        <w:rPr>
          <w:rFonts w:ascii="Arial Narrow" w:hAnsi="Arial Narrow" w:cs="Arial"/>
          <w:sz w:val="24"/>
          <w:szCs w:val="24"/>
        </w:rPr>
        <w:t>. Bieg terminu związania ofertą rozpoczyna się w dniu wskazanym, jako termin składania ofert.</w:t>
      </w:r>
    </w:p>
    <w:p w14:paraId="690010DC" w14:textId="77777777" w:rsidR="00D128C5" w:rsidRPr="00444968" w:rsidRDefault="00D128C5" w:rsidP="005F7C7A">
      <w:pPr>
        <w:numPr>
          <w:ilvl w:val="0"/>
          <w:numId w:val="5"/>
        </w:numPr>
        <w:spacing w:after="0" w:line="240" w:lineRule="auto"/>
        <w:ind w:left="284" w:hanging="284"/>
        <w:jc w:val="both"/>
        <w:rPr>
          <w:rFonts w:ascii="Arial Narrow" w:hAnsi="Arial Narrow" w:cs="Arial"/>
          <w:sz w:val="24"/>
          <w:szCs w:val="24"/>
        </w:rPr>
      </w:pPr>
      <w:r w:rsidRPr="00444968">
        <w:rPr>
          <w:rFonts w:ascii="Arial Narrow" w:hAnsi="Arial Narrow" w:cs="Arial"/>
          <w:sz w:val="24"/>
          <w:szCs w:val="24"/>
        </w:rPr>
        <w:t>Zamawiający może tylko raz, co najmniej na 3 dni przed upływem terminu związania ofertą zwrócić się do Wykonawców o wyrażenie zgody na przedłużenie tego terminu o oznaczony okres, nie dłuższy niż 60 dni.</w:t>
      </w:r>
    </w:p>
    <w:p w14:paraId="4293B312" w14:textId="77777777" w:rsidR="00D128C5" w:rsidRPr="00444968" w:rsidRDefault="00D128C5" w:rsidP="005F7C7A">
      <w:pPr>
        <w:numPr>
          <w:ilvl w:val="0"/>
          <w:numId w:val="5"/>
        </w:numPr>
        <w:spacing w:after="0" w:line="240" w:lineRule="auto"/>
        <w:ind w:left="284" w:hanging="284"/>
        <w:jc w:val="both"/>
        <w:rPr>
          <w:rFonts w:ascii="Arial Narrow" w:hAnsi="Arial Narrow" w:cs="Arial"/>
          <w:sz w:val="24"/>
          <w:szCs w:val="24"/>
        </w:rPr>
      </w:pPr>
      <w:r w:rsidRPr="00444968">
        <w:rPr>
          <w:rFonts w:ascii="Arial Narrow" w:hAnsi="Arial Narrow" w:cs="Arial"/>
          <w:sz w:val="24"/>
          <w:szCs w:val="24"/>
        </w:rPr>
        <w:t>Wykonawca samodzielnie może przedłużyć termin związania ofertą.</w:t>
      </w:r>
    </w:p>
    <w:p w14:paraId="374989A3" w14:textId="77777777" w:rsidR="00D128C5" w:rsidRPr="00444968" w:rsidRDefault="00D128C5" w:rsidP="005F7C7A">
      <w:pPr>
        <w:numPr>
          <w:ilvl w:val="0"/>
          <w:numId w:val="5"/>
        </w:numPr>
        <w:spacing w:after="0" w:line="240" w:lineRule="auto"/>
        <w:ind w:left="284" w:hanging="284"/>
        <w:jc w:val="both"/>
        <w:rPr>
          <w:rFonts w:ascii="Arial Narrow" w:hAnsi="Arial Narrow" w:cs="Arial"/>
          <w:sz w:val="24"/>
          <w:szCs w:val="24"/>
        </w:rPr>
      </w:pPr>
      <w:r w:rsidRPr="00444968">
        <w:rPr>
          <w:rFonts w:ascii="Arial Narrow" w:hAnsi="Arial Narrow" w:cs="Arial"/>
          <w:sz w:val="24"/>
          <w:szCs w:val="24"/>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14:paraId="1B3212BA" w14:textId="77777777" w:rsidR="00D128C5" w:rsidRPr="00444968" w:rsidRDefault="00D128C5" w:rsidP="005F7C7A">
      <w:pPr>
        <w:numPr>
          <w:ilvl w:val="0"/>
          <w:numId w:val="5"/>
        </w:numPr>
        <w:spacing w:after="0" w:line="240" w:lineRule="auto"/>
        <w:ind w:left="284" w:hanging="284"/>
        <w:jc w:val="both"/>
        <w:rPr>
          <w:rFonts w:ascii="Arial Narrow" w:hAnsi="Arial Narrow" w:cs="Arial"/>
          <w:sz w:val="24"/>
          <w:szCs w:val="24"/>
        </w:rPr>
      </w:pPr>
      <w:r w:rsidRPr="00444968">
        <w:rPr>
          <w:rFonts w:ascii="Arial Narrow" w:hAnsi="Arial Narrow" w:cs="Arial"/>
          <w:sz w:val="24"/>
          <w:szCs w:val="24"/>
        </w:rPr>
        <w:t>Po wyborze oferty najkorzystniejszej, przedłużenie okresu związania ofertą wraz z przedłużeniem ważności wadium dotyczy jedynie Wykonawcy, którego oferta została wybrana, jako najkorzystniejsza.</w:t>
      </w:r>
    </w:p>
    <w:p w14:paraId="6B051B3F" w14:textId="77777777" w:rsidR="00D128C5" w:rsidRPr="00444968" w:rsidRDefault="00D128C5" w:rsidP="005F7C7A">
      <w:pPr>
        <w:numPr>
          <w:ilvl w:val="0"/>
          <w:numId w:val="5"/>
        </w:numPr>
        <w:spacing w:after="0" w:line="240" w:lineRule="auto"/>
        <w:ind w:left="284" w:hanging="284"/>
        <w:jc w:val="both"/>
        <w:rPr>
          <w:rFonts w:ascii="Arial Narrow" w:hAnsi="Arial Narrow" w:cs="Arial"/>
          <w:sz w:val="24"/>
          <w:szCs w:val="24"/>
        </w:rPr>
      </w:pPr>
      <w:r w:rsidRPr="00444968">
        <w:rPr>
          <w:rFonts w:ascii="Arial Narrow" w:hAnsi="Arial Narrow" w:cs="Arial"/>
          <w:sz w:val="24"/>
          <w:szCs w:val="24"/>
        </w:rPr>
        <w:t>Wniesienie odwołania po upływie terminu składania ofert zawiesza bieg terminu związania ofertą do czasu rozstrzygnięcia odwołania.</w:t>
      </w:r>
    </w:p>
    <w:p w14:paraId="3DF32A23" w14:textId="77777777" w:rsidR="00D128C5" w:rsidRPr="00444968" w:rsidRDefault="00D128C5" w:rsidP="00D128C5">
      <w:pPr>
        <w:spacing w:after="0" w:line="240" w:lineRule="auto"/>
        <w:ind w:left="284"/>
        <w:jc w:val="both"/>
        <w:rPr>
          <w:rFonts w:cs="Arial"/>
          <w:sz w:val="24"/>
          <w:szCs w:val="24"/>
        </w:rPr>
      </w:pPr>
    </w:p>
    <w:p w14:paraId="34A44A12" w14:textId="15C82DC2" w:rsidR="00D128C5" w:rsidRPr="00444968" w:rsidRDefault="00D128C5" w:rsidP="00D128C5">
      <w:pPr>
        <w:pBdr>
          <w:top w:val="single" w:sz="4" w:space="1" w:color="auto"/>
          <w:left w:val="single" w:sz="4" w:space="4" w:color="auto"/>
          <w:bottom w:val="single" w:sz="4" w:space="1" w:color="auto"/>
          <w:right w:val="single" w:sz="4" w:space="4" w:color="auto"/>
        </w:pBdr>
        <w:ind w:left="284" w:hanging="284"/>
        <w:jc w:val="center"/>
        <w:rPr>
          <w:rFonts w:ascii="Arial Narrow" w:hAnsi="Arial Narrow" w:cs="Arial"/>
          <w:b/>
          <w:bCs/>
          <w:sz w:val="24"/>
          <w:szCs w:val="24"/>
        </w:rPr>
      </w:pPr>
      <w:r w:rsidRPr="00444968">
        <w:rPr>
          <w:rFonts w:ascii="Arial Narrow" w:hAnsi="Arial Narrow" w:cs="Arial"/>
          <w:b/>
          <w:bCs/>
          <w:sz w:val="24"/>
          <w:szCs w:val="24"/>
        </w:rPr>
        <w:t>X. Opis sposobu przygotowania ofert.</w:t>
      </w:r>
    </w:p>
    <w:p w14:paraId="1DBA67B6" w14:textId="77777777" w:rsidR="00D128C5" w:rsidRPr="00444968" w:rsidRDefault="00D128C5" w:rsidP="005F7C7A">
      <w:pPr>
        <w:pStyle w:val="Tekstpodstawowy2"/>
        <w:numPr>
          <w:ilvl w:val="3"/>
          <w:numId w:val="5"/>
        </w:numPr>
        <w:spacing w:after="0" w:line="240" w:lineRule="auto"/>
        <w:ind w:left="284" w:hanging="284"/>
        <w:jc w:val="both"/>
        <w:rPr>
          <w:rFonts w:ascii="Arial Narrow" w:hAnsi="Arial Narrow" w:cs="Arial"/>
          <w:bCs/>
          <w:sz w:val="24"/>
          <w:szCs w:val="24"/>
        </w:rPr>
      </w:pPr>
      <w:r w:rsidRPr="00444968">
        <w:rPr>
          <w:rFonts w:ascii="Arial Narrow" w:hAnsi="Arial Narrow" w:cs="Arial"/>
          <w:bCs/>
          <w:sz w:val="24"/>
          <w:szCs w:val="24"/>
        </w:rPr>
        <w:t>Na ofertę składają się :</w:t>
      </w:r>
    </w:p>
    <w:p w14:paraId="13297C6C" w14:textId="4E0C7CA7" w:rsidR="00D128C5" w:rsidRPr="00444968" w:rsidRDefault="00D128C5" w:rsidP="005F7C7A">
      <w:pPr>
        <w:numPr>
          <w:ilvl w:val="3"/>
          <w:numId w:val="8"/>
        </w:numPr>
        <w:tabs>
          <w:tab w:val="clear" w:pos="3164"/>
          <w:tab w:val="num" w:pos="-1985"/>
          <w:tab w:val="left" w:pos="-1560"/>
          <w:tab w:val="left" w:pos="-1276"/>
        </w:tabs>
        <w:spacing w:after="0" w:line="240" w:lineRule="auto"/>
        <w:ind w:left="709" w:hanging="425"/>
        <w:jc w:val="both"/>
        <w:rPr>
          <w:rFonts w:ascii="Arial Narrow" w:hAnsi="Arial Narrow" w:cs="Arial"/>
          <w:b/>
          <w:bCs/>
          <w:sz w:val="24"/>
          <w:szCs w:val="24"/>
        </w:rPr>
      </w:pPr>
      <w:r w:rsidRPr="00444968">
        <w:rPr>
          <w:rFonts w:ascii="Arial Narrow" w:hAnsi="Arial Narrow" w:cs="Arial"/>
          <w:sz w:val="24"/>
          <w:szCs w:val="24"/>
        </w:rPr>
        <w:t>Wypełniony  załącznik nr 1 – Formularz ofertowy.</w:t>
      </w:r>
    </w:p>
    <w:p w14:paraId="50170010" w14:textId="4A263D2C" w:rsidR="003F082F" w:rsidRPr="00444968" w:rsidRDefault="003F082F" w:rsidP="005F7C7A">
      <w:pPr>
        <w:numPr>
          <w:ilvl w:val="3"/>
          <w:numId w:val="8"/>
        </w:numPr>
        <w:tabs>
          <w:tab w:val="clear" w:pos="3164"/>
          <w:tab w:val="num" w:pos="-1985"/>
          <w:tab w:val="left" w:pos="-1560"/>
          <w:tab w:val="left" w:pos="-1276"/>
        </w:tabs>
        <w:spacing w:after="0" w:line="240" w:lineRule="auto"/>
        <w:ind w:left="709" w:hanging="425"/>
        <w:jc w:val="both"/>
        <w:rPr>
          <w:rFonts w:ascii="Arial Narrow" w:hAnsi="Arial Narrow" w:cs="Arial"/>
          <w:b/>
          <w:bCs/>
          <w:sz w:val="24"/>
          <w:szCs w:val="24"/>
        </w:rPr>
      </w:pPr>
      <w:r w:rsidRPr="00444968">
        <w:rPr>
          <w:rFonts w:ascii="Arial Narrow" w:hAnsi="Arial Narrow" w:cs="Arial"/>
          <w:sz w:val="24"/>
          <w:szCs w:val="24"/>
        </w:rPr>
        <w:t>Wypełniony formularz cenowy – załącznik nr 1a i/lub 1b</w:t>
      </w:r>
    </w:p>
    <w:p w14:paraId="399703C4" w14:textId="77777777" w:rsidR="00D128C5" w:rsidRPr="00444968" w:rsidRDefault="00D128C5" w:rsidP="005F7C7A">
      <w:pPr>
        <w:numPr>
          <w:ilvl w:val="3"/>
          <w:numId w:val="8"/>
        </w:numPr>
        <w:tabs>
          <w:tab w:val="clear" w:pos="3164"/>
          <w:tab w:val="num" w:pos="-1985"/>
          <w:tab w:val="left" w:pos="-1560"/>
          <w:tab w:val="left" w:pos="-1276"/>
        </w:tabs>
        <w:spacing w:after="0" w:line="240" w:lineRule="auto"/>
        <w:ind w:left="709" w:hanging="425"/>
        <w:jc w:val="both"/>
        <w:rPr>
          <w:rFonts w:ascii="Arial Narrow" w:hAnsi="Arial Narrow" w:cs="Arial"/>
          <w:b/>
          <w:bCs/>
          <w:sz w:val="24"/>
          <w:szCs w:val="24"/>
        </w:rPr>
      </w:pPr>
      <w:r w:rsidRPr="00444968">
        <w:rPr>
          <w:rFonts w:ascii="Arial Narrow" w:hAnsi="Arial Narrow" w:cs="Arial"/>
          <w:sz w:val="24"/>
          <w:szCs w:val="24"/>
        </w:rPr>
        <w:t>Wypełniony Załącznik nr 2 – JEDZ</w:t>
      </w:r>
    </w:p>
    <w:p w14:paraId="71784972" w14:textId="77777777" w:rsidR="00D128C5" w:rsidRPr="00444968" w:rsidRDefault="00D128C5" w:rsidP="005F7C7A">
      <w:pPr>
        <w:numPr>
          <w:ilvl w:val="3"/>
          <w:numId w:val="8"/>
        </w:numPr>
        <w:tabs>
          <w:tab w:val="clear" w:pos="3164"/>
          <w:tab w:val="num" w:pos="-1985"/>
          <w:tab w:val="left" w:pos="-1560"/>
          <w:tab w:val="left" w:pos="-1276"/>
        </w:tabs>
        <w:spacing w:after="0" w:line="240" w:lineRule="auto"/>
        <w:ind w:left="709" w:hanging="425"/>
        <w:jc w:val="both"/>
      </w:pPr>
      <w:r w:rsidRPr="00444968">
        <w:rPr>
          <w:rFonts w:ascii="Arial Narrow" w:hAnsi="Arial Narrow"/>
          <w:sz w:val="24"/>
          <w:szCs w:val="24"/>
        </w:rPr>
        <w:t>Dowód wniesienia wadium;</w:t>
      </w:r>
    </w:p>
    <w:p w14:paraId="47641E48" w14:textId="77777777" w:rsidR="00D128C5" w:rsidRPr="00444968" w:rsidRDefault="00D128C5" w:rsidP="005F7C7A">
      <w:pPr>
        <w:numPr>
          <w:ilvl w:val="3"/>
          <w:numId w:val="8"/>
        </w:numPr>
        <w:tabs>
          <w:tab w:val="clear" w:pos="3164"/>
          <w:tab w:val="num" w:pos="-1134"/>
        </w:tabs>
        <w:spacing w:after="0" w:line="240" w:lineRule="auto"/>
        <w:ind w:left="709" w:hanging="425"/>
        <w:jc w:val="both"/>
        <w:rPr>
          <w:rStyle w:val="dane1"/>
          <w:rFonts w:ascii="Arial Narrow" w:hAnsi="Arial Narrow" w:cs="Arial"/>
          <w:color w:val="auto"/>
          <w:sz w:val="24"/>
          <w:szCs w:val="24"/>
        </w:rPr>
      </w:pPr>
      <w:r w:rsidRPr="00444968">
        <w:rPr>
          <w:rStyle w:val="dane1"/>
          <w:rFonts w:ascii="Arial Narrow" w:hAnsi="Arial Narrow" w:cs="Arial"/>
          <w:color w:val="auto"/>
          <w:sz w:val="24"/>
          <w:szCs w:val="24"/>
        </w:rPr>
        <w:t>W przypadku Wykonawców wspólnie ubiegających się o zamówienie - pełnomocnictwo do reprezentowania ich w postępowaniu o udzielenie zamówienia albo do reprezentowania w postępowaniu i zawarcia umowy w sprawie zamówienia publicznego.</w:t>
      </w:r>
    </w:p>
    <w:p w14:paraId="66EA91B6" w14:textId="77777777" w:rsidR="00D128C5" w:rsidRPr="00444968" w:rsidRDefault="00D128C5" w:rsidP="00D128C5">
      <w:pPr>
        <w:spacing w:after="0" w:line="240" w:lineRule="auto"/>
        <w:ind w:left="709"/>
        <w:jc w:val="both"/>
        <w:rPr>
          <w:rFonts w:ascii="Arial Narrow" w:hAnsi="Arial Narrow" w:cs="Arial"/>
          <w:sz w:val="24"/>
          <w:szCs w:val="24"/>
        </w:rPr>
      </w:pPr>
    </w:p>
    <w:p w14:paraId="4FE4DFFD" w14:textId="77777777" w:rsidR="00D128C5" w:rsidRPr="00444968" w:rsidRDefault="00D128C5" w:rsidP="005F7C7A">
      <w:pPr>
        <w:pStyle w:val="Tekstpodstawowy2"/>
        <w:numPr>
          <w:ilvl w:val="2"/>
          <w:numId w:val="8"/>
        </w:numPr>
        <w:tabs>
          <w:tab w:val="clear" w:pos="2624"/>
        </w:tabs>
        <w:spacing w:after="0" w:line="240" w:lineRule="auto"/>
        <w:ind w:left="284" w:hanging="284"/>
        <w:jc w:val="both"/>
        <w:rPr>
          <w:rFonts w:ascii="Arial Narrow" w:hAnsi="Arial Narrow" w:cs="Arial"/>
          <w:bCs/>
          <w:sz w:val="24"/>
          <w:szCs w:val="24"/>
        </w:rPr>
      </w:pPr>
      <w:r w:rsidRPr="00444968">
        <w:rPr>
          <w:rFonts w:ascii="Arial Narrow" w:hAnsi="Arial Narrow" w:cs="Arial"/>
          <w:bCs/>
          <w:sz w:val="24"/>
          <w:szCs w:val="24"/>
        </w:rPr>
        <w:t>Ofertę należy złożyć w opakowaniu opisanym następująco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820"/>
      </w:tblGrid>
      <w:tr w:rsidR="00D128C5" w:rsidRPr="00444968" w14:paraId="31E3C10F" w14:textId="77777777" w:rsidTr="00D128C5">
        <w:trPr>
          <w:trHeight w:val="1276"/>
          <w:jc w:val="center"/>
        </w:trPr>
        <w:tc>
          <w:tcPr>
            <w:tcW w:w="8820" w:type="dxa"/>
          </w:tcPr>
          <w:p w14:paraId="1A71C3D4" w14:textId="77777777" w:rsidR="00D128C5" w:rsidRPr="00444968" w:rsidRDefault="00D128C5" w:rsidP="00D128C5">
            <w:pPr>
              <w:tabs>
                <w:tab w:val="left" w:pos="709"/>
                <w:tab w:val="left" w:pos="993"/>
              </w:tabs>
              <w:spacing w:after="0" w:line="240" w:lineRule="auto"/>
              <w:ind w:left="360"/>
              <w:rPr>
                <w:rFonts w:ascii="Arial Narrow" w:hAnsi="Arial Narrow" w:cs="Arial"/>
                <w:b/>
                <w:bCs/>
                <w:sz w:val="24"/>
                <w:szCs w:val="24"/>
              </w:rPr>
            </w:pPr>
            <w:r w:rsidRPr="00444968">
              <w:rPr>
                <w:rFonts w:ascii="Arial Narrow" w:hAnsi="Arial Narrow" w:cs="Arial"/>
                <w:b/>
                <w:bCs/>
                <w:sz w:val="24"/>
                <w:szCs w:val="24"/>
              </w:rPr>
              <w:t xml:space="preserve">Nazwa i Adres Zamawiającego </w:t>
            </w:r>
          </w:p>
          <w:p w14:paraId="19726A78" w14:textId="77777777" w:rsidR="00D128C5" w:rsidRPr="00444968" w:rsidRDefault="00D128C5" w:rsidP="00D128C5">
            <w:pPr>
              <w:tabs>
                <w:tab w:val="left" w:pos="709"/>
                <w:tab w:val="left" w:pos="993"/>
              </w:tabs>
              <w:spacing w:after="0" w:line="240" w:lineRule="auto"/>
              <w:ind w:left="360"/>
              <w:rPr>
                <w:rFonts w:ascii="Arial Narrow" w:hAnsi="Arial Narrow" w:cs="Arial"/>
                <w:b/>
                <w:bCs/>
                <w:sz w:val="24"/>
                <w:szCs w:val="24"/>
              </w:rPr>
            </w:pPr>
          </w:p>
          <w:p w14:paraId="556B37E3" w14:textId="77777777" w:rsidR="00D128C5" w:rsidRPr="00444968" w:rsidRDefault="00D128C5" w:rsidP="00D128C5">
            <w:pPr>
              <w:spacing w:after="0" w:line="240" w:lineRule="auto"/>
              <w:jc w:val="center"/>
              <w:rPr>
                <w:rFonts w:ascii="Arial Narrow" w:hAnsi="Arial Narrow" w:cs="Arial"/>
                <w:b/>
                <w:bCs/>
                <w:sz w:val="24"/>
                <w:szCs w:val="24"/>
              </w:rPr>
            </w:pPr>
            <w:r w:rsidRPr="00444968">
              <w:rPr>
                <w:rFonts w:ascii="Arial Narrow" w:hAnsi="Arial Narrow" w:cs="Arial"/>
                <w:b/>
                <w:bCs/>
                <w:sz w:val="24"/>
                <w:szCs w:val="24"/>
              </w:rPr>
              <w:t>Oferta – Przetarg na :</w:t>
            </w:r>
          </w:p>
          <w:p w14:paraId="0D4BE572" w14:textId="77777777" w:rsidR="00D128C5" w:rsidRPr="00444968" w:rsidRDefault="00D128C5" w:rsidP="00D128C5">
            <w:pPr>
              <w:spacing w:after="0" w:line="240" w:lineRule="auto"/>
              <w:jc w:val="center"/>
              <w:rPr>
                <w:rFonts w:ascii="Arial Narrow" w:hAnsi="Arial Narrow" w:cs="Arial"/>
                <w:b/>
                <w:bCs/>
                <w:sz w:val="24"/>
                <w:szCs w:val="24"/>
              </w:rPr>
            </w:pPr>
          </w:p>
          <w:p w14:paraId="33AE020F" w14:textId="61C6B1E3" w:rsidR="00D128C5" w:rsidRPr="00444968" w:rsidRDefault="0042784E" w:rsidP="00D128C5">
            <w:pPr>
              <w:pStyle w:val="Akapitzlist"/>
              <w:suppressAutoHyphens w:val="0"/>
              <w:spacing w:after="0" w:line="240" w:lineRule="auto"/>
              <w:ind w:left="567"/>
              <w:contextualSpacing/>
              <w:rPr>
                <w:rFonts w:ascii="Arial Narrow" w:hAnsi="Arial Narrow" w:cs="Arial"/>
                <w:b/>
                <w:sz w:val="24"/>
                <w:szCs w:val="24"/>
                <w:lang w:val="pl-PL"/>
              </w:rPr>
            </w:pPr>
            <w:r w:rsidRPr="00444968">
              <w:rPr>
                <w:rFonts w:ascii="Arial Narrow" w:hAnsi="Arial Narrow" w:cs="Arial"/>
                <w:b/>
                <w:sz w:val="24"/>
                <w:szCs w:val="24"/>
                <w:lang w:val="pl-PL"/>
              </w:rPr>
              <w:t xml:space="preserve">Usługi </w:t>
            </w:r>
            <w:r w:rsidR="004824CD" w:rsidRPr="00444968">
              <w:rPr>
                <w:rFonts w:ascii="Arial Narrow" w:hAnsi="Arial Narrow" w:cs="Arial"/>
                <w:b/>
                <w:sz w:val="24"/>
                <w:szCs w:val="24"/>
                <w:lang w:val="pl-PL"/>
              </w:rPr>
              <w:t xml:space="preserve">w zakresie dobrowolnego ubezpieczenia grupowego na życie i zdrowie pracowników Gminy w Nakle nad </w:t>
            </w:r>
            <w:proofErr w:type="spellStart"/>
            <w:r w:rsidR="004824CD" w:rsidRPr="00444968">
              <w:rPr>
                <w:rFonts w:ascii="Arial Narrow" w:hAnsi="Arial Narrow" w:cs="Arial"/>
                <w:b/>
                <w:sz w:val="24"/>
                <w:szCs w:val="24"/>
                <w:lang w:val="pl-PL"/>
              </w:rPr>
              <w:t>Notecia</w:t>
            </w:r>
            <w:proofErr w:type="spellEnd"/>
            <w:r w:rsidR="004824CD" w:rsidRPr="00444968">
              <w:rPr>
                <w:rFonts w:ascii="Arial Narrow" w:hAnsi="Arial Narrow" w:cs="Arial"/>
                <w:b/>
                <w:sz w:val="24"/>
                <w:szCs w:val="24"/>
                <w:lang w:val="pl-PL"/>
              </w:rPr>
              <w:t xml:space="preserve"> i jednostek organizacyjnych Gminy oraz ich współmałżonków i pełnoletnich dzieci</w:t>
            </w:r>
            <w:r w:rsidRPr="00444968">
              <w:rPr>
                <w:rFonts w:ascii="Arial Narrow" w:hAnsi="Arial Narrow" w:cs="Arial"/>
                <w:b/>
                <w:sz w:val="24"/>
                <w:szCs w:val="24"/>
                <w:lang w:val="pl-PL"/>
              </w:rPr>
              <w:t>.</w:t>
            </w:r>
          </w:p>
          <w:p w14:paraId="3591C368" w14:textId="77777777" w:rsidR="00D128C5" w:rsidRPr="00444968" w:rsidRDefault="00D128C5" w:rsidP="00D128C5">
            <w:pPr>
              <w:pStyle w:val="Akapitzlist"/>
              <w:suppressAutoHyphens w:val="0"/>
              <w:spacing w:after="0" w:line="240" w:lineRule="auto"/>
              <w:ind w:left="567"/>
              <w:contextualSpacing/>
              <w:rPr>
                <w:rFonts w:ascii="Arial Narrow" w:hAnsi="Arial Narrow" w:cs="Arial"/>
                <w:b/>
                <w:sz w:val="22"/>
                <w:szCs w:val="22"/>
                <w:lang w:val="pl-PL"/>
              </w:rPr>
            </w:pPr>
          </w:p>
          <w:p w14:paraId="34022AF9" w14:textId="18423380" w:rsidR="00D128C5" w:rsidRPr="00444968" w:rsidRDefault="00D128C5" w:rsidP="00D128C5">
            <w:pPr>
              <w:pStyle w:val="Akapitzlist"/>
              <w:suppressAutoHyphens w:val="0"/>
              <w:spacing w:after="0" w:line="240" w:lineRule="auto"/>
              <w:ind w:left="567"/>
              <w:contextualSpacing/>
              <w:rPr>
                <w:rFonts w:ascii="Arial Narrow" w:hAnsi="Arial Narrow" w:cs="Arial"/>
                <w:b/>
                <w:sz w:val="22"/>
                <w:szCs w:val="22"/>
                <w:lang w:val="pl-PL"/>
              </w:rPr>
            </w:pPr>
            <w:r w:rsidRPr="00444968">
              <w:rPr>
                <w:rFonts w:ascii="Arial Narrow" w:hAnsi="Arial Narrow" w:cs="Arial"/>
                <w:b/>
                <w:sz w:val="22"/>
                <w:szCs w:val="22"/>
                <w:lang w:val="pl-PL"/>
              </w:rPr>
              <w:t>Nie otwierać przed………………..20</w:t>
            </w:r>
            <w:r w:rsidR="0042784E" w:rsidRPr="00444968">
              <w:rPr>
                <w:rFonts w:ascii="Arial Narrow" w:hAnsi="Arial Narrow" w:cs="Arial"/>
                <w:b/>
                <w:sz w:val="22"/>
                <w:szCs w:val="22"/>
                <w:lang w:val="pl-PL"/>
              </w:rPr>
              <w:t>20</w:t>
            </w:r>
            <w:r w:rsidRPr="00444968">
              <w:rPr>
                <w:rFonts w:ascii="Arial Narrow" w:hAnsi="Arial Narrow" w:cs="Arial"/>
                <w:b/>
                <w:sz w:val="22"/>
                <w:szCs w:val="22"/>
                <w:lang w:val="pl-PL"/>
              </w:rPr>
              <w:t xml:space="preserve"> r.</w:t>
            </w:r>
          </w:p>
          <w:p w14:paraId="52376327" w14:textId="77777777" w:rsidR="00D128C5" w:rsidRPr="00444968" w:rsidRDefault="00D128C5" w:rsidP="00D128C5">
            <w:pPr>
              <w:tabs>
                <w:tab w:val="left" w:pos="709"/>
                <w:tab w:val="left" w:pos="993"/>
              </w:tabs>
              <w:spacing w:after="0" w:line="240" w:lineRule="auto"/>
              <w:ind w:left="360"/>
              <w:jc w:val="right"/>
              <w:rPr>
                <w:rFonts w:ascii="Arial Narrow" w:hAnsi="Arial Narrow" w:cs="Arial"/>
                <w:b/>
                <w:bCs/>
                <w:sz w:val="24"/>
                <w:szCs w:val="24"/>
              </w:rPr>
            </w:pPr>
            <w:r w:rsidRPr="00444968">
              <w:rPr>
                <w:rFonts w:ascii="Arial Narrow" w:hAnsi="Arial Narrow" w:cs="Arial"/>
                <w:b/>
                <w:bCs/>
                <w:sz w:val="24"/>
                <w:szCs w:val="24"/>
              </w:rPr>
              <w:t>Nazwa i Adres składającego ofertę</w:t>
            </w:r>
          </w:p>
        </w:tc>
      </w:tr>
    </w:tbl>
    <w:p w14:paraId="097239E3" w14:textId="77777777" w:rsidR="008752A9" w:rsidRPr="00444968" w:rsidRDefault="008752A9" w:rsidP="005F7C7A">
      <w:pPr>
        <w:pStyle w:val="Tekstpodstawowy2"/>
        <w:numPr>
          <w:ilvl w:val="2"/>
          <w:numId w:val="8"/>
        </w:numPr>
        <w:tabs>
          <w:tab w:val="clear" w:pos="2624"/>
          <w:tab w:val="num" w:pos="360"/>
        </w:tabs>
        <w:spacing w:after="0" w:line="240" w:lineRule="auto"/>
        <w:ind w:left="284" w:hanging="284"/>
        <w:jc w:val="both"/>
        <w:rPr>
          <w:rFonts w:ascii="Arial Narrow" w:hAnsi="Arial Narrow" w:cs="Arial"/>
          <w:bCs/>
          <w:sz w:val="24"/>
          <w:szCs w:val="24"/>
        </w:rPr>
      </w:pPr>
      <w:r w:rsidRPr="00444968">
        <w:rPr>
          <w:rFonts w:ascii="Arial Narrow" w:hAnsi="Arial Narrow" w:cs="Arial"/>
          <w:bCs/>
          <w:sz w:val="24"/>
          <w:szCs w:val="24"/>
        </w:rPr>
        <w:t>Treść oferty musi odpowiadać treści SIWZ. Wykonawcy zobowiązani są zapoznać się dokładnie  treścią niniejszej SIWZ i przygotować ofertę zgodnie z wymaganiami w niej określonymi.</w:t>
      </w:r>
    </w:p>
    <w:p w14:paraId="7E238058" w14:textId="77777777" w:rsidR="008752A9" w:rsidRPr="00444968" w:rsidRDefault="008752A9" w:rsidP="005F7C7A">
      <w:pPr>
        <w:pStyle w:val="Tekstpodstawowy2"/>
        <w:numPr>
          <w:ilvl w:val="2"/>
          <w:numId w:val="8"/>
        </w:numPr>
        <w:tabs>
          <w:tab w:val="clear" w:pos="2624"/>
          <w:tab w:val="num" w:pos="360"/>
        </w:tabs>
        <w:spacing w:after="0" w:line="240" w:lineRule="auto"/>
        <w:ind w:left="284" w:hanging="284"/>
        <w:jc w:val="both"/>
        <w:rPr>
          <w:rStyle w:val="Hipercze"/>
          <w:rFonts w:ascii="Arial Narrow" w:hAnsi="Arial Narrow" w:cs="Arial"/>
          <w:bCs/>
          <w:color w:val="auto"/>
          <w:sz w:val="24"/>
          <w:szCs w:val="24"/>
          <w:u w:val="none"/>
        </w:rPr>
      </w:pPr>
      <w:r w:rsidRPr="00444968">
        <w:rPr>
          <w:rFonts w:ascii="Arial Narrow" w:hAnsi="Arial Narrow" w:cs="Arial"/>
          <w:bCs/>
          <w:sz w:val="24"/>
          <w:szCs w:val="24"/>
        </w:rPr>
        <w:t xml:space="preserve">Wykonawcy ponoszą koszty związane z przygotowaniem i złożeniem oferty, z zastrzeżeniem art. 93 ust. 4 ustawy. Składanie ofert przez profil nabywcy </w:t>
      </w:r>
      <w:hyperlink r:id="rId20" w:history="1">
        <w:r w:rsidRPr="00444968">
          <w:rPr>
            <w:rStyle w:val="Hipercze"/>
            <w:rFonts w:ascii="Arial Narrow" w:hAnsi="Arial Narrow" w:cs="Calibri"/>
            <w:color w:val="auto"/>
            <w:sz w:val="24"/>
            <w:szCs w:val="24"/>
            <w:u w:val="none"/>
          </w:rPr>
          <w:t>https://platformazakupowa.pl/pn/naklo</w:t>
        </w:r>
      </w:hyperlink>
      <w:r w:rsidRPr="00444968">
        <w:rPr>
          <w:rStyle w:val="Hipercze"/>
          <w:rFonts w:ascii="Arial Narrow" w:hAnsi="Arial Narrow" w:cs="Calibri"/>
          <w:color w:val="auto"/>
          <w:sz w:val="24"/>
          <w:szCs w:val="24"/>
          <w:u w:val="none"/>
        </w:rPr>
        <w:t xml:space="preserve"> jest dla wykonawców bezpłatne.</w:t>
      </w:r>
    </w:p>
    <w:p w14:paraId="32FFA9BA" w14:textId="77777777" w:rsidR="008752A9" w:rsidRPr="00444968" w:rsidRDefault="008752A9" w:rsidP="005F7C7A">
      <w:pPr>
        <w:pStyle w:val="Tekstpodstawowy2"/>
        <w:numPr>
          <w:ilvl w:val="2"/>
          <w:numId w:val="8"/>
        </w:numPr>
        <w:tabs>
          <w:tab w:val="clear" w:pos="2624"/>
          <w:tab w:val="num" w:pos="360"/>
        </w:tabs>
        <w:spacing w:after="0" w:line="240" w:lineRule="auto"/>
        <w:ind w:left="284" w:hanging="284"/>
        <w:jc w:val="both"/>
        <w:rPr>
          <w:rStyle w:val="Hipercze"/>
          <w:rFonts w:ascii="Arial Narrow" w:hAnsi="Arial Narrow" w:cs="Arial"/>
          <w:bCs/>
          <w:color w:val="auto"/>
          <w:sz w:val="24"/>
          <w:szCs w:val="24"/>
          <w:u w:val="none"/>
        </w:rPr>
      </w:pPr>
      <w:r w:rsidRPr="00444968">
        <w:rPr>
          <w:rStyle w:val="Hipercze"/>
          <w:rFonts w:ascii="Arial Narrow" w:hAnsi="Arial Narrow" w:cs="Calibri"/>
          <w:color w:val="auto"/>
          <w:sz w:val="24"/>
          <w:szCs w:val="24"/>
          <w:u w:val="none"/>
        </w:rPr>
        <w:t xml:space="preserve">Postępowanie prowadzone jest w języku polskim na Platformie zakupowej pod adresem: </w:t>
      </w:r>
      <w:hyperlink r:id="rId21" w:history="1">
        <w:r w:rsidRPr="00444968">
          <w:rPr>
            <w:rStyle w:val="Hipercze"/>
            <w:rFonts w:ascii="Arial Narrow" w:hAnsi="Arial Narrow" w:cs="Calibri"/>
            <w:color w:val="auto"/>
            <w:sz w:val="24"/>
            <w:szCs w:val="24"/>
            <w:u w:val="none"/>
          </w:rPr>
          <w:t>https://platformazakupowa.pl/pn/naklo</w:t>
        </w:r>
      </w:hyperlink>
      <w:r w:rsidRPr="00444968">
        <w:rPr>
          <w:rStyle w:val="Hipercze"/>
          <w:rFonts w:ascii="Arial Narrow" w:hAnsi="Arial Narrow" w:cs="Calibri"/>
          <w:color w:val="auto"/>
          <w:sz w:val="24"/>
          <w:szCs w:val="24"/>
          <w:u w:val="none"/>
        </w:rPr>
        <w:t>, w zakładce „Postępowania” i pod nazwą postępowania wskazaną w tytule SIWZ.</w:t>
      </w:r>
    </w:p>
    <w:p w14:paraId="151F24DB" w14:textId="77777777" w:rsidR="008752A9" w:rsidRPr="00444968" w:rsidRDefault="008752A9" w:rsidP="005F7C7A">
      <w:pPr>
        <w:pStyle w:val="Tekstpodstawowy2"/>
        <w:numPr>
          <w:ilvl w:val="2"/>
          <w:numId w:val="8"/>
        </w:numPr>
        <w:tabs>
          <w:tab w:val="clear" w:pos="2624"/>
          <w:tab w:val="num" w:pos="360"/>
        </w:tabs>
        <w:spacing w:after="0" w:line="240" w:lineRule="auto"/>
        <w:ind w:left="284" w:hanging="284"/>
        <w:jc w:val="both"/>
        <w:rPr>
          <w:rStyle w:val="Hipercze"/>
          <w:rFonts w:ascii="Arial Narrow" w:hAnsi="Arial Narrow" w:cs="Arial"/>
          <w:bCs/>
          <w:color w:val="auto"/>
          <w:sz w:val="24"/>
          <w:szCs w:val="24"/>
          <w:u w:val="none"/>
        </w:rPr>
      </w:pPr>
      <w:r w:rsidRPr="00444968">
        <w:rPr>
          <w:rStyle w:val="Hipercze"/>
          <w:rFonts w:ascii="Arial Narrow" w:hAnsi="Arial Narrow" w:cs="Calibri"/>
          <w:color w:val="auto"/>
          <w:sz w:val="24"/>
          <w:szCs w:val="24"/>
          <w:u w:val="none"/>
        </w:rPr>
        <w:lastRenderedPageBreak/>
        <w:t>Wymagania techniczne i organizacyjne, związane z wykorzystaniem Platformy, zostały przedstawione w niniejszym rozdziale SIWZ:</w:t>
      </w:r>
    </w:p>
    <w:p w14:paraId="66D5A8B1" w14:textId="77777777" w:rsidR="008752A9" w:rsidRPr="00444968" w:rsidRDefault="008752A9" w:rsidP="005F7C7A">
      <w:pPr>
        <w:numPr>
          <w:ilvl w:val="0"/>
          <w:numId w:val="4"/>
        </w:numPr>
        <w:tabs>
          <w:tab w:val="clear" w:pos="1494"/>
          <w:tab w:val="num" w:pos="709"/>
        </w:tabs>
        <w:spacing w:after="0" w:line="240" w:lineRule="auto"/>
        <w:ind w:left="709" w:hanging="425"/>
        <w:jc w:val="both"/>
        <w:rPr>
          <w:rFonts w:ascii="Arial Narrow" w:hAnsi="Arial Narrow" w:cs="Arial"/>
          <w:sz w:val="24"/>
          <w:szCs w:val="24"/>
        </w:rPr>
      </w:pPr>
      <w:r w:rsidRPr="00444968">
        <w:rPr>
          <w:rFonts w:ascii="Arial Narrow" w:hAnsi="Arial Narrow" w:cs="Arial"/>
          <w:sz w:val="24"/>
          <w:szCs w:val="24"/>
        </w:rPr>
        <w:t xml:space="preserve">W postępowaniu o udzielenie zamówienia komunikacja między Zamawiającym a wykonawcą odbywa się przy użyciu platformy </w:t>
      </w:r>
      <w:hyperlink r:id="rId22" w:history="1">
        <w:r w:rsidRPr="00444968">
          <w:rPr>
            <w:rStyle w:val="Hipercze"/>
            <w:rFonts w:ascii="Arial Narrow" w:hAnsi="Arial Narrow" w:cs="Calibri"/>
            <w:color w:val="auto"/>
            <w:sz w:val="24"/>
            <w:szCs w:val="24"/>
            <w:u w:val="none"/>
          </w:rPr>
          <w:t>https://platformazakupowa.pl/pn/naklo</w:t>
        </w:r>
      </w:hyperlink>
      <w:r w:rsidRPr="00444968">
        <w:rPr>
          <w:rStyle w:val="Hipercze"/>
          <w:rFonts w:ascii="Arial Narrow" w:hAnsi="Arial Narrow" w:cs="Calibri"/>
          <w:color w:val="auto"/>
          <w:sz w:val="24"/>
          <w:szCs w:val="24"/>
          <w:u w:val="none"/>
        </w:rPr>
        <w:t>.</w:t>
      </w:r>
    </w:p>
    <w:p w14:paraId="2DB584EA" w14:textId="77777777" w:rsidR="008752A9" w:rsidRPr="00444968" w:rsidRDefault="008752A9" w:rsidP="005F7C7A">
      <w:pPr>
        <w:numPr>
          <w:ilvl w:val="0"/>
          <w:numId w:val="4"/>
        </w:numPr>
        <w:tabs>
          <w:tab w:val="clear" w:pos="1494"/>
          <w:tab w:val="num" w:pos="709"/>
        </w:tabs>
        <w:spacing w:after="0" w:line="240" w:lineRule="auto"/>
        <w:ind w:left="709" w:hanging="425"/>
        <w:jc w:val="both"/>
        <w:rPr>
          <w:rFonts w:ascii="Arial Narrow" w:hAnsi="Arial Narrow" w:cs="Arial"/>
          <w:sz w:val="24"/>
          <w:szCs w:val="24"/>
        </w:rPr>
      </w:pPr>
      <w:r w:rsidRPr="00444968">
        <w:rPr>
          <w:rFonts w:ascii="Arial Narrow" w:hAnsi="Arial Narrow" w:cs="Arial"/>
          <w:sz w:val="24"/>
          <w:szCs w:val="24"/>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23" w:history="1">
        <w:r w:rsidRPr="00444968">
          <w:rPr>
            <w:rStyle w:val="Hipercze"/>
            <w:rFonts w:ascii="Arial Narrow" w:hAnsi="Arial Narrow" w:cs="Calibri"/>
            <w:color w:val="auto"/>
            <w:sz w:val="24"/>
            <w:szCs w:val="24"/>
            <w:u w:val="none"/>
          </w:rPr>
          <w:t>https://platformazakupowa.pl/pn/naklo</w:t>
        </w:r>
      </w:hyperlink>
      <w:r w:rsidRPr="00444968">
        <w:rPr>
          <w:rStyle w:val="Hipercze"/>
          <w:rFonts w:ascii="Arial Narrow" w:hAnsi="Arial Narrow" w:cs="Calibri"/>
          <w:color w:val="auto"/>
          <w:sz w:val="24"/>
          <w:szCs w:val="24"/>
          <w:u w:val="none"/>
        </w:rPr>
        <w:t>) Składając ofertę wykonawca akceptuje regulamin.</w:t>
      </w:r>
    </w:p>
    <w:p w14:paraId="27B8CD17" w14:textId="77777777" w:rsidR="008752A9" w:rsidRPr="00444968" w:rsidRDefault="008752A9" w:rsidP="005F7C7A">
      <w:pPr>
        <w:numPr>
          <w:ilvl w:val="0"/>
          <w:numId w:val="4"/>
        </w:numPr>
        <w:tabs>
          <w:tab w:val="clear" w:pos="1494"/>
          <w:tab w:val="num" w:pos="709"/>
        </w:tabs>
        <w:spacing w:after="0" w:line="240" w:lineRule="auto"/>
        <w:ind w:left="709" w:hanging="425"/>
        <w:jc w:val="both"/>
        <w:rPr>
          <w:rFonts w:ascii="Arial Narrow" w:hAnsi="Arial Narrow" w:cs="Arial"/>
          <w:sz w:val="24"/>
          <w:szCs w:val="24"/>
        </w:rPr>
      </w:pPr>
      <w:r w:rsidRPr="00444968">
        <w:rPr>
          <w:rFonts w:ascii="Arial Narrow" w:hAnsi="Arial Narrow" w:cs="Arial"/>
          <w:sz w:val="24"/>
          <w:szCs w:val="24"/>
        </w:rPr>
        <w:t>Zamawiający informuje, że posiadanie konta na Platformie jest dobrowolne, a złożenie oferty w przetargu jest możliwe bez posiadania konta.</w:t>
      </w:r>
    </w:p>
    <w:p w14:paraId="77A0BB27" w14:textId="77777777" w:rsidR="008752A9" w:rsidRPr="00444968" w:rsidRDefault="008752A9" w:rsidP="005F7C7A">
      <w:pPr>
        <w:numPr>
          <w:ilvl w:val="0"/>
          <w:numId w:val="4"/>
        </w:numPr>
        <w:tabs>
          <w:tab w:val="clear" w:pos="1494"/>
          <w:tab w:val="num" w:pos="709"/>
        </w:tabs>
        <w:spacing w:after="0" w:line="240" w:lineRule="auto"/>
        <w:ind w:left="709" w:hanging="425"/>
        <w:jc w:val="both"/>
        <w:rPr>
          <w:rFonts w:ascii="Arial Narrow" w:hAnsi="Arial Narrow" w:cs="Arial"/>
          <w:sz w:val="24"/>
          <w:szCs w:val="24"/>
        </w:rPr>
      </w:pPr>
      <w:r w:rsidRPr="00444968">
        <w:rPr>
          <w:rFonts w:ascii="Arial Narrow" w:hAnsi="Arial Narrow" w:cs="Arial"/>
          <w:sz w:val="24"/>
          <w:szCs w:val="24"/>
        </w:rPr>
        <w:t>Na stronie Platformy znajduje się Instrukcja dla Wykonawców zawierająca:</w:t>
      </w:r>
    </w:p>
    <w:p w14:paraId="6C38B22A" w14:textId="77777777" w:rsidR="008752A9" w:rsidRPr="00444968" w:rsidRDefault="008752A9" w:rsidP="002B17FD">
      <w:pPr>
        <w:spacing w:after="0" w:line="240" w:lineRule="auto"/>
        <w:ind w:left="709"/>
        <w:jc w:val="both"/>
        <w:rPr>
          <w:rFonts w:ascii="Arial Narrow" w:hAnsi="Arial Narrow" w:cs="Arial"/>
          <w:sz w:val="24"/>
          <w:szCs w:val="24"/>
        </w:rPr>
      </w:pPr>
      <w:r w:rsidRPr="00444968">
        <w:rPr>
          <w:rFonts w:ascii="Arial Narrow" w:hAnsi="Arial Narrow" w:cs="Arial"/>
          <w:sz w:val="24"/>
          <w:szCs w:val="24"/>
        </w:rPr>
        <w:t>- informacje ogólne,</w:t>
      </w:r>
    </w:p>
    <w:p w14:paraId="5617DDC8" w14:textId="2BB99A61" w:rsidR="008752A9" w:rsidRPr="00444968" w:rsidRDefault="0042784E" w:rsidP="002B17FD">
      <w:pPr>
        <w:spacing w:after="0" w:line="240" w:lineRule="auto"/>
        <w:ind w:left="709"/>
        <w:jc w:val="both"/>
        <w:rPr>
          <w:rFonts w:ascii="Arial Narrow" w:hAnsi="Arial Narrow" w:cs="Arial"/>
          <w:sz w:val="24"/>
          <w:szCs w:val="24"/>
        </w:rPr>
      </w:pPr>
      <w:r w:rsidRPr="00444968">
        <w:rPr>
          <w:rFonts w:ascii="Arial Narrow" w:hAnsi="Arial Narrow" w:cs="Arial"/>
          <w:sz w:val="24"/>
          <w:szCs w:val="24"/>
        </w:rPr>
        <w:t xml:space="preserve">- </w:t>
      </w:r>
      <w:r w:rsidR="008752A9" w:rsidRPr="00444968">
        <w:rPr>
          <w:rFonts w:ascii="Arial Narrow" w:hAnsi="Arial Narrow" w:cs="Arial"/>
          <w:sz w:val="24"/>
          <w:szCs w:val="24"/>
        </w:rPr>
        <w:t>Informacje dot. sposobu i formy złożenia oferty,</w:t>
      </w:r>
    </w:p>
    <w:p w14:paraId="6CA42A7B" w14:textId="43F02B28" w:rsidR="008752A9" w:rsidRPr="00444968" w:rsidRDefault="0042784E" w:rsidP="002B17FD">
      <w:pPr>
        <w:spacing w:after="0" w:line="240" w:lineRule="auto"/>
        <w:ind w:left="709"/>
        <w:jc w:val="both"/>
        <w:rPr>
          <w:rFonts w:ascii="Arial Narrow" w:hAnsi="Arial Narrow" w:cs="Arial"/>
          <w:sz w:val="24"/>
          <w:szCs w:val="24"/>
        </w:rPr>
      </w:pPr>
      <w:r w:rsidRPr="00444968">
        <w:rPr>
          <w:rFonts w:ascii="Arial Narrow" w:hAnsi="Arial Narrow" w:cs="Arial"/>
          <w:sz w:val="24"/>
          <w:szCs w:val="24"/>
        </w:rPr>
        <w:t xml:space="preserve">- </w:t>
      </w:r>
      <w:r w:rsidR="008752A9" w:rsidRPr="00444968">
        <w:rPr>
          <w:rFonts w:ascii="Arial Narrow" w:hAnsi="Arial Narrow" w:cs="Arial"/>
          <w:sz w:val="24"/>
          <w:szCs w:val="24"/>
        </w:rPr>
        <w:t>Sposobu komunikowania się Zamawiającego z Wykonawcami (nie dotyczy składania ofert)</w:t>
      </w:r>
    </w:p>
    <w:p w14:paraId="70FE8EF1" w14:textId="77777777" w:rsidR="008752A9" w:rsidRPr="00444968" w:rsidRDefault="008752A9" w:rsidP="005F7C7A">
      <w:pPr>
        <w:numPr>
          <w:ilvl w:val="0"/>
          <w:numId w:val="4"/>
        </w:numPr>
        <w:tabs>
          <w:tab w:val="clear" w:pos="1494"/>
          <w:tab w:val="num" w:pos="709"/>
          <w:tab w:val="left" w:pos="4253"/>
        </w:tabs>
        <w:spacing w:after="0" w:line="240" w:lineRule="auto"/>
        <w:ind w:left="709" w:hanging="425"/>
        <w:jc w:val="both"/>
        <w:rPr>
          <w:rFonts w:ascii="Arial Narrow" w:hAnsi="Arial Narrow" w:cs="Arial"/>
          <w:sz w:val="24"/>
          <w:szCs w:val="24"/>
        </w:rPr>
      </w:pPr>
      <w:r w:rsidRPr="00444968">
        <w:rPr>
          <w:rFonts w:ascii="Arial Narrow" w:hAnsi="Arial Narrow" w:cs="Arial"/>
          <w:sz w:val="24"/>
          <w:szCs w:val="24"/>
        </w:rPr>
        <w:t>W przypadku pytań dotyczących funkcjonowania i obsługi technicznej platformy, prosimy o skorzystanie z pomocy Centrum Wsparcia Klienta, które udziela wszelkich informacji, związanych z procesem składania ofert, rejestracji czy innych aspektów technicznych platformy. Centrum dostępne jest codziennie od poniedziałku do piątku w godz. od. 7.00 do 17.00 pod nr tel. 22 101 02 02.</w:t>
      </w:r>
    </w:p>
    <w:p w14:paraId="70BEA0DE" w14:textId="77777777" w:rsidR="008752A9" w:rsidRPr="00444968" w:rsidRDefault="008752A9" w:rsidP="005F7C7A">
      <w:pPr>
        <w:pStyle w:val="Tekstpodstawowy"/>
        <w:numPr>
          <w:ilvl w:val="2"/>
          <w:numId w:val="8"/>
        </w:numPr>
        <w:tabs>
          <w:tab w:val="clear" w:pos="2624"/>
          <w:tab w:val="num" w:pos="360"/>
        </w:tabs>
        <w:suppressAutoHyphens w:val="0"/>
        <w:spacing w:line="240" w:lineRule="auto"/>
        <w:ind w:left="360" w:right="57"/>
        <w:jc w:val="both"/>
        <w:rPr>
          <w:rFonts w:ascii="Arial Narrow" w:hAnsi="Arial Narrow" w:cs="Arial"/>
          <w:b w:val="0"/>
          <w:i w:val="0"/>
          <w:sz w:val="24"/>
          <w:szCs w:val="24"/>
        </w:rPr>
      </w:pPr>
      <w:r w:rsidRPr="00444968">
        <w:rPr>
          <w:rFonts w:ascii="Arial Narrow" w:hAnsi="Arial Narrow" w:cs="Arial"/>
          <w:b w:val="0"/>
          <w:i w:val="0"/>
          <w:sz w:val="24"/>
          <w:szCs w:val="24"/>
        </w:rPr>
        <w:t>Składanie oferty:</w:t>
      </w:r>
    </w:p>
    <w:p w14:paraId="5C2E6573" w14:textId="77777777" w:rsidR="008752A9" w:rsidRPr="00444968" w:rsidRDefault="008752A9" w:rsidP="005F7C7A">
      <w:pPr>
        <w:pStyle w:val="Tekstpodstawowy"/>
        <w:numPr>
          <w:ilvl w:val="3"/>
          <w:numId w:val="8"/>
        </w:numPr>
        <w:suppressAutoHyphens w:val="0"/>
        <w:spacing w:line="240" w:lineRule="auto"/>
        <w:ind w:left="709" w:right="57" w:hanging="340"/>
        <w:jc w:val="both"/>
        <w:rPr>
          <w:rFonts w:ascii="Arial Narrow" w:hAnsi="Arial Narrow" w:cs="Arial"/>
          <w:b w:val="0"/>
          <w:i w:val="0"/>
          <w:sz w:val="24"/>
          <w:szCs w:val="24"/>
        </w:rPr>
      </w:pPr>
      <w:r w:rsidRPr="00444968">
        <w:rPr>
          <w:rFonts w:ascii="Arial Narrow" w:hAnsi="Arial Narrow" w:cs="Arial"/>
          <w:b w:val="0"/>
          <w:i w:val="0"/>
          <w:sz w:val="24"/>
          <w:szCs w:val="24"/>
        </w:rPr>
        <w:t>Wykonawca ma prawo złożyć tylko jedną ofertę za pośrednictwem Platformy. Platforma szyfruje oferty w taki sposób, aby nie było można zapoznać się z ich treścią do terminu otwarcia ofert.</w:t>
      </w:r>
    </w:p>
    <w:p w14:paraId="7AF6CFE7" w14:textId="77777777" w:rsidR="008752A9" w:rsidRPr="00444968" w:rsidRDefault="008752A9" w:rsidP="005F7C7A">
      <w:pPr>
        <w:pStyle w:val="Tekstpodstawowy"/>
        <w:numPr>
          <w:ilvl w:val="3"/>
          <w:numId w:val="8"/>
        </w:numPr>
        <w:suppressAutoHyphens w:val="0"/>
        <w:spacing w:line="240" w:lineRule="auto"/>
        <w:ind w:left="709" w:right="57" w:hanging="340"/>
        <w:jc w:val="both"/>
        <w:rPr>
          <w:rFonts w:ascii="Arial Narrow" w:hAnsi="Arial Narrow" w:cs="Arial"/>
          <w:b w:val="0"/>
          <w:i w:val="0"/>
          <w:sz w:val="24"/>
          <w:szCs w:val="24"/>
        </w:rPr>
      </w:pPr>
      <w:r w:rsidRPr="00444968">
        <w:rPr>
          <w:rFonts w:ascii="Arial Narrow" w:hAnsi="Arial Narrow" w:cs="Arial"/>
          <w:b w:val="0"/>
          <w:i w:val="0"/>
          <w:sz w:val="24"/>
          <w:szCs w:val="24"/>
        </w:rPr>
        <w:t>Oferta wraz z załącznikami musi być sporządzona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w:t>
      </w:r>
    </w:p>
    <w:p w14:paraId="6992DD08" w14:textId="77777777" w:rsidR="008752A9" w:rsidRPr="00444968" w:rsidRDefault="008752A9" w:rsidP="005F7C7A">
      <w:pPr>
        <w:pStyle w:val="Tekstpodstawowy"/>
        <w:numPr>
          <w:ilvl w:val="3"/>
          <w:numId w:val="8"/>
        </w:numPr>
        <w:suppressAutoHyphens w:val="0"/>
        <w:spacing w:line="240" w:lineRule="auto"/>
        <w:ind w:left="709" w:right="57" w:hanging="340"/>
        <w:jc w:val="both"/>
        <w:rPr>
          <w:rFonts w:ascii="Arial Narrow" w:hAnsi="Arial Narrow" w:cs="Arial"/>
          <w:b w:val="0"/>
          <w:i w:val="0"/>
          <w:sz w:val="24"/>
          <w:szCs w:val="24"/>
        </w:rPr>
      </w:pPr>
      <w:r w:rsidRPr="00444968">
        <w:rPr>
          <w:rFonts w:ascii="Arial Narrow" w:hAnsi="Arial Narrow" w:cs="Arial"/>
          <w:b w:val="0"/>
          <w:i w:val="0"/>
          <w:sz w:val="24"/>
          <w:szCs w:val="24"/>
        </w:rPr>
        <w:t>Oferta musi być sporządzona w języku polskim i podpisana przez osoby upoważnione do reprezentowania Wykonawcy. Wszelkie czynności wykonawcy związane ze złożeniem wymaganych dokumentów (w tym m.in. składanie oświadczeń woli w imieniu wykonawcy, poświadczanie kopii dokumentów za zgodność z oryginałem) muszą być dokonywane przez osoby reprezentujące Wykonawcę, zgodnie z zasadami reprezentacji wskazanymi we właściwym rejestrze, bądź osoby właściwie umocowane.</w:t>
      </w:r>
    </w:p>
    <w:p w14:paraId="42366F85" w14:textId="77777777" w:rsidR="008752A9" w:rsidRPr="00444968" w:rsidRDefault="008752A9" w:rsidP="005F7C7A">
      <w:pPr>
        <w:pStyle w:val="Tekstpodstawowy"/>
        <w:numPr>
          <w:ilvl w:val="3"/>
          <w:numId w:val="8"/>
        </w:numPr>
        <w:suppressAutoHyphens w:val="0"/>
        <w:spacing w:line="240" w:lineRule="auto"/>
        <w:ind w:left="709" w:right="57" w:hanging="340"/>
        <w:jc w:val="both"/>
        <w:rPr>
          <w:rFonts w:ascii="Arial Narrow" w:hAnsi="Arial Narrow" w:cs="Arial"/>
          <w:b w:val="0"/>
          <w:i w:val="0"/>
          <w:sz w:val="24"/>
          <w:szCs w:val="24"/>
        </w:rPr>
      </w:pPr>
      <w:r w:rsidRPr="00444968">
        <w:rPr>
          <w:rFonts w:ascii="Arial Narrow" w:hAnsi="Arial Narrow" w:cs="Arial"/>
          <w:b w:val="0"/>
          <w:i w:val="0"/>
          <w:sz w:val="24"/>
          <w:szCs w:val="24"/>
        </w:rPr>
        <w:t>W przypadku dokonywania czynności związanych ze złożeniem wymaganych dokumentów przez osoby niewymienione w dokumencie rejestracyjnym wykonawcy, do oferty należy dołączyć stosowne pełnomocnictwo w formie oryginału dokumentu elektronicznego podpisanego kwalifikowanym podpisem elektronicznym bądź kopii – poświadczonej za zgodność z oryginałem przez notariusza – sporządzonej w formie elektronicznej opatrzonej kwalifikowanym podpisem elektronicznym. Pełnomocnictwo powinno być opatrzone datą wystawienia, określać termin jego obowiązywania i zakres umocowania.</w:t>
      </w:r>
    </w:p>
    <w:p w14:paraId="3D612592" w14:textId="77777777" w:rsidR="008752A9" w:rsidRPr="00444968" w:rsidRDefault="008752A9" w:rsidP="005F7C7A">
      <w:pPr>
        <w:pStyle w:val="Tekstpodstawowy"/>
        <w:numPr>
          <w:ilvl w:val="3"/>
          <w:numId w:val="8"/>
        </w:numPr>
        <w:suppressAutoHyphens w:val="0"/>
        <w:spacing w:line="240" w:lineRule="auto"/>
        <w:ind w:left="709" w:right="57" w:hanging="340"/>
        <w:jc w:val="both"/>
        <w:rPr>
          <w:rFonts w:ascii="Arial Narrow" w:hAnsi="Arial Narrow" w:cs="Arial"/>
          <w:b w:val="0"/>
          <w:i w:val="0"/>
          <w:sz w:val="24"/>
          <w:szCs w:val="24"/>
        </w:rPr>
      </w:pPr>
      <w:r w:rsidRPr="00444968">
        <w:rPr>
          <w:rFonts w:ascii="Arial Narrow" w:hAnsi="Arial Narrow" w:cs="Arial"/>
          <w:b w:val="0"/>
          <w:i w:val="0"/>
          <w:sz w:val="24"/>
          <w:szCs w:val="24"/>
        </w:rPr>
        <w:t>Oferty oraz oświadczenie, o którym mowa w art. 25 a, w tym JEDZ, sporządza się pod rygorem nieważności w postaci elektronicznej i opatruje kwalifikowanym podpisem elektronicznym.</w:t>
      </w:r>
    </w:p>
    <w:p w14:paraId="52EB2D3A" w14:textId="77777777" w:rsidR="008752A9" w:rsidRPr="00444968" w:rsidRDefault="008752A9" w:rsidP="005F7C7A">
      <w:pPr>
        <w:pStyle w:val="Tekstpodstawowy"/>
        <w:numPr>
          <w:ilvl w:val="3"/>
          <w:numId w:val="8"/>
        </w:numPr>
        <w:suppressAutoHyphens w:val="0"/>
        <w:spacing w:line="240" w:lineRule="auto"/>
        <w:ind w:left="709" w:right="57" w:hanging="340"/>
        <w:jc w:val="both"/>
        <w:rPr>
          <w:rFonts w:ascii="Arial Narrow" w:hAnsi="Arial Narrow" w:cs="Arial"/>
          <w:b w:val="0"/>
          <w:i w:val="0"/>
          <w:sz w:val="24"/>
          <w:szCs w:val="24"/>
        </w:rPr>
      </w:pPr>
      <w:r w:rsidRPr="00444968">
        <w:rPr>
          <w:rFonts w:ascii="Arial Narrow" w:hAnsi="Arial Narrow" w:cs="Arial"/>
          <w:b w:val="0"/>
          <w:i w:val="0"/>
          <w:sz w:val="24"/>
          <w:szCs w:val="24"/>
        </w:rPr>
        <w:t xml:space="preserve">JEDZ opatrzony kwalifikowanym podpisem elektronicznym, może być przygotowany i złożony wg wzoru zamieszczonego przez zamawiającego lub z wykorzystaniem narzędzia przygotowanego przez Urząd Zamówień Publicznych, dostępnego pod adresem: http:espd.uzp.gov.pl. </w:t>
      </w:r>
    </w:p>
    <w:p w14:paraId="2332E616" w14:textId="77777777" w:rsidR="008752A9" w:rsidRPr="00444968" w:rsidRDefault="008752A9" w:rsidP="005F7C7A">
      <w:pPr>
        <w:pStyle w:val="Tekstpodstawowy"/>
        <w:numPr>
          <w:ilvl w:val="3"/>
          <w:numId w:val="8"/>
        </w:numPr>
        <w:suppressAutoHyphens w:val="0"/>
        <w:spacing w:line="240" w:lineRule="auto"/>
        <w:ind w:left="709" w:right="57" w:hanging="340"/>
        <w:jc w:val="both"/>
        <w:rPr>
          <w:rFonts w:ascii="Arial Narrow" w:hAnsi="Arial Narrow" w:cs="Arial"/>
          <w:b w:val="0"/>
          <w:i w:val="0"/>
          <w:sz w:val="24"/>
          <w:szCs w:val="24"/>
        </w:rPr>
      </w:pPr>
      <w:r w:rsidRPr="00444968">
        <w:rPr>
          <w:rFonts w:ascii="Arial Narrow" w:hAnsi="Arial Narrow" w:cs="Arial"/>
          <w:b w:val="0"/>
          <w:i w:val="0"/>
          <w:sz w:val="24"/>
          <w:szCs w:val="24"/>
        </w:rPr>
        <w:lastRenderedPageBreak/>
        <w:t xml:space="preserve">Oświadczenie podmiotów składających ofertę wspólnie oraz podmiotów udostępniających zasoby składane na formularzu JEDZ muszą mieć formę dokumentu elektronicznego, podpisanego kwalifikowanym podpisem elektronicznym przez każdego z nich w zakresie, w jakim potwierdzają okoliczności, o których mowa w treści art. 22 ust. 1 ustawy </w:t>
      </w:r>
      <w:proofErr w:type="spellStart"/>
      <w:r w:rsidRPr="00444968">
        <w:rPr>
          <w:rFonts w:ascii="Arial Narrow" w:hAnsi="Arial Narrow" w:cs="Arial"/>
          <w:b w:val="0"/>
          <w:i w:val="0"/>
          <w:sz w:val="24"/>
          <w:szCs w:val="24"/>
        </w:rPr>
        <w:t>Pzp</w:t>
      </w:r>
      <w:proofErr w:type="spellEnd"/>
      <w:r w:rsidRPr="00444968">
        <w:rPr>
          <w:rFonts w:ascii="Arial Narrow" w:hAnsi="Arial Narrow" w:cs="Arial"/>
          <w:b w:val="0"/>
          <w:i w:val="0"/>
          <w:sz w:val="24"/>
          <w:szCs w:val="24"/>
        </w:rPr>
        <w:t>.</w:t>
      </w:r>
    </w:p>
    <w:p w14:paraId="6071445C" w14:textId="78F56D73" w:rsidR="008752A9" w:rsidRPr="00444968" w:rsidRDefault="0042784E" w:rsidP="008752A9">
      <w:pPr>
        <w:pStyle w:val="Tekstpodstawowy"/>
        <w:spacing w:line="240" w:lineRule="auto"/>
        <w:ind w:left="1080" w:right="57" w:hanging="1080"/>
        <w:jc w:val="both"/>
        <w:rPr>
          <w:rFonts w:ascii="Arial Narrow" w:hAnsi="Arial Narrow" w:cs="Arial"/>
          <w:b w:val="0"/>
          <w:i w:val="0"/>
          <w:sz w:val="24"/>
          <w:szCs w:val="24"/>
        </w:rPr>
      </w:pPr>
      <w:r w:rsidRPr="00444968">
        <w:rPr>
          <w:rFonts w:ascii="Arial Narrow" w:hAnsi="Arial Narrow" w:cs="Arial"/>
          <w:b w:val="0"/>
          <w:i w:val="0"/>
          <w:sz w:val="24"/>
          <w:szCs w:val="24"/>
        </w:rPr>
        <w:t>8</w:t>
      </w:r>
      <w:r w:rsidR="008752A9" w:rsidRPr="00444968">
        <w:rPr>
          <w:rFonts w:ascii="Arial Narrow" w:hAnsi="Arial Narrow" w:cs="Arial"/>
          <w:b w:val="0"/>
          <w:i w:val="0"/>
          <w:sz w:val="24"/>
          <w:szCs w:val="24"/>
        </w:rPr>
        <w:t>. Tajemnica przedsiębiorstwa:</w:t>
      </w:r>
    </w:p>
    <w:p w14:paraId="745877ED" w14:textId="77777777" w:rsidR="008752A9" w:rsidRPr="00444968" w:rsidRDefault="008752A9" w:rsidP="005F7C7A">
      <w:pPr>
        <w:pStyle w:val="Tekstpodstawowy"/>
        <w:numPr>
          <w:ilvl w:val="0"/>
          <w:numId w:val="6"/>
        </w:numPr>
        <w:tabs>
          <w:tab w:val="clear" w:pos="600"/>
        </w:tabs>
        <w:suppressAutoHyphens w:val="0"/>
        <w:spacing w:line="240" w:lineRule="auto"/>
        <w:ind w:left="709" w:right="57" w:hanging="425"/>
        <w:jc w:val="both"/>
        <w:rPr>
          <w:rFonts w:ascii="Arial Narrow" w:hAnsi="Arial Narrow" w:cs="Arial"/>
          <w:b w:val="0"/>
          <w:i w:val="0"/>
          <w:sz w:val="24"/>
          <w:szCs w:val="24"/>
        </w:rPr>
      </w:pPr>
      <w:r w:rsidRPr="00444968">
        <w:rPr>
          <w:rFonts w:ascii="Arial Narrow" w:hAnsi="Arial Narrow" w:cs="Arial"/>
          <w:b w:val="0"/>
          <w:i w:val="0"/>
          <w:sz w:val="24"/>
          <w:szCs w:val="24"/>
        </w:rPr>
        <w:t>jeżeli według Wykonawcy oferta będzie zawierała informacje objęte tajemnicą jego przedsiębiorstwa w rozumieniu przepisów ustawy z 16 kwietnia 1993 r. o zwalczaniu nieuczciwej konkurencji</w:t>
      </w:r>
      <w:r w:rsidR="002B17FD" w:rsidRPr="00444968">
        <w:rPr>
          <w:rFonts w:ascii="Arial Narrow" w:hAnsi="Arial Narrow" w:cs="Arial"/>
          <w:b w:val="0"/>
          <w:i w:val="0"/>
          <w:sz w:val="24"/>
          <w:szCs w:val="24"/>
        </w:rPr>
        <w:t xml:space="preserve"> </w:t>
      </w:r>
      <w:r w:rsidRPr="00444968">
        <w:rPr>
          <w:rFonts w:ascii="Arial Narrow" w:hAnsi="Arial Narrow" w:cs="Arial"/>
          <w:b w:val="0"/>
          <w:i w:val="0"/>
          <w:sz w:val="24"/>
          <w:szCs w:val="24"/>
        </w:rPr>
        <w:t>powinny zostać złożone w osobnym polu (w kroku 1) składania oferty, przeznaczonym na zamieszczanie tajemnicy przedsiębiorstwa. Zaleca się aby każda informacja stanowiąca tajemnicę przedsiębiorstwa była zamieszczona w odrębnym pliku i określała przedmiot będący jej treścią wraz z uzasadnieniem.</w:t>
      </w:r>
    </w:p>
    <w:p w14:paraId="00FDBEA1" w14:textId="77777777" w:rsidR="008752A9" w:rsidRPr="00444968" w:rsidRDefault="008752A9" w:rsidP="005F7C7A">
      <w:pPr>
        <w:pStyle w:val="Tekstpodstawowy"/>
        <w:numPr>
          <w:ilvl w:val="0"/>
          <w:numId w:val="6"/>
        </w:numPr>
        <w:tabs>
          <w:tab w:val="clear" w:pos="600"/>
        </w:tabs>
        <w:suppressAutoHyphens w:val="0"/>
        <w:spacing w:line="240" w:lineRule="auto"/>
        <w:ind w:left="709" w:right="57" w:hanging="425"/>
        <w:jc w:val="both"/>
        <w:rPr>
          <w:rFonts w:ascii="Arial Narrow" w:hAnsi="Arial Narrow" w:cs="Arial"/>
          <w:b w:val="0"/>
          <w:i w:val="0"/>
          <w:sz w:val="24"/>
          <w:szCs w:val="24"/>
        </w:rPr>
      </w:pPr>
      <w:r w:rsidRPr="00444968">
        <w:rPr>
          <w:rFonts w:ascii="Arial Narrow" w:hAnsi="Arial Narrow" w:cs="Arial"/>
          <w:b w:val="0"/>
          <w:i w:val="0"/>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jeżeli wykaże on, iż zastrzeżone informacje stanowią tajemnicę przedsiębiorstwa,</w:t>
      </w:r>
    </w:p>
    <w:p w14:paraId="2186DFF6" w14:textId="77777777" w:rsidR="008752A9" w:rsidRPr="00444968" w:rsidRDefault="008752A9" w:rsidP="005F7C7A">
      <w:pPr>
        <w:pStyle w:val="Tekstpodstawowy"/>
        <w:numPr>
          <w:ilvl w:val="0"/>
          <w:numId w:val="6"/>
        </w:numPr>
        <w:tabs>
          <w:tab w:val="clear" w:pos="600"/>
        </w:tabs>
        <w:suppressAutoHyphens w:val="0"/>
        <w:spacing w:line="240" w:lineRule="auto"/>
        <w:ind w:left="709" w:right="57" w:hanging="425"/>
        <w:jc w:val="both"/>
        <w:rPr>
          <w:rFonts w:ascii="Arial Narrow" w:hAnsi="Arial Narrow" w:cs="Arial"/>
          <w:b w:val="0"/>
          <w:i w:val="0"/>
          <w:sz w:val="24"/>
          <w:szCs w:val="24"/>
        </w:rPr>
      </w:pPr>
      <w:r w:rsidRPr="00444968">
        <w:rPr>
          <w:rFonts w:ascii="Arial Narrow" w:hAnsi="Arial Narrow" w:cs="Arial"/>
          <w:b w:val="0"/>
          <w:i w:val="0"/>
          <w:sz w:val="24"/>
          <w:szCs w:val="24"/>
        </w:rPr>
        <w:t>stwierdzenie w ofercie, że dane informacje stanowią tajemnicę przedsiębiorstwa bez dokonania ich wykazania, nie stanowi podstawy do utajnienia tych dokumentów,</w:t>
      </w:r>
    </w:p>
    <w:p w14:paraId="4E4AA00F" w14:textId="77777777" w:rsidR="008752A9" w:rsidRPr="00444968" w:rsidRDefault="008752A9" w:rsidP="005F7C7A">
      <w:pPr>
        <w:pStyle w:val="Tekstpodstawowy"/>
        <w:numPr>
          <w:ilvl w:val="0"/>
          <w:numId w:val="6"/>
        </w:numPr>
        <w:tabs>
          <w:tab w:val="clear" w:pos="600"/>
        </w:tabs>
        <w:suppressAutoHyphens w:val="0"/>
        <w:spacing w:line="240" w:lineRule="auto"/>
        <w:ind w:left="709" w:right="57" w:hanging="425"/>
        <w:jc w:val="both"/>
        <w:rPr>
          <w:rFonts w:ascii="Arial Narrow" w:hAnsi="Arial Narrow" w:cs="Arial"/>
          <w:b w:val="0"/>
          <w:i w:val="0"/>
          <w:sz w:val="24"/>
          <w:szCs w:val="24"/>
        </w:rPr>
      </w:pPr>
      <w:r w:rsidRPr="00444968">
        <w:rPr>
          <w:rFonts w:ascii="Arial Narrow" w:hAnsi="Arial Narrow" w:cs="Arial"/>
          <w:b w:val="0"/>
          <w:i w:val="0"/>
          <w:sz w:val="24"/>
          <w:szCs w:val="24"/>
        </w:rPr>
        <w:t>Wykonawca nie może zastrzec informacji dotyczących :</w:t>
      </w:r>
    </w:p>
    <w:p w14:paraId="1FEB2D90" w14:textId="77777777" w:rsidR="008752A9" w:rsidRPr="00444968" w:rsidRDefault="008752A9" w:rsidP="005F7C7A">
      <w:pPr>
        <w:pStyle w:val="Tekstpodstawowy"/>
        <w:numPr>
          <w:ilvl w:val="1"/>
          <w:numId w:val="9"/>
        </w:numPr>
        <w:suppressAutoHyphens w:val="0"/>
        <w:spacing w:line="240" w:lineRule="auto"/>
        <w:ind w:left="993" w:right="57" w:hanging="284"/>
        <w:jc w:val="both"/>
        <w:rPr>
          <w:rFonts w:ascii="Arial Narrow" w:hAnsi="Arial Narrow" w:cs="Arial"/>
          <w:b w:val="0"/>
          <w:i w:val="0"/>
          <w:sz w:val="24"/>
          <w:szCs w:val="24"/>
        </w:rPr>
      </w:pPr>
      <w:r w:rsidRPr="00444968">
        <w:rPr>
          <w:rFonts w:ascii="Arial Narrow" w:hAnsi="Arial Narrow" w:cs="Arial"/>
          <w:b w:val="0"/>
          <w:i w:val="0"/>
          <w:sz w:val="24"/>
          <w:szCs w:val="24"/>
        </w:rPr>
        <w:t xml:space="preserve">nazwy (firmy) oraz adresu Wykonawcy, </w:t>
      </w:r>
    </w:p>
    <w:p w14:paraId="1C3FC1D6" w14:textId="77777777" w:rsidR="008752A9" w:rsidRPr="00444968" w:rsidRDefault="008752A9" w:rsidP="005F7C7A">
      <w:pPr>
        <w:pStyle w:val="Tekstpodstawowy"/>
        <w:numPr>
          <w:ilvl w:val="1"/>
          <w:numId w:val="9"/>
        </w:numPr>
        <w:suppressAutoHyphens w:val="0"/>
        <w:spacing w:line="240" w:lineRule="auto"/>
        <w:ind w:left="993" w:right="57" w:hanging="284"/>
        <w:jc w:val="both"/>
        <w:rPr>
          <w:rFonts w:ascii="Arial Narrow" w:hAnsi="Arial Narrow" w:cs="Arial"/>
          <w:b w:val="0"/>
          <w:i w:val="0"/>
          <w:sz w:val="24"/>
          <w:szCs w:val="24"/>
        </w:rPr>
      </w:pPr>
      <w:r w:rsidRPr="00444968">
        <w:rPr>
          <w:rFonts w:ascii="Arial Narrow" w:hAnsi="Arial Narrow" w:cs="Arial"/>
          <w:b w:val="0"/>
          <w:i w:val="0"/>
          <w:sz w:val="24"/>
          <w:szCs w:val="24"/>
        </w:rPr>
        <w:t xml:space="preserve">ceny oferty, </w:t>
      </w:r>
    </w:p>
    <w:p w14:paraId="54FBDE05" w14:textId="77777777" w:rsidR="008752A9" w:rsidRPr="00444968" w:rsidRDefault="008752A9" w:rsidP="005F7C7A">
      <w:pPr>
        <w:pStyle w:val="Tekstpodstawowy"/>
        <w:numPr>
          <w:ilvl w:val="1"/>
          <w:numId w:val="9"/>
        </w:numPr>
        <w:suppressAutoHyphens w:val="0"/>
        <w:spacing w:line="240" w:lineRule="auto"/>
        <w:ind w:left="993" w:right="57" w:hanging="284"/>
        <w:jc w:val="both"/>
        <w:rPr>
          <w:rFonts w:ascii="Arial Narrow" w:hAnsi="Arial Narrow" w:cs="Arial"/>
          <w:b w:val="0"/>
          <w:i w:val="0"/>
          <w:sz w:val="24"/>
          <w:szCs w:val="24"/>
        </w:rPr>
      </w:pPr>
      <w:r w:rsidRPr="00444968">
        <w:rPr>
          <w:rFonts w:ascii="Arial Narrow" w:hAnsi="Arial Narrow" w:cs="Arial"/>
          <w:b w:val="0"/>
          <w:i w:val="0"/>
          <w:sz w:val="24"/>
          <w:szCs w:val="24"/>
        </w:rPr>
        <w:t xml:space="preserve">terminu wykonania zamówienia, </w:t>
      </w:r>
    </w:p>
    <w:p w14:paraId="5D815742" w14:textId="77777777" w:rsidR="008752A9" w:rsidRPr="00444968" w:rsidRDefault="008752A9" w:rsidP="005F7C7A">
      <w:pPr>
        <w:pStyle w:val="Tekstpodstawowy"/>
        <w:numPr>
          <w:ilvl w:val="1"/>
          <w:numId w:val="9"/>
        </w:numPr>
        <w:suppressAutoHyphens w:val="0"/>
        <w:spacing w:line="240" w:lineRule="auto"/>
        <w:ind w:left="993" w:right="57" w:hanging="284"/>
        <w:jc w:val="both"/>
        <w:rPr>
          <w:rFonts w:ascii="Arial Narrow" w:hAnsi="Arial Narrow" w:cs="Arial"/>
          <w:b w:val="0"/>
          <w:i w:val="0"/>
          <w:sz w:val="24"/>
          <w:szCs w:val="24"/>
        </w:rPr>
      </w:pPr>
      <w:r w:rsidRPr="00444968">
        <w:rPr>
          <w:rFonts w:ascii="Arial Narrow" w:hAnsi="Arial Narrow" w:cs="Arial"/>
          <w:b w:val="0"/>
          <w:i w:val="0"/>
          <w:sz w:val="24"/>
          <w:szCs w:val="24"/>
        </w:rPr>
        <w:t>okresu gwarancji,</w:t>
      </w:r>
    </w:p>
    <w:p w14:paraId="45FD58F7" w14:textId="77777777" w:rsidR="008752A9" w:rsidRPr="00444968" w:rsidRDefault="008752A9" w:rsidP="005F7C7A">
      <w:pPr>
        <w:pStyle w:val="Tekstpodstawowy"/>
        <w:numPr>
          <w:ilvl w:val="1"/>
          <w:numId w:val="9"/>
        </w:numPr>
        <w:suppressAutoHyphens w:val="0"/>
        <w:spacing w:line="240" w:lineRule="auto"/>
        <w:ind w:left="993" w:right="57" w:hanging="284"/>
        <w:jc w:val="both"/>
        <w:rPr>
          <w:rFonts w:ascii="Arial Narrow" w:hAnsi="Arial Narrow" w:cs="Arial"/>
          <w:b w:val="0"/>
          <w:i w:val="0"/>
          <w:sz w:val="24"/>
          <w:szCs w:val="24"/>
        </w:rPr>
      </w:pPr>
      <w:r w:rsidRPr="00444968">
        <w:rPr>
          <w:rFonts w:ascii="Arial Narrow" w:hAnsi="Arial Narrow" w:cs="Arial"/>
          <w:b w:val="0"/>
          <w:i w:val="0"/>
          <w:sz w:val="24"/>
          <w:szCs w:val="24"/>
        </w:rPr>
        <w:t>warunków płatności zawartych w ofercie,</w:t>
      </w:r>
    </w:p>
    <w:p w14:paraId="234ADB57" w14:textId="77777777" w:rsidR="008752A9" w:rsidRPr="00444968" w:rsidRDefault="008752A9" w:rsidP="005F7C7A">
      <w:pPr>
        <w:pStyle w:val="Tekstpodstawowy"/>
        <w:numPr>
          <w:ilvl w:val="0"/>
          <w:numId w:val="6"/>
        </w:numPr>
        <w:suppressAutoHyphens w:val="0"/>
        <w:spacing w:line="240" w:lineRule="auto"/>
        <w:ind w:right="57"/>
        <w:jc w:val="both"/>
        <w:rPr>
          <w:rFonts w:ascii="Arial Narrow" w:hAnsi="Arial Narrow" w:cs="Arial"/>
          <w:b w:val="0"/>
          <w:i w:val="0"/>
          <w:sz w:val="24"/>
          <w:szCs w:val="24"/>
        </w:rPr>
      </w:pPr>
      <w:r w:rsidRPr="00444968">
        <w:rPr>
          <w:rFonts w:ascii="Arial Narrow" w:hAnsi="Arial Narrow" w:cs="Arial"/>
          <w:b w:val="0"/>
          <w:i w:val="0"/>
          <w:sz w:val="24"/>
          <w:szCs w:val="24"/>
        </w:rPr>
        <w:t>zastrzeżenie informacji, danych, dokumentów i oświadczeń nie stanowiących tajemnicy przedsiębiorstwa w rozumieniu przepisów o nieuczciwej konkurencji, których Wykonawca nie wykazał, że stanowią one tajemnicę przedsiębiorstwa, spowoduje ich odtajnienie przez Zamawiającego.</w:t>
      </w:r>
    </w:p>
    <w:p w14:paraId="09CD69C2" w14:textId="77777777" w:rsidR="00D128C5" w:rsidRPr="00444968" w:rsidRDefault="00D128C5" w:rsidP="00D128C5">
      <w:pPr>
        <w:pStyle w:val="Tekstpodstawowy"/>
        <w:spacing w:line="240" w:lineRule="auto"/>
        <w:ind w:left="104" w:right="57"/>
        <w:jc w:val="both"/>
        <w:rPr>
          <w:rFonts w:ascii="Calibri" w:hAnsi="Calibri" w:cs="Arial"/>
          <w:b w:val="0"/>
          <w:bCs/>
          <w:i w:val="0"/>
          <w:iCs/>
          <w:sz w:val="24"/>
          <w:szCs w:val="24"/>
        </w:rPr>
      </w:pPr>
    </w:p>
    <w:p w14:paraId="285EE017" w14:textId="7A74C325" w:rsidR="00D128C5" w:rsidRPr="00444968" w:rsidRDefault="00D128C5" w:rsidP="00D128C5">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Arial Narrow" w:hAnsi="Arial Narrow" w:cs="Arial"/>
          <w:b/>
          <w:bCs/>
          <w:sz w:val="24"/>
          <w:szCs w:val="24"/>
        </w:rPr>
      </w:pPr>
      <w:r w:rsidRPr="00444968">
        <w:rPr>
          <w:rFonts w:ascii="Arial Narrow" w:hAnsi="Arial Narrow" w:cs="Arial"/>
          <w:b/>
          <w:bCs/>
          <w:sz w:val="24"/>
          <w:szCs w:val="24"/>
        </w:rPr>
        <w:t>XI. Miejsce oraz termin składania i otwarcia ofert.</w:t>
      </w:r>
    </w:p>
    <w:p w14:paraId="7D6765FA" w14:textId="262525A8" w:rsidR="0042784E" w:rsidRPr="00444968" w:rsidRDefault="00D128C5" w:rsidP="005F7C7A">
      <w:pPr>
        <w:pStyle w:val="Tekstpodstawowy32"/>
        <w:numPr>
          <w:ilvl w:val="3"/>
          <w:numId w:val="6"/>
        </w:numPr>
        <w:tabs>
          <w:tab w:val="clear" w:pos="709"/>
          <w:tab w:val="clear" w:pos="993"/>
          <w:tab w:val="clear" w:pos="2940"/>
        </w:tabs>
        <w:ind w:left="284"/>
        <w:jc w:val="both"/>
        <w:rPr>
          <w:rStyle w:val="Hipercze"/>
          <w:rFonts w:ascii="Arial Narrow" w:hAnsi="Arial Narrow" w:cs="Calibri"/>
          <w:bCs/>
          <w:color w:val="auto"/>
          <w:szCs w:val="24"/>
        </w:rPr>
      </w:pPr>
      <w:r w:rsidRPr="00444968">
        <w:rPr>
          <w:rFonts w:ascii="Arial Narrow" w:hAnsi="Arial Narrow"/>
          <w:bCs/>
          <w:szCs w:val="24"/>
        </w:rPr>
        <w:t xml:space="preserve">Oferty należy składać do dnia </w:t>
      </w:r>
      <w:r w:rsidR="00760D40" w:rsidRPr="00760D40">
        <w:rPr>
          <w:rFonts w:ascii="Arial Narrow" w:hAnsi="Arial Narrow"/>
          <w:b/>
          <w:szCs w:val="24"/>
        </w:rPr>
        <w:t>7 stycznia</w:t>
      </w:r>
      <w:r w:rsidR="00266668" w:rsidRPr="00444968">
        <w:rPr>
          <w:rFonts w:ascii="Arial Narrow" w:hAnsi="Arial Narrow"/>
          <w:b/>
          <w:szCs w:val="24"/>
        </w:rPr>
        <w:t xml:space="preserve"> </w:t>
      </w:r>
      <w:r w:rsidRPr="00444968">
        <w:rPr>
          <w:rFonts w:ascii="Arial Narrow" w:hAnsi="Arial Narrow"/>
          <w:b/>
          <w:szCs w:val="24"/>
        </w:rPr>
        <w:t>20</w:t>
      </w:r>
      <w:r w:rsidR="0042784E" w:rsidRPr="00444968">
        <w:rPr>
          <w:rFonts w:ascii="Arial Narrow" w:hAnsi="Arial Narrow"/>
          <w:b/>
          <w:szCs w:val="24"/>
        </w:rPr>
        <w:t>2</w:t>
      </w:r>
      <w:r w:rsidR="00760D40">
        <w:rPr>
          <w:rFonts w:ascii="Arial Narrow" w:hAnsi="Arial Narrow"/>
          <w:b/>
          <w:szCs w:val="24"/>
        </w:rPr>
        <w:t>1</w:t>
      </w:r>
      <w:r w:rsidRPr="00444968">
        <w:rPr>
          <w:rFonts w:ascii="Arial Narrow" w:hAnsi="Arial Narrow"/>
          <w:bCs/>
          <w:szCs w:val="24"/>
        </w:rPr>
        <w:t xml:space="preserve"> r. do godziny 10:00  </w:t>
      </w:r>
      <w:r w:rsidR="0042784E" w:rsidRPr="00444968">
        <w:rPr>
          <w:rFonts w:ascii="Arial Narrow" w:hAnsi="Arial Narrow"/>
          <w:bCs/>
          <w:szCs w:val="24"/>
        </w:rPr>
        <w:t xml:space="preserve">w zakładce Platformy Zakupowej </w:t>
      </w:r>
      <w:hyperlink r:id="rId24" w:history="1">
        <w:r w:rsidR="0042784E" w:rsidRPr="00444968">
          <w:rPr>
            <w:rStyle w:val="Hipercze"/>
            <w:rFonts w:ascii="Arial Narrow" w:hAnsi="Arial Narrow" w:cs="Calibri"/>
            <w:bCs/>
            <w:color w:val="auto"/>
            <w:szCs w:val="24"/>
          </w:rPr>
          <w:t>https://platformazakupowa.pl/pn/naklo</w:t>
        </w:r>
      </w:hyperlink>
      <w:r w:rsidR="0042784E" w:rsidRPr="00444968">
        <w:rPr>
          <w:rStyle w:val="Hipercze"/>
          <w:rFonts w:ascii="Arial Narrow" w:hAnsi="Arial Narrow" w:cs="Calibri"/>
          <w:bCs/>
          <w:color w:val="auto"/>
          <w:szCs w:val="24"/>
        </w:rPr>
        <w:t xml:space="preserve"> w zakładce dedykowanej postępowaniu.</w:t>
      </w:r>
    </w:p>
    <w:p w14:paraId="315EED29" w14:textId="3E67E788" w:rsidR="007F63A1" w:rsidRPr="00444968" w:rsidRDefault="007F63A1" w:rsidP="005F7C7A">
      <w:pPr>
        <w:pStyle w:val="Tekstpodstawowy32"/>
        <w:numPr>
          <w:ilvl w:val="3"/>
          <w:numId w:val="6"/>
        </w:numPr>
        <w:tabs>
          <w:tab w:val="clear" w:pos="709"/>
          <w:tab w:val="clear" w:pos="993"/>
          <w:tab w:val="clear" w:pos="2940"/>
        </w:tabs>
        <w:ind w:left="284"/>
        <w:jc w:val="both"/>
        <w:rPr>
          <w:rStyle w:val="Hipercze"/>
          <w:rFonts w:ascii="Arial Narrow" w:hAnsi="Arial Narrow" w:cs="Calibri"/>
          <w:bCs/>
          <w:color w:val="auto"/>
          <w:szCs w:val="24"/>
          <w:u w:val="none"/>
        </w:rPr>
      </w:pPr>
      <w:r w:rsidRPr="00444968">
        <w:rPr>
          <w:rStyle w:val="Hipercze"/>
          <w:rFonts w:ascii="Arial Narrow" w:hAnsi="Arial Narrow" w:cs="Calibri"/>
          <w:bCs/>
          <w:color w:val="auto"/>
          <w:szCs w:val="24"/>
          <w:u w:val="none"/>
        </w:rPr>
        <w:t xml:space="preserve">W związku z tym, ze Zamawiający nie odpowiada za ewentualną awarię </w:t>
      </w:r>
      <w:r w:rsidR="003F082F" w:rsidRPr="00444968">
        <w:rPr>
          <w:rStyle w:val="Hipercze"/>
          <w:rFonts w:ascii="Arial Narrow" w:hAnsi="Arial Narrow" w:cs="Calibri"/>
          <w:bCs/>
          <w:color w:val="auto"/>
          <w:szCs w:val="24"/>
          <w:u w:val="none"/>
        </w:rPr>
        <w:t>Internetu, czy problemy techniczne powstałe u Wykonawcy, zaleca się zaplanowanie złożenia oferty z odpowiednim wyprzedzeniem.</w:t>
      </w:r>
    </w:p>
    <w:p w14:paraId="35FB304F" w14:textId="68CC9F33" w:rsidR="00D128C5" w:rsidRPr="00444968" w:rsidRDefault="00D128C5" w:rsidP="00D128C5">
      <w:pPr>
        <w:pStyle w:val="Tekstpodstawowywcity31"/>
        <w:tabs>
          <w:tab w:val="clear" w:pos="709"/>
          <w:tab w:val="clear" w:pos="993"/>
          <w:tab w:val="left" w:pos="-993"/>
          <w:tab w:val="left" w:pos="567"/>
          <w:tab w:val="left" w:pos="2576"/>
        </w:tabs>
        <w:ind w:left="360" w:hanging="360"/>
        <w:jc w:val="both"/>
        <w:rPr>
          <w:rFonts w:ascii="Arial Narrow" w:hAnsi="Arial Narrow"/>
          <w:b w:val="0"/>
          <w:sz w:val="24"/>
          <w:szCs w:val="24"/>
        </w:rPr>
      </w:pPr>
      <w:r w:rsidRPr="00444968">
        <w:rPr>
          <w:rFonts w:ascii="Arial Narrow" w:hAnsi="Arial Narrow"/>
          <w:b w:val="0"/>
          <w:sz w:val="24"/>
          <w:szCs w:val="24"/>
        </w:rPr>
        <w:t>2.</w:t>
      </w:r>
      <w:r w:rsidRPr="00444968">
        <w:rPr>
          <w:rFonts w:ascii="Arial Narrow" w:hAnsi="Arial Narrow"/>
          <w:b w:val="0"/>
          <w:sz w:val="24"/>
          <w:szCs w:val="24"/>
        </w:rPr>
        <w:tab/>
        <w:t xml:space="preserve">Otwarcie ofert nastąpi dnia </w:t>
      </w:r>
      <w:r w:rsidR="00760D40" w:rsidRPr="00760D40">
        <w:rPr>
          <w:rFonts w:ascii="Arial Narrow" w:hAnsi="Arial Narrow"/>
          <w:bCs/>
          <w:sz w:val="24"/>
          <w:szCs w:val="24"/>
        </w:rPr>
        <w:t>7 stycznia</w:t>
      </w:r>
      <w:r w:rsidRPr="00444968">
        <w:rPr>
          <w:rFonts w:ascii="Arial Narrow" w:hAnsi="Arial Narrow"/>
          <w:sz w:val="24"/>
          <w:szCs w:val="24"/>
        </w:rPr>
        <w:t xml:space="preserve"> 20</w:t>
      </w:r>
      <w:r w:rsidR="003F082F" w:rsidRPr="00444968">
        <w:rPr>
          <w:rFonts w:ascii="Arial Narrow" w:hAnsi="Arial Narrow"/>
          <w:sz w:val="24"/>
          <w:szCs w:val="24"/>
        </w:rPr>
        <w:t>2</w:t>
      </w:r>
      <w:r w:rsidR="00760D40">
        <w:rPr>
          <w:rFonts w:ascii="Arial Narrow" w:hAnsi="Arial Narrow"/>
          <w:sz w:val="24"/>
          <w:szCs w:val="24"/>
        </w:rPr>
        <w:t>1</w:t>
      </w:r>
      <w:r w:rsidRPr="00444968">
        <w:rPr>
          <w:rFonts w:ascii="Arial Narrow" w:hAnsi="Arial Narrow"/>
          <w:sz w:val="24"/>
          <w:szCs w:val="24"/>
        </w:rPr>
        <w:t xml:space="preserve"> r.</w:t>
      </w:r>
      <w:r w:rsidRPr="00444968">
        <w:rPr>
          <w:rFonts w:ascii="Arial Narrow" w:hAnsi="Arial Narrow"/>
          <w:b w:val="0"/>
          <w:sz w:val="24"/>
          <w:szCs w:val="24"/>
        </w:rPr>
        <w:t xml:space="preserve"> o godzinie 10:15 w siedzibie urzędu, pok. nr 21, II piętro.</w:t>
      </w:r>
      <w:r w:rsidR="0037284A" w:rsidRPr="00444968">
        <w:rPr>
          <w:rFonts w:ascii="Arial Narrow" w:hAnsi="Arial Narrow"/>
          <w:b w:val="0"/>
          <w:sz w:val="24"/>
          <w:szCs w:val="24"/>
        </w:rPr>
        <w:t xml:space="preserve"> Otwarcie ofert na Platformie dokonywane jest przez kliknięcie przycisku „Odszyfruj oferty”.</w:t>
      </w:r>
    </w:p>
    <w:p w14:paraId="007904F8" w14:textId="77777777" w:rsidR="00D128C5" w:rsidRPr="00444968" w:rsidRDefault="00D128C5" w:rsidP="00D128C5">
      <w:pPr>
        <w:pStyle w:val="Tekstpodstawowywcity3"/>
        <w:tabs>
          <w:tab w:val="left" w:pos="-993"/>
        </w:tabs>
        <w:spacing w:after="0" w:line="240" w:lineRule="auto"/>
        <w:ind w:hanging="283"/>
        <w:jc w:val="both"/>
        <w:rPr>
          <w:rFonts w:ascii="Arial Narrow" w:hAnsi="Arial Narrow" w:cs="Arial"/>
          <w:bCs/>
          <w:sz w:val="24"/>
          <w:szCs w:val="24"/>
        </w:rPr>
      </w:pPr>
      <w:r w:rsidRPr="00444968">
        <w:rPr>
          <w:rFonts w:ascii="Arial Narrow" w:hAnsi="Arial Narrow" w:cs="Arial"/>
          <w:bCs/>
          <w:sz w:val="24"/>
          <w:szCs w:val="24"/>
        </w:rPr>
        <w:t>3.</w:t>
      </w:r>
      <w:r w:rsidRPr="00444968">
        <w:rPr>
          <w:rFonts w:ascii="Arial Narrow" w:hAnsi="Arial Narrow" w:cs="Arial"/>
          <w:bCs/>
          <w:sz w:val="24"/>
          <w:szCs w:val="24"/>
        </w:rPr>
        <w:tab/>
        <w:t>Otwarcie ofert jest jawne.</w:t>
      </w:r>
    </w:p>
    <w:p w14:paraId="3DC04F66" w14:textId="77777777" w:rsidR="00D128C5" w:rsidRPr="00444968" w:rsidRDefault="00D128C5" w:rsidP="00D128C5">
      <w:pPr>
        <w:spacing w:after="0" w:line="240" w:lineRule="auto"/>
        <w:ind w:left="357" w:hanging="357"/>
        <w:jc w:val="both"/>
        <w:rPr>
          <w:rFonts w:ascii="Arial Narrow" w:hAnsi="Arial Narrow"/>
          <w:sz w:val="24"/>
          <w:szCs w:val="24"/>
        </w:rPr>
      </w:pPr>
      <w:r w:rsidRPr="00444968">
        <w:rPr>
          <w:rFonts w:ascii="Arial Narrow" w:hAnsi="Arial Narrow" w:cs="Arial"/>
          <w:bCs/>
          <w:sz w:val="24"/>
          <w:szCs w:val="24"/>
        </w:rPr>
        <w:t>4.</w:t>
      </w:r>
      <w:r w:rsidRPr="00444968">
        <w:rPr>
          <w:rFonts w:ascii="Arial Narrow" w:hAnsi="Arial Narrow" w:cs="Arial"/>
          <w:bCs/>
          <w:sz w:val="24"/>
          <w:szCs w:val="24"/>
        </w:rPr>
        <w:tab/>
      </w:r>
      <w:r w:rsidRPr="00444968">
        <w:rPr>
          <w:rFonts w:ascii="Arial Narrow" w:hAnsi="Arial Narrow"/>
          <w:sz w:val="24"/>
          <w:szCs w:val="24"/>
        </w:rPr>
        <w:t>Podczas otwarcia ofert Zamawiający poda nazwy (firmy) oraz adresy Wykonawców, a także informacje dotyczące ceny, terminu wykonania zamówienia, okresu gwarancji i warunków płatności zawartych w ofertach.</w:t>
      </w:r>
    </w:p>
    <w:p w14:paraId="15B2C377" w14:textId="77777777" w:rsidR="00D128C5" w:rsidRPr="00444968" w:rsidRDefault="00D128C5" w:rsidP="00D128C5">
      <w:pPr>
        <w:spacing w:after="0" w:line="240" w:lineRule="auto"/>
        <w:ind w:left="357" w:hanging="357"/>
        <w:jc w:val="both"/>
        <w:rPr>
          <w:rFonts w:ascii="Arial Narrow" w:hAnsi="Arial Narrow"/>
          <w:sz w:val="24"/>
          <w:szCs w:val="24"/>
        </w:rPr>
      </w:pPr>
      <w:r w:rsidRPr="00444968">
        <w:rPr>
          <w:rFonts w:ascii="Arial Narrow" w:hAnsi="Arial Narrow"/>
          <w:sz w:val="24"/>
          <w:szCs w:val="24"/>
        </w:rPr>
        <w:t xml:space="preserve">5.  </w:t>
      </w:r>
      <w:r w:rsidRPr="00444968">
        <w:rPr>
          <w:rFonts w:ascii="Arial Narrow" w:hAnsi="Arial Narrow"/>
          <w:bCs/>
          <w:sz w:val="24"/>
          <w:szCs w:val="24"/>
        </w:rPr>
        <w:t>Niezwłocznie po otwarciu ofert Zamawiający zamieści na stronie internetowej informacje dotyczące:</w:t>
      </w:r>
    </w:p>
    <w:p w14:paraId="06016F25" w14:textId="77777777" w:rsidR="00D128C5" w:rsidRPr="00444968" w:rsidRDefault="00D128C5" w:rsidP="005F7C7A">
      <w:pPr>
        <w:numPr>
          <w:ilvl w:val="3"/>
          <w:numId w:val="12"/>
        </w:numPr>
        <w:spacing w:after="0" w:line="240" w:lineRule="auto"/>
        <w:ind w:left="709" w:hanging="283"/>
        <w:jc w:val="both"/>
        <w:rPr>
          <w:rFonts w:ascii="Arial Narrow" w:hAnsi="Arial Narrow"/>
          <w:sz w:val="24"/>
          <w:szCs w:val="24"/>
        </w:rPr>
      </w:pPr>
      <w:r w:rsidRPr="00444968">
        <w:rPr>
          <w:rFonts w:ascii="Arial Narrow" w:hAnsi="Arial Narrow"/>
          <w:bCs/>
          <w:sz w:val="24"/>
          <w:szCs w:val="24"/>
        </w:rPr>
        <w:t>kwoty, jaką zamierza przeznaczyć na sfinansowanie zamówienia,</w:t>
      </w:r>
    </w:p>
    <w:p w14:paraId="001199CA" w14:textId="77777777" w:rsidR="00D128C5" w:rsidRPr="00444968" w:rsidRDefault="00D128C5" w:rsidP="005F7C7A">
      <w:pPr>
        <w:numPr>
          <w:ilvl w:val="3"/>
          <w:numId w:val="12"/>
        </w:numPr>
        <w:spacing w:after="0" w:line="240" w:lineRule="auto"/>
        <w:ind w:left="709" w:hanging="283"/>
        <w:jc w:val="both"/>
        <w:rPr>
          <w:rFonts w:ascii="Arial Narrow" w:hAnsi="Arial Narrow"/>
          <w:sz w:val="24"/>
          <w:szCs w:val="24"/>
        </w:rPr>
      </w:pPr>
      <w:r w:rsidRPr="00444968">
        <w:rPr>
          <w:rFonts w:ascii="Arial Narrow" w:hAnsi="Arial Narrow"/>
          <w:bCs/>
          <w:sz w:val="24"/>
          <w:szCs w:val="24"/>
        </w:rPr>
        <w:t>firm oraz adresów Wykonawców, którzy złożyli oferty w terminie,</w:t>
      </w:r>
    </w:p>
    <w:p w14:paraId="3E458877" w14:textId="77777777" w:rsidR="00D128C5" w:rsidRPr="00444968" w:rsidRDefault="00D128C5" w:rsidP="005F7C7A">
      <w:pPr>
        <w:numPr>
          <w:ilvl w:val="3"/>
          <w:numId w:val="12"/>
        </w:numPr>
        <w:spacing w:after="0" w:line="240" w:lineRule="auto"/>
        <w:ind w:left="709" w:hanging="283"/>
        <w:jc w:val="both"/>
        <w:rPr>
          <w:rFonts w:ascii="Arial Narrow" w:hAnsi="Arial Narrow"/>
          <w:sz w:val="24"/>
          <w:szCs w:val="24"/>
        </w:rPr>
      </w:pPr>
      <w:r w:rsidRPr="00444968">
        <w:rPr>
          <w:rFonts w:ascii="Arial Narrow" w:hAnsi="Arial Narrow"/>
          <w:bCs/>
          <w:sz w:val="24"/>
          <w:szCs w:val="24"/>
        </w:rPr>
        <w:t>ceny, terminu wykonania zamówienia, okresu gwarancji i warunków płatności zawartych w ofertach.</w:t>
      </w:r>
    </w:p>
    <w:p w14:paraId="0C910BE9" w14:textId="77777777" w:rsidR="00D128C5" w:rsidRPr="00444968" w:rsidRDefault="00D128C5" w:rsidP="00D128C5">
      <w:pPr>
        <w:pStyle w:val="Tekstpodstawowywcity3"/>
        <w:tabs>
          <w:tab w:val="left" w:pos="-993"/>
        </w:tabs>
        <w:spacing w:after="0" w:line="240" w:lineRule="auto"/>
        <w:ind w:hanging="283"/>
        <w:jc w:val="both"/>
        <w:rPr>
          <w:rFonts w:ascii="Arial Narrow" w:hAnsi="Arial Narrow" w:cs="Arial"/>
          <w:bCs/>
          <w:sz w:val="24"/>
          <w:szCs w:val="24"/>
        </w:rPr>
      </w:pPr>
      <w:r w:rsidRPr="00444968">
        <w:rPr>
          <w:rFonts w:ascii="Arial Narrow" w:hAnsi="Arial Narrow" w:cs="Arial"/>
          <w:bCs/>
          <w:sz w:val="24"/>
          <w:szCs w:val="24"/>
        </w:rPr>
        <w:t>6.</w:t>
      </w:r>
      <w:r w:rsidRPr="00444968">
        <w:rPr>
          <w:rFonts w:ascii="Arial Narrow" w:hAnsi="Arial Narrow" w:cs="Arial"/>
          <w:bCs/>
          <w:sz w:val="24"/>
          <w:szCs w:val="24"/>
        </w:rPr>
        <w:tab/>
        <w:t xml:space="preserve"> Ofertę złożoną po upływie terminu składania ofert Zamawiający odrzuci.</w:t>
      </w:r>
    </w:p>
    <w:p w14:paraId="35457AC3" w14:textId="77777777" w:rsidR="00D128C5" w:rsidRPr="00444968" w:rsidRDefault="00D128C5" w:rsidP="00D128C5">
      <w:pPr>
        <w:pStyle w:val="Tekstpodstawowywcity3"/>
        <w:tabs>
          <w:tab w:val="left" w:pos="-993"/>
        </w:tabs>
        <w:spacing w:after="0" w:line="240" w:lineRule="auto"/>
        <w:rPr>
          <w:rFonts w:cs="Arial"/>
          <w:bCs/>
          <w:sz w:val="24"/>
          <w:szCs w:val="24"/>
        </w:rPr>
      </w:pPr>
    </w:p>
    <w:p w14:paraId="458358D7" w14:textId="7564BF3C" w:rsidR="00D128C5" w:rsidRPr="00444968" w:rsidRDefault="00D128C5" w:rsidP="00D128C5">
      <w:pPr>
        <w:pStyle w:val="Tekstpodstawowywcity3"/>
        <w:pBdr>
          <w:top w:val="single" w:sz="4" w:space="1" w:color="auto"/>
          <w:left w:val="single" w:sz="4" w:space="4" w:color="auto"/>
          <w:bottom w:val="single" w:sz="4" w:space="1" w:color="auto"/>
          <w:right w:val="single" w:sz="4" w:space="4" w:color="auto"/>
        </w:pBdr>
        <w:jc w:val="center"/>
        <w:rPr>
          <w:rFonts w:ascii="Arial Narrow" w:hAnsi="Arial Narrow" w:cs="Arial"/>
          <w:b/>
          <w:sz w:val="24"/>
          <w:szCs w:val="24"/>
        </w:rPr>
      </w:pPr>
      <w:r w:rsidRPr="00444968">
        <w:rPr>
          <w:rFonts w:ascii="Arial Narrow" w:hAnsi="Arial Narrow" w:cs="Arial"/>
          <w:b/>
          <w:sz w:val="24"/>
          <w:szCs w:val="24"/>
        </w:rPr>
        <w:lastRenderedPageBreak/>
        <w:t>XII. Opis sposobu obliczenia ceny.</w:t>
      </w:r>
    </w:p>
    <w:p w14:paraId="7515D1BE" w14:textId="77777777" w:rsidR="003F082F" w:rsidRPr="00444968" w:rsidRDefault="002B17FD" w:rsidP="003F082F">
      <w:pPr>
        <w:spacing w:after="0" w:line="360" w:lineRule="auto"/>
        <w:jc w:val="center"/>
        <w:rPr>
          <w:rFonts w:ascii="Times New Roman" w:eastAsia="Times New Roman" w:hAnsi="Times New Roman"/>
          <w:b/>
          <w:sz w:val="24"/>
          <w:szCs w:val="24"/>
          <w:lang w:eastAsia="pl-PL"/>
        </w:rPr>
      </w:pPr>
      <w:r w:rsidRPr="00444968">
        <w:rPr>
          <w:rFonts w:ascii="Arial Narrow" w:hAnsi="Arial Narrow" w:cs="Arial"/>
          <w:sz w:val="24"/>
          <w:szCs w:val="24"/>
        </w:rPr>
        <w:t xml:space="preserve"> </w:t>
      </w:r>
    </w:p>
    <w:p w14:paraId="611C53CB" w14:textId="5C653D71" w:rsidR="003F082F" w:rsidRPr="00444968" w:rsidRDefault="003F082F" w:rsidP="003F082F">
      <w:pPr>
        <w:spacing w:after="0" w:line="240" w:lineRule="auto"/>
        <w:jc w:val="both"/>
        <w:rPr>
          <w:rFonts w:ascii="Arial Narrow" w:hAnsi="Arial Narrow"/>
        </w:rPr>
      </w:pPr>
      <w:r w:rsidRPr="00444968">
        <w:rPr>
          <w:rFonts w:ascii="Arial Narrow" w:eastAsia="Times New Roman" w:hAnsi="Arial Narrow"/>
          <w:sz w:val="24"/>
          <w:szCs w:val="24"/>
          <w:lang w:eastAsia="pl-PL"/>
        </w:rPr>
        <w:t>1. Cenę oferty należy podać w złotych polskich w formularzu ofertowym (załącznik Nr 1 do SIWZ) w kwocie brutto z dokładnością do dwóch miejsc po przecinku z zachowaniem matematycznej zasady zaokrąglania liczb oraz w formularzu cenowym (załącznik nr 1a i/lub 1b).</w:t>
      </w:r>
    </w:p>
    <w:p w14:paraId="16C770A2" w14:textId="77777777" w:rsidR="003F082F" w:rsidRPr="00444968" w:rsidRDefault="003F082F" w:rsidP="003F082F">
      <w:pPr>
        <w:spacing w:after="0" w:line="240" w:lineRule="auto"/>
        <w:jc w:val="both"/>
        <w:rPr>
          <w:rFonts w:ascii="Arial Narrow" w:hAnsi="Arial Narrow"/>
        </w:rPr>
      </w:pPr>
      <w:r w:rsidRPr="00444968">
        <w:rPr>
          <w:rFonts w:ascii="Arial Narrow" w:eastAsia="Times New Roman" w:hAnsi="Arial Narrow"/>
          <w:sz w:val="24"/>
          <w:szCs w:val="24"/>
          <w:lang w:eastAsia="pl-PL"/>
        </w:rPr>
        <w:t>2. Cena podana w ofercie winna obejmować wszystkie koszty i składniki związane z wykonaniem zamówienia oraz warunkami stawianymi przez Zamawiającego.</w:t>
      </w:r>
    </w:p>
    <w:p w14:paraId="7C38C12D" w14:textId="77777777" w:rsidR="003F082F" w:rsidRPr="00444968" w:rsidRDefault="003F082F" w:rsidP="003F082F">
      <w:pPr>
        <w:spacing w:after="0" w:line="240" w:lineRule="auto"/>
        <w:jc w:val="both"/>
        <w:rPr>
          <w:rFonts w:ascii="Arial Narrow" w:hAnsi="Arial Narrow"/>
        </w:rPr>
      </w:pPr>
      <w:r w:rsidRPr="00444968">
        <w:rPr>
          <w:rFonts w:ascii="Arial Narrow" w:eastAsia="Times New Roman" w:hAnsi="Arial Narrow"/>
          <w:sz w:val="24"/>
          <w:szCs w:val="24"/>
          <w:lang w:eastAsia="pl-PL"/>
        </w:rPr>
        <w:t>3. Cena oferty winna być wyrażona w złotych polskich (zł), w złotych polskich będą prowadzone również rozliczenia pomiędzy zamawiającym a wykonawcą.</w:t>
      </w:r>
    </w:p>
    <w:p w14:paraId="2857E2BF" w14:textId="77777777" w:rsidR="003F082F" w:rsidRPr="00444968" w:rsidRDefault="003F082F" w:rsidP="003F082F">
      <w:pPr>
        <w:spacing w:after="0" w:line="240" w:lineRule="auto"/>
        <w:jc w:val="both"/>
        <w:rPr>
          <w:rFonts w:ascii="Arial Narrow" w:hAnsi="Arial Narrow"/>
        </w:rPr>
      </w:pPr>
      <w:r w:rsidRPr="00444968">
        <w:rPr>
          <w:rFonts w:ascii="Arial Narrow" w:eastAsia="Times New Roman" w:hAnsi="Arial Narrow"/>
          <w:sz w:val="24"/>
          <w:szCs w:val="24"/>
          <w:lang w:eastAsia="pl-PL"/>
        </w:rPr>
        <w:t>4. Jeżeli wykonawca złożył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 nazwę (rodzaj) towaru lub usługi, których dostawa lub świadczenie będzie prowadzić do jego powstania, oraz wskazując ich wartość bez kwoty podatku.</w:t>
      </w:r>
    </w:p>
    <w:p w14:paraId="541B9BA6" w14:textId="4EA2758E" w:rsidR="00D128C5" w:rsidRPr="00444968" w:rsidRDefault="00D128C5" w:rsidP="003F082F">
      <w:pPr>
        <w:tabs>
          <w:tab w:val="left" w:pos="-2268"/>
        </w:tabs>
        <w:overflowPunct w:val="0"/>
        <w:autoSpaceDE w:val="0"/>
        <w:autoSpaceDN w:val="0"/>
        <w:adjustRightInd w:val="0"/>
        <w:spacing w:after="0" w:line="240" w:lineRule="auto"/>
        <w:ind w:left="284"/>
        <w:jc w:val="both"/>
        <w:textAlignment w:val="baseline"/>
        <w:rPr>
          <w:rFonts w:ascii="Arial Narrow" w:hAnsi="Arial Narrow" w:cs="Arial"/>
          <w:b/>
        </w:rPr>
      </w:pPr>
    </w:p>
    <w:p w14:paraId="422F0433" w14:textId="6F2CD3FF" w:rsidR="00D128C5" w:rsidRPr="00444968" w:rsidRDefault="00D128C5" w:rsidP="00D128C5">
      <w:pPr>
        <w:pBdr>
          <w:top w:val="single" w:sz="4" w:space="1" w:color="auto"/>
          <w:left w:val="single" w:sz="4" w:space="4" w:color="auto"/>
          <w:bottom w:val="single" w:sz="4" w:space="1" w:color="auto"/>
          <w:right w:val="single" w:sz="4" w:space="4" w:color="auto"/>
        </w:pBdr>
        <w:tabs>
          <w:tab w:val="right" w:pos="0"/>
        </w:tabs>
        <w:jc w:val="center"/>
        <w:rPr>
          <w:rFonts w:ascii="Arial Narrow" w:hAnsi="Arial Narrow" w:cs="Arial"/>
          <w:b/>
          <w:bCs/>
          <w:sz w:val="24"/>
          <w:szCs w:val="24"/>
        </w:rPr>
      </w:pPr>
      <w:r w:rsidRPr="00444968">
        <w:rPr>
          <w:rFonts w:ascii="Arial Narrow" w:hAnsi="Arial Narrow" w:cs="Arial"/>
          <w:b/>
          <w:bCs/>
          <w:sz w:val="24"/>
          <w:szCs w:val="24"/>
        </w:rPr>
        <w:t>XI</w:t>
      </w:r>
      <w:r w:rsidR="00165066" w:rsidRPr="00444968">
        <w:rPr>
          <w:rFonts w:ascii="Arial Narrow" w:hAnsi="Arial Narrow" w:cs="Arial"/>
          <w:b/>
          <w:bCs/>
          <w:sz w:val="24"/>
          <w:szCs w:val="24"/>
        </w:rPr>
        <w:t>II</w:t>
      </w:r>
      <w:r w:rsidRPr="00444968">
        <w:rPr>
          <w:rFonts w:ascii="Arial Narrow" w:hAnsi="Arial Narrow" w:cs="Arial"/>
          <w:b/>
          <w:bCs/>
          <w:sz w:val="24"/>
          <w:szCs w:val="24"/>
        </w:rPr>
        <w:t>. Opis kryteriów, którymi Zamawiający będzie się kierował przy wyborze oferty, wraz z podaniem znaczenia tych kryteriów i sposobu oceny ofert</w:t>
      </w:r>
    </w:p>
    <w:p w14:paraId="464C37DC" w14:textId="77777777" w:rsidR="004824CD" w:rsidRPr="00444968" w:rsidRDefault="004824CD" w:rsidP="004824CD">
      <w:pPr>
        <w:spacing w:line="240" w:lineRule="auto"/>
        <w:ind w:left="426" w:hanging="426"/>
        <w:jc w:val="both"/>
        <w:rPr>
          <w:rFonts w:ascii="Arial Narrow" w:eastAsiaTheme="minorHAnsi" w:hAnsi="Arial Narrow" w:cs="Arial Narrow"/>
          <w:b/>
          <w:sz w:val="24"/>
          <w:szCs w:val="24"/>
        </w:rPr>
      </w:pPr>
      <w:r w:rsidRPr="00444968">
        <w:rPr>
          <w:rFonts w:ascii="Arial Narrow" w:hAnsi="Arial Narrow" w:cs="Arial Narrow"/>
          <w:sz w:val="24"/>
          <w:szCs w:val="24"/>
        </w:rPr>
        <w:t>1. Zamawiający</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uzna</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za</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najkorzystniejszą</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ofertę,</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która</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uzyska</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najwyższą</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ilość</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punktów</w:t>
      </w:r>
      <w:r w:rsidRPr="00444968">
        <w:rPr>
          <w:rFonts w:ascii="Arial Narrow" w:hAnsi="Arial Narrow" w:cs="Arial Narrow"/>
          <w:sz w:val="24"/>
          <w:szCs w:val="24"/>
        </w:rPr>
        <w:br/>
        <w:t>biorąc</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pod</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uwagę</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nw.</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kryteria:</w:t>
      </w:r>
    </w:p>
    <w:p w14:paraId="7507DB5E" w14:textId="4FD16CD3" w:rsidR="004824CD" w:rsidRPr="00444968" w:rsidRDefault="004824CD" w:rsidP="004824CD">
      <w:pPr>
        <w:pStyle w:val="StandardZnak"/>
        <w:jc w:val="both"/>
        <w:rPr>
          <w:rFonts w:ascii="Arial Narrow" w:hAnsi="Arial Narrow" w:cs="Arial Narrow"/>
          <w:b/>
        </w:rPr>
      </w:pPr>
      <w:r w:rsidRPr="00444968">
        <w:rPr>
          <w:rFonts w:ascii="Arial Narrow" w:hAnsi="Arial Narrow" w:cs="Arial Narrow"/>
          <w:b/>
        </w:rPr>
        <w:t>Łączna cena ubezpieczenia dla dwóch grup   –   30 %</w:t>
      </w:r>
    </w:p>
    <w:p w14:paraId="4977AD4B" w14:textId="1CB5C0B3" w:rsidR="004824CD" w:rsidRPr="00444968" w:rsidRDefault="004824CD" w:rsidP="004824CD">
      <w:pPr>
        <w:pStyle w:val="StandardZnak"/>
        <w:jc w:val="both"/>
        <w:rPr>
          <w:rFonts w:ascii="Arial Narrow" w:hAnsi="Arial Narrow" w:cs="Arial Narrow"/>
        </w:rPr>
      </w:pPr>
      <w:r w:rsidRPr="00444968">
        <w:rPr>
          <w:rFonts w:ascii="Arial Narrow" w:hAnsi="Arial Narrow" w:cs="Arial Narrow"/>
          <w:b/>
        </w:rPr>
        <w:t>Łączny dodatkowy zakres świadczenia i obsługi ubezpieczenia dla dwóch grup – 70%</w:t>
      </w:r>
    </w:p>
    <w:p w14:paraId="0F3FF1BD" w14:textId="77777777" w:rsidR="004824CD" w:rsidRPr="00444968" w:rsidRDefault="004824CD" w:rsidP="004824CD">
      <w:pPr>
        <w:pStyle w:val="StandardZnak"/>
        <w:jc w:val="both"/>
        <w:rPr>
          <w:rFonts w:ascii="Arial Narrow" w:eastAsia="Arial Narrow" w:hAnsi="Arial Narrow" w:cs="Arial Narrow"/>
        </w:rPr>
      </w:pPr>
      <w:r w:rsidRPr="00444968">
        <w:rPr>
          <w:rFonts w:ascii="Arial Narrow" w:hAnsi="Arial Narrow" w:cs="Arial Narrow"/>
        </w:rPr>
        <w:t>Na co składa się:</w:t>
      </w:r>
    </w:p>
    <w:p w14:paraId="23298AD2" w14:textId="0EBC6468" w:rsidR="004824CD" w:rsidRPr="00444968" w:rsidRDefault="004824CD" w:rsidP="004824CD">
      <w:pPr>
        <w:pStyle w:val="StandardZnak"/>
        <w:jc w:val="both"/>
        <w:rPr>
          <w:rFonts w:ascii="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ab/>
      </w:r>
      <w:r w:rsidRPr="00444968">
        <w:rPr>
          <w:rFonts w:ascii="Arial Narrow" w:hAnsi="Arial Narrow" w:cs="Arial Narrow"/>
        </w:rPr>
        <w:tab/>
      </w:r>
      <w:r w:rsidRPr="00444968">
        <w:rPr>
          <w:rFonts w:ascii="Arial Narrow" w:hAnsi="Arial Narrow" w:cs="Arial Narrow"/>
          <w:b/>
        </w:rPr>
        <w:t>C</w:t>
      </w:r>
      <w:r w:rsidRPr="00444968">
        <w:rPr>
          <w:rFonts w:ascii="Arial Narrow" w:hAnsi="Arial Narrow" w:cs="Arial Narrow"/>
          <w:b/>
          <w:vertAlign w:val="subscript"/>
        </w:rPr>
        <w:t>1</w:t>
      </w:r>
      <w:r w:rsidRPr="00444968">
        <w:rPr>
          <w:rFonts w:ascii="Arial Narrow" w:hAnsi="Arial Narrow" w:cs="Arial Narrow"/>
        </w:rPr>
        <w:t xml:space="preserve"> cena ubezpieczenia grupy I    - 15%</w:t>
      </w:r>
    </w:p>
    <w:p w14:paraId="0BBF65BF" w14:textId="6DF6FBDB" w:rsidR="004824CD" w:rsidRPr="00444968" w:rsidRDefault="004824CD" w:rsidP="004824CD">
      <w:pPr>
        <w:pStyle w:val="StandardZnak"/>
        <w:jc w:val="both"/>
        <w:rPr>
          <w:rFonts w:ascii="Arial Narrow" w:hAnsi="Arial Narrow" w:cs="Arial Narrow"/>
        </w:rPr>
      </w:pPr>
      <w:r w:rsidRPr="00444968">
        <w:rPr>
          <w:rFonts w:ascii="Arial Narrow" w:hAnsi="Arial Narrow" w:cs="Arial Narrow"/>
        </w:rPr>
        <w:tab/>
      </w:r>
      <w:r w:rsidRPr="00444968">
        <w:rPr>
          <w:rFonts w:ascii="Arial Narrow" w:hAnsi="Arial Narrow" w:cs="Arial Narrow"/>
        </w:rPr>
        <w:tab/>
      </w:r>
      <w:r w:rsidRPr="00444968">
        <w:rPr>
          <w:rFonts w:ascii="Arial Narrow" w:hAnsi="Arial Narrow" w:cs="Arial Narrow"/>
          <w:b/>
        </w:rPr>
        <w:t>C</w:t>
      </w:r>
      <w:r w:rsidRPr="00444968">
        <w:rPr>
          <w:rFonts w:ascii="Arial Narrow" w:hAnsi="Arial Narrow" w:cs="Arial Narrow"/>
          <w:b/>
          <w:vertAlign w:val="subscript"/>
        </w:rPr>
        <w:t xml:space="preserve">2 </w:t>
      </w:r>
      <w:r w:rsidRPr="00444968">
        <w:rPr>
          <w:rFonts w:ascii="Arial Narrow" w:hAnsi="Arial Narrow" w:cs="Arial Narrow"/>
        </w:rPr>
        <w:t xml:space="preserve">cena ubezpieczenia grupy II </w:t>
      </w:r>
      <w:r w:rsidRPr="00444968">
        <w:rPr>
          <w:rFonts w:ascii="Arial Narrow" w:hAnsi="Arial Narrow" w:cs="Arial Narrow"/>
        </w:rPr>
        <w:tab/>
        <w:t xml:space="preserve"> - 15 %</w:t>
      </w:r>
    </w:p>
    <w:p w14:paraId="48AF007E" w14:textId="6BDEFFE8" w:rsidR="004824CD" w:rsidRPr="00444968" w:rsidRDefault="004824CD" w:rsidP="004824CD">
      <w:pPr>
        <w:pStyle w:val="StandardZnak"/>
        <w:jc w:val="both"/>
        <w:rPr>
          <w:rFonts w:ascii="Arial Narrow" w:hAnsi="Arial Narrow" w:cs="Arial Narrow"/>
        </w:rPr>
      </w:pPr>
      <w:r w:rsidRPr="00444968">
        <w:rPr>
          <w:rFonts w:ascii="Arial Narrow" w:hAnsi="Arial Narrow" w:cs="Arial Narrow"/>
        </w:rPr>
        <w:tab/>
      </w:r>
      <w:r w:rsidRPr="00444968">
        <w:rPr>
          <w:rFonts w:ascii="Arial Narrow" w:hAnsi="Arial Narrow" w:cs="Arial Narrow"/>
        </w:rPr>
        <w:tab/>
      </w:r>
    </w:p>
    <w:p w14:paraId="7CB2ACC6" w14:textId="355AE712" w:rsidR="004824CD" w:rsidRPr="00444968" w:rsidRDefault="004824CD" w:rsidP="004824CD">
      <w:pPr>
        <w:pStyle w:val="StandardZnak"/>
        <w:jc w:val="both"/>
        <w:rPr>
          <w:rFonts w:ascii="Arial Narrow" w:hAnsi="Arial Narrow" w:cs="Arial Narrow"/>
        </w:rPr>
      </w:pPr>
      <w:r w:rsidRPr="00444968">
        <w:rPr>
          <w:rFonts w:ascii="Arial Narrow" w:hAnsi="Arial Narrow" w:cs="Arial Narrow"/>
        </w:rPr>
        <w:tab/>
      </w:r>
      <w:r w:rsidRPr="00444968">
        <w:rPr>
          <w:rFonts w:ascii="Arial Narrow" w:hAnsi="Arial Narrow" w:cs="Arial Narrow"/>
        </w:rPr>
        <w:tab/>
      </w:r>
      <w:r w:rsidRPr="00444968">
        <w:rPr>
          <w:rFonts w:ascii="Arial Narrow" w:hAnsi="Arial Narrow" w:cs="Arial Narrow"/>
          <w:b/>
        </w:rPr>
        <w:t>Z</w:t>
      </w:r>
      <w:r w:rsidRPr="00444968">
        <w:rPr>
          <w:rFonts w:ascii="Arial Narrow" w:hAnsi="Arial Narrow" w:cs="Arial Narrow"/>
          <w:b/>
          <w:vertAlign w:val="subscript"/>
        </w:rPr>
        <w:t xml:space="preserve">1 </w:t>
      </w:r>
      <w:r w:rsidRPr="00444968">
        <w:rPr>
          <w:rFonts w:ascii="Arial Narrow" w:hAnsi="Arial Narrow" w:cs="Arial Narrow"/>
        </w:rPr>
        <w:t>dodatkowy zakres świadczenia i obsługi ubezpieczenia grupy I  – 35%</w:t>
      </w:r>
    </w:p>
    <w:p w14:paraId="7359DDCA" w14:textId="2C3B2048" w:rsidR="004824CD" w:rsidRPr="00444968" w:rsidRDefault="004824CD" w:rsidP="004824CD">
      <w:pPr>
        <w:pStyle w:val="StandardZnak"/>
        <w:jc w:val="both"/>
        <w:rPr>
          <w:rFonts w:ascii="Arial Narrow" w:hAnsi="Arial Narrow" w:cs="Arial Narrow"/>
          <w:b/>
        </w:rPr>
      </w:pPr>
      <w:r w:rsidRPr="00444968">
        <w:rPr>
          <w:rFonts w:ascii="Arial Narrow" w:hAnsi="Arial Narrow" w:cs="Arial Narrow"/>
        </w:rPr>
        <w:tab/>
      </w:r>
      <w:r w:rsidRPr="00444968">
        <w:rPr>
          <w:rFonts w:ascii="Arial Narrow" w:hAnsi="Arial Narrow" w:cs="Arial Narrow"/>
        </w:rPr>
        <w:tab/>
      </w:r>
      <w:r w:rsidRPr="00444968">
        <w:rPr>
          <w:rFonts w:ascii="Arial Narrow" w:hAnsi="Arial Narrow" w:cs="Arial Narrow"/>
          <w:b/>
        </w:rPr>
        <w:t>Z</w:t>
      </w:r>
      <w:r w:rsidRPr="00444968">
        <w:rPr>
          <w:rFonts w:ascii="Arial Narrow" w:hAnsi="Arial Narrow" w:cs="Arial Narrow"/>
          <w:b/>
          <w:vertAlign w:val="subscript"/>
        </w:rPr>
        <w:t xml:space="preserve">2 </w:t>
      </w:r>
      <w:r w:rsidRPr="00444968">
        <w:rPr>
          <w:rFonts w:ascii="Arial Narrow" w:hAnsi="Arial Narrow" w:cs="Arial Narrow"/>
        </w:rPr>
        <w:t>dodatkowy zakres świadczenia i obsługi ubezpieczenia grupy II  – 35%</w:t>
      </w:r>
    </w:p>
    <w:p w14:paraId="599E8598" w14:textId="77777777" w:rsidR="004824CD" w:rsidRPr="00444968" w:rsidRDefault="004824CD" w:rsidP="004824CD">
      <w:pPr>
        <w:pStyle w:val="StandardZnak"/>
        <w:jc w:val="both"/>
        <w:rPr>
          <w:rFonts w:ascii="Arial Narrow" w:hAnsi="Arial Narrow" w:cs="Arial Narrow"/>
        </w:rPr>
      </w:pPr>
    </w:p>
    <w:p w14:paraId="3177F1C2" w14:textId="4745E352" w:rsidR="004824CD" w:rsidRPr="00444968" w:rsidRDefault="004824CD" w:rsidP="004824CD">
      <w:pPr>
        <w:pStyle w:val="StandardZnak"/>
        <w:jc w:val="both"/>
        <w:rPr>
          <w:rFonts w:ascii="Arial Narrow" w:hAnsi="Arial Narrow" w:cs="Arial Narrow"/>
        </w:rPr>
      </w:pPr>
      <w:r w:rsidRPr="00444968">
        <w:rPr>
          <w:rFonts w:ascii="Arial Narrow" w:hAnsi="Arial Narrow" w:cs="Arial Narrow"/>
        </w:rPr>
        <w:t xml:space="preserve">Razem: </w:t>
      </w:r>
      <w:r w:rsidRPr="00444968">
        <w:rPr>
          <w:rFonts w:ascii="Arial Narrow" w:hAnsi="Arial Narrow" w:cs="Arial Narrow"/>
          <w:b/>
        </w:rPr>
        <w:t>C</w:t>
      </w:r>
      <w:r w:rsidRPr="00444968">
        <w:rPr>
          <w:rFonts w:ascii="Arial Narrow" w:hAnsi="Arial Narrow" w:cs="Arial Narrow"/>
          <w:b/>
          <w:vertAlign w:val="subscript"/>
        </w:rPr>
        <w:t xml:space="preserve">1 </w:t>
      </w:r>
      <w:r w:rsidRPr="00444968">
        <w:rPr>
          <w:rFonts w:ascii="Arial Narrow" w:hAnsi="Arial Narrow" w:cs="Arial Narrow"/>
          <w:b/>
        </w:rPr>
        <w:t>+ C</w:t>
      </w:r>
      <w:r w:rsidRPr="00444968">
        <w:rPr>
          <w:rFonts w:ascii="Arial Narrow" w:hAnsi="Arial Narrow" w:cs="Arial Narrow"/>
          <w:b/>
          <w:vertAlign w:val="subscript"/>
        </w:rPr>
        <w:t xml:space="preserve">2  </w:t>
      </w:r>
      <w:r w:rsidRPr="00444968">
        <w:rPr>
          <w:rFonts w:ascii="Arial Narrow" w:hAnsi="Arial Narrow" w:cs="Arial Narrow"/>
          <w:b/>
        </w:rPr>
        <w:t>+ Z</w:t>
      </w:r>
      <w:r w:rsidRPr="00444968">
        <w:rPr>
          <w:rFonts w:ascii="Arial Narrow" w:hAnsi="Arial Narrow" w:cs="Arial Narrow"/>
          <w:b/>
          <w:vertAlign w:val="subscript"/>
        </w:rPr>
        <w:t>1</w:t>
      </w:r>
      <w:r w:rsidRPr="00444968">
        <w:rPr>
          <w:rFonts w:ascii="Arial Narrow" w:hAnsi="Arial Narrow" w:cs="Arial Narrow"/>
        </w:rPr>
        <w:t xml:space="preserve"> </w:t>
      </w:r>
      <w:r w:rsidRPr="00444968">
        <w:rPr>
          <w:rFonts w:ascii="Arial Narrow" w:hAnsi="Arial Narrow" w:cs="Arial Narrow"/>
          <w:b/>
        </w:rPr>
        <w:t>+ Z</w:t>
      </w:r>
      <w:r w:rsidRPr="00444968">
        <w:rPr>
          <w:rFonts w:ascii="Arial Narrow" w:hAnsi="Arial Narrow" w:cs="Arial Narrow"/>
          <w:b/>
          <w:vertAlign w:val="subscript"/>
        </w:rPr>
        <w:t>2</w:t>
      </w:r>
      <w:r w:rsidRPr="00444968">
        <w:rPr>
          <w:rFonts w:ascii="Arial Narrow" w:hAnsi="Arial Narrow" w:cs="Arial Narrow"/>
          <w:b/>
        </w:rPr>
        <w:t xml:space="preserve">+ </w:t>
      </w:r>
      <w:r w:rsidRPr="00444968">
        <w:rPr>
          <w:rFonts w:ascii="Arial Narrow" w:hAnsi="Arial Narrow" w:cs="Arial Narrow"/>
        </w:rPr>
        <w:t xml:space="preserve"> </w:t>
      </w:r>
      <w:r w:rsidRPr="00444968">
        <w:rPr>
          <w:rFonts w:ascii="Arial Narrow" w:hAnsi="Arial Narrow" w:cs="Arial Narrow"/>
          <w:b/>
        </w:rPr>
        <w:t>= 100%</w:t>
      </w:r>
    </w:p>
    <w:p w14:paraId="61827BA3" w14:textId="77777777" w:rsidR="004824CD" w:rsidRPr="00444968" w:rsidRDefault="004824CD" w:rsidP="004824CD">
      <w:pPr>
        <w:pStyle w:val="Tekstpodstawowy"/>
        <w:spacing w:line="240" w:lineRule="auto"/>
        <w:jc w:val="both"/>
        <w:rPr>
          <w:rFonts w:ascii="Arial Narrow" w:hAnsi="Arial Narrow" w:cs="Arial Narrow"/>
          <w:sz w:val="24"/>
          <w:szCs w:val="24"/>
        </w:rPr>
      </w:pPr>
    </w:p>
    <w:p w14:paraId="65CE0616" w14:textId="77777777" w:rsidR="004824CD" w:rsidRPr="00444968" w:rsidRDefault="004824CD" w:rsidP="004824CD">
      <w:pPr>
        <w:pStyle w:val="StandardZnak"/>
        <w:jc w:val="both"/>
        <w:rPr>
          <w:rFonts w:ascii="Arial Narrow" w:hAnsi="Arial Narrow" w:cs="Arial Narrow"/>
        </w:rPr>
      </w:pPr>
      <w:r w:rsidRPr="00444968">
        <w:rPr>
          <w:rFonts w:ascii="Arial Narrow" w:hAnsi="Arial Narrow" w:cs="Arial Narrow"/>
          <w:i/>
        </w:rPr>
        <w:t>W przypadku wyrażania wartości w systemach dziesiętnych Zamawiający zastosuje metodę zaokrąglania w górę w przypadku wartości 5 i powyżej znajdującej się na trzecim miejscu po przecinku lub w dół w przypadku wartości poniżej 5 znajdującej się na trzecim miejscu po przecinku.</w:t>
      </w:r>
    </w:p>
    <w:p w14:paraId="2BCC6D15" w14:textId="77777777" w:rsidR="004824CD" w:rsidRPr="00444968" w:rsidRDefault="004824CD" w:rsidP="004824CD">
      <w:pPr>
        <w:pStyle w:val="StandardZnak"/>
        <w:jc w:val="both"/>
        <w:rPr>
          <w:rFonts w:ascii="Arial Narrow" w:hAnsi="Arial Narrow" w:cs="Arial Narrow"/>
        </w:rPr>
      </w:pPr>
    </w:p>
    <w:p w14:paraId="72C30543" w14:textId="77777777" w:rsidR="004824CD" w:rsidRPr="00444968" w:rsidRDefault="004824CD" w:rsidP="00B373AA">
      <w:pPr>
        <w:pStyle w:val="StandardZnak"/>
        <w:ind w:left="0"/>
        <w:jc w:val="both"/>
        <w:rPr>
          <w:rFonts w:ascii="Arial Narrow" w:hAnsi="Arial Narrow" w:cs="Arial Narrow"/>
        </w:rPr>
      </w:pPr>
    </w:p>
    <w:p w14:paraId="4ECC2A7E" w14:textId="5E816DA6" w:rsidR="004824CD" w:rsidRPr="00444968" w:rsidRDefault="004824CD" w:rsidP="004824CD">
      <w:pPr>
        <w:pStyle w:val="StandardZnak"/>
        <w:tabs>
          <w:tab w:val="left" w:pos="824"/>
        </w:tabs>
        <w:jc w:val="both"/>
        <w:rPr>
          <w:rFonts w:ascii="Arial Narrow" w:hAnsi="Arial Narrow" w:cs="Arial Narrow"/>
        </w:rPr>
      </w:pPr>
      <w:r w:rsidRPr="00444968">
        <w:rPr>
          <w:rFonts w:ascii="Arial Narrow" w:eastAsia="Arial Narrow" w:hAnsi="Arial Narrow" w:cs="Arial Narrow"/>
        </w:rPr>
        <w:t xml:space="preserve">     </w:t>
      </w:r>
      <w:r w:rsidR="00B373AA" w:rsidRPr="00444968">
        <w:rPr>
          <w:rFonts w:ascii="Arial Narrow" w:hAnsi="Arial Narrow" w:cs="Arial Narrow"/>
        </w:rPr>
        <w:t>1</w:t>
      </w:r>
      <w:r w:rsidRPr="00444968">
        <w:rPr>
          <w:rFonts w:ascii="Arial Narrow" w:hAnsi="Arial Narrow" w:cs="Arial Narrow"/>
        </w:rPr>
        <w:t xml:space="preserve">)  Cena ubezpieczenia grupy I </w:t>
      </w:r>
      <w:r w:rsidRPr="00444968">
        <w:rPr>
          <w:rFonts w:ascii="Arial Narrow" w:hAnsi="Arial Narrow" w:cs="Arial Narrow"/>
          <w:b/>
        </w:rPr>
        <w:t>„C</w:t>
      </w:r>
      <w:r w:rsidRPr="00444968">
        <w:rPr>
          <w:rFonts w:ascii="Arial Narrow" w:hAnsi="Arial Narrow" w:cs="Arial Narrow"/>
          <w:b/>
          <w:vertAlign w:val="subscript"/>
        </w:rPr>
        <w:t>1</w:t>
      </w:r>
      <w:r w:rsidRPr="00444968">
        <w:rPr>
          <w:rFonts w:ascii="Arial Narrow" w:hAnsi="Arial Narrow" w:cs="Arial Narrow"/>
          <w:b/>
        </w:rPr>
        <w:t>”</w:t>
      </w:r>
      <w:r w:rsidRPr="00444968">
        <w:rPr>
          <w:rFonts w:ascii="Arial Narrow" w:hAnsi="Arial Narrow" w:cs="Arial Narrow"/>
        </w:rPr>
        <w:t xml:space="preserve"> – sposób wyliczenia:</w:t>
      </w:r>
    </w:p>
    <w:p w14:paraId="0986FE5E" w14:textId="77777777" w:rsidR="004824CD" w:rsidRPr="00444968" w:rsidRDefault="004824CD" w:rsidP="004824CD">
      <w:pPr>
        <w:pStyle w:val="StandardZnak"/>
        <w:jc w:val="both"/>
        <w:rPr>
          <w:rFonts w:ascii="Arial Narrow" w:hAnsi="Arial Narrow" w:cs="Arial Narrow"/>
        </w:rPr>
      </w:pPr>
    </w:p>
    <w:p w14:paraId="1AD9006B" w14:textId="295757A0" w:rsidR="004824CD" w:rsidRPr="00444968" w:rsidRDefault="004824CD" w:rsidP="004824CD">
      <w:pPr>
        <w:pStyle w:val="StandardZnak"/>
        <w:jc w:val="both"/>
        <w:rPr>
          <w:rFonts w:ascii="Arial Narrow" w:hAnsi="Arial Narrow" w:cs="Arial Narrow"/>
        </w:rPr>
      </w:pPr>
      <w:r w:rsidRPr="00444968">
        <w:rPr>
          <w:rFonts w:ascii="Arial Narrow" w:hAnsi="Arial Narrow" w:cs="Arial Narrow"/>
        </w:rPr>
        <w:t>Przyjmuje się, że maksymalna wartość składki w wysokości 5</w:t>
      </w:r>
      <w:r w:rsidR="007161C4" w:rsidRPr="00444968">
        <w:rPr>
          <w:rFonts w:ascii="Arial Narrow" w:hAnsi="Arial Narrow" w:cs="Arial Narrow"/>
        </w:rPr>
        <w:t>7</w:t>
      </w:r>
      <w:r w:rsidRPr="00444968">
        <w:rPr>
          <w:rFonts w:ascii="Arial Narrow" w:hAnsi="Arial Narrow" w:cs="Arial Narrow"/>
        </w:rPr>
        <w:t xml:space="preserve"> PLN stanowi </w:t>
      </w:r>
      <w:r w:rsidRPr="00444968">
        <w:rPr>
          <w:rFonts w:ascii="Arial Narrow" w:hAnsi="Arial Narrow" w:cs="Arial Narrow"/>
        </w:rPr>
        <w:br/>
        <w:t>1  punkt obliczeniowy.</w:t>
      </w:r>
    </w:p>
    <w:p w14:paraId="11F1B90E"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hAnsi="Arial Narrow" w:cs="Arial Narrow"/>
        </w:rPr>
        <w:t>Za każde 1 PLN obniżenia składki w stosunku do składki określonej jako maksymalna w tabeli 4 załącznika 1a wykonawca otrzyma dodatkowo 1 punkt dodatkowy.</w:t>
      </w:r>
    </w:p>
    <w:p w14:paraId="0154F9B3" w14:textId="77777777" w:rsidR="004824CD" w:rsidRPr="00444968" w:rsidRDefault="004824CD" w:rsidP="004824CD">
      <w:pPr>
        <w:pStyle w:val="StandardZnak"/>
        <w:tabs>
          <w:tab w:val="left" w:pos="1134"/>
        </w:tabs>
        <w:jc w:val="both"/>
        <w:rPr>
          <w:rFonts w:ascii="Arial Narrow" w:hAnsi="Arial Narrow" w:cs="Arial Narrow"/>
        </w:rPr>
      </w:pPr>
    </w:p>
    <w:p w14:paraId="33FBF091" w14:textId="0F53CCDA" w:rsidR="004824CD" w:rsidRPr="00444968" w:rsidRDefault="004824CD" w:rsidP="004824CD">
      <w:pPr>
        <w:pStyle w:val="StandardZnak"/>
        <w:tabs>
          <w:tab w:val="left" w:pos="1134"/>
        </w:tabs>
        <w:jc w:val="both"/>
        <w:rPr>
          <w:rFonts w:ascii="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 xml:space="preserve">Wzór do obliczenia </w:t>
      </w:r>
      <w:r w:rsidRPr="00444968">
        <w:rPr>
          <w:rFonts w:ascii="Arial Narrow" w:hAnsi="Arial Narrow" w:cs="Arial Narrow"/>
          <w:b/>
        </w:rPr>
        <w:t>C</w:t>
      </w:r>
      <w:r w:rsidRPr="00444968">
        <w:rPr>
          <w:rFonts w:ascii="Arial Narrow" w:hAnsi="Arial Narrow" w:cs="Arial Narrow"/>
          <w:b/>
          <w:vertAlign w:val="subscript"/>
        </w:rPr>
        <w:t>1</w:t>
      </w:r>
    </w:p>
    <w:p w14:paraId="6348A86B" w14:textId="77777777" w:rsidR="004824CD" w:rsidRPr="00444968" w:rsidRDefault="004824CD" w:rsidP="004824CD">
      <w:pPr>
        <w:pStyle w:val="StandardZnak"/>
        <w:tabs>
          <w:tab w:val="left" w:pos="1004"/>
        </w:tabs>
        <w:jc w:val="both"/>
        <w:rPr>
          <w:rFonts w:ascii="Arial Narrow" w:hAnsi="Arial Narrow" w:cs="Arial Narrow"/>
        </w:rPr>
      </w:pPr>
    </w:p>
    <w:p w14:paraId="7571E99F" w14:textId="77777777" w:rsidR="004824CD" w:rsidRPr="00444968" w:rsidRDefault="004824CD" w:rsidP="004824CD">
      <w:pPr>
        <w:pStyle w:val="StandardZnak"/>
        <w:jc w:val="both"/>
        <w:rPr>
          <w:rFonts w:ascii="Arial Narrow" w:hAnsi="Arial Narrow" w:cs="Arial Narrow"/>
          <w:b/>
        </w:rPr>
      </w:pPr>
      <w:r w:rsidRPr="00444968">
        <w:rPr>
          <w:rFonts w:ascii="Arial Narrow" w:hAnsi="Arial Narrow" w:cs="Arial Narrow"/>
        </w:rPr>
        <w:lastRenderedPageBreak/>
        <w:t xml:space="preserve">                   1+ dodatkowa ilość pkt. w ofercie badanej</w:t>
      </w:r>
    </w:p>
    <w:p w14:paraId="2E1C6BB4" w14:textId="63B95ABF" w:rsidR="004824CD" w:rsidRPr="00444968" w:rsidRDefault="004824CD" w:rsidP="004824CD">
      <w:pPr>
        <w:pStyle w:val="StandardZnak"/>
        <w:jc w:val="both"/>
        <w:rPr>
          <w:rFonts w:ascii="Arial Narrow" w:eastAsia="Arial Narrow" w:hAnsi="Arial Narrow" w:cs="Arial Narrow"/>
        </w:rPr>
      </w:pPr>
      <w:r w:rsidRPr="00444968">
        <w:rPr>
          <w:rFonts w:ascii="Arial Narrow" w:hAnsi="Arial Narrow" w:cs="Arial Narrow"/>
          <w:b/>
        </w:rPr>
        <w:t>C</w:t>
      </w:r>
      <w:r w:rsidRPr="00444968">
        <w:rPr>
          <w:rFonts w:ascii="Arial Narrow" w:hAnsi="Arial Narrow" w:cs="Arial Narrow"/>
          <w:b/>
          <w:vertAlign w:val="subscript"/>
        </w:rPr>
        <w:t>1</w:t>
      </w:r>
      <w:r w:rsidRPr="00444968">
        <w:rPr>
          <w:rFonts w:ascii="Arial Narrow" w:hAnsi="Arial Narrow" w:cs="Arial Narrow"/>
        </w:rPr>
        <w:t xml:space="preserve"> = ----------------------------------------------------------------------------------------------  ×15</w:t>
      </w:r>
    </w:p>
    <w:p w14:paraId="135CA472" w14:textId="77777777" w:rsidR="004824CD" w:rsidRPr="00444968" w:rsidRDefault="004824CD" w:rsidP="004824CD">
      <w:pPr>
        <w:pStyle w:val="StandardZnak"/>
        <w:jc w:val="both"/>
        <w:rPr>
          <w:rFonts w:ascii="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 xml:space="preserve">1 + najwyższa dodatkowa ilość pkt. spośród ofert ważnych </w:t>
      </w:r>
    </w:p>
    <w:p w14:paraId="641D6AE6" w14:textId="77777777" w:rsidR="004824CD" w:rsidRPr="00444968" w:rsidRDefault="004824CD" w:rsidP="004824CD">
      <w:pPr>
        <w:pStyle w:val="StandardZnak"/>
        <w:jc w:val="both"/>
        <w:rPr>
          <w:rFonts w:ascii="Arial Narrow" w:hAnsi="Arial Narrow" w:cs="Arial Narrow"/>
        </w:rPr>
      </w:pPr>
    </w:p>
    <w:p w14:paraId="579AF051" w14:textId="77777777" w:rsidR="004824CD" w:rsidRPr="00444968" w:rsidRDefault="004824CD" w:rsidP="004824CD">
      <w:pPr>
        <w:pStyle w:val="StandardZnak"/>
        <w:jc w:val="both"/>
        <w:rPr>
          <w:rFonts w:ascii="Arial Narrow" w:hAnsi="Arial Narrow" w:cs="Arial Narrow"/>
        </w:rPr>
      </w:pPr>
    </w:p>
    <w:p w14:paraId="6E022971" w14:textId="55688E1D" w:rsidR="004824CD" w:rsidRPr="00444968" w:rsidRDefault="004824CD" w:rsidP="004824CD">
      <w:pPr>
        <w:pStyle w:val="StandardZnak"/>
        <w:tabs>
          <w:tab w:val="left" w:pos="824"/>
        </w:tabs>
        <w:jc w:val="both"/>
        <w:rPr>
          <w:rFonts w:ascii="Arial Narrow" w:hAnsi="Arial Narrow" w:cs="Arial Narrow"/>
        </w:rPr>
      </w:pPr>
      <w:r w:rsidRPr="00444968">
        <w:rPr>
          <w:rFonts w:ascii="Arial Narrow" w:eastAsia="Arial Narrow" w:hAnsi="Arial Narrow" w:cs="Arial Narrow"/>
        </w:rPr>
        <w:t xml:space="preserve">      </w:t>
      </w:r>
      <w:r w:rsidR="00B373AA" w:rsidRPr="00444968">
        <w:rPr>
          <w:rFonts w:ascii="Arial Narrow" w:hAnsi="Arial Narrow" w:cs="Arial Narrow"/>
        </w:rPr>
        <w:t>2</w:t>
      </w:r>
      <w:r w:rsidRPr="00444968">
        <w:rPr>
          <w:rFonts w:ascii="Arial Narrow" w:hAnsi="Arial Narrow" w:cs="Arial Narrow"/>
        </w:rPr>
        <w:t xml:space="preserve">)  Cena ubezpieczenia grupy II </w:t>
      </w:r>
      <w:r w:rsidRPr="00444968">
        <w:rPr>
          <w:rFonts w:ascii="Arial Narrow" w:hAnsi="Arial Narrow" w:cs="Arial Narrow"/>
          <w:b/>
        </w:rPr>
        <w:t>„C</w:t>
      </w:r>
      <w:r w:rsidRPr="00444968">
        <w:rPr>
          <w:rFonts w:ascii="Arial Narrow" w:hAnsi="Arial Narrow" w:cs="Arial Narrow"/>
          <w:b/>
          <w:vertAlign w:val="subscript"/>
        </w:rPr>
        <w:t>2</w:t>
      </w:r>
      <w:r w:rsidRPr="00444968">
        <w:rPr>
          <w:rFonts w:ascii="Arial Narrow" w:hAnsi="Arial Narrow" w:cs="Arial Narrow"/>
          <w:b/>
        </w:rPr>
        <w:t>”</w:t>
      </w:r>
      <w:r w:rsidRPr="00444968">
        <w:rPr>
          <w:rFonts w:ascii="Arial Narrow" w:hAnsi="Arial Narrow" w:cs="Arial Narrow"/>
        </w:rPr>
        <w:t xml:space="preserve"> – sposób wyliczenia:</w:t>
      </w:r>
    </w:p>
    <w:p w14:paraId="63FCC1F8" w14:textId="77777777" w:rsidR="004824CD" w:rsidRPr="00444968" w:rsidRDefault="004824CD" w:rsidP="004824CD">
      <w:pPr>
        <w:pStyle w:val="StandardZnak"/>
        <w:jc w:val="both"/>
        <w:rPr>
          <w:rFonts w:ascii="Arial Narrow" w:hAnsi="Arial Narrow" w:cs="Arial Narrow"/>
        </w:rPr>
      </w:pPr>
    </w:p>
    <w:p w14:paraId="72AA32EA" w14:textId="48E68913" w:rsidR="004824CD" w:rsidRPr="00444968" w:rsidRDefault="004824CD" w:rsidP="004824CD">
      <w:pPr>
        <w:pStyle w:val="StandardZnak"/>
        <w:jc w:val="both"/>
        <w:rPr>
          <w:rFonts w:ascii="Arial Narrow" w:hAnsi="Arial Narrow" w:cs="Arial Narrow"/>
        </w:rPr>
      </w:pPr>
      <w:r w:rsidRPr="00444968">
        <w:rPr>
          <w:rFonts w:ascii="Arial Narrow" w:hAnsi="Arial Narrow" w:cs="Arial Narrow"/>
        </w:rPr>
        <w:t>Przyjmuje się, że maksymalna wartość składki w wysokości 6</w:t>
      </w:r>
      <w:r w:rsidR="007161C4" w:rsidRPr="00444968">
        <w:rPr>
          <w:rFonts w:ascii="Arial Narrow" w:hAnsi="Arial Narrow" w:cs="Arial Narrow"/>
        </w:rPr>
        <w:t>7</w:t>
      </w:r>
      <w:r w:rsidRPr="00444968">
        <w:rPr>
          <w:rFonts w:ascii="Arial Narrow" w:hAnsi="Arial Narrow" w:cs="Arial Narrow"/>
        </w:rPr>
        <w:t xml:space="preserve"> PLN stanowi </w:t>
      </w:r>
      <w:r w:rsidRPr="00444968">
        <w:rPr>
          <w:rFonts w:ascii="Arial Narrow" w:hAnsi="Arial Narrow" w:cs="Arial Narrow"/>
        </w:rPr>
        <w:br/>
        <w:t>1  punkt obliczeniowy.</w:t>
      </w:r>
    </w:p>
    <w:p w14:paraId="06702376"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hAnsi="Arial Narrow" w:cs="Arial Narrow"/>
        </w:rPr>
        <w:t>Za każde 1 PLN obniżenia składki w stosunku do składki określonej jako maksymalna w tabeli 6 załącznika 1a wykonawca otrzyma dodatkowo 1 punkt dodatkowy.</w:t>
      </w:r>
    </w:p>
    <w:p w14:paraId="170D2170" w14:textId="77777777" w:rsidR="004824CD" w:rsidRPr="00444968" w:rsidRDefault="004824CD" w:rsidP="004824CD">
      <w:pPr>
        <w:pStyle w:val="StandardZnak"/>
        <w:tabs>
          <w:tab w:val="left" w:pos="1134"/>
        </w:tabs>
        <w:jc w:val="both"/>
        <w:rPr>
          <w:rFonts w:ascii="Arial Narrow" w:hAnsi="Arial Narrow" w:cs="Arial Narrow"/>
        </w:rPr>
      </w:pPr>
    </w:p>
    <w:p w14:paraId="6DC888AC" w14:textId="5806A6D6" w:rsidR="004824CD" w:rsidRPr="00444968" w:rsidRDefault="004824CD" w:rsidP="004824CD">
      <w:pPr>
        <w:pStyle w:val="StandardZnak"/>
        <w:tabs>
          <w:tab w:val="left" w:pos="1134"/>
        </w:tabs>
        <w:jc w:val="both"/>
        <w:rPr>
          <w:rFonts w:ascii="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 xml:space="preserve">Wzór do obliczenia </w:t>
      </w:r>
      <w:r w:rsidRPr="00444968">
        <w:rPr>
          <w:rFonts w:ascii="Arial Narrow" w:hAnsi="Arial Narrow" w:cs="Arial Narrow"/>
          <w:b/>
        </w:rPr>
        <w:t>C</w:t>
      </w:r>
      <w:r w:rsidRPr="00444968">
        <w:rPr>
          <w:rFonts w:ascii="Arial Narrow" w:hAnsi="Arial Narrow" w:cs="Arial Narrow"/>
          <w:b/>
          <w:vertAlign w:val="subscript"/>
        </w:rPr>
        <w:t>2</w:t>
      </w:r>
    </w:p>
    <w:p w14:paraId="41301729" w14:textId="77777777" w:rsidR="004824CD" w:rsidRPr="00444968" w:rsidRDefault="004824CD" w:rsidP="004824CD">
      <w:pPr>
        <w:pStyle w:val="StandardZnak"/>
        <w:tabs>
          <w:tab w:val="left" w:pos="1004"/>
        </w:tabs>
        <w:jc w:val="both"/>
        <w:rPr>
          <w:rFonts w:ascii="Arial Narrow" w:hAnsi="Arial Narrow" w:cs="Arial Narrow"/>
        </w:rPr>
      </w:pPr>
    </w:p>
    <w:p w14:paraId="6CF5504A" w14:textId="77777777" w:rsidR="004824CD" w:rsidRPr="00444968" w:rsidRDefault="004824CD" w:rsidP="004824CD">
      <w:pPr>
        <w:pStyle w:val="StandardZnak"/>
        <w:jc w:val="both"/>
        <w:rPr>
          <w:rFonts w:ascii="Arial Narrow" w:hAnsi="Arial Narrow" w:cs="Arial Narrow"/>
          <w:b/>
        </w:rPr>
      </w:pPr>
      <w:r w:rsidRPr="00444968">
        <w:rPr>
          <w:rFonts w:ascii="Arial Narrow" w:hAnsi="Arial Narrow" w:cs="Arial Narrow"/>
        </w:rPr>
        <w:tab/>
      </w:r>
      <w:r w:rsidRPr="00444968">
        <w:rPr>
          <w:rFonts w:ascii="Arial Narrow" w:hAnsi="Arial Narrow" w:cs="Arial Narrow"/>
        </w:rPr>
        <w:tab/>
        <w:t>1+ dodatkowa ilość pkt. w ofercie badanej</w:t>
      </w:r>
    </w:p>
    <w:p w14:paraId="1A162344" w14:textId="4B76A55D" w:rsidR="004824CD" w:rsidRPr="00444968" w:rsidRDefault="004824CD" w:rsidP="004824CD">
      <w:pPr>
        <w:pStyle w:val="StandardZnak"/>
        <w:jc w:val="both"/>
        <w:rPr>
          <w:rFonts w:ascii="Arial Narrow" w:eastAsia="Arial Narrow" w:hAnsi="Arial Narrow" w:cs="Arial Narrow"/>
        </w:rPr>
      </w:pPr>
      <w:r w:rsidRPr="00444968">
        <w:rPr>
          <w:rFonts w:ascii="Arial Narrow" w:hAnsi="Arial Narrow" w:cs="Arial Narrow"/>
          <w:b/>
        </w:rPr>
        <w:t>C</w:t>
      </w:r>
      <w:r w:rsidRPr="00444968">
        <w:rPr>
          <w:rFonts w:ascii="Arial Narrow" w:hAnsi="Arial Narrow" w:cs="Arial Narrow"/>
          <w:b/>
          <w:vertAlign w:val="subscript"/>
        </w:rPr>
        <w:t>2</w:t>
      </w:r>
      <w:r w:rsidRPr="00444968">
        <w:rPr>
          <w:rFonts w:ascii="Arial Narrow" w:hAnsi="Arial Narrow" w:cs="Arial Narrow"/>
        </w:rPr>
        <w:t xml:space="preserve"> = -------------------------------------------------------------------------------------------  ×15</w:t>
      </w:r>
    </w:p>
    <w:p w14:paraId="5E53AF42" w14:textId="77777777" w:rsidR="004824CD" w:rsidRPr="00444968" w:rsidRDefault="004824CD" w:rsidP="004824CD">
      <w:pPr>
        <w:pStyle w:val="StandardZnak"/>
        <w:jc w:val="both"/>
        <w:rPr>
          <w:rFonts w:ascii="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 xml:space="preserve">1 + najwyższa dodatkowa ilość pkt. spośród ofert ważnych </w:t>
      </w:r>
    </w:p>
    <w:p w14:paraId="4B7762B9" w14:textId="77777777" w:rsidR="004824CD" w:rsidRPr="00444968" w:rsidRDefault="004824CD" w:rsidP="004824CD">
      <w:pPr>
        <w:pStyle w:val="StandardZnak"/>
        <w:jc w:val="both"/>
        <w:rPr>
          <w:rFonts w:ascii="Arial Narrow" w:hAnsi="Arial Narrow" w:cs="Arial Narrow"/>
        </w:rPr>
      </w:pPr>
    </w:p>
    <w:p w14:paraId="3E1334B0" w14:textId="3154A9CC" w:rsidR="004824CD" w:rsidRPr="00444968" w:rsidRDefault="004824CD" w:rsidP="004824CD">
      <w:pPr>
        <w:pStyle w:val="StandardZnak"/>
        <w:tabs>
          <w:tab w:val="left" w:pos="1080"/>
        </w:tabs>
        <w:jc w:val="both"/>
        <w:rPr>
          <w:rFonts w:ascii="Arial Narrow" w:hAnsi="Arial Narrow" w:cs="Arial Narrow"/>
        </w:rPr>
      </w:pPr>
      <w:r w:rsidRPr="00444968">
        <w:rPr>
          <w:rFonts w:ascii="Arial Narrow" w:eastAsia="Arial Narrow" w:hAnsi="Arial Narrow" w:cs="Arial Narrow"/>
        </w:rPr>
        <w:t xml:space="preserve">      </w:t>
      </w:r>
      <w:r w:rsidR="00B373AA" w:rsidRPr="00444968">
        <w:rPr>
          <w:rFonts w:ascii="Arial Narrow" w:hAnsi="Arial Narrow" w:cs="Arial Narrow"/>
        </w:rPr>
        <w:t>3</w:t>
      </w:r>
      <w:r w:rsidRPr="00444968">
        <w:rPr>
          <w:rFonts w:ascii="Arial Narrow" w:hAnsi="Arial Narrow" w:cs="Arial Narrow"/>
        </w:rPr>
        <w:t>) Dodatkowy zakres świadczenia i obsługi ubezpieczenia i grupy I  „</w:t>
      </w:r>
      <w:r w:rsidRPr="00444968">
        <w:rPr>
          <w:rFonts w:ascii="Arial Narrow" w:hAnsi="Arial Narrow" w:cs="Arial Narrow"/>
          <w:b/>
        </w:rPr>
        <w:t>Z</w:t>
      </w:r>
      <w:r w:rsidRPr="00444968">
        <w:rPr>
          <w:rFonts w:ascii="Arial Narrow" w:hAnsi="Arial Narrow" w:cs="Arial Narrow"/>
          <w:b/>
          <w:vertAlign w:val="subscript"/>
        </w:rPr>
        <w:t>1</w:t>
      </w:r>
      <w:r w:rsidRPr="00444968">
        <w:rPr>
          <w:rFonts w:ascii="Arial Narrow" w:hAnsi="Arial Narrow" w:cs="Arial Narrow"/>
          <w:b/>
        </w:rPr>
        <w:t>”</w:t>
      </w:r>
      <w:r w:rsidRPr="00444968">
        <w:rPr>
          <w:rFonts w:ascii="Arial Narrow" w:hAnsi="Arial Narrow" w:cs="Arial Narrow"/>
          <w:b/>
          <w:vertAlign w:val="subscript"/>
        </w:rPr>
        <w:t xml:space="preserve"> </w:t>
      </w:r>
      <w:r w:rsidRPr="00444968">
        <w:rPr>
          <w:rFonts w:ascii="Arial Narrow" w:hAnsi="Arial Narrow" w:cs="Arial Narrow"/>
        </w:rPr>
        <w:t>– sposób       wyliczenia:</w:t>
      </w:r>
    </w:p>
    <w:p w14:paraId="01D929D8" w14:textId="77777777" w:rsidR="004824CD" w:rsidRPr="00444968" w:rsidRDefault="004824CD" w:rsidP="004824CD">
      <w:pPr>
        <w:pStyle w:val="StandardZnak"/>
        <w:jc w:val="both"/>
        <w:rPr>
          <w:rFonts w:ascii="Arial Narrow" w:hAnsi="Arial Narrow" w:cs="Arial Narrow"/>
        </w:rPr>
      </w:pPr>
    </w:p>
    <w:p w14:paraId="0326F826" w14:textId="77777777" w:rsidR="004824CD" w:rsidRPr="00444968" w:rsidRDefault="004824CD" w:rsidP="004824CD">
      <w:pPr>
        <w:pStyle w:val="StandardZnak"/>
        <w:jc w:val="both"/>
        <w:rPr>
          <w:rFonts w:ascii="Arial Narrow" w:hAnsi="Arial Narrow" w:cs="Arial Narrow"/>
        </w:rPr>
      </w:pPr>
      <w:r w:rsidRPr="00444968">
        <w:rPr>
          <w:rFonts w:ascii="Arial Narrow" w:hAnsi="Arial Narrow" w:cs="Arial Narrow"/>
        </w:rPr>
        <w:t>Przyjmuje się, że zaoferowanie przez Wykonawcę minimalnej obligatoryjnej wysokości i ilości świadczenia (opisanych przez Zamawiającego w kolumnie „b”  tabeli 2 załącznika nr 1a) oraz wpisanie przez Wykonawcę „NIE” we wszystkich pozycjach kolumny „c” w tabeli 3  załącznika nr 1a  stanowi razem 1 punkt obliczeniowy.</w:t>
      </w:r>
    </w:p>
    <w:p w14:paraId="090A7186"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hAnsi="Arial Narrow" w:cs="Arial Narrow"/>
        </w:rPr>
        <w:t>Za każdy podwyższony przez Wykonawcę zakres świadczenia o wartości i ilości określone we</w:t>
      </w:r>
    </w:p>
    <w:p w14:paraId="70B1D021"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hAnsi="Arial Narrow" w:cs="Arial Narrow"/>
        </w:rPr>
        <w:t>wszystkich komórkach kolumny „b” tabeli 2 załącznika nr 1a  oraz zadeklarowanie przez</w:t>
      </w:r>
    </w:p>
    <w:p w14:paraId="708A6BE1"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hAnsi="Arial Narrow" w:cs="Arial Narrow"/>
        </w:rPr>
        <w:t>Wykonawcę dodatkowych świadczeń w kolumnie „c” tabeli 3 załącznika nr 1a  Zamawiający</w:t>
      </w:r>
    </w:p>
    <w:p w14:paraId="0959821D"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hAnsi="Arial Narrow" w:cs="Arial Narrow"/>
        </w:rPr>
        <w:t>przyzna  punkty dodatkowe określone we wszystkich komórkach kolumny „b” w tabeli 2 i 3</w:t>
      </w:r>
    </w:p>
    <w:p w14:paraId="49E15140"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hAnsi="Arial Narrow" w:cs="Arial Narrow"/>
        </w:rPr>
        <w:t>załącznika nr 1a.</w:t>
      </w:r>
    </w:p>
    <w:p w14:paraId="63F6DF5C" w14:textId="77777777" w:rsidR="004824CD" w:rsidRPr="00444968" w:rsidRDefault="004824CD" w:rsidP="004824CD">
      <w:pPr>
        <w:pStyle w:val="StandardZnak"/>
        <w:tabs>
          <w:tab w:val="left" w:pos="1134"/>
        </w:tabs>
        <w:jc w:val="both"/>
        <w:rPr>
          <w:rFonts w:ascii="Arial Narrow" w:hAnsi="Arial Narrow" w:cs="Arial Narrow"/>
        </w:rPr>
      </w:pPr>
    </w:p>
    <w:p w14:paraId="10E3C7D5"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 xml:space="preserve">Wzór do obliczenia </w:t>
      </w:r>
      <w:r w:rsidRPr="00444968">
        <w:rPr>
          <w:rFonts w:ascii="Arial Narrow" w:hAnsi="Arial Narrow" w:cs="Arial Narrow"/>
          <w:b/>
        </w:rPr>
        <w:t>Z</w:t>
      </w:r>
      <w:r w:rsidRPr="00444968">
        <w:rPr>
          <w:rFonts w:ascii="Arial Narrow" w:hAnsi="Arial Narrow" w:cs="Arial Narrow"/>
          <w:b/>
          <w:vertAlign w:val="subscript"/>
        </w:rPr>
        <w:t>1</w:t>
      </w:r>
    </w:p>
    <w:p w14:paraId="0D75F014" w14:textId="77777777" w:rsidR="004824CD" w:rsidRPr="00444968" w:rsidRDefault="004824CD" w:rsidP="004824CD">
      <w:pPr>
        <w:pStyle w:val="StandardZnak"/>
        <w:tabs>
          <w:tab w:val="left" w:pos="1004"/>
        </w:tabs>
        <w:jc w:val="both"/>
        <w:rPr>
          <w:rFonts w:ascii="Arial Narrow" w:hAnsi="Arial Narrow" w:cs="Arial Narrow"/>
        </w:rPr>
      </w:pPr>
    </w:p>
    <w:p w14:paraId="0087DD80" w14:textId="77777777" w:rsidR="004824CD" w:rsidRPr="00444968" w:rsidRDefault="004824CD" w:rsidP="004824CD">
      <w:pPr>
        <w:pStyle w:val="StandardZnak"/>
        <w:jc w:val="both"/>
        <w:rPr>
          <w:rFonts w:ascii="Arial Narrow" w:hAnsi="Arial Narrow" w:cs="Arial Narrow"/>
          <w:b/>
        </w:rPr>
      </w:pPr>
      <w:r w:rsidRPr="00444968">
        <w:rPr>
          <w:rFonts w:ascii="Arial Narrow" w:hAnsi="Arial Narrow" w:cs="Arial Narrow"/>
        </w:rPr>
        <w:t xml:space="preserve">                 1+ dodatkowa ilość pkt. w ofercie badanej</w:t>
      </w:r>
    </w:p>
    <w:p w14:paraId="77492DBF" w14:textId="6DE10EEC" w:rsidR="004824CD" w:rsidRPr="00444968" w:rsidRDefault="004824CD" w:rsidP="004824CD">
      <w:pPr>
        <w:pStyle w:val="StandardZnak"/>
        <w:jc w:val="both"/>
        <w:rPr>
          <w:rFonts w:ascii="Arial Narrow" w:eastAsia="Arial Narrow" w:hAnsi="Arial Narrow" w:cs="Arial Narrow"/>
        </w:rPr>
      </w:pPr>
      <w:r w:rsidRPr="00444968">
        <w:rPr>
          <w:rFonts w:ascii="Arial Narrow" w:hAnsi="Arial Narrow" w:cs="Arial Narrow"/>
          <w:b/>
        </w:rPr>
        <w:t>Z</w:t>
      </w:r>
      <w:r w:rsidRPr="00444968">
        <w:rPr>
          <w:rFonts w:ascii="Arial Narrow" w:hAnsi="Arial Narrow" w:cs="Arial Narrow"/>
          <w:b/>
          <w:vertAlign w:val="subscript"/>
        </w:rPr>
        <w:t>1</w:t>
      </w:r>
      <w:r w:rsidRPr="00444968">
        <w:rPr>
          <w:rFonts w:ascii="Arial Narrow" w:hAnsi="Arial Narrow" w:cs="Arial Narrow"/>
        </w:rPr>
        <w:t xml:space="preserve"> = -------------------------------------------------------------------------------------------------------  ×35</w:t>
      </w:r>
    </w:p>
    <w:p w14:paraId="4D6CE5B5" w14:textId="77777777" w:rsidR="004824CD" w:rsidRPr="00444968" w:rsidRDefault="004824CD" w:rsidP="004824CD">
      <w:pPr>
        <w:pStyle w:val="StandardZnak"/>
        <w:jc w:val="both"/>
        <w:rPr>
          <w:rFonts w:ascii="Arial Narrow" w:eastAsia="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 xml:space="preserve">1 + najwyższa dodatkowa ilość pkt. spośród ofert ważnych </w:t>
      </w:r>
    </w:p>
    <w:p w14:paraId="65B536BB" w14:textId="3BB592E0" w:rsidR="004824CD" w:rsidRPr="00444968" w:rsidRDefault="004824CD" w:rsidP="004824CD">
      <w:pPr>
        <w:pStyle w:val="StandardZnak"/>
        <w:tabs>
          <w:tab w:val="left" w:pos="824"/>
        </w:tabs>
        <w:jc w:val="both"/>
        <w:rPr>
          <w:rFonts w:ascii="Arial Narrow" w:hAnsi="Arial Narrow" w:cs="Arial Narrow"/>
        </w:rPr>
      </w:pPr>
      <w:r w:rsidRPr="00444968">
        <w:rPr>
          <w:rFonts w:ascii="Arial Narrow" w:eastAsia="Arial Narrow" w:hAnsi="Arial Narrow" w:cs="Arial Narrow"/>
        </w:rPr>
        <w:t xml:space="preserve">       </w:t>
      </w:r>
      <w:r w:rsidR="00B373AA" w:rsidRPr="00444968">
        <w:rPr>
          <w:rFonts w:ascii="Arial Narrow" w:hAnsi="Arial Narrow" w:cs="Arial Narrow"/>
        </w:rPr>
        <w:t>4</w:t>
      </w:r>
      <w:r w:rsidRPr="00444968">
        <w:rPr>
          <w:rFonts w:ascii="Arial Narrow" w:hAnsi="Arial Narrow" w:cs="Arial Narrow"/>
        </w:rPr>
        <w:t>)  Dodatkowy zakres ubezpieczenia i obsługi grupy II  „</w:t>
      </w:r>
      <w:r w:rsidRPr="00444968">
        <w:rPr>
          <w:rFonts w:ascii="Arial Narrow" w:hAnsi="Arial Narrow" w:cs="Arial Narrow"/>
          <w:b/>
        </w:rPr>
        <w:t>Z</w:t>
      </w:r>
      <w:r w:rsidRPr="00444968">
        <w:rPr>
          <w:rFonts w:ascii="Arial Narrow" w:hAnsi="Arial Narrow" w:cs="Arial Narrow"/>
          <w:b/>
          <w:vertAlign w:val="subscript"/>
        </w:rPr>
        <w:t>2</w:t>
      </w:r>
      <w:r w:rsidRPr="00444968">
        <w:rPr>
          <w:rFonts w:ascii="Arial Narrow" w:hAnsi="Arial Narrow" w:cs="Arial Narrow"/>
          <w:b/>
        </w:rPr>
        <w:t>”</w:t>
      </w:r>
      <w:r w:rsidRPr="00444968">
        <w:rPr>
          <w:rFonts w:ascii="Arial Narrow" w:hAnsi="Arial Narrow" w:cs="Arial Narrow"/>
          <w:b/>
          <w:vertAlign w:val="subscript"/>
        </w:rPr>
        <w:t xml:space="preserve"> </w:t>
      </w:r>
      <w:r w:rsidRPr="00444968">
        <w:rPr>
          <w:rFonts w:ascii="Arial Narrow" w:hAnsi="Arial Narrow" w:cs="Arial Narrow"/>
        </w:rPr>
        <w:t>– sposób wyliczenia:</w:t>
      </w:r>
    </w:p>
    <w:p w14:paraId="740185F0" w14:textId="77777777" w:rsidR="004824CD" w:rsidRPr="00444968" w:rsidRDefault="004824CD" w:rsidP="004824CD">
      <w:pPr>
        <w:pStyle w:val="StandardZnak"/>
        <w:jc w:val="both"/>
        <w:rPr>
          <w:rFonts w:ascii="Arial Narrow" w:hAnsi="Arial Narrow" w:cs="Arial Narrow"/>
        </w:rPr>
      </w:pPr>
    </w:p>
    <w:p w14:paraId="797C3880" w14:textId="77777777" w:rsidR="004824CD" w:rsidRPr="00444968" w:rsidRDefault="004824CD" w:rsidP="004824CD">
      <w:pPr>
        <w:pStyle w:val="StandardZnak"/>
        <w:jc w:val="both"/>
        <w:rPr>
          <w:rFonts w:ascii="Arial Narrow" w:hAnsi="Arial Narrow" w:cs="Arial Narrow"/>
        </w:rPr>
      </w:pPr>
      <w:r w:rsidRPr="00444968">
        <w:rPr>
          <w:rFonts w:ascii="Arial Narrow" w:hAnsi="Arial Narrow" w:cs="Arial Narrow"/>
        </w:rPr>
        <w:t>Przyjmuje się, że zaoferowanie przez Wykonawcę minimalnej obligatoryjnej wysokości i ilości świadczenia (opisanych przez Zamawiającego w kolumnie „b”  tabeli 5 załącznika nr 1a) oraz wpisanie przez Wykonawcę „NIE” we wszystkich pozycjach kolumny „c” w tabeli 6  załącznika nr 1a  stanowi razem 1 punkt obliczeniowy.</w:t>
      </w:r>
    </w:p>
    <w:p w14:paraId="2D90917E"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hAnsi="Arial Narrow" w:cs="Arial Narrow"/>
        </w:rPr>
        <w:t>Za każdy podwyższony przez Wykonawcę zakres świadczenia o wartości i ilości  określone we wszystkich komórkach kolumny „b” tabeli 5 załącznika nr 1a  oraz zadeklarowanie przez Wykonawcę dodatkowych świadczeń w kolumnie „c” tabeli 6 załącznika nr 1a  Zamawiający przyzna punkty dodatkowe określone we wszystkich komórkach kolumny „b” w tabeli 5 i 6 załącznika nr 1a.</w:t>
      </w:r>
    </w:p>
    <w:p w14:paraId="1E2A6684" w14:textId="77777777" w:rsidR="004824CD" w:rsidRPr="00444968" w:rsidRDefault="004824CD" w:rsidP="004824CD">
      <w:pPr>
        <w:pStyle w:val="StandardZnak"/>
        <w:tabs>
          <w:tab w:val="left" w:pos="1134"/>
        </w:tabs>
        <w:jc w:val="both"/>
        <w:rPr>
          <w:rFonts w:ascii="Arial Narrow" w:hAnsi="Arial Narrow" w:cs="Arial Narrow"/>
        </w:rPr>
      </w:pPr>
    </w:p>
    <w:p w14:paraId="5BABA454"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 xml:space="preserve">Wzór do obliczenia </w:t>
      </w:r>
      <w:r w:rsidRPr="00444968">
        <w:rPr>
          <w:rFonts w:ascii="Arial Narrow" w:hAnsi="Arial Narrow" w:cs="Arial Narrow"/>
          <w:b/>
        </w:rPr>
        <w:t>Z</w:t>
      </w:r>
      <w:r w:rsidRPr="00444968">
        <w:rPr>
          <w:rFonts w:ascii="Arial Narrow" w:hAnsi="Arial Narrow" w:cs="Arial Narrow"/>
          <w:b/>
          <w:vertAlign w:val="subscript"/>
        </w:rPr>
        <w:t>2</w:t>
      </w:r>
    </w:p>
    <w:p w14:paraId="62CC0434" w14:textId="77777777" w:rsidR="004824CD" w:rsidRPr="00444968" w:rsidRDefault="004824CD" w:rsidP="004824CD">
      <w:pPr>
        <w:pStyle w:val="StandardZnak"/>
        <w:tabs>
          <w:tab w:val="left" w:pos="1004"/>
        </w:tabs>
        <w:jc w:val="both"/>
        <w:rPr>
          <w:rFonts w:ascii="Arial Narrow" w:hAnsi="Arial Narrow" w:cs="Arial Narrow"/>
        </w:rPr>
      </w:pPr>
    </w:p>
    <w:p w14:paraId="47CA28FD" w14:textId="77777777" w:rsidR="004824CD" w:rsidRPr="00444968" w:rsidRDefault="004824CD" w:rsidP="004824CD">
      <w:pPr>
        <w:pStyle w:val="StandardZnak"/>
        <w:jc w:val="both"/>
        <w:rPr>
          <w:rFonts w:ascii="Arial Narrow" w:hAnsi="Arial Narrow" w:cs="Arial Narrow"/>
          <w:b/>
        </w:rPr>
      </w:pPr>
      <w:r w:rsidRPr="00444968">
        <w:rPr>
          <w:rFonts w:ascii="Arial Narrow" w:hAnsi="Arial Narrow" w:cs="Arial Narrow"/>
        </w:rPr>
        <w:t xml:space="preserve">              1+ dodatkowa ilość pkt. w ofercie badanej</w:t>
      </w:r>
    </w:p>
    <w:p w14:paraId="3193538B" w14:textId="4F09C072" w:rsidR="004824CD" w:rsidRPr="00444968" w:rsidRDefault="004824CD" w:rsidP="004824CD">
      <w:pPr>
        <w:pStyle w:val="StandardZnak"/>
        <w:jc w:val="both"/>
        <w:rPr>
          <w:rFonts w:ascii="Arial Narrow" w:eastAsia="Arial Narrow" w:hAnsi="Arial Narrow" w:cs="Arial Narrow"/>
        </w:rPr>
      </w:pPr>
      <w:r w:rsidRPr="00444968">
        <w:rPr>
          <w:rFonts w:ascii="Arial Narrow" w:hAnsi="Arial Narrow" w:cs="Arial Narrow"/>
          <w:b/>
        </w:rPr>
        <w:lastRenderedPageBreak/>
        <w:t>Z</w:t>
      </w:r>
      <w:r w:rsidRPr="00444968">
        <w:rPr>
          <w:rFonts w:ascii="Arial Narrow" w:hAnsi="Arial Narrow" w:cs="Arial Narrow"/>
          <w:b/>
          <w:vertAlign w:val="subscript"/>
        </w:rPr>
        <w:t>2</w:t>
      </w:r>
      <w:r w:rsidRPr="00444968">
        <w:rPr>
          <w:rFonts w:ascii="Arial Narrow" w:hAnsi="Arial Narrow" w:cs="Arial Narrow"/>
        </w:rPr>
        <w:t xml:space="preserve"> = -------------------------------------------------------------------------------------------  ×35</w:t>
      </w:r>
    </w:p>
    <w:p w14:paraId="7BF8C8F8" w14:textId="77777777" w:rsidR="004824CD" w:rsidRPr="00444968" w:rsidRDefault="004824CD" w:rsidP="004824CD">
      <w:pPr>
        <w:pStyle w:val="StandardZnak"/>
        <w:jc w:val="both"/>
        <w:rPr>
          <w:rFonts w:ascii="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 xml:space="preserve">1 + najwyższa dodatkowa ilość pkt. spośród ofert ważnych </w:t>
      </w:r>
    </w:p>
    <w:p w14:paraId="1242CB42" w14:textId="77777777" w:rsidR="004824CD" w:rsidRPr="00444968" w:rsidRDefault="004824CD" w:rsidP="004824CD">
      <w:pPr>
        <w:pStyle w:val="StandardZnak"/>
        <w:tabs>
          <w:tab w:val="left" w:pos="824"/>
        </w:tabs>
        <w:jc w:val="both"/>
        <w:rPr>
          <w:rFonts w:ascii="Arial Narrow" w:hAnsi="Arial Narrow" w:cs="Arial Narrow"/>
        </w:rPr>
      </w:pPr>
    </w:p>
    <w:p w14:paraId="21A43D37" w14:textId="3D07DB50" w:rsidR="004824CD" w:rsidRPr="00444968" w:rsidRDefault="00B373AA" w:rsidP="004824CD">
      <w:pPr>
        <w:pStyle w:val="StandardZnak"/>
        <w:tabs>
          <w:tab w:val="left" w:pos="284"/>
        </w:tabs>
        <w:jc w:val="both"/>
        <w:rPr>
          <w:rFonts w:ascii="Arial Narrow" w:hAnsi="Arial Narrow" w:cs="Arial Narrow"/>
        </w:rPr>
      </w:pPr>
      <w:r w:rsidRPr="00444968">
        <w:rPr>
          <w:rFonts w:ascii="Arial Narrow" w:hAnsi="Arial Narrow" w:cs="Arial Narrow"/>
        </w:rPr>
        <w:t>5</w:t>
      </w:r>
      <w:r w:rsidR="004824CD" w:rsidRPr="00444968">
        <w:rPr>
          <w:rFonts w:ascii="Arial Narrow" w:hAnsi="Arial Narrow" w:cs="Arial Narrow"/>
        </w:rPr>
        <w:t xml:space="preserve">)  Wzór do obliczenia łącznej ilości punktów </w:t>
      </w:r>
      <w:r w:rsidR="004824CD" w:rsidRPr="00444968">
        <w:rPr>
          <w:rFonts w:ascii="Arial Narrow" w:hAnsi="Arial Narrow" w:cs="Arial Narrow"/>
          <w:b/>
        </w:rPr>
        <w:t>„P”</w:t>
      </w:r>
      <w:r w:rsidR="004824CD" w:rsidRPr="00444968">
        <w:rPr>
          <w:rFonts w:ascii="Arial Narrow" w:hAnsi="Arial Narrow" w:cs="Arial Narrow"/>
        </w:rPr>
        <w:t xml:space="preserve"> przyznawanych każdej z ofert</w:t>
      </w:r>
    </w:p>
    <w:p w14:paraId="34CD331C" w14:textId="77777777" w:rsidR="004824CD" w:rsidRPr="00444968" w:rsidRDefault="004824CD" w:rsidP="004824CD">
      <w:pPr>
        <w:pStyle w:val="StandardZnak"/>
        <w:jc w:val="both"/>
        <w:rPr>
          <w:rFonts w:ascii="Arial Narrow" w:hAnsi="Arial Narrow" w:cs="Arial Narrow"/>
        </w:rPr>
      </w:pPr>
    </w:p>
    <w:p w14:paraId="3F2E81A1" w14:textId="4F2579D7" w:rsidR="004824CD" w:rsidRPr="00444968" w:rsidRDefault="004824CD" w:rsidP="004824CD">
      <w:pPr>
        <w:pStyle w:val="StandardZnak"/>
        <w:jc w:val="both"/>
        <w:rPr>
          <w:rFonts w:ascii="Arial Narrow" w:hAnsi="Arial Narrow" w:cs="Arial Narrow"/>
          <w:b/>
        </w:rPr>
      </w:pPr>
      <w:r w:rsidRPr="00444968">
        <w:rPr>
          <w:rFonts w:ascii="Arial Narrow" w:hAnsi="Arial Narrow" w:cs="Arial Narrow"/>
          <w:b/>
        </w:rPr>
        <w:t>C</w:t>
      </w:r>
      <w:r w:rsidRPr="00444968">
        <w:rPr>
          <w:rFonts w:ascii="Arial Narrow" w:hAnsi="Arial Narrow" w:cs="Arial Narrow"/>
          <w:b/>
          <w:vertAlign w:val="subscript"/>
        </w:rPr>
        <w:t xml:space="preserve">1 </w:t>
      </w:r>
      <w:r w:rsidRPr="00444968">
        <w:rPr>
          <w:rFonts w:ascii="Arial Narrow" w:hAnsi="Arial Narrow" w:cs="Arial Narrow"/>
          <w:b/>
        </w:rPr>
        <w:t>+ C</w:t>
      </w:r>
      <w:r w:rsidRPr="00444968">
        <w:rPr>
          <w:rFonts w:ascii="Arial Narrow" w:hAnsi="Arial Narrow" w:cs="Arial Narrow"/>
          <w:b/>
          <w:vertAlign w:val="subscript"/>
        </w:rPr>
        <w:t xml:space="preserve">2 </w:t>
      </w:r>
      <w:r w:rsidRPr="00444968">
        <w:rPr>
          <w:rFonts w:ascii="Arial Narrow" w:hAnsi="Arial Narrow" w:cs="Arial Narrow"/>
          <w:b/>
        </w:rPr>
        <w:t>+ Z</w:t>
      </w:r>
      <w:r w:rsidRPr="00444968">
        <w:rPr>
          <w:rFonts w:ascii="Arial Narrow" w:hAnsi="Arial Narrow" w:cs="Arial Narrow"/>
          <w:b/>
          <w:vertAlign w:val="subscript"/>
        </w:rPr>
        <w:t>1</w:t>
      </w:r>
      <w:r w:rsidRPr="00444968">
        <w:rPr>
          <w:rFonts w:ascii="Arial Narrow" w:hAnsi="Arial Narrow" w:cs="Arial Narrow"/>
        </w:rPr>
        <w:t xml:space="preserve"> </w:t>
      </w:r>
      <w:r w:rsidRPr="00444968">
        <w:rPr>
          <w:rFonts w:ascii="Arial Narrow" w:hAnsi="Arial Narrow" w:cs="Arial Narrow"/>
          <w:b/>
        </w:rPr>
        <w:t>+ Z</w:t>
      </w:r>
      <w:r w:rsidRPr="00444968">
        <w:rPr>
          <w:rFonts w:ascii="Arial Narrow" w:hAnsi="Arial Narrow" w:cs="Arial Narrow"/>
          <w:b/>
          <w:vertAlign w:val="subscript"/>
        </w:rPr>
        <w:t>2</w:t>
      </w:r>
      <w:r w:rsidRPr="00444968">
        <w:rPr>
          <w:rFonts w:ascii="Arial Narrow" w:hAnsi="Arial Narrow" w:cs="Arial Narrow"/>
        </w:rPr>
        <w:t xml:space="preserve">= </w:t>
      </w:r>
      <w:r w:rsidRPr="00444968">
        <w:rPr>
          <w:rFonts w:ascii="Arial Narrow" w:hAnsi="Arial Narrow" w:cs="Arial Narrow"/>
          <w:b/>
        </w:rPr>
        <w:t>P</w:t>
      </w:r>
    </w:p>
    <w:p w14:paraId="762FC9C3" w14:textId="77777777" w:rsidR="004824CD" w:rsidRPr="00444968" w:rsidRDefault="004824CD" w:rsidP="004824CD">
      <w:pPr>
        <w:pStyle w:val="StandardZnak"/>
        <w:jc w:val="both"/>
        <w:rPr>
          <w:rFonts w:ascii="Arial Narrow" w:hAnsi="Arial Narrow" w:cs="Arial Narrow"/>
          <w:b/>
        </w:rPr>
      </w:pPr>
    </w:p>
    <w:p w14:paraId="225C3A99" w14:textId="2344B3D3" w:rsidR="004824CD" w:rsidRPr="00444968" w:rsidRDefault="004824CD" w:rsidP="004824CD">
      <w:pPr>
        <w:pStyle w:val="StandardZnak"/>
        <w:jc w:val="both"/>
        <w:rPr>
          <w:rFonts w:ascii="Arial Narrow" w:hAnsi="Arial Narrow" w:cs="Arial Narrow"/>
          <w:i/>
        </w:rPr>
      </w:pPr>
      <w:r w:rsidRPr="00444968">
        <w:rPr>
          <w:rFonts w:ascii="Arial Narrow" w:hAnsi="Arial Narrow" w:cs="Arial Narrow"/>
          <w:i/>
        </w:rPr>
        <w:t>*Zamawiający w powyższych wzorach wykorzystał zasadę „1 punktu obliczeniowego” celem uzyskania poprawnego działania matematycznego.</w:t>
      </w:r>
    </w:p>
    <w:p w14:paraId="1DB35994" w14:textId="048057E3" w:rsidR="003F4882" w:rsidRPr="00444968" w:rsidRDefault="003F4882" w:rsidP="004824CD">
      <w:pPr>
        <w:pStyle w:val="StandardZnak"/>
        <w:jc w:val="both"/>
        <w:rPr>
          <w:rFonts w:ascii="Arial Narrow" w:hAnsi="Arial Narrow" w:cs="Arial Narrow"/>
        </w:rPr>
      </w:pPr>
    </w:p>
    <w:p w14:paraId="4AB86021" w14:textId="1E4CA277" w:rsidR="003F4882" w:rsidRPr="00444968" w:rsidRDefault="003F4882" w:rsidP="004824CD">
      <w:pPr>
        <w:pStyle w:val="StandardZnak"/>
        <w:jc w:val="both"/>
        <w:rPr>
          <w:rFonts w:ascii="Arial Narrow" w:hAnsi="Arial Narrow" w:cs="Arial Narrow"/>
        </w:rPr>
      </w:pPr>
    </w:p>
    <w:p w14:paraId="6202B7BF" w14:textId="77777777" w:rsidR="003F4882" w:rsidRPr="00444968" w:rsidRDefault="003F4882" w:rsidP="003F4882">
      <w:pPr>
        <w:spacing w:line="360" w:lineRule="auto"/>
        <w:jc w:val="both"/>
        <w:rPr>
          <w:rFonts w:ascii="Arial Narrow" w:hAnsi="Arial Narrow"/>
          <w:b/>
          <w:bCs/>
          <w:color w:val="000000"/>
          <w:sz w:val="24"/>
          <w:szCs w:val="24"/>
          <w:u w:val="single"/>
        </w:rPr>
      </w:pPr>
      <w:r w:rsidRPr="00444968">
        <w:rPr>
          <w:rFonts w:ascii="Arial Narrow" w:hAnsi="Arial Narrow"/>
          <w:b/>
          <w:bCs/>
          <w:color w:val="000000"/>
          <w:sz w:val="24"/>
          <w:szCs w:val="24"/>
          <w:u w:val="single"/>
        </w:rPr>
        <w:t>CZĘŚĆ II Usługa grupowego ubezpieczenia zdrowotnego</w:t>
      </w:r>
    </w:p>
    <w:p w14:paraId="37E186F2" w14:textId="77777777" w:rsidR="003F4882" w:rsidRPr="00444968" w:rsidRDefault="003F4882" w:rsidP="003F4882">
      <w:pPr>
        <w:spacing w:line="360" w:lineRule="auto"/>
        <w:ind w:firstLine="708"/>
        <w:jc w:val="both"/>
        <w:rPr>
          <w:rFonts w:ascii="Arial Narrow" w:hAnsi="Arial Narrow"/>
          <w:color w:val="000000"/>
          <w:sz w:val="24"/>
          <w:szCs w:val="24"/>
        </w:rPr>
      </w:pPr>
    </w:p>
    <w:p w14:paraId="39AD45FF" w14:textId="1AB0A5E2" w:rsidR="003F4882" w:rsidRPr="00444968" w:rsidRDefault="003F4882" w:rsidP="003F4882">
      <w:pPr>
        <w:spacing w:line="360" w:lineRule="auto"/>
        <w:ind w:firstLine="708"/>
        <w:jc w:val="both"/>
        <w:rPr>
          <w:rFonts w:ascii="Arial Narrow" w:hAnsi="Arial Narrow"/>
          <w:color w:val="000000"/>
          <w:sz w:val="24"/>
          <w:szCs w:val="24"/>
        </w:rPr>
      </w:pPr>
      <w:r w:rsidRPr="00444968">
        <w:rPr>
          <w:rFonts w:ascii="Arial Narrow" w:hAnsi="Arial Narrow"/>
          <w:color w:val="000000"/>
          <w:sz w:val="24"/>
          <w:szCs w:val="24"/>
        </w:rPr>
        <w:t>a) cena oferty (C)</w:t>
      </w:r>
      <w:r w:rsidR="007161C4" w:rsidRPr="00444968">
        <w:rPr>
          <w:rFonts w:ascii="Arial Narrow" w:hAnsi="Arial Narrow"/>
          <w:color w:val="000000"/>
          <w:sz w:val="24"/>
          <w:szCs w:val="24"/>
        </w:rPr>
        <w:t xml:space="preserve"> </w:t>
      </w:r>
      <w:r w:rsidRPr="00444968">
        <w:rPr>
          <w:rFonts w:ascii="Arial Narrow" w:hAnsi="Arial Narrow"/>
          <w:color w:val="000000"/>
          <w:sz w:val="24"/>
          <w:szCs w:val="24"/>
        </w:rPr>
        <w:t>60 %</w:t>
      </w:r>
    </w:p>
    <w:p w14:paraId="47630D65" w14:textId="774BC38E" w:rsidR="003F4882" w:rsidRPr="00444968" w:rsidRDefault="003F4882" w:rsidP="003F4882">
      <w:pPr>
        <w:spacing w:line="360" w:lineRule="auto"/>
        <w:ind w:firstLine="708"/>
        <w:jc w:val="both"/>
        <w:rPr>
          <w:rFonts w:ascii="Arial Narrow" w:hAnsi="Arial Narrow"/>
          <w:color w:val="000000"/>
          <w:sz w:val="24"/>
          <w:szCs w:val="24"/>
        </w:rPr>
      </w:pPr>
      <w:r w:rsidRPr="00444968">
        <w:rPr>
          <w:rFonts w:ascii="Arial Narrow" w:hAnsi="Arial Narrow"/>
          <w:color w:val="000000"/>
          <w:sz w:val="24"/>
          <w:szCs w:val="24"/>
        </w:rPr>
        <w:t>b) klauzule fakultatywne (</w:t>
      </w:r>
      <w:r w:rsidR="007161C4" w:rsidRPr="00444968">
        <w:rPr>
          <w:rFonts w:ascii="Arial Narrow" w:hAnsi="Arial Narrow"/>
          <w:color w:val="000000"/>
          <w:sz w:val="24"/>
          <w:szCs w:val="24"/>
        </w:rPr>
        <w:t>Z</w:t>
      </w:r>
      <w:r w:rsidRPr="00444968">
        <w:rPr>
          <w:rFonts w:ascii="Arial Narrow" w:hAnsi="Arial Narrow"/>
          <w:color w:val="000000"/>
          <w:sz w:val="24"/>
          <w:szCs w:val="24"/>
        </w:rPr>
        <w:t>)</w:t>
      </w:r>
      <w:r w:rsidR="007161C4" w:rsidRPr="00444968">
        <w:rPr>
          <w:rFonts w:ascii="Arial Narrow" w:hAnsi="Arial Narrow"/>
          <w:color w:val="000000"/>
          <w:sz w:val="24"/>
          <w:szCs w:val="24"/>
        </w:rPr>
        <w:t xml:space="preserve"> </w:t>
      </w:r>
      <w:r w:rsidRPr="00444968">
        <w:rPr>
          <w:rFonts w:ascii="Arial Narrow" w:hAnsi="Arial Narrow"/>
          <w:color w:val="000000"/>
          <w:sz w:val="24"/>
          <w:szCs w:val="24"/>
        </w:rPr>
        <w:t>40 %</w:t>
      </w:r>
    </w:p>
    <w:p w14:paraId="3E05B9A7" w14:textId="77777777" w:rsidR="003F4882" w:rsidRPr="00444968" w:rsidRDefault="003F4882" w:rsidP="003F4882">
      <w:pPr>
        <w:pStyle w:val="Tekstpodstawowywcity"/>
        <w:widowControl w:val="0"/>
        <w:shd w:val="clear" w:color="auto" w:fill="FFFFFF"/>
        <w:tabs>
          <w:tab w:val="left" w:pos="567"/>
        </w:tabs>
        <w:autoSpaceDE w:val="0"/>
        <w:spacing w:before="120" w:line="360" w:lineRule="auto"/>
        <w:ind w:left="1080"/>
        <w:rPr>
          <w:rFonts w:ascii="Arial Narrow" w:hAnsi="Arial Narrow"/>
          <w:sz w:val="24"/>
          <w:szCs w:val="24"/>
        </w:rPr>
      </w:pPr>
      <w:r w:rsidRPr="00444968">
        <w:rPr>
          <w:rFonts w:ascii="Arial Narrow" w:hAnsi="Arial Narrow"/>
          <w:b/>
          <w:bCs/>
          <w:sz w:val="24"/>
          <w:szCs w:val="24"/>
          <w:u w:val="single"/>
        </w:rPr>
        <w:t>Ad. a) cena oferty – waga 60%</w:t>
      </w:r>
      <w:r w:rsidRPr="00444968">
        <w:rPr>
          <w:rFonts w:ascii="Arial Narrow" w:hAnsi="Arial Narrow"/>
          <w:sz w:val="24"/>
          <w:szCs w:val="24"/>
          <w:u w:val="single"/>
        </w:rPr>
        <w:t xml:space="preserve"> </w:t>
      </w:r>
    </w:p>
    <w:p w14:paraId="7CB00CF6" w14:textId="77777777" w:rsidR="003F4882" w:rsidRPr="00444968" w:rsidRDefault="003F4882" w:rsidP="003F4882">
      <w:pPr>
        <w:numPr>
          <w:ilvl w:val="0"/>
          <w:numId w:val="56"/>
        </w:numPr>
        <w:suppressAutoHyphens/>
        <w:spacing w:before="120" w:after="120" w:line="360" w:lineRule="auto"/>
        <w:jc w:val="both"/>
        <w:rPr>
          <w:rFonts w:ascii="Arial Narrow" w:hAnsi="Arial Narrow"/>
          <w:bCs/>
          <w:sz w:val="24"/>
          <w:szCs w:val="24"/>
        </w:rPr>
      </w:pPr>
      <w:r w:rsidRPr="00444968">
        <w:rPr>
          <w:rFonts w:ascii="Arial Narrow" w:hAnsi="Arial Narrow"/>
          <w:sz w:val="24"/>
          <w:szCs w:val="24"/>
        </w:rPr>
        <w:t>Liczba punktów przydzielona w tym kryterium poszczególnym Wykonawcom ustalona zostanie zgodnie z poniższym wzorem:</w:t>
      </w:r>
    </w:p>
    <w:tbl>
      <w:tblPr>
        <w:tblW w:w="0" w:type="auto"/>
        <w:tblInd w:w="1269" w:type="dxa"/>
        <w:tblLayout w:type="fixed"/>
        <w:tblLook w:val="0000" w:firstRow="0" w:lastRow="0" w:firstColumn="0" w:lastColumn="0" w:noHBand="0" w:noVBand="0"/>
      </w:tblPr>
      <w:tblGrid>
        <w:gridCol w:w="7911"/>
      </w:tblGrid>
      <w:tr w:rsidR="003F4882" w:rsidRPr="00444968" w14:paraId="725D43C3" w14:textId="77777777" w:rsidTr="003F4882">
        <w:tc>
          <w:tcPr>
            <w:tcW w:w="7911" w:type="dxa"/>
            <w:shd w:val="clear" w:color="auto" w:fill="auto"/>
          </w:tcPr>
          <w:p w14:paraId="08EE3CA5" w14:textId="77777777" w:rsidR="003F4882" w:rsidRPr="00444968" w:rsidRDefault="003F4882" w:rsidP="003F4882">
            <w:pPr>
              <w:spacing w:line="360" w:lineRule="auto"/>
              <w:jc w:val="both"/>
              <w:rPr>
                <w:rFonts w:ascii="Arial Narrow" w:hAnsi="Arial Narrow"/>
                <w:bCs/>
                <w:strike/>
                <w:sz w:val="24"/>
                <w:szCs w:val="24"/>
              </w:rPr>
            </w:pPr>
            <w:proofErr w:type="spellStart"/>
            <w:r w:rsidRPr="00444968">
              <w:rPr>
                <w:rFonts w:ascii="Arial Narrow" w:hAnsi="Arial Narrow"/>
                <w:bCs/>
                <w:sz w:val="24"/>
                <w:szCs w:val="24"/>
              </w:rPr>
              <w:t>Cn</w:t>
            </w:r>
            <w:proofErr w:type="spellEnd"/>
            <w:r w:rsidRPr="00444968">
              <w:rPr>
                <w:rFonts w:ascii="Arial Narrow" w:hAnsi="Arial Narrow"/>
                <w:bCs/>
                <w:sz w:val="24"/>
                <w:szCs w:val="24"/>
              </w:rPr>
              <w:t xml:space="preserve"> </w:t>
            </w:r>
          </w:p>
          <w:p w14:paraId="36994269" w14:textId="77777777" w:rsidR="003F4882" w:rsidRPr="00444968" w:rsidRDefault="003F4882" w:rsidP="003F4882">
            <w:pPr>
              <w:spacing w:line="360" w:lineRule="auto"/>
              <w:jc w:val="both"/>
              <w:rPr>
                <w:rFonts w:ascii="Arial Narrow" w:hAnsi="Arial Narrow"/>
                <w:bCs/>
                <w:sz w:val="24"/>
                <w:szCs w:val="24"/>
              </w:rPr>
            </w:pPr>
            <w:r w:rsidRPr="00444968">
              <w:rPr>
                <w:rFonts w:ascii="Arial Narrow" w:hAnsi="Arial Narrow"/>
                <w:bCs/>
                <w:strike/>
                <w:sz w:val="24"/>
                <w:szCs w:val="24"/>
              </w:rPr>
              <w:t>----</w:t>
            </w:r>
            <w:r w:rsidRPr="00444968">
              <w:rPr>
                <w:rFonts w:ascii="Arial Narrow" w:hAnsi="Arial Narrow"/>
                <w:bCs/>
                <w:sz w:val="24"/>
                <w:szCs w:val="24"/>
              </w:rPr>
              <w:t xml:space="preserve">  x  100 punktów x 60 % = wartość procentowa uzyskanych punktów</w:t>
            </w:r>
          </w:p>
          <w:p w14:paraId="30958006" w14:textId="77777777" w:rsidR="003F4882" w:rsidRPr="00444968" w:rsidRDefault="003F4882" w:rsidP="003F4882">
            <w:pPr>
              <w:spacing w:line="360" w:lineRule="auto"/>
              <w:jc w:val="both"/>
              <w:rPr>
                <w:rFonts w:ascii="Arial Narrow" w:hAnsi="Arial Narrow"/>
                <w:sz w:val="24"/>
                <w:szCs w:val="24"/>
              </w:rPr>
            </w:pPr>
            <w:r w:rsidRPr="00444968">
              <w:rPr>
                <w:rFonts w:ascii="Arial Narrow" w:hAnsi="Arial Narrow"/>
                <w:bCs/>
                <w:sz w:val="24"/>
                <w:szCs w:val="24"/>
              </w:rPr>
              <w:t>Co</w:t>
            </w:r>
            <w:r w:rsidRPr="00444968">
              <w:rPr>
                <w:rFonts w:ascii="Arial Narrow" w:hAnsi="Arial Narrow"/>
                <w:b/>
                <w:bCs/>
                <w:sz w:val="24"/>
                <w:szCs w:val="24"/>
              </w:rPr>
              <w:t xml:space="preserve">  </w:t>
            </w:r>
          </w:p>
        </w:tc>
      </w:tr>
    </w:tbl>
    <w:p w14:paraId="7EFD8B05" w14:textId="77777777" w:rsidR="003F4882" w:rsidRPr="00444968" w:rsidRDefault="003F4882" w:rsidP="003F4882">
      <w:pPr>
        <w:pStyle w:val="Tekstpodstawowy211"/>
        <w:autoSpaceDE w:val="0"/>
        <w:spacing w:before="120" w:line="360" w:lineRule="auto"/>
        <w:ind w:left="709" w:firstLine="425"/>
        <w:rPr>
          <w:rFonts w:ascii="Arial Narrow" w:hAnsi="Arial Narrow"/>
          <w:sz w:val="24"/>
          <w:szCs w:val="24"/>
        </w:rPr>
      </w:pPr>
      <w:r w:rsidRPr="00444968">
        <w:rPr>
          <w:rFonts w:ascii="Arial Narrow" w:hAnsi="Arial Narrow" w:cs="Times New Roman"/>
          <w:sz w:val="24"/>
          <w:szCs w:val="24"/>
          <w:lang w:eastAsia="ar-SA"/>
        </w:rPr>
        <w:t>Gdzie:</w:t>
      </w:r>
    </w:p>
    <w:p w14:paraId="5FCB3055" w14:textId="77777777" w:rsidR="003F4882" w:rsidRPr="00444968" w:rsidRDefault="003F4882" w:rsidP="003F4882">
      <w:pPr>
        <w:spacing w:before="40" w:line="360" w:lineRule="auto"/>
        <w:ind w:left="1134"/>
        <w:jc w:val="both"/>
        <w:rPr>
          <w:rFonts w:ascii="Arial Narrow" w:hAnsi="Arial Narrow"/>
          <w:sz w:val="24"/>
          <w:szCs w:val="24"/>
          <w:lang w:eastAsia="ar-SA"/>
        </w:rPr>
      </w:pPr>
      <w:proofErr w:type="spellStart"/>
      <w:r w:rsidRPr="00444968">
        <w:rPr>
          <w:rFonts w:ascii="Arial Narrow" w:hAnsi="Arial Narrow"/>
          <w:sz w:val="24"/>
          <w:szCs w:val="24"/>
        </w:rPr>
        <w:t>Cn</w:t>
      </w:r>
      <w:proofErr w:type="spellEnd"/>
      <w:r w:rsidRPr="00444968">
        <w:rPr>
          <w:rFonts w:ascii="Arial Narrow" w:hAnsi="Arial Narrow"/>
          <w:sz w:val="24"/>
          <w:szCs w:val="24"/>
        </w:rPr>
        <w:t xml:space="preserve"> – najniższa cena łączna brutto spośród ocenianych ofert.</w:t>
      </w:r>
    </w:p>
    <w:p w14:paraId="110A0DEA" w14:textId="77777777" w:rsidR="003F4882" w:rsidRPr="00444968" w:rsidRDefault="003F4882" w:rsidP="003F4882">
      <w:pPr>
        <w:pStyle w:val="Tekstpodstawowy211"/>
        <w:autoSpaceDE w:val="0"/>
        <w:spacing w:before="40" w:line="360" w:lineRule="auto"/>
        <w:ind w:left="1134"/>
        <w:rPr>
          <w:rFonts w:ascii="Arial Narrow" w:hAnsi="Arial Narrow" w:cs="Times New Roman"/>
          <w:sz w:val="24"/>
          <w:szCs w:val="24"/>
          <w:lang w:eastAsia="ar-SA"/>
        </w:rPr>
      </w:pPr>
      <w:r w:rsidRPr="00444968">
        <w:rPr>
          <w:rFonts w:ascii="Arial Narrow" w:hAnsi="Arial Narrow" w:cs="Times New Roman"/>
          <w:sz w:val="24"/>
          <w:szCs w:val="24"/>
          <w:lang w:eastAsia="ar-SA"/>
        </w:rPr>
        <w:t>Co – cena łączna brutto oferty ocenianej, nie wyższa niż maksymalna wysokość składki.</w:t>
      </w:r>
    </w:p>
    <w:p w14:paraId="49C4861A" w14:textId="77777777" w:rsidR="003F4882" w:rsidRPr="00444968" w:rsidRDefault="003F4882" w:rsidP="003F4882">
      <w:pPr>
        <w:pStyle w:val="Tekstpodstawowy211"/>
        <w:numPr>
          <w:ilvl w:val="0"/>
          <w:numId w:val="56"/>
        </w:numPr>
        <w:autoSpaceDE w:val="0"/>
        <w:spacing w:before="160" w:after="120" w:line="360" w:lineRule="auto"/>
        <w:rPr>
          <w:rFonts w:ascii="Arial Narrow" w:hAnsi="Arial Narrow" w:cs="Times New Roman"/>
          <w:sz w:val="24"/>
          <w:szCs w:val="24"/>
          <w:lang w:eastAsia="ar-SA"/>
        </w:rPr>
      </w:pPr>
      <w:r w:rsidRPr="00444968">
        <w:rPr>
          <w:rFonts w:ascii="Arial Narrow" w:hAnsi="Arial Narrow" w:cs="Times New Roman"/>
          <w:sz w:val="24"/>
          <w:szCs w:val="24"/>
          <w:lang w:eastAsia="ar-SA"/>
        </w:rPr>
        <w:t xml:space="preserve">Przy czym cena łączna (zarówno </w:t>
      </w:r>
      <w:proofErr w:type="spellStart"/>
      <w:r w:rsidRPr="00444968">
        <w:rPr>
          <w:rFonts w:ascii="Arial Narrow" w:hAnsi="Arial Narrow" w:cs="Times New Roman"/>
          <w:sz w:val="24"/>
          <w:szCs w:val="24"/>
          <w:lang w:eastAsia="ar-SA"/>
        </w:rPr>
        <w:t>Cn</w:t>
      </w:r>
      <w:proofErr w:type="spellEnd"/>
      <w:r w:rsidRPr="00444968">
        <w:rPr>
          <w:rFonts w:ascii="Arial Narrow" w:hAnsi="Arial Narrow" w:cs="Times New Roman"/>
          <w:sz w:val="24"/>
          <w:szCs w:val="24"/>
          <w:lang w:eastAsia="ar-SA"/>
        </w:rPr>
        <w:t xml:space="preserve"> jak i Co) obliczona zostanie w następujący sposób:</w:t>
      </w:r>
    </w:p>
    <w:tbl>
      <w:tblPr>
        <w:tblW w:w="0" w:type="auto"/>
        <w:tblInd w:w="1568" w:type="dxa"/>
        <w:tblLayout w:type="fixed"/>
        <w:tblLook w:val="0000" w:firstRow="0" w:lastRow="0" w:firstColumn="0" w:lastColumn="0" w:noHBand="0" w:noVBand="0"/>
      </w:tblPr>
      <w:tblGrid>
        <w:gridCol w:w="3785"/>
      </w:tblGrid>
      <w:tr w:rsidR="003F4882" w:rsidRPr="00444968" w14:paraId="66E530A8" w14:textId="77777777" w:rsidTr="003F4882">
        <w:tc>
          <w:tcPr>
            <w:tcW w:w="3785" w:type="dxa"/>
            <w:shd w:val="clear" w:color="auto" w:fill="auto"/>
          </w:tcPr>
          <w:p w14:paraId="135960D9" w14:textId="6359341D" w:rsidR="003F4882" w:rsidRPr="00444968" w:rsidRDefault="003F4882" w:rsidP="003F4882">
            <w:pPr>
              <w:pStyle w:val="Tekstpodstawowy211"/>
              <w:autoSpaceDE w:val="0"/>
              <w:spacing w:line="360" w:lineRule="auto"/>
              <w:rPr>
                <w:rFonts w:ascii="Arial Narrow" w:hAnsi="Arial Narrow" w:cs="Times New Roman"/>
                <w:bCs/>
                <w:sz w:val="24"/>
                <w:szCs w:val="24"/>
                <w:lang w:eastAsia="ar-SA"/>
              </w:rPr>
            </w:pPr>
            <w:r w:rsidRPr="00444968">
              <w:rPr>
                <w:rFonts w:ascii="Arial Narrow" w:hAnsi="Arial Narrow" w:cs="Times New Roman"/>
                <w:bCs/>
                <w:sz w:val="24"/>
                <w:szCs w:val="24"/>
                <w:lang w:eastAsia="ar-SA"/>
              </w:rPr>
              <w:t>C=(C</w:t>
            </w:r>
            <w:r w:rsidRPr="00444968">
              <w:rPr>
                <w:rFonts w:ascii="Arial Narrow" w:hAnsi="Arial Narrow" w:cs="Times New Roman"/>
                <w:bCs/>
                <w:sz w:val="24"/>
                <w:szCs w:val="24"/>
                <w:vertAlign w:val="subscript"/>
                <w:lang w:eastAsia="ar-SA"/>
              </w:rPr>
              <w:t xml:space="preserve">1 </w:t>
            </w:r>
            <w:r w:rsidRPr="00444968">
              <w:rPr>
                <w:rFonts w:ascii="Arial Narrow" w:hAnsi="Arial Narrow" w:cs="Times New Roman"/>
                <w:bCs/>
                <w:sz w:val="24"/>
                <w:szCs w:val="24"/>
                <w:lang w:eastAsia="ar-SA"/>
              </w:rPr>
              <w:t>+ C</w:t>
            </w:r>
            <w:r w:rsidRPr="00444968">
              <w:rPr>
                <w:rFonts w:ascii="Arial Narrow" w:hAnsi="Arial Narrow" w:cs="Times New Roman"/>
                <w:bCs/>
                <w:sz w:val="24"/>
                <w:szCs w:val="24"/>
                <w:vertAlign w:val="subscript"/>
                <w:lang w:eastAsia="ar-SA"/>
              </w:rPr>
              <w:t>2</w:t>
            </w:r>
            <w:r w:rsidRPr="00444968">
              <w:rPr>
                <w:rFonts w:ascii="Arial Narrow" w:hAnsi="Arial Narrow" w:cs="Times New Roman"/>
                <w:bCs/>
                <w:sz w:val="24"/>
                <w:szCs w:val="24"/>
                <w:lang w:eastAsia="ar-SA"/>
              </w:rPr>
              <w:t>) / 2 *</w:t>
            </w:r>
            <w:r w:rsidR="007161C4" w:rsidRPr="00444968">
              <w:rPr>
                <w:rFonts w:ascii="Arial Narrow" w:hAnsi="Arial Narrow" w:cs="Times New Roman"/>
                <w:bCs/>
                <w:sz w:val="24"/>
                <w:szCs w:val="24"/>
                <w:lang w:eastAsia="ar-SA"/>
              </w:rPr>
              <w:t>36</w:t>
            </w:r>
            <w:r w:rsidRPr="00444968">
              <w:rPr>
                <w:rFonts w:ascii="Arial Narrow" w:hAnsi="Arial Narrow" w:cs="Times New Roman"/>
                <w:bCs/>
                <w:sz w:val="24"/>
                <w:szCs w:val="24"/>
                <w:lang w:eastAsia="ar-SA"/>
              </w:rPr>
              <w:t xml:space="preserve"> m-</w:t>
            </w:r>
            <w:proofErr w:type="spellStart"/>
            <w:r w:rsidRPr="00444968">
              <w:rPr>
                <w:rFonts w:ascii="Arial Narrow" w:hAnsi="Arial Narrow" w:cs="Times New Roman"/>
                <w:bCs/>
                <w:sz w:val="24"/>
                <w:szCs w:val="24"/>
                <w:lang w:eastAsia="ar-SA"/>
              </w:rPr>
              <w:t>c</w:t>
            </w:r>
            <w:r w:rsidR="007161C4" w:rsidRPr="00444968">
              <w:rPr>
                <w:rFonts w:ascii="Arial Narrow" w:hAnsi="Arial Narrow" w:cs="Times New Roman"/>
                <w:bCs/>
                <w:sz w:val="24"/>
                <w:szCs w:val="24"/>
                <w:lang w:eastAsia="ar-SA"/>
              </w:rPr>
              <w:t>y</w:t>
            </w:r>
            <w:proofErr w:type="spellEnd"/>
            <w:r w:rsidRPr="00444968">
              <w:rPr>
                <w:rFonts w:ascii="Arial Narrow" w:hAnsi="Arial Narrow" w:cs="Times New Roman"/>
                <w:bCs/>
                <w:sz w:val="24"/>
                <w:szCs w:val="24"/>
                <w:lang w:eastAsia="ar-SA"/>
              </w:rPr>
              <w:t xml:space="preserve"> * 50 osób</w:t>
            </w:r>
          </w:p>
        </w:tc>
      </w:tr>
    </w:tbl>
    <w:p w14:paraId="01889658" w14:textId="77777777" w:rsidR="003F4882" w:rsidRPr="00444968" w:rsidRDefault="003F4882" w:rsidP="003F4882">
      <w:pPr>
        <w:pStyle w:val="Tekstpodstawowy211"/>
        <w:autoSpaceDE w:val="0"/>
        <w:spacing w:before="120" w:line="360" w:lineRule="auto"/>
        <w:ind w:left="709" w:firstLine="425"/>
        <w:rPr>
          <w:rFonts w:ascii="Arial Narrow" w:hAnsi="Arial Narrow" w:cs="Times New Roman"/>
          <w:sz w:val="24"/>
          <w:szCs w:val="24"/>
          <w:lang w:eastAsia="ar-SA"/>
        </w:rPr>
      </w:pPr>
      <w:r w:rsidRPr="00444968">
        <w:rPr>
          <w:rFonts w:ascii="Arial Narrow" w:hAnsi="Arial Narrow" w:cs="Times New Roman"/>
          <w:sz w:val="24"/>
          <w:szCs w:val="24"/>
          <w:lang w:eastAsia="ar-SA"/>
        </w:rPr>
        <w:t>Gdzie:</w:t>
      </w:r>
    </w:p>
    <w:p w14:paraId="6FFC645D" w14:textId="31C88B78" w:rsidR="003F4882" w:rsidRPr="00444968" w:rsidRDefault="003F4882" w:rsidP="003F4882">
      <w:pPr>
        <w:pStyle w:val="Tekstpodstawowy211"/>
        <w:autoSpaceDE w:val="0"/>
        <w:spacing w:before="40" w:line="360" w:lineRule="auto"/>
        <w:ind w:left="1418" w:hanging="284"/>
        <w:rPr>
          <w:rFonts w:ascii="Arial Narrow" w:hAnsi="Arial Narrow" w:cs="Times New Roman"/>
          <w:sz w:val="24"/>
          <w:szCs w:val="24"/>
          <w:lang w:eastAsia="ar-SA"/>
        </w:rPr>
      </w:pPr>
      <w:r w:rsidRPr="00444968">
        <w:rPr>
          <w:rFonts w:ascii="Arial Narrow" w:hAnsi="Arial Narrow" w:cs="Times New Roman"/>
          <w:sz w:val="24"/>
          <w:szCs w:val="24"/>
          <w:lang w:eastAsia="ar-SA"/>
        </w:rPr>
        <w:t>C</w:t>
      </w:r>
      <w:r w:rsidRPr="00444968">
        <w:rPr>
          <w:rFonts w:ascii="Arial Narrow" w:hAnsi="Arial Narrow" w:cs="Times New Roman"/>
          <w:sz w:val="24"/>
          <w:szCs w:val="24"/>
          <w:vertAlign w:val="subscript"/>
          <w:lang w:eastAsia="ar-SA"/>
        </w:rPr>
        <w:t xml:space="preserve">1 - </w:t>
      </w:r>
      <w:r w:rsidRPr="00444968">
        <w:rPr>
          <w:rFonts w:ascii="Arial Narrow" w:hAnsi="Arial Narrow" w:cs="Times New Roman"/>
          <w:sz w:val="24"/>
          <w:szCs w:val="24"/>
          <w:lang w:eastAsia="ar-SA"/>
        </w:rPr>
        <w:t xml:space="preserve">cena wariantu minimalnego dla 50 ubezpieczonych osób przez </w:t>
      </w:r>
      <w:r w:rsidR="007161C4" w:rsidRPr="00444968">
        <w:rPr>
          <w:rFonts w:ascii="Arial Narrow" w:hAnsi="Arial Narrow" w:cs="Times New Roman"/>
          <w:sz w:val="24"/>
          <w:szCs w:val="24"/>
          <w:lang w:eastAsia="ar-SA"/>
        </w:rPr>
        <w:t>36</w:t>
      </w:r>
      <w:r w:rsidRPr="00444968">
        <w:rPr>
          <w:rFonts w:ascii="Arial Narrow" w:hAnsi="Arial Narrow" w:cs="Times New Roman"/>
          <w:sz w:val="24"/>
          <w:szCs w:val="24"/>
          <w:lang w:eastAsia="ar-SA"/>
        </w:rPr>
        <w:t xml:space="preserve"> m-</w:t>
      </w:r>
      <w:proofErr w:type="spellStart"/>
      <w:r w:rsidRPr="00444968">
        <w:rPr>
          <w:rFonts w:ascii="Arial Narrow" w:hAnsi="Arial Narrow" w:cs="Times New Roman"/>
          <w:sz w:val="24"/>
          <w:szCs w:val="24"/>
          <w:lang w:eastAsia="ar-SA"/>
        </w:rPr>
        <w:t>c</w:t>
      </w:r>
      <w:r w:rsidR="007161C4" w:rsidRPr="00444968">
        <w:rPr>
          <w:rFonts w:ascii="Arial Narrow" w:hAnsi="Arial Narrow" w:cs="Times New Roman"/>
          <w:sz w:val="24"/>
          <w:szCs w:val="24"/>
          <w:lang w:eastAsia="ar-SA"/>
        </w:rPr>
        <w:t>y</w:t>
      </w:r>
      <w:proofErr w:type="spellEnd"/>
      <w:r w:rsidRPr="00444968">
        <w:rPr>
          <w:rFonts w:ascii="Arial Narrow" w:hAnsi="Arial Narrow" w:cs="Times New Roman"/>
          <w:sz w:val="24"/>
          <w:szCs w:val="24"/>
          <w:lang w:eastAsia="ar-SA"/>
        </w:rPr>
        <w:t>.</w:t>
      </w:r>
    </w:p>
    <w:p w14:paraId="40A33F0B" w14:textId="3FAB3F9C" w:rsidR="003F4882" w:rsidRPr="00444968" w:rsidRDefault="003F4882" w:rsidP="003F4882">
      <w:pPr>
        <w:pStyle w:val="Tekstpodstawowy211"/>
        <w:autoSpaceDE w:val="0"/>
        <w:spacing w:before="40" w:line="360" w:lineRule="auto"/>
        <w:ind w:left="1418" w:hanging="284"/>
        <w:rPr>
          <w:rFonts w:ascii="Arial Narrow" w:hAnsi="Arial Narrow" w:cs="Times New Roman"/>
          <w:b/>
          <w:bCs/>
          <w:sz w:val="24"/>
          <w:szCs w:val="24"/>
          <w:lang w:eastAsia="ar-SA"/>
        </w:rPr>
      </w:pPr>
      <w:r w:rsidRPr="00444968">
        <w:rPr>
          <w:rFonts w:ascii="Arial Narrow" w:hAnsi="Arial Narrow" w:cs="Times New Roman"/>
          <w:sz w:val="24"/>
          <w:szCs w:val="24"/>
          <w:lang w:eastAsia="ar-SA"/>
        </w:rPr>
        <w:t>C</w:t>
      </w:r>
      <w:r w:rsidRPr="00444968">
        <w:rPr>
          <w:rFonts w:ascii="Arial Narrow" w:hAnsi="Arial Narrow" w:cs="Times New Roman"/>
          <w:sz w:val="24"/>
          <w:szCs w:val="24"/>
          <w:vertAlign w:val="subscript"/>
          <w:lang w:eastAsia="ar-SA"/>
        </w:rPr>
        <w:t xml:space="preserve">2 - </w:t>
      </w:r>
      <w:r w:rsidRPr="00444968">
        <w:rPr>
          <w:rFonts w:ascii="Arial Narrow" w:hAnsi="Arial Narrow" w:cs="Times New Roman"/>
          <w:sz w:val="24"/>
          <w:szCs w:val="24"/>
          <w:lang w:eastAsia="ar-SA"/>
        </w:rPr>
        <w:t xml:space="preserve">cena miesięczna wariantu poszerzonego dla 50 ubezpieczonych osób przez </w:t>
      </w:r>
      <w:r w:rsidR="007161C4" w:rsidRPr="00444968">
        <w:rPr>
          <w:rFonts w:ascii="Arial Narrow" w:hAnsi="Arial Narrow" w:cs="Times New Roman"/>
          <w:sz w:val="24"/>
          <w:szCs w:val="24"/>
          <w:lang w:eastAsia="ar-SA"/>
        </w:rPr>
        <w:t>36</w:t>
      </w:r>
      <w:r w:rsidRPr="00444968">
        <w:rPr>
          <w:rFonts w:ascii="Arial Narrow" w:hAnsi="Arial Narrow" w:cs="Times New Roman"/>
          <w:sz w:val="24"/>
          <w:szCs w:val="24"/>
          <w:lang w:eastAsia="ar-SA"/>
        </w:rPr>
        <w:t xml:space="preserve"> m-</w:t>
      </w:r>
      <w:proofErr w:type="spellStart"/>
      <w:r w:rsidRPr="00444968">
        <w:rPr>
          <w:rFonts w:ascii="Arial Narrow" w:hAnsi="Arial Narrow" w:cs="Times New Roman"/>
          <w:sz w:val="24"/>
          <w:szCs w:val="24"/>
          <w:lang w:eastAsia="ar-SA"/>
        </w:rPr>
        <w:t>c</w:t>
      </w:r>
      <w:r w:rsidR="007161C4" w:rsidRPr="00444968">
        <w:rPr>
          <w:rFonts w:ascii="Arial Narrow" w:hAnsi="Arial Narrow" w:cs="Times New Roman"/>
          <w:sz w:val="24"/>
          <w:szCs w:val="24"/>
          <w:lang w:eastAsia="ar-SA"/>
        </w:rPr>
        <w:t>y</w:t>
      </w:r>
      <w:proofErr w:type="spellEnd"/>
    </w:p>
    <w:p w14:paraId="51B666BB" w14:textId="77777777" w:rsidR="003F4882" w:rsidRPr="00444968" w:rsidRDefault="003F4882" w:rsidP="003F4882">
      <w:pPr>
        <w:pStyle w:val="Tekstpodstawowy211"/>
        <w:numPr>
          <w:ilvl w:val="0"/>
          <w:numId w:val="56"/>
        </w:numPr>
        <w:autoSpaceDE w:val="0"/>
        <w:spacing w:before="120" w:line="360" w:lineRule="auto"/>
        <w:rPr>
          <w:rFonts w:ascii="Arial Narrow" w:hAnsi="Arial Narrow" w:cs="Times New Roman"/>
          <w:bCs/>
          <w:sz w:val="24"/>
          <w:szCs w:val="24"/>
          <w:lang w:eastAsia="ar-SA"/>
        </w:rPr>
      </w:pPr>
      <w:r w:rsidRPr="00444968">
        <w:rPr>
          <w:rFonts w:ascii="Arial Narrow" w:hAnsi="Arial Narrow" w:cs="Times New Roman"/>
          <w:bCs/>
          <w:sz w:val="24"/>
          <w:szCs w:val="24"/>
          <w:lang w:eastAsia="ar-SA"/>
        </w:rPr>
        <w:lastRenderedPageBreak/>
        <w:t>Maksymalna ilość punktów do zdobycia w tym kryterium – 60 punktów.</w:t>
      </w:r>
      <w:r w:rsidRPr="00444968">
        <w:rPr>
          <w:rFonts w:ascii="Arial Narrow" w:hAnsi="Arial Narrow" w:cs="Times New Roman"/>
          <w:bCs/>
          <w:sz w:val="24"/>
          <w:szCs w:val="24"/>
        </w:rPr>
        <w:t xml:space="preserve"> Maksymalna wartość procentowa uzyskanych punktów- 60 %</w:t>
      </w:r>
    </w:p>
    <w:p w14:paraId="5D8FF6B0" w14:textId="77777777" w:rsidR="003F4882" w:rsidRPr="00444968" w:rsidRDefault="003F4882" w:rsidP="003F4882">
      <w:pPr>
        <w:pStyle w:val="Tekstpodstawowy211"/>
        <w:autoSpaceDE w:val="0"/>
        <w:spacing w:before="120" w:line="360" w:lineRule="auto"/>
        <w:ind w:firstLine="1134"/>
        <w:rPr>
          <w:rFonts w:ascii="Arial Narrow" w:hAnsi="Arial Narrow" w:cs="Times New Roman"/>
          <w:b/>
          <w:bCs/>
          <w:sz w:val="24"/>
          <w:szCs w:val="24"/>
          <w:lang w:eastAsia="ar-SA"/>
        </w:rPr>
      </w:pPr>
    </w:p>
    <w:p w14:paraId="15D6A454" w14:textId="77777777" w:rsidR="003F4882" w:rsidRPr="00444968" w:rsidRDefault="003F4882" w:rsidP="003F4882">
      <w:pPr>
        <w:tabs>
          <w:tab w:val="left" w:pos="567"/>
        </w:tabs>
        <w:spacing w:before="120" w:line="360" w:lineRule="auto"/>
        <w:ind w:left="284"/>
        <w:jc w:val="both"/>
        <w:rPr>
          <w:rFonts w:ascii="Arial Narrow" w:hAnsi="Arial Narrow"/>
          <w:sz w:val="24"/>
          <w:szCs w:val="24"/>
        </w:rPr>
      </w:pPr>
      <w:r w:rsidRPr="00444968">
        <w:rPr>
          <w:rFonts w:ascii="Arial Narrow" w:hAnsi="Arial Narrow"/>
          <w:b/>
          <w:bCs/>
          <w:sz w:val="24"/>
          <w:szCs w:val="24"/>
          <w:u w:val="single"/>
        </w:rPr>
        <w:t>Ad. b) KLAUZULE FAKULTATYWNE – waga 40%</w:t>
      </w:r>
    </w:p>
    <w:p w14:paraId="666AD898" w14:textId="77777777" w:rsidR="003F4882" w:rsidRPr="00444968" w:rsidRDefault="003F4882" w:rsidP="003F4882">
      <w:pPr>
        <w:numPr>
          <w:ilvl w:val="0"/>
          <w:numId w:val="57"/>
        </w:numPr>
        <w:suppressAutoHyphens/>
        <w:spacing w:before="120" w:after="120" w:line="360" w:lineRule="auto"/>
        <w:jc w:val="both"/>
        <w:rPr>
          <w:rFonts w:ascii="Arial Narrow" w:hAnsi="Arial Narrow"/>
          <w:sz w:val="24"/>
          <w:szCs w:val="24"/>
        </w:rPr>
      </w:pPr>
      <w:r w:rsidRPr="00444968">
        <w:rPr>
          <w:rFonts w:ascii="Arial Narrow" w:hAnsi="Arial Narrow"/>
          <w:sz w:val="24"/>
          <w:szCs w:val="24"/>
        </w:rPr>
        <w:t>Liczba punktów przydzielona w tym kryterium poszczególnym Wykonawcom ustalona zostanie zgodnie z poniższym wzorem:</w:t>
      </w:r>
    </w:p>
    <w:p w14:paraId="2C043442" w14:textId="77777777" w:rsidR="003F4882" w:rsidRPr="00444968" w:rsidRDefault="003F4882" w:rsidP="003F4882">
      <w:pPr>
        <w:spacing w:line="360" w:lineRule="auto"/>
        <w:jc w:val="both"/>
        <w:rPr>
          <w:rFonts w:ascii="Arial Narrow" w:hAnsi="Arial Narrow"/>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55"/>
        <w:gridCol w:w="7166"/>
        <w:gridCol w:w="1049"/>
      </w:tblGrid>
      <w:tr w:rsidR="003F4882" w:rsidRPr="00444968" w14:paraId="2D332FE4" w14:textId="77777777" w:rsidTr="003F4882">
        <w:trPr>
          <w:trHeight w:val="340"/>
        </w:trPr>
        <w:tc>
          <w:tcPr>
            <w:tcW w:w="555" w:type="dxa"/>
            <w:tcBorders>
              <w:top w:val="single" w:sz="4" w:space="0" w:color="000000"/>
              <w:left w:val="single" w:sz="4" w:space="0" w:color="000000"/>
              <w:bottom w:val="single" w:sz="4" w:space="0" w:color="000000"/>
            </w:tcBorders>
            <w:shd w:val="clear" w:color="auto" w:fill="C0C0C0"/>
            <w:vAlign w:val="center"/>
          </w:tcPr>
          <w:p w14:paraId="3855972D" w14:textId="77777777" w:rsidR="003F4882" w:rsidRPr="00444968" w:rsidRDefault="003F4882" w:rsidP="003F4882">
            <w:pPr>
              <w:tabs>
                <w:tab w:val="left" w:pos="360"/>
              </w:tabs>
              <w:spacing w:before="60" w:after="60" w:line="360" w:lineRule="auto"/>
              <w:jc w:val="center"/>
              <w:rPr>
                <w:rFonts w:ascii="Arial Narrow" w:hAnsi="Arial Narrow"/>
                <w:b/>
                <w:bCs/>
                <w:sz w:val="24"/>
                <w:szCs w:val="24"/>
              </w:rPr>
            </w:pPr>
            <w:r w:rsidRPr="00444968">
              <w:rPr>
                <w:rFonts w:ascii="Arial Narrow" w:hAnsi="Arial Narrow"/>
                <w:b/>
                <w:bCs/>
                <w:sz w:val="24"/>
                <w:szCs w:val="24"/>
              </w:rPr>
              <w:t>Lp.</w:t>
            </w:r>
          </w:p>
        </w:tc>
        <w:tc>
          <w:tcPr>
            <w:tcW w:w="7166" w:type="dxa"/>
            <w:tcBorders>
              <w:top w:val="single" w:sz="4" w:space="0" w:color="000000"/>
              <w:left w:val="single" w:sz="4" w:space="0" w:color="000000"/>
              <w:bottom w:val="single" w:sz="4" w:space="0" w:color="000000"/>
            </w:tcBorders>
            <w:shd w:val="clear" w:color="auto" w:fill="C0C0C0"/>
            <w:vAlign w:val="center"/>
          </w:tcPr>
          <w:p w14:paraId="469572F6" w14:textId="77777777" w:rsidR="003F4882" w:rsidRPr="00444968" w:rsidRDefault="003F4882" w:rsidP="003F4882">
            <w:pPr>
              <w:tabs>
                <w:tab w:val="left" w:pos="360"/>
              </w:tabs>
              <w:spacing w:before="60" w:after="60" w:line="360" w:lineRule="auto"/>
              <w:jc w:val="center"/>
              <w:rPr>
                <w:rFonts w:ascii="Arial Narrow" w:hAnsi="Arial Narrow"/>
                <w:b/>
                <w:bCs/>
                <w:sz w:val="24"/>
                <w:szCs w:val="24"/>
              </w:rPr>
            </w:pPr>
            <w:r w:rsidRPr="00444968">
              <w:rPr>
                <w:rFonts w:ascii="Arial Narrow" w:hAnsi="Arial Narrow"/>
                <w:b/>
                <w:bCs/>
                <w:sz w:val="24"/>
                <w:szCs w:val="24"/>
              </w:rPr>
              <w:t>Klauzule fakultatywne</w:t>
            </w:r>
          </w:p>
        </w:tc>
        <w:tc>
          <w:tcPr>
            <w:tcW w:w="104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682A7F"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b/>
                <w:bCs/>
                <w:sz w:val="24"/>
                <w:szCs w:val="24"/>
              </w:rPr>
              <w:t xml:space="preserve">Ilość </w:t>
            </w:r>
            <w:r w:rsidRPr="00444968">
              <w:rPr>
                <w:rFonts w:ascii="Arial Narrow" w:hAnsi="Arial Narrow"/>
                <w:b/>
                <w:bCs/>
                <w:sz w:val="24"/>
                <w:szCs w:val="24"/>
              </w:rPr>
              <w:br/>
              <w:t>punktów</w:t>
            </w:r>
          </w:p>
        </w:tc>
      </w:tr>
      <w:tr w:rsidR="003F4882" w:rsidRPr="00444968" w14:paraId="2B4CA7E0" w14:textId="77777777" w:rsidTr="003F4882">
        <w:trPr>
          <w:cantSplit/>
          <w:trHeight w:val="340"/>
        </w:trPr>
        <w:tc>
          <w:tcPr>
            <w:tcW w:w="555" w:type="dxa"/>
            <w:vMerge w:val="restart"/>
            <w:tcBorders>
              <w:top w:val="single" w:sz="4" w:space="0" w:color="000000"/>
              <w:left w:val="single" w:sz="4" w:space="0" w:color="000000"/>
              <w:bottom w:val="single" w:sz="4" w:space="0" w:color="000000"/>
            </w:tcBorders>
            <w:shd w:val="clear" w:color="auto" w:fill="auto"/>
            <w:vAlign w:val="center"/>
          </w:tcPr>
          <w:p w14:paraId="1FC10B15"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b/>
                <w:bCs/>
                <w:sz w:val="24"/>
                <w:szCs w:val="24"/>
              </w:rPr>
              <w:t>A</w:t>
            </w:r>
          </w:p>
        </w:tc>
        <w:tc>
          <w:tcPr>
            <w:tcW w:w="7166" w:type="dxa"/>
            <w:tcBorders>
              <w:top w:val="single" w:sz="4" w:space="0" w:color="000000"/>
              <w:left w:val="single" w:sz="4" w:space="0" w:color="000000"/>
              <w:bottom w:val="single" w:sz="4" w:space="0" w:color="000000"/>
            </w:tcBorders>
            <w:shd w:val="clear" w:color="auto" w:fill="auto"/>
            <w:vAlign w:val="center"/>
          </w:tcPr>
          <w:p w14:paraId="4BD2E285" w14:textId="77777777" w:rsidR="003F4882" w:rsidRPr="00444968" w:rsidRDefault="003F4882" w:rsidP="003F4882">
            <w:pPr>
              <w:tabs>
                <w:tab w:val="left" w:pos="360"/>
              </w:tabs>
              <w:spacing w:before="60" w:after="60" w:line="360" w:lineRule="auto"/>
              <w:rPr>
                <w:rFonts w:ascii="Arial Narrow" w:hAnsi="Arial Narrow"/>
                <w:sz w:val="24"/>
                <w:szCs w:val="24"/>
              </w:rPr>
            </w:pPr>
            <w:r w:rsidRPr="00444968">
              <w:rPr>
                <w:rFonts w:ascii="Arial Narrow" w:hAnsi="Arial Narrow"/>
                <w:sz w:val="24"/>
                <w:szCs w:val="24"/>
              </w:rPr>
              <w:t>Klauzula rozszerzenia zakresu ochrony o rehabilitację narządów ruchu</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8E380"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sz w:val="24"/>
                <w:szCs w:val="24"/>
              </w:rPr>
              <w:t>20</w:t>
            </w:r>
          </w:p>
        </w:tc>
      </w:tr>
      <w:tr w:rsidR="003F4882" w:rsidRPr="00444968" w14:paraId="014B685B" w14:textId="77777777" w:rsidTr="003F4882">
        <w:trPr>
          <w:cantSplit/>
          <w:trHeight w:val="340"/>
        </w:trPr>
        <w:tc>
          <w:tcPr>
            <w:tcW w:w="555" w:type="dxa"/>
            <w:vMerge/>
            <w:tcBorders>
              <w:top w:val="single" w:sz="4" w:space="0" w:color="000000"/>
              <w:left w:val="single" w:sz="4" w:space="0" w:color="000000"/>
              <w:bottom w:val="single" w:sz="4" w:space="0" w:color="000000"/>
            </w:tcBorders>
            <w:shd w:val="clear" w:color="auto" w:fill="auto"/>
            <w:vAlign w:val="center"/>
          </w:tcPr>
          <w:p w14:paraId="36D11850" w14:textId="77777777" w:rsidR="003F4882" w:rsidRPr="00444968" w:rsidRDefault="003F4882" w:rsidP="003F4882">
            <w:pPr>
              <w:tabs>
                <w:tab w:val="left" w:pos="360"/>
              </w:tabs>
              <w:snapToGrid w:val="0"/>
              <w:spacing w:before="60" w:after="60" w:line="360" w:lineRule="auto"/>
              <w:jc w:val="center"/>
              <w:rPr>
                <w:rFonts w:ascii="Arial Narrow" w:hAnsi="Arial Narrow"/>
                <w:b/>
                <w:bCs/>
                <w:sz w:val="24"/>
                <w:szCs w:val="24"/>
              </w:rPr>
            </w:pPr>
          </w:p>
        </w:tc>
        <w:tc>
          <w:tcPr>
            <w:tcW w:w="7166" w:type="dxa"/>
            <w:tcBorders>
              <w:top w:val="single" w:sz="4" w:space="0" w:color="000000"/>
              <w:left w:val="single" w:sz="4" w:space="0" w:color="000000"/>
              <w:bottom w:val="single" w:sz="4" w:space="0" w:color="000000"/>
            </w:tcBorders>
            <w:shd w:val="clear" w:color="auto" w:fill="auto"/>
            <w:vAlign w:val="center"/>
          </w:tcPr>
          <w:p w14:paraId="0E9E8A09" w14:textId="77777777" w:rsidR="003F4882" w:rsidRPr="00444968" w:rsidRDefault="003F4882" w:rsidP="003F4882">
            <w:pPr>
              <w:tabs>
                <w:tab w:val="left" w:pos="360"/>
              </w:tabs>
              <w:spacing w:before="60" w:after="60" w:line="360" w:lineRule="auto"/>
              <w:rPr>
                <w:rFonts w:ascii="Arial Narrow" w:hAnsi="Arial Narrow"/>
                <w:sz w:val="24"/>
                <w:szCs w:val="24"/>
              </w:rPr>
            </w:pPr>
            <w:r w:rsidRPr="00444968">
              <w:rPr>
                <w:rFonts w:ascii="Arial Narrow" w:hAnsi="Arial Narrow"/>
                <w:sz w:val="24"/>
                <w:szCs w:val="24"/>
              </w:rPr>
              <w:t>Brak akceptacji klauzuli</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22DFE"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sz w:val="24"/>
                <w:szCs w:val="24"/>
              </w:rPr>
              <w:t>0</w:t>
            </w:r>
          </w:p>
        </w:tc>
      </w:tr>
      <w:tr w:rsidR="003F4882" w:rsidRPr="00444968" w14:paraId="00E0AEFB" w14:textId="77777777" w:rsidTr="003F4882">
        <w:trPr>
          <w:cantSplit/>
          <w:trHeight w:val="340"/>
        </w:trPr>
        <w:tc>
          <w:tcPr>
            <w:tcW w:w="555" w:type="dxa"/>
            <w:vMerge w:val="restart"/>
            <w:tcBorders>
              <w:top w:val="single" w:sz="4" w:space="0" w:color="000000"/>
              <w:left w:val="single" w:sz="4" w:space="0" w:color="000000"/>
              <w:bottom w:val="single" w:sz="4" w:space="0" w:color="000000"/>
            </w:tcBorders>
            <w:shd w:val="clear" w:color="auto" w:fill="auto"/>
            <w:vAlign w:val="center"/>
          </w:tcPr>
          <w:p w14:paraId="44EF20EF"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b/>
                <w:bCs/>
                <w:sz w:val="24"/>
                <w:szCs w:val="24"/>
              </w:rPr>
              <w:t>B</w:t>
            </w:r>
          </w:p>
        </w:tc>
        <w:tc>
          <w:tcPr>
            <w:tcW w:w="7166" w:type="dxa"/>
            <w:tcBorders>
              <w:top w:val="single" w:sz="4" w:space="0" w:color="000000"/>
              <w:left w:val="single" w:sz="4" w:space="0" w:color="000000"/>
              <w:bottom w:val="single" w:sz="4" w:space="0" w:color="000000"/>
            </w:tcBorders>
            <w:shd w:val="clear" w:color="auto" w:fill="auto"/>
            <w:vAlign w:val="center"/>
          </w:tcPr>
          <w:p w14:paraId="24CF3B4E" w14:textId="77777777" w:rsidR="003F4882" w:rsidRPr="00444968" w:rsidRDefault="003F4882" w:rsidP="003F4882">
            <w:pPr>
              <w:pStyle w:val="Tekstpodstawowywcity"/>
              <w:spacing w:before="60" w:after="60" w:line="360" w:lineRule="auto"/>
              <w:ind w:left="0"/>
              <w:rPr>
                <w:rFonts w:ascii="Arial Narrow" w:hAnsi="Arial Narrow" w:cs="Calibri"/>
                <w:sz w:val="24"/>
                <w:szCs w:val="24"/>
              </w:rPr>
            </w:pPr>
            <w:r w:rsidRPr="00444968">
              <w:rPr>
                <w:rFonts w:ascii="Arial Narrow" w:hAnsi="Arial Narrow"/>
                <w:sz w:val="24"/>
                <w:szCs w:val="24"/>
              </w:rPr>
              <w:t>Klauzula rozszerzenia zakresu ubezpieczenia o ubezpieczenie zdrowotne o zakresie szpitalnym</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2F368"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sz w:val="24"/>
                <w:szCs w:val="24"/>
              </w:rPr>
              <w:t>20</w:t>
            </w:r>
          </w:p>
        </w:tc>
      </w:tr>
      <w:tr w:rsidR="003F4882" w:rsidRPr="00444968" w14:paraId="2A455C15" w14:textId="77777777" w:rsidTr="003F4882">
        <w:trPr>
          <w:cantSplit/>
          <w:trHeight w:val="340"/>
        </w:trPr>
        <w:tc>
          <w:tcPr>
            <w:tcW w:w="555" w:type="dxa"/>
            <w:vMerge/>
            <w:tcBorders>
              <w:top w:val="single" w:sz="4" w:space="0" w:color="000000"/>
              <w:left w:val="single" w:sz="4" w:space="0" w:color="000000"/>
              <w:bottom w:val="single" w:sz="4" w:space="0" w:color="000000"/>
            </w:tcBorders>
            <w:shd w:val="clear" w:color="auto" w:fill="auto"/>
            <w:vAlign w:val="center"/>
          </w:tcPr>
          <w:p w14:paraId="46A590A0" w14:textId="77777777" w:rsidR="003F4882" w:rsidRPr="00444968" w:rsidRDefault="003F4882" w:rsidP="003F4882">
            <w:pPr>
              <w:tabs>
                <w:tab w:val="left" w:pos="360"/>
              </w:tabs>
              <w:snapToGrid w:val="0"/>
              <w:spacing w:before="60" w:after="60" w:line="360" w:lineRule="auto"/>
              <w:jc w:val="center"/>
              <w:rPr>
                <w:rFonts w:ascii="Arial Narrow" w:hAnsi="Arial Narrow"/>
                <w:b/>
                <w:bCs/>
                <w:sz w:val="24"/>
                <w:szCs w:val="24"/>
              </w:rPr>
            </w:pPr>
          </w:p>
        </w:tc>
        <w:tc>
          <w:tcPr>
            <w:tcW w:w="7166" w:type="dxa"/>
            <w:tcBorders>
              <w:top w:val="single" w:sz="4" w:space="0" w:color="000000"/>
              <w:left w:val="single" w:sz="4" w:space="0" w:color="000000"/>
              <w:bottom w:val="single" w:sz="4" w:space="0" w:color="000000"/>
            </w:tcBorders>
            <w:shd w:val="clear" w:color="auto" w:fill="auto"/>
            <w:vAlign w:val="center"/>
          </w:tcPr>
          <w:p w14:paraId="58AA21DE" w14:textId="77777777" w:rsidR="003F4882" w:rsidRPr="00444968" w:rsidRDefault="003F4882" w:rsidP="003F4882">
            <w:pPr>
              <w:tabs>
                <w:tab w:val="left" w:pos="360"/>
              </w:tabs>
              <w:spacing w:before="60" w:after="60" w:line="360" w:lineRule="auto"/>
              <w:rPr>
                <w:rFonts w:ascii="Arial Narrow" w:hAnsi="Arial Narrow"/>
                <w:sz w:val="24"/>
                <w:szCs w:val="24"/>
              </w:rPr>
            </w:pPr>
            <w:r w:rsidRPr="00444968">
              <w:rPr>
                <w:rFonts w:ascii="Arial Narrow" w:hAnsi="Arial Narrow"/>
                <w:sz w:val="24"/>
                <w:szCs w:val="24"/>
              </w:rPr>
              <w:t>Brak akceptacji klauzuli</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21B7E"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sz w:val="24"/>
                <w:szCs w:val="24"/>
              </w:rPr>
              <w:t>0</w:t>
            </w:r>
          </w:p>
        </w:tc>
      </w:tr>
      <w:tr w:rsidR="003F4882" w:rsidRPr="00444968" w14:paraId="63D533BA" w14:textId="77777777" w:rsidTr="003F4882">
        <w:trPr>
          <w:cantSplit/>
          <w:trHeight w:val="340"/>
        </w:trPr>
        <w:tc>
          <w:tcPr>
            <w:tcW w:w="555" w:type="dxa"/>
            <w:vMerge w:val="restart"/>
            <w:tcBorders>
              <w:top w:val="single" w:sz="4" w:space="0" w:color="000000"/>
              <w:left w:val="single" w:sz="4" w:space="0" w:color="000000"/>
              <w:bottom w:val="single" w:sz="4" w:space="0" w:color="000000"/>
            </w:tcBorders>
            <w:shd w:val="clear" w:color="auto" w:fill="auto"/>
            <w:vAlign w:val="center"/>
          </w:tcPr>
          <w:p w14:paraId="41EA6B05" w14:textId="77777777" w:rsidR="003F4882" w:rsidRPr="00444968" w:rsidRDefault="003F4882" w:rsidP="003F4882">
            <w:pPr>
              <w:tabs>
                <w:tab w:val="left" w:pos="497"/>
              </w:tabs>
              <w:spacing w:before="60" w:after="60" w:line="360" w:lineRule="auto"/>
              <w:jc w:val="center"/>
              <w:rPr>
                <w:rFonts w:ascii="Arial Narrow" w:hAnsi="Arial Narrow"/>
                <w:sz w:val="24"/>
                <w:szCs w:val="24"/>
              </w:rPr>
            </w:pPr>
            <w:r w:rsidRPr="00444968">
              <w:rPr>
                <w:rFonts w:ascii="Arial Narrow" w:hAnsi="Arial Narrow"/>
                <w:b/>
                <w:bCs/>
                <w:sz w:val="24"/>
                <w:szCs w:val="24"/>
              </w:rPr>
              <w:t>C</w:t>
            </w:r>
          </w:p>
        </w:tc>
        <w:tc>
          <w:tcPr>
            <w:tcW w:w="7166" w:type="dxa"/>
            <w:tcBorders>
              <w:top w:val="single" w:sz="4" w:space="0" w:color="000000"/>
              <w:left w:val="single" w:sz="4" w:space="0" w:color="000000"/>
              <w:bottom w:val="single" w:sz="4" w:space="0" w:color="000000"/>
            </w:tcBorders>
            <w:shd w:val="clear" w:color="auto" w:fill="auto"/>
            <w:vAlign w:val="center"/>
          </w:tcPr>
          <w:p w14:paraId="59186D0A" w14:textId="77777777" w:rsidR="003F4882" w:rsidRPr="00444968" w:rsidRDefault="003F4882" w:rsidP="003F4882">
            <w:pPr>
              <w:tabs>
                <w:tab w:val="left" w:pos="497"/>
              </w:tabs>
              <w:spacing w:before="60" w:after="60" w:line="360" w:lineRule="auto"/>
              <w:rPr>
                <w:rFonts w:ascii="Arial Narrow" w:hAnsi="Arial Narrow"/>
                <w:sz w:val="24"/>
                <w:szCs w:val="24"/>
              </w:rPr>
            </w:pPr>
            <w:r w:rsidRPr="00444968">
              <w:rPr>
                <w:rFonts w:ascii="Arial Narrow" w:hAnsi="Arial Narrow"/>
                <w:sz w:val="24"/>
                <w:szCs w:val="24"/>
              </w:rPr>
              <w:t>Klauzula kontynuacji ubezpieczenia</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C0AC0"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sz w:val="24"/>
                <w:szCs w:val="24"/>
              </w:rPr>
              <w:t>20</w:t>
            </w:r>
          </w:p>
        </w:tc>
      </w:tr>
      <w:tr w:rsidR="003F4882" w:rsidRPr="00444968" w14:paraId="4AF6F8B6" w14:textId="77777777" w:rsidTr="003F4882">
        <w:trPr>
          <w:cantSplit/>
          <w:trHeight w:val="340"/>
        </w:trPr>
        <w:tc>
          <w:tcPr>
            <w:tcW w:w="555" w:type="dxa"/>
            <w:vMerge/>
            <w:tcBorders>
              <w:top w:val="single" w:sz="4" w:space="0" w:color="000000"/>
              <w:left w:val="single" w:sz="4" w:space="0" w:color="000000"/>
              <w:bottom w:val="single" w:sz="4" w:space="0" w:color="000000"/>
            </w:tcBorders>
            <w:shd w:val="clear" w:color="auto" w:fill="auto"/>
            <w:vAlign w:val="center"/>
          </w:tcPr>
          <w:p w14:paraId="052E4775" w14:textId="77777777" w:rsidR="003F4882" w:rsidRPr="00444968" w:rsidRDefault="003F4882" w:rsidP="003F4882">
            <w:pPr>
              <w:tabs>
                <w:tab w:val="left" w:pos="360"/>
              </w:tabs>
              <w:snapToGrid w:val="0"/>
              <w:spacing w:before="60" w:after="60" w:line="360" w:lineRule="auto"/>
              <w:jc w:val="center"/>
              <w:rPr>
                <w:rFonts w:ascii="Arial Narrow" w:hAnsi="Arial Narrow"/>
                <w:sz w:val="24"/>
                <w:szCs w:val="24"/>
              </w:rPr>
            </w:pPr>
          </w:p>
        </w:tc>
        <w:tc>
          <w:tcPr>
            <w:tcW w:w="7166" w:type="dxa"/>
            <w:tcBorders>
              <w:top w:val="single" w:sz="4" w:space="0" w:color="000000"/>
              <w:left w:val="single" w:sz="4" w:space="0" w:color="000000"/>
              <w:bottom w:val="single" w:sz="4" w:space="0" w:color="000000"/>
            </w:tcBorders>
            <w:shd w:val="clear" w:color="auto" w:fill="auto"/>
            <w:vAlign w:val="center"/>
          </w:tcPr>
          <w:p w14:paraId="5B7801A9" w14:textId="77777777" w:rsidR="003F4882" w:rsidRPr="00444968" w:rsidRDefault="003F4882" w:rsidP="003F4882">
            <w:pPr>
              <w:tabs>
                <w:tab w:val="left" w:pos="360"/>
              </w:tabs>
              <w:spacing w:before="60" w:after="60" w:line="360" w:lineRule="auto"/>
              <w:rPr>
                <w:rFonts w:ascii="Arial Narrow" w:hAnsi="Arial Narrow"/>
                <w:sz w:val="24"/>
                <w:szCs w:val="24"/>
              </w:rPr>
            </w:pPr>
            <w:r w:rsidRPr="00444968">
              <w:rPr>
                <w:rFonts w:ascii="Arial Narrow" w:hAnsi="Arial Narrow"/>
                <w:sz w:val="24"/>
                <w:szCs w:val="24"/>
              </w:rPr>
              <w:t>Brak akceptacji klauzuli</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4860A"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sz w:val="24"/>
                <w:szCs w:val="24"/>
              </w:rPr>
              <w:t>0</w:t>
            </w:r>
          </w:p>
        </w:tc>
      </w:tr>
      <w:tr w:rsidR="003F4882" w:rsidRPr="00444968" w14:paraId="21DD5BCB" w14:textId="77777777" w:rsidTr="003F4882">
        <w:trPr>
          <w:cantSplit/>
          <w:trHeight w:val="340"/>
        </w:trPr>
        <w:tc>
          <w:tcPr>
            <w:tcW w:w="555" w:type="dxa"/>
            <w:vMerge w:val="restart"/>
            <w:tcBorders>
              <w:top w:val="single" w:sz="4" w:space="0" w:color="000000"/>
              <w:left w:val="single" w:sz="4" w:space="0" w:color="000000"/>
              <w:bottom w:val="single" w:sz="4" w:space="0" w:color="000000"/>
            </w:tcBorders>
            <w:shd w:val="clear" w:color="auto" w:fill="auto"/>
            <w:vAlign w:val="center"/>
          </w:tcPr>
          <w:p w14:paraId="7FB0381A"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b/>
                <w:bCs/>
                <w:sz w:val="24"/>
                <w:szCs w:val="24"/>
              </w:rPr>
              <w:t>D</w:t>
            </w:r>
          </w:p>
        </w:tc>
        <w:tc>
          <w:tcPr>
            <w:tcW w:w="7166" w:type="dxa"/>
            <w:tcBorders>
              <w:top w:val="single" w:sz="4" w:space="0" w:color="000000"/>
              <w:left w:val="single" w:sz="4" w:space="0" w:color="000000"/>
              <w:bottom w:val="single" w:sz="4" w:space="0" w:color="000000"/>
            </w:tcBorders>
            <w:shd w:val="clear" w:color="auto" w:fill="auto"/>
            <w:vAlign w:val="center"/>
          </w:tcPr>
          <w:p w14:paraId="2665436B" w14:textId="77777777" w:rsidR="003F4882" w:rsidRPr="00444968" w:rsidRDefault="003F4882" w:rsidP="003F4882">
            <w:pPr>
              <w:tabs>
                <w:tab w:val="left" w:pos="360"/>
              </w:tabs>
              <w:spacing w:before="60" w:after="60" w:line="360" w:lineRule="auto"/>
              <w:rPr>
                <w:rFonts w:ascii="Arial Narrow" w:hAnsi="Arial Narrow"/>
                <w:sz w:val="24"/>
                <w:szCs w:val="24"/>
              </w:rPr>
            </w:pPr>
            <w:r w:rsidRPr="00444968">
              <w:rPr>
                <w:rFonts w:ascii="Arial Narrow" w:hAnsi="Arial Narrow"/>
                <w:sz w:val="24"/>
                <w:szCs w:val="24"/>
              </w:rPr>
              <w:t>Klauzula refundacji kosztów leczenia w innych placówkach medycznych.</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83105"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sz w:val="24"/>
                <w:szCs w:val="24"/>
              </w:rPr>
              <w:t>40</w:t>
            </w:r>
          </w:p>
        </w:tc>
      </w:tr>
      <w:tr w:rsidR="003F4882" w:rsidRPr="00444968" w14:paraId="0248B95B" w14:textId="77777777" w:rsidTr="003F4882">
        <w:trPr>
          <w:cantSplit/>
          <w:trHeight w:val="340"/>
        </w:trPr>
        <w:tc>
          <w:tcPr>
            <w:tcW w:w="555" w:type="dxa"/>
            <w:vMerge/>
            <w:tcBorders>
              <w:top w:val="single" w:sz="4" w:space="0" w:color="000000"/>
              <w:left w:val="single" w:sz="4" w:space="0" w:color="000000"/>
              <w:bottom w:val="single" w:sz="4" w:space="0" w:color="000000"/>
            </w:tcBorders>
            <w:shd w:val="clear" w:color="auto" w:fill="auto"/>
            <w:vAlign w:val="center"/>
          </w:tcPr>
          <w:p w14:paraId="44173F75" w14:textId="77777777" w:rsidR="003F4882" w:rsidRPr="00444968" w:rsidRDefault="003F4882" w:rsidP="003F4882">
            <w:pPr>
              <w:tabs>
                <w:tab w:val="left" w:pos="360"/>
              </w:tabs>
              <w:snapToGrid w:val="0"/>
              <w:spacing w:before="60" w:after="60" w:line="360" w:lineRule="auto"/>
              <w:jc w:val="center"/>
              <w:rPr>
                <w:rFonts w:ascii="Arial Narrow" w:hAnsi="Arial Narrow"/>
                <w:sz w:val="24"/>
                <w:szCs w:val="24"/>
              </w:rPr>
            </w:pPr>
          </w:p>
        </w:tc>
        <w:tc>
          <w:tcPr>
            <w:tcW w:w="7166" w:type="dxa"/>
            <w:tcBorders>
              <w:top w:val="single" w:sz="4" w:space="0" w:color="000000"/>
              <w:left w:val="single" w:sz="4" w:space="0" w:color="000000"/>
              <w:bottom w:val="single" w:sz="4" w:space="0" w:color="000000"/>
            </w:tcBorders>
            <w:shd w:val="clear" w:color="auto" w:fill="auto"/>
            <w:vAlign w:val="center"/>
          </w:tcPr>
          <w:p w14:paraId="4AEA34A2" w14:textId="77777777" w:rsidR="003F4882" w:rsidRPr="00444968" w:rsidRDefault="003F4882" w:rsidP="003F4882">
            <w:pPr>
              <w:tabs>
                <w:tab w:val="left" w:pos="360"/>
              </w:tabs>
              <w:spacing w:before="60" w:after="60" w:line="360" w:lineRule="auto"/>
              <w:rPr>
                <w:rFonts w:ascii="Arial Narrow" w:hAnsi="Arial Narrow"/>
                <w:sz w:val="24"/>
                <w:szCs w:val="24"/>
              </w:rPr>
            </w:pPr>
            <w:r w:rsidRPr="00444968">
              <w:rPr>
                <w:rFonts w:ascii="Arial Narrow" w:hAnsi="Arial Narrow"/>
                <w:sz w:val="24"/>
                <w:szCs w:val="24"/>
              </w:rPr>
              <w:t>Brak akceptacji klauzuli</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20F7C"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sz w:val="24"/>
                <w:szCs w:val="24"/>
              </w:rPr>
              <w:t>0</w:t>
            </w:r>
          </w:p>
        </w:tc>
      </w:tr>
      <w:tr w:rsidR="003F4882" w:rsidRPr="00444968" w14:paraId="2BE69657" w14:textId="77777777" w:rsidTr="003F4882">
        <w:trPr>
          <w:trHeight w:val="340"/>
        </w:trPr>
        <w:tc>
          <w:tcPr>
            <w:tcW w:w="7721" w:type="dxa"/>
            <w:gridSpan w:val="2"/>
            <w:tcBorders>
              <w:top w:val="single" w:sz="4" w:space="0" w:color="000000"/>
              <w:left w:val="single" w:sz="4" w:space="0" w:color="000000"/>
              <w:bottom w:val="single" w:sz="4" w:space="0" w:color="000000"/>
            </w:tcBorders>
            <w:shd w:val="clear" w:color="auto" w:fill="auto"/>
            <w:vAlign w:val="center"/>
          </w:tcPr>
          <w:p w14:paraId="3AFB791A" w14:textId="77777777" w:rsidR="003F4882" w:rsidRPr="00444968" w:rsidRDefault="003F4882" w:rsidP="003F4882">
            <w:pPr>
              <w:tabs>
                <w:tab w:val="left" w:pos="360"/>
              </w:tabs>
              <w:spacing w:before="60" w:after="60" w:line="360" w:lineRule="auto"/>
              <w:jc w:val="center"/>
              <w:rPr>
                <w:rFonts w:ascii="Arial Narrow" w:hAnsi="Arial Narrow"/>
                <w:b/>
                <w:bCs/>
                <w:sz w:val="24"/>
                <w:szCs w:val="24"/>
              </w:rPr>
            </w:pPr>
            <w:r w:rsidRPr="00444968">
              <w:rPr>
                <w:rFonts w:ascii="Arial Narrow" w:hAnsi="Arial Narrow"/>
                <w:b/>
                <w:bCs/>
                <w:sz w:val="24"/>
                <w:szCs w:val="24"/>
              </w:rPr>
              <w:t>RAZEM</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1B842"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b/>
                <w:bCs/>
                <w:sz w:val="24"/>
                <w:szCs w:val="24"/>
              </w:rPr>
              <w:t>100</w:t>
            </w:r>
          </w:p>
        </w:tc>
      </w:tr>
    </w:tbl>
    <w:p w14:paraId="482263B1" w14:textId="77777777" w:rsidR="003F4882" w:rsidRPr="00444968" w:rsidRDefault="003F4882" w:rsidP="003F4882">
      <w:pPr>
        <w:pStyle w:val="Tekstpodstawowy211"/>
        <w:autoSpaceDE w:val="0"/>
        <w:spacing w:after="120" w:line="360" w:lineRule="auto"/>
        <w:rPr>
          <w:rFonts w:ascii="Arial Narrow" w:hAnsi="Arial Narrow"/>
          <w:b/>
          <w:bCs/>
          <w:sz w:val="24"/>
          <w:szCs w:val="24"/>
        </w:rPr>
      </w:pPr>
    </w:p>
    <w:p w14:paraId="6A576034" w14:textId="77777777" w:rsidR="003F4882" w:rsidRPr="00444968" w:rsidRDefault="003F4882" w:rsidP="003F4882">
      <w:pPr>
        <w:pStyle w:val="Tekstpodstawowy211"/>
        <w:numPr>
          <w:ilvl w:val="0"/>
          <w:numId w:val="57"/>
        </w:numPr>
        <w:autoSpaceDE w:val="0"/>
        <w:spacing w:after="120" w:line="360" w:lineRule="auto"/>
        <w:rPr>
          <w:rFonts w:ascii="Arial Narrow" w:hAnsi="Arial Narrow" w:cs="Times New Roman"/>
          <w:bCs/>
          <w:sz w:val="24"/>
          <w:szCs w:val="24"/>
        </w:rPr>
      </w:pPr>
      <w:r w:rsidRPr="00444968">
        <w:rPr>
          <w:rFonts w:ascii="Arial Narrow" w:hAnsi="Arial Narrow" w:cs="Times New Roman"/>
          <w:bCs/>
          <w:sz w:val="24"/>
          <w:szCs w:val="24"/>
        </w:rPr>
        <w:t>Suma punktów przyznanych za klauzule fakultatywne  x 40%  =  wartość procentowa uzyskanych punktów.</w:t>
      </w:r>
    </w:p>
    <w:p w14:paraId="3512A21A" w14:textId="77777777" w:rsidR="003F4882" w:rsidRPr="00444968" w:rsidRDefault="003F4882" w:rsidP="003F4882">
      <w:pPr>
        <w:pStyle w:val="Tekstpodstawowy211"/>
        <w:numPr>
          <w:ilvl w:val="0"/>
          <w:numId w:val="57"/>
        </w:numPr>
        <w:autoSpaceDE w:val="0"/>
        <w:spacing w:after="120" w:line="360" w:lineRule="auto"/>
        <w:rPr>
          <w:rFonts w:ascii="Arial Narrow" w:hAnsi="Arial Narrow" w:cs="Times New Roman"/>
          <w:bCs/>
          <w:sz w:val="24"/>
          <w:szCs w:val="24"/>
        </w:rPr>
      </w:pPr>
      <w:r w:rsidRPr="00444968">
        <w:rPr>
          <w:rFonts w:ascii="Arial Narrow" w:hAnsi="Arial Narrow" w:cs="Times New Roman"/>
          <w:bCs/>
          <w:sz w:val="24"/>
          <w:szCs w:val="24"/>
        </w:rPr>
        <w:t>Maksymalna ilość punktów do zdobycia w tym kryterium – 100 punktów.</w:t>
      </w:r>
    </w:p>
    <w:p w14:paraId="26E198E9" w14:textId="77777777" w:rsidR="003F4882" w:rsidRPr="00444968" w:rsidRDefault="003F4882" w:rsidP="003F4882">
      <w:pPr>
        <w:pStyle w:val="Tekstpodstawowy211"/>
        <w:numPr>
          <w:ilvl w:val="0"/>
          <w:numId w:val="55"/>
        </w:numPr>
        <w:tabs>
          <w:tab w:val="clear" w:pos="0"/>
          <w:tab w:val="num" w:pos="284"/>
        </w:tabs>
        <w:autoSpaceDE w:val="0"/>
        <w:spacing w:after="120" w:line="360" w:lineRule="auto"/>
        <w:ind w:left="284" w:hanging="295"/>
        <w:jc w:val="both"/>
        <w:rPr>
          <w:rFonts w:ascii="Arial Narrow" w:hAnsi="Arial Narrow" w:cs="Times New Roman"/>
          <w:bCs/>
          <w:sz w:val="24"/>
          <w:szCs w:val="24"/>
        </w:rPr>
      </w:pPr>
      <w:r w:rsidRPr="00444968">
        <w:rPr>
          <w:rFonts w:ascii="Arial Narrow" w:hAnsi="Arial Narrow" w:cs="Times New Roman"/>
          <w:sz w:val="24"/>
          <w:szCs w:val="24"/>
        </w:rPr>
        <w:t xml:space="preserve">Za najkorzystniejszą zostanie uznana oferta, która uzyska </w:t>
      </w:r>
      <w:r w:rsidRPr="00444968">
        <w:rPr>
          <w:rFonts w:ascii="Arial Narrow" w:hAnsi="Arial Narrow" w:cs="Times New Roman"/>
          <w:b/>
          <w:bCs/>
          <w:sz w:val="24"/>
          <w:szCs w:val="24"/>
        </w:rPr>
        <w:t xml:space="preserve">największą sumę punktów </w:t>
      </w:r>
      <w:r w:rsidRPr="00444968">
        <w:rPr>
          <w:rFonts w:ascii="Arial Narrow" w:hAnsi="Arial Narrow" w:cs="Times New Roman"/>
          <w:b/>
          <w:bCs/>
          <w:sz w:val="24"/>
          <w:szCs w:val="24"/>
        </w:rPr>
        <w:br/>
      </w:r>
      <w:r w:rsidRPr="00444968">
        <w:rPr>
          <w:rFonts w:ascii="Arial Narrow" w:hAnsi="Arial Narrow" w:cs="Times New Roman"/>
          <w:sz w:val="24"/>
          <w:szCs w:val="24"/>
        </w:rPr>
        <w:t>ze wszystkich kryteriów, zgodnie z poniższym wzorem:</w:t>
      </w:r>
    </w:p>
    <w:tbl>
      <w:tblPr>
        <w:tblW w:w="0" w:type="auto"/>
        <w:tblInd w:w="1419" w:type="dxa"/>
        <w:tblLayout w:type="fixed"/>
        <w:tblLook w:val="0000" w:firstRow="0" w:lastRow="0" w:firstColumn="0" w:lastColumn="0" w:noHBand="0" w:noVBand="0"/>
      </w:tblPr>
      <w:tblGrid>
        <w:gridCol w:w="1550"/>
      </w:tblGrid>
      <w:tr w:rsidR="003F4882" w:rsidRPr="00444968" w14:paraId="0E37BABE" w14:textId="77777777" w:rsidTr="003F4882">
        <w:tc>
          <w:tcPr>
            <w:tcW w:w="1550" w:type="dxa"/>
            <w:shd w:val="clear" w:color="auto" w:fill="auto"/>
          </w:tcPr>
          <w:p w14:paraId="37B3F7D7" w14:textId="77777777" w:rsidR="003F4882" w:rsidRPr="00444968" w:rsidRDefault="003F4882" w:rsidP="003F4882">
            <w:pPr>
              <w:pStyle w:val="Tekstpodstawowywcity"/>
              <w:spacing w:before="120" w:line="360" w:lineRule="auto"/>
              <w:ind w:left="0"/>
              <w:rPr>
                <w:rFonts w:ascii="Arial Narrow" w:hAnsi="Arial Narrow" w:cs="Calibri"/>
                <w:sz w:val="24"/>
                <w:szCs w:val="24"/>
              </w:rPr>
            </w:pPr>
            <w:r w:rsidRPr="00444968">
              <w:rPr>
                <w:rFonts w:ascii="Arial Narrow" w:hAnsi="Arial Narrow"/>
                <w:b/>
                <w:bCs/>
                <w:sz w:val="24"/>
                <w:szCs w:val="24"/>
              </w:rPr>
              <w:t>L = C + K</w:t>
            </w:r>
          </w:p>
        </w:tc>
      </w:tr>
    </w:tbl>
    <w:p w14:paraId="0B03B104" w14:textId="77777777" w:rsidR="003F4882" w:rsidRPr="00444968" w:rsidRDefault="003F4882" w:rsidP="003F4882">
      <w:pPr>
        <w:pStyle w:val="Tekstpodstawowy211"/>
        <w:autoSpaceDE w:val="0"/>
        <w:spacing w:before="120" w:line="360" w:lineRule="auto"/>
        <w:ind w:firstLine="709"/>
        <w:rPr>
          <w:rFonts w:ascii="Arial Narrow" w:hAnsi="Arial Narrow" w:cs="Times New Roman"/>
          <w:sz w:val="24"/>
          <w:szCs w:val="24"/>
        </w:rPr>
      </w:pPr>
      <w:r w:rsidRPr="00444968">
        <w:rPr>
          <w:rFonts w:ascii="Arial Narrow" w:hAnsi="Arial Narrow" w:cs="Times New Roman"/>
          <w:sz w:val="24"/>
          <w:szCs w:val="24"/>
          <w:lang w:eastAsia="ar-SA"/>
        </w:rPr>
        <w:lastRenderedPageBreak/>
        <w:t>Gdzie:</w:t>
      </w:r>
    </w:p>
    <w:p w14:paraId="27AA9D74" w14:textId="77777777" w:rsidR="003F4882" w:rsidRPr="00444968" w:rsidRDefault="003F4882" w:rsidP="003F4882">
      <w:pPr>
        <w:pStyle w:val="Tekstpodstawowywcity"/>
        <w:spacing w:before="60" w:line="360" w:lineRule="auto"/>
        <w:ind w:left="709"/>
        <w:rPr>
          <w:rFonts w:ascii="Arial Narrow" w:hAnsi="Arial Narrow"/>
          <w:sz w:val="24"/>
          <w:szCs w:val="24"/>
        </w:rPr>
      </w:pPr>
      <w:r w:rsidRPr="00444968">
        <w:rPr>
          <w:rFonts w:ascii="Arial Narrow" w:hAnsi="Arial Narrow"/>
          <w:sz w:val="24"/>
          <w:szCs w:val="24"/>
        </w:rPr>
        <w:t>L – liczba punktów badanej oferty</w:t>
      </w:r>
    </w:p>
    <w:p w14:paraId="57672B0E" w14:textId="77777777" w:rsidR="003F4882" w:rsidRPr="00444968" w:rsidRDefault="003F4882" w:rsidP="003F4882">
      <w:pPr>
        <w:pStyle w:val="Tekstpodstawowywcity"/>
        <w:spacing w:before="60" w:line="360" w:lineRule="auto"/>
        <w:ind w:left="709"/>
        <w:rPr>
          <w:rFonts w:ascii="Arial Narrow" w:hAnsi="Arial Narrow"/>
          <w:sz w:val="24"/>
          <w:szCs w:val="24"/>
        </w:rPr>
      </w:pPr>
      <w:r w:rsidRPr="00444968">
        <w:rPr>
          <w:rFonts w:ascii="Arial Narrow" w:hAnsi="Arial Narrow"/>
          <w:sz w:val="24"/>
          <w:szCs w:val="24"/>
        </w:rPr>
        <w:t>C – liczba punktów badanej oferty w kryterium cena</w:t>
      </w:r>
    </w:p>
    <w:p w14:paraId="2BEB8F9B" w14:textId="77777777" w:rsidR="003F4882" w:rsidRPr="00444968" w:rsidRDefault="003F4882" w:rsidP="003F4882">
      <w:pPr>
        <w:pStyle w:val="Tekstpodstawowywcity"/>
        <w:spacing w:before="60" w:line="360" w:lineRule="auto"/>
        <w:ind w:left="709"/>
        <w:rPr>
          <w:rFonts w:ascii="Arial Narrow" w:hAnsi="Arial Narrow"/>
          <w:sz w:val="24"/>
          <w:szCs w:val="24"/>
        </w:rPr>
      </w:pPr>
      <w:r w:rsidRPr="00444968">
        <w:rPr>
          <w:rFonts w:ascii="Arial Narrow" w:hAnsi="Arial Narrow"/>
          <w:sz w:val="24"/>
          <w:szCs w:val="24"/>
        </w:rPr>
        <w:t>K– liczba punktów badanej oferty w kryterium klauzule fakultatywne</w:t>
      </w:r>
    </w:p>
    <w:p w14:paraId="7D0165DA" w14:textId="77777777" w:rsidR="003F4882" w:rsidRPr="00444968" w:rsidRDefault="003F4882" w:rsidP="004824CD">
      <w:pPr>
        <w:pStyle w:val="StandardZnak"/>
        <w:jc w:val="both"/>
        <w:rPr>
          <w:rFonts w:ascii="Arial Narrow" w:hAnsi="Arial Narrow" w:cs="Arial Narrow"/>
        </w:rPr>
      </w:pPr>
    </w:p>
    <w:p w14:paraId="4740C3B1" w14:textId="77777777" w:rsidR="004824CD" w:rsidRPr="00444968" w:rsidRDefault="004824CD" w:rsidP="004824CD">
      <w:pPr>
        <w:spacing w:after="0" w:line="240" w:lineRule="auto"/>
        <w:ind w:left="708"/>
        <w:jc w:val="both"/>
        <w:rPr>
          <w:rFonts w:ascii="Arial Narrow" w:hAnsi="Arial Narrow" w:cs="Calibri"/>
          <w:sz w:val="24"/>
          <w:szCs w:val="24"/>
        </w:rPr>
      </w:pPr>
    </w:p>
    <w:p w14:paraId="1AA03B6A" w14:textId="77777777" w:rsidR="004824CD" w:rsidRPr="00444968" w:rsidRDefault="004824CD" w:rsidP="004824CD">
      <w:pPr>
        <w:spacing w:after="40" w:line="240" w:lineRule="auto"/>
        <w:ind w:left="284" w:hanging="284"/>
        <w:jc w:val="both"/>
        <w:rPr>
          <w:rFonts w:ascii="Arial Narrow" w:hAnsi="Arial Narrow" w:cs="Segoe UI"/>
          <w:sz w:val="24"/>
          <w:szCs w:val="24"/>
        </w:rPr>
      </w:pPr>
      <w:r w:rsidRPr="00444968">
        <w:rPr>
          <w:rFonts w:ascii="Arial Narrow" w:hAnsi="Arial Narrow" w:cs="Segoe UI"/>
          <w:sz w:val="24"/>
          <w:szCs w:val="24"/>
        </w:rPr>
        <w:t xml:space="preserve">4. 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444968">
        <w:rPr>
          <w:rFonts w:ascii="Arial Narrow" w:hAnsi="Arial Narrow" w:cs="Segoe UI"/>
          <w:sz w:val="24"/>
          <w:szCs w:val="24"/>
        </w:rPr>
        <w:t>Pzp</w:t>
      </w:r>
      <w:proofErr w:type="spellEnd"/>
      <w:r w:rsidRPr="00444968">
        <w:rPr>
          <w:rFonts w:ascii="Arial Narrow" w:hAnsi="Arial Narrow" w:cs="Segoe UI"/>
          <w:sz w:val="24"/>
          <w:szCs w:val="24"/>
        </w:rPr>
        <w:t>).</w:t>
      </w:r>
    </w:p>
    <w:p w14:paraId="10140A62" w14:textId="77777777" w:rsidR="004824CD" w:rsidRPr="00444968" w:rsidRDefault="004824CD" w:rsidP="004824CD">
      <w:pPr>
        <w:spacing w:after="40" w:line="240" w:lineRule="auto"/>
        <w:ind w:left="425" w:hanging="425"/>
        <w:jc w:val="both"/>
        <w:rPr>
          <w:rFonts w:ascii="Arial Narrow" w:hAnsi="Arial Narrow" w:cs="Segoe UI"/>
          <w:sz w:val="24"/>
          <w:szCs w:val="24"/>
        </w:rPr>
      </w:pPr>
      <w:r w:rsidRPr="00444968">
        <w:rPr>
          <w:rFonts w:ascii="Arial Narrow" w:hAnsi="Arial Narrow" w:cs="Segoe UI"/>
          <w:sz w:val="24"/>
          <w:szCs w:val="24"/>
        </w:rPr>
        <w:t xml:space="preserve">5. Zamawiający </w:t>
      </w:r>
      <w:r w:rsidRPr="00444968">
        <w:rPr>
          <w:rFonts w:ascii="Arial Narrow" w:hAnsi="Arial Narrow" w:cs="Segoe UI"/>
          <w:b/>
          <w:sz w:val="24"/>
          <w:szCs w:val="24"/>
        </w:rPr>
        <w:t xml:space="preserve">nie przewiduje  </w:t>
      </w:r>
      <w:r w:rsidRPr="00444968">
        <w:rPr>
          <w:rFonts w:ascii="Arial Narrow" w:hAnsi="Arial Narrow" w:cs="Segoe UI"/>
          <w:sz w:val="24"/>
          <w:szCs w:val="24"/>
        </w:rPr>
        <w:t>przeprowadzenia dogrywki w formie aukcji elektronicznej</w:t>
      </w:r>
    </w:p>
    <w:p w14:paraId="3671521C" w14:textId="77777777" w:rsidR="00D128C5" w:rsidRPr="00444968" w:rsidRDefault="00D128C5" w:rsidP="00D128C5">
      <w:pPr>
        <w:pStyle w:val="pkt1art"/>
        <w:spacing w:before="0" w:after="0"/>
        <w:ind w:left="720" w:firstLine="0"/>
        <w:jc w:val="both"/>
        <w:rPr>
          <w:rFonts w:ascii="Calibri" w:hAnsi="Calibri" w:cs="Arial"/>
        </w:rPr>
      </w:pPr>
    </w:p>
    <w:p w14:paraId="3467CA66" w14:textId="25CDBF7F" w:rsidR="00D128C5" w:rsidRPr="00444968" w:rsidRDefault="00D128C5" w:rsidP="00D128C5">
      <w:pPr>
        <w:pStyle w:val="Tekstpodstawowywcity3"/>
        <w:pBdr>
          <w:top w:val="single" w:sz="4" w:space="1" w:color="auto"/>
          <w:left w:val="single" w:sz="4" w:space="4" w:color="auto"/>
          <w:bottom w:val="single" w:sz="4" w:space="2" w:color="auto"/>
          <w:right w:val="single" w:sz="4" w:space="4" w:color="auto"/>
        </w:pBdr>
        <w:spacing w:line="240" w:lineRule="auto"/>
        <w:ind w:left="0"/>
        <w:jc w:val="center"/>
        <w:rPr>
          <w:rFonts w:ascii="Arial Narrow" w:hAnsi="Arial Narrow" w:cs="Arial"/>
          <w:b/>
          <w:sz w:val="24"/>
          <w:szCs w:val="24"/>
        </w:rPr>
      </w:pPr>
      <w:r w:rsidRPr="00444968">
        <w:rPr>
          <w:rFonts w:ascii="Arial Narrow" w:hAnsi="Arial Narrow" w:cs="Arial"/>
          <w:b/>
          <w:sz w:val="24"/>
          <w:szCs w:val="24"/>
        </w:rPr>
        <w:t>X</w:t>
      </w:r>
      <w:r w:rsidR="00165066" w:rsidRPr="00444968">
        <w:rPr>
          <w:rFonts w:ascii="Arial Narrow" w:hAnsi="Arial Narrow" w:cs="Arial"/>
          <w:b/>
          <w:sz w:val="24"/>
          <w:szCs w:val="24"/>
        </w:rPr>
        <w:t>I</w:t>
      </w:r>
      <w:r w:rsidRPr="00444968">
        <w:rPr>
          <w:rFonts w:ascii="Arial Narrow" w:hAnsi="Arial Narrow" w:cs="Arial"/>
          <w:b/>
          <w:sz w:val="24"/>
          <w:szCs w:val="24"/>
        </w:rPr>
        <w:t>V. Informacje o formalnościach, jakie powinny być dopełnione</w:t>
      </w:r>
      <w:r w:rsidRPr="00444968">
        <w:rPr>
          <w:rFonts w:ascii="Arial Narrow" w:hAnsi="Arial Narrow"/>
          <w:b/>
          <w:sz w:val="24"/>
          <w:szCs w:val="24"/>
        </w:rPr>
        <w:t xml:space="preserve"> po wyborze oferty w celu zawarcia umowy w sprawie zamówienia publicznego</w:t>
      </w:r>
    </w:p>
    <w:p w14:paraId="0CCC76D0" w14:textId="77777777" w:rsidR="00D128C5" w:rsidRPr="00444968" w:rsidRDefault="00D128C5" w:rsidP="005F7C7A">
      <w:pPr>
        <w:pStyle w:val="Akapitzlist"/>
        <w:numPr>
          <w:ilvl w:val="0"/>
          <w:numId w:val="2"/>
        </w:numPr>
        <w:suppressAutoHyphens w:val="0"/>
        <w:spacing w:after="0" w:line="240" w:lineRule="auto"/>
        <w:contextualSpacing/>
        <w:jc w:val="both"/>
        <w:rPr>
          <w:rFonts w:ascii="Arial Narrow" w:hAnsi="Arial Narrow"/>
          <w:sz w:val="24"/>
          <w:szCs w:val="24"/>
        </w:rPr>
      </w:pPr>
      <w:r w:rsidRPr="00444968">
        <w:rPr>
          <w:rFonts w:ascii="Arial Narrow" w:hAnsi="Arial Narrow"/>
          <w:sz w:val="24"/>
          <w:szCs w:val="24"/>
          <w:lang w:val="pl-PL"/>
        </w:rPr>
        <w:t>Wykonawca najpóźniej w dniu zawarcia umowy dostarczy Zamawiającemu oryginał pełnomocnictwa zawierającego umocowanie osoby do działania jako Przedstawiciel wykonawcy, chyba ze Wykonawca samodzielnie będzie wykonywał działania zastrzeżone dla Przedstawiciela Wykonawcy.</w:t>
      </w:r>
    </w:p>
    <w:p w14:paraId="1AF6AF2E" w14:textId="77777777" w:rsidR="00D128C5" w:rsidRPr="00444968" w:rsidRDefault="00D128C5" w:rsidP="005F7C7A">
      <w:pPr>
        <w:numPr>
          <w:ilvl w:val="0"/>
          <w:numId w:val="2"/>
        </w:numPr>
        <w:spacing w:after="0" w:line="240" w:lineRule="auto"/>
        <w:jc w:val="both"/>
        <w:rPr>
          <w:rFonts w:ascii="Arial Narrow" w:hAnsi="Arial Narrow"/>
          <w:sz w:val="24"/>
          <w:szCs w:val="24"/>
        </w:rPr>
      </w:pPr>
      <w:r w:rsidRPr="00444968">
        <w:rPr>
          <w:rFonts w:ascii="Arial Narrow" w:hAnsi="Arial Narrow"/>
          <w:sz w:val="24"/>
          <w:szCs w:val="24"/>
        </w:rPr>
        <w:t>Jeżeli zostanie wybrana oferta Wykonawców wspólnie ubiegających się o udzielenie zamówienia, Zamawiający żąda przed podpisaniem umowy przedłożenia umowy regulującej współpracę tych Wykonawców.</w:t>
      </w:r>
    </w:p>
    <w:p w14:paraId="04AB323C" w14:textId="77777777" w:rsidR="00D128C5" w:rsidRPr="00444968" w:rsidRDefault="00D128C5" w:rsidP="00D128C5">
      <w:pPr>
        <w:pStyle w:val="Tekstpodstawowy"/>
        <w:widowControl w:val="0"/>
        <w:tabs>
          <w:tab w:val="left" w:pos="-3686"/>
          <w:tab w:val="num" w:pos="1980"/>
        </w:tabs>
        <w:spacing w:line="240" w:lineRule="auto"/>
        <w:ind w:left="284" w:firstLine="425"/>
        <w:jc w:val="both"/>
        <w:rPr>
          <w:rFonts w:ascii="Arial Narrow" w:hAnsi="Arial Narrow" w:cs="Arial"/>
          <w:b w:val="0"/>
          <w:bCs/>
          <w:i w:val="0"/>
          <w:iCs/>
          <w:sz w:val="24"/>
          <w:szCs w:val="24"/>
        </w:rPr>
      </w:pPr>
      <w:r w:rsidRPr="00444968">
        <w:rPr>
          <w:rFonts w:ascii="Arial Narrow" w:hAnsi="Arial Narrow" w:cs="Arial"/>
          <w:b w:val="0"/>
          <w:bCs/>
          <w:i w:val="0"/>
          <w:iCs/>
          <w:sz w:val="24"/>
          <w:szCs w:val="24"/>
        </w:rPr>
        <w:t>Zamawiający wymaga, aby umowa konsorcjum:</w:t>
      </w:r>
    </w:p>
    <w:p w14:paraId="36B2D5F4" w14:textId="77777777" w:rsidR="00D128C5" w:rsidRPr="00444968"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sidRPr="00444968">
        <w:rPr>
          <w:rFonts w:ascii="Arial Narrow" w:hAnsi="Arial Narrow" w:cs="Arial"/>
          <w:b w:val="0"/>
          <w:bCs/>
          <w:i w:val="0"/>
          <w:iCs/>
          <w:sz w:val="24"/>
          <w:szCs w:val="24"/>
        </w:rPr>
        <w:t>1)</w:t>
      </w:r>
      <w:r w:rsidRPr="00444968">
        <w:rPr>
          <w:rFonts w:ascii="Arial Narrow" w:hAnsi="Arial Narrow" w:cs="Arial"/>
          <w:b w:val="0"/>
          <w:bCs/>
          <w:i w:val="0"/>
          <w:iCs/>
          <w:sz w:val="24"/>
          <w:szCs w:val="24"/>
        </w:rPr>
        <w:tab/>
        <w:t>określała sposób reprezentacji wszystkich podmiotów oraz upoważniała jednego z członków konsorcjum – głównego partnera (Lidera) do koordynowania czynności związanych z realizacją umowy,</w:t>
      </w:r>
    </w:p>
    <w:p w14:paraId="05C6C74A" w14:textId="77777777" w:rsidR="00D128C5" w:rsidRPr="00444968" w:rsidRDefault="00D128C5" w:rsidP="00D128C5">
      <w:pPr>
        <w:pStyle w:val="Tekstpodstawowy"/>
        <w:tabs>
          <w:tab w:val="left" w:pos="-2694"/>
        </w:tabs>
        <w:overflowPunct w:val="0"/>
        <w:autoSpaceDE w:val="0"/>
        <w:spacing w:line="240" w:lineRule="auto"/>
        <w:ind w:left="993" w:hanging="284"/>
        <w:jc w:val="both"/>
        <w:rPr>
          <w:rFonts w:ascii="Arial Narrow" w:hAnsi="Arial Narrow" w:cs="Arial"/>
          <w:b w:val="0"/>
          <w:bCs/>
          <w:i w:val="0"/>
          <w:iCs/>
          <w:sz w:val="24"/>
          <w:szCs w:val="24"/>
        </w:rPr>
      </w:pPr>
      <w:r w:rsidRPr="00444968">
        <w:rPr>
          <w:rFonts w:ascii="Arial Narrow" w:hAnsi="Arial Narrow" w:cs="Arial"/>
          <w:b w:val="0"/>
          <w:bCs/>
          <w:i w:val="0"/>
          <w:iCs/>
          <w:sz w:val="24"/>
          <w:szCs w:val="24"/>
        </w:rPr>
        <w:t>2)</w:t>
      </w:r>
      <w:r w:rsidRPr="00444968">
        <w:rPr>
          <w:rFonts w:ascii="Arial Narrow" w:hAnsi="Arial Narrow" w:cs="Arial"/>
          <w:b w:val="0"/>
          <w:bCs/>
          <w:i w:val="0"/>
          <w:iCs/>
          <w:sz w:val="24"/>
          <w:szCs w:val="24"/>
        </w:rPr>
        <w:tab/>
        <w:t>stwierdzała o odpowiedzialności solidarnej partnerów konsorcjum, za całość podjętych zobowiązań w ramach realizacji przedmiotu zamówienia,</w:t>
      </w:r>
    </w:p>
    <w:p w14:paraId="35D80699" w14:textId="77777777" w:rsidR="00D128C5" w:rsidRPr="00444968"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sidRPr="00444968">
        <w:rPr>
          <w:rFonts w:ascii="Arial Narrow" w:hAnsi="Arial Narrow" w:cs="Arial"/>
          <w:b w:val="0"/>
          <w:bCs/>
          <w:i w:val="0"/>
          <w:iCs/>
          <w:sz w:val="24"/>
          <w:szCs w:val="24"/>
        </w:rPr>
        <w:t>3)</w:t>
      </w:r>
      <w:r w:rsidRPr="00444968">
        <w:rPr>
          <w:rFonts w:ascii="Arial Narrow" w:hAnsi="Arial Narrow" w:cs="Arial"/>
          <w:b w:val="0"/>
          <w:bCs/>
          <w:i w:val="0"/>
          <w:iCs/>
          <w:sz w:val="24"/>
          <w:szCs w:val="24"/>
        </w:rPr>
        <w:tab/>
        <w:t xml:space="preserve">oznaczała czas trwania konsorcjum obejmujący okres realizacji przedmiotu zamówienia, </w:t>
      </w:r>
    </w:p>
    <w:p w14:paraId="3B81F592" w14:textId="77777777" w:rsidR="00D128C5" w:rsidRPr="00444968"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sidRPr="00444968">
        <w:rPr>
          <w:rFonts w:ascii="Arial Narrow" w:hAnsi="Arial Narrow" w:cs="Arial"/>
          <w:b w:val="0"/>
          <w:bCs/>
          <w:i w:val="0"/>
          <w:iCs/>
          <w:sz w:val="24"/>
          <w:szCs w:val="24"/>
        </w:rPr>
        <w:t>4)</w:t>
      </w:r>
      <w:r w:rsidRPr="00444968">
        <w:rPr>
          <w:rFonts w:ascii="Arial Narrow" w:hAnsi="Arial Narrow" w:cs="Arial"/>
          <w:b w:val="0"/>
          <w:bCs/>
          <w:i w:val="0"/>
          <w:iCs/>
          <w:sz w:val="24"/>
          <w:szCs w:val="24"/>
        </w:rPr>
        <w:tab/>
        <w:t xml:space="preserve">określała cel gospodarczy obejmujący swoim zakresem przedmiot zamówienia, </w:t>
      </w:r>
    </w:p>
    <w:p w14:paraId="03B6C1A7" w14:textId="77777777" w:rsidR="00D128C5" w:rsidRPr="00444968"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sidRPr="00444968">
        <w:rPr>
          <w:rFonts w:ascii="Arial Narrow" w:hAnsi="Arial Narrow" w:cs="Arial"/>
          <w:b w:val="0"/>
          <w:bCs/>
          <w:i w:val="0"/>
          <w:iCs/>
          <w:sz w:val="24"/>
          <w:szCs w:val="24"/>
        </w:rPr>
        <w:t>5)</w:t>
      </w:r>
      <w:r w:rsidRPr="00444968">
        <w:rPr>
          <w:rFonts w:ascii="Arial Narrow" w:hAnsi="Arial Narrow" w:cs="Arial"/>
          <w:b w:val="0"/>
          <w:bCs/>
          <w:i w:val="0"/>
          <w:iCs/>
          <w:sz w:val="24"/>
          <w:szCs w:val="24"/>
        </w:rPr>
        <w:tab/>
        <w:t>wykluczała możliwość wypowiedzenia umowy konsorcjum przez któregokolwiek z jego członków do czasu wykonania zamówienia,</w:t>
      </w:r>
    </w:p>
    <w:p w14:paraId="152FCE74" w14:textId="77777777" w:rsidR="00D128C5" w:rsidRPr="00444968"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sidRPr="00444968">
        <w:rPr>
          <w:rFonts w:ascii="Arial Narrow" w:hAnsi="Arial Narrow" w:cs="Arial"/>
          <w:b w:val="0"/>
          <w:bCs/>
          <w:i w:val="0"/>
          <w:iCs/>
          <w:sz w:val="24"/>
          <w:szCs w:val="24"/>
        </w:rPr>
        <w:t>6)</w:t>
      </w:r>
      <w:r w:rsidRPr="00444968">
        <w:rPr>
          <w:rFonts w:ascii="Arial Narrow" w:hAnsi="Arial Narrow" w:cs="Arial"/>
          <w:b w:val="0"/>
          <w:bCs/>
          <w:i w:val="0"/>
          <w:iCs/>
          <w:sz w:val="24"/>
          <w:szCs w:val="24"/>
        </w:rPr>
        <w:tab/>
        <w:t>określała sposób współdziałania podmiotów z określeniem podziału zadań w trakcie realizacji zamówienia,</w:t>
      </w:r>
    </w:p>
    <w:p w14:paraId="6610071D" w14:textId="77777777" w:rsidR="00D128C5" w:rsidRPr="00444968"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sidRPr="00444968">
        <w:rPr>
          <w:rFonts w:ascii="Arial Narrow" w:hAnsi="Arial Narrow" w:cs="Arial"/>
          <w:b w:val="0"/>
          <w:bCs/>
          <w:i w:val="0"/>
          <w:iCs/>
          <w:sz w:val="24"/>
          <w:szCs w:val="24"/>
        </w:rPr>
        <w:t>7)</w:t>
      </w:r>
      <w:r w:rsidRPr="00444968">
        <w:rPr>
          <w:rFonts w:ascii="Arial Narrow" w:hAnsi="Arial Narrow" w:cs="Arial"/>
          <w:b w:val="0"/>
          <w:bCs/>
          <w:i w:val="0"/>
          <w:iCs/>
          <w:sz w:val="24"/>
          <w:szCs w:val="24"/>
        </w:rPr>
        <w:tab/>
        <w:t>określała szczegółowe zasady rozliczania się pomiędzy partnerami konsorcjum za wykonywanie przedmiotu zamówienia ( wyklucza się płatności przez Zamawiającego dla każdego z partnerów z osobna – wystawcą faktury ma być pełnomocnik konsorcjum ).</w:t>
      </w:r>
    </w:p>
    <w:p w14:paraId="311BFFCE" w14:textId="77777777" w:rsidR="00D128C5" w:rsidRPr="00444968" w:rsidRDefault="00D128C5" w:rsidP="00D128C5">
      <w:pPr>
        <w:pStyle w:val="Akapitzlist"/>
        <w:tabs>
          <w:tab w:val="left" w:pos="-2410"/>
        </w:tabs>
        <w:spacing w:after="0" w:line="240" w:lineRule="auto"/>
        <w:ind w:left="284"/>
        <w:jc w:val="both"/>
        <w:rPr>
          <w:rFonts w:ascii="Arial Narrow" w:hAnsi="Arial Narrow" w:cs="Arial"/>
          <w:sz w:val="24"/>
          <w:szCs w:val="24"/>
          <w:lang w:val="pl-PL"/>
        </w:rPr>
      </w:pPr>
    </w:p>
    <w:p w14:paraId="1A31401B" w14:textId="77777777" w:rsidR="00D128C5" w:rsidRPr="00444968" w:rsidRDefault="00D128C5" w:rsidP="00D128C5">
      <w:pPr>
        <w:pStyle w:val="Nagwek2"/>
        <w:pBdr>
          <w:top w:val="single" w:sz="4" w:space="1" w:color="auto"/>
          <w:left w:val="single" w:sz="4" w:space="4" w:color="auto"/>
          <w:bottom w:val="single" w:sz="4" w:space="2" w:color="auto"/>
          <w:right w:val="single" w:sz="4" w:space="4" w:color="auto"/>
        </w:pBdr>
        <w:ind w:left="709" w:hanging="709"/>
        <w:jc w:val="center"/>
        <w:rPr>
          <w:rFonts w:ascii="Arial Narrow" w:hAnsi="Arial Narrow" w:cs="Arial"/>
          <w:szCs w:val="24"/>
        </w:rPr>
      </w:pPr>
      <w:r w:rsidRPr="00444968">
        <w:rPr>
          <w:rFonts w:ascii="Arial Narrow" w:hAnsi="Arial Narrow" w:cs="Arial"/>
          <w:szCs w:val="24"/>
        </w:rPr>
        <w:t>XVI. Wymagania dotyczące zabezpieczenia należytego wykonania umowy.</w:t>
      </w:r>
    </w:p>
    <w:p w14:paraId="6E74FD1C" w14:textId="77777777" w:rsidR="00D128C5" w:rsidRPr="00444968" w:rsidRDefault="00D128C5" w:rsidP="00D128C5">
      <w:pPr>
        <w:tabs>
          <w:tab w:val="left" w:pos="-2410"/>
          <w:tab w:val="left" w:pos="284"/>
        </w:tabs>
        <w:suppressAutoHyphens/>
        <w:spacing w:after="0" w:line="240" w:lineRule="auto"/>
        <w:ind w:left="284"/>
        <w:jc w:val="both"/>
        <w:rPr>
          <w:rFonts w:ascii="Arial Narrow" w:hAnsi="Arial Narrow" w:cs="Calibri"/>
        </w:rPr>
      </w:pPr>
    </w:p>
    <w:p w14:paraId="191F08F2" w14:textId="77777777" w:rsidR="00D128C5" w:rsidRPr="00444968" w:rsidRDefault="00D128C5" w:rsidP="00D128C5">
      <w:pPr>
        <w:tabs>
          <w:tab w:val="left" w:pos="-2410"/>
          <w:tab w:val="left" w:pos="-1701"/>
          <w:tab w:val="left" w:pos="0"/>
        </w:tabs>
        <w:suppressAutoHyphens/>
        <w:ind w:left="426" w:hanging="426"/>
        <w:jc w:val="both"/>
        <w:rPr>
          <w:rFonts w:ascii="Arial Narrow" w:hAnsi="Arial Narrow" w:cs="Arial"/>
          <w:sz w:val="24"/>
          <w:szCs w:val="24"/>
        </w:rPr>
      </w:pPr>
      <w:r w:rsidRPr="00444968">
        <w:rPr>
          <w:rFonts w:ascii="Arial Narrow" w:hAnsi="Arial Narrow" w:cs="Arial"/>
          <w:sz w:val="24"/>
          <w:szCs w:val="24"/>
        </w:rPr>
        <w:t>Zamawiający nie wymaga wniesienia zabezpieczenia należytego umowy.</w:t>
      </w:r>
    </w:p>
    <w:p w14:paraId="56A6E36F" w14:textId="77777777" w:rsidR="00D128C5" w:rsidRPr="00444968" w:rsidRDefault="00D128C5" w:rsidP="00D128C5">
      <w:pPr>
        <w:pStyle w:val="Nagwek2"/>
        <w:pBdr>
          <w:top w:val="single" w:sz="4" w:space="1" w:color="auto"/>
          <w:left w:val="single" w:sz="4" w:space="4" w:color="auto"/>
          <w:bottom w:val="single" w:sz="4" w:space="1" w:color="auto"/>
          <w:right w:val="single" w:sz="4" w:space="4" w:color="auto"/>
        </w:pBdr>
        <w:jc w:val="center"/>
        <w:rPr>
          <w:rFonts w:ascii="Arial Narrow" w:hAnsi="Arial Narrow" w:cs="Arial"/>
          <w:iCs/>
          <w:szCs w:val="24"/>
        </w:rPr>
      </w:pPr>
      <w:r w:rsidRPr="00444968">
        <w:rPr>
          <w:rFonts w:ascii="Arial Narrow" w:hAnsi="Arial Narrow" w:cs="Arial"/>
          <w:iCs/>
          <w:szCs w:val="24"/>
        </w:rPr>
        <w:t>XVII. Istotne dla stron postanowienia, które zostaną wprowadzone do treści zawieranej umowy</w:t>
      </w:r>
    </w:p>
    <w:p w14:paraId="5B700A04" w14:textId="66C664B5" w:rsidR="00D128C5" w:rsidRPr="00444968" w:rsidRDefault="00D128C5" w:rsidP="005F7C7A">
      <w:pPr>
        <w:pStyle w:val="Nagwek2"/>
        <w:keepNext w:val="0"/>
        <w:numPr>
          <w:ilvl w:val="0"/>
          <w:numId w:val="7"/>
        </w:numPr>
        <w:tabs>
          <w:tab w:val="clear" w:pos="360"/>
          <w:tab w:val="num" w:pos="426"/>
        </w:tabs>
        <w:suppressAutoHyphens w:val="0"/>
        <w:ind w:left="426" w:hanging="426"/>
        <w:jc w:val="both"/>
        <w:rPr>
          <w:rFonts w:ascii="Arial Narrow" w:hAnsi="Arial Narrow" w:cs="Calibri"/>
          <w:b w:val="0"/>
          <w:bCs/>
          <w:szCs w:val="24"/>
        </w:rPr>
      </w:pPr>
      <w:r w:rsidRPr="00444968">
        <w:rPr>
          <w:rFonts w:ascii="Arial Narrow" w:hAnsi="Arial Narrow" w:cs="Calibri"/>
          <w:b w:val="0"/>
          <w:bCs/>
          <w:szCs w:val="24"/>
        </w:rPr>
        <w:t xml:space="preserve">Umowa zostanie zawarta według wzoru stanowiącego </w:t>
      </w:r>
      <w:r w:rsidRPr="00444968">
        <w:rPr>
          <w:rFonts w:ascii="Arial Narrow" w:hAnsi="Arial Narrow" w:cs="Calibri"/>
          <w:szCs w:val="24"/>
        </w:rPr>
        <w:t xml:space="preserve">załącznik nr </w:t>
      </w:r>
      <w:r w:rsidR="009B1ABD" w:rsidRPr="00444968">
        <w:rPr>
          <w:rFonts w:ascii="Arial Narrow" w:hAnsi="Arial Narrow" w:cs="Calibri"/>
          <w:szCs w:val="24"/>
        </w:rPr>
        <w:t>5</w:t>
      </w:r>
      <w:r w:rsidRPr="00444968">
        <w:rPr>
          <w:rFonts w:ascii="Arial Narrow" w:hAnsi="Arial Narrow" w:cs="Calibri"/>
          <w:b w:val="0"/>
          <w:bCs/>
          <w:szCs w:val="24"/>
        </w:rPr>
        <w:t xml:space="preserve"> do SIWZ</w:t>
      </w:r>
      <w:r w:rsidR="00617FE6" w:rsidRPr="00444968">
        <w:rPr>
          <w:rFonts w:ascii="Arial Narrow" w:hAnsi="Arial Narrow" w:cs="Calibri"/>
          <w:b w:val="0"/>
          <w:bCs/>
          <w:szCs w:val="24"/>
        </w:rPr>
        <w:t>.</w:t>
      </w:r>
      <w:r w:rsidR="003C54C8" w:rsidRPr="00444968">
        <w:rPr>
          <w:rFonts w:ascii="Arial Narrow" w:hAnsi="Arial Narrow" w:cs="Calibri"/>
          <w:b w:val="0"/>
          <w:bCs/>
          <w:szCs w:val="24"/>
        </w:rPr>
        <w:t xml:space="preserve"> </w:t>
      </w:r>
    </w:p>
    <w:p w14:paraId="743D1C7B" w14:textId="77777777" w:rsidR="00D128C5" w:rsidRPr="00444968" w:rsidRDefault="00D128C5" w:rsidP="005F7C7A">
      <w:pPr>
        <w:numPr>
          <w:ilvl w:val="0"/>
          <w:numId w:val="7"/>
        </w:numPr>
        <w:spacing w:after="0" w:line="240" w:lineRule="auto"/>
        <w:jc w:val="both"/>
        <w:rPr>
          <w:rFonts w:ascii="Arial Narrow" w:hAnsi="Arial Narrow"/>
          <w:sz w:val="24"/>
          <w:szCs w:val="24"/>
        </w:rPr>
      </w:pPr>
      <w:r w:rsidRPr="00444968">
        <w:rPr>
          <w:rFonts w:ascii="Arial Narrow" w:hAnsi="Arial Narrow"/>
          <w:sz w:val="24"/>
          <w:szCs w:val="24"/>
        </w:rPr>
        <w:t>Zamawiający załącza do niniejszej SIWZ wzór umowy wraz z załącznikami, której uzupełnieniu podlegały będą jedynie dane ustalone w wyniku przeprowadzonego postępowania o udzielenie zamówienia publicznego.</w:t>
      </w:r>
    </w:p>
    <w:p w14:paraId="677AA380" w14:textId="77777777" w:rsidR="00D128C5" w:rsidRPr="00444968" w:rsidRDefault="00D128C5" w:rsidP="00D128C5">
      <w:pPr>
        <w:spacing w:after="0" w:line="240" w:lineRule="auto"/>
        <w:ind w:left="360"/>
        <w:jc w:val="both"/>
        <w:rPr>
          <w:rFonts w:ascii="Arial Narrow" w:hAnsi="Arial Narrow"/>
          <w:sz w:val="24"/>
          <w:szCs w:val="24"/>
        </w:rPr>
      </w:pPr>
    </w:p>
    <w:p w14:paraId="66DF5969" w14:textId="77777777" w:rsidR="00D128C5" w:rsidRPr="00444968" w:rsidRDefault="00D128C5" w:rsidP="00D128C5">
      <w:pPr>
        <w:pBdr>
          <w:top w:val="single" w:sz="4" w:space="1" w:color="auto"/>
          <w:left w:val="single" w:sz="4" w:space="4" w:color="auto"/>
          <w:bottom w:val="single" w:sz="4" w:space="1" w:color="auto"/>
          <w:right w:val="single" w:sz="4" w:space="4" w:color="auto"/>
        </w:pBdr>
        <w:spacing w:line="240" w:lineRule="auto"/>
        <w:jc w:val="center"/>
        <w:rPr>
          <w:rFonts w:ascii="Arial Narrow" w:hAnsi="Arial Narrow" w:cs="Arial"/>
          <w:b/>
          <w:bCs/>
          <w:sz w:val="24"/>
          <w:szCs w:val="24"/>
        </w:rPr>
      </w:pPr>
      <w:r w:rsidRPr="00444968">
        <w:rPr>
          <w:rFonts w:ascii="Arial Narrow" w:hAnsi="Arial Narrow" w:cs="Arial"/>
          <w:b/>
          <w:bCs/>
          <w:sz w:val="24"/>
          <w:szCs w:val="24"/>
        </w:rPr>
        <w:t>XVIII. Pouczenie o środkach ochrony prawnej przysługującej Wykonawcy w toku postępowania o udzielenie zamówienia.</w:t>
      </w:r>
    </w:p>
    <w:p w14:paraId="21761146" w14:textId="77777777" w:rsidR="00D128C5" w:rsidRPr="00444968" w:rsidRDefault="00D128C5" w:rsidP="00F20631">
      <w:pPr>
        <w:numPr>
          <w:ilvl w:val="3"/>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hAnsi="Arial Narrow"/>
          <w:sz w:val="24"/>
          <w:szCs w:val="24"/>
        </w:rPr>
        <w:t xml:space="preserve">Wykonawcy oraz innemu </w:t>
      </w:r>
      <w:r w:rsidRPr="00444968">
        <w:rPr>
          <w:rFonts w:ascii="Arial Narrow" w:eastAsia="TimesNewRoman" w:hAnsi="Arial Narrow"/>
          <w:bCs/>
          <w:sz w:val="24"/>
          <w:szCs w:val="24"/>
        </w:rPr>
        <w:t xml:space="preserve">podmiotowi, jeżeli ma lub miał interes w uzyskaniu niniejszego zamówienia oraz poniósł lub może ponieść szkodę w wyniku naruszenia przez zamawiającego przepisów ustawy </w:t>
      </w:r>
      <w:proofErr w:type="spellStart"/>
      <w:r w:rsidRPr="00444968">
        <w:rPr>
          <w:rFonts w:ascii="Arial Narrow" w:eastAsia="TimesNewRoman" w:hAnsi="Arial Narrow"/>
          <w:bCs/>
          <w:sz w:val="24"/>
          <w:szCs w:val="24"/>
        </w:rPr>
        <w:t>Pzp</w:t>
      </w:r>
      <w:proofErr w:type="spellEnd"/>
      <w:r w:rsidRPr="00444968">
        <w:rPr>
          <w:rFonts w:ascii="Arial Narrow" w:hAnsi="Arial Narrow"/>
          <w:sz w:val="24"/>
          <w:szCs w:val="24"/>
        </w:rPr>
        <w:t xml:space="preserve"> oraz </w:t>
      </w:r>
      <w:r w:rsidRPr="00444968">
        <w:rPr>
          <w:rFonts w:ascii="Arial Narrow" w:eastAsia="TimesNewRoman" w:hAnsi="Arial Narrow"/>
          <w:bCs/>
          <w:sz w:val="24"/>
          <w:szCs w:val="24"/>
        </w:rPr>
        <w:t xml:space="preserve">organizacjom wpisanym na listę, o której mowa w art. 154 pkt 5 ustawy </w:t>
      </w:r>
      <w:proofErr w:type="spellStart"/>
      <w:r w:rsidRPr="00444968">
        <w:rPr>
          <w:rFonts w:ascii="Arial Narrow" w:eastAsia="TimesNewRoman" w:hAnsi="Arial Narrow"/>
          <w:bCs/>
          <w:sz w:val="24"/>
          <w:szCs w:val="24"/>
        </w:rPr>
        <w:t>Pzp</w:t>
      </w:r>
      <w:proofErr w:type="spellEnd"/>
      <w:r w:rsidRPr="00444968">
        <w:rPr>
          <w:rFonts w:ascii="Arial Narrow" w:eastAsia="TimesNewRoman" w:hAnsi="Arial Narrow"/>
          <w:bCs/>
          <w:sz w:val="24"/>
          <w:szCs w:val="24"/>
        </w:rPr>
        <w:t>, przysługują</w:t>
      </w:r>
      <w:r w:rsidRPr="00444968">
        <w:rPr>
          <w:rFonts w:ascii="Arial Narrow" w:hAnsi="Arial Narrow"/>
          <w:sz w:val="24"/>
          <w:szCs w:val="24"/>
        </w:rPr>
        <w:t xml:space="preserve"> </w:t>
      </w:r>
      <w:r w:rsidRPr="00444968">
        <w:rPr>
          <w:rFonts w:ascii="Arial Narrow" w:eastAsia="TimesNewRoman" w:hAnsi="Arial Narrow"/>
          <w:bCs/>
          <w:sz w:val="24"/>
          <w:szCs w:val="24"/>
        </w:rPr>
        <w:t xml:space="preserve">środki ochrony prawnej określone w dziale VI ustawy </w:t>
      </w:r>
      <w:proofErr w:type="spellStart"/>
      <w:r w:rsidRPr="00444968">
        <w:rPr>
          <w:rFonts w:ascii="Arial Narrow" w:eastAsia="TimesNewRoman" w:hAnsi="Arial Narrow"/>
          <w:bCs/>
          <w:sz w:val="24"/>
          <w:szCs w:val="24"/>
        </w:rPr>
        <w:t>Pzp</w:t>
      </w:r>
      <w:proofErr w:type="spellEnd"/>
      <w:r w:rsidRPr="00444968">
        <w:rPr>
          <w:rFonts w:ascii="Arial Narrow" w:eastAsia="TimesNewRoman" w:hAnsi="Arial Narrow"/>
          <w:bCs/>
          <w:sz w:val="24"/>
          <w:szCs w:val="24"/>
        </w:rPr>
        <w:t>.</w:t>
      </w:r>
    </w:p>
    <w:p w14:paraId="49817522" w14:textId="77777777" w:rsidR="00D128C5" w:rsidRPr="00444968" w:rsidRDefault="00D128C5" w:rsidP="00F20631">
      <w:pPr>
        <w:numPr>
          <w:ilvl w:val="0"/>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eastAsia="TimesNewRoman" w:hAnsi="Arial Narrow"/>
          <w:bCs/>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067776DE" w14:textId="77777777" w:rsidR="00D128C5" w:rsidRPr="00444968" w:rsidRDefault="00D128C5" w:rsidP="00F20631">
      <w:pPr>
        <w:numPr>
          <w:ilvl w:val="0"/>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eastAsia="TimesNewRoman" w:hAnsi="Arial Narrow"/>
          <w:bCs/>
          <w:sz w:val="24"/>
          <w:szCs w:val="24"/>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14:paraId="3017CA23" w14:textId="77777777" w:rsidR="00D128C5" w:rsidRPr="00444968" w:rsidRDefault="00D128C5" w:rsidP="00F20631">
      <w:pPr>
        <w:numPr>
          <w:ilvl w:val="0"/>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eastAsia="TimesNewRoman" w:hAnsi="Arial Narrow"/>
          <w:bCs/>
          <w:sz w:val="24"/>
          <w:szCs w:val="24"/>
        </w:rPr>
        <w:t xml:space="preserve">Odwołanie przysługuje wyłącznie wobec czynności: </w:t>
      </w:r>
    </w:p>
    <w:p w14:paraId="1BB26FFE" w14:textId="77777777" w:rsidR="00D128C5" w:rsidRPr="00444968" w:rsidRDefault="00D128C5" w:rsidP="00F20631">
      <w:pPr>
        <w:numPr>
          <w:ilvl w:val="1"/>
          <w:numId w:val="18"/>
        </w:numPr>
        <w:tabs>
          <w:tab w:val="clear" w:pos="1440"/>
          <w:tab w:val="num" w:pos="0"/>
        </w:tabs>
        <w:suppressAutoHyphens/>
        <w:autoSpaceDE w:val="0"/>
        <w:spacing w:after="0" w:line="240" w:lineRule="auto"/>
        <w:ind w:left="709" w:hanging="425"/>
        <w:jc w:val="both"/>
        <w:rPr>
          <w:rFonts w:ascii="Arial Narrow" w:eastAsia="TimesNewRoman" w:hAnsi="Arial Narrow"/>
          <w:bCs/>
          <w:sz w:val="24"/>
          <w:szCs w:val="24"/>
        </w:rPr>
      </w:pPr>
      <w:r w:rsidRPr="00444968">
        <w:rPr>
          <w:rFonts w:ascii="Arial Narrow" w:eastAsia="TimesNewRoman" w:hAnsi="Arial Narrow"/>
          <w:bCs/>
          <w:sz w:val="24"/>
          <w:szCs w:val="24"/>
        </w:rPr>
        <w:t xml:space="preserve">określenia warunków udziału w postępowaniu; </w:t>
      </w:r>
    </w:p>
    <w:p w14:paraId="277F1D7F" w14:textId="77777777" w:rsidR="00D128C5" w:rsidRPr="00444968" w:rsidRDefault="00D128C5" w:rsidP="00F20631">
      <w:pPr>
        <w:numPr>
          <w:ilvl w:val="1"/>
          <w:numId w:val="18"/>
        </w:numPr>
        <w:tabs>
          <w:tab w:val="clear" w:pos="1440"/>
          <w:tab w:val="num" w:pos="0"/>
        </w:tabs>
        <w:suppressAutoHyphens/>
        <w:autoSpaceDE w:val="0"/>
        <w:spacing w:after="0" w:line="240" w:lineRule="auto"/>
        <w:ind w:left="709" w:hanging="425"/>
        <w:jc w:val="both"/>
        <w:rPr>
          <w:rFonts w:ascii="Arial Narrow" w:eastAsia="TimesNewRoman" w:hAnsi="Arial Narrow"/>
          <w:bCs/>
          <w:sz w:val="24"/>
          <w:szCs w:val="24"/>
        </w:rPr>
      </w:pPr>
      <w:r w:rsidRPr="00444968">
        <w:rPr>
          <w:rFonts w:ascii="Arial Narrow" w:eastAsia="TimesNewRoman" w:hAnsi="Arial Narrow"/>
          <w:bCs/>
          <w:sz w:val="24"/>
          <w:szCs w:val="24"/>
        </w:rPr>
        <w:t xml:space="preserve">wykluczenia odwołującego z postępowania o udzielenie zamówienia; </w:t>
      </w:r>
    </w:p>
    <w:p w14:paraId="529B49C8" w14:textId="77777777" w:rsidR="00D128C5" w:rsidRPr="00444968" w:rsidRDefault="00D128C5" w:rsidP="00F20631">
      <w:pPr>
        <w:numPr>
          <w:ilvl w:val="1"/>
          <w:numId w:val="18"/>
        </w:numPr>
        <w:tabs>
          <w:tab w:val="clear" w:pos="1440"/>
          <w:tab w:val="num" w:pos="0"/>
        </w:tabs>
        <w:suppressAutoHyphens/>
        <w:autoSpaceDE w:val="0"/>
        <w:spacing w:after="0" w:line="240" w:lineRule="auto"/>
        <w:ind w:left="709" w:hanging="425"/>
        <w:jc w:val="both"/>
        <w:rPr>
          <w:rFonts w:ascii="Arial Narrow" w:eastAsia="TimesNewRoman" w:hAnsi="Arial Narrow"/>
          <w:bCs/>
          <w:sz w:val="24"/>
          <w:szCs w:val="24"/>
        </w:rPr>
      </w:pPr>
      <w:r w:rsidRPr="00444968">
        <w:rPr>
          <w:rFonts w:ascii="Arial Narrow" w:eastAsia="TimesNewRoman" w:hAnsi="Arial Narrow"/>
          <w:bCs/>
          <w:sz w:val="24"/>
          <w:szCs w:val="24"/>
        </w:rPr>
        <w:t xml:space="preserve">odrzucenia oferty odwołującego; </w:t>
      </w:r>
    </w:p>
    <w:p w14:paraId="2A6A63C9" w14:textId="77777777" w:rsidR="00D128C5" w:rsidRPr="00444968" w:rsidRDefault="00D128C5" w:rsidP="00F20631">
      <w:pPr>
        <w:numPr>
          <w:ilvl w:val="1"/>
          <w:numId w:val="18"/>
        </w:numPr>
        <w:tabs>
          <w:tab w:val="clear" w:pos="1440"/>
          <w:tab w:val="num" w:pos="0"/>
        </w:tabs>
        <w:suppressAutoHyphens/>
        <w:autoSpaceDE w:val="0"/>
        <w:spacing w:after="0" w:line="240" w:lineRule="auto"/>
        <w:ind w:left="709" w:hanging="425"/>
        <w:jc w:val="both"/>
        <w:rPr>
          <w:rFonts w:ascii="Arial Narrow" w:eastAsia="TimesNewRoman" w:hAnsi="Arial Narrow"/>
          <w:bCs/>
          <w:sz w:val="24"/>
          <w:szCs w:val="24"/>
        </w:rPr>
      </w:pPr>
      <w:r w:rsidRPr="00444968">
        <w:rPr>
          <w:rFonts w:ascii="Arial Narrow" w:eastAsia="TimesNewRoman" w:hAnsi="Arial Narrow"/>
          <w:bCs/>
          <w:sz w:val="24"/>
          <w:szCs w:val="24"/>
        </w:rPr>
        <w:t xml:space="preserve">opisu przedmiotu zamówienia; </w:t>
      </w:r>
    </w:p>
    <w:p w14:paraId="4E82DF99" w14:textId="77777777" w:rsidR="00D128C5" w:rsidRPr="00444968" w:rsidRDefault="00D128C5" w:rsidP="00F20631">
      <w:pPr>
        <w:numPr>
          <w:ilvl w:val="1"/>
          <w:numId w:val="18"/>
        </w:numPr>
        <w:tabs>
          <w:tab w:val="clear" w:pos="1440"/>
          <w:tab w:val="num" w:pos="0"/>
        </w:tabs>
        <w:suppressAutoHyphens/>
        <w:autoSpaceDE w:val="0"/>
        <w:spacing w:after="0" w:line="240" w:lineRule="auto"/>
        <w:ind w:left="709" w:hanging="425"/>
        <w:jc w:val="both"/>
        <w:rPr>
          <w:rFonts w:ascii="Arial Narrow" w:eastAsia="TimesNewRoman" w:hAnsi="Arial Narrow"/>
          <w:bCs/>
          <w:sz w:val="24"/>
          <w:szCs w:val="24"/>
        </w:rPr>
      </w:pPr>
      <w:r w:rsidRPr="00444968">
        <w:rPr>
          <w:rFonts w:ascii="Arial Narrow" w:eastAsia="TimesNewRoman" w:hAnsi="Arial Narrow"/>
          <w:bCs/>
          <w:sz w:val="24"/>
          <w:szCs w:val="24"/>
        </w:rPr>
        <w:t xml:space="preserve">wyboru najkorzystniejszej oferty. </w:t>
      </w:r>
    </w:p>
    <w:p w14:paraId="0DC8D8A9" w14:textId="77777777" w:rsidR="00D128C5" w:rsidRPr="00444968" w:rsidRDefault="00D128C5" w:rsidP="00F20631">
      <w:pPr>
        <w:numPr>
          <w:ilvl w:val="0"/>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eastAsia="TimesNewRoman" w:hAnsi="Arial Narrow"/>
          <w:bCs/>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6D2C8A55" w14:textId="77777777" w:rsidR="00D128C5" w:rsidRPr="00444968" w:rsidRDefault="00D128C5" w:rsidP="00F20631">
      <w:pPr>
        <w:numPr>
          <w:ilvl w:val="0"/>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eastAsia="TimesNewRoman" w:hAnsi="Arial Narrow"/>
          <w:bCs/>
          <w:sz w:val="24"/>
          <w:szCs w:val="24"/>
        </w:rPr>
        <w:t xml:space="preserve">Odwołanie wnosi się do Prezesa </w:t>
      </w:r>
      <w:r w:rsidR="00FB10EF" w:rsidRPr="00444968">
        <w:rPr>
          <w:rFonts w:ascii="Arial Narrow" w:eastAsia="TimesNewRoman" w:hAnsi="Arial Narrow"/>
          <w:bCs/>
          <w:sz w:val="24"/>
          <w:szCs w:val="24"/>
        </w:rPr>
        <w:t>Krajowej Izby Odwoławczej</w:t>
      </w:r>
      <w:r w:rsidRPr="00444968">
        <w:rPr>
          <w:rFonts w:ascii="Arial Narrow" w:eastAsia="TimesNewRoman" w:hAnsi="Arial Narrow"/>
          <w:bCs/>
          <w:sz w:val="24"/>
          <w:szCs w:val="24"/>
        </w:rPr>
        <w:t xml:space="preserve"> w formie pisemnej lub w postaci elektronicznej, podpisane bezpiecznym podpisem elektronicznym weryfikowanym przy pomocy ważnego kwalifikowanego certyfikatu lub równoważnego środka, spełniającego wymagania dla tego rodzaju podpisu. </w:t>
      </w:r>
    </w:p>
    <w:p w14:paraId="60C3CEE5" w14:textId="77777777" w:rsidR="00D128C5" w:rsidRPr="00444968" w:rsidRDefault="00D128C5" w:rsidP="00F20631">
      <w:pPr>
        <w:numPr>
          <w:ilvl w:val="0"/>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eastAsia="TimesNewRoman" w:hAnsi="Arial Narrow"/>
          <w:bCs/>
          <w:sz w:val="24"/>
          <w:szCs w:val="24"/>
        </w:rPr>
        <w:t xml:space="preserve">Odwołanie wnosi się w terminie </w:t>
      </w:r>
      <w:r w:rsidR="00FB10EF" w:rsidRPr="00444968">
        <w:rPr>
          <w:rFonts w:ascii="Arial Narrow" w:eastAsia="TimesNewRoman" w:hAnsi="Arial Narrow"/>
          <w:bCs/>
          <w:sz w:val="24"/>
          <w:szCs w:val="24"/>
        </w:rPr>
        <w:t>10</w:t>
      </w:r>
      <w:r w:rsidRPr="00444968">
        <w:rPr>
          <w:rFonts w:ascii="Arial Narrow" w:eastAsia="TimesNewRoman" w:hAnsi="Arial Narrow"/>
          <w:bCs/>
          <w:sz w:val="24"/>
          <w:szCs w:val="24"/>
        </w:rPr>
        <w:t xml:space="preserve"> dni od dnia przesłania informacji o czynności zamawiającego stanowiącej podstawę jego wniesienia - jeżeli zostały przesłane w sposób określony w art. 180 ust. 5 zdanie </w:t>
      </w:r>
      <w:r w:rsidR="00CC7711" w:rsidRPr="00444968">
        <w:rPr>
          <w:rFonts w:ascii="Arial Narrow" w:eastAsia="TimesNewRoman" w:hAnsi="Arial Narrow"/>
          <w:bCs/>
          <w:sz w:val="24"/>
          <w:szCs w:val="24"/>
        </w:rPr>
        <w:t xml:space="preserve">2 ustawy </w:t>
      </w:r>
      <w:proofErr w:type="spellStart"/>
      <w:r w:rsidR="00CC7711" w:rsidRPr="00444968">
        <w:rPr>
          <w:rFonts w:ascii="Arial Narrow" w:eastAsia="TimesNewRoman" w:hAnsi="Arial Narrow"/>
          <w:bCs/>
          <w:sz w:val="24"/>
          <w:szCs w:val="24"/>
        </w:rPr>
        <w:t>Pzp</w:t>
      </w:r>
      <w:proofErr w:type="spellEnd"/>
      <w:r w:rsidR="00CC7711" w:rsidRPr="00444968">
        <w:rPr>
          <w:rFonts w:ascii="Arial Narrow" w:eastAsia="TimesNewRoman" w:hAnsi="Arial Narrow"/>
          <w:bCs/>
          <w:sz w:val="24"/>
          <w:szCs w:val="24"/>
        </w:rPr>
        <w:t>, albo w terminie 15</w:t>
      </w:r>
      <w:r w:rsidRPr="00444968">
        <w:rPr>
          <w:rFonts w:ascii="Arial Narrow" w:eastAsia="TimesNewRoman" w:hAnsi="Arial Narrow"/>
          <w:bCs/>
          <w:sz w:val="24"/>
          <w:szCs w:val="24"/>
        </w:rPr>
        <w:t xml:space="preserve"> dni - jeżeli zostały przesłane w inny sposób. </w:t>
      </w:r>
    </w:p>
    <w:p w14:paraId="52E5164F" w14:textId="77777777" w:rsidR="00D128C5" w:rsidRPr="00444968" w:rsidRDefault="00D128C5" w:rsidP="00F20631">
      <w:pPr>
        <w:numPr>
          <w:ilvl w:val="0"/>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eastAsia="TimesNewRoman" w:hAnsi="Arial Narrow"/>
          <w:bCs/>
          <w:sz w:val="24"/>
          <w:szCs w:val="24"/>
        </w:rPr>
        <w:t xml:space="preserve">Odwołanie wobec treści ogłoszenia o zamówieniu i postanowień SIWZ wnosi się w terminie </w:t>
      </w:r>
      <w:r w:rsidR="00CC7711" w:rsidRPr="00444968">
        <w:rPr>
          <w:rFonts w:ascii="Arial Narrow" w:eastAsia="TimesNewRoman" w:hAnsi="Arial Narrow"/>
          <w:bCs/>
          <w:sz w:val="24"/>
          <w:szCs w:val="24"/>
        </w:rPr>
        <w:t>10</w:t>
      </w:r>
      <w:r w:rsidRPr="00444968">
        <w:rPr>
          <w:rFonts w:ascii="Arial Narrow" w:eastAsia="TimesNewRoman" w:hAnsi="Arial Narrow"/>
          <w:bCs/>
          <w:sz w:val="24"/>
          <w:szCs w:val="24"/>
        </w:rPr>
        <w:t xml:space="preserve"> dni od dnia zamieszczenia ogłoszenia w </w:t>
      </w:r>
      <w:r w:rsidR="00CC7711" w:rsidRPr="00444968">
        <w:rPr>
          <w:rFonts w:ascii="Arial Narrow" w:eastAsia="TimesNewRoman" w:hAnsi="Arial Narrow"/>
          <w:bCs/>
          <w:sz w:val="24"/>
          <w:szCs w:val="24"/>
        </w:rPr>
        <w:t xml:space="preserve">Dzienniku Urzędowym Unii Europejskiej </w:t>
      </w:r>
      <w:r w:rsidRPr="00444968">
        <w:rPr>
          <w:rFonts w:ascii="Arial Narrow" w:eastAsia="TimesNewRoman" w:hAnsi="Arial Narrow"/>
          <w:bCs/>
          <w:sz w:val="24"/>
          <w:szCs w:val="24"/>
        </w:rPr>
        <w:t xml:space="preserve">lub specyfikacji istotnych warunków zamówienia na stronie internetowej. </w:t>
      </w:r>
    </w:p>
    <w:p w14:paraId="3995BCDA" w14:textId="77777777" w:rsidR="00D128C5" w:rsidRPr="00444968" w:rsidRDefault="00D128C5" w:rsidP="00F20631">
      <w:pPr>
        <w:numPr>
          <w:ilvl w:val="0"/>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eastAsia="TimesNewRoman" w:hAnsi="Arial Narrow"/>
          <w:bCs/>
          <w:sz w:val="24"/>
          <w:szCs w:val="24"/>
        </w:rPr>
        <w:t xml:space="preserve">Odwołanie wobec czynności innych niż określone w pkt 7 i 8 wnosi się w terminie </w:t>
      </w:r>
      <w:r w:rsidR="00CC7711" w:rsidRPr="00444968">
        <w:rPr>
          <w:rFonts w:ascii="Arial Narrow" w:eastAsia="TimesNewRoman" w:hAnsi="Arial Narrow"/>
          <w:bCs/>
          <w:sz w:val="24"/>
          <w:szCs w:val="24"/>
        </w:rPr>
        <w:t xml:space="preserve">10 </w:t>
      </w:r>
      <w:r w:rsidRPr="00444968">
        <w:rPr>
          <w:rFonts w:ascii="Arial Narrow" w:eastAsia="TimesNewRoman" w:hAnsi="Arial Narrow"/>
          <w:bCs/>
          <w:sz w:val="24"/>
          <w:szCs w:val="24"/>
        </w:rPr>
        <w:t xml:space="preserve">dni od dnia, w którym powzięto lub przy zachowaniu należytej staranności można było powziąć wiadomość o okolicznościach stanowiących podstawę jego wniesienia. </w:t>
      </w:r>
    </w:p>
    <w:p w14:paraId="407ABD1B" w14:textId="77777777" w:rsidR="00D128C5" w:rsidRPr="00444968" w:rsidRDefault="00D128C5" w:rsidP="00F20631">
      <w:pPr>
        <w:numPr>
          <w:ilvl w:val="0"/>
          <w:numId w:val="19"/>
        </w:numPr>
        <w:suppressAutoHyphens/>
        <w:autoSpaceDE w:val="0"/>
        <w:spacing w:after="0" w:line="240" w:lineRule="auto"/>
        <w:ind w:left="284" w:hanging="426"/>
        <w:jc w:val="both"/>
        <w:rPr>
          <w:rFonts w:ascii="Arial Narrow" w:eastAsia="TimesNewRoman" w:hAnsi="Arial Narrow"/>
          <w:bCs/>
          <w:sz w:val="24"/>
          <w:szCs w:val="24"/>
        </w:rPr>
      </w:pPr>
      <w:r w:rsidRPr="00444968">
        <w:rPr>
          <w:rFonts w:ascii="Arial Narrow" w:eastAsia="TimesNewRoman" w:hAnsi="Arial Narrow"/>
          <w:bCs/>
          <w:sz w:val="24"/>
          <w:szCs w:val="24"/>
        </w:rPr>
        <w:t xml:space="preserve">Odwołujący przesyła kopię odwołania zamawiającemu przed upływem terminu do wniesienia odwołania w taki sposób, aby mógł on zapoznać się z jego treścią przed upływem tego terminu. </w:t>
      </w:r>
    </w:p>
    <w:p w14:paraId="3FB57A58" w14:textId="77777777" w:rsidR="00D128C5" w:rsidRPr="00444968" w:rsidRDefault="00D128C5" w:rsidP="00F20631">
      <w:pPr>
        <w:numPr>
          <w:ilvl w:val="0"/>
          <w:numId w:val="19"/>
        </w:numPr>
        <w:suppressAutoHyphens/>
        <w:autoSpaceDE w:val="0"/>
        <w:spacing w:after="0" w:line="240" w:lineRule="auto"/>
        <w:ind w:left="284" w:hanging="426"/>
        <w:jc w:val="both"/>
        <w:rPr>
          <w:rFonts w:ascii="Arial Narrow" w:eastAsia="TimesNewRoman" w:hAnsi="Arial Narrow"/>
          <w:bCs/>
          <w:sz w:val="24"/>
          <w:szCs w:val="24"/>
        </w:rPr>
      </w:pPr>
      <w:r w:rsidRPr="00444968">
        <w:rPr>
          <w:rFonts w:ascii="Arial Narrow" w:eastAsia="TimesNewRoman" w:hAnsi="Arial Narrow"/>
          <w:bCs/>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14:paraId="30234B06" w14:textId="77777777" w:rsidR="00D128C5" w:rsidRPr="00444968" w:rsidRDefault="00D128C5" w:rsidP="00F20631">
      <w:pPr>
        <w:numPr>
          <w:ilvl w:val="0"/>
          <w:numId w:val="19"/>
        </w:numPr>
        <w:suppressAutoHyphens/>
        <w:autoSpaceDE w:val="0"/>
        <w:spacing w:after="0" w:line="240" w:lineRule="auto"/>
        <w:ind w:left="284" w:hanging="426"/>
        <w:jc w:val="both"/>
        <w:rPr>
          <w:rFonts w:ascii="Arial Narrow" w:eastAsia="TimesNewRoman" w:hAnsi="Arial Narrow"/>
          <w:bCs/>
          <w:sz w:val="24"/>
          <w:szCs w:val="24"/>
        </w:rPr>
      </w:pPr>
      <w:r w:rsidRPr="00444968">
        <w:rPr>
          <w:rFonts w:ascii="Arial Narrow" w:eastAsia="TimesNewRoman" w:hAnsi="Arial Narrow"/>
          <w:bCs/>
          <w:sz w:val="24"/>
          <w:szCs w:val="24"/>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14:paraId="550202D7" w14:textId="77777777" w:rsidR="00D128C5" w:rsidRPr="00444968" w:rsidRDefault="00D128C5" w:rsidP="00F20631">
      <w:pPr>
        <w:numPr>
          <w:ilvl w:val="0"/>
          <w:numId w:val="19"/>
        </w:numPr>
        <w:suppressAutoHyphens/>
        <w:autoSpaceDE w:val="0"/>
        <w:spacing w:after="0" w:line="240" w:lineRule="auto"/>
        <w:ind w:left="284" w:hanging="426"/>
        <w:jc w:val="both"/>
        <w:rPr>
          <w:rFonts w:ascii="Arial Narrow" w:eastAsia="TimesNewRoman" w:hAnsi="Arial Narrow"/>
          <w:bCs/>
          <w:sz w:val="24"/>
          <w:szCs w:val="24"/>
        </w:rPr>
      </w:pPr>
      <w:r w:rsidRPr="00444968">
        <w:rPr>
          <w:rFonts w:ascii="Arial Narrow" w:eastAsia="TimesNewRoman" w:hAnsi="Arial Narrow"/>
          <w:bCs/>
          <w:sz w:val="24"/>
          <w:szCs w:val="24"/>
        </w:rPr>
        <w:t xml:space="preserve">Na orzeczenie Izby stronom oraz uczestnikom postępowania odwoławczego  przysługuje skarga do sądu. </w:t>
      </w:r>
    </w:p>
    <w:p w14:paraId="4933CDE4" w14:textId="77777777" w:rsidR="00D128C5" w:rsidRPr="00444968" w:rsidRDefault="00D128C5" w:rsidP="00F20631">
      <w:pPr>
        <w:numPr>
          <w:ilvl w:val="0"/>
          <w:numId w:val="19"/>
        </w:numPr>
        <w:suppressAutoHyphens/>
        <w:autoSpaceDE w:val="0"/>
        <w:spacing w:after="0" w:line="240" w:lineRule="auto"/>
        <w:ind w:left="284" w:hanging="426"/>
        <w:jc w:val="both"/>
        <w:rPr>
          <w:rFonts w:ascii="Arial Narrow" w:eastAsia="TimesNewRoman" w:hAnsi="Arial Narrow"/>
          <w:bCs/>
          <w:sz w:val="24"/>
          <w:szCs w:val="24"/>
        </w:rPr>
      </w:pPr>
      <w:r w:rsidRPr="00444968">
        <w:rPr>
          <w:rFonts w:ascii="Arial Narrow" w:eastAsia="TimesNewRoman" w:hAnsi="Arial Narrow"/>
          <w:bCs/>
          <w:sz w:val="24"/>
          <w:szCs w:val="24"/>
        </w:rPr>
        <w:lastRenderedPageBreak/>
        <w:t xml:space="preserve">Skargę wnosi się za pośrednictwem Prezesa Izby w terminie 7 dni od dnia doręczenia orzeczenia Izby, przesyłając jednocześnie jej odpis przeciwnikowi skargi. </w:t>
      </w:r>
    </w:p>
    <w:p w14:paraId="636E9139" w14:textId="77777777" w:rsidR="00D128C5" w:rsidRPr="00444968" w:rsidRDefault="00D128C5" w:rsidP="00D128C5">
      <w:pPr>
        <w:suppressAutoHyphens/>
        <w:autoSpaceDE w:val="0"/>
        <w:spacing w:after="0" w:line="240" w:lineRule="auto"/>
        <w:ind w:left="284"/>
        <w:jc w:val="both"/>
        <w:rPr>
          <w:rFonts w:ascii="Arial Narrow" w:eastAsia="TimesNewRoman" w:hAnsi="Arial Narrow"/>
          <w:bCs/>
          <w:sz w:val="24"/>
          <w:szCs w:val="24"/>
        </w:rPr>
      </w:pPr>
    </w:p>
    <w:p w14:paraId="23C6190A" w14:textId="77777777" w:rsidR="00D128C5" w:rsidRPr="00444968" w:rsidRDefault="00D128C5" w:rsidP="00D128C5">
      <w:pPr>
        <w:pBdr>
          <w:top w:val="single" w:sz="4" w:space="1" w:color="auto"/>
          <w:left w:val="single" w:sz="4" w:space="4" w:color="auto"/>
          <w:bottom w:val="single" w:sz="4" w:space="1" w:color="auto"/>
          <w:right w:val="single" w:sz="4" w:space="4" w:color="auto"/>
        </w:pBdr>
        <w:tabs>
          <w:tab w:val="left" w:pos="0"/>
        </w:tabs>
        <w:jc w:val="center"/>
        <w:rPr>
          <w:rFonts w:ascii="Arial Narrow" w:hAnsi="Arial Narrow" w:cs="Arial"/>
          <w:b/>
          <w:bCs/>
          <w:sz w:val="24"/>
          <w:szCs w:val="24"/>
        </w:rPr>
      </w:pPr>
      <w:r w:rsidRPr="00444968">
        <w:rPr>
          <w:rFonts w:ascii="Arial Narrow" w:hAnsi="Arial Narrow" w:cs="Arial"/>
          <w:b/>
          <w:bCs/>
          <w:sz w:val="24"/>
          <w:szCs w:val="24"/>
        </w:rPr>
        <w:t>XIX. Załączniki do specyfikacji</w:t>
      </w:r>
    </w:p>
    <w:p w14:paraId="41726D4F" w14:textId="77777777" w:rsidR="00B373AA" w:rsidRPr="00444968" w:rsidRDefault="00B373AA" w:rsidP="00F20631">
      <w:pPr>
        <w:numPr>
          <w:ilvl w:val="3"/>
          <w:numId w:val="47"/>
        </w:numPr>
        <w:tabs>
          <w:tab w:val="left" w:pos="-1985"/>
          <w:tab w:val="left" w:pos="-1560"/>
          <w:tab w:val="left" w:pos="-1276"/>
          <w:tab w:val="left" w:pos="675"/>
          <w:tab w:val="left" w:pos="3255"/>
          <w:tab w:val="left" w:pos="3615"/>
        </w:tabs>
        <w:spacing w:after="0" w:line="240" w:lineRule="auto"/>
        <w:ind w:left="709" w:hanging="425"/>
        <w:jc w:val="both"/>
        <w:rPr>
          <w:rFonts w:asciiTheme="minorHAnsi" w:eastAsiaTheme="minorHAnsi" w:hAnsiTheme="minorHAnsi"/>
          <w:sz w:val="24"/>
          <w:szCs w:val="24"/>
        </w:rPr>
      </w:pPr>
      <w:r w:rsidRPr="00444968">
        <w:rPr>
          <w:rFonts w:ascii="Arial Narrow" w:hAnsi="Arial Narrow" w:cs="Arial"/>
          <w:sz w:val="24"/>
          <w:szCs w:val="24"/>
        </w:rPr>
        <w:t>Załącznik nr 1 – Formularz ofertowy;</w:t>
      </w:r>
    </w:p>
    <w:p w14:paraId="5DD84797" w14:textId="5998CEA0" w:rsidR="00B373AA" w:rsidRPr="00444968" w:rsidRDefault="00B373AA" w:rsidP="00F20631">
      <w:pPr>
        <w:numPr>
          <w:ilvl w:val="3"/>
          <w:numId w:val="47"/>
        </w:numPr>
        <w:tabs>
          <w:tab w:val="left" w:pos="-1985"/>
          <w:tab w:val="left" w:pos="-1560"/>
          <w:tab w:val="left" w:pos="-1276"/>
          <w:tab w:val="left" w:pos="675"/>
          <w:tab w:val="left" w:pos="3255"/>
          <w:tab w:val="left" w:pos="3615"/>
        </w:tabs>
        <w:spacing w:after="0" w:line="240" w:lineRule="auto"/>
        <w:ind w:left="709" w:hanging="425"/>
        <w:jc w:val="both"/>
        <w:rPr>
          <w:sz w:val="24"/>
          <w:szCs w:val="24"/>
        </w:rPr>
      </w:pPr>
      <w:r w:rsidRPr="00444968">
        <w:rPr>
          <w:rFonts w:ascii="Arial Narrow" w:hAnsi="Arial Narrow" w:cs="Calibri"/>
          <w:sz w:val="24"/>
          <w:szCs w:val="24"/>
        </w:rPr>
        <w:t xml:space="preserve">Załącznik nr 1a </w:t>
      </w:r>
      <w:r w:rsidR="00334392" w:rsidRPr="00444968">
        <w:rPr>
          <w:rFonts w:ascii="Arial Narrow" w:hAnsi="Arial Narrow" w:cs="Calibri"/>
          <w:sz w:val="24"/>
          <w:szCs w:val="24"/>
        </w:rPr>
        <w:t>i 1b</w:t>
      </w:r>
      <w:r w:rsidRPr="00444968">
        <w:rPr>
          <w:rFonts w:ascii="Arial Narrow" w:hAnsi="Arial Narrow" w:cs="Calibri"/>
          <w:sz w:val="24"/>
          <w:szCs w:val="24"/>
        </w:rPr>
        <w:t xml:space="preserve"> – formularz cenowy;</w:t>
      </w:r>
    </w:p>
    <w:p w14:paraId="4D3F482B" w14:textId="77777777" w:rsidR="00B373AA" w:rsidRPr="00444968" w:rsidRDefault="00B373AA" w:rsidP="00F20631">
      <w:pPr>
        <w:numPr>
          <w:ilvl w:val="3"/>
          <w:numId w:val="47"/>
        </w:numPr>
        <w:tabs>
          <w:tab w:val="left" w:pos="-1985"/>
          <w:tab w:val="left" w:pos="-1560"/>
          <w:tab w:val="left" w:pos="-1276"/>
          <w:tab w:val="left" w:pos="675"/>
        </w:tabs>
        <w:spacing w:after="0" w:line="240" w:lineRule="auto"/>
        <w:ind w:left="709" w:hanging="425"/>
        <w:jc w:val="both"/>
        <w:rPr>
          <w:sz w:val="24"/>
          <w:szCs w:val="24"/>
        </w:rPr>
      </w:pPr>
      <w:r w:rsidRPr="00444968">
        <w:rPr>
          <w:rFonts w:ascii="Arial Narrow" w:hAnsi="Arial Narrow" w:cs="Arial"/>
          <w:sz w:val="24"/>
          <w:szCs w:val="24"/>
        </w:rPr>
        <w:t>Załącznik nr 2 – JEDZ wraz z instrukcją wypełnienia;</w:t>
      </w:r>
    </w:p>
    <w:p w14:paraId="0FC06B12" w14:textId="77777777" w:rsidR="00B373AA" w:rsidRPr="00444968" w:rsidRDefault="00B373AA" w:rsidP="00F20631">
      <w:pPr>
        <w:numPr>
          <w:ilvl w:val="3"/>
          <w:numId w:val="47"/>
        </w:numPr>
        <w:tabs>
          <w:tab w:val="left" w:pos="-1985"/>
          <w:tab w:val="left" w:pos="-1560"/>
          <w:tab w:val="left" w:pos="-1276"/>
          <w:tab w:val="left" w:pos="630"/>
        </w:tabs>
        <w:spacing w:after="0" w:line="240" w:lineRule="auto"/>
        <w:ind w:left="709" w:hanging="425"/>
        <w:jc w:val="both"/>
        <w:rPr>
          <w:sz w:val="24"/>
          <w:szCs w:val="24"/>
        </w:rPr>
      </w:pPr>
      <w:r w:rsidRPr="00444968">
        <w:rPr>
          <w:rFonts w:ascii="Arial Narrow" w:hAnsi="Arial Narrow" w:cs="Arial"/>
          <w:sz w:val="24"/>
          <w:szCs w:val="24"/>
        </w:rPr>
        <w:t xml:space="preserve"> Załącznik nr 3- Oświadczenie o przynależności lub braku przynależności do tej samej grupy kapitałowej ( zgodnie z art. 24 ust.1 pkt 23 ustawy </w:t>
      </w:r>
      <w:proofErr w:type="spellStart"/>
      <w:r w:rsidRPr="00444968">
        <w:rPr>
          <w:rFonts w:ascii="Arial Narrow" w:hAnsi="Arial Narrow" w:cs="Arial"/>
          <w:sz w:val="24"/>
          <w:szCs w:val="24"/>
        </w:rPr>
        <w:t>Pzp</w:t>
      </w:r>
      <w:proofErr w:type="spellEnd"/>
      <w:r w:rsidRPr="00444968">
        <w:rPr>
          <w:rFonts w:ascii="Arial Narrow" w:hAnsi="Arial Narrow" w:cs="Arial"/>
          <w:sz w:val="24"/>
          <w:szCs w:val="24"/>
        </w:rPr>
        <w:t>);</w:t>
      </w:r>
    </w:p>
    <w:p w14:paraId="63D85606" w14:textId="77777777" w:rsidR="00B373AA" w:rsidRPr="00444968" w:rsidRDefault="00B373AA" w:rsidP="00F20631">
      <w:pPr>
        <w:widowControl w:val="0"/>
        <w:numPr>
          <w:ilvl w:val="3"/>
          <w:numId w:val="47"/>
        </w:numPr>
        <w:tabs>
          <w:tab w:val="left" w:pos="284"/>
          <w:tab w:val="left" w:pos="709"/>
        </w:tabs>
        <w:suppressAutoHyphens/>
        <w:spacing w:after="0" w:line="100" w:lineRule="atLeast"/>
        <w:ind w:hanging="340"/>
        <w:jc w:val="both"/>
        <w:rPr>
          <w:rFonts w:ascii="Arial Narrow" w:hAnsi="Arial Narrow"/>
          <w:sz w:val="24"/>
          <w:szCs w:val="24"/>
        </w:rPr>
      </w:pPr>
      <w:r w:rsidRPr="00444968">
        <w:rPr>
          <w:rFonts w:ascii="Arial Narrow" w:hAnsi="Arial Narrow" w:cs="Calibri"/>
          <w:iCs/>
          <w:sz w:val="24"/>
          <w:szCs w:val="24"/>
        </w:rPr>
        <w:t xml:space="preserve"> Załącznik nr 4 -  oświadczenie  Wykonawcy dot. przesłanek wykluczenia z postępowania;</w:t>
      </w:r>
    </w:p>
    <w:p w14:paraId="7D68FEC4" w14:textId="77777777" w:rsidR="00B373AA" w:rsidRPr="00444968" w:rsidRDefault="00B373AA" w:rsidP="00F20631">
      <w:pPr>
        <w:widowControl w:val="0"/>
        <w:numPr>
          <w:ilvl w:val="3"/>
          <w:numId w:val="47"/>
        </w:numPr>
        <w:tabs>
          <w:tab w:val="left" w:pos="284"/>
          <w:tab w:val="left" w:pos="709"/>
        </w:tabs>
        <w:suppressAutoHyphens/>
        <w:spacing w:after="0" w:line="100" w:lineRule="atLeast"/>
        <w:ind w:hanging="340"/>
        <w:jc w:val="both"/>
        <w:rPr>
          <w:rFonts w:asciiTheme="minorHAnsi" w:hAnsiTheme="minorHAnsi"/>
          <w:sz w:val="24"/>
          <w:szCs w:val="24"/>
        </w:rPr>
      </w:pPr>
      <w:r w:rsidRPr="00444968">
        <w:rPr>
          <w:rFonts w:ascii="Arial Narrow" w:hAnsi="Arial Narrow" w:cs="Arial"/>
          <w:iCs/>
          <w:sz w:val="24"/>
          <w:szCs w:val="24"/>
        </w:rPr>
        <w:t xml:space="preserve"> Załącznik nr 5 – wzór umowy na usługi;</w:t>
      </w:r>
    </w:p>
    <w:p w14:paraId="7499954A" w14:textId="6B843047" w:rsidR="00D57118" w:rsidRPr="00444968" w:rsidRDefault="00B373AA" w:rsidP="00945B8E">
      <w:pPr>
        <w:widowControl w:val="0"/>
        <w:tabs>
          <w:tab w:val="left" w:pos="-1985"/>
          <w:tab w:val="left" w:pos="-1560"/>
          <w:tab w:val="left" w:pos="-1276"/>
          <w:tab w:val="left" w:pos="709"/>
        </w:tabs>
        <w:suppressAutoHyphens/>
        <w:spacing w:after="0" w:line="100" w:lineRule="atLeast"/>
        <w:ind w:left="644" w:hanging="360"/>
        <w:jc w:val="both"/>
      </w:pPr>
      <w:r w:rsidRPr="00444968">
        <w:rPr>
          <w:rFonts w:ascii="Arial Narrow" w:hAnsi="Arial Narrow" w:cs="Arial Narrow"/>
          <w:iCs/>
          <w:sz w:val="24"/>
          <w:szCs w:val="24"/>
        </w:rPr>
        <w:t>7)    Załącznik nr 6 -  dodatkowe informacje – wykaz jednostek.</w:t>
      </w:r>
      <w:r w:rsidR="00D57118" w:rsidRPr="00444968">
        <w:br w:type="page"/>
      </w:r>
    </w:p>
    <w:p w14:paraId="430123B4" w14:textId="77777777" w:rsidR="00D128C5" w:rsidRPr="00444968" w:rsidRDefault="00D128C5" w:rsidP="00D128C5">
      <w:pPr>
        <w:spacing w:after="0" w:line="240" w:lineRule="auto"/>
        <w:jc w:val="right"/>
        <w:rPr>
          <w:rFonts w:ascii="Arial Narrow" w:hAnsi="Arial Narrow"/>
          <w:b/>
          <w:sz w:val="24"/>
          <w:szCs w:val="24"/>
        </w:rPr>
      </w:pPr>
      <w:r w:rsidRPr="00444968">
        <w:rPr>
          <w:rFonts w:ascii="Arial Narrow" w:hAnsi="Arial Narrow"/>
          <w:b/>
          <w:sz w:val="24"/>
          <w:szCs w:val="24"/>
        </w:rPr>
        <w:lastRenderedPageBreak/>
        <w:t>Załącznik Nr 1</w:t>
      </w:r>
    </w:p>
    <w:p w14:paraId="01B4E5C8" w14:textId="77777777" w:rsidR="00B373AA" w:rsidRPr="00444968" w:rsidRDefault="00B373AA" w:rsidP="00B373AA">
      <w:pPr>
        <w:spacing w:after="0" w:line="240" w:lineRule="auto"/>
        <w:jc w:val="center"/>
        <w:rPr>
          <w:rFonts w:ascii="Arial Narrow" w:eastAsiaTheme="minorHAnsi" w:hAnsi="Arial Narrow"/>
          <w:b/>
          <w:sz w:val="24"/>
          <w:szCs w:val="24"/>
        </w:rPr>
      </w:pPr>
      <w:r w:rsidRPr="00444968">
        <w:rPr>
          <w:rFonts w:ascii="Arial Narrow" w:hAnsi="Arial Narrow"/>
          <w:b/>
          <w:sz w:val="24"/>
          <w:szCs w:val="24"/>
        </w:rPr>
        <w:t>FORMULARZ OFERTOWY</w:t>
      </w:r>
    </w:p>
    <w:p w14:paraId="13DFDF3C"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Do Zamawiającego :</w:t>
      </w:r>
    </w:p>
    <w:p w14:paraId="0E83AF68" w14:textId="77777777" w:rsidR="00B373AA" w:rsidRPr="00444968" w:rsidRDefault="00B373AA" w:rsidP="00B373AA">
      <w:pPr>
        <w:spacing w:after="0" w:line="240" w:lineRule="auto"/>
        <w:rPr>
          <w:rFonts w:ascii="Arial Narrow" w:hAnsi="Arial Narrow" w:cs="Arial"/>
          <w:b/>
          <w:sz w:val="24"/>
          <w:szCs w:val="24"/>
        </w:rPr>
      </w:pP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b/>
          <w:sz w:val="24"/>
          <w:szCs w:val="24"/>
        </w:rPr>
        <w:tab/>
        <w:t>Gmina Nakło nad Notecią</w:t>
      </w:r>
    </w:p>
    <w:p w14:paraId="6CECF282" w14:textId="77777777" w:rsidR="00B373AA" w:rsidRPr="00444968" w:rsidRDefault="00B373AA" w:rsidP="00B373AA">
      <w:pPr>
        <w:spacing w:after="0" w:line="240" w:lineRule="auto"/>
        <w:rPr>
          <w:rFonts w:ascii="Arial Narrow" w:hAnsi="Arial Narrow" w:cs="Arial"/>
          <w:b/>
          <w:sz w:val="24"/>
          <w:szCs w:val="24"/>
        </w:rPr>
      </w:pP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b/>
          <w:sz w:val="24"/>
          <w:szCs w:val="24"/>
        </w:rPr>
        <w:tab/>
        <w:t>ul. Ks. Piotra Skargi 7</w:t>
      </w:r>
    </w:p>
    <w:p w14:paraId="59205B3D" w14:textId="77777777" w:rsidR="00B373AA" w:rsidRPr="00444968" w:rsidRDefault="00B373AA" w:rsidP="00B373AA">
      <w:pPr>
        <w:spacing w:after="0" w:line="240" w:lineRule="auto"/>
        <w:rPr>
          <w:rFonts w:ascii="Arial Narrow" w:hAnsi="Arial Narrow" w:cs="Arial"/>
          <w:b/>
          <w:sz w:val="24"/>
          <w:szCs w:val="24"/>
        </w:rPr>
      </w:pP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b/>
          <w:sz w:val="24"/>
          <w:szCs w:val="24"/>
        </w:rPr>
        <w:tab/>
        <w:t>89 – 100 Nakło nad Notecią</w:t>
      </w:r>
    </w:p>
    <w:p w14:paraId="4959104C" w14:textId="77777777" w:rsidR="00B373AA" w:rsidRPr="00444968" w:rsidRDefault="00B373AA" w:rsidP="00B373AA">
      <w:pPr>
        <w:spacing w:after="0" w:line="240" w:lineRule="auto"/>
        <w:rPr>
          <w:rFonts w:ascii="Arial Narrow" w:hAnsi="Arial Narrow" w:cs="Arial"/>
          <w:sz w:val="24"/>
          <w:szCs w:val="24"/>
        </w:rPr>
      </w:pP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sz w:val="24"/>
          <w:szCs w:val="24"/>
        </w:rPr>
        <w:t xml:space="preserve">reprezentowana przez </w:t>
      </w:r>
    </w:p>
    <w:p w14:paraId="78D304FA" w14:textId="77777777" w:rsidR="00B373AA" w:rsidRPr="00444968" w:rsidRDefault="00B373AA" w:rsidP="00B373AA">
      <w:pPr>
        <w:spacing w:after="0" w:line="240" w:lineRule="auto"/>
        <w:rPr>
          <w:rFonts w:ascii="Arial Narrow" w:hAnsi="Arial Narrow" w:cs="Arial"/>
          <w:b/>
          <w:sz w:val="24"/>
          <w:szCs w:val="24"/>
        </w:rPr>
      </w:pP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b/>
          <w:sz w:val="24"/>
          <w:szCs w:val="24"/>
        </w:rPr>
        <w:tab/>
        <w:t>Sławomira Napierałę – Burmistrza Miasta i Gminy Nakło nad Notecią</w:t>
      </w:r>
    </w:p>
    <w:p w14:paraId="5272F510" w14:textId="77777777" w:rsidR="00B373AA" w:rsidRPr="00444968" w:rsidRDefault="00B373AA" w:rsidP="00B373AA">
      <w:pPr>
        <w:spacing w:after="0" w:line="240" w:lineRule="auto"/>
        <w:rPr>
          <w:rFonts w:ascii="Arial Narrow" w:hAnsi="Arial Narrow"/>
          <w:b/>
          <w:sz w:val="24"/>
          <w:szCs w:val="24"/>
        </w:rPr>
      </w:pPr>
    </w:p>
    <w:p w14:paraId="1F304599"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Przedmiot zamówienia :</w:t>
      </w:r>
    </w:p>
    <w:p w14:paraId="19EACFCF" w14:textId="2D8B8A86" w:rsidR="00B373AA" w:rsidRPr="00444968" w:rsidRDefault="00B373AA" w:rsidP="00B373AA">
      <w:pPr>
        <w:jc w:val="center"/>
        <w:rPr>
          <w:rFonts w:ascii="Arial Narrow" w:hAnsi="Arial Narrow" w:cs="Arial Narrow"/>
          <w:sz w:val="24"/>
          <w:szCs w:val="24"/>
        </w:rPr>
      </w:pPr>
      <w:r w:rsidRPr="00444968">
        <w:rPr>
          <w:rFonts w:ascii="Arial Narrow" w:eastAsia="Arial Narrow" w:hAnsi="Arial Narrow" w:cs="Arial Narrow"/>
          <w:b/>
          <w:bCs/>
          <w:i/>
          <w:sz w:val="24"/>
          <w:szCs w:val="24"/>
        </w:rPr>
        <w:t>„</w:t>
      </w:r>
      <w:r w:rsidRPr="00444968">
        <w:rPr>
          <w:rFonts w:ascii="Arial Narrow" w:eastAsia="Verdana" w:hAnsi="Arial Narrow" w:cs="Arial Narrow"/>
          <w:b/>
          <w:bCs/>
          <w:sz w:val="24"/>
          <w:szCs w:val="24"/>
        </w:rPr>
        <w:t>Usługi w zakresie dobrowolnego ubezpieczenie grupowego na życie</w:t>
      </w:r>
      <w:r w:rsidR="00FF585F" w:rsidRPr="00444968">
        <w:rPr>
          <w:rFonts w:ascii="Arial Narrow" w:eastAsia="Verdana" w:hAnsi="Arial Narrow" w:cs="Arial Narrow"/>
          <w:b/>
          <w:bCs/>
          <w:sz w:val="24"/>
          <w:szCs w:val="24"/>
        </w:rPr>
        <w:t xml:space="preserve"> i zdrowie</w:t>
      </w:r>
      <w:r w:rsidRPr="00444968">
        <w:rPr>
          <w:rFonts w:ascii="Arial Narrow" w:eastAsia="Verdana" w:hAnsi="Arial Narrow" w:cs="Arial Narrow"/>
          <w:b/>
          <w:bCs/>
          <w:sz w:val="24"/>
          <w:szCs w:val="24"/>
        </w:rPr>
        <w:t xml:space="preserve"> pracowników Gminy w Nakle nad Notecią  i jednostek organizacyjnych Gminy oraz ich współmałżonków i pełnoletnich dzieci”</w:t>
      </w:r>
    </w:p>
    <w:p w14:paraId="6032E7C7"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Postępowanie opublikowano :</w:t>
      </w:r>
    </w:p>
    <w:p w14:paraId="1BF2A43F" w14:textId="77777777" w:rsidR="00B373AA" w:rsidRPr="00444968" w:rsidRDefault="00B373AA" w:rsidP="00F20631">
      <w:pPr>
        <w:pStyle w:val="Akapitzlist"/>
        <w:numPr>
          <w:ilvl w:val="0"/>
          <w:numId w:val="48"/>
        </w:numPr>
        <w:suppressAutoHyphens w:val="0"/>
        <w:spacing w:after="0" w:line="240" w:lineRule="auto"/>
        <w:contextualSpacing/>
        <w:rPr>
          <w:rFonts w:ascii="Arial Narrow" w:hAnsi="Arial Narrow"/>
          <w:sz w:val="24"/>
          <w:szCs w:val="24"/>
        </w:rPr>
      </w:pPr>
      <w:r w:rsidRPr="00444968">
        <w:rPr>
          <w:rFonts w:ascii="Arial Narrow" w:hAnsi="Arial Narrow"/>
          <w:sz w:val="24"/>
          <w:szCs w:val="24"/>
        </w:rPr>
        <w:t xml:space="preserve">W </w:t>
      </w:r>
      <w:r w:rsidRPr="00444968">
        <w:rPr>
          <w:rFonts w:ascii="Arial Narrow" w:hAnsi="Arial Narrow"/>
          <w:sz w:val="24"/>
          <w:szCs w:val="24"/>
          <w:lang w:val="pl-PL"/>
        </w:rPr>
        <w:t xml:space="preserve">Dzienniku Urzędowym Unii Europejskiej </w:t>
      </w:r>
      <w:r w:rsidRPr="00444968">
        <w:rPr>
          <w:rFonts w:ascii="Arial Narrow" w:hAnsi="Arial Narrow"/>
          <w:sz w:val="24"/>
          <w:szCs w:val="24"/>
        </w:rPr>
        <w:t>Biuletynie Zamówień (</w:t>
      </w:r>
      <w:r w:rsidRPr="00444968">
        <w:rPr>
          <w:rFonts w:ascii="Arial Narrow" w:hAnsi="Arial Narrow"/>
          <w:sz w:val="24"/>
          <w:szCs w:val="24"/>
          <w:lang w:val="pl-PL"/>
        </w:rPr>
        <w:t>DUUE)</w:t>
      </w:r>
      <w:r w:rsidRPr="00444968">
        <w:rPr>
          <w:rFonts w:ascii="Arial Narrow" w:hAnsi="Arial Narrow"/>
          <w:sz w:val="24"/>
          <w:szCs w:val="24"/>
        </w:rPr>
        <w:t xml:space="preserve"> Nr …………………..….. - 20</w:t>
      </w:r>
      <w:r w:rsidRPr="00444968">
        <w:rPr>
          <w:rFonts w:ascii="Arial Narrow" w:hAnsi="Arial Narrow"/>
          <w:sz w:val="24"/>
          <w:szCs w:val="24"/>
          <w:lang w:val="pl-PL"/>
        </w:rPr>
        <w:t>20</w:t>
      </w:r>
      <w:r w:rsidRPr="00444968">
        <w:rPr>
          <w:rFonts w:ascii="Arial Narrow" w:hAnsi="Arial Narrow"/>
          <w:sz w:val="24"/>
          <w:szCs w:val="24"/>
        </w:rPr>
        <w:t xml:space="preserve">                  w dniu …………….20</w:t>
      </w:r>
      <w:r w:rsidRPr="00444968">
        <w:rPr>
          <w:rFonts w:ascii="Arial Narrow" w:hAnsi="Arial Narrow"/>
          <w:sz w:val="24"/>
          <w:szCs w:val="24"/>
          <w:lang w:val="pl-PL"/>
        </w:rPr>
        <w:t>20</w:t>
      </w:r>
      <w:r w:rsidRPr="00444968">
        <w:rPr>
          <w:rFonts w:ascii="Arial Narrow" w:hAnsi="Arial Narrow"/>
          <w:sz w:val="24"/>
          <w:szCs w:val="24"/>
        </w:rPr>
        <w:t xml:space="preserve"> r.</w:t>
      </w:r>
    </w:p>
    <w:p w14:paraId="4693CE64" w14:textId="77777777" w:rsidR="00B373AA" w:rsidRPr="00444968" w:rsidRDefault="00B373AA" w:rsidP="00F20631">
      <w:pPr>
        <w:pStyle w:val="Akapitzlist"/>
        <w:numPr>
          <w:ilvl w:val="0"/>
          <w:numId w:val="48"/>
        </w:numPr>
        <w:suppressAutoHyphens w:val="0"/>
        <w:spacing w:after="0" w:line="240" w:lineRule="auto"/>
        <w:contextualSpacing/>
      </w:pPr>
      <w:r w:rsidRPr="00444968">
        <w:rPr>
          <w:rFonts w:ascii="Arial Narrow" w:hAnsi="Arial Narrow"/>
          <w:sz w:val="24"/>
          <w:szCs w:val="24"/>
        </w:rPr>
        <w:t xml:space="preserve">Na stronie internetowej Zamawiającego : </w:t>
      </w:r>
      <w:hyperlink r:id="rId25" w:history="1">
        <w:r w:rsidRPr="00444968">
          <w:rPr>
            <w:rStyle w:val="czeinternetowe"/>
            <w:rFonts w:ascii="Arial Narrow" w:hAnsi="Arial Narrow"/>
            <w:sz w:val="24"/>
            <w:szCs w:val="24"/>
          </w:rPr>
          <w:t>www.bip.naklo.pl</w:t>
        </w:r>
      </w:hyperlink>
    </w:p>
    <w:p w14:paraId="2F61B370"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Ja/ My* :</w:t>
      </w:r>
    </w:p>
    <w:p w14:paraId="522D92BF"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Wykonawca ( jeżeli oferta składania wspólnie – wpisać dane pełnomocnika ) :</w:t>
      </w:r>
    </w:p>
    <w:p w14:paraId="39639908"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w:t>
      </w:r>
    </w:p>
    <w:p w14:paraId="3CF2941C"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Adres : ………………………………………………………….</w:t>
      </w:r>
    </w:p>
    <w:p w14:paraId="4128C599"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Województwo : ………………………………………………...</w:t>
      </w:r>
    </w:p>
    <w:p w14:paraId="543146BD"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Tel : ……………………………………..</w:t>
      </w:r>
    </w:p>
    <w:p w14:paraId="0173976E"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e-mail : ………………………………….</w:t>
      </w:r>
    </w:p>
    <w:p w14:paraId="4A851779"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NIP : …………………………………….</w:t>
      </w:r>
    </w:p>
    <w:p w14:paraId="6EE265DB"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REGON : ……………………………….</w:t>
      </w:r>
    </w:p>
    <w:p w14:paraId="7E6A733F"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Podmiot wpisany do rejestru przedsiębiorców w Sądzie Rejonowym ………………………….. Nr KRS ………………………….……………..*</w:t>
      </w:r>
    </w:p>
    <w:p w14:paraId="54D43F48"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Kapitał zakładowy : …………….…………………………………………. złotych*</w:t>
      </w:r>
    </w:p>
    <w:p w14:paraId="6D8C8FAF"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 xml:space="preserve">Podmiot wpisany do </w:t>
      </w:r>
      <w:proofErr w:type="spellStart"/>
      <w:r w:rsidRPr="00444968">
        <w:rPr>
          <w:rFonts w:ascii="Arial Narrow" w:hAnsi="Arial Narrow"/>
          <w:sz w:val="24"/>
          <w:szCs w:val="24"/>
        </w:rPr>
        <w:t>CEiIDG</w:t>
      </w:r>
      <w:proofErr w:type="spellEnd"/>
      <w:r w:rsidRPr="00444968">
        <w:rPr>
          <w:rFonts w:ascii="Arial Narrow" w:hAnsi="Arial Narrow"/>
          <w:sz w:val="24"/>
          <w:szCs w:val="24"/>
        </w:rPr>
        <w:t xml:space="preserve"> RP*</w:t>
      </w:r>
    </w:p>
    <w:p w14:paraId="4471274F"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Podatnik VAT – TAK – NIE*</w:t>
      </w:r>
    </w:p>
    <w:p w14:paraId="43FDC98E"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Imię i nazwisko, stanowisko osoby/osób uprawnionych do reprezentacji Wykonawcy :</w:t>
      </w:r>
    </w:p>
    <w:p w14:paraId="7A2A2DD7" w14:textId="77777777" w:rsidR="00B373AA" w:rsidRPr="00444968" w:rsidRDefault="00B373AA" w:rsidP="00F20631">
      <w:pPr>
        <w:numPr>
          <w:ilvl w:val="0"/>
          <w:numId w:val="49"/>
        </w:numPr>
        <w:spacing w:after="0" w:line="240" w:lineRule="auto"/>
        <w:rPr>
          <w:rFonts w:ascii="Arial Narrow" w:hAnsi="Arial Narrow"/>
          <w:sz w:val="24"/>
          <w:szCs w:val="24"/>
        </w:rPr>
      </w:pPr>
      <w:r w:rsidRPr="00444968">
        <w:rPr>
          <w:rFonts w:ascii="Arial Narrow" w:hAnsi="Arial Narrow"/>
          <w:sz w:val="24"/>
          <w:szCs w:val="24"/>
        </w:rPr>
        <w:t>…………………………………………………………………………………</w:t>
      </w:r>
    </w:p>
    <w:p w14:paraId="3F2D8877" w14:textId="77777777" w:rsidR="00B373AA" w:rsidRPr="00444968" w:rsidRDefault="00B373AA" w:rsidP="00F20631">
      <w:pPr>
        <w:numPr>
          <w:ilvl w:val="0"/>
          <w:numId w:val="49"/>
        </w:numPr>
        <w:spacing w:after="0" w:line="240" w:lineRule="auto"/>
        <w:rPr>
          <w:rFonts w:ascii="Arial Narrow" w:hAnsi="Arial Narrow"/>
          <w:sz w:val="24"/>
          <w:szCs w:val="24"/>
        </w:rPr>
      </w:pPr>
      <w:r w:rsidRPr="00444968">
        <w:rPr>
          <w:rFonts w:ascii="Arial Narrow" w:hAnsi="Arial Narrow"/>
          <w:sz w:val="24"/>
          <w:szCs w:val="24"/>
        </w:rPr>
        <w:t>……………………………………………………………………………………</w:t>
      </w:r>
    </w:p>
    <w:p w14:paraId="50D924B5"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Podstawa upoważnienia : ……………………………………………..………………….</w:t>
      </w:r>
    </w:p>
    <w:p w14:paraId="356207AD"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Forma składania oferty :</w:t>
      </w:r>
    </w:p>
    <w:p w14:paraId="0CCD3C1C" w14:textId="77777777" w:rsidR="00B373AA" w:rsidRPr="00444968" w:rsidRDefault="00B373AA" w:rsidP="00B373AA">
      <w:pPr>
        <w:spacing w:after="0" w:line="240" w:lineRule="auto"/>
        <w:ind w:firstLine="284"/>
        <w:rPr>
          <w:rFonts w:ascii="Arial Narrow" w:hAnsi="Arial Narrow"/>
          <w:sz w:val="24"/>
          <w:szCs w:val="24"/>
        </w:rPr>
      </w:pPr>
      <w:r w:rsidRPr="00444968">
        <w:rPr>
          <w:rFonts w:ascii="Arial Narrow" w:hAnsi="Arial Narrow"/>
          <w:sz w:val="24"/>
          <w:szCs w:val="24"/>
        </w:rPr>
        <w:t>Ofertę składamy samodzielnie*</w:t>
      </w:r>
    </w:p>
    <w:p w14:paraId="3887C3DB" w14:textId="77777777" w:rsidR="00B373AA" w:rsidRPr="00444968" w:rsidRDefault="00B373AA" w:rsidP="00B373AA">
      <w:pPr>
        <w:spacing w:after="0" w:line="240" w:lineRule="auto"/>
        <w:ind w:firstLine="284"/>
        <w:rPr>
          <w:rFonts w:ascii="Arial Narrow" w:hAnsi="Arial Narrow"/>
          <w:sz w:val="24"/>
          <w:szCs w:val="24"/>
        </w:rPr>
      </w:pPr>
      <w:r w:rsidRPr="00444968">
        <w:rPr>
          <w:rFonts w:ascii="Arial Narrow" w:hAnsi="Arial Narrow"/>
          <w:sz w:val="24"/>
          <w:szCs w:val="24"/>
        </w:rPr>
        <w:t xml:space="preserve">Ofertę składamy wspólnie* z  </w:t>
      </w:r>
      <w:r w:rsidRPr="00444968">
        <w:rPr>
          <w:rFonts w:ascii="Arial Narrow" w:hAnsi="Arial Narrow"/>
          <w:sz w:val="24"/>
          <w:szCs w:val="24"/>
          <w:shd w:val="clear" w:color="auto" w:fill="D9D9D9"/>
        </w:rPr>
        <w:t>( wpisać nazwy i adresy wszystkich Partnerów )</w:t>
      </w:r>
      <w:r w:rsidRPr="00444968">
        <w:rPr>
          <w:rFonts w:ascii="Arial Narrow" w:hAnsi="Arial Narrow"/>
          <w:sz w:val="24"/>
          <w:szCs w:val="24"/>
        </w:rPr>
        <w:t xml:space="preserve"> :</w:t>
      </w:r>
    </w:p>
    <w:p w14:paraId="4B717F8D" w14:textId="77777777" w:rsidR="00B373AA" w:rsidRPr="00444968" w:rsidRDefault="00B373AA" w:rsidP="00B373AA">
      <w:pPr>
        <w:spacing w:after="0" w:line="240" w:lineRule="auto"/>
        <w:ind w:firstLine="284"/>
        <w:rPr>
          <w:rFonts w:ascii="Arial Narrow" w:hAnsi="Arial Narrow"/>
          <w:sz w:val="24"/>
          <w:szCs w:val="24"/>
        </w:rPr>
      </w:pPr>
      <w:r w:rsidRPr="00444968">
        <w:rPr>
          <w:rFonts w:ascii="Arial Narrow" w:hAnsi="Arial Narrow"/>
          <w:sz w:val="24"/>
          <w:szCs w:val="24"/>
        </w:rPr>
        <w:t>Partner 1 : ……………………………………………………………………………………………………………</w:t>
      </w:r>
    </w:p>
    <w:p w14:paraId="5C3719A4" w14:textId="77777777" w:rsidR="00B373AA" w:rsidRPr="00444968" w:rsidRDefault="00B373AA" w:rsidP="00B373AA">
      <w:pPr>
        <w:spacing w:after="0" w:line="240" w:lineRule="auto"/>
        <w:ind w:firstLine="284"/>
        <w:rPr>
          <w:rFonts w:ascii="Arial Narrow" w:hAnsi="Arial Narrow"/>
          <w:sz w:val="24"/>
          <w:szCs w:val="24"/>
        </w:rPr>
      </w:pPr>
      <w:r w:rsidRPr="00444968">
        <w:rPr>
          <w:rFonts w:ascii="Arial Narrow" w:hAnsi="Arial Narrow"/>
          <w:sz w:val="24"/>
          <w:szCs w:val="24"/>
        </w:rPr>
        <w:t>Partner 2 : ……………………………………………………………………………………………………………</w:t>
      </w:r>
    </w:p>
    <w:p w14:paraId="48DF851D" w14:textId="77777777" w:rsidR="00B373AA" w:rsidRPr="00444968" w:rsidRDefault="00B373AA" w:rsidP="00B373AA">
      <w:pPr>
        <w:pBdr>
          <w:top w:val="single" w:sz="4" w:space="1" w:color="00000A"/>
          <w:left w:val="single" w:sz="4" w:space="4" w:color="00000A"/>
          <w:bottom w:val="single" w:sz="4" w:space="1" w:color="00000A"/>
          <w:right w:val="single" w:sz="4" w:space="4" w:color="00000A"/>
        </w:pBdr>
        <w:shd w:val="clear" w:color="auto" w:fill="D9D9D9"/>
        <w:spacing w:after="0" w:line="240" w:lineRule="auto"/>
        <w:ind w:left="2268" w:hanging="1984"/>
        <w:rPr>
          <w:rFonts w:ascii="Arial Narrow" w:hAnsi="Arial Narrow"/>
          <w:b/>
          <w:sz w:val="24"/>
          <w:szCs w:val="24"/>
        </w:rPr>
      </w:pPr>
      <w:r w:rsidRPr="00444968">
        <w:rPr>
          <w:rFonts w:ascii="Arial Narrow" w:hAnsi="Arial Narrow"/>
          <w:b/>
          <w:sz w:val="24"/>
          <w:szCs w:val="24"/>
        </w:rPr>
        <w:t>UWAGA :</w:t>
      </w:r>
    </w:p>
    <w:p w14:paraId="42028FE3" w14:textId="77777777" w:rsidR="00B373AA" w:rsidRPr="00444968" w:rsidRDefault="00B373AA" w:rsidP="00B373AA">
      <w:pPr>
        <w:pBdr>
          <w:top w:val="single" w:sz="4" w:space="1" w:color="00000A"/>
          <w:left w:val="single" w:sz="4" w:space="4" w:color="00000A"/>
          <w:bottom w:val="single" w:sz="4" w:space="1" w:color="00000A"/>
          <w:right w:val="single" w:sz="4" w:space="4" w:color="00000A"/>
        </w:pBdr>
        <w:shd w:val="clear" w:color="auto" w:fill="D9D9D9"/>
        <w:spacing w:after="0" w:line="240" w:lineRule="auto"/>
        <w:ind w:left="284"/>
        <w:rPr>
          <w:rFonts w:ascii="Arial Narrow" w:hAnsi="Arial Narrow"/>
          <w:b/>
          <w:sz w:val="24"/>
          <w:szCs w:val="24"/>
        </w:rPr>
      </w:pPr>
      <w:r w:rsidRPr="00444968">
        <w:rPr>
          <w:rFonts w:ascii="Arial Narrow" w:hAnsi="Arial Narrow"/>
          <w:b/>
          <w:sz w:val="24"/>
          <w:szCs w:val="24"/>
        </w:rPr>
        <w:lastRenderedPageBreak/>
        <w:t>Jeżeli oferta jest składana wspólnie należy dołączyć pełnomocnictwo do reprezentacji podpisane przez wszystkich Partnerów.</w:t>
      </w:r>
    </w:p>
    <w:p w14:paraId="7756D5F2" w14:textId="77777777" w:rsidR="00B373AA" w:rsidRPr="00444968" w:rsidRDefault="00B373AA" w:rsidP="00B373AA">
      <w:pPr>
        <w:shd w:val="clear" w:color="auto" w:fill="DDD9C3"/>
        <w:spacing w:after="0" w:line="240" w:lineRule="auto"/>
        <w:jc w:val="center"/>
        <w:rPr>
          <w:rFonts w:ascii="Arial Narrow" w:hAnsi="Arial Narrow"/>
          <w:b/>
          <w:sz w:val="24"/>
          <w:szCs w:val="24"/>
        </w:rPr>
      </w:pPr>
      <w:r w:rsidRPr="00444968">
        <w:rPr>
          <w:rFonts w:ascii="Arial Narrow" w:hAnsi="Arial Narrow"/>
          <w:b/>
          <w:sz w:val="24"/>
          <w:szCs w:val="24"/>
        </w:rPr>
        <w:t>Składam/y ofertę w niniejszym postępowaniu i oferujemy :</w:t>
      </w:r>
    </w:p>
    <w:p w14:paraId="595AA6FD" w14:textId="77777777" w:rsidR="00B373AA" w:rsidRPr="00444968" w:rsidRDefault="00B373AA" w:rsidP="00B373AA">
      <w:pPr>
        <w:shd w:val="clear" w:color="auto" w:fill="DDD9C3"/>
        <w:spacing w:after="0" w:line="240" w:lineRule="auto"/>
        <w:jc w:val="center"/>
        <w:rPr>
          <w:rFonts w:ascii="Arial Narrow" w:hAnsi="Arial Narrow"/>
          <w:b/>
          <w:sz w:val="24"/>
          <w:szCs w:val="24"/>
        </w:rPr>
      </w:pPr>
    </w:p>
    <w:p w14:paraId="05C51E57" w14:textId="77777777" w:rsidR="00B373AA" w:rsidRPr="00444968" w:rsidRDefault="00B373AA" w:rsidP="00B373AA">
      <w:pPr>
        <w:spacing w:after="0" w:line="240" w:lineRule="auto"/>
        <w:ind w:left="284" w:hanging="284"/>
        <w:jc w:val="both"/>
        <w:rPr>
          <w:rFonts w:ascii="Arial Narrow" w:hAnsi="Arial Narrow" w:cs="Calibri"/>
          <w:sz w:val="24"/>
          <w:szCs w:val="24"/>
        </w:rPr>
      </w:pPr>
      <w:r w:rsidRPr="00444968">
        <w:rPr>
          <w:rFonts w:ascii="Arial Narrow" w:hAnsi="Arial Narrow"/>
          <w:b/>
          <w:sz w:val="24"/>
          <w:szCs w:val="24"/>
        </w:rPr>
        <w:t>1.</w:t>
      </w:r>
      <w:r w:rsidRPr="00444968">
        <w:rPr>
          <w:rFonts w:ascii="Arial Narrow" w:hAnsi="Arial Narrow"/>
          <w:b/>
          <w:sz w:val="24"/>
          <w:szCs w:val="24"/>
        </w:rPr>
        <w:tab/>
        <w:t>Wykonanie przedmiotu zamówienia w zakresie określonym przez Zamawiającego w:</w:t>
      </w:r>
    </w:p>
    <w:p w14:paraId="7629AEB1" w14:textId="77777777" w:rsidR="00B373AA" w:rsidRPr="00444968" w:rsidRDefault="00B373AA" w:rsidP="00B373AA">
      <w:pPr>
        <w:spacing w:line="240" w:lineRule="auto"/>
        <w:jc w:val="both"/>
        <w:rPr>
          <w:rFonts w:ascii="Arial Narrow" w:hAnsi="Arial Narrow"/>
          <w:sz w:val="24"/>
          <w:szCs w:val="24"/>
        </w:rPr>
      </w:pPr>
      <w:r w:rsidRPr="00444968">
        <w:rPr>
          <w:rFonts w:ascii="Arial Narrow" w:hAnsi="Arial Narrow"/>
          <w:sz w:val="24"/>
          <w:szCs w:val="24"/>
        </w:rPr>
        <w:t>Składka miesięczna dla jednego ubezpieczonego za wszystkie ubezpieczenia określone w szczegółowej kalkulacji składek oraz oferowanych fakultatywnych zakresów ubezpieczenia (załącznik nr 1a) w okresie trwania umowy wynosi:</w:t>
      </w:r>
    </w:p>
    <w:p w14:paraId="44BC8BD6" w14:textId="30F34299" w:rsidR="00945B8E" w:rsidRPr="00444968" w:rsidRDefault="00945B8E" w:rsidP="00B373AA">
      <w:pPr>
        <w:spacing w:line="240" w:lineRule="auto"/>
        <w:rPr>
          <w:rFonts w:ascii="Arial Narrow" w:hAnsi="Arial Narrow"/>
          <w:sz w:val="24"/>
          <w:szCs w:val="24"/>
        </w:rPr>
      </w:pPr>
      <w:r w:rsidRPr="00444968">
        <w:rPr>
          <w:rFonts w:ascii="Arial Narrow" w:hAnsi="Arial Narrow"/>
          <w:sz w:val="24"/>
          <w:szCs w:val="24"/>
        </w:rPr>
        <w:t>Część I zamówienia:</w:t>
      </w:r>
    </w:p>
    <w:p w14:paraId="7F4EB907" w14:textId="2D760EE1" w:rsidR="00945B8E" w:rsidRPr="00444968" w:rsidRDefault="00945B8E" w:rsidP="00B373AA">
      <w:pPr>
        <w:spacing w:line="240" w:lineRule="auto"/>
        <w:rPr>
          <w:rFonts w:ascii="Arial Narrow" w:hAnsi="Arial Narrow"/>
          <w:sz w:val="24"/>
          <w:szCs w:val="24"/>
        </w:rPr>
      </w:pPr>
      <w:r w:rsidRPr="00444968">
        <w:rPr>
          <w:rFonts w:ascii="Arial Narrow" w:hAnsi="Arial Narrow"/>
          <w:sz w:val="24"/>
          <w:szCs w:val="24"/>
        </w:rPr>
        <w:t>Miesięczna składka za jedną osobę:</w:t>
      </w:r>
    </w:p>
    <w:p w14:paraId="381FBA42" w14:textId="493D0383" w:rsidR="00B373AA" w:rsidRPr="00444968" w:rsidRDefault="00B373AA" w:rsidP="00B373AA">
      <w:pPr>
        <w:spacing w:line="240" w:lineRule="auto"/>
        <w:rPr>
          <w:rFonts w:ascii="Arial Narrow" w:hAnsi="Arial Narrow"/>
          <w:sz w:val="24"/>
          <w:szCs w:val="24"/>
        </w:rPr>
      </w:pPr>
      <w:r w:rsidRPr="00444968">
        <w:rPr>
          <w:rFonts w:ascii="Arial Narrow" w:hAnsi="Arial Narrow"/>
          <w:sz w:val="24"/>
          <w:szCs w:val="24"/>
        </w:rPr>
        <w:t>Dla grupy I ………………… zł (słownie: ……..…………………………………………..)</w:t>
      </w:r>
    </w:p>
    <w:p w14:paraId="3439367E" w14:textId="01B1E9A6" w:rsidR="00B373AA" w:rsidRPr="00444968" w:rsidRDefault="00B373AA" w:rsidP="00B373AA">
      <w:pPr>
        <w:spacing w:line="240" w:lineRule="auto"/>
        <w:rPr>
          <w:rFonts w:ascii="Arial Narrow" w:hAnsi="Arial Narrow"/>
          <w:sz w:val="24"/>
          <w:szCs w:val="24"/>
        </w:rPr>
      </w:pPr>
      <w:r w:rsidRPr="00444968">
        <w:rPr>
          <w:rFonts w:ascii="Arial Narrow" w:hAnsi="Arial Narrow"/>
          <w:sz w:val="24"/>
          <w:szCs w:val="24"/>
        </w:rPr>
        <w:t>Dla grupy II………………… zł (słownie: ……………..…………………………………..)</w:t>
      </w:r>
    </w:p>
    <w:p w14:paraId="215D3795" w14:textId="392FC76E" w:rsidR="00945B8E" w:rsidRPr="00444968" w:rsidRDefault="00945B8E" w:rsidP="00B373AA">
      <w:pPr>
        <w:spacing w:line="240" w:lineRule="auto"/>
        <w:rPr>
          <w:rFonts w:ascii="Arial Narrow" w:hAnsi="Arial Narrow"/>
          <w:sz w:val="24"/>
          <w:szCs w:val="24"/>
        </w:rPr>
      </w:pPr>
      <w:r w:rsidRPr="00444968">
        <w:rPr>
          <w:rFonts w:ascii="Arial Narrow" w:hAnsi="Arial Narrow"/>
          <w:sz w:val="24"/>
          <w:szCs w:val="24"/>
        </w:rPr>
        <w:t>Część 2 zamówienia:</w:t>
      </w:r>
    </w:p>
    <w:p w14:paraId="39C65D36" w14:textId="6CF5E8DC" w:rsidR="00945B8E" w:rsidRPr="00444968" w:rsidRDefault="00945B8E" w:rsidP="00945B8E">
      <w:pPr>
        <w:spacing w:line="240" w:lineRule="auto"/>
        <w:rPr>
          <w:rFonts w:ascii="Arial Narrow" w:hAnsi="Arial Narrow"/>
          <w:sz w:val="24"/>
          <w:szCs w:val="24"/>
        </w:rPr>
      </w:pPr>
      <w:r w:rsidRPr="00444968">
        <w:rPr>
          <w:rFonts w:ascii="Arial Narrow" w:hAnsi="Arial Narrow"/>
          <w:sz w:val="24"/>
          <w:szCs w:val="24"/>
        </w:rPr>
        <w:t>Miesięczna składka za jedną osobę:</w:t>
      </w:r>
    </w:p>
    <w:p w14:paraId="33B30AE0" w14:textId="02881626" w:rsidR="00945B8E" w:rsidRPr="00444968" w:rsidRDefault="00945B8E" w:rsidP="00945B8E">
      <w:pPr>
        <w:spacing w:line="240" w:lineRule="auto"/>
        <w:rPr>
          <w:rFonts w:ascii="Arial Narrow" w:hAnsi="Arial Narrow"/>
          <w:sz w:val="24"/>
          <w:szCs w:val="24"/>
        </w:rPr>
      </w:pPr>
      <w:r w:rsidRPr="00444968">
        <w:rPr>
          <w:rFonts w:ascii="Arial Narrow" w:hAnsi="Arial Narrow"/>
          <w:sz w:val="24"/>
          <w:szCs w:val="24"/>
        </w:rPr>
        <w:t>Zakres  I ………………… zł (słownie: ……..…………………………………………..)</w:t>
      </w:r>
    </w:p>
    <w:p w14:paraId="76B5147B" w14:textId="0F2466CA" w:rsidR="00945B8E" w:rsidRPr="00444968" w:rsidRDefault="00945B8E" w:rsidP="00945B8E">
      <w:pPr>
        <w:spacing w:line="240" w:lineRule="auto"/>
        <w:rPr>
          <w:rFonts w:ascii="Arial Narrow" w:hAnsi="Arial Narrow"/>
          <w:sz w:val="24"/>
          <w:szCs w:val="24"/>
        </w:rPr>
      </w:pPr>
      <w:r w:rsidRPr="00444968">
        <w:rPr>
          <w:rFonts w:ascii="Arial Narrow" w:hAnsi="Arial Narrow"/>
          <w:sz w:val="24"/>
          <w:szCs w:val="24"/>
        </w:rPr>
        <w:t>Zakres II………………… zł (słownie: ……………..…………………………………..)</w:t>
      </w:r>
    </w:p>
    <w:p w14:paraId="79029196" w14:textId="77777777" w:rsidR="00945B8E" w:rsidRPr="00444968" w:rsidRDefault="00945B8E" w:rsidP="00B373AA">
      <w:pPr>
        <w:spacing w:line="240" w:lineRule="auto"/>
        <w:rPr>
          <w:rFonts w:ascii="Arial Narrow" w:hAnsi="Arial Narrow"/>
          <w:sz w:val="24"/>
          <w:szCs w:val="24"/>
        </w:rPr>
      </w:pPr>
    </w:p>
    <w:p w14:paraId="2FB8B5EE" w14:textId="77777777" w:rsidR="00B373AA" w:rsidRPr="00444968" w:rsidRDefault="00B373AA" w:rsidP="00B373AA">
      <w:pPr>
        <w:spacing w:after="0" w:line="240" w:lineRule="auto"/>
        <w:ind w:left="284" w:hanging="284"/>
        <w:rPr>
          <w:rFonts w:ascii="Arial Narrow" w:hAnsi="Arial Narrow"/>
          <w:b/>
          <w:sz w:val="24"/>
          <w:szCs w:val="24"/>
        </w:rPr>
      </w:pPr>
      <w:r w:rsidRPr="00444968">
        <w:rPr>
          <w:rFonts w:ascii="Arial Narrow" w:hAnsi="Arial Narrow"/>
          <w:b/>
          <w:sz w:val="24"/>
          <w:szCs w:val="24"/>
        </w:rPr>
        <w:t>2.</w:t>
      </w:r>
      <w:r w:rsidRPr="00444968">
        <w:rPr>
          <w:rFonts w:ascii="Arial Narrow" w:hAnsi="Arial Narrow"/>
          <w:b/>
          <w:sz w:val="24"/>
          <w:szCs w:val="24"/>
        </w:rPr>
        <w:tab/>
        <w:t>Podwykonawcy.</w:t>
      </w:r>
    </w:p>
    <w:p w14:paraId="5C282E25" w14:textId="77777777" w:rsidR="00B373AA" w:rsidRPr="00444968" w:rsidRDefault="00B373AA" w:rsidP="00B373AA">
      <w:pPr>
        <w:spacing w:after="0" w:line="240" w:lineRule="auto"/>
        <w:rPr>
          <w:rFonts w:ascii="Arial Narrow" w:hAnsi="Arial Narrow"/>
          <w:sz w:val="24"/>
          <w:szCs w:val="24"/>
        </w:rPr>
      </w:pPr>
      <w:r w:rsidRPr="00444968">
        <w:rPr>
          <w:rFonts w:ascii="Arial Narrow" w:hAnsi="Arial Narrow"/>
          <w:sz w:val="24"/>
          <w:szCs w:val="24"/>
        </w:rPr>
        <w:t>Przedmiot zamówienia będę/będziemy wykonywał wyłącznie siłami własnymi.</w:t>
      </w:r>
    </w:p>
    <w:p w14:paraId="0C7F349C" w14:textId="77777777" w:rsidR="00B373AA" w:rsidRPr="00444968" w:rsidRDefault="00B373AA" w:rsidP="00B373AA">
      <w:pPr>
        <w:spacing w:after="0" w:line="240" w:lineRule="auto"/>
        <w:ind w:left="284"/>
        <w:rPr>
          <w:rFonts w:ascii="Arial Narrow" w:hAnsi="Arial Narrow"/>
          <w:b/>
          <w:sz w:val="24"/>
          <w:szCs w:val="24"/>
        </w:rPr>
      </w:pPr>
    </w:p>
    <w:p w14:paraId="0711FF1F" w14:textId="77777777" w:rsidR="00B373AA" w:rsidRPr="00D37A2C" w:rsidRDefault="00B373AA" w:rsidP="00B373AA">
      <w:pPr>
        <w:spacing w:after="0" w:line="240" w:lineRule="auto"/>
        <w:ind w:left="284" w:hanging="284"/>
        <w:rPr>
          <w:rFonts w:ascii="Arial Narrow" w:hAnsi="Arial Narrow"/>
          <w:b/>
          <w:strike/>
          <w:sz w:val="24"/>
          <w:szCs w:val="24"/>
        </w:rPr>
      </w:pPr>
      <w:r w:rsidRPr="00D37A2C">
        <w:rPr>
          <w:rFonts w:ascii="Arial Narrow" w:hAnsi="Arial Narrow"/>
          <w:b/>
          <w:strike/>
          <w:sz w:val="24"/>
          <w:szCs w:val="24"/>
        </w:rPr>
        <w:t>3.</w:t>
      </w:r>
      <w:r w:rsidRPr="00D37A2C">
        <w:rPr>
          <w:rFonts w:ascii="Arial Narrow" w:hAnsi="Arial Narrow"/>
          <w:b/>
          <w:strike/>
          <w:sz w:val="24"/>
          <w:szCs w:val="24"/>
        </w:rPr>
        <w:tab/>
        <w:t>Aktualnie realizowane są przedsięwzięcia gospodarcze.</w:t>
      </w:r>
    </w:p>
    <w:p w14:paraId="5874EF73" w14:textId="77777777" w:rsidR="00B373AA" w:rsidRPr="00D37A2C" w:rsidRDefault="00B373AA" w:rsidP="00B373AA">
      <w:pPr>
        <w:shd w:val="clear" w:color="auto" w:fill="D9D9D9"/>
        <w:spacing w:after="0" w:line="240" w:lineRule="auto"/>
        <w:jc w:val="center"/>
        <w:rPr>
          <w:rFonts w:ascii="Arial Narrow" w:hAnsi="Arial Narrow"/>
          <w:b/>
          <w:strike/>
          <w:sz w:val="24"/>
          <w:szCs w:val="24"/>
        </w:rPr>
      </w:pPr>
      <w:r w:rsidRPr="00D37A2C">
        <w:rPr>
          <w:rFonts w:ascii="Arial Narrow" w:hAnsi="Arial Narrow"/>
          <w:b/>
          <w:strike/>
          <w:sz w:val="24"/>
          <w:szCs w:val="24"/>
        </w:rPr>
        <w:t>TAK*                                                                   NIE*</w:t>
      </w:r>
    </w:p>
    <w:p w14:paraId="1912E88B" w14:textId="77777777" w:rsidR="00B373AA" w:rsidRPr="00D37A2C" w:rsidRDefault="00B373AA" w:rsidP="00B373AA">
      <w:pPr>
        <w:spacing w:after="0" w:line="240" w:lineRule="auto"/>
        <w:rPr>
          <w:rFonts w:ascii="Arial Narrow" w:hAnsi="Arial Narrow"/>
          <w:b/>
          <w:strike/>
          <w:sz w:val="24"/>
          <w:szCs w:val="24"/>
        </w:rPr>
      </w:pPr>
      <w:r w:rsidRPr="00D37A2C">
        <w:rPr>
          <w:rFonts w:ascii="Arial Narrow" w:hAnsi="Arial Narrow"/>
          <w:b/>
          <w:strike/>
          <w:sz w:val="24"/>
          <w:szCs w:val="24"/>
        </w:rPr>
        <w:t>Na dzień składania oferty wykonuję/my następujące przedsięwzięcia gospodarcze, w których zaangażowane są zasoby ( jakie ) techniczne i osobowe ( ilu i na jakich stanowiskach ) :</w:t>
      </w:r>
    </w:p>
    <w:p w14:paraId="056FE734" w14:textId="77777777" w:rsidR="00B373AA" w:rsidRPr="00D37A2C" w:rsidRDefault="00B373AA" w:rsidP="00B373AA">
      <w:pPr>
        <w:spacing w:after="0" w:line="240" w:lineRule="auto"/>
        <w:ind w:left="426"/>
        <w:rPr>
          <w:rFonts w:ascii="Arial Narrow" w:hAnsi="Arial Narrow"/>
          <w:strike/>
          <w:sz w:val="24"/>
          <w:szCs w:val="24"/>
        </w:rPr>
      </w:pPr>
      <w:r w:rsidRPr="00D37A2C">
        <w:rPr>
          <w:rFonts w:ascii="Arial Narrow" w:hAnsi="Arial Narrow"/>
          <w:strike/>
          <w:sz w:val="24"/>
          <w:szCs w:val="24"/>
        </w:rPr>
        <w:t>.............................................................................................................................................................</w:t>
      </w:r>
    </w:p>
    <w:p w14:paraId="31056D0A" w14:textId="77777777" w:rsidR="00B373AA" w:rsidRPr="00D37A2C" w:rsidRDefault="00B373AA" w:rsidP="00B373AA">
      <w:pPr>
        <w:spacing w:after="0" w:line="240" w:lineRule="auto"/>
        <w:ind w:left="426"/>
        <w:jc w:val="center"/>
        <w:rPr>
          <w:rFonts w:ascii="Arial Narrow" w:hAnsi="Arial Narrow"/>
          <w:strike/>
        </w:rPr>
      </w:pPr>
      <w:r w:rsidRPr="00D37A2C">
        <w:rPr>
          <w:rFonts w:ascii="Arial Narrow" w:hAnsi="Arial Narrow"/>
          <w:strike/>
        </w:rPr>
        <w:t>( nazwa prowadzonego przedsięwzięcia )</w:t>
      </w:r>
    </w:p>
    <w:p w14:paraId="3834E67C" w14:textId="77777777" w:rsidR="00B373AA" w:rsidRPr="00D37A2C" w:rsidRDefault="00B373AA" w:rsidP="00B373AA">
      <w:pPr>
        <w:spacing w:after="0" w:line="240" w:lineRule="auto"/>
        <w:ind w:left="426"/>
        <w:rPr>
          <w:rFonts w:ascii="Arial Narrow" w:hAnsi="Arial Narrow"/>
          <w:strike/>
          <w:sz w:val="24"/>
          <w:szCs w:val="24"/>
        </w:rPr>
      </w:pPr>
      <w:r w:rsidRPr="00D37A2C">
        <w:rPr>
          <w:rFonts w:ascii="Arial Narrow" w:hAnsi="Arial Narrow"/>
          <w:strike/>
          <w:sz w:val="24"/>
          <w:szCs w:val="24"/>
        </w:rPr>
        <w:t xml:space="preserve">Zaangażowane zasoby własne : </w:t>
      </w:r>
    </w:p>
    <w:p w14:paraId="607AF252" w14:textId="77777777" w:rsidR="00B373AA" w:rsidRPr="00D37A2C" w:rsidRDefault="00B373AA" w:rsidP="00B373AA">
      <w:pPr>
        <w:spacing w:after="0" w:line="240" w:lineRule="auto"/>
        <w:ind w:left="426"/>
        <w:rPr>
          <w:rFonts w:ascii="Arial Narrow" w:hAnsi="Arial Narrow"/>
          <w:strike/>
          <w:sz w:val="24"/>
          <w:szCs w:val="24"/>
        </w:rPr>
      </w:pPr>
      <w:r w:rsidRPr="00D37A2C">
        <w:rPr>
          <w:rFonts w:ascii="Arial Narrow" w:hAnsi="Arial Narrow"/>
          <w:strike/>
          <w:sz w:val="24"/>
          <w:szCs w:val="24"/>
        </w:rPr>
        <w:t>…………………………………………………………………………………………………………………</w:t>
      </w:r>
    </w:p>
    <w:p w14:paraId="67AF145F" w14:textId="77777777" w:rsidR="00B373AA" w:rsidRPr="00D37A2C" w:rsidRDefault="00B373AA" w:rsidP="00B373AA">
      <w:pPr>
        <w:spacing w:after="0" w:line="240" w:lineRule="auto"/>
        <w:ind w:left="426"/>
        <w:rPr>
          <w:rFonts w:ascii="Arial Narrow" w:hAnsi="Arial Narrow"/>
          <w:strike/>
          <w:sz w:val="24"/>
          <w:szCs w:val="24"/>
        </w:rPr>
      </w:pPr>
      <w:r w:rsidRPr="00D37A2C">
        <w:rPr>
          <w:rFonts w:ascii="Arial Narrow" w:hAnsi="Arial Narrow"/>
          <w:strike/>
          <w:sz w:val="24"/>
          <w:szCs w:val="24"/>
        </w:rPr>
        <w:t xml:space="preserve">............................................................................................................................................................. </w:t>
      </w:r>
    </w:p>
    <w:p w14:paraId="42AD5F85" w14:textId="77777777" w:rsidR="00B373AA" w:rsidRPr="00D37A2C" w:rsidRDefault="00B373AA" w:rsidP="00B373AA">
      <w:pPr>
        <w:spacing w:after="0" w:line="240" w:lineRule="auto"/>
        <w:ind w:left="720"/>
        <w:jc w:val="center"/>
        <w:rPr>
          <w:rFonts w:ascii="Arial Narrow" w:hAnsi="Arial Narrow"/>
          <w:strike/>
        </w:rPr>
      </w:pPr>
      <w:r w:rsidRPr="00D37A2C">
        <w:rPr>
          <w:rFonts w:ascii="Arial Narrow" w:hAnsi="Arial Narrow"/>
          <w:strike/>
        </w:rPr>
        <w:t>( nazwa prowadzonego przedsięwzięcia )</w:t>
      </w:r>
    </w:p>
    <w:p w14:paraId="10365772" w14:textId="77777777" w:rsidR="00B373AA" w:rsidRPr="00D37A2C" w:rsidRDefault="00B373AA" w:rsidP="00B373AA">
      <w:pPr>
        <w:spacing w:after="0" w:line="240" w:lineRule="auto"/>
        <w:rPr>
          <w:rFonts w:ascii="Arial Narrow" w:hAnsi="Arial Narrow"/>
          <w:strike/>
          <w:sz w:val="24"/>
          <w:szCs w:val="24"/>
        </w:rPr>
      </w:pPr>
      <w:r w:rsidRPr="00D37A2C">
        <w:rPr>
          <w:rFonts w:ascii="Arial Narrow" w:hAnsi="Arial Narrow"/>
          <w:strike/>
          <w:sz w:val="24"/>
          <w:szCs w:val="24"/>
        </w:rPr>
        <w:t xml:space="preserve">       Zaangażowane zasoby własne : </w:t>
      </w:r>
    </w:p>
    <w:p w14:paraId="0FC579FF" w14:textId="77777777" w:rsidR="00B373AA" w:rsidRPr="00D37A2C" w:rsidRDefault="00B373AA" w:rsidP="00B373AA">
      <w:pPr>
        <w:spacing w:after="0" w:line="240" w:lineRule="auto"/>
        <w:ind w:firstLine="426"/>
        <w:rPr>
          <w:rFonts w:ascii="Arial Narrow" w:hAnsi="Arial Narrow"/>
          <w:strike/>
          <w:sz w:val="24"/>
          <w:szCs w:val="24"/>
        </w:rPr>
      </w:pPr>
      <w:r w:rsidRPr="00D37A2C">
        <w:rPr>
          <w:rFonts w:ascii="Arial Narrow" w:hAnsi="Arial Narrow"/>
          <w:strike/>
          <w:sz w:val="24"/>
          <w:szCs w:val="24"/>
        </w:rPr>
        <w:t>…………………………………………………………………………………………………………………..</w:t>
      </w:r>
    </w:p>
    <w:p w14:paraId="25E5ED5A" w14:textId="77777777" w:rsidR="00B373AA" w:rsidRPr="00D37A2C" w:rsidRDefault="00B373AA" w:rsidP="00B373AA">
      <w:pPr>
        <w:spacing w:after="0" w:line="240" w:lineRule="auto"/>
        <w:ind w:firstLine="426"/>
        <w:rPr>
          <w:rFonts w:ascii="Arial Narrow" w:hAnsi="Arial Narrow"/>
          <w:strike/>
          <w:sz w:val="24"/>
          <w:szCs w:val="24"/>
        </w:rPr>
      </w:pPr>
      <w:r w:rsidRPr="00D37A2C">
        <w:rPr>
          <w:rFonts w:ascii="Arial Narrow" w:hAnsi="Arial Narrow"/>
          <w:strike/>
          <w:sz w:val="24"/>
          <w:szCs w:val="24"/>
        </w:rPr>
        <w:t>…………………………………………………………………………………………………………</w:t>
      </w:r>
    </w:p>
    <w:p w14:paraId="00CF54A4" w14:textId="77777777" w:rsidR="00B373AA" w:rsidRPr="00444968" w:rsidRDefault="00B373AA" w:rsidP="00B373AA">
      <w:pPr>
        <w:tabs>
          <w:tab w:val="left" w:pos="-1560"/>
        </w:tabs>
        <w:suppressAutoHyphens/>
        <w:spacing w:after="0" w:line="240" w:lineRule="auto"/>
        <w:ind w:left="284" w:hanging="284"/>
        <w:jc w:val="both"/>
        <w:rPr>
          <w:rFonts w:ascii="Arial Narrow" w:hAnsi="Arial Narrow" w:cs="Tahoma"/>
          <w:b/>
          <w:sz w:val="24"/>
          <w:szCs w:val="24"/>
        </w:rPr>
      </w:pPr>
      <w:r w:rsidRPr="00444968">
        <w:rPr>
          <w:rFonts w:ascii="Arial Narrow" w:hAnsi="Arial Narrow" w:cs="Tahoma"/>
          <w:b/>
          <w:sz w:val="24"/>
          <w:szCs w:val="24"/>
        </w:rPr>
        <w:t>4.</w:t>
      </w:r>
      <w:r w:rsidRPr="00444968">
        <w:rPr>
          <w:rFonts w:ascii="Arial Narrow" w:hAnsi="Arial Narrow" w:cs="Tahoma"/>
          <w:b/>
          <w:sz w:val="24"/>
          <w:szCs w:val="24"/>
        </w:rPr>
        <w:tab/>
        <w:t>Oświadczenia.</w:t>
      </w:r>
    </w:p>
    <w:p w14:paraId="2CEEBADF" w14:textId="77777777" w:rsidR="00B373AA" w:rsidRPr="00444968" w:rsidRDefault="00B373AA" w:rsidP="00B373AA">
      <w:pPr>
        <w:tabs>
          <w:tab w:val="left" w:pos="-1560"/>
        </w:tabs>
        <w:suppressAutoHyphens/>
        <w:spacing w:after="0" w:line="240" w:lineRule="auto"/>
        <w:ind w:left="284"/>
        <w:jc w:val="both"/>
        <w:rPr>
          <w:rFonts w:ascii="Arial Narrow" w:hAnsi="Arial Narrow" w:cs="Tahoma"/>
          <w:b/>
          <w:sz w:val="24"/>
          <w:szCs w:val="24"/>
        </w:rPr>
      </w:pPr>
      <w:r w:rsidRPr="00444968">
        <w:rPr>
          <w:rFonts w:ascii="Arial Narrow" w:hAnsi="Arial Narrow" w:cs="Tahoma"/>
          <w:b/>
          <w:sz w:val="24"/>
          <w:szCs w:val="24"/>
        </w:rPr>
        <w:t>Oświadczam/y, że :</w:t>
      </w:r>
    </w:p>
    <w:p w14:paraId="5D83C5B1" w14:textId="77777777" w:rsidR="00B373AA" w:rsidRPr="00444968" w:rsidRDefault="00B373AA" w:rsidP="00B373AA">
      <w:pPr>
        <w:tabs>
          <w:tab w:val="left" w:pos="-1560"/>
        </w:tabs>
        <w:suppressAutoHyphens/>
        <w:spacing w:after="0" w:line="240" w:lineRule="auto"/>
        <w:ind w:left="993" w:hanging="709"/>
        <w:jc w:val="both"/>
        <w:rPr>
          <w:rFonts w:ascii="Arial Narrow" w:hAnsi="Arial Narrow" w:cs="Tahoma"/>
          <w:sz w:val="24"/>
          <w:szCs w:val="24"/>
        </w:rPr>
      </w:pPr>
      <w:r w:rsidRPr="00444968">
        <w:rPr>
          <w:rFonts w:ascii="Arial Narrow" w:hAnsi="Arial Narrow" w:cs="Tahoma"/>
          <w:sz w:val="24"/>
          <w:szCs w:val="24"/>
        </w:rPr>
        <w:t>1)</w:t>
      </w:r>
      <w:r w:rsidRPr="00444968">
        <w:rPr>
          <w:rFonts w:ascii="Arial Narrow" w:hAnsi="Arial Narrow" w:cs="Tahoma"/>
          <w:sz w:val="24"/>
          <w:szCs w:val="24"/>
        </w:rPr>
        <w:tab/>
        <w:t>składając ofertę informuję, iż wybór mojej oferty będzie prowadzić*/nie będzie prowadzić* do powstania u Zamawiającego obowiązku podatkowego w zakresie obejmującym następujące usługi i/lub dostawy :</w:t>
      </w:r>
    </w:p>
    <w:p w14:paraId="234403FD" w14:textId="77777777" w:rsidR="00B373AA" w:rsidRPr="00444968" w:rsidRDefault="00B373AA" w:rsidP="00B373AA">
      <w:pPr>
        <w:tabs>
          <w:tab w:val="left" w:pos="-1843"/>
        </w:tabs>
        <w:spacing w:after="0" w:line="240" w:lineRule="auto"/>
        <w:ind w:left="993"/>
        <w:jc w:val="both"/>
        <w:rPr>
          <w:rFonts w:ascii="Arial Narrow" w:hAnsi="Arial Narrow" w:cs="Tahoma"/>
          <w:sz w:val="24"/>
          <w:szCs w:val="24"/>
        </w:rPr>
      </w:pPr>
      <w:r w:rsidRPr="00444968">
        <w:rPr>
          <w:rFonts w:ascii="Arial Narrow" w:hAnsi="Arial Narrow" w:cs="Tahoma"/>
          <w:sz w:val="24"/>
          <w:szCs w:val="24"/>
        </w:rPr>
        <w:lastRenderedPageBreak/>
        <w:t>…………………………………………………………………………………………………………………………………………………………………………………………………………………………</w:t>
      </w:r>
    </w:p>
    <w:p w14:paraId="0359B344" w14:textId="77777777" w:rsidR="00B373AA" w:rsidRPr="00444968" w:rsidRDefault="00B373AA" w:rsidP="00B373AA">
      <w:pPr>
        <w:tabs>
          <w:tab w:val="left" w:pos="-851"/>
        </w:tabs>
        <w:spacing w:after="0" w:line="240" w:lineRule="auto"/>
        <w:ind w:left="993"/>
        <w:rPr>
          <w:rFonts w:ascii="Arial Narrow" w:hAnsi="Arial Narrow" w:cs="Calibri"/>
          <w:sz w:val="24"/>
          <w:szCs w:val="24"/>
        </w:rPr>
      </w:pPr>
      <w:r w:rsidRPr="00444968">
        <w:rPr>
          <w:rFonts w:ascii="Arial Narrow" w:hAnsi="Arial Narrow" w:cs="Tahoma"/>
          <w:sz w:val="24"/>
          <w:szCs w:val="24"/>
        </w:rPr>
        <w:t>Wartość ( w kwocie netto ) ww. usług i/lub dostaw wynosi : ………………………………….……………… zł</w:t>
      </w:r>
    </w:p>
    <w:p w14:paraId="233EED94" w14:textId="77777777" w:rsidR="00B373AA" w:rsidRPr="00444968" w:rsidRDefault="00B373AA" w:rsidP="00B373AA">
      <w:pPr>
        <w:spacing w:after="0" w:line="240" w:lineRule="auto"/>
        <w:ind w:left="993" w:right="23" w:hanging="709"/>
        <w:jc w:val="both"/>
        <w:rPr>
          <w:rFonts w:ascii="Arial Narrow" w:hAnsi="Arial Narrow" w:cs="Arial"/>
          <w:sz w:val="24"/>
          <w:szCs w:val="24"/>
        </w:rPr>
      </w:pPr>
      <w:r w:rsidRPr="00444968">
        <w:rPr>
          <w:rFonts w:ascii="Arial Narrow" w:hAnsi="Arial Narrow" w:cs="Arial"/>
          <w:sz w:val="24"/>
          <w:szCs w:val="24"/>
        </w:rPr>
        <w:t>2)</w:t>
      </w:r>
      <w:r w:rsidRPr="00444968">
        <w:rPr>
          <w:rFonts w:ascii="Arial Narrow" w:hAnsi="Arial Narrow" w:cs="Arial"/>
          <w:sz w:val="24"/>
          <w:szCs w:val="24"/>
        </w:rPr>
        <w:tab/>
      </w:r>
      <w:r w:rsidRPr="002F4464">
        <w:rPr>
          <w:rFonts w:ascii="Arial Narrow" w:hAnsi="Arial Narrow" w:cs="Arial"/>
          <w:strike/>
          <w:sz w:val="24"/>
          <w:szCs w:val="24"/>
        </w:rPr>
        <w:t xml:space="preserve">zatrudnię przy realizacji przedmiotu zamówienia </w:t>
      </w:r>
      <w:r w:rsidRPr="002F4464">
        <w:rPr>
          <w:rFonts w:ascii="Arial Narrow" w:hAnsi="Arial Narrow" w:cs="Arial"/>
          <w:b/>
          <w:strike/>
          <w:sz w:val="24"/>
          <w:szCs w:val="24"/>
        </w:rPr>
        <w:t>osoby w ilości ………..na</w:t>
      </w:r>
      <w:r w:rsidRPr="002F4464">
        <w:rPr>
          <w:rFonts w:ascii="Arial Narrow" w:hAnsi="Arial Narrow" w:cs="Arial"/>
          <w:strike/>
          <w:sz w:val="24"/>
          <w:szCs w:val="24"/>
        </w:rPr>
        <w:t xml:space="preserve"> umowę o pracę.  Osoby te będą otrzymywać wynagrodzenie równe lub przekraczające równowartość wysokości  minimalnego wynagrodzenia.</w:t>
      </w:r>
    </w:p>
    <w:p w14:paraId="402D113F" w14:textId="77777777" w:rsidR="00B373AA" w:rsidRPr="00444968" w:rsidRDefault="00B373AA" w:rsidP="00B373AA">
      <w:pPr>
        <w:pStyle w:val="NormalnyWeb1"/>
        <w:spacing w:before="0" w:beforeAutospacing="0" w:after="60"/>
        <w:ind w:left="1004" w:hanging="720"/>
        <w:rPr>
          <w:rFonts w:ascii="Arial Narrow" w:hAnsi="Arial Narrow"/>
        </w:rPr>
      </w:pPr>
      <w:r w:rsidRPr="00444968">
        <w:rPr>
          <w:rFonts w:ascii="Arial Narrow" w:hAnsi="Arial Narrow"/>
        </w:rPr>
        <w:t>3)</w:t>
      </w:r>
      <w:r w:rsidRPr="00444968">
        <w:rPr>
          <w:rFonts w:ascii="Arial Narrow" w:hAnsi="Arial Narrow"/>
        </w:rPr>
        <w:tab/>
        <w:t>akceptujemy warunki płatności określone przez Zamawiającego we wzorze umowy załączonej do SIWZ;</w:t>
      </w:r>
    </w:p>
    <w:p w14:paraId="1BFB667F" w14:textId="77777777" w:rsidR="00B373AA" w:rsidRPr="00444968" w:rsidRDefault="00B373AA" w:rsidP="00B373AA">
      <w:pPr>
        <w:pStyle w:val="NormalnyWeb1"/>
        <w:spacing w:before="0" w:beforeAutospacing="0" w:after="60"/>
        <w:ind w:left="1004" w:hanging="720"/>
        <w:rPr>
          <w:rFonts w:ascii="Arial Narrow" w:hAnsi="Arial Narrow"/>
        </w:rPr>
      </w:pPr>
      <w:r w:rsidRPr="00444968">
        <w:rPr>
          <w:rFonts w:ascii="Arial Narrow" w:hAnsi="Arial Narrow"/>
        </w:rPr>
        <w:t>4)</w:t>
      </w:r>
      <w:r w:rsidRPr="00444968">
        <w:rPr>
          <w:rFonts w:ascii="Arial Narrow" w:hAnsi="Arial Narrow"/>
        </w:rPr>
        <w:tab/>
        <w:t>zapoznaliśmy się z SIWZ i załączonym wzorem umowy oraz pozostałymi załącznikami, do których nie wnosimy zastrzeżeń oraz zdobyliśmy konieczne informacje do przygotowania oferty;</w:t>
      </w:r>
    </w:p>
    <w:p w14:paraId="1697C9FD" w14:textId="77777777" w:rsidR="00B373AA" w:rsidRPr="00444968" w:rsidRDefault="00B373AA" w:rsidP="00B373AA">
      <w:pPr>
        <w:pStyle w:val="NormalnyWeb1"/>
        <w:spacing w:before="0" w:beforeAutospacing="0" w:after="60"/>
        <w:ind w:left="1004" w:hanging="720"/>
        <w:rPr>
          <w:rFonts w:ascii="Arial Narrow" w:hAnsi="Arial Narrow"/>
        </w:rPr>
      </w:pPr>
      <w:r w:rsidRPr="00444968">
        <w:rPr>
          <w:rFonts w:ascii="Arial Narrow" w:hAnsi="Arial Narrow"/>
          <w:szCs w:val="24"/>
        </w:rPr>
        <w:t>5)</w:t>
      </w:r>
      <w:r w:rsidRPr="00444968">
        <w:rPr>
          <w:rFonts w:ascii="Arial Narrow" w:hAnsi="Arial Narrow"/>
          <w:szCs w:val="24"/>
        </w:rPr>
        <w:tab/>
        <w:t xml:space="preserve">uważamy się związani niniejszą ofertą na czas wskazany w SIWZ, tj. </w:t>
      </w:r>
      <w:r w:rsidRPr="00444968">
        <w:rPr>
          <w:rFonts w:ascii="Arial Narrow" w:hAnsi="Arial Narrow"/>
          <w:b/>
          <w:bCs/>
          <w:szCs w:val="24"/>
        </w:rPr>
        <w:t xml:space="preserve">60 dni </w:t>
      </w:r>
      <w:r w:rsidRPr="00444968">
        <w:rPr>
          <w:rFonts w:ascii="Arial Narrow" w:hAnsi="Arial Narrow"/>
          <w:szCs w:val="24"/>
        </w:rPr>
        <w:t>od terminu składania ofert;</w:t>
      </w:r>
    </w:p>
    <w:p w14:paraId="582CBD0F" w14:textId="77777777" w:rsidR="00B373AA" w:rsidRPr="00444968" w:rsidRDefault="00B373AA" w:rsidP="00B373AA">
      <w:pPr>
        <w:pStyle w:val="NormalnyWeb1"/>
        <w:spacing w:before="0" w:beforeAutospacing="0" w:after="60"/>
        <w:ind w:left="1004" w:hanging="720"/>
        <w:rPr>
          <w:rFonts w:ascii="Arial Narrow" w:hAnsi="Arial Narrow"/>
        </w:rPr>
      </w:pPr>
      <w:r w:rsidRPr="00444968">
        <w:rPr>
          <w:rFonts w:ascii="Arial Narrow" w:hAnsi="Arial Narrow"/>
        </w:rPr>
        <w:t>6)</w:t>
      </w:r>
      <w:r w:rsidRPr="00444968">
        <w:rPr>
          <w:rFonts w:ascii="Arial Narrow" w:hAnsi="Arial Narrow"/>
        </w:rPr>
        <w:tab/>
        <w:t>zobowiązujemy się w przypadku wygrania przetargu do zawarcia umowy w siedzibie Zamawiającego we wskazanym przez niego terminie;</w:t>
      </w:r>
    </w:p>
    <w:p w14:paraId="475DD399" w14:textId="77777777" w:rsidR="00B373AA" w:rsidRPr="00444968" w:rsidRDefault="00B373AA" w:rsidP="00B373AA">
      <w:pPr>
        <w:pStyle w:val="NormalnyWeb1"/>
        <w:spacing w:before="0" w:beforeAutospacing="0" w:after="60"/>
        <w:ind w:left="1004" w:hanging="862"/>
        <w:rPr>
          <w:rFonts w:ascii="Arial Narrow" w:hAnsi="Arial Narrow"/>
        </w:rPr>
      </w:pPr>
      <w:r w:rsidRPr="00444968">
        <w:rPr>
          <w:rFonts w:ascii="Arial Narrow" w:hAnsi="Arial Narrow"/>
        </w:rPr>
        <w:t xml:space="preserve">  7)</w:t>
      </w:r>
      <w:r w:rsidRPr="00444968">
        <w:rPr>
          <w:rFonts w:ascii="Arial Narrow" w:hAnsi="Arial Narrow"/>
        </w:rPr>
        <w:tab/>
        <w:t>wadium w kwocie</w:t>
      </w:r>
      <w:r w:rsidRPr="00444968">
        <w:rPr>
          <w:rFonts w:ascii="Arial Narrow" w:hAnsi="Arial Narrow"/>
          <w:b/>
        </w:rPr>
        <w:t xml:space="preserve"> ………………..zł </w:t>
      </w:r>
      <w:r w:rsidRPr="00444968">
        <w:rPr>
          <w:rFonts w:ascii="Arial Narrow" w:hAnsi="Arial Narrow"/>
        </w:rPr>
        <w:t>zostało przez nas złożone w formie ……………………….</w:t>
      </w:r>
    </w:p>
    <w:p w14:paraId="758B64AD" w14:textId="77777777" w:rsidR="00B373AA" w:rsidRPr="00444968" w:rsidRDefault="00B373AA" w:rsidP="00B373AA">
      <w:pPr>
        <w:pStyle w:val="awciety"/>
        <w:spacing w:line="360" w:lineRule="auto"/>
        <w:ind w:left="1134" w:firstLine="0"/>
        <w:rPr>
          <w:rFonts w:ascii="Arial Narrow" w:hAnsi="Arial Narrow"/>
          <w:color w:val="00000A"/>
          <w:sz w:val="24"/>
          <w:szCs w:val="24"/>
        </w:rPr>
      </w:pPr>
      <w:r w:rsidRPr="00444968">
        <w:rPr>
          <w:rFonts w:ascii="Arial Narrow" w:hAnsi="Arial Narrow"/>
          <w:color w:val="00000A"/>
          <w:sz w:val="24"/>
          <w:szCs w:val="24"/>
        </w:rPr>
        <w:t>Zwrotu wadium prosimy dokonać na konto</w:t>
      </w:r>
      <w:r w:rsidRPr="00444968">
        <w:rPr>
          <w:rStyle w:val="Zakotwiczenieprzypisudolnego"/>
          <w:color w:val="00000A"/>
        </w:rPr>
        <w:footnoteReference w:id="1"/>
      </w:r>
      <w:r w:rsidRPr="00444968">
        <w:rPr>
          <w:rFonts w:ascii="Times New Roman" w:hAnsi="Times New Roman"/>
          <w:color w:val="00000A"/>
          <w:sz w:val="24"/>
          <w:szCs w:val="24"/>
        </w:rPr>
        <w:t xml:space="preserve">: ................................................................. </w:t>
      </w:r>
      <w:r w:rsidRPr="00444968">
        <w:rPr>
          <w:rFonts w:ascii="Arial Narrow" w:hAnsi="Arial Narrow"/>
          <w:sz w:val="24"/>
          <w:szCs w:val="24"/>
        </w:rPr>
        <w:t>lub na adres</w:t>
      </w:r>
      <w:r w:rsidRPr="00444968">
        <w:rPr>
          <w:rStyle w:val="Zakotwiczenieprzypisudolnego"/>
        </w:rPr>
        <w:footnoteReference w:id="2"/>
      </w:r>
      <w:r w:rsidRPr="00444968">
        <w:rPr>
          <w:rFonts w:ascii="Arial Narrow" w:hAnsi="Arial Narrow"/>
          <w:sz w:val="24"/>
          <w:szCs w:val="24"/>
        </w:rPr>
        <w:t>: .........................................................................................................</w:t>
      </w:r>
    </w:p>
    <w:p w14:paraId="7FA247B7" w14:textId="77777777" w:rsidR="00B373AA" w:rsidRPr="00444968" w:rsidRDefault="00B373AA" w:rsidP="00B373AA">
      <w:pPr>
        <w:spacing w:after="60" w:line="240" w:lineRule="auto"/>
        <w:ind w:left="1004" w:hanging="720"/>
        <w:jc w:val="both"/>
        <w:rPr>
          <w:rFonts w:ascii="Arial Narrow" w:hAnsi="Arial Narrow"/>
          <w:color w:val="00000A"/>
          <w:sz w:val="24"/>
          <w:szCs w:val="24"/>
        </w:rPr>
      </w:pPr>
      <w:r w:rsidRPr="00444968">
        <w:rPr>
          <w:rFonts w:ascii="Arial Narrow" w:hAnsi="Arial Narrow"/>
          <w:sz w:val="24"/>
          <w:szCs w:val="24"/>
        </w:rPr>
        <w:t>8)</w:t>
      </w:r>
      <w:r w:rsidRPr="00444968">
        <w:rPr>
          <w:rFonts w:ascii="Arial Narrow" w:hAnsi="Arial Narrow"/>
          <w:sz w:val="24"/>
          <w:szCs w:val="24"/>
        </w:rPr>
        <w:tab/>
        <w:t>nie uczestniczymy jako Wykonawca w jakiejkolwiek innej ofercie złożonej w celu udzielenia niniejszego zamówienia;</w:t>
      </w:r>
    </w:p>
    <w:p w14:paraId="0FA635E3" w14:textId="77777777" w:rsidR="00B373AA" w:rsidRPr="00444968" w:rsidRDefault="00B373AA" w:rsidP="00B373AA">
      <w:pPr>
        <w:spacing w:after="0" w:line="240" w:lineRule="auto"/>
        <w:ind w:left="993" w:right="23" w:hanging="709"/>
        <w:jc w:val="both"/>
        <w:rPr>
          <w:rFonts w:ascii="Arial Narrow" w:hAnsi="Arial Narrow" w:cs="Arial"/>
          <w:b/>
          <w:sz w:val="24"/>
          <w:szCs w:val="24"/>
        </w:rPr>
      </w:pPr>
      <w:r w:rsidRPr="00444968">
        <w:rPr>
          <w:rFonts w:ascii="Arial Narrow" w:hAnsi="Arial Narrow" w:cs="Arial"/>
          <w:sz w:val="24"/>
          <w:szCs w:val="24"/>
        </w:rPr>
        <w:t>9)</w:t>
      </w:r>
      <w:r w:rsidRPr="00444968">
        <w:rPr>
          <w:rFonts w:ascii="Arial Narrow" w:hAnsi="Arial Narrow" w:cs="Arial"/>
          <w:sz w:val="24"/>
          <w:szCs w:val="24"/>
        </w:rPr>
        <w:tab/>
        <w:t>niżej wymienione dokumenty składające się na ofertę nie mogą być ogólnie udostępnione ……………………………………………………………………………………………………………………………………………………………………………………………………………………</w:t>
      </w:r>
      <w:r w:rsidRPr="00444968">
        <w:rPr>
          <w:rFonts w:ascii="Arial Narrow" w:hAnsi="Arial Narrow" w:cs="Arial"/>
          <w:sz w:val="24"/>
          <w:szCs w:val="24"/>
        </w:rPr>
        <w:br/>
      </w:r>
      <w:r w:rsidRPr="00444968">
        <w:rPr>
          <w:rFonts w:ascii="Arial Narrow" w:hAnsi="Arial Narrow" w:cs="Arial"/>
          <w:b/>
          <w:sz w:val="24"/>
          <w:szCs w:val="24"/>
        </w:rPr>
        <w:t>Udokumentowanie zasadności zastrzeżenia tajemnicy przedsiębiorstwa przedkładam, jako załącznik do oferty.</w:t>
      </w:r>
    </w:p>
    <w:p w14:paraId="766E096C" w14:textId="77777777" w:rsidR="00B373AA" w:rsidRPr="00444968" w:rsidRDefault="00B373AA" w:rsidP="00B373AA">
      <w:pPr>
        <w:spacing w:after="0" w:line="240" w:lineRule="auto"/>
        <w:ind w:right="23"/>
        <w:jc w:val="both"/>
        <w:rPr>
          <w:rFonts w:ascii="Arial Narrow" w:hAnsi="Arial Narrow" w:cs="Calibri"/>
          <w:b/>
          <w:bCs/>
          <w:sz w:val="24"/>
          <w:szCs w:val="24"/>
        </w:rPr>
      </w:pPr>
    </w:p>
    <w:p w14:paraId="766C6AC5" w14:textId="77777777" w:rsidR="00B373AA" w:rsidRPr="00444968" w:rsidRDefault="00B373AA" w:rsidP="00B373AA">
      <w:pPr>
        <w:pStyle w:val="Tekstpodstawowy"/>
        <w:spacing w:line="240" w:lineRule="auto"/>
        <w:jc w:val="both"/>
        <w:rPr>
          <w:rFonts w:ascii="Arial Narrow" w:hAnsi="Arial Narrow" w:cs="Arial"/>
          <w:b w:val="0"/>
          <w:sz w:val="24"/>
          <w:szCs w:val="24"/>
        </w:rPr>
      </w:pPr>
      <w:r w:rsidRPr="00444968">
        <w:rPr>
          <w:rFonts w:ascii="Arial Narrow" w:hAnsi="Arial Narrow" w:cs="Arial"/>
          <w:sz w:val="24"/>
          <w:szCs w:val="24"/>
        </w:rPr>
        <w:t>5.  Rodzaj przedsiębiorstwa jakim jest Wykonawca (zaznaczyć właściwą opcję)</w:t>
      </w:r>
      <w:r w:rsidRPr="00444968">
        <w:rPr>
          <w:rFonts w:ascii="Arial Narrow" w:hAnsi="Arial Narrow" w:cs="Arial"/>
          <w:sz w:val="24"/>
          <w:szCs w:val="24"/>
          <w:vertAlign w:val="superscript"/>
        </w:rPr>
        <w:t xml:space="preserve"> (1)</w:t>
      </w:r>
      <w:r w:rsidRPr="00444968">
        <w:rPr>
          <w:rFonts w:ascii="Arial Narrow" w:hAnsi="Arial Narrow" w:cs="Arial"/>
          <w:sz w:val="24"/>
          <w:szCs w:val="24"/>
        </w:rPr>
        <w:t>:</w:t>
      </w:r>
    </w:p>
    <w:p w14:paraId="3848EF31" w14:textId="77777777" w:rsidR="00B373AA" w:rsidRPr="00444968" w:rsidRDefault="00B373AA" w:rsidP="00F20631">
      <w:pPr>
        <w:pStyle w:val="Tekstpodstawowy"/>
        <w:numPr>
          <w:ilvl w:val="0"/>
          <w:numId w:val="50"/>
        </w:numPr>
        <w:suppressAutoHyphens w:val="0"/>
        <w:spacing w:line="240" w:lineRule="auto"/>
        <w:jc w:val="both"/>
        <w:rPr>
          <w:rFonts w:ascii="Arial Narrow" w:hAnsi="Arial Narrow" w:cs="Arial"/>
          <w:i w:val="0"/>
          <w:sz w:val="24"/>
          <w:szCs w:val="24"/>
        </w:rPr>
      </w:pPr>
      <w:r w:rsidRPr="00444968">
        <w:rPr>
          <w:rFonts w:ascii="Arial Narrow" w:hAnsi="Arial Narrow" w:cs="Arial"/>
          <w:sz w:val="24"/>
          <w:szCs w:val="24"/>
        </w:rPr>
        <w:t>Mikroprzedsiębiorstwo</w:t>
      </w:r>
    </w:p>
    <w:p w14:paraId="610D0CBB" w14:textId="77777777" w:rsidR="00B373AA" w:rsidRPr="00444968" w:rsidRDefault="00B373AA" w:rsidP="00F20631">
      <w:pPr>
        <w:pStyle w:val="Tekstpodstawowy"/>
        <w:numPr>
          <w:ilvl w:val="0"/>
          <w:numId w:val="50"/>
        </w:numPr>
        <w:suppressAutoHyphens w:val="0"/>
        <w:spacing w:line="240" w:lineRule="auto"/>
        <w:jc w:val="both"/>
        <w:rPr>
          <w:rFonts w:ascii="Arial Narrow" w:hAnsi="Arial Narrow" w:cs="Arial"/>
          <w:b w:val="0"/>
          <w:sz w:val="24"/>
          <w:szCs w:val="24"/>
        </w:rPr>
      </w:pPr>
      <w:r w:rsidRPr="00444968">
        <w:rPr>
          <w:rFonts w:ascii="Arial Narrow" w:hAnsi="Arial Narrow" w:cs="Arial"/>
          <w:sz w:val="24"/>
          <w:szCs w:val="24"/>
        </w:rPr>
        <w:t>Małe przedsiębiorstwo</w:t>
      </w:r>
    </w:p>
    <w:p w14:paraId="4CAE4B48" w14:textId="77777777" w:rsidR="00B373AA" w:rsidRPr="00444968" w:rsidRDefault="00B373AA" w:rsidP="00F20631">
      <w:pPr>
        <w:pStyle w:val="Tekstpodstawowy"/>
        <w:numPr>
          <w:ilvl w:val="0"/>
          <w:numId w:val="50"/>
        </w:numPr>
        <w:suppressAutoHyphens w:val="0"/>
        <w:spacing w:line="240" w:lineRule="auto"/>
        <w:jc w:val="both"/>
        <w:rPr>
          <w:rFonts w:ascii="Arial Narrow" w:hAnsi="Arial Narrow" w:cs="Arial"/>
          <w:b w:val="0"/>
          <w:sz w:val="24"/>
          <w:szCs w:val="24"/>
        </w:rPr>
      </w:pPr>
      <w:r w:rsidRPr="00444968">
        <w:rPr>
          <w:rFonts w:ascii="Arial Narrow" w:hAnsi="Arial Narrow" w:cs="Arial"/>
          <w:sz w:val="24"/>
          <w:szCs w:val="24"/>
        </w:rPr>
        <w:t>Średnie przedsiębiorstwo</w:t>
      </w:r>
    </w:p>
    <w:p w14:paraId="558AF1D5" w14:textId="77777777" w:rsidR="00B373AA" w:rsidRPr="00444968" w:rsidRDefault="00B373AA" w:rsidP="00B373AA">
      <w:pPr>
        <w:spacing w:after="0" w:line="240" w:lineRule="auto"/>
        <w:ind w:right="23"/>
        <w:jc w:val="both"/>
        <w:rPr>
          <w:rFonts w:ascii="Arial Narrow" w:hAnsi="Arial Narrow" w:cs="Arial"/>
          <w:bCs/>
          <w:sz w:val="24"/>
          <w:szCs w:val="24"/>
        </w:rPr>
      </w:pPr>
    </w:p>
    <w:p w14:paraId="4E6C48B4" w14:textId="77777777" w:rsidR="00B373AA" w:rsidRPr="00444968" w:rsidRDefault="00B373AA" w:rsidP="00B373AA">
      <w:pPr>
        <w:spacing w:after="0" w:line="240" w:lineRule="auto"/>
        <w:ind w:left="360" w:hanging="360"/>
        <w:jc w:val="both"/>
        <w:rPr>
          <w:rFonts w:ascii="Arial Narrow" w:hAnsi="Arial Narrow" w:cs="Calibri"/>
          <w:bCs/>
          <w:sz w:val="24"/>
          <w:szCs w:val="24"/>
        </w:rPr>
      </w:pPr>
      <w:r w:rsidRPr="00444968">
        <w:rPr>
          <w:rFonts w:ascii="Arial Narrow" w:hAnsi="Arial Narrow" w:cs="Calibri"/>
          <w:bCs/>
          <w:sz w:val="24"/>
          <w:szCs w:val="24"/>
        </w:rPr>
        <w:t>6.  Oświadczenia i dokumenty składane wraz z ofertą:</w:t>
      </w:r>
    </w:p>
    <w:p w14:paraId="2B2DF071" w14:textId="77777777" w:rsidR="00B373AA" w:rsidRPr="00444968" w:rsidRDefault="00B373AA" w:rsidP="00B373AA">
      <w:pPr>
        <w:spacing w:after="0" w:line="360" w:lineRule="auto"/>
        <w:ind w:left="720" w:right="23" w:hanging="294"/>
        <w:jc w:val="both"/>
        <w:rPr>
          <w:rFonts w:ascii="Arial Narrow" w:hAnsi="Arial Narrow" w:cs="Arial"/>
          <w:bCs/>
          <w:sz w:val="24"/>
          <w:szCs w:val="24"/>
        </w:rPr>
      </w:pPr>
      <w:r w:rsidRPr="00444968">
        <w:rPr>
          <w:rFonts w:ascii="Arial Narrow" w:hAnsi="Arial Narrow" w:cs="Arial"/>
          <w:bCs/>
          <w:sz w:val="24"/>
          <w:szCs w:val="24"/>
        </w:rPr>
        <w:t>1)……………………………………………………………………………………………………………</w:t>
      </w:r>
    </w:p>
    <w:p w14:paraId="1C6DEABB" w14:textId="77777777" w:rsidR="00B373AA" w:rsidRPr="00444968" w:rsidRDefault="00B373AA" w:rsidP="00B373AA">
      <w:pPr>
        <w:spacing w:after="0" w:line="360" w:lineRule="auto"/>
        <w:ind w:left="720" w:right="23" w:hanging="294"/>
        <w:jc w:val="both"/>
        <w:rPr>
          <w:rFonts w:ascii="Arial Narrow" w:hAnsi="Arial Narrow" w:cs="Arial"/>
          <w:bCs/>
          <w:sz w:val="24"/>
          <w:szCs w:val="24"/>
        </w:rPr>
      </w:pPr>
      <w:r w:rsidRPr="00444968">
        <w:rPr>
          <w:rFonts w:ascii="Arial Narrow" w:hAnsi="Arial Narrow" w:cs="Arial"/>
          <w:bCs/>
          <w:sz w:val="24"/>
          <w:szCs w:val="24"/>
        </w:rPr>
        <w:t>2)……………………………………………………………………………………………………………</w:t>
      </w:r>
    </w:p>
    <w:p w14:paraId="3FD2CCF1" w14:textId="77777777" w:rsidR="00B373AA" w:rsidRPr="00444968" w:rsidRDefault="00B373AA" w:rsidP="00B373AA">
      <w:pPr>
        <w:spacing w:after="0" w:line="360" w:lineRule="auto"/>
        <w:ind w:left="720" w:right="23" w:hanging="294"/>
        <w:jc w:val="both"/>
        <w:rPr>
          <w:rFonts w:ascii="Arial Narrow" w:hAnsi="Arial Narrow" w:cs="Calibri"/>
          <w:bCs/>
          <w:sz w:val="24"/>
          <w:szCs w:val="24"/>
        </w:rPr>
      </w:pPr>
      <w:r w:rsidRPr="00444968">
        <w:rPr>
          <w:rFonts w:ascii="Arial Narrow" w:hAnsi="Arial Narrow" w:cs="Arial"/>
          <w:bCs/>
          <w:sz w:val="24"/>
          <w:szCs w:val="24"/>
        </w:rPr>
        <w:t>3)……………………………………………………………………………………………………………</w:t>
      </w:r>
    </w:p>
    <w:p w14:paraId="150D1E8F" w14:textId="77777777" w:rsidR="00B373AA" w:rsidRPr="00444968" w:rsidRDefault="00B373AA" w:rsidP="00B373AA">
      <w:pPr>
        <w:spacing w:after="0" w:line="360" w:lineRule="auto"/>
        <w:ind w:left="720" w:right="23" w:hanging="294"/>
        <w:jc w:val="both"/>
        <w:rPr>
          <w:rFonts w:ascii="Arial Narrow" w:hAnsi="Arial Narrow" w:cs="Calibri"/>
          <w:bCs/>
          <w:sz w:val="24"/>
          <w:szCs w:val="24"/>
        </w:rPr>
      </w:pPr>
      <w:r w:rsidRPr="00444968">
        <w:rPr>
          <w:rFonts w:ascii="Arial Narrow" w:hAnsi="Arial Narrow" w:cs="Arial"/>
          <w:bCs/>
          <w:sz w:val="24"/>
          <w:szCs w:val="24"/>
        </w:rPr>
        <w:t>4)……………………………………………………………………………………………………………</w:t>
      </w:r>
    </w:p>
    <w:p w14:paraId="335A01BB" w14:textId="77777777" w:rsidR="00B373AA" w:rsidRPr="00444968" w:rsidRDefault="00B373AA" w:rsidP="00B373AA">
      <w:pPr>
        <w:spacing w:after="0" w:line="240" w:lineRule="auto"/>
        <w:ind w:left="720" w:right="23" w:hanging="294"/>
        <w:jc w:val="both"/>
        <w:rPr>
          <w:rFonts w:ascii="Arial Narrow" w:hAnsi="Arial Narrow" w:cs="Calibri"/>
          <w:bCs/>
          <w:sz w:val="24"/>
          <w:szCs w:val="24"/>
        </w:rPr>
      </w:pPr>
      <w:r w:rsidRPr="00444968">
        <w:rPr>
          <w:rFonts w:ascii="Arial Narrow" w:hAnsi="Arial Narrow" w:cs="Arial"/>
          <w:bCs/>
          <w:sz w:val="24"/>
          <w:szCs w:val="24"/>
        </w:rPr>
        <w:t>5)…………………………………………………………………………………………………………..</w:t>
      </w:r>
    </w:p>
    <w:p w14:paraId="1F013C1A" w14:textId="77777777" w:rsidR="00B373AA" w:rsidRPr="00444968" w:rsidRDefault="00B373AA" w:rsidP="00B373AA">
      <w:pPr>
        <w:spacing w:after="0" w:line="240" w:lineRule="auto"/>
        <w:ind w:right="23"/>
        <w:jc w:val="both"/>
        <w:rPr>
          <w:rFonts w:ascii="Arial Narrow" w:hAnsi="Arial Narrow" w:cs="Calibri"/>
          <w:b/>
          <w:bCs/>
          <w:sz w:val="24"/>
          <w:szCs w:val="24"/>
        </w:rPr>
      </w:pPr>
    </w:p>
    <w:p w14:paraId="0D6B6AC5" w14:textId="77777777" w:rsidR="00B373AA" w:rsidRPr="00444968" w:rsidRDefault="00B373AA" w:rsidP="00B373AA">
      <w:pPr>
        <w:spacing w:after="0" w:line="240" w:lineRule="auto"/>
        <w:ind w:left="426" w:right="23" w:hanging="426"/>
        <w:jc w:val="both"/>
        <w:rPr>
          <w:rFonts w:ascii="Arial Narrow" w:hAnsi="Arial Narrow" w:cs="Arial"/>
          <w:b/>
          <w:bCs/>
          <w:sz w:val="24"/>
          <w:szCs w:val="24"/>
        </w:rPr>
      </w:pPr>
      <w:r w:rsidRPr="00444968">
        <w:rPr>
          <w:rFonts w:ascii="Arial Narrow" w:hAnsi="Arial Narrow" w:cs="Arial"/>
          <w:b/>
          <w:bCs/>
          <w:sz w:val="24"/>
          <w:szCs w:val="24"/>
        </w:rPr>
        <w:t>7.</w:t>
      </w:r>
      <w:r w:rsidRPr="00444968">
        <w:rPr>
          <w:rFonts w:ascii="Arial Narrow" w:hAnsi="Arial Narrow" w:cs="Arial"/>
          <w:b/>
          <w:bCs/>
          <w:sz w:val="24"/>
          <w:szCs w:val="24"/>
        </w:rPr>
        <w:tab/>
        <w:t>Inne informacje Wykonawcy.</w:t>
      </w:r>
    </w:p>
    <w:p w14:paraId="6CEBB951" w14:textId="77777777" w:rsidR="00B373AA" w:rsidRPr="00444968" w:rsidRDefault="00B373AA" w:rsidP="00B373AA">
      <w:pPr>
        <w:spacing w:after="0" w:line="240" w:lineRule="auto"/>
        <w:ind w:left="284" w:right="23"/>
        <w:jc w:val="both"/>
        <w:rPr>
          <w:rFonts w:ascii="Arial Narrow" w:hAnsi="Arial Narrow" w:cs="Arial"/>
          <w:sz w:val="24"/>
          <w:szCs w:val="24"/>
        </w:rPr>
      </w:pPr>
      <w:r w:rsidRPr="00444968">
        <w:rPr>
          <w:rFonts w:ascii="Arial Narrow" w:hAnsi="Arial Narrow" w:cs="Arial"/>
          <w:sz w:val="24"/>
          <w:szCs w:val="24"/>
        </w:rPr>
        <w:lastRenderedPageBreak/>
        <w:t>………………………………………………………………………………………………………………………..………………………………………………………………………………………………………………</w:t>
      </w:r>
    </w:p>
    <w:p w14:paraId="2A3149A5" w14:textId="77777777" w:rsidR="00B373AA" w:rsidRPr="00444968" w:rsidRDefault="00B373AA" w:rsidP="00B373AA">
      <w:pPr>
        <w:spacing w:after="0" w:line="240" w:lineRule="auto"/>
        <w:ind w:right="23"/>
        <w:jc w:val="both"/>
        <w:rPr>
          <w:rFonts w:ascii="Arial Narrow" w:hAnsi="Arial Narrow" w:cs="Calibri"/>
          <w:b/>
          <w:bCs/>
          <w:sz w:val="24"/>
          <w:szCs w:val="24"/>
        </w:rPr>
      </w:pPr>
      <w:r w:rsidRPr="00444968">
        <w:rPr>
          <w:rFonts w:ascii="Arial Narrow" w:hAnsi="Arial Narrow" w:cs="Calibri"/>
          <w:b/>
          <w:bCs/>
          <w:sz w:val="24"/>
          <w:szCs w:val="24"/>
        </w:rPr>
        <w:t>Oferta została złożona na …..……… kolejno ponumerowanych kartkach.</w:t>
      </w:r>
    </w:p>
    <w:p w14:paraId="3FE3041A" w14:textId="77777777" w:rsidR="00B373AA" w:rsidRPr="00444968" w:rsidRDefault="00B373AA" w:rsidP="00B373AA">
      <w:pPr>
        <w:spacing w:after="0" w:line="240" w:lineRule="auto"/>
        <w:rPr>
          <w:rFonts w:ascii="Arial Narrow" w:hAnsi="Arial Narrow" w:cs="Arial"/>
          <w:sz w:val="24"/>
          <w:szCs w:val="24"/>
        </w:rPr>
      </w:pPr>
    </w:p>
    <w:p w14:paraId="03212607" w14:textId="77777777" w:rsidR="00B373AA" w:rsidRPr="00444968" w:rsidRDefault="00B373AA" w:rsidP="00B373AA">
      <w:pPr>
        <w:spacing w:after="0" w:line="240" w:lineRule="auto"/>
        <w:ind w:right="-1"/>
        <w:rPr>
          <w:rFonts w:ascii="Arial Narrow" w:hAnsi="Arial Narrow" w:cs="Arial"/>
          <w:sz w:val="24"/>
          <w:szCs w:val="24"/>
        </w:rPr>
      </w:pPr>
      <w:r w:rsidRPr="00444968">
        <w:rPr>
          <w:rFonts w:ascii="Arial Narrow" w:hAnsi="Arial Narrow" w:cs="Arial"/>
          <w:iCs/>
          <w:sz w:val="24"/>
          <w:szCs w:val="24"/>
        </w:rPr>
        <w:t xml:space="preserve">..........................., dnia ..................2020r.                                   </w:t>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
          <w:iCs/>
          <w:sz w:val="24"/>
          <w:szCs w:val="24"/>
        </w:rPr>
        <w:t xml:space="preserve">………......................................................                                                                    </w:t>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sz w:val="24"/>
          <w:szCs w:val="24"/>
        </w:rPr>
        <w:t>( podpis i pieczęć osoby upoważnionej )</w:t>
      </w:r>
    </w:p>
    <w:p w14:paraId="29BC8015" w14:textId="77777777" w:rsidR="00B373AA" w:rsidRPr="00444968" w:rsidRDefault="00B373AA" w:rsidP="00B373AA">
      <w:pPr>
        <w:spacing w:after="0" w:line="240" w:lineRule="auto"/>
        <w:ind w:right="-1"/>
        <w:rPr>
          <w:rFonts w:ascii="Arial Narrow" w:hAnsi="Arial Narrow" w:cs="Arial"/>
          <w:iCs/>
          <w:sz w:val="24"/>
          <w:szCs w:val="24"/>
        </w:rPr>
      </w:pPr>
    </w:p>
    <w:p w14:paraId="3F8A7F8C"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 xml:space="preserve">*  - jeżeli nie dotyczy należy </w:t>
      </w:r>
      <w:r w:rsidRPr="00444968">
        <w:rPr>
          <w:rFonts w:ascii="Arial Narrow" w:hAnsi="Arial Narrow"/>
          <w:b/>
          <w:sz w:val="24"/>
          <w:szCs w:val="24"/>
          <w:u w:val="single"/>
        </w:rPr>
        <w:t>obowiązkowo</w:t>
      </w:r>
      <w:r w:rsidRPr="00444968">
        <w:rPr>
          <w:rFonts w:ascii="Arial Narrow" w:hAnsi="Arial Narrow"/>
          <w:b/>
          <w:sz w:val="24"/>
          <w:szCs w:val="24"/>
        </w:rPr>
        <w:t xml:space="preserve"> skreślić</w:t>
      </w:r>
    </w:p>
    <w:p w14:paraId="3F4BE724" w14:textId="77777777" w:rsidR="00B373AA" w:rsidRPr="00444968" w:rsidRDefault="00B373AA" w:rsidP="00B373AA">
      <w:pPr>
        <w:spacing w:after="0" w:line="240" w:lineRule="auto"/>
        <w:rPr>
          <w:rFonts w:ascii="Arial Narrow" w:hAnsi="Arial Narrow"/>
          <w:b/>
          <w:sz w:val="24"/>
          <w:szCs w:val="24"/>
        </w:rPr>
      </w:pPr>
    </w:p>
    <w:p w14:paraId="5DEF1C47" w14:textId="77777777" w:rsidR="00B373AA" w:rsidRPr="00444968" w:rsidRDefault="00B373AA" w:rsidP="00B373AA">
      <w:pPr>
        <w:pStyle w:val="Tekstpodstawowy"/>
        <w:spacing w:line="240" w:lineRule="auto"/>
        <w:jc w:val="both"/>
        <w:rPr>
          <w:rFonts w:ascii="Arial Narrow" w:hAnsi="Arial Narrow" w:cs="Arial"/>
          <w:b w:val="0"/>
          <w:sz w:val="24"/>
          <w:szCs w:val="24"/>
        </w:rPr>
      </w:pPr>
      <w:r w:rsidRPr="00444968">
        <w:rPr>
          <w:rFonts w:ascii="Arial Narrow" w:hAnsi="Arial Narrow"/>
          <w:sz w:val="24"/>
          <w:szCs w:val="24"/>
          <w:vertAlign w:val="superscript"/>
        </w:rPr>
        <w:t>(1)</w:t>
      </w:r>
      <w:r w:rsidRPr="00444968">
        <w:rPr>
          <w:rFonts w:ascii="Arial Narrow" w:hAnsi="Arial Narrow"/>
          <w:sz w:val="24"/>
          <w:szCs w:val="24"/>
        </w:rPr>
        <w:t xml:space="preserve"> W</w:t>
      </w:r>
      <w:r w:rsidRPr="00444968">
        <w:rPr>
          <w:rFonts w:ascii="Arial Narrow" w:hAnsi="Arial Narrow" w:cs="Arial"/>
          <w:sz w:val="24"/>
          <w:szCs w:val="24"/>
        </w:rPr>
        <w:t xml:space="preserve"> przypadku Wykonawców składających ofertę wspólną należy wypełnić dla każdego podmiotu osobno.</w:t>
      </w:r>
    </w:p>
    <w:p w14:paraId="391CC595" w14:textId="77777777" w:rsidR="00B373AA" w:rsidRPr="00444968" w:rsidRDefault="00B373AA" w:rsidP="00B373AA">
      <w:pPr>
        <w:pStyle w:val="Tekstprzypisudolnego"/>
        <w:ind w:hanging="12"/>
        <w:jc w:val="both"/>
        <w:rPr>
          <w:rStyle w:val="DeltaViewInsertion"/>
          <w:rFonts w:eastAsia="Calibri"/>
          <w:b w:val="0"/>
        </w:rPr>
      </w:pPr>
      <w:r w:rsidRPr="00444968">
        <w:rPr>
          <w:rStyle w:val="DeltaViewInsertion"/>
          <w:rFonts w:ascii="Arial Narrow" w:eastAsia="Calibri" w:hAnsi="Arial Narrow" w:cs="Arial"/>
          <w:sz w:val="24"/>
          <w:szCs w:val="24"/>
        </w:rPr>
        <w:t>Mikroprzedsiębiorstwo: przedsiębiorstwo, które zatrudnia mniej niż 10 osób i którego roczny obrót lub roczna suma bilansowa nie przekracza 2 milionów EUR.</w:t>
      </w:r>
    </w:p>
    <w:p w14:paraId="1FD4AD4A" w14:textId="77777777" w:rsidR="00B373AA" w:rsidRPr="00444968" w:rsidRDefault="00B373AA" w:rsidP="00B373AA">
      <w:pPr>
        <w:pStyle w:val="Tekstprzypisudolnego"/>
        <w:ind w:hanging="12"/>
        <w:jc w:val="both"/>
        <w:rPr>
          <w:rStyle w:val="DeltaViewInsertion"/>
          <w:rFonts w:ascii="Arial Narrow" w:eastAsia="Calibri" w:hAnsi="Arial Narrow" w:cs="Arial"/>
          <w:b w:val="0"/>
          <w:sz w:val="24"/>
          <w:szCs w:val="24"/>
        </w:rPr>
      </w:pPr>
      <w:r w:rsidRPr="00444968">
        <w:rPr>
          <w:rStyle w:val="DeltaViewInsertion"/>
          <w:rFonts w:ascii="Arial Narrow" w:eastAsia="Calibri" w:hAnsi="Arial Narrow" w:cs="Arial"/>
          <w:sz w:val="24"/>
          <w:szCs w:val="24"/>
        </w:rPr>
        <w:t>Małe przedsiębiorstwo: przedsiębiorstwo, które zatrudnia mniej niż 50 osób i którego roczny obrót lub roczna suma bilansowa nie przekracza 10 milionów EUR.</w:t>
      </w:r>
    </w:p>
    <w:p w14:paraId="3D08A049" w14:textId="77777777" w:rsidR="00B373AA" w:rsidRPr="00444968" w:rsidRDefault="00B373AA" w:rsidP="00B373AA">
      <w:pPr>
        <w:pStyle w:val="Tekstpodstawowy"/>
        <w:spacing w:line="240" w:lineRule="auto"/>
        <w:jc w:val="both"/>
        <w:rPr>
          <w:rFonts w:eastAsia="Calibri"/>
        </w:rPr>
      </w:pPr>
      <w:r w:rsidRPr="00444968">
        <w:rPr>
          <w:rStyle w:val="DeltaViewInsertion"/>
          <w:rFonts w:ascii="Arial Narrow" w:hAnsi="Arial Narrow" w:cs="Arial"/>
          <w:sz w:val="24"/>
          <w:szCs w:val="24"/>
        </w:rPr>
        <w:t>Średnie przedsiębiorstwa: przedsiębiorstwa, które nie są mikroprzedsiębiorstwami ani małymi przedsiębiorstwami</w:t>
      </w:r>
      <w:r w:rsidRPr="00444968">
        <w:rPr>
          <w:rFonts w:ascii="Arial Narrow" w:hAnsi="Arial Narrow" w:cs="Arial"/>
          <w:sz w:val="24"/>
          <w:szCs w:val="24"/>
        </w:rPr>
        <w:t xml:space="preserve"> i które zatrudniają mniej niż 250 osób i których roczny obrót nie przekracza 50 milionów EUR lub roczna suma bilansowa nie przekracza 43 milionów EURO.</w:t>
      </w:r>
    </w:p>
    <w:p w14:paraId="6F299483" w14:textId="77777777" w:rsidR="00C3317F" w:rsidRPr="00444968" w:rsidRDefault="00B373AA" w:rsidP="00B373AA">
      <w:pPr>
        <w:spacing w:after="0" w:line="240" w:lineRule="auto"/>
        <w:rPr>
          <w:rFonts w:ascii="Arial Narrow" w:hAnsi="Arial Narrow"/>
        </w:rPr>
      </w:pP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p>
    <w:p w14:paraId="30AA52F7" w14:textId="77777777" w:rsidR="00C3317F" w:rsidRPr="00444968" w:rsidRDefault="00C3317F" w:rsidP="00B373AA">
      <w:pPr>
        <w:spacing w:after="0" w:line="240" w:lineRule="auto"/>
        <w:rPr>
          <w:rFonts w:ascii="Arial Narrow" w:hAnsi="Arial Narrow"/>
          <w:b/>
        </w:rPr>
      </w:pPr>
    </w:p>
    <w:p w14:paraId="023BE148" w14:textId="77777777" w:rsidR="00C3317F" w:rsidRPr="00444968" w:rsidRDefault="00C3317F" w:rsidP="00B373AA">
      <w:pPr>
        <w:spacing w:after="0" w:line="240" w:lineRule="auto"/>
        <w:rPr>
          <w:rFonts w:ascii="Arial Narrow" w:hAnsi="Arial Narrow"/>
          <w:b/>
        </w:rPr>
      </w:pPr>
    </w:p>
    <w:p w14:paraId="41A769B2" w14:textId="77777777" w:rsidR="00C3317F" w:rsidRPr="00444968" w:rsidRDefault="00C3317F" w:rsidP="00B373AA">
      <w:pPr>
        <w:spacing w:after="0" w:line="240" w:lineRule="auto"/>
        <w:rPr>
          <w:rFonts w:ascii="Arial Narrow" w:hAnsi="Arial Narrow"/>
          <w:b/>
        </w:rPr>
      </w:pPr>
    </w:p>
    <w:p w14:paraId="4F53E832" w14:textId="77777777" w:rsidR="00C3317F" w:rsidRPr="00444968" w:rsidRDefault="00C3317F" w:rsidP="00B373AA">
      <w:pPr>
        <w:spacing w:after="0" w:line="240" w:lineRule="auto"/>
        <w:rPr>
          <w:rFonts w:ascii="Arial Narrow" w:hAnsi="Arial Narrow"/>
          <w:b/>
        </w:rPr>
      </w:pPr>
    </w:p>
    <w:p w14:paraId="486266C7" w14:textId="77777777" w:rsidR="00C3317F" w:rsidRPr="00444968" w:rsidRDefault="00C3317F" w:rsidP="00B373AA">
      <w:pPr>
        <w:spacing w:after="0" w:line="240" w:lineRule="auto"/>
        <w:rPr>
          <w:rFonts w:ascii="Arial Narrow" w:hAnsi="Arial Narrow"/>
          <w:b/>
        </w:rPr>
      </w:pPr>
    </w:p>
    <w:p w14:paraId="65036C81" w14:textId="77777777" w:rsidR="00C3317F" w:rsidRPr="00444968" w:rsidRDefault="00C3317F" w:rsidP="00B373AA">
      <w:pPr>
        <w:spacing w:after="0" w:line="240" w:lineRule="auto"/>
        <w:rPr>
          <w:rFonts w:ascii="Arial Narrow" w:hAnsi="Arial Narrow"/>
          <w:b/>
        </w:rPr>
      </w:pPr>
    </w:p>
    <w:p w14:paraId="27A81D9A" w14:textId="77777777" w:rsidR="00C3317F" w:rsidRPr="00444968" w:rsidRDefault="00C3317F" w:rsidP="00B373AA">
      <w:pPr>
        <w:spacing w:after="0" w:line="240" w:lineRule="auto"/>
        <w:rPr>
          <w:rFonts w:ascii="Arial Narrow" w:hAnsi="Arial Narrow"/>
          <w:b/>
        </w:rPr>
      </w:pPr>
    </w:p>
    <w:p w14:paraId="2C3E97B0" w14:textId="77777777" w:rsidR="00C3317F" w:rsidRPr="00444968" w:rsidRDefault="00C3317F" w:rsidP="00B373AA">
      <w:pPr>
        <w:spacing w:after="0" w:line="240" w:lineRule="auto"/>
        <w:rPr>
          <w:rFonts w:ascii="Arial Narrow" w:hAnsi="Arial Narrow"/>
          <w:b/>
        </w:rPr>
      </w:pPr>
    </w:p>
    <w:p w14:paraId="66BF251E" w14:textId="77777777" w:rsidR="00C3317F" w:rsidRPr="00444968" w:rsidRDefault="00C3317F" w:rsidP="00B373AA">
      <w:pPr>
        <w:spacing w:after="0" w:line="240" w:lineRule="auto"/>
        <w:rPr>
          <w:rFonts w:ascii="Arial Narrow" w:hAnsi="Arial Narrow"/>
          <w:b/>
        </w:rPr>
      </w:pPr>
    </w:p>
    <w:p w14:paraId="6C82FFF2" w14:textId="77777777" w:rsidR="00C3317F" w:rsidRPr="00444968" w:rsidRDefault="00C3317F" w:rsidP="00B373AA">
      <w:pPr>
        <w:spacing w:after="0" w:line="240" w:lineRule="auto"/>
        <w:rPr>
          <w:rFonts w:ascii="Arial Narrow" w:hAnsi="Arial Narrow"/>
          <w:b/>
        </w:rPr>
      </w:pPr>
    </w:p>
    <w:p w14:paraId="73F31540" w14:textId="77777777" w:rsidR="00C3317F" w:rsidRPr="00444968" w:rsidRDefault="00C3317F" w:rsidP="00B373AA">
      <w:pPr>
        <w:spacing w:after="0" w:line="240" w:lineRule="auto"/>
        <w:rPr>
          <w:rFonts w:ascii="Arial Narrow" w:hAnsi="Arial Narrow"/>
          <w:b/>
        </w:rPr>
      </w:pPr>
    </w:p>
    <w:p w14:paraId="74E370DF" w14:textId="77777777" w:rsidR="00C3317F" w:rsidRPr="00444968" w:rsidRDefault="00C3317F" w:rsidP="00B373AA">
      <w:pPr>
        <w:spacing w:after="0" w:line="240" w:lineRule="auto"/>
        <w:rPr>
          <w:rFonts w:ascii="Arial Narrow" w:hAnsi="Arial Narrow"/>
          <w:b/>
        </w:rPr>
      </w:pPr>
    </w:p>
    <w:p w14:paraId="1E78C5C5" w14:textId="77777777" w:rsidR="00C3317F" w:rsidRPr="00444968" w:rsidRDefault="00C3317F" w:rsidP="00B373AA">
      <w:pPr>
        <w:spacing w:after="0" w:line="240" w:lineRule="auto"/>
        <w:rPr>
          <w:rFonts w:ascii="Arial Narrow" w:hAnsi="Arial Narrow"/>
          <w:b/>
        </w:rPr>
      </w:pPr>
    </w:p>
    <w:p w14:paraId="4E868086" w14:textId="77777777" w:rsidR="00C3317F" w:rsidRPr="00444968" w:rsidRDefault="00C3317F" w:rsidP="00B373AA">
      <w:pPr>
        <w:spacing w:after="0" w:line="240" w:lineRule="auto"/>
        <w:rPr>
          <w:rFonts w:ascii="Arial Narrow" w:hAnsi="Arial Narrow"/>
          <w:b/>
        </w:rPr>
      </w:pPr>
    </w:p>
    <w:p w14:paraId="4BB12B11" w14:textId="77777777" w:rsidR="00C3317F" w:rsidRPr="00444968" w:rsidRDefault="00C3317F" w:rsidP="00B373AA">
      <w:pPr>
        <w:spacing w:after="0" w:line="240" w:lineRule="auto"/>
        <w:rPr>
          <w:rFonts w:ascii="Arial Narrow" w:hAnsi="Arial Narrow"/>
          <w:b/>
        </w:rPr>
      </w:pPr>
    </w:p>
    <w:p w14:paraId="0B803B27" w14:textId="77777777" w:rsidR="00C3317F" w:rsidRPr="00444968" w:rsidRDefault="00C3317F" w:rsidP="00B373AA">
      <w:pPr>
        <w:spacing w:after="0" w:line="240" w:lineRule="auto"/>
        <w:rPr>
          <w:rFonts w:ascii="Arial Narrow" w:hAnsi="Arial Narrow"/>
          <w:b/>
        </w:rPr>
      </w:pPr>
    </w:p>
    <w:p w14:paraId="676E5862" w14:textId="77777777" w:rsidR="00C3317F" w:rsidRPr="00444968" w:rsidRDefault="00C3317F" w:rsidP="00B373AA">
      <w:pPr>
        <w:spacing w:after="0" w:line="240" w:lineRule="auto"/>
        <w:rPr>
          <w:rFonts w:ascii="Arial Narrow" w:hAnsi="Arial Narrow"/>
          <w:b/>
        </w:rPr>
      </w:pPr>
    </w:p>
    <w:p w14:paraId="605A2ED9" w14:textId="77777777" w:rsidR="00C3317F" w:rsidRPr="00444968" w:rsidRDefault="00C3317F" w:rsidP="00B373AA">
      <w:pPr>
        <w:spacing w:after="0" w:line="240" w:lineRule="auto"/>
        <w:rPr>
          <w:rFonts w:ascii="Arial Narrow" w:hAnsi="Arial Narrow"/>
          <w:b/>
        </w:rPr>
      </w:pPr>
    </w:p>
    <w:p w14:paraId="47001220" w14:textId="77777777" w:rsidR="00C3317F" w:rsidRPr="00444968" w:rsidRDefault="00C3317F" w:rsidP="00B373AA">
      <w:pPr>
        <w:spacing w:after="0" w:line="240" w:lineRule="auto"/>
        <w:rPr>
          <w:rFonts w:ascii="Arial Narrow" w:hAnsi="Arial Narrow"/>
          <w:b/>
        </w:rPr>
      </w:pPr>
    </w:p>
    <w:p w14:paraId="49D0B4BB" w14:textId="77777777" w:rsidR="00C3317F" w:rsidRPr="00444968" w:rsidRDefault="00C3317F" w:rsidP="00B373AA">
      <w:pPr>
        <w:spacing w:after="0" w:line="240" w:lineRule="auto"/>
        <w:rPr>
          <w:rFonts w:ascii="Arial Narrow" w:hAnsi="Arial Narrow"/>
          <w:b/>
        </w:rPr>
      </w:pPr>
    </w:p>
    <w:p w14:paraId="5E18A909" w14:textId="77777777" w:rsidR="00C3317F" w:rsidRPr="00444968" w:rsidRDefault="00C3317F" w:rsidP="00B373AA">
      <w:pPr>
        <w:spacing w:after="0" w:line="240" w:lineRule="auto"/>
        <w:rPr>
          <w:rFonts w:ascii="Arial Narrow" w:hAnsi="Arial Narrow"/>
          <w:b/>
        </w:rPr>
      </w:pPr>
    </w:p>
    <w:p w14:paraId="37B3BE6E" w14:textId="77777777" w:rsidR="00C3317F" w:rsidRPr="00444968" w:rsidRDefault="00C3317F" w:rsidP="00B373AA">
      <w:pPr>
        <w:spacing w:after="0" w:line="240" w:lineRule="auto"/>
        <w:rPr>
          <w:rFonts w:ascii="Arial Narrow" w:hAnsi="Arial Narrow"/>
          <w:b/>
        </w:rPr>
      </w:pPr>
    </w:p>
    <w:p w14:paraId="01A68FD6" w14:textId="77777777" w:rsidR="00C3317F" w:rsidRPr="00444968" w:rsidRDefault="00C3317F" w:rsidP="00B373AA">
      <w:pPr>
        <w:spacing w:after="0" w:line="240" w:lineRule="auto"/>
        <w:rPr>
          <w:rFonts w:ascii="Arial Narrow" w:hAnsi="Arial Narrow"/>
          <w:b/>
        </w:rPr>
      </w:pPr>
    </w:p>
    <w:p w14:paraId="1565BD35" w14:textId="77777777" w:rsidR="00C3317F" w:rsidRPr="00444968" w:rsidRDefault="00C3317F" w:rsidP="00B373AA">
      <w:pPr>
        <w:spacing w:after="0" w:line="240" w:lineRule="auto"/>
        <w:rPr>
          <w:rFonts w:ascii="Arial Narrow" w:hAnsi="Arial Narrow"/>
          <w:b/>
        </w:rPr>
      </w:pPr>
    </w:p>
    <w:p w14:paraId="7047FB22" w14:textId="77777777" w:rsidR="00C3317F" w:rsidRPr="00444968" w:rsidRDefault="00C3317F" w:rsidP="00B373AA">
      <w:pPr>
        <w:spacing w:after="0" w:line="240" w:lineRule="auto"/>
        <w:rPr>
          <w:rFonts w:ascii="Arial Narrow" w:hAnsi="Arial Narrow"/>
          <w:b/>
        </w:rPr>
      </w:pPr>
    </w:p>
    <w:p w14:paraId="32FDD9FD" w14:textId="77777777" w:rsidR="00C3317F" w:rsidRPr="00444968" w:rsidRDefault="00C3317F" w:rsidP="00B373AA">
      <w:pPr>
        <w:spacing w:after="0" w:line="240" w:lineRule="auto"/>
        <w:rPr>
          <w:rFonts w:ascii="Arial Narrow" w:hAnsi="Arial Narrow"/>
          <w:b/>
        </w:rPr>
      </w:pPr>
    </w:p>
    <w:p w14:paraId="5CA10B7C" w14:textId="77777777" w:rsidR="00C3317F" w:rsidRPr="00444968" w:rsidRDefault="00C3317F" w:rsidP="00B373AA">
      <w:pPr>
        <w:spacing w:after="0" w:line="240" w:lineRule="auto"/>
        <w:rPr>
          <w:rFonts w:ascii="Arial Narrow" w:hAnsi="Arial Narrow"/>
          <w:b/>
        </w:rPr>
      </w:pPr>
    </w:p>
    <w:p w14:paraId="76363B59" w14:textId="77777777" w:rsidR="00C3317F" w:rsidRPr="00444968" w:rsidRDefault="00C3317F" w:rsidP="00B373AA">
      <w:pPr>
        <w:spacing w:after="0" w:line="240" w:lineRule="auto"/>
        <w:rPr>
          <w:rFonts w:ascii="Arial Narrow" w:hAnsi="Arial Narrow"/>
          <w:b/>
        </w:rPr>
      </w:pPr>
    </w:p>
    <w:p w14:paraId="3907A835" w14:textId="77777777" w:rsidR="00C3317F" w:rsidRPr="00444968" w:rsidRDefault="00C3317F" w:rsidP="00B373AA">
      <w:pPr>
        <w:spacing w:after="0" w:line="240" w:lineRule="auto"/>
        <w:rPr>
          <w:rFonts w:ascii="Arial Narrow" w:hAnsi="Arial Narrow"/>
          <w:b/>
        </w:rPr>
      </w:pPr>
    </w:p>
    <w:p w14:paraId="4D8334A0" w14:textId="77777777" w:rsidR="00C3317F" w:rsidRPr="00444968" w:rsidRDefault="00C3317F" w:rsidP="00B373AA">
      <w:pPr>
        <w:spacing w:after="0" w:line="240" w:lineRule="auto"/>
        <w:rPr>
          <w:rFonts w:ascii="Arial Narrow" w:hAnsi="Arial Narrow"/>
          <w:b/>
        </w:rPr>
      </w:pPr>
    </w:p>
    <w:p w14:paraId="726F25DE" w14:textId="2525A315" w:rsidR="00945B8E" w:rsidRPr="00444968" w:rsidRDefault="00945B8E">
      <w:pPr>
        <w:rPr>
          <w:rFonts w:ascii="Arial Narrow" w:hAnsi="Arial Narrow"/>
          <w:b/>
        </w:rPr>
      </w:pPr>
      <w:r w:rsidRPr="00444968">
        <w:rPr>
          <w:rFonts w:ascii="Arial Narrow" w:hAnsi="Arial Narrow"/>
          <w:b/>
        </w:rPr>
        <w:br w:type="page"/>
      </w:r>
    </w:p>
    <w:p w14:paraId="0EF9F766" w14:textId="372D5F4C" w:rsidR="00B373AA" w:rsidRPr="00444968" w:rsidRDefault="00B373AA" w:rsidP="00C3317F">
      <w:pPr>
        <w:spacing w:after="0" w:line="240" w:lineRule="auto"/>
        <w:jc w:val="right"/>
        <w:rPr>
          <w:rFonts w:ascii="Arial Narrow" w:hAnsi="Arial Narrow"/>
          <w:b/>
        </w:rPr>
      </w:pPr>
      <w:r w:rsidRPr="00444968">
        <w:rPr>
          <w:rFonts w:ascii="Arial Narrow" w:hAnsi="Arial Narrow"/>
          <w:b/>
        </w:rPr>
        <w:lastRenderedPageBreak/>
        <w:t>Załącznik nr 1a</w:t>
      </w:r>
    </w:p>
    <w:p w14:paraId="2694C698" w14:textId="77777777" w:rsidR="00B373AA" w:rsidRPr="00444968" w:rsidRDefault="00B373AA" w:rsidP="00B373AA">
      <w:pPr>
        <w:spacing w:after="0" w:line="240" w:lineRule="auto"/>
        <w:jc w:val="center"/>
        <w:rPr>
          <w:rFonts w:ascii="Arial Narrow" w:hAnsi="Arial Narrow"/>
          <w:b/>
        </w:rPr>
      </w:pPr>
      <w:r w:rsidRPr="00444968">
        <w:rPr>
          <w:rFonts w:ascii="Arial Narrow" w:hAnsi="Arial Narrow"/>
          <w:b/>
        </w:rPr>
        <w:t>FORMULARZ CENOWY</w:t>
      </w:r>
    </w:p>
    <w:p w14:paraId="34937416" w14:textId="77777777" w:rsidR="00B373AA" w:rsidRPr="00444968" w:rsidRDefault="00B373AA" w:rsidP="00B373AA">
      <w:pPr>
        <w:spacing w:after="0" w:line="240" w:lineRule="auto"/>
        <w:rPr>
          <w:rFonts w:ascii="Arial Narrow" w:hAnsi="Arial Narrow"/>
        </w:rPr>
      </w:pPr>
    </w:p>
    <w:p w14:paraId="17D932AE" w14:textId="77777777" w:rsidR="00B373AA" w:rsidRPr="00444968" w:rsidRDefault="00B373AA" w:rsidP="00B373AA">
      <w:pPr>
        <w:spacing w:after="0" w:line="240" w:lineRule="auto"/>
        <w:jc w:val="center"/>
        <w:rPr>
          <w:rFonts w:ascii="Arial Narrow" w:hAnsi="Arial Narrow"/>
          <w:b/>
        </w:rPr>
      </w:pPr>
      <w:r w:rsidRPr="00444968">
        <w:rPr>
          <w:rFonts w:ascii="Arial Narrow" w:hAnsi="Arial Narrow"/>
          <w:b/>
        </w:rPr>
        <w:t xml:space="preserve">SZCZEGÓŁOWA    KALKULACJA     SKŁADKI     ORAZ     OFEROWANY     FAKULTATYWNY     </w:t>
      </w:r>
      <w:r w:rsidRPr="00444968">
        <w:rPr>
          <w:rFonts w:ascii="Arial Narrow" w:hAnsi="Arial Narrow"/>
          <w:b/>
        </w:rPr>
        <w:br/>
        <w:t>ZAKRES    UBEZPIECZENIA</w:t>
      </w:r>
    </w:p>
    <w:p w14:paraId="0EBC3D2C" w14:textId="3C1C2BB6" w:rsidR="00B373AA" w:rsidRPr="00444968" w:rsidRDefault="00B373AA" w:rsidP="00B373AA">
      <w:pPr>
        <w:spacing w:after="0" w:line="240" w:lineRule="auto"/>
        <w:rPr>
          <w:rFonts w:ascii="Arial Narrow" w:hAnsi="Arial Narrow"/>
          <w:b/>
        </w:rPr>
      </w:pPr>
      <w:r w:rsidRPr="00444968">
        <w:rPr>
          <w:rFonts w:ascii="Arial Narrow" w:hAnsi="Arial Narrow"/>
          <w:b/>
        </w:rPr>
        <w:t>Grupa I</w:t>
      </w:r>
    </w:p>
    <w:p w14:paraId="668387CA" w14:textId="00F38667" w:rsidR="00B373AA" w:rsidRPr="00444968" w:rsidRDefault="00B373AA" w:rsidP="00B373AA">
      <w:pPr>
        <w:spacing w:after="0" w:line="240" w:lineRule="auto"/>
        <w:rPr>
          <w:rFonts w:ascii="Arial Narrow" w:hAnsi="Arial Narrow"/>
        </w:rPr>
      </w:pPr>
      <w:r w:rsidRPr="00444968">
        <w:rPr>
          <w:rFonts w:ascii="Arial Narrow" w:hAnsi="Arial Narrow"/>
        </w:rPr>
        <w:t xml:space="preserve">Tabela </w:t>
      </w:r>
      <w:r w:rsidR="00350DAF" w:rsidRPr="00444968">
        <w:rPr>
          <w:rFonts w:ascii="Arial Narrow" w:hAnsi="Arial Narrow"/>
        </w:rPr>
        <w:t>1</w:t>
      </w:r>
      <w:r w:rsidRPr="00444968">
        <w:rPr>
          <w:rFonts w:ascii="Arial Narrow" w:hAnsi="Arial Narrow"/>
        </w:rPr>
        <w:t xml:space="preserve"> - miesięczna składka</w:t>
      </w:r>
    </w:p>
    <w:tbl>
      <w:tblPr>
        <w:tblW w:w="8970" w:type="dxa"/>
        <w:tblInd w:w="-209" w:type="dxa"/>
        <w:tblLayout w:type="fixed"/>
        <w:tblLook w:val="04A0" w:firstRow="1" w:lastRow="0" w:firstColumn="1" w:lastColumn="0" w:noHBand="0" w:noVBand="1"/>
      </w:tblPr>
      <w:tblGrid>
        <w:gridCol w:w="3864"/>
        <w:gridCol w:w="5106"/>
      </w:tblGrid>
      <w:tr w:rsidR="00B373AA" w:rsidRPr="00444968" w14:paraId="61E58638" w14:textId="77777777" w:rsidTr="00B373AA">
        <w:tc>
          <w:tcPr>
            <w:tcW w:w="3861" w:type="dxa"/>
            <w:tcBorders>
              <w:top w:val="single" w:sz="4" w:space="0" w:color="000000"/>
              <w:left w:val="single" w:sz="4" w:space="0" w:color="000000"/>
              <w:bottom w:val="single" w:sz="4" w:space="0" w:color="000000"/>
              <w:right w:val="nil"/>
            </w:tcBorders>
            <w:hideMark/>
          </w:tcPr>
          <w:p w14:paraId="5EFD432C" w14:textId="77777777" w:rsidR="00B373AA" w:rsidRPr="00444968" w:rsidRDefault="00B373AA">
            <w:pPr>
              <w:spacing w:after="0" w:line="240" w:lineRule="auto"/>
              <w:rPr>
                <w:rFonts w:ascii="Arial Narrow" w:hAnsi="Arial Narrow"/>
              </w:rPr>
            </w:pPr>
            <w:r w:rsidRPr="00444968">
              <w:rPr>
                <w:rFonts w:ascii="Arial Narrow" w:hAnsi="Arial Narrow"/>
              </w:rPr>
              <w:t>Maksymalna miesięczna składka</w:t>
            </w:r>
          </w:p>
        </w:tc>
        <w:tc>
          <w:tcPr>
            <w:tcW w:w="5103" w:type="dxa"/>
            <w:tcBorders>
              <w:top w:val="single" w:sz="4" w:space="0" w:color="000000"/>
              <w:left w:val="single" w:sz="4" w:space="0" w:color="000000"/>
              <w:bottom w:val="single" w:sz="4" w:space="0" w:color="000000"/>
              <w:right w:val="single" w:sz="4" w:space="0" w:color="000000"/>
            </w:tcBorders>
            <w:hideMark/>
          </w:tcPr>
          <w:p w14:paraId="3506D350" w14:textId="77777777" w:rsidR="00B373AA" w:rsidRPr="00444968" w:rsidRDefault="00B373AA">
            <w:pPr>
              <w:spacing w:after="0" w:line="240" w:lineRule="auto"/>
              <w:rPr>
                <w:rFonts w:ascii="Arial Narrow" w:hAnsi="Arial Narrow"/>
              </w:rPr>
            </w:pPr>
            <w:r w:rsidRPr="00444968">
              <w:rPr>
                <w:rFonts w:ascii="Arial Narrow" w:hAnsi="Arial Narrow"/>
              </w:rPr>
              <w:t>Oferowana przez wykonawcę składka miesięczna</w:t>
            </w:r>
          </w:p>
        </w:tc>
      </w:tr>
      <w:tr w:rsidR="00B373AA" w:rsidRPr="00444968" w14:paraId="1A756B40" w14:textId="77777777" w:rsidTr="00B373AA">
        <w:trPr>
          <w:trHeight w:val="646"/>
        </w:trPr>
        <w:tc>
          <w:tcPr>
            <w:tcW w:w="3861" w:type="dxa"/>
            <w:tcBorders>
              <w:top w:val="single" w:sz="4" w:space="0" w:color="000000"/>
              <w:left w:val="single" w:sz="4" w:space="0" w:color="000000"/>
              <w:bottom w:val="single" w:sz="4" w:space="0" w:color="000000"/>
              <w:right w:val="nil"/>
            </w:tcBorders>
            <w:vAlign w:val="center"/>
            <w:hideMark/>
          </w:tcPr>
          <w:p w14:paraId="3D5AEA3C" w14:textId="421DD587" w:rsidR="00B373AA" w:rsidRPr="00444968" w:rsidRDefault="00B373AA">
            <w:pPr>
              <w:spacing w:after="0" w:line="240" w:lineRule="auto"/>
              <w:jc w:val="center"/>
              <w:rPr>
                <w:rFonts w:ascii="Arial Narrow" w:hAnsi="Arial Narrow"/>
              </w:rPr>
            </w:pPr>
            <w:r w:rsidRPr="00444968">
              <w:rPr>
                <w:rFonts w:ascii="Arial Narrow" w:hAnsi="Arial Narrow"/>
              </w:rPr>
              <w:t>5</w:t>
            </w:r>
            <w:r w:rsidR="00DE723E" w:rsidRPr="00444968">
              <w:rPr>
                <w:rFonts w:ascii="Arial Narrow" w:hAnsi="Arial Narrow"/>
              </w:rPr>
              <w:t>7</w:t>
            </w:r>
            <w:r w:rsidRPr="00444968">
              <w:rPr>
                <w:rFonts w:ascii="Arial Narrow" w:hAnsi="Arial Narrow"/>
              </w:rPr>
              <w:t xml:space="preserve"> PLN</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3D8DC1B" w14:textId="77777777" w:rsidR="00B373AA" w:rsidRPr="00444968" w:rsidRDefault="00B373AA">
            <w:pPr>
              <w:spacing w:after="0" w:line="240" w:lineRule="auto"/>
              <w:rPr>
                <w:rFonts w:ascii="Arial Narrow" w:hAnsi="Arial Narrow"/>
              </w:rPr>
            </w:pPr>
            <w:r w:rsidRPr="00444968">
              <w:rPr>
                <w:rFonts w:ascii="Arial Narrow" w:hAnsi="Arial Narrow"/>
              </w:rPr>
              <w:t>…………..</w:t>
            </w:r>
          </w:p>
          <w:p w14:paraId="1180EF9F" w14:textId="41C2D7D4" w:rsidR="00B373AA" w:rsidRPr="00444968" w:rsidRDefault="00B373AA">
            <w:pPr>
              <w:spacing w:after="0" w:line="240" w:lineRule="auto"/>
              <w:rPr>
                <w:rFonts w:ascii="Arial Narrow" w:hAnsi="Arial Narrow"/>
              </w:rPr>
            </w:pPr>
            <w:r w:rsidRPr="00444968">
              <w:rPr>
                <w:rFonts w:ascii="Arial Narrow" w:hAnsi="Arial Narrow"/>
              </w:rPr>
              <w:t>za każde 1 PLN poniżej max. składki 5</w:t>
            </w:r>
            <w:r w:rsidR="00D64AB4" w:rsidRPr="00444968">
              <w:rPr>
                <w:rFonts w:ascii="Arial Narrow" w:hAnsi="Arial Narrow"/>
              </w:rPr>
              <w:t>7</w:t>
            </w:r>
            <w:r w:rsidRPr="00444968">
              <w:rPr>
                <w:rFonts w:ascii="Arial Narrow" w:hAnsi="Arial Narrow"/>
              </w:rPr>
              <w:t xml:space="preserve"> PLN – 1 pkt. dodatkowy</w:t>
            </w:r>
          </w:p>
        </w:tc>
      </w:tr>
    </w:tbl>
    <w:p w14:paraId="25A02A7A" w14:textId="77777777" w:rsidR="00B373AA" w:rsidRPr="00444968" w:rsidRDefault="00B373AA" w:rsidP="00B373AA">
      <w:pPr>
        <w:spacing w:after="0" w:line="240" w:lineRule="auto"/>
        <w:rPr>
          <w:rFonts w:ascii="Arial Narrow" w:hAnsi="Arial Narrow"/>
          <w:color w:val="00000A"/>
        </w:rPr>
      </w:pPr>
    </w:p>
    <w:p w14:paraId="0C8A54F4" w14:textId="253C6B5E" w:rsidR="00B373AA" w:rsidRPr="00444968" w:rsidRDefault="00B373AA" w:rsidP="00B373AA">
      <w:pPr>
        <w:spacing w:after="0" w:line="240" w:lineRule="auto"/>
        <w:rPr>
          <w:rFonts w:ascii="Arial Narrow" w:hAnsi="Arial Narrow"/>
        </w:rPr>
      </w:pPr>
      <w:r w:rsidRPr="00444968">
        <w:rPr>
          <w:rFonts w:ascii="Arial Narrow" w:hAnsi="Arial Narrow"/>
        </w:rPr>
        <w:t xml:space="preserve">Tabela </w:t>
      </w:r>
      <w:r w:rsidR="00350DAF" w:rsidRPr="00444968">
        <w:rPr>
          <w:rFonts w:ascii="Arial Narrow" w:hAnsi="Arial Narrow"/>
        </w:rPr>
        <w:t>2</w:t>
      </w:r>
      <w:r w:rsidRPr="00444968">
        <w:rPr>
          <w:rFonts w:ascii="Arial Narrow" w:hAnsi="Arial Narrow"/>
        </w:rPr>
        <w:t xml:space="preserve"> - dodatkowy fakultatywny zakres ubezpieczenia </w:t>
      </w:r>
    </w:p>
    <w:tbl>
      <w:tblPr>
        <w:tblW w:w="8925" w:type="dxa"/>
        <w:tblInd w:w="-175" w:type="dxa"/>
        <w:tblLayout w:type="fixed"/>
        <w:tblLook w:val="04A0" w:firstRow="1" w:lastRow="0" w:firstColumn="1" w:lastColumn="0" w:noHBand="0" w:noVBand="1"/>
      </w:tblPr>
      <w:tblGrid>
        <w:gridCol w:w="3966"/>
        <w:gridCol w:w="2692"/>
        <w:gridCol w:w="2267"/>
      </w:tblGrid>
      <w:tr w:rsidR="00B373AA" w:rsidRPr="00444968" w14:paraId="108739CC" w14:textId="77777777" w:rsidTr="00B373AA">
        <w:tc>
          <w:tcPr>
            <w:tcW w:w="3969" w:type="dxa"/>
            <w:tcBorders>
              <w:top w:val="single" w:sz="4" w:space="0" w:color="000000"/>
              <w:left w:val="single" w:sz="4" w:space="0" w:color="000000"/>
              <w:bottom w:val="single" w:sz="4" w:space="0" w:color="000000"/>
              <w:right w:val="nil"/>
            </w:tcBorders>
            <w:vAlign w:val="center"/>
            <w:hideMark/>
          </w:tcPr>
          <w:p w14:paraId="31E9C4D2" w14:textId="77777777" w:rsidR="00B373AA" w:rsidRPr="00444968" w:rsidRDefault="00B373AA">
            <w:pPr>
              <w:spacing w:after="0" w:line="240" w:lineRule="auto"/>
              <w:rPr>
                <w:rFonts w:ascii="Arial Narrow" w:hAnsi="Arial Narrow"/>
              </w:rPr>
            </w:pPr>
            <w:r w:rsidRPr="00444968">
              <w:rPr>
                <w:rFonts w:ascii="Arial Narrow" w:hAnsi="Arial Narrow"/>
              </w:rPr>
              <w:t xml:space="preserve">Minimalny obligatoryjny </w:t>
            </w:r>
          </w:p>
          <w:p w14:paraId="70307E42" w14:textId="77777777" w:rsidR="00B373AA" w:rsidRPr="00444968" w:rsidRDefault="00B373AA">
            <w:pPr>
              <w:spacing w:after="0" w:line="240" w:lineRule="auto"/>
              <w:rPr>
                <w:rFonts w:ascii="Arial Narrow" w:hAnsi="Arial Narrow"/>
              </w:rPr>
            </w:pPr>
            <w:r w:rsidRPr="00444968">
              <w:rPr>
                <w:rFonts w:ascii="Arial Narrow" w:hAnsi="Arial Narrow"/>
              </w:rPr>
              <w:t>RODZAJ I zakres świadczeń</w:t>
            </w:r>
          </w:p>
        </w:tc>
        <w:tc>
          <w:tcPr>
            <w:tcW w:w="2693" w:type="dxa"/>
            <w:tcBorders>
              <w:top w:val="single" w:sz="4" w:space="0" w:color="000000"/>
              <w:left w:val="single" w:sz="4" w:space="0" w:color="000000"/>
              <w:bottom w:val="single" w:sz="4" w:space="0" w:color="000000"/>
              <w:right w:val="nil"/>
            </w:tcBorders>
            <w:vAlign w:val="center"/>
          </w:tcPr>
          <w:p w14:paraId="0F689F3E" w14:textId="77777777" w:rsidR="00B373AA" w:rsidRPr="00444968" w:rsidRDefault="00B373AA">
            <w:pPr>
              <w:spacing w:after="0" w:line="240" w:lineRule="auto"/>
              <w:rPr>
                <w:rFonts w:ascii="Arial Narrow" w:hAnsi="Arial Narrow"/>
              </w:rPr>
            </w:pPr>
          </w:p>
          <w:p w14:paraId="3BB1CB57" w14:textId="77777777" w:rsidR="00B373AA" w:rsidRPr="00444968" w:rsidRDefault="00B373AA">
            <w:pPr>
              <w:spacing w:after="0" w:line="240" w:lineRule="auto"/>
              <w:rPr>
                <w:rFonts w:ascii="Arial Narrow" w:hAnsi="Arial Narrow"/>
              </w:rPr>
            </w:pPr>
            <w:r w:rsidRPr="00444968">
              <w:rPr>
                <w:rFonts w:ascii="Arial Narrow" w:hAnsi="Arial Narrow"/>
              </w:rPr>
              <w:t>Minimalna obligatoryjna</w:t>
            </w:r>
          </w:p>
          <w:p w14:paraId="2ED29CD4" w14:textId="77777777" w:rsidR="00B373AA" w:rsidRPr="00444968" w:rsidRDefault="00B373AA">
            <w:pPr>
              <w:spacing w:after="0" w:line="240" w:lineRule="auto"/>
              <w:rPr>
                <w:rFonts w:ascii="Arial Narrow" w:hAnsi="Arial Narrow"/>
              </w:rPr>
            </w:pPr>
            <w:r w:rsidRPr="00444968">
              <w:rPr>
                <w:rFonts w:ascii="Arial Narrow" w:hAnsi="Arial Narrow"/>
              </w:rPr>
              <w:t xml:space="preserve">wysokość świadczeń </w:t>
            </w:r>
          </w:p>
          <w:p w14:paraId="60D72AC9" w14:textId="77777777" w:rsidR="00B373AA" w:rsidRPr="00444968" w:rsidRDefault="00B373AA">
            <w:pPr>
              <w:spacing w:after="0" w:line="240" w:lineRule="auto"/>
              <w:rPr>
                <w:rFonts w:ascii="Arial Narrow" w:hAnsi="Arial Narrow"/>
              </w:rPr>
            </w:pPr>
            <w:r w:rsidRPr="00444968">
              <w:rPr>
                <w:rFonts w:ascii="Arial Narrow" w:hAnsi="Arial Narrow"/>
              </w:rPr>
              <w:t>w PLN</w:t>
            </w:r>
          </w:p>
        </w:tc>
        <w:tc>
          <w:tcPr>
            <w:tcW w:w="2268" w:type="dxa"/>
            <w:tcBorders>
              <w:top w:val="single" w:sz="4" w:space="0" w:color="000000"/>
              <w:left w:val="single" w:sz="4" w:space="0" w:color="000000"/>
              <w:bottom w:val="single" w:sz="4" w:space="0" w:color="000000"/>
              <w:right w:val="single" w:sz="4" w:space="0" w:color="000000"/>
            </w:tcBorders>
            <w:vAlign w:val="center"/>
          </w:tcPr>
          <w:p w14:paraId="39913C95" w14:textId="77777777" w:rsidR="00B373AA" w:rsidRPr="00444968" w:rsidRDefault="00B373AA">
            <w:pPr>
              <w:spacing w:after="0" w:line="240" w:lineRule="auto"/>
              <w:rPr>
                <w:rFonts w:ascii="Arial Narrow" w:hAnsi="Arial Narrow"/>
              </w:rPr>
            </w:pPr>
          </w:p>
          <w:p w14:paraId="13CDF89F" w14:textId="77777777" w:rsidR="00B373AA" w:rsidRPr="00444968" w:rsidRDefault="00B373AA">
            <w:pPr>
              <w:spacing w:after="0" w:line="240" w:lineRule="auto"/>
              <w:rPr>
                <w:rFonts w:ascii="Arial Narrow" w:hAnsi="Arial Narrow"/>
              </w:rPr>
            </w:pPr>
            <w:r w:rsidRPr="00444968">
              <w:rPr>
                <w:rFonts w:ascii="Arial Narrow" w:hAnsi="Arial Narrow"/>
              </w:rPr>
              <w:t xml:space="preserve">Oferta </w:t>
            </w:r>
          </w:p>
          <w:p w14:paraId="5FC7B318" w14:textId="77777777" w:rsidR="00B373AA" w:rsidRPr="00444968" w:rsidRDefault="00B373AA">
            <w:pPr>
              <w:spacing w:after="0" w:line="240" w:lineRule="auto"/>
              <w:rPr>
                <w:rFonts w:ascii="Arial Narrow" w:hAnsi="Arial Narrow"/>
              </w:rPr>
            </w:pPr>
          </w:p>
          <w:p w14:paraId="0B2E7690" w14:textId="77777777" w:rsidR="00B373AA" w:rsidRPr="00444968" w:rsidRDefault="00B373AA">
            <w:pPr>
              <w:spacing w:after="0" w:line="240" w:lineRule="auto"/>
              <w:rPr>
                <w:rFonts w:ascii="Arial Narrow" w:hAnsi="Arial Narrow"/>
              </w:rPr>
            </w:pPr>
            <w:r w:rsidRPr="00444968">
              <w:rPr>
                <w:rFonts w:ascii="Arial Narrow" w:hAnsi="Arial Narrow"/>
              </w:rPr>
              <w:t>Wykonawcy</w:t>
            </w:r>
          </w:p>
        </w:tc>
      </w:tr>
      <w:tr w:rsidR="00B373AA" w:rsidRPr="00444968" w14:paraId="76DF0E21" w14:textId="77777777" w:rsidTr="00B373AA">
        <w:trPr>
          <w:trHeight w:val="343"/>
        </w:trPr>
        <w:tc>
          <w:tcPr>
            <w:tcW w:w="3969" w:type="dxa"/>
            <w:tcBorders>
              <w:top w:val="single" w:sz="4" w:space="0" w:color="000000"/>
              <w:left w:val="single" w:sz="4" w:space="0" w:color="000000"/>
              <w:bottom w:val="single" w:sz="4" w:space="0" w:color="000000"/>
              <w:right w:val="nil"/>
            </w:tcBorders>
            <w:hideMark/>
          </w:tcPr>
          <w:p w14:paraId="2EC10587" w14:textId="77777777" w:rsidR="00B373AA" w:rsidRPr="00444968" w:rsidRDefault="00B373AA">
            <w:pPr>
              <w:spacing w:after="0" w:line="240" w:lineRule="auto"/>
              <w:rPr>
                <w:rFonts w:ascii="Arial Narrow" w:hAnsi="Arial Narrow"/>
              </w:rPr>
            </w:pPr>
            <w:r w:rsidRPr="00444968">
              <w:rPr>
                <w:rFonts w:ascii="Arial Narrow" w:hAnsi="Arial Narrow"/>
              </w:rPr>
              <w:t>a</w:t>
            </w:r>
          </w:p>
        </w:tc>
        <w:tc>
          <w:tcPr>
            <w:tcW w:w="2693" w:type="dxa"/>
            <w:tcBorders>
              <w:top w:val="single" w:sz="4" w:space="0" w:color="000000"/>
              <w:left w:val="single" w:sz="4" w:space="0" w:color="000000"/>
              <w:bottom w:val="single" w:sz="4" w:space="0" w:color="000000"/>
              <w:right w:val="nil"/>
            </w:tcBorders>
            <w:hideMark/>
          </w:tcPr>
          <w:p w14:paraId="3DFDCB48" w14:textId="77777777" w:rsidR="00B373AA" w:rsidRPr="00444968" w:rsidRDefault="00B373AA">
            <w:pPr>
              <w:spacing w:after="0" w:line="240" w:lineRule="auto"/>
              <w:rPr>
                <w:rFonts w:ascii="Arial Narrow" w:hAnsi="Arial Narrow"/>
              </w:rPr>
            </w:pPr>
            <w:r w:rsidRPr="00444968">
              <w:rPr>
                <w:rFonts w:ascii="Arial Narrow" w:hAnsi="Arial Narrow"/>
              </w:rPr>
              <w:t>b</w:t>
            </w:r>
          </w:p>
        </w:tc>
        <w:tc>
          <w:tcPr>
            <w:tcW w:w="2268" w:type="dxa"/>
            <w:tcBorders>
              <w:top w:val="single" w:sz="4" w:space="0" w:color="000000"/>
              <w:left w:val="single" w:sz="4" w:space="0" w:color="000000"/>
              <w:bottom w:val="single" w:sz="4" w:space="0" w:color="000000"/>
              <w:right w:val="single" w:sz="4" w:space="0" w:color="000000"/>
            </w:tcBorders>
            <w:hideMark/>
          </w:tcPr>
          <w:p w14:paraId="4C6C6EAF" w14:textId="77777777" w:rsidR="00B373AA" w:rsidRPr="00444968" w:rsidRDefault="00B373AA">
            <w:pPr>
              <w:spacing w:after="0" w:line="240" w:lineRule="auto"/>
              <w:rPr>
                <w:rFonts w:ascii="Arial Narrow" w:hAnsi="Arial Narrow"/>
              </w:rPr>
            </w:pPr>
            <w:r w:rsidRPr="00444968">
              <w:rPr>
                <w:rFonts w:ascii="Arial Narrow" w:hAnsi="Arial Narrow"/>
              </w:rPr>
              <w:t>c</w:t>
            </w:r>
          </w:p>
        </w:tc>
      </w:tr>
      <w:tr w:rsidR="00B373AA" w:rsidRPr="00444968" w14:paraId="59444B85" w14:textId="77777777" w:rsidTr="00B373AA">
        <w:trPr>
          <w:trHeight w:val="420"/>
        </w:trPr>
        <w:tc>
          <w:tcPr>
            <w:tcW w:w="3969" w:type="dxa"/>
            <w:tcBorders>
              <w:top w:val="single" w:sz="4" w:space="0" w:color="000000"/>
              <w:left w:val="single" w:sz="4" w:space="0" w:color="000000"/>
              <w:bottom w:val="single" w:sz="4" w:space="0" w:color="000000"/>
              <w:right w:val="nil"/>
            </w:tcBorders>
            <w:shd w:val="clear" w:color="auto" w:fill="E6E6E6"/>
          </w:tcPr>
          <w:p w14:paraId="662E1108" w14:textId="77777777" w:rsidR="00B373AA" w:rsidRPr="00444968" w:rsidRDefault="00B373AA">
            <w:pPr>
              <w:spacing w:after="0" w:line="240" w:lineRule="auto"/>
              <w:rPr>
                <w:rFonts w:ascii="Arial Narrow" w:hAnsi="Arial Narrow"/>
              </w:rPr>
            </w:pPr>
          </w:p>
          <w:p w14:paraId="1050424A" w14:textId="77777777" w:rsidR="00B373AA" w:rsidRPr="00444968" w:rsidRDefault="00B373AA">
            <w:pPr>
              <w:spacing w:after="0" w:line="240" w:lineRule="auto"/>
              <w:rPr>
                <w:rFonts w:ascii="Arial Narrow" w:hAnsi="Arial Narrow"/>
              </w:rPr>
            </w:pPr>
            <w:r w:rsidRPr="00444968">
              <w:rPr>
                <w:rFonts w:ascii="Arial Narrow" w:hAnsi="Arial Narrow"/>
              </w:rPr>
              <w:t xml:space="preserve">I. Świadczenia z tytułu śmierci ubezpieczonego </w:t>
            </w:r>
          </w:p>
        </w:tc>
        <w:tc>
          <w:tcPr>
            <w:tcW w:w="2693" w:type="dxa"/>
            <w:tcBorders>
              <w:top w:val="single" w:sz="4" w:space="0" w:color="000000"/>
              <w:left w:val="single" w:sz="4" w:space="0" w:color="000000"/>
              <w:bottom w:val="single" w:sz="4" w:space="0" w:color="000000"/>
              <w:right w:val="nil"/>
            </w:tcBorders>
            <w:shd w:val="clear" w:color="auto" w:fill="E6E6E6"/>
          </w:tcPr>
          <w:p w14:paraId="720BD750"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Pr>
          <w:p w14:paraId="4B500E60" w14:textId="77777777" w:rsidR="00B373AA" w:rsidRPr="00444968" w:rsidRDefault="00B373AA">
            <w:pPr>
              <w:spacing w:after="0" w:line="240" w:lineRule="auto"/>
              <w:rPr>
                <w:rFonts w:ascii="Arial Narrow" w:hAnsi="Arial Narrow"/>
              </w:rPr>
            </w:pPr>
          </w:p>
        </w:tc>
      </w:tr>
      <w:tr w:rsidR="00B373AA" w:rsidRPr="00444968" w14:paraId="3763D57B" w14:textId="77777777" w:rsidTr="00B373AA">
        <w:trPr>
          <w:trHeight w:val="750"/>
        </w:trPr>
        <w:tc>
          <w:tcPr>
            <w:tcW w:w="3969" w:type="dxa"/>
            <w:tcBorders>
              <w:top w:val="single" w:sz="4" w:space="0" w:color="000000"/>
              <w:left w:val="single" w:sz="4" w:space="0" w:color="000000"/>
              <w:bottom w:val="single" w:sz="4" w:space="0" w:color="000000"/>
              <w:right w:val="nil"/>
            </w:tcBorders>
          </w:tcPr>
          <w:p w14:paraId="2C121492" w14:textId="77777777" w:rsidR="00B373AA" w:rsidRPr="00444968" w:rsidRDefault="00B373AA">
            <w:pPr>
              <w:spacing w:after="0" w:line="240" w:lineRule="auto"/>
              <w:rPr>
                <w:rFonts w:ascii="Arial Narrow" w:hAnsi="Arial Narrow"/>
              </w:rPr>
            </w:pPr>
          </w:p>
          <w:p w14:paraId="4CABE40E" w14:textId="77777777" w:rsidR="00B373AA" w:rsidRPr="00444968" w:rsidRDefault="00B373AA">
            <w:pPr>
              <w:spacing w:after="0" w:line="240" w:lineRule="auto"/>
              <w:rPr>
                <w:rFonts w:ascii="Arial Narrow" w:hAnsi="Arial Narrow"/>
              </w:rPr>
            </w:pPr>
            <w:r w:rsidRPr="00444968">
              <w:rPr>
                <w:rFonts w:ascii="Arial Narrow" w:hAnsi="Arial Narrow"/>
              </w:rPr>
              <w:t>1. Śmierć ubezpieczonego spowodowana*:</w:t>
            </w:r>
          </w:p>
        </w:tc>
        <w:tc>
          <w:tcPr>
            <w:tcW w:w="2693" w:type="dxa"/>
            <w:tcBorders>
              <w:top w:val="single" w:sz="4" w:space="0" w:color="000000"/>
              <w:left w:val="single" w:sz="4" w:space="0" w:color="000000"/>
              <w:bottom w:val="single" w:sz="4" w:space="0" w:color="000000"/>
              <w:right w:val="nil"/>
            </w:tcBorders>
          </w:tcPr>
          <w:p w14:paraId="7958BDB5"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tcPr>
          <w:p w14:paraId="5C72B3AD" w14:textId="77777777" w:rsidR="00B373AA" w:rsidRPr="00444968" w:rsidRDefault="00B373AA">
            <w:pPr>
              <w:spacing w:after="0" w:line="240" w:lineRule="auto"/>
              <w:rPr>
                <w:rFonts w:ascii="Arial Narrow" w:hAnsi="Arial Narrow"/>
              </w:rPr>
            </w:pPr>
          </w:p>
        </w:tc>
      </w:tr>
      <w:tr w:rsidR="00B373AA" w:rsidRPr="00444968" w14:paraId="3B6A1525" w14:textId="77777777" w:rsidTr="00B373AA">
        <w:trPr>
          <w:trHeight w:val="630"/>
        </w:trPr>
        <w:tc>
          <w:tcPr>
            <w:tcW w:w="3969" w:type="dxa"/>
            <w:tcBorders>
              <w:top w:val="single" w:sz="4" w:space="0" w:color="000000"/>
              <w:left w:val="single" w:sz="4" w:space="0" w:color="000000"/>
              <w:bottom w:val="single" w:sz="4" w:space="0" w:color="000000"/>
              <w:right w:val="nil"/>
            </w:tcBorders>
          </w:tcPr>
          <w:p w14:paraId="0C019D2A"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komunikacyjnym w pracy </w:t>
            </w:r>
          </w:p>
          <w:p w14:paraId="34F700B1"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02E25521" w14:textId="0FA296A9" w:rsidR="00B373AA" w:rsidRPr="00444968" w:rsidRDefault="00B373AA">
            <w:pPr>
              <w:spacing w:after="0" w:line="240" w:lineRule="auto"/>
              <w:jc w:val="center"/>
              <w:rPr>
                <w:rFonts w:ascii="Arial Narrow" w:hAnsi="Arial Narrow"/>
              </w:rPr>
            </w:pPr>
            <w:r w:rsidRPr="00444968">
              <w:rPr>
                <w:rFonts w:ascii="Arial Narrow" w:hAnsi="Arial Narrow"/>
              </w:rPr>
              <w:t>3</w:t>
            </w:r>
            <w:r w:rsidR="00DE723E" w:rsidRPr="00444968">
              <w:rPr>
                <w:rFonts w:ascii="Arial Narrow" w:hAnsi="Arial Narrow"/>
              </w:rPr>
              <w:t>30.000</w:t>
            </w:r>
            <w:r w:rsidRPr="00444968">
              <w:rPr>
                <w:rFonts w:ascii="Arial Narrow" w:hAnsi="Arial Narrow"/>
              </w:rPr>
              <w:t>,00</w:t>
            </w:r>
          </w:p>
          <w:p w14:paraId="3FE889C3"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1.250,00 PLN powyżej minimalnej wysokości świadczenia</w:t>
            </w:r>
          </w:p>
          <w:p w14:paraId="56F9CF37"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488F4580" w14:textId="77777777" w:rsidR="00B373AA" w:rsidRPr="00444968" w:rsidRDefault="00B373AA">
            <w:pPr>
              <w:spacing w:after="0" w:line="240" w:lineRule="auto"/>
              <w:rPr>
                <w:rFonts w:ascii="Arial Narrow" w:hAnsi="Arial Narrow"/>
              </w:rPr>
            </w:pPr>
          </w:p>
        </w:tc>
      </w:tr>
      <w:tr w:rsidR="00B373AA" w:rsidRPr="00444968" w14:paraId="2D291E38" w14:textId="77777777" w:rsidTr="00B373AA">
        <w:trPr>
          <w:trHeight w:val="510"/>
        </w:trPr>
        <w:tc>
          <w:tcPr>
            <w:tcW w:w="3969" w:type="dxa"/>
            <w:tcBorders>
              <w:top w:val="single" w:sz="4" w:space="0" w:color="000000"/>
              <w:left w:val="single" w:sz="4" w:space="0" w:color="000000"/>
              <w:bottom w:val="single" w:sz="4" w:space="0" w:color="000000"/>
              <w:right w:val="nil"/>
            </w:tcBorders>
          </w:tcPr>
          <w:p w14:paraId="6FB9F784"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komunikacyjnym </w:t>
            </w:r>
          </w:p>
          <w:p w14:paraId="4C59834E"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210F2706" w14:textId="6CEEA815" w:rsidR="00B373AA" w:rsidRPr="00444968" w:rsidRDefault="00B373AA">
            <w:pPr>
              <w:spacing w:after="0" w:line="240" w:lineRule="auto"/>
              <w:jc w:val="center"/>
              <w:rPr>
                <w:rFonts w:ascii="Arial Narrow" w:hAnsi="Arial Narrow"/>
              </w:rPr>
            </w:pPr>
            <w:r w:rsidRPr="00444968">
              <w:rPr>
                <w:rFonts w:ascii="Arial Narrow" w:hAnsi="Arial Narrow"/>
              </w:rPr>
              <w:t>2</w:t>
            </w:r>
            <w:r w:rsidR="00DE723E" w:rsidRPr="00444968">
              <w:rPr>
                <w:rFonts w:ascii="Arial Narrow" w:hAnsi="Arial Narrow"/>
              </w:rPr>
              <w:t>5</w:t>
            </w:r>
            <w:r w:rsidRPr="00444968">
              <w:rPr>
                <w:rFonts w:ascii="Arial Narrow" w:hAnsi="Arial Narrow"/>
              </w:rPr>
              <w:t>0.</w:t>
            </w:r>
            <w:r w:rsidR="00DE723E" w:rsidRPr="00444968">
              <w:rPr>
                <w:rFonts w:ascii="Arial Narrow" w:hAnsi="Arial Narrow"/>
              </w:rPr>
              <w:t>0</w:t>
            </w:r>
            <w:r w:rsidRPr="00444968">
              <w:rPr>
                <w:rFonts w:ascii="Arial Narrow" w:hAnsi="Arial Narrow"/>
              </w:rPr>
              <w:t>00,00</w:t>
            </w:r>
          </w:p>
          <w:p w14:paraId="5D58C2EE"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1.050,00 PLN powyżej minimalnej wysokości świadczenia</w:t>
            </w:r>
          </w:p>
          <w:p w14:paraId="313B15AE"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42BB794C" w14:textId="77777777" w:rsidR="00B373AA" w:rsidRPr="00444968" w:rsidRDefault="00B373AA">
            <w:pPr>
              <w:spacing w:after="0" w:line="240" w:lineRule="auto"/>
              <w:rPr>
                <w:rFonts w:ascii="Arial Narrow" w:hAnsi="Arial Narrow"/>
              </w:rPr>
            </w:pPr>
          </w:p>
        </w:tc>
      </w:tr>
      <w:tr w:rsidR="00B373AA" w:rsidRPr="00444968" w14:paraId="3EDA6C9A" w14:textId="77777777" w:rsidTr="00B373AA">
        <w:trPr>
          <w:trHeight w:val="495"/>
        </w:trPr>
        <w:tc>
          <w:tcPr>
            <w:tcW w:w="3969" w:type="dxa"/>
            <w:tcBorders>
              <w:top w:val="single" w:sz="4" w:space="0" w:color="000000"/>
              <w:left w:val="single" w:sz="4" w:space="0" w:color="000000"/>
              <w:bottom w:val="single" w:sz="4" w:space="0" w:color="000000"/>
              <w:right w:val="nil"/>
            </w:tcBorders>
          </w:tcPr>
          <w:p w14:paraId="1D791A5F"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przy pracy </w:t>
            </w:r>
          </w:p>
          <w:p w14:paraId="49F561B0"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65B17919" w14:textId="32BC060B" w:rsidR="00B373AA" w:rsidRPr="00444968" w:rsidRDefault="00B373AA">
            <w:pPr>
              <w:spacing w:after="0" w:line="240" w:lineRule="auto"/>
              <w:jc w:val="center"/>
              <w:rPr>
                <w:rFonts w:ascii="Arial Narrow" w:hAnsi="Arial Narrow"/>
              </w:rPr>
            </w:pPr>
            <w:r w:rsidRPr="00444968">
              <w:rPr>
                <w:rFonts w:ascii="Arial Narrow" w:hAnsi="Arial Narrow"/>
              </w:rPr>
              <w:t>2</w:t>
            </w:r>
            <w:r w:rsidR="00DE723E" w:rsidRPr="00444968">
              <w:rPr>
                <w:rFonts w:ascii="Arial Narrow" w:hAnsi="Arial Narrow"/>
              </w:rPr>
              <w:t>5</w:t>
            </w:r>
            <w:r w:rsidRPr="00444968">
              <w:rPr>
                <w:rFonts w:ascii="Arial Narrow" w:hAnsi="Arial Narrow"/>
              </w:rPr>
              <w:t>0.</w:t>
            </w:r>
            <w:r w:rsidR="00DE723E" w:rsidRPr="00444968">
              <w:rPr>
                <w:rFonts w:ascii="Arial Narrow" w:hAnsi="Arial Narrow"/>
              </w:rPr>
              <w:t>0</w:t>
            </w:r>
            <w:r w:rsidRPr="00444968">
              <w:rPr>
                <w:rFonts w:ascii="Arial Narrow" w:hAnsi="Arial Narrow"/>
              </w:rPr>
              <w:t>00,00</w:t>
            </w:r>
          </w:p>
          <w:p w14:paraId="647F9DF4"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1.050,00 PLN powyżej minimalnej wysokości świadczenia</w:t>
            </w:r>
          </w:p>
          <w:p w14:paraId="0EDB8CBC"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17B2BBC7" w14:textId="77777777" w:rsidR="00B373AA" w:rsidRPr="00444968" w:rsidRDefault="00B373AA">
            <w:pPr>
              <w:spacing w:after="0" w:line="240" w:lineRule="auto"/>
              <w:rPr>
                <w:rFonts w:ascii="Arial Narrow" w:hAnsi="Arial Narrow"/>
              </w:rPr>
            </w:pPr>
          </w:p>
        </w:tc>
      </w:tr>
      <w:tr w:rsidR="00B373AA" w:rsidRPr="00444968" w14:paraId="6909FBE4" w14:textId="77777777" w:rsidTr="00B373AA">
        <w:trPr>
          <w:trHeight w:val="465"/>
        </w:trPr>
        <w:tc>
          <w:tcPr>
            <w:tcW w:w="3969" w:type="dxa"/>
            <w:tcBorders>
              <w:top w:val="single" w:sz="4" w:space="0" w:color="000000"/>
              <w:left w:val="single" w:sz="4" w:space="0" w:color="000000"/>
              <w:bottom w:val="single" w:sz="4" w:space="0" w:color="000000"/>
              <w:right w:val="nil"/>
            </w:tcBorders>
          </w:tcPr>
          <w:p w14:paraId="5C852955"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w:t>
            </w:r>
          </w:p>
          <w:p w14:paraId="7B8F9677"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4E8C4558" w14:textId="2A846AD5" w:rsidR="00B373AA" w:rsidRPr="00444968" w:rsidRDefault="00B373AA">
            <w:pPr>
              <w:spacing w:after="0" w:line="240" w:lineRule="auto"/>
              <w:jc w:val="center"/>
              <w:rPr>
                <w:rFonts w:ascii="Arial Narrow" w:hAnsi="Arial Narrow"/>
              </w:rPr>
            </w:pPr>
            <w:r w:rsidRPr="00444968">
              <w:rPr>
                <w:rFonts w:ascii="Arial Narrow" w:hAnsi="Arial Narrow"/>
              </w:rPr>
              <w:t>1</w:t>
            </w:r>
            <w:r w:rsidR="00DE723E" w:rsidRPr="00444968">
              <w:rPr>
                <w:rFonts w:ascii="Arial Narrow" w:hAnsi="Arial Narrow"/>
              </w:rPr>
              <w:t>80</w:t>
            </w:r>
            <w:r w:rsidRPr="00444968">
              <w:rPr>
                <w:rFonts w:ascii="Arial Narrow" w:hAnsi="Arial Narrow"/>
              </w:rPr>
              <w:t>.</w:t>
            </w:r>
            <w:r w:rsidR="00DE723E" w:rsidRPr="00444968">
              <w:rPr>
                <w:rFonts w:ascii="Arial Narrow" w:hAnsi="Arial Narrow"/>
              </w:rPr>
              <w:t>0</w:t>
            </w:r>
            <w:r w:rsidRPr="00444968">
              <w:rPr>
                <w:rFonts w:ascii="Arial Narrow" w:hAnsi="Arial Narrow"/>
              </w:rPr>
              <w:t>00,00</w:t>
            </w:r>
          </w:p>
          <w:p w14:paraId="764D3362"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700,00 PLN powyżej minimalnej wysokości świadczenia</w:t>
            </w:r>
          </w:p>
          <w:p w14:paraId="0AB91E75"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7AD218AF" w14:textId="77777777" w:rsidR="00B373AA" w:rsidRPr="00444968" w:rsidRDefault="00B373AA">
            <w:pPr>
              <w:spacing w:after="0" w:line="240" w:lineRule="auto"/>
              <w:rPr>
                <w:rFonts w:ascii="Arial Narrow" w:hAnsi="Arial Narrow"/>
              </w:rPr>
            </w:pPr>
          </w:p>
        </w:tc>
      </w:tr>
      <w:tr w:rsidR="00B373AA" w:rsidRPr="00444968" w14:paraId="574B1CA8" w14:textId="77777777" w:rsidTr="00B373AA">
        <w:trPr>
          <w:trHeight w:val="450"/>
        </w:trPr>
        <w:tc>
          <w:tcPr>
            <w:tcW w:w="3969" w:type="dxa"/>
            <w:tcBorders>
              <w:top w:val="single" w:sz="4" w:space="0" w:color="000000"/>
              <w:left w:val="single" w:sz="4" w:space="0" w:color="000000"/>
              <w:bottom w:val="single" w:sz="4" w:space="0" w:color="000000"/>
              <w:right w:val="nil"/>
            </w:tcBorders>
          </w:tcPr>
          <w:p w14:paraId="3F113FA8" w14:textId="77777777" w:rsidR="00B373AA" w:rsidRPr="00444968" w:rsidRDefault="00B373AA">
            <w:pPr>
              <w:spacing w:after="0" w:line="240" w:lineRule="auto"/>
              <w:rPr>
                <w:rFonts w:ascii="Arial Narrow" w:hAnsi="Arial Narrow"/>
              </w:rPr>
            </w:pPr>
            <w:r w:rsidRPr="00444968">
              <w:rPr>
                <w:rFonts w:ascii="Arial Narrow" w:hAnsi="Arial Narrow"/>
              </w:rPr>
              <w:t xml:space="preserve">- zawałem serca lub krwotokiem śródmózgowym </w:t>
            </w:r>
          </w:p>
          <w:p w14:paraId="13C3E41B"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5D128BA4" w14:textId="09D63C6B" w:rsidR="00B373AA" w:rsidRPr="00444968" w:rsidRDefault="00B373AA">
            <w:pPr>
              <w:spacing w:after="0" w:line="240" w:lineRule="auto"/>
              <w:jc w:val="center"/>
              <w:rPr>
                <w:rFonts w:ascii="Arial Narrow" w:hAnsi="Arial Narrow"/>
              </w:rPr>
            </w:pPr>
            <w:r w:rsidRPr="00444968">
              <w:rPr>
                <w:rFonts w:ascii="Arial Narrow" w:hAnsi="Arial Narrow"/>
              </w:rPr>
              <w:t>1</w:t>
            </w:r>
            <w:r w:rsidR="00DE723E" w:rsidRPr="00444968">
              <w:rPr>
                <w:rFonts w:ascii="Arial Narrow" w:hAnsi="Arial Narrow"/>
              </w:rPr>
              <w:t>80.000</w:t>
            </w:r>
            <w:r w:rsidRPr="00444968">
              <w:rPr>
                <w:rFonts w:ascii="Arial Narrow" w:hAnsi="Arial Narrow"/>
              </w:rPr>
              <w:t>,00</w:t>
            </w:r>
          </w:p>
          <w:p w14:paraId="2B83F662"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700,00 PLN powyżej minimalnej wysokości świadczenia</w:t>
            </w:r>
          </w:p>
          <w:p w14:paraId="008FE559"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2B5E2F58" w14:textId="77777777" w:rsidR="00B373AA" w:rsidRPr="00444968" w:rsidRDefault="00B373AA">
            <w:pPr>
              <w:spacing w:after="0" w:line="240" w:lineRule="auto"/>
              <w:rPr>
                <w:rFonts w:ascii="Arial Narrow" w:hAnsi="Arial Narrow"/>
              </w:rPr>
            </w:pPr>
          </w:p>
        </w:tc>
      </w:tr>
      <w:tr w:rsidR="00B373AA" w:rsidRPr="00444968" w14:paraId="47785239" w14:textId="77777777" w:rsidTr="00B373AA">
        <w:trPr>
          <w:trHeight w:val="435"/>
        </w:trPr>
        <w:tc>
          <w:tcPr>
            <w:tcW w:w="3969" w:type="dxa"/>
            <w:tcBorders>
              <w:top w:val="single" w:sz="4" w:space="0" w:color="000000"/>
              <w:left w:val="single" w:sz="4" w:space="0" w:color="000000"/>
              <w:bottom w:val="single" w:sz="4" w:space="0" w:color="000000"/>
              <w:right w:val="nil"/>
            </w:tcBorders>
          </w:tcPr>
          <w:p w14:paraId="77974EA1" w14:textId="77777777" w:rsidR="00B373AA" w:rsidRPr="00444968" w:rsidRDefault="00B373AA">
            <w:pPr>
              <w:spacing w:after="0" w:line="240" w:lineRule="auto"/>
              <w:rPr>
                <w:rFonts w:ascii="Arial Narrow" w:hAnsi="Arial Narrow"/>
              </w:rPr>
            </w:pPr>
            <w:r w:rsidRPr="00444968">
              <w:rPr>
                <w:rFonts w:ascii="Arial Narrow" w:hAnsi="Arial Narrow"/>
              </w:rPr>
              <w:t xml:space="preserve">- przyczyną naturalną </w:t>
            </w:r>
          </w:p>
          <w:p w14:paraId="02B066BC"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4461F1AB" w14:textId="36A4354B" w:rsidR="00B373AA" w:rsidRPr="00444968" w:rsidRDefault="00DE723E">
            <w:pPr>
              <w:spacing w:after="0" w:line="240" w:lineRule="auto"/>
              <w:jc w:val="center"/>
              <w:rPr>
                <w:rFonts w:ascii="Arial Narrow" w:hAnsi="Arial Narrow"/>
              </w:rPr>
            </w:pPr>
            <w:r w:rsidRPr="00444968">
              <w:rPr>
                <w:rFonts w:ascii="Arial Narrow" w:hAnsi="Arial Narrow"/>
              </w:rPr>
              <w:t>85</w:t>
            </w:r>
            <w:r w:rsidR="00B373AA" w:rsidRPr="00444968">
              <w:rPr>
                <w:rFonts w:ascii="Arial Narrow" w:hAnsi="Arial Narrow"/>
              </w:rPr>
              <w:t>.0</w:t>
            </w:r>
            <w:r w:rsidRPr="00444968">
              <w:rPr>
                <w:rFonts w:ascii="Arial Narrow" w:hAnsi="Arial Narrow"/>
              </w:rPr>
              <w:t>0</w:t>
            </w:r>
            <w:r w:rsidR="00B373AA" w:rsidRPr="00444968">
              <w:rPr>
                <w:rFonts w:ascii="Arial Narrow" w:hAnsi="Arial Narrow"/>
              </w:rPr>
              <w:t>0,00</w:t>
            </w:r>
          </w:p>
          <w:p w14:paraId="7C810FE0"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350,00 PLN powyżej minimalnej wysokości świadczenia</w:t>
            </w:r>
          </w:p>
          <w:p w14:paraId="7E4B04A6" w14:textId="77777777" w:rsidR="00B373AA" w:rsidRPr="00444968" w:rsidRDefault="00B373AA">
            <w:pPr>
              <w:spacing w:after="0" w:line="240" w:lineRule="auto"/>
              <w:jc w:val="center"/>
              <w:rPr>
                <w:rFonts w:ascii="Arial Narrow" w:hAnsi="Arial Narrow"/>
              </w:rPr>
            </w:pPr>
            <w:r w:rsidRPr="00444968">
              <w:rPr>
                <w:rFonts w:ascii="Arial Narrow" w:hAnsi="Arial Narrow"/>
              </w:rPr>
              <w:lastRenderedPageBreak/>
              <w:t>1 pkt dodatkowy</w:t>
            </w:r>
          </w:p>
        </w:tc>
        <w:tc>
          <w:tcPr>
            <w:tcW w:w="2268" w:type="dxa"/>
            <w:tcBorders>
              <w:top w:val="single" w:sz="4" w:space="0" w:color="000000"/>
              <w:left w:val="single" w:sz="4" w:space="0" w:color="000000"/>
              <w:bottom w:val="single" w:sz="4" w:space="0" w:color="000000"/>
              <w:right w:val="single" w:sz="4" w:space="0" w:color="000000"/>
            </w:tcBorders>
          </w:tcPr>
          <w:p w14:paraId="1EFE534F" w14:textId="77777777" w:rsidR="00B373AA" w:rsidRPr="00444968" w:rsidRDefault="00B373AA">
            <w:pPr>
              <w:spacing w:after="0" w:line="240" w:lineRule="auto"/>
              <w:rPr>
                <w:rFonts w:ascii="Arial Narrow" w:hAnsi="Arial Narrow"/>
              </w:rPr>
            </w:pPr>
          </w:p>
          <w:p w14:paraId="1DCED30C" w14:textId="77777777" w:rsidR="00B373AA" w:rsidRPr="00444968" w:rsidRDefault="00B373AA">
            <w:pPr>
              <w:spacing w:after="0" w:line="240" w:lineRule="auto"/>
              <w:rPr>
                <w:rFonts w:ascii="Arial Narrow" w:hAnsi="Arial Narrow"/>
              </w:rPr>
            </w:pPr>
          </w:p>
          <w:p w14:paraId="22832291" w14:textId="77777777" w:rsidR="00B373AA" w:rsidRPr="00444968" w:rsidRDefault="00B373AA">
            <w:pPr>
              <w:spacing w:after="0" w:line="240" w:lineRule="auto"/>
              <w:rPr>
                <w:rFonts w:ascii="Arial Narrow" w:hAnsi="Arial Narrow"/>
              </w:rPr>
            </w:pPr>
          </w:p>
          <w:p w14:paraId="1BD1D8CA" w14:textId="77777777" w:rsidR="00B373AA" w:rsidRPr="00444968" w:rsidRDefault="00B373AA">
            <w:pPr>
              <w:spacing w:after="0" w:line="240" w:lineRule="auto"/>
              <w:rPr>
                <w:rFonts w:ascii="Arial Narrow" w:hAnsi="Arial Narrow"/>
              </w:rPr>
            </w:pPr>
          </w:p>
          <w:p w14:paraId="5C767521" w14:textId="77777777" w:rsidR="00B373AA" w:rsidRPr="00444968" w:rsidRDefault="00B373AA">
            <w:pPr>
              <w:spacing w:after="0" w:line="240" w:lineRule="auto"/>
              <w:rPr>
                <w:rFonts w:ascii="Arial Narrow" w:hAnsi="Arial Narrow"/>
              </w:rPr>
            </w:pPr>
          </w:p>
        </w:tc>
      </w:tr>
      <w:tr w:rsidR="00B373AA" w:rsidRPr="00444968" w14:paraId="65C0DA1A" w14:textId="77777777" w:rsidTr="00B373AA">
        <w:trPr>
          <w:trHeight w:val="309"/>
        </w:trPr>
        <w:tc>
          <w:tcPr>
            <w:tcW w:w="3969" w:type="dxa"/>
            <w:tcBorders>
              <w:top w:val="single" w:sz="4" w:space="0" w:color="000000"/>
              <w:left w:val="single" w:sz="4" w:space="0" w:color="000000"/>
              <w:bottom w:val="single" w:sz="4" w:space="0" w:color="000000"/>
              <w:right w:val="nil"/>
            </w:tcBorders>
            <w:hideMark/>
          </w:tcPr>
          <w:p w14:paraId="6DF72960" w14:textId="77777777" w:rsidR="00B373AA" w:rsidRPr="00444968" w:rsidRDefault="00B373AA">
            <w:pPr>
              <w:spacing w:after="0" w:line="240" w:lineRule="auto"/>
              <w:rPr>
                <w:rFonts w:ascii="Arial Narrow" w:hAnsi="Arial Narrow"/>
              </w:rPr>
            </w:pPr>
            <w:r w:rsidRPr="00444968">
              <w:rPr>
                <w:rFonts w:ascii="Arial Narrow" w:hAnsi="Arial Narrow"/>
              </w:rPr>
              <w:lastRenderedPageBreak/>
              <w:t xml:space="preserve">2. Jednorazowe świadczenie dla dziecka (osierocenie) </w:t>
            </w:r>
          </w:p>
        </w:tc>
        <w:tc>
          <w:tcPr>
            <w:tcW w:w="2693" w:type="dxa"/>
            <w:tcBorders>
              <w:top w:val="single" w:sz="4" w:space="0" w:color="000000"/>
              <w:left w:val="single" w:sz="4" w:space="0" w:color="000000"/>
              <w:bottom w:val="single" w:sz="4" w:space="0" w:color="000000"/>
              <w:right w:val="nil"/>
            </w:tcBorders>
          </w:tcPr>
          <w:p w14:paraId="3DFB2B75" w14:textId="21A485D9" w:rsidR="00B373AA" w:rsidRPr="00444968" w:rsidRDefault="00DE723E">
            <w:pPr>
              <w:spacing w:after="0" w:line="240" w:lineRule="auto"/>
              <w:jc w:val="center"/>
              <w:rPr>
                <w:rFonts w:ascii="Arial Narrow" w:hAnsi="Arial Narrow"/>
              </w:rPr>
            </w:pPr>
            <w:r w:rsidRPr="00444968">
              <w:rPr>
                <w:rFonts w:ascii="Arial Narrow" w:hAnsi="Arial Narrow"/>
              </w:rPr>
              <w:t>10</w:t>
            </w:r>
            <w:r w:rsidR="00B373AA" w:rsidRPr="00444968">
              <w:rPr>
                <w:rFonts w:ascii="Arial Narrow" w:hAnsi="Arial Narrow"/>
              </w:rPr>
              <w:t>.</w:t>
            </w:r>
            <w:r w:rsidRPr="00444968">
              <w:rPr>
                <w:rFonts w:ascii="Arial Narrow" w:hAnsi="Arial Narrow"/>
              </w:rPr>
              <w:t>0</w:t>
            </w:r>
            <w:r w:rsidR="00B373AA" w:rsidRPr="00444968">
              <w:rPr>
                <w:rFonts w:ascii="Arial Narrow" w:hAnsi="Arial Narrow"/>
              </w:rPr>
              <w:t>00,00</w:t>
            </w:r>
          </w:p>
          <w:p w14:paraId="67BEEA6A" w14:textId="77777777" w:rsidR="00B373AA" w:rsidRPr="00444968" w:rsidRDefault="00B373AA">
            <w:pPr>
              <w:spacing w:after="0" w:line="240" w:lineRule="auto"/>
              <w:jc w:val="center"/>
              <w:rPr>
                <w:rFonts w:ascii="Arial Narrow" w:hAnsi="Arial Narrow"/>
              </w:rPr>
            </w:pPr>
          </w:p>
          <w:p w14:paraId="2233C637"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20,00 PLN</w:t>
            </w:r>
          </w:p>
          <w:p w14:paraId="3748006D"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60452445"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578D60A1" w14:textId="77777777" w:rsidR="00B373AA" w:rsidRPr="00444968" w:rsidRDefault="00B373AA">
            <w:pPr>
              <w:spacing w:after="0" w:line="240" w:lineRule="auto"/>
              <w:rPr>
                <w:rFonts w:ascii="Arial Narrow" w:hAnsi="Arial Narrow"/>
              </w:rPr>
            </w:pPr>
          </w:p>
        </w:tc>
      </w:tr>
      <w:tr w:rsidR="00B373AA" w:rsidRPr="00444968" w14:paraId="1120FC0E" w14:textId="77777777" w:rsidTr="00B373AA">
        <w:trPr>
          <w:trHeight w:val="361"/>
        </w:trPr>
        <w:tc>
          <w:tcPr>
            <w:tcW w:w="3969" w:type="dxa"/>
            <w:tcBorders>
              <w:top w:val="single" w:sz="4" w:space="0" w:color="000000"/>
              <w:left w:val="single" w:sz="4" w:space="0" w:color="000000"/>
              <w:bottom w:val="single" w:sz="4" w:space="0" w:color="000000"/>
              <w:right w:val="nil"/>
            </w:tcBorders>
            <w:shd w:val="clear" w:color="auto" w:fill="E6E6E6"/>
          </w:tcPr>
          <w:p w14:paraId="327BFA94" w14:textId="77777777" w:rsidR="00B373AA" w:rsidRPr="00444968" w:rsidRDefault="00B373AA">
            <w:pPr>
              <w:spacing w:after="0" w:line="240" w:lineRule="auto"/>
              <w:rPr>
                <w:rFonts w:ascii="Arial Narrow" w:hAnsi="Arial Narrow"/>
              </w:rPr>
            </w:pPr>
          </w:p>
          <w:p w14:paraId="5948BF27" w14:textId="77777777" w:rsidR="00B373AA" w:rsidRPr="00444968" w:rsidRDefault="00B373AA">
            <w:pPr>
              <w:spacing w:after="0" w:line="240" w:lineRule="auto"/>
              <w:rPr>
                <w:rFonts w:ascii="Arial Narrow" w:hAnsi="Arial Narrow"/>
              </w:rPr>
            </w:pPr>
            <w:r w:rsidRPr="00444968">
              <w:rPr>
                <w:rFonts w:ascii="Arial Narrow" w:hAnsi="Arial Narrow"/>
              </w:rPr>
              <w:t>II. Świadczenia z tytułu śmierci współubezpieczonych</w:t>
            </w:r>
          </w:p>
        </w:tc>
        <w:tc>
          <w:tcPr>
            <w:tcW w:w="2693" w:type="dxa"/>
            <w:tcBorders>
              <w:top w:val="single" w:sz="4" w:space="0" w:color="000000"/>
              <w:left w:val="single" w:sz="4" w:space="0" w:color="000000"/>
              <w:bottom w:val="single" w:sz="4" w:space="0" w:color="000000"/>
              <w:right w:val="nil"/>
            </w:tcBorders>
            <w:shd w:val="clear" w:color="auto" w:fill="E6E6E6"/>
          </w:tcPr>
          <w:p w14:paraId="56DA2EA2"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Pr>
          <w:p w14:paraId="0B3BD32C" w14:textId="77777777" w:rsidR="00B373AA" w:rsidRPr="00444968" w:rsidRDefault="00B373AA">
            <w:pPr>
              <w:spacing w:after="0" w:line="240" w:lineRule="auto"/>
              <w:rPr>
                <w:rFonts w:ascii="Arial Narrow" w:hAnsi="Arial Narrow"/>
              </w:rPr>
            </w:pPr>
          </w:p>
        </w:tc>
      </w:tr>
      <w:tr w:rsidR="00B373AA" w:rsidRPr="00444968" w14:paraId="60408858" w14:textId="77777777" w:rsidTr="00B373AA">
        <w:trPr>
          <w:trHeight w:val="465"/>
        </w:trPr>
        <w:tc>
          <w:tcPr>
            <w:tcW w:w="3969" w:type="dxa"/>
            <w:tcBorders>
              <w:top w:val="single" w:sz="4" w:space="0" w:color="000000"/>
              <w:left w:val="single" w:sz="4" w:space="0" w:color="000000"/>
              <w:bottom w:val="single" w:sz="4" w:space="0" w:color="000000"/>
              <w:right w:val="nil"/>
            </w:tcBorders>
          </w:tcPr>
          <w:p w14:paraId="397259FC" w14:textId="77777777" w:rsidR="00B373AA" w:rsidRPr="00444968" w:rsidRDefault="00B373AA">
            <w:pPr>
              <w:spacing w:after="0" w:line="240" w:lineRule="auto"/>
              <w:rPr>
                <w:rFonts w:ascii="Arial Narrow" w:hAnsi="Arial Narrow"/>
              </w:rPr>
            </w:pPr>
            <w:r w:rsidRPr="00444968">
              <w:rPr>
                <w:rFonts w:ascii="Arial Narrow" w:hAnsi="Arial Narrow"/>
              </w:rPr>
              <w:t>1. Śmierć małżonka*:</w:t>
            </w:r>
          </w:p>
          <w:p w14:paraId="72F2FB86"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tcPr>
          <w:p w14:paraId="6EA841DB"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tcPr>
          <w:p w14:paraId="47F36A44" w14:textId="77777777" w:rsidR="00B373AA" w:rsidRPr="00444968" w:rsidRDefault="00B373AA">
            <w:pPr>
              <w:spacing w:after="0" w:line="240" w:lineRule="auto"/>
              <w:rPr>
                <w:rFonts w:ascii="Arial Narrow" w:hAnsi="Arial Narrow"/>
              </w:rPr>
            </w:pPr>
          </w:p>
        </w:tc>
      </w:tr>
      <w:tr w:rsidR="00B373AA" w:rsidRPr="00444968" w14:paraId="47ACC61D" w14:textId="77777777" w:rsidTr="00B373AA">
        <w:trPr>
          <w:trHeight w:val="450"/>
        </w:trPr>
        <w:tc>
          <w:tcPr>
            <w:tcW w:w="3969" w:type="dxa"/>
            <w:tcBorders>
              <w:top w:val="single" w:sz="4" w:space="0" w:color="000000"/>
              <w:left w:val="single" w:sz="4" w:space="0" w:color="000000"/>
              <w:bottom w:val="single" w:sz="4" w:space="0" w:color="000000"/>
              <w:right w:val="nil"/>
            </w:tcBorders>
          </w:tcPr>
          <w:p w14:paraId="26BB8969" w14:textId="77777777" w:rsidR="00B373AA" w:rsidRPr="00444968" w:rsidRDefault="00B373AA">
            <w:pPr>
              <w:spacing w:after="0" w:line="240" w:lineRule="auto"/>
              <w:rPr>
                <w:rFonts w:ascii="Arial Narrow" w:hAnsi="Arial Narrow"/>
              </w:rPr>
            </w:pPr>
            <w:r w:rsidRPr="00444968">
              <w:rPr>
                <w:rFonts w:ascii="Arial Narrow" w:hAnsi="Arial Narrow"/>
              </w:rPr>
              <w:t>- spowodowana nieszczęśliwym wypadkiem</w:t>
            </w:r>
          </w:p>
          <w:p w14:paraId="03935B23"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471C06F6" w14:textId="71AA4F86" w:rsidR="00B373AA" w:rsidRPr="00444968" w:rsidRDefault="00B373AA">
            <w:pPr>
              <w:spacing w:after="0" w:line="240" w:lineRule="auto"/>
              <w:jc w:val="center"/>
              <w:rPr>
                <w:rFonts w:ascii="Arial Narrow" w:hAnsi="Arial Narrow"/>
              </w:rPr>
            </w:pPr>
            <w:r w:rsidRPr="00444968">
              <w:rPr>
                <w:rFonts w:ascii="Arial Narrow" w:hAnsi="Arial Narrow"/>
              </w:rPr>
              <w:t>3</w:t>
            </w:r>
            <w:r w:rsidR="00DE723E" w:rsidRPr="00444968">
              <w:rPr>
                <w:rFonts w:ascii="Arial Narrow" w:hAnsi="Arial Narrow"/>
              </w:rPr>
              <w:t>7</w:t>
            </w:r>
            <w:r w:rsidRPr="00444968">
              <w:rPr>
                <w:rFonts w:ascii="Arial Narrow" w:hAnsi="Arial Narrow"/>
              </w:rPr>
              <w:t>.</w:t>
            </w:r>
            <w:r w:rsidR="00DE723E" w:rsidRPr="00444968">
              <w:rPr>
                <w:rFonts w:ascii="Arial Narrow" w:hAnsi="Arial Narrow"/>
              </w:rPr>
              <w:t>0</w:t>
            </w:r>
            <w:r w:rsidRPr="00444968">
              <w:rPr>
                <w:rFonts w:ascii="Arial Narrow" w:hAnsi="Arial Narrow"/>
              </w:rPr>
              <w:t>00,00</w:t>
            </w:r>
          </w:p>
          <w:p w14:paraId="1943DC84"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150,00 PLN powyżej minimalnej wysokości świadczenia</w:t>
            </w:r>
          </w:p>
          <w:p w14:paraId="5B6F82ED"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5FFEA92B" w14:textId="77777777" w:rsidR="00B373AA" w:rsidRPr="00444968" w:rsidRDefault="00B373AA">
            <w:pPr>
              <w:spacing w:after="0" w:line="240" w:lineRule="auto"/>
              <w:rPr>
                <w:rFonts w:ascii="Arial Narrow" w:hAnsi="Arial Narrow"/>
              </w:rPr>
            </w:pPr>
          </w:p>
        </w:tc>
      </w:tr>
      <w:tr w:rsidR="00B373AA" w:rsidRPr="00444968" w14:paraId="48B52419" w14:textId="77777777" w:rsidTr="00B373AA">
        <w:trPr>
          <w:trHeight w:val="420"/>
        </w:trPr>
        <w:tc>
          <w:tcPr>
            <w:tcW w:w="3969" w:type="dxa"/>
            <w:tcBorders>
              <w:top w:val="single" w:sz="4" w:space="0" w:color="000000"/>
              <w:left w:val="single" w:sz="4" w:space="0" w:color="000000"/>
              <w:bottom w:val="single" w:sz="4" w:space="0" w:color="000000"/>
              <w:right w:val="nil"/>
            </w:tcBorders>
          </w:tcPr>
          <w:p w14:paraId="4A392B2A" w14:textId="77777777" w:rsidR="00B373AA" w:rsidRPr="00444968" w:rsidRDefault="00B373AA">
            <w:pPr>
              <w:spacing w:after="0" w:line="240" w:lineRule="auto"/>
              <w:rPr>
                <w:rFonts w:ascii="Arial Narrow" w:hAnsi="Arial Narrow"/>
              </w:rPr>
            </w:pPr>
            <w:r w:rsidRPr="00444968">
              <w:rPr>
                <w:rFonts w:ascii="Arial Narrow" w:hAnsi="Arial Narrow"/>
              </w:rPr>
              <w:t xml:space="preserve">- naturalna, </w:t>
            </w:r>
          </w:p>
          <w:p w14:paraId="0E39C1ED"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58D16881" w14:textId="5586D0B3" w:rsidR="00B373AA" w:rsidRPr="00444968" w:rsidRDefault="00B373AA">
            <w:pPr>
              <w:spacing w:after="0" w:line="240" w:lineRule="auto"/>
              <w:jc w:val="center"/>
              <w:rPr>
                <w:rFonts w:ascii="Arial Narrow" w:hAnsi="Arial Narrow"/>
              </w:rPr>
            </w:pPr>
            <w:r w:rsidRPr="00444968">
              <w:rPr>
                <w:rFonts w:ascii="Arial Narrow" w:hAnsi="Arial Narrow"/>
              </w:rPr>
              <w:t>1</w:t>
            </w:r>
            <w:r w:rsidR="00DE723E" w:rsidRPr="00444968">
              <w:rPr>
                <w:rFonts w:ascii="Arial Narrow" w:hAnsi="Arial Narrow"/>
              </w:rPr>
              <w:t>7</w:t>
            </w:r>
            <w:r w:rsidRPr="00444968">
              <w:rPr>
                <w:rFonts w:ascii="Arial Narrow" w:hAnsi="Arial Narrow"/>
              </w:rPr>
              <w:t>.</w:t>
            </w:r>
            <w:r w:rsidR="00DE723E" w:rsidRPr="00444968">
              <w:rPr>
                <w:rFonts w:ascii="Arial Narrow" w:hAnsi="Arial Narrow"/>
              </w:rPr>
              <w:t>0</w:t>
            </w:r>
            <w:r w:rsidRPr="00444968">
              <w:rPr>
                <w:rFonts w:ascii="Arial Narrow" w:hAnsi="Arial Narrow"/>
              </w:rPr>
              <w:t>00,00</w:t>
            </w:r>
          </w:p>
          <w:p w14:paraId="74A2FAAC"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75,00 PLN</w:t>
            </w:r>
          </w:p>
          <w:p w14:paraId="2B778236"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22CB107C"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634427BB" w14:textId="77777777" w:rsidR="00B373AA" w:rsidRPr="00444968" w:rsidRDefault="00B373AA">
            <w:pPr>
              <w:spacing w:after="0" w:line="240" w:lineRule="auto"/>
              <w:rPr>
                <w:rFonts w:ascii="Arial Narrow" w:hAnsi="Arial Narrow"/>
              </w:rPr>
            </w:pPr>
          </w:p>
        </w:tc>
      </w:tr>
      <w:tr w:rsidR="00B373AA" w:rsidRPr="00444968" w14:paraId="5078ACB0" w14:textId="77777777" w:rsidTr="00B373AA">
        <w:trPr>
          <w:trHeight w:val="555"/>
        </w:trPr>
        <w:tc>
          <w:tcPr>
            <w:tcW w:w="3969" w:type="dxa"/>
            <w:tcBorders>
              <w:top w:val="single" w:sz="4" w:space="0" w:color="000000"/>
              <w:left w:val="single" w:sz="4" w:space="0" w:color="000000"/>
              <w:bottom w:val="single" w:sz="4" w:space="0" w:color="000000"/>
              <w:right w:val="nil"/>
            </w:tcBorders>
            <w:shd w:val="clear" w:color="auto" w:fill="E6E6E6"/>
          </w:tcPr>
          <w:p w14:paraId="6836B3E3" w14:textId="77777777" w:rsidR="00B373AA" w:rsidRPr="00444968" w:rsidRDefault="00B373AA">
            <w:pPr>
              <w:spacing w:after="0" w:line="240" w:lineRule="auto"/>
              <w:rPr>
                <w:rFonts w:ascii="Arial Narrow" w:hAnsi="Arial Narrow"/>
              </w:rPr>
            </w:pPr>
          </w:p>
          <w:p w14:paraId="159FFF62" w14:textId="77777777" w:rsidR="00B373AA" w:rsidRPr="00444968" w:rsidRDefault="00B373AA">
            <w:pPr>
              <w:spacing w:after="0" w:line="240" w:lineRule="auto"/>
              <w:rPr>
                <w:rFonts w:ascii="Arial Narrow" w:hAnsi="Arial Narrow"/>
              </w:rPr>
            </w:pPr>
            <w:r w:rsidRPr="00444968">
              <w:rPr>
                <w:rFonts w:ascii="Arial Narrow" w:hAnsi="Arial Narrow"/>
              </w:rPr>
              <w:t>IV. Świadczenia zdrowotne</w:t>
            </w:r>
          </w:p>
        </w:tc>
        <w:tc>
          <w:tcPr>
            <w:tcW w:w="2693" w:type="dxa"/>
            <w:tcBorders>
              <w:top w:val="single" w:sz="4" w:space="0" w:color="000000"/>
              <w:left w:val="single" w:sz="4" w:space="0" w:color="000000"/>
              <w:bottom w:val="single" w:sz="4" w:space="0" w:color="000000"/>
              <w:right w:val="nil"/>
            </w:tcBorders>
            <w:shd w:val="clear" w:color="auto" w:fill="E6E6E6"/>
          </w:tcPr>
          <w:p w14:paraId="36150601"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Pr>
          <w:p w14:paraId="5F941F11" w14:textId="77777777" w:rsidR="00B373AA" w:rsidRPr="00444968" w:rsidRDefault="00B373AA">
            <w:pPr>
              <w:spacing w:after="0" w:line="240" w:lineRule="auto"/>
              <w:rPr>
                <w:rFonts w:ascii="Arial Narrow" w:hAnsi="Arial Narrow"/>
              </w:rPr>
            </w:pPr>
          </w:p>
        </w:tc>
      </w:tr>
      <w:tr w:rsidR="00B373AA" w:rsidRPr="00444968" w14:paraId="40B46C09" w14:textId="77777777" w:rsidTr="00B373AA">
        <w:trPr>
          <w:trHeight w:val="585"/>
        </w:trPr>
        <w:tc>
          <w:tcPr>
            <w:tcW w:w="3969" w:type="dxa"/>
            <w:tcBorders>
              <w:top w:val="single" w:sz="4" w:space="0" w:color="000000"/>
              <w:left w:val="single" w:sz="4" w:space="0" w:color="000000"/>
              <w:bottom w:val="single" w:sz="4" w:space="0" w:color="000000"/>
              <w:right w:val="nil"/>
            </w:tcBorders>
          </w:tcPr>
          <w:p w14:paraId="4085A9CA" w14:textId="77777777" w:rsidR="00B373AA" w:rsidRPr="00444968" w:rsidRDefault="00B373AA">
            <w:pPr>
              <w:spacing w:after="0" w:line="240" w:lineRule="auto"/>
              <w:rPr>
                <w:rFonts w:ascii="Arial Narrow" w:hAnsi="Arial Narrow"/>
              </w:rPr>
            </w:pPr>
            <w:r w:rsidRPr="00444968">
              <w:rPr>
                <w:rFonts w:ascii="Arial Narrow" w:hAnsi="Arial Narrow"/>
              </w:rPr>
              <w:t xml:space="preserve">1. Uszczerbek na zdrowiu spowodowany </w:t>
            </w:r>
          </w:p>
          <w:p w14:paraId="62CF79A8"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w:t>
            </w:r>
          </w:p>
          <w:p w14:paraId="4C7B029D"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tcPr>
          <w:p w14:paraId="2620200C"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tcPr>
          <w:p w14:paraId="397A2C20" w14:textId="77777777" w:rsidR="00B373AA" w:rsidRPr="00444968" w:rsidRDefault="00B373AA">
            <w:pPr>
              <w:spacing w:after="0" w:line="240" w:lineRule="auto"/>
              <w:rPr>
                <w:rFonts w:ascii="Arial Narrow" w:hAnsi="Arial Narrow"/>
              </w:rPr>
            </w:pPr>
          </w:p>
          <w:p w14:paraId="1EFB9135" w14:textId="77777777" w:rsidR="00B373AA" w:rsidRPr="00444968" w:rsidRDefault="00B373AA">
            <w:pPr>
              <w:spacing w:after="0" w:line="240" w:lineRule="auto"/>
              <w:rPr>
                <w:rFonts w:ascii="Arial Narrow" w:hAnsi="Arial Narrow"/>
              </w:rPr>
            </w:pPr>
          </w:p>
          <w:p w14:paraId="33FE5FF8" w14:textId="77777777" w:rsidR="00B373AA" w:rsidRPr="00444968" w:rsidRDefault="00B373AA">
            <w:pPr>
              <w:spacing w:after="0" w:line="240" w:lineRule="auto"/>
              <w:rPr>
                <w:rFonts w:ascii="Arial Narrow" w:hAnsi="Arial Narrow"/>
              </w:rPr>
            </w:pPr>
          </w:p>
        </w:tc>
      </w:tr>
      <w:tr w:rsidR="00B373AA" w:rsidRPr="00444968" w14:paraId="59E7809E" w14:textId="77777777" w:rsidTr="00B373AA">
        <w:trPr>
          <w:trHeight w:val="465"/>
        </w:trPr>
        <w:tc>
          <w:tcPr>
            <w:tcW w:w="3969" w:type="dxa"/>
            <w:tcBorders>
              <w:top w:val="single" w:sz="4" w:space="0" w:color="000000"/>
              <w:left w:val="single" w:sz="4" w:space="0" w:color="000000"/>
              <w:bottom w:val="single" w:sz="4" w:space="0" w:color="000000"/>
              <w:right w:val="nil"/>
            </w:tcBorders>
          </w:tcPr>
          <w:p w14:paraId="64A15EEC" w14:textId="77777777" w:rsidR="00B373AA" w:rsidRPr="00444968" w:rsidRDefault="00B373AA">
            <w:pPr>
              <w:spacing w:after="0" w:line="240" w:lineRule="auto"/>
              <w:rPr>
                <w:rFonts w:ascii="Arial Narrow" w:hAnsi="Arial Narrow"/>
              </w:rPr>
            </w:pPr>
            <w:r w:rsidRPr="00444968">
              <w:rPr>
                <w:rFonts w:ascii="Arial Narrow" w:hAnsi="Arial Narrow"/>
              </w:rPr>
              <w:t xml:space="preserve">- 100% trwałego uszczerbku </w:t>
            </w:r>
          </w:p>
          <w:p w14:paraId="1DC372C8"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6E171D79" w14:textId="2197CFDD" w:rsidR="00B373AA" w:rsidRPr="00444968" w:rsidRDefault="00B373AA">
            <w:pPr>
              <w:spacing w:after="0" w:line="240" w:lineRule="auto"/>
              <w:jc w:val="center"/>
              <w:rPr>
                <w:rFonts w:ascii="Arial Narrow" w:hAnsi="Arial Narrow"/>
              </w:rPr>
            </w:pPr>
            <w:r w:rsidRPr="00444968">
              <w:rPr>
                <w:rFonts w:ascii="Arial Narrow" w:hAnsi="Arial Narrow"/>
              </w:rPr>
              <w:t>6</w:t>
            </w:r>
            <w:r w:rsidR="00DE723E" w:rsidRPr="00444968">
              <w:rPr>
                <w:rFonts w:ascii="Arial Narrow" w:hAnsi="Arial Narrow"/>
              </w:rPr>
              <w:t>5</w:t>
            </w:r>
            <w:r w:rsidRPr="00444968">
              <w:rPr>
                <w:rFonts w:ascii="Arial Narrow" w:hAnsi="Arial Narrow"/>
              </w:rPr>
              <w:t>.000,00</w:t>
            </w:r>
          </w:p>
          <w:p w14:paraId="07D29B5A"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250,00 PLN powyżej minimalnej wysokości świadczenia</w:t>
            </w:r>
          </w:p>
          <w:p w14:paraId="359E90DB"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1F27EE23" w14:textId="77777777" w:rsidR="00B373AA" w:rsidRPr="00444968" w:rsidRDefault="00B373AA">
            <w:pPr>
              <w:spacing w:after="0" w:line="240" w:lineRule="auto"/>
              <w:rPr>
                <w:rFonts w:ascii="Arial Narrow" w:hAnsi="Arial Narrow"/>
              </w:rPr>
            </w:pPr>
          </w:p>
        </w:tc>
      </w:tr>
      <w:tr w:rsidR="00B373AA" w:rsidRPr="00444968" w14:paraId="66D52534" w14:textId="77777777" w:rsidTr="00B373AA">
        <w:trPr>
          <w:trHeight w:val="525"/>
        </w:trPr>
        <w:tc>
          <w:tcPr>
            <w:tcW w:w="3969" w:type="dxa"/>
            <w:tcBorders>
              <w:top w:val="single" w:sz="4" w:space="0" w:color="000000"/>
              <w:left w:val="single" w:sz="4" w:space="0" w:color="000000"/>
              <w:bottom w:val="single" w:sz="4" w:space="0" w:color="000000"/>
              <w:right w:val="nil"/>
            </w:tcBorders>
          </w:tcPr>
          <w:p w14:paraId="213E0751" w14:textId="77777777" w:rsidR="00B373AA" w:rsidRPr="00444968" w:rsidRDefault="00B373AA">
            <w:pPr>
              <w:spacing w:after="0" w:line="240" w:lineRule="auto"/>
              <w:rPr>
                <w:rFonts w:ascii="Arial Narrow" w:hAnsi="Arial Narrow"/>
              </w:rPr>
            </w:pPr>
            <w:r w:rsidRPr="00444968">
              <w:rPr>
                <w:rFonts w:ascii="Arial Narrow" w:hAnsi="Arial Narrow"/>
              </w:rPr>
              <w:t xml:space="preserve">- 1% trwałego uszczerbku, </w:t>
            </w:r>
          </w:p>
          <w:p w14:paraId="63AB60B3"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40A9AEA9" w14:textId="5504A0C5"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5</w:t>
            </w:r>
            <w:r w:rsidRPr="00444968">
              <w:rPr>
                <w:rFonts w:ascii="Arial Narrow" w:hAnsi="Arial Narrow"/>
              </w:rPr>
              <w:t>0,00</w:t>
            </w:r>
          </w:p>
          <w:p w14:paraId="489E57FE"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2,50 PLN</w:t>
            </w:r>
          </w:p>
          <w:p w14:paraId="7DA299DD"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61F5B762"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2A890D6F" w14:textId="77777777" w:rsidR="00B373AA" w:rsidRPr="00444968" w:rsidRDefault="00B373AA">
            <w:pPr>
              <w:spacing w:after="0" w:line="240" w:lineRule="auto"/>
              <w:rPr>
                <w:rFonts w:ascii="Arial Narrow" w:hAnsi="Arial Narrow"/>
              </w:rPr>
            </w:pPr>
          </w:p>
        </w:tc>
      </w:tr>
      <w:tr w:rsidR="00B373AA" w:rsidRPr="00444968" w14:paraId="206B3832" w14:textId="77777777" w:rsidTr="00B373AA">
        <w:trPr>
          <w:trHeight w:val="705"/>
        </w:trPr>
        <w:tc>
          <w:tcPr>
            <w:tcW w:w="3969" w:type="dxa"/>
            <w:tcBorders>
              <w:top w:val="single" w:sz="4" w:space="0" w:color="000000"/>
              <w:left w:val="single" w:sz="4" w:space="0" w:color="000000"/>
              <w:bottom w:val="single" w:sz="4" w:space="0" w:color="000000"/>
              <w:right w:val="nil"/>
            </w:tcBorders>
          </w:tcPr>
          <w:p w14:paraId="1A01197B" w14:textId="77777777" w:rsidR="00B373AA" w:rsidRPr="00444968" w:rsidRDefault="00B373AA">
            <w:pPr>
              <w:spacing w:after="0" w:line="240" w:lineRule="auto"/>
              <w:rPr>
                <w:rFonts w:ascii="Arial Narrow" w:hAnsi="Arial Narrow"/>
              </w:rPr>
            </w:pPr>
            <w:r w:rsidRPr="00444968">
              <w:rPr>
                <w:rFonts w:ascii="Arial Narrow" w:hAnsi="Arial Narrow"/>
              </w:rPr>
              <w:t xml:space="preserve">2. Uszczerbek na zdrowiu spowodowany zawałem   </w:t>
            </w:r>
          </w:p>
          <w:p w14:paraId="373B3224" w14:textId="77777777" w:rsidR="00B373AA" w:rsidRPr="00444968" w:rsidRDefault="00B373AA">
            <w:pPr>
              <w:spacing w:after="0" w:line="240" w:lineRule="auto"/>
              <w:rPr>
                <w:rFonts w:ascii="Arial Narrow" w:hAnsi="Arial Narrow"/>
              </w:rPr>
            </w:pPr>
            <w:r w:rsidRPr="00444968">
              <w:rPr>
                <w:rFonts w:ascii="Arial Narrow" w:hAnsi="Arial Narrow"/>
              </w:rPr>
              <w:t xml:space="preserve">    serca lub krwotokiem </w:t>
            </w:r>
            <w:proofErr w:type="spellStart"/>
            <w:r w:rsidRPr="00444968">
              <w:rPr>
                <w:rFonts w:ascii="Arial Narrow" w:hAnsi="Arial Narrow"/>
              </w:rPr>
              <w:t>sródmózgowym</w:t>
            </w:r>
            <w:proofErr w:type="spellEnd"/>
          </w:p>
          <w:p w14:paraId="74FF5A3A"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tcPr>
          <w:p w14:paraId="03356A65"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tcPr>
          <w:p w14:paraId="333F59F7" w14:textId="77777777" w:rsidR="00B373AA" w:rsidRPr="00444968" w:rsidRDefault="00B373AA">
            <w:pPr>
              <w:spacing w:after="0" w:line="240" w:lineRule="auto"/>
              <w:rPr>
                <w:rFonts w:ascii="Arial Narrow" w:hAnsi="Arial Narrow"/>
              </w:rPr>
            </w:pPr>
          </w:p>
        </w:tc>
      </w:tr>
      <w:tr w:rsidR="00B373AA" w:rsidRPr="00444968" w14:paraId="4816E3ED" w14:textId="77777777" w:rsidTr="00B373AA">
        <w:trPr>
          <w:trHeight w:val="525"/>
        </w:trPr>
        <w:tc>
          <w:tcPr>
            <w:tcW w:w="3969" w:type="dxa"/>
            <w:tcBorders>
              <w:top w:val="single" w:sz="4" w:space="0" w:color="000000"/>
              <w:left w:val="single" w:sz="4" w:space="0" w:color="000000"/>
              <w:bottom w:val="single" w:sz="4" w:space="0" w:color="000000"/>
              <w:right w:val="nil"/>
            </w:tcBorders>
          </w:tcPr>
          <w:p w14:paraId="4C578A04" w14:textId="77777777" w:rsidR="00B373AA" w:rsidRPr="00444968" w:rsidRDefault="00B373AA">
            <w:pPr>
              <w:spacing w:after="0" w:line="240" w:lineRule="auto"/>
              <w:rPr>
                <w:rFonts w:ascii="Arial Narrow" w:hAnsi="Arial Narrow"/>
              </w:rPr>
            </w:pPr>
            <w:r w:rsidRPr="00444968">
              <w:rPr>
                <w:rFonts w:ascii="Arial Narrow" w:hAnsi="Arial Narrow"/>
              </w:rPr>
              <w:t xml:space="preserve">- 100% trwałego uszczerbku </w:t>
            </w:r>
          </w:p>
          <w:p w14:paraId="5556899A"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73E9C417" w14:textId="51142B28"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5</w:t>
            </w:r>
            <w:r w:rsidRPr="00444968">
              <w:rPr>
                <w:rFonts w:ascii="Arial Narrow" w:hAnsi="Arial Narrow"/>
              </w:rPr>
              <w:t>.000,00</w:t>
            </w:r>
          </w:p>
          <w:p w14:paraId="6A149CD1"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250,00 PLN powyżej minimalnej wysokości świadczenia</w:t>
            </w:r>
          </w:p>
          <w:p w14:paraId="33D0DE82"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6EF5003C" w14:textId="77777777" w:rsidR="00B373AA" w:rsidRPr="00444968" w:rsidRDefault="00B373AA">
            <w:pPr>
              <w:spacing w:after="0" w:line="240" w:lineRule="auto"/>
              <w:rPr>
                <w:rFonts w:ascii="Arial Narrow" w:hAnsi="Arial Narrow"/>
              </w:rPr>
            </w:pPr>
          </w:p>
        </w:tc>
      </w:tr>
      <w:tr w:rsidR="00B373AA" w:rsidRPr="00444968" w14:paraId="6A39EAC1" w14:textId="77777777" w:rsidTr="00B373AA">
        <w:trPr>
          <w:trHeight w:val="345"/>
        </w:trPr>
        <w:tc>
          <w:tcPr>
            <w:tcW w:w="3969" w:type="dxa"/>
            <w:tcBorders>
              <w:top w:val="single" w:sz="4" w:space="0" w:color="000000"/>
              <w:left w:val="single" w:sz="4" w:space="0" w:color="000000"/>
              <w:bottom w:val="single" w:sz="4" w:space="0" w:color="000000"/>
              <w:right w:val="nil"/>
            </w:tcBorders>
          </w:tcPr>
          <w:p w14:paraId="3132C4C1" w14:textId="77777777" w:rsidR="00B373AA" w:rsidRPr="00444968" w:rsidRDefault="00B373AA">
            <w:pPr>
              <w:spacing w:after="0" w:line="240" w:lineRule="auto"/>
              <w:rPr>
                <w:rFonts w:ascii="Arial Narrow" w:hAnsi="Arial Narrow"/>
              </w:rPr>
            </w:pPr>
            <w:r w:rsidRPr="00444968">
              <w:rPr>
                <w:rFonts w:ascii="Arial Narrow" w:hAnsi="Arial Narrow"/>
              </w:rPr>
              <w:t xml:space="preserve">- 1% trwałego uszczerbku </w:t>
            </w:r>
          </w:p>
          <w:p w14:paraId="03B2E8CC"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019994EF" w14:textId="5E8CC9B3"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5</w:t>
            </w:r>
            <w:r w:rsidRPr="00444968">
              <w:rPr>
                <w:rFonts w:ascii="Arial Narrow" w:hAnsi="Arial Narrow"/>
              </w:rPr>
              <w:t>0,00</w:t>
            </w:r>
          </w:p>
          <w:p w14:paraId="7BF3387D"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2,50 PLN</w:t>
            </w:r>
          </w:p>
          <w:p w14:paraId="3CCAFEEF"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52A2EF04"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4FB83E46" w14:textId="77777777" w:rsidR="00B373AA" w:rsidRPr="00444968" w:rsidRDefault="00B373AA">
            <w:pPr>
              <w:spacing w:after="0" w:line="240" w:lineRule="auto"/>
              <w:rPr>
                <w:rFonts w:ascii="Arial Narrow" w:hAnsi="Arial Narrow"/>
              </w:rPr>
            </w:pPr>
          </w:p>
        </w:tc>
      </w:tr>
      <w:tr w:rsidR="00B373AA" w:rsidRPr="00444968" w14:paraId="39E60280" w14:textId="77777777" w:rsidTr="00B373AA">
        <w:trPr>
          <w:trHeight w:val="1425"/>
        </w:trPr>
        <w:tc>
          <w:tcPr>
            <w:tcW w:w="3969" w:type="dxa"/>
            <w:tcBorders>
              <w:top w:val="single" w:sz="4" w:space="0" w:color="000000"/>
              <w:left w:val="single" w:sz="4" w:space="0" w:color="000000"/>
              <w:bottom w:val="single" w:sz="4" w:space="0" w:color="000000"/>
              <w:right w:val="nil"/>
            </w:tcBorders>
            <w:hideMark/>
          </w:tcPr>
          <w:p w14:paraId="4AEFDA76" w14:textId="77777777" w:rsidR="00B373AA" w:rsidRPr="00444968" w:rsidRDefault="00B373AA">
            <w:pPr>
              <w:spacing w:after="0" w:line="240" w:lineRule="auto"/>
              <w:rPr>
                <w:rFonts w:ascii="Arial Narrow" w:hAnsi="Arial Narrow"/>
              </w:rPr>
            </w:pPr>
            <w:r w:rsidRPr="00444968">
              <w:rPr>
                <w:rFonts w:ascii="Arial Narrow" w:hAnsi="Arial Narrow"/>
              </w:rPr>
              <w:lastRenderedPageBreak/>
              <w:t xml:space="preserve">3. Wystąpienie ciężkiej choroby ubezpieczonego: </w:t>
            </w:r>
          </w:p>
          <w:p w14:paraId="6E9CAD5E" w14:textId="77777777" w:rsidR="00B373AA" w:rsidRPr="00444968" w:rsidRDefault="00B373AA">
            <w:pPr>
              <w:spacing w:after="0" w:line="240" w:lineRule="auto"/>
              <w:rPr>
                <w:rFonts w:ascii="Arial Narrow" w:hAnsi="Arial Narrow"/>
              </w:rPr>
            </w:pPr>
            <w:r w:rsidRPr="00444968">
              <w:rPr>
                <w:rFonts w:ascii="Arial Narrow" w:hAnsi="Arial Narrow"/>
              </w:rPr>
              <w:t xml:space="preserve">zawał serca, </w:t>
            </w:r>
          </w:p>
          <w:p w14:paraId="0BB3DA73" w14:textId="77777777" w:rsidR="00B373AA" w:rsidRPr="00444968" w:rsidRDefault="00B373AA">
            <w:pPr>
              <w:spacing w:after="0" w:line="240" w:lineRule="auto"/>
              <w:rPr>
                <w:rFonts w:ascii="Arial Narrow" w:hAnsi="Arial Narrow"/>
              </w:rPr>
            </w:pPr>
            <w:r w:rsidRPr="00444968">
              <w:rPr>
                <w:rFonts w:ascii="Arial Narrow" w:hAnsi="Arial Narrow"/>
              </w:rPr>
              <w:t xml:space="preserve">chirurgiczne leczenie choroby naczyń wieńcowych </w:t>
            </w:r>
          </w:p>
          <w:p w14:paraId="0DD02574" w14:textId="77777777" w:rsidR="00B373AA" w:rsidRPr="00444968" w:rsidRDefault="00B373AA">
            <w:pPr>
              <w:spacing w:after="0" w:line="240" w:lineRule="auto"/>
              <w:rPr>
                <w:rFonts w:ascii="Arial Narrow" w:hAnsi="Arial Narrow"/>
              </w:rPr>
            </w:pPr>
            <w:r w:rsidRPr="00444968">
              <w:rPr>
                <w:rFonts w:ascii="Arial Narrow" w:hAnsi="Arial Narrow"/>
              </w:rPr>
              <w:t xml:space="preserve">- by-pass, </w:t>
            </w:r>
          </w:p>
          <w:p w14:paraId="0539850C" w14:textId="77777777" w:rsidR="00B373AA" w:rsidRPr="00444968" w:rsidRDefault="00B373AA">
            <w:pPr>
              <w:spacing w:after="0" w:line="240" w:lineRule="auto"/>
              <w:rPr>
                <w:rFonts w:ascii="Arial Narrow" w:hAnsi="Arial Narrow"/>
              </w:rPr>
            </w:pPr>
            <w:r w:rsidRPr="00444968">
              <w:rPr>
                <w:rFonts w:ascii="Arial Narrow" w:hAnsi="Arial Narrow"/>
              </w:rPr>
              <w:t xml:space="preserve">nowotwór złośliwy, </w:t>
            </w:r>
          </w:p>
          <w:p w14:paraId="0AB1CFCA" w14:textId="77777777" w:rsidR="00B373AA" w:rsidRPr="00444968" w:rsidRDefault="00B373AA">
            <w:pPr>
              <w:spacing w:after="0" w:line="240" w:lineRule="auto"/>
              <w:rPr>
                <w:rFonts w:ascii="Arial Narrow" w:hAnsi="Arial Narrow"/>
              </w:rPr>
            </w:pPr>
            <w:r w:rsidRPr="00444968">
              <w:rPr>
                <w:rFonts w:ascii="Arial Narrow" w:hAnsi="Arial Narrow"/>
              </w:rPr>
              <w:t>udar,</w:t>
            </w:r>
          </w:p>
          <w:p w14:paraId="627D3539" w14:textId="77777777" w:rsidR="00B373AA" w:rsidRPr="00444968" w:rsidRDefault="00B373AA">
            <w:pPr>
              <w:spacing w:after="0" w:line="240" w:lineRule="auto"/>
              <w:rPr>
                <w:rFonts w:ascii="Arial Narrow" w:hAnsi="Arial Narrow"/>
              </w:rPr>
            </w:pPr>
            <w:r w:rsidRPr="00444968">
              <w:rPr>
                <w:rFonts w:ascii="Arial Narrow" w:hAnsi="Arial Narrow"/>
              </w:rPr>
              <w:t xml:space="preserve">niewydolność nerek, </w:t>
            </w:r>
          </w:p>
          <w:p w14:paraId="786FB86D" w14:textId="77777777" w:rsidR="00B373AA" w:rsidRPr="00444968" w:rsidRDefault="00B373AA">
            <w:pPr>
              <w:spacing w:after="0" w:line="240" w:lineRule="auto"/>
              <w:rPr>
                <w:rFonts w:ascii="Arial Narrow" w:hAnsi="Arial Narrow"/>
              </w:rPr>
            </w:pPr>
            <w:r w:rsidRPr="00444968">
              <w:rPr>
                <w:rFonts w:ascii="Arial Narrow" w:hAnsi="Arial Narrow"/>
              </w:rPr>
              <w:t xml:space="preserve">choroba </w:t>
            </w:r>
            <w:proofErr w:type="spellStart"/>
            <w:r w:rsidRPr="00444968">
              <w:rPr>
                <w:rFonts w:ascii="Arial Narrow" w:hAnsi="Arial Narrow"/>
              </w:rPr>
              <w:t>Creutzfelda</w:t>
            </w:r>
            <w:proofErr w:type="spellEnd"/>
            <w:r w:rsidRPr="00444968">
              <w:rPr>
                <w:rFonts w:ascii="Arial Narrow" w:hAnsi="Arial Narrow"/>
              </w:rPr>
              <w:t xml:space="preserve">-Jakoba, </w:t>
            </w:r>
          </w:p>
          <w:p w14:paraId="71031CF0" w14:textId="77777777" w:rsidR="00B373AA" w:rsidRPr="00444968" w:rsidRDefault="00B373AA">
            <w:pPr>
              <w:spacing w:after="0" w:line="240" w:lineRule="auto"/>
              <w:rPr>
                <w:rFonts w:ascii="Arial Narrow" w:hAnsi="Arial Narrow"/>
              </w:rPr>
            </w:pPr>
            <w:r w:rsidRPr="00444968">
              <w:rPr>
                <w:rFonts w:ascii="Arial Narrow" w:hAnsi="Arial Narrow"/>
              </w:rPr>
              <w:t>zakażenie wirusem HIV - dwie jednostki chorobowe.</w:t>
            </w:r>
          </w:p>
          <w:p w14:paraId="1F7A2065" w14:textId="77777777" w:rsidR="00B373AA" w:rsidRPr="00444968" w:rsidRDefault="00B373AA">
            <w:pPr>
              <w:spacing w:after="0" w:line="240" w:lineRule="auto"/>
              <w:rPr>
                <w:rFonts w:ascii="Arial Narrow" w:hAnsi="Arial Narrow"/>
              </w:rPr>
            </w:pPr>
            <w:r w:rsidRPr="00444968">
              <w:rPr>
                <w:rFonts w:ascii="Arial Narrow" w:hAnsi="Arial Narrow"/>
              </w:rPr>
              <w:t>oparzenia,</w:t>
            </w:r>
          </w:p>
          <w:p w14:paraId="2B398A40" w14:textId="77777777" w:rsidR="00B373AA" w:rsidRPr="00444968" w:rsidRDefault="00B373AA">
            <w:pPr>
              <w:spacing w:after="0" w:line="240" w:lineRule="auto"/>
              <w:rPr>
                <w:rFonts w:ascii="Arial Narrow" w:hAnsi="Arial Narrow"/>
              </w:rPr>
            </w:pPr>
            <w:r w:rsidRPr="00444968">
              <w:rPr>
                <w:rFonts w:ascii="Arial Narrow" w:hAnsi="Arial Narrow"/>
              </w:rPr>
              <w:t>transplantacja organów,</w:t>
            </w:r>
          </w:p>
          <w:p w14:paraId="59797EA2" w14:textId="77777777" w:rsidR="00B373AA" w:rsidRPr="00444968" w:rsidRDefault="00B373AA">
            <w:pPr>
              <w:spacing w:after="0" w:line="240" w:lineRule="auto"/>
              <w:rPr>
                <w:rFonts w:ascii="Arial Narrow" w:hAnsi="Arial Narrow"/>
              </w:rPr>
            </w:pPr>
            <w:r w:rsidRPr="00444968">
              <w:rPr>
                <w:rFonts w:ascii="Arial Narrow" w:hAnsi="Arial Narrow"/>
              </w:rPr>
              <w:t>utrata wzroku,</w:t>
            </w:r>
          </w:p>
          <w:p w14:paraId="24FBEE56" w14:textId="77777777" w:rsidR="00B373AA" w:rsidRPr="00444968" w:rsidRDefault="00B373AA">
            <w:pPr>
              <w:spacing w:after="0" w:line="240" w:lineRule="auto"/>
              <w:rPr>
                <w:rFonts w:ascii="Arial Narrow" w:hAnsi="Arial Narrow"/>
              </w:rPr>
            </w:pPr>
            <w:r w:rsidRPr="00444968">
              <w:rPr>
                <w:rFonts w:ascii="Arial Narrow" w:hAnsi="Arial Narrow"/>
              </w:rPr>
              <w:t>oponiak,</w:t>
            </w:r>
          </w:p>
          <w:p w14:paraId="6FF318C7" w14:textId="77777777" w:rsidR="00B373AA" w:rsidRPr="00444968" w:rsidRDefault="00B373AA">
            <w:pPr>
              <w:spacing w:after="0" w:line="240" w:lineRule="auto"/>
              <w:rPr>
                <w:rFonts w:ascii="Arial Narrow" w:hAnsi="Arial Narrow"/>
              </w:rPr>
            </w:pPr>
            <w:r w:rsidRPr="00444968">
              <w:rPr>
                <w:rFonts w:ascii="Arial Narrow" w:hAnsi="Arial Narrow"/>
              </w:rPr>
              <w:t>choroba Parkinsona</w:t>
            </w:r>
          </w:p>
        </w:tc>
        <w:tc>
          <w:tcPr>
            <w:tcW w:w="2693" w:type="dxa"/>
            <w:tcBorders>
              <w:top w:val="single" w:sz="4" w:space="0" w:color="000000"/>
              <w:left w:val="single" w:sz="4" w:space="0" w:color="000000"/>
              <w:bottom w:val="single" w:sz="4" w:space="0" w:color="000000"/>
              <w:right w:val="nil"/>
            </w:tcBorders>
          </w:tcPr>
          <w:p w14:paraId="5C0A8BB1" w14:textId="77953054" w:rsidR="00B373AA" w:rsidRPr="00444968" w:rsidRDefault="00B373AA">
            <w:pPr>
              <w:spacing w:after="0" w:line="240" w:lineRule="auto"/>
              <w:jc w:val="center"/>
              <w:rPr>
                <w:rFonts w:ascii="Arial Narrow" w:hAnsi="Arial Narrow"/>
              </w:rPr>
            </w:pPr>
            <w:r w:rsidRPr="00444968">
              <w:rPr>
                <w:rFonts w:ascii="Arial Narrow" w:hAnsi="Arial Narrow"/>
              </w:rPr>
              <w:t>1</w:t>
            </w:r>
            <w:r w:rsidR="00D64AB4" w:rsidRPr="00444968">
              <w:rPr>
                <w:rFonts w:ascii="Arial Narrow" w:hAnsi="Arial Narrow"/>
              </w:rPr>
              <w:t>3</w:t>
            </w:r>
            <w:r w:rsidRPr="00444968">
              <w:rPr>
                <w:rFonts w:ascii="Arial Narrow" w:hAnsi="Arial Narrow"/>
              </w:rPr>
              <w:t>.</w:t>
            </w:r>
            <w:r w:rsidR="00D64AB4" w:rsidRPr="00444968">
              <w:rPr>
                <w:rFonts w:ascii="Arial Narrow" w:hAnsi="Arial Narrow"/>
              </w:rPr>
              <w:t>0</w:t>
            </w:r>
            <w:r w:rsidRPr="00444968">
              <w:rPr>
                <w:rFonts w:ascii="Arial Narrow" w:hAnsi="Arial Narrow"/>
              </w:rPr>
              <w:t>00,00</w:t>
            </w:r>
          </w:p>
          <w:p w14:paraId="1B9DF9D1" w14:textId="77777777" w:rsidR="00B373AA" w:rsidRPr="00444968" w:rsidRDefault="00B373AA">
            <w:pPr>
              <w:spacing w:after="0" w:line="240" w:lineRule="auto"/>
              <w:jc w:val="center"/>
              <w:rPr>
                <w:rFonts w:ascii="Arial Narrow" w:hAnsi="Arial Narrow"/>
              </w:rPr>
            </w:pPr>
          </w:p>
          <w:p w14:paraId="16858BB6" w14:textId="77777777" w:rsidR="00B373AA" w:rsidRPr="00444968" w:rsidRDefault="00B373AA">
            <w:pPr>
              <w:spacing w:after="0" w:line="240" w:lineRule="auto"/>
              <w:jc w:val="center"/>
              <w:rPr>
                <w:rFonts w:ascii="Arial Narrow" w:hAnsi="Arial Narrow"/>
              </w:rPr>
            </w:pPr>
          </w:p>
          <w:p w14:paraId="1C4D9538" w14:textId="77777777" w:rsidR="00B373AA" w:rsidRPr="00444968" w:rsidRDefault="00B373AA">
            <w:pPr>
              <w:spacing w:after="0" w:line="240" w:lineRule="auto"/>
              <w:jc w:val="center"/>
              <w:rPr>
                <w:rFonts w:ascii="Arial Narrow" w:hAnsi="Arial Narrow"/>
              </w:rPr>
            </w:pPr>
          </w:p>
          <w:p w14:paraId="67623F7C" w14:textId="77777777" w:rsidR="00B373AA" w:rsidRPr="00444968" w:rsidRDefault="00B373AA">
            <w:pPr>
              <w:spacing w:after="0" w:line="240" w:lineRule="auto"/>
              <w:jc w:val="center"/>
              <w:rPr>
                <w:rFonts w:ascii="Arial Narrow" w:hAnsi="Arial Narrow"/>
              </w:rPr>
            </w:pPr>
          </w:p>
          <w:p w14:paraId="3F2A7674" w14:textId="77777777" w:rsidR="00B373AA" w:rsidRPr="00444968" w:rsidRDefault="00B373AA">
            <w:pPr>
              <w:spacing w:after="0" w:line="240" w:lineRule="auto"/>
              <w:jc w:val="center"/>
              <w:rPr>
                <w:rFonts w:ascii="Arial Narrow" w:hAnsi="Arial Narrow"/>
              </w:rPr>
            </w:pPr>
          </w:p>
          <w:p w14:paraId="5B0F0406"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40,00 PLN</w:t>
            </w:r>
          </w:p>
          <w:p w14:paraId="6A1A49BF"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0D8C0FFD"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514E0A17" w14:textId="77777777" w:rsidR="00B373AA" w:rsidRPr="00444968" w:rsidRDefault="00B373AA">
            <w:pPr>
              <w:spacing w:after="0" w:line="240" w:lineRule="auto"/>
              <w:rPr>
                <w:rFonts w:ascii="Arial Narrow" w:hAnsi="Arial Narrow"/>
              </w:rPr>
            </w:pPr>
          </w:p>
        </w:tc>
      </w:tr>
      <w:tr w:rsidR="00B373AA" w:rsidRPr="00444968" w14:paraId="7607BF06" w14:textId="77777777" w:rsidTr="00B373AA">
        <w:trPr>
          <w:trHeight w:val="713"/>
        </w:trPr>
        <w:tc>
          <w:tcPr>
            <w:tcW w:w="3969" w:type="dxa"/>
            <w:tcBorders>
              <w:top w:val="single" w:sz="4" w:space="0" w:color="000000"/>
              <w:left w:val="single" w:sz="4" w:space="0" w:color="000000"/>
              <w:bottom w:val="single" w:sz="4" w:space="0" w:color="000000"/>
              <w:right w:val="nil"/>
            </w:tcBorders>
          </w:tcPr>
          <w:p w14:paraId="47FAC2CA" w14:textId="77777777" w:rsidR="00B373AA" w:rsidRPr="00444968" w:rsidRDefault="00B373AA">
            <w:pPr>
              <w:spacing w:after="0" w:line="240" w:lineRule="auto"/>
              <w:rPr>
                <w:rFonts w:ascii="Arial Narrow" w:hAnsi="Arial Narrow"/>
              </w:rPr>
            </w:pPr>
          </w:p>
          <w:p w14:paraId="7A0F9480" w14:textId="77777777" w:rsidR="00B373AA" w:rsidRPr="00444968" w:rsidRDefault="00B373AA">
            <w:pPr>
              <w:spacing w:after="0" w:line="240" w:lineRule="auto"/>
              <w:rPr>
                <w:rFonts w:ascii="Arial Narrow" w:hAnsi="Arial Narrow"/>
              </w:rPr>
            </w:pPr>
            <w:r w:rsidRPr="00444968">
              <w:rPr>
                <w:rFonts w:ascii="Arial Narrow" w:hAnsi="Arial Narrow"/>
              </w:rPr>
              <w:t>4. Leczenie szpitalne ubezpieczonego*</w:t>
            </w:r>
          </w:p>
          <w:p w14:paraId="42C0D987" w14:textId="77777777" w:rsidR="00B373AA" w:rsidRPr="00444968" w:rsidRDefault="00B373AA">
            <w:pPr>
              <w:spacing w:after="0" w:line="240" w:lineRule="auto"/>
              <w:rPr>
                <w:rFonts w:ascii="Arial Narrow" w:hAnsi="Arial Narrow"/>
              </w:rPr>
            </w:pPr>
            <w:r w:rsidRPr="00444968">
              <w:rPr>
                <w:rFonts w:ascii="Arial Narrow" w:hAnsi="Arial Narrow"/>
              </w:rPr>
              <w:t xml:space="preserve">          -spowodowane: </w:t>
            </w:r>
          </w:p>
        </w:tc>
        <w:tc>
          <w:tcPr>
            <w:tcW w:w="2693" w:type="dxa"/>
            <w:tcBorders>
              <w:top w:val="single" w:sz="4" w:space="0" w:color="000000"/>
              <w:left w:val="single" w:sz="4" w:space="0" w:color="000000"/>
              <w:bottom w:val="single" w:sz="4" w:space="0" w:color="000000"/>
              <w:right w:val="nil"/>
            </w:tcBorders>
          </w:tcPr>
          <w:p w14:paraId="7B65E096"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tcPr>
          <w:p w14:paraId="0E65E4D0" w14:textId="77777777" w:rsidR="00B373AA" w:rsidRPr="00444968" w:rsidRDefault="00B373AA">
            <w:pPr>
              <w:spacing w:after="0" w:line="240" w:lineRule="auto"/>
              <w:rPr>
                <w:rFonts w:ascii="Arial Narrow" w:hAnsi="Arial Narrow"/>
              </w:rPr>
            </w:pPr>
          </w:p>
        </w:tc>
      </w:tr>
      <w:tr w:rsidR="00B373AA" w:rsidRPr="00444968" w14:paraId="4D4F6BBB" w14:textId="77777777" w:rsidTr="00B373AA">
        <w:trPr>
          <w:trHeight w:val="315"/>
        </w:trPr>
        <w:tc>
          <w:tcPr>
            <w:tcW w:w="3969" w:type="dxa"/>
            <w:tcBorders>
              <w:top w:val="single" w:sz="4" w:space="0" w:color="000000"/>
              <w:left w:val="single" w:sz="4" w:space="0" w:color="000000"/>
              <w:bottom w:val="single" w:sz="4" w:space="0" w:color="000000"/>
              <w:right w:val="nil"/>
            </w:tcBorders>
          </w:tcPr>
          <w:p w14:paraId="2238439D" w14:textId="77777777" w:rsidR="00B373AA" w:rsidRPr="00444968" w:rsidRDefault="00B373AA">
            <w:pPr>
              <w:spacing w:after="0" w:line="240" w:lineRule="auto"/>
              <w:rPr>
                <w:rFonts w:ascii="Arial Narrow" w:hAnsi="Arial Narrow"/>
              </w:rPr>
            </w:pPr>
            <w:r w:rsidRPr="00444968">
              <w:rPr>
                <w:rFonts w:ascii="Arial Narrow" w:hAnsi="Arial Narrow"/>
              </w:rPr>
              <w:t xml:space="preserve">- wypadkiem komunikacyjnym </w:t>
            </w:r>
          </w:p>
          <w:p w14:paraId="6386B061"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41296AFB" w14:textId="15EEEDC0" w:rsidR="00B373AA" w:rsidRPr="00444968" w:rsidRDefault="00B373AA">
            <w:pPr>
              <w:spacing w:after="0" w:line="240" w:lineRule="auto"/>
              <w:jc w:val="center"/>
              <w:rPr>
                <w:rFonts w:ascii="Arial Narrow" w:hAnsi="Arial Narrow"/>
              </w:rPr>
            </w:pPr>
            <w:r w:rsidRPr="00444968">
              <w:rPr>
                <w:rFonts w:ascii="Arial Narrow" w:hAnsi="Arial Narrow"/>
              </w:rPr>
              <w:t>3</w:t>
            </w:r>
            <w:r w:rsidR="00D64AB4" w:rsidRPr="00444968">
              <w:rPr>
                <w:rFonts w:ascii="Arial Narrow" w:hAnsi="Arial Narrow"/>
              </w:rPr>
              <w:t>3</w:t>
            </w:r>
            <w:r w:rsidRPr="00444968">
              <w:rPr>
                <w:rFonts w:ascii="Arial Narrow" w:hAnsi="Arial Narrow"/>
              </w:rPr>
              <w:t>0,00</w:t>
            </w:r>
          </w:p>
          <w:p w14:paraId="6CF9EEAE"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4B467EB3"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6A776BAC"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026A8CBD"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4CA5EDAD" w14:textId="77777777" w:rsidR="00B373AA" w:rsidRPr="00444968" w:rsidRDefault="00B373AA">
            <w:pPr>
              <w:spacing w:after="0" w:line="240" w:lineRule="auto"/>
              <w:rPr>
                <w:rFonts w:ascii="Arial Narrow" w:hAnsi="Arial Narrow"/>
              </w:rPr>
            </w:pPr>
          </w:p>
          <w:p w14:paraId="149BD67A" w14:textId="77777777" w:rsidR="00B373AA" w:rsidRPr="00444968" w:rsidRDefault="00B373AA">
            <w:pPr>
              <w:spacing w:after="0" w:line="240" w:lineRule="auto"/>
              <w:rPr>
                <w:rFonts w:ascii="Arial Narrow" w:hAnsi="Arial Narrow"/>
              </w:rPr>
            </w:pPr>
          </w:p>
          <w:p w14:paraId="397FBB85" w14:textId="77777777" w:rsidR="00B373AA" w:rsidRPr="00444968" w:rsidRDefault="00B373AA">
            <w:pPr>
              <w:spacing w:after="0" w:line="240" w:lineRule="auto"/>
              <w:rPr>
                <w:rFonts w:ascii="Arial Narrow" w:hAnsi="Arial Narrow"/>
              </w:rPr>
            </w:pPr>
          </w:p>
          <w:p w14:paraId="7449B5CE" w14:textId="77777777" w:rsidR="00B373AA" w:rsidRPr="00444968" w:rsidRDefault="00B373AA">
            <w:pPr>
              <w:spacing w:after="0" w:line="240" w:lineRule="auto"/>
              <w:rPr>
                <w:rFonts w:ascii="Arial Narrow" w:hAnsi="Arial Narrow"/>
              </w:rPr>
            </w:pPr>
          </w:p>
          <w:p w14:paraId="4AD08D88" w14:textId="77777777" w:rsidR="00B373AA" w:rsidRPr="00444968" w:rsidRDefault="00B373AA">
            <w:pPr>
              <w:spacing w:after="0" w:line="240" w:lineRule="auto"/>
              <w:rPr>
                <w:rFonts w:ascii="Arial Narrow" w:hAnsi="Arial Narrow"/>
              </w:rPr>
            </w:pPr>
          </w:p>
          <w:p w14:paraId="3DD27140" w14:textId="77777777" w:rsidR="00B373AA" w:rsidRPr="00444968" w:rsidRDefault="00B373AA">
            <w:pPr>
              <w:spacing w:after="0" w:line="240" w:lineRule="auto"/>
              <w:rPr>
                <w:rFonts w:ascii="Arial Narrow" w:hAnsi="Arial Narrow"/>
              </w:rPr>
            </w:pPr>
          </w:p>
        </w:tc>
      </w:tr>
      <w:tr w:rsidR="00B373AA" w:rsidRPr="00444968" w14:paraId="10671ED1" w14:textId="77777777" w:rsidTr="00B373AA">
        <w:trPr>
          <w:trHeight w:val="390"/>
        </w:trPr>
        <w:tc>
          <w:tcPr>
            <w:tcW w:w="3969" w:type="dxa"/>
            <w:tcBorders>
              <w:top w:val="single" w:sz="4" w:space="0" w:color="000000"/>
              <w:left w:val="single" w:sz="4" w:space="0" w:color="000000"/>
              <w:bottom w:val="single" w:sz="4" w:space="0" w:color="000000"/>
              <w:right w:val="nil"/>
            </w:tcBorders>
          </w:tcPr>
          <w:p w14:paraId="7AE4C9B5" w14:textId="77777777" w:rsidR="00B373AA" w:rsidRPr="00444968" w:rsidRDefault="00B373AA">
            <w:pPr>
              <w:spacing w:after="0" w:line="240" w:lineRule="auto"/>
              <w:rPr>
                <w:rFonts w:ascii="Arial Narrow" w:hAnsi="Arial Narrow"/>
              </w:rPr>
            </w:pPr>
            <w:r w:rsidRPr="00444968">
              <w:rPr>
                <w:rFonts w:ascii="Arial Narrow" w:hAnsi="Arial Narrow"/>
              </w:rPr>
              <w:t xml:space="preserve">- wypadkiem przy pracy </w:t>
            </w:r>
          </w:p>
          <w:p w14:paraId="361B30B9"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4C28E85F" w14:textId="15DDBC82" w:rsidR="00B373AA" w:rsidRPr="00444968" w:rsidRDefault="00B373AA">
            <w:pPr>
              <w:spacing w:after="0" w:line="240" w:lineRule="auto"/>
              <w:jc w:val="center"/>
              <w:rPr>
                <w:rFonts w:ascii="Arial Narrow" w:hAnsi="Arial Narrow"/>
              </w:rPr>
            </w:pPr>
            <w:r w:rsidRPr="00444968">
              <w:rPr>
                <w:rFonts w:ascii="Arial Narrow" w:hAnsi="Arial Narrow"/>
              </w:rPr>
              <w:t>3</w:t>
            </w:r>
            <w:r w:rsidR="00D64AB4" w:rsidRPr="00444968">
              <w:rPr>
                <w:rFonts w:ascii="Arial Narrow" w:hAnsi="Arial Narrow"/>
              </w:rPr>
              <w:t>3</w:t>
            </w:r>
            <w:r w:rsidRPr="00444968">
              <w:rPr>
                <w:rFonts w:ascii="Arial Narrow" w:hAnsi="Arial Narrow"/>
              </w:rPr>
              <w:t>0,00</w:t>
            </w:r>
          </w:p>
          <w:p w14:paraId="58676312"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11508C39"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5A2022A6"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1DDE2022"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6D838C6B" w14:textId="77777777" w:rsidR="00B373AA" w:rsidRPr="00444968" w:rsidRDefault="00B373AA">
            <w:pPr>
              <w:spacing w:after="0" w:line="240" w:lineRule="auto"/>
              <w:rPr>
                <w:rFonts w:ascii="Arial Narrow" w:hAnsi="Arial Narrow"/>
              </w:rPr>
            </w:pPr>
          </w:p>
          <w:p w14:paraId="6AAEDD6E" w14:textId="77777777" w:rsidR="00B373AA" w:rsidRPr="00444968" w:rsidRDefault="00B373AA">
            <w:pPr>
              <w:spacing w:after="0" w:line="240" w:lineRule="auto"/>
              <w:rPr>
                <w:rFonts w:ascii="Arial Narrow" w:hAnsi="Arial Narrow"/>
              </w:rPr>
            </w:pPr>
          </w:p>
          <w:p w14:paraId="5171A8D7" w14:textId="77777777" w:rsidR="00B373AA" w:rsidRPr="00444968" w:rsidRDefault="00B373AA">
            <w:pPr>
              <w:spacing w:after="0" w:line="240" w:lineRule="auto"/>
              <w:rPr>
                <w:rFonts w:ascii="Arial Narrow" w:hAnsi="Arial Narrow"/>
              </w:rPr>
            </w:pPr>
          </w:p>
        </w:tc>
      </w:tr>
      <w:tr w:rsidR="00B373AA" w:rsidRPr="00444968" w14:paraId="6DBB6E76" w14:textId="77777777" w:rsidTr="00B373AA">
        <w:trPr>
          <w:trHeight w:val="270"/>
        </w:trPr>
        <w:tc>
          <w:tcPr>
            <w:tcW w:w="3969" w:type="dxa"/>
            <w:tcBorders>
              <w:top w:val="single" w:sz="4" w:space="0" w:color="000000"/>
              <w:left w:val="single" w:sz="4" w:space="0" w:color="000000"/>
              <w:bottom w:val="single" w:sz="4" w:space="0" w:color="000000"/>
              <w:right w:val="nil"/>
            </w:tcBorders>
            <w:hideMark/>
          </w:tcPr>
          <w:p w14:paraId="5F16022E" w14:textId="77777777" w:rsidR="00B373AA" w:rsidRPr="00444968" w:rsidRDefault="00B373AA">
            <w:pPr>
              <w:spacing w:after="0" w:line="240" w:lineRule="auto"/>
              <w:rPr>
                <w:rFonts w:ascii="Arial Narrow" w:hAnsi="Arial Narrow"/>
              </w:rPr>
            </w:pPr>
            <w:r w:rsidRPr="00444968">
              <w:rPr>
                <w:rFonts w:ascii="Arial Narrow" w:hAnsi="Arial Narrow"/>
              </w:rPr>
              <w:t xml:space="preserve">- zawałem serca lub krwotokiem śródmózgowym </w:t>
            </w:r>
          </w:p>
        </w:tc>
        <w:tc>
          <w:tcPr>
            <w:tcW w:w="2693" w:type="dxa"/>
            <w:tcBorders>
              <w:top w:val="single" w:sz="4" w:space="0" w:color="000000"/>
              <w:left w:val="single" w:sz="4" w:space="0" w:color="000000"/>
              <w:bottom w:val="single" w:sz="4" w:space="0" w:color="000000"/>
              <w:right w:val="nil"/>
            </w:tcBorders>
            <w:hideMark/>
          </w:tcPr>
          <w:p w14:paraId="6A5E78C6" w14:textId="5F1B425D" w:rsidR="00B373AA" w:rsidRPr="00444968" w:rsidRDefault="00B373AA">
            <w:pPr>
              <w:spacing w:after="0" w:line="240" w:lineRule="auto"/>
              <w:jc w:val="center"/>
              <w:rPr>
                <w:rFonts w:ascii="Arial Narrow" w:hAnsi="Arial Narrow"/>
              </w:rPr>
            </w:pPr>
            <w:r w:rsidRPr="00444968">
              <w:rPr>
                <w:rFonts w:ascii="Arial Narrow" w:hAnsi="Arial Narrow"/>
              </w:rPr>
              <w:t>2</w:t>
            </w:r>
            <w:r w:rsidR="00D64AB4" w:rsidRPr="00444968">
              <w:rPr>
                <w:rFonts w:ascii="Arial Narrow" w:hAnsi="Arial Narrow"/>
              </w:rPr>
              <w:t>2</w:t>
            </w:r>
            <w:r w:rsidRPr="00444968">
              <w:rPr>
                <w:rFonts w:ascii="Arial Narrow" w:hAnsi="Arial Narrow"/>
              </w:rPr>
              <w:t>5,00</w:t>
            </w:r>
          </w:p>
          <w:p w14:paraId="454C2A82"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16078A41"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3A4FAEF7"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1DF7FAEC"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4D61E442" w14:textId="77777777" w:rsidR="00B373AA" w:rsidRPr="00444968" w:rsidRDefault="00B373AA">
            <w:pPr>
              <w:spacing w:after="0" w:line="240" w:lineRule="auto"/>
              <w:rPr>
                <w:rFonts w:ascii="Arial Narrow" w:hAnsi="Arial Narrow"/>
              </w:rPr>
            </w:pPr>
          </w:p>
          <w:p w14:paraId="3F7E9E7B" w14:textId="77777777" w:rsidR="00B373AA" w:rsidRPr="00444968" w:rsidRDefault="00B373AA">
            <w:pPr>
              <w:spacing w:after="0" w:line="240" w:lineRule="auto"/>
              <w:rPr>
                <w:rFonts w:ascii="Arial Narrow" w:hAnsi="Arial Narrow"/>
              </w:rPr>
            </w:pPr>
          </w:p>
          <w:p w14:paraId="77929ABD" w14:textId="77777777" w:rsidR="00B373AA" w:rsidRPr="00444968" w:rsidRDefault="00B373AA">
            <w:pPr>
              <w:spacing w:after="0" w:line="240" w:lineRule="auto"/>
              <w:rPr>
                <w:rFonts w:ascii="Arial Narrow" w:hAnsi="Arial Narrow"/>
              </w:rPr>
            </w:pPr>
          </w:p>
          <w:p w14:paraId="4E473E7E" w14:textId="77777777" w:rsidR="00B373AA" w:rsidRPr="00444968" w:rsidRDefault="00B373AA">
            <w:pPr>
              <w:spacing w:after="0" w:line="240" w:lineRule="auto"/>
              <w:rPr>
                <w:rFonts w:ascii="Arial Narrow" w:hAnsi="Arial Narrow"/>
              </w:rPr>
            </w:pPr>
          </w:p>
          <w:p w14:paraId="1E354F1A" w14:textId="77777777" w:rsidR="00B373AA" w:rsidRPr="00444968" w:rsidRDefault="00B373AA">
            <w:pPr>
              <w:spacing w:after="0" w:line="240" w:lineRule="auto"/>
              <w:rPr>
                <w:rFonts w:ascii="Arial Narrow" w:hAnsi="Arial Narrow"/>
              </w:rPr>
            </w:pPr>
          </w:p>
          <w:p w14:paraId="7E285E6D" w14:textId="77777777" w:rsidR="00B373AA" w:rsidRPr="00444968" w:rsidRDefault="00B373AA">
            <w:pPr>
              <w:spacing w:after="0" w:line="240" w:lineRule="auto"/>
              <w:rPr>
                <w:rFonts w:ascii="Arial Narrow" w:hAnsi="Arial Narrow"/>
              </w:rPr>
            </w:pPr>
          </w:p>
        </w:tc>
      </w:tr>
      <w:tr w:rsidR="00B373AA" w:rsidRPr="00444968" w14:paraId="099139FE" w14:textId="77777777" w:rsidTr="00B373AA">
        <w:trPr>
          <w:trHeight w:val="540"/>
        </w:trPr>
        <w:tc>
          <w:tcPr>
            <w:tcW w:w="3969" w:type="dxa"/>
            <w:tcBorders>
              <w:top w:val="single" w:sz="4" w:space="0" w:color="000000"/>
              <w:left w:val="single" w:sz="4" w:space="0" w:color="000000"/>
              <w:bottom w:val="single" w:sz="4" w:space="0" w:color="000000"/>
              <w:right w:val="nil"/>
            </w:tcBorders>
          </w:tcPr>
          <w:p w14:paraId="4A89903D"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w:t>
            </w:r>
          </w:p>
          <w:p w14:paraId="1A6F593E"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3CBF5446" w14:textId="7A1B48AB" w:rsidR="00B373AA" w:rsidRPr="00444968" w:rsidRDefault="00B373AA">
            <w:pPr>
              <w:spacing w:after="0" w:line="240" w:lineRule="auto"/>
              <w:jc w:val="center"/>
              <w:rPr>
                <w:rFonts w:ascii="Arial Narrow" w:hAnsi="Arial Narrow"/>
              </w:rPr>
            </w:pPr>
            <w:r w:rsidRPr="00444968">
              <w:rPr>
                <w:rFonts w:ascii="Arial Narrow" w:hAnsi="Arial Narrow"/>
              </w:rPr>
              <w:t>2</w:t>
            </w:r>
            <w:r w:rsidR="00D64AB4" w:rsidRPr="00444968">
              <w:rPr>
                <w:rFonts w:ascii="Arial Narrow" w:hAnsi="Arial Narrow"/>
              </w:rPr>
              <w:t>5</w:t>
            </w:r>
            <w:r w:rsidRPr="00444968">
              <w:rPr>
                <w:rFonts w:ascii="Arial Narrow" w:hAnsi="Arial Narrow"/>
              </w:rPr>
              <w:t>0,00</w:t>
            </w:r>
          </w:p>
          <w:p w14:paraId="1310D67A"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0800C005"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1FD32E0D"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039A5EFA"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543A3D6A" w14:textId="77777777" w:rsidR="00B373AA" w:rsidRPr="00444968" w:rsidRDefault="00B373AA">
            <w:pPr>
              <w:spacing w:after="0" w:line="240" w:lineRule="auto"/>
              <w:rPr>
                <w:rFonts w:ascii="Arial Narrow" w:hAnsi="Arial Narrow"/>
              </w:rPr>
            </w:pPr>
          </w:p>
          <w:p w14:paraId="5952E5DF" w14:textId="77777777" w:rsidR="00B373AA" w:rsidRPr="00444968" w:rsidRDefault="00B373AA">
            <w:pPr>
              <w:spacing w:after="0" w:line="240" w:lineRule="auto"/>
              <w:rPr>
                <w:rFonts w:ascii="Arial Narrow" w:hAnsi="Arial Narrow"/>
              </w:rPr>
            </w:pPr>
          </w:p>
          <w:p w14:paraId="5C497819" w14:textId="77777777" w:rsidR="00B373AA" w:rsidRPr="00444968" w:rsidRDefault="00B373AA">
            <w:pPr>
              <w:spacing w:after="0" w:line="240" w:lineRule="auto"/>
              <w:rPr>
                <w:rFonts w:ascii="Arial Narrow" w:hAnsi="Arial Narrow"/>
              </w:rPr>
            </w:pPr>
          </w:p>
        </w:tc>
      </w:tr>
      <w:tr w:rsidR="00B373AA" w:rsidRPr="00444968" w14:paraId="05DB58DA" w14:textId="77777777" w:rsidTr="00B373AA">
        <w:trPr>
          <w:trHeight w:val="375"/>
        </w:trPr>
        <w:tc>
          <w:tcPr>
            <w:tcW w:w="3969" w:type="dxa"/>
            <w:tcBorders>
              <w:top w:val="single" w:sz="4" w:space="0" w:color="000000"/>
              <w:left w:val="single" w:sz="4" w:space="0" w:color="000000"/>
              <w:bottom w:val="single" w:sz="4" w:space="0" w:color="000000"/>
              <w:right w:val="nil"/>
            </w:tcBorders>
          </w:tcPr>
          <w:p w14:paraId="236A6FC3" w14:textId="77777777" w:rsidR="00B373AA" w:rsidRPr="00444968" w:rsidRDefault="00B373AA">
            <w:pPr>
              <w:spacing w:after="0" w:line="240" w:lineRule="auto"/>
              <w:rPr>
                <w:rFonts w:ascii="Arial Narrow" w:hAnsi="Arial Narrow"/>
              </w:rPr>
            </w:pPr>
            <w:r w:rsidRPr="00444968">
              <w:rPr>
                <w:rFonts w:ascii="Arial Narrow" w:hAnsi="Arial Narrow"/>
              </w:rPr>
              <w:t>- chorobą</w:t>
            </w:r>
          </w:p>
          <w:p w14:paraId="454E3EF1"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65D178BE" w14:textId="143AC546" w:rsidR="00B373AA" w:rsidRPr="00444968" w:rsidRDefault="00B373AA">
            <w:pPr>
              <w:spacing w:after="0" w:line="240" w:lineRule="auto"/>
              <w:jc w:val="center"/>
              <w:rPr>
                <w:rFonts w:ascii="Arial Narrow" w:hAnsi="Arial Narrow"/>
              </w:rPr>
            </w:pPr>
            <w:r w:rsidRPr="00444968">
              <w:rPr>
                <w:rFonts w:ascii="Arial Narrow" w:hAnsi="Arial Narrow"/>
              </w:rPr>
              <w:t>1</w:t>
            </w:r>
            <w:r w:rsidR="00D64AB4" w:rsidRPr="00444968">
              <w:rPr>
                <w:rFonts w:ascii="Arial Narrow" w:hAnsi="Arial Narrow"/>
              </w:rPr>
              <w:t>50</w:t>
            </w:r>
            <w:r w:rsidRPr="00444968">
              <w:rPr>
                <w:rFonts w:ascii="Arial Narrow" w:hAnsi="Arial Narrow"/>
              </w:rPr>
              <w:t>,00</w:t>
            </w:r>
          </w:p>
          <w:p w14:paraId="3011FF05"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3D712F2B"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3A2B61FC"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2D5AC076"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0D964663" w14:textId="77777777" w:rsidR="00B373AA" w:rsidRPr="00444968" w:rsidRDefault="00B373AA">
            <w:pPr>
              <w:spacing w:after="0" w:line="240" w:lineRule="auto"/>
              <w:rPr>
                <w:rFonts w:ascii="Arial Narrow" w:hAnsi="Arial Narrow"/>
              </w:rPr>
            </w:pPr>
          </w:p>
          <w:p w14:paraId="5916FD6F" w14:textId="77777777" w:rsidR="00B373AA" w:rsidRPr="00444968" w:rsidRDefault="00B373AA">
            <w:pPr>
              <w:spacing w:after="0" w:line="240" w:lineRule="auto"/>
              <w:rPr>
                <w:rFonts w:ascii="Arial Narrow" w:hAnsi="Arial Narrow"/>
              </w:rPr>
            </w:pPr>
          </w:p>
          <w:p w14:paraId="62057160" w14:textId="77777777" w:rsidR="00B373AA" w:rsidRPr="00444968" w:rsidRDefault="00B373AA">
            <w:pPr>
              <w:spacing w:after="0" w:line="240" w:lineRule="auto"/>
              <w:rPr>
                <w:rFonts w:ascii="Arial Narrow" w:hAnsi="Arial Narrow"/>
              </w:rPr>
            </w:pPr>
          </w:p>
        </w:tc>
      </w:tr>
      <w:tr w:rsidR="00B373AA" w:rsidRPr="00444968" w14:paraId="5C1C49E3" w14:textId="77777777" w:rsidTr="00B373AA">
        <w:trPr>
          <w:trHeight w:val="270"/>
        </w:trPr>
        <w:tc>
          <w:tcPr>
            <w:tcW w:w="3969" w:type="dxa"/>
            <w:tcBorders>
              <w:top w:val="single" w:sz="4" w:space="0" w:color="000000"/>
              <w:left w:val="single" w:sz="4" w:space="0" w:color="000000"/>
              <w:bottom w:val="single" w:sz="4" w:space="0" w:color="000000"/>
              <w:right w:val="nil"/>
            </w:tcBorders>
            <w:hideMark/>
          </w:tcPr>
          <w:p w14:paraId="4AEC6907" w14:textId="77777777" w:rsidR="00B373AA" w:rsidRPr="00444968" w:rsidRDefault="00B373AA">
            <w:pPr>
              <w:spacing w:after="0" w:line="240" w:lineRule="auto"/>
              <w:rPr>
                <w:rFonts w:ascii="Arial Narrow" w:hAnsi="Arial Narrow"/>
              </w:rPr>
            </w:pPr>
            <w:r w:rsidRPr="00444968">
              <w:rPr>
                <w:rFonts w:ascii="Arial Narrow" w:hAnsi="Arial Narrow"/>
              </w:rPr>
              <w:t xml:space="preserve">- OIOM, OIT  </w:t>
            </w:r>
          </w:p>
        </w:tc>
        <w:tc>
          <w:tcPr>
            <w:tcW w:w="2693" w:type="dxa"/>
            <w:tcBorders>
              <w:top w:val="single" w:sz="4" w:space="0" w:color="000000"/>
              <w:left w:val="single" w:sz="4" w:space="0" w:color="000000"/>
              <w:bottom w:val="single" w:sz="4" w:space="0" w:color="000000"/>
              <w:right w:val="nil"/>
            </w:tcBorders>
          </w:tcPr>
          <w:p w14:paraId="6A861678" w14:textId="7218921F" w:rsidR="00B373AA" w:rsidRPr="00444968" w:rsidRDefault="00D64AB4">
            <w:pPr>
              <w:spacing w:after="0" w:line="240" w:lineRule="auto"/>
              <w:jc w:val="center"/>
              <w:rPr>
                <w:rFonts w:ascii="Arial Narrow" w:hAnsi="Arial Narrow"/>
              </w:rPr>
            </w:pPr>
            <w:r w:rsidRPr="00444968">
              <w:rPr>
                <w:rFonts w:ascii="Arial Narrow" w:hAnsi="Arial Narrow"/>
              </w:rPr>
              <w:t>800</w:t>
            </w:r>
            <w:r w:rsidR="00B373AA" w:rsidRPr="00444968">
              <w:rPr>
                <w:rFonts w:ascii="Arial Narrow" w:hAnsi="Arial Narrow"/>
              </w:rPr>
              <w:t>,00</w:t>
            </w:r>
          </w:p>
          <w:p w14:paraId="3518ED22" w14:textId="77777777" w:rsidR="00B373AA" w:rsidRPr="00444968" w:rsidRDefault="00B373AA">
            <w:pPr>
              <w:spacing w:after="0" w:line="240" w:lineRule="auto"/>
              <w:jc w:val="center"/>
              <w:rPr>
                <w:rFonts w:ascii="Arial Narrow" w:hAnsi="Arial Narrow"/>
              </w:rPr>
            </w:pPr>
            <w:r w:rsidRPr="00444968">
              <w:rPr>
                <w:rFonts w:ascii="Arial Narrow" w:hAnsi="Arial Narrow"/>
              </w:rPr>
              <w:t>jednorazowe świadczenie</w:t>
            </w:r>
          </w:p>
          <w:p w14:paraId="184E0EA4" w14:textId="77777777" w:rsidR="00B373AA" w:rsidRPr="00444968" w:rsidRDefault="00B373AA">
            <w:pPr>
              <w:spacing w:after="0" w:line="240" w:lineRule="auto"/>
              <w:jc w:val="center"/>
              <w:rPr>
                <w:rFonts w:ascii="Arial Narrow" w:hAnsi="Arial Narrow"/>
              </w:rPr>
            </w:pPr>
          </w:p>
          <w:p w14:paraId="05946287" w14:textId="77777777" w:rsidR="00B373AA" w:rsidRPr="00444968" w:rsidRDefault="00B373AA">
            <w:pPr>
              <w:spacing w:after="0" w:line="240" w:lineRule="auto"/>
              <w:jc w:val="center"/>
              <w:rPr>
                <w:rFonts w:ascii="Arial Narrow" w:hAnsi="Arial Narrow"/>
              </w:rPr>
            </w:pPr>
            <w:r w:rsidRPr="00444968">
              <w:rPr>
                <w:rFonts w:ascii="Arial Narrow" w:hAnsi="Arial Narrow"/>
              </w:rPr>
              <w:lastRenderedPageBreak/>
              <w:t>za każde 4,00 PLN</w:t>
            </w:r>
          </w:p>
          <w:p w14:paraId="28948A52"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658B24E2"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2612DBAD" w14:textId="77777777" w:rsidR="00B373AA" w:rsidRPr="00444968" w:rsidRDefault="00B373AA">
            <w:pPr>
              <w:spacing w:after="0" w:line="240" w:lineRule="auto"/>
              <w:rPr>
                <w:rFonts w:ascii="Arial Narrow" w:hAnsi="Arial Narrow"/>
              </w:rPr>
            </w:pPr>
          </w:p>
          <w:p w14:paraId="3C825311" w14:textId="77777777" w:rsidR="00B373AA" w:rsidRPr="00444968" w:rsidRDefault="00B373AA">
            <w:pPr>
              <w:spacing w:after="0" w:line="240" w:lineRule="auto"/>
              <w:rPr>
                <w:rFonts w:ascii="Arial Narrow" w:hAnsi="Arial Narrow"/>
              </w:rPr>
            </w:pPr>
          </w:p>
          <w:p w14:paraId="6EB97722" w14:textId="77777777" w:rsidR="00B373AA" w:rsidRPr="00444968" w:rsidRDefault="00B373AA">
            <w:pPr>
              <w:spacing w:after="0" w:line="240" w:lineRule="auto"/>
              <w:rPr>
                <w:rFonts w:ascii="Arial Narrow" w:hAnsi="Arial Narrow"/>
              </w:rPr>
            </w:pPr>
          </w:p>
        </w:tc>
      </w:tr>
      <w:tr w:rsidR="00B373AA" w:rsidRPr="00444968" w14:paraId="1B1E2A07" w14:textId="77777777" w:rsidTr="00B373AA">
        <w:trPr>
          <w:trHeight w:val="525"/>
        </w:trPr>
        <w:tc>
          <w:tcPr>
            <w:tcW w:w="3969" w:type="dxa"/>
            <w:tcBorders>
              <w:top w:val="single" w:sz="4" w:space="0" w:color="000000"/>
              <w:left w:val="single" w:sz="4" w:space="0" w:color="000000"/>
              <w:bottom w:val="single" w:sz="4" w:space="0" w:color="000000"/>
              <w:right w:val="nil"/>
            </w:tcBorders>
          </w:tcPr>
          <w:p w14:paraId="444B7117" w14:textId="77777777" w:rsidR="00B373AA" w:rsidRPr="00444968" w:rsidRDefault="00B373AA">
            <w:pPr>
              <w:spacing w:after="0" w:line="240" w:lineRule="auto"/>
              <w:rPr>
                <w:rFonts w:ascii="Arial Narrow" w:hAnsi="Arial Narrow"/>
              </w:rPr>
            </w:pPr>
            <w:r w:rsidRPr="00444968">
              <w:rPr>
                <w:rFonts w:ascii="Arial Narrow" w:hAnsi="Arial Narrow"/>
              </w:rPr>
              <w:t xml:space="preserve">- rekonwalescencja </w:t>
            </w:r>
          </w:p>
          <w:p w14:paraId="1D3E6137"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7D2436FF" w14:textId="34990B4F" w:rsidR="00B373AA" w:rsidRPr="00444968" w:rsidRDefault="00D64AB4">
            <w:pPr>
              <w:spacing w:after="0" w:line="240" w:lineRule="auto"/>
              <w:jc w:val="center"/>
              <w:rPr>
                <w:rFonts w:ascii="Arial Narrow" w:hAnsi="Arial Narrow"/>
              </w:rPr>
            </w:pPr>
            <w:r w:rsidRPr="00444968">
              <w:rPr>
                <w:rFonts w:ascii="Arial Narrow" w:hAnsi="Arial Narrow"/>
              </w:rPr>
              <w:t>5</w:t>
            </w:r>
            <w:r w:rsidR="00B373AA" w:rsidRPr="00444968">
              <w:rPr>
                <w:rFonts w:ascii="Arial Narrow" w:hAnsi="Arial Narrow"/>
              </w:rPr>
              <w:t>0,00</w:t>
            </w:r>
          </w:p>
          <w:p w14:paraId="715EC16E"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zwolnienia</w:t>
            </w:r>
          </w:p>
          <w:p w14:paraId="5B2F8F45" w14:textId="77777777" w:rsidR="00B373AA" w:rsidRPr="00444968" w:rsidRDefault="00B373AA">
            <w:pPr>
              <w:spacing w:after="0" w:line="240" w:lineRule="auto"/>
              <w:jc w:val="center"/>
              <w:rPr>
                <w:rFonts w:ascii="Arial Narrow" w:hAnsi="Arial Narrow"/>
              </w:rPr>
            </w:pPr>
            <w:r w:rsidRPr="00444968">
              <w:rPr>
                <w:rFonts w:ascii="Arial Narrow" w:hAnsi="Arial Narrow"/>
              </w:rPr>
              <w:t>lub 500 ,00</w:t>
            </w:r>
          </w:p>
          <w:p w14:paraId="4A984313"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4E521727" w14:textId="77777777" w:rsidR="00B373AA" w:rsidRPr="00444968" w:rsidRDefault="00B373AA">
            <w:pPr>
              <w:spacing w:after="0" w:line="240" w:lineRule="auto"/>
              <w:rPr>
                <w:rFonts w:ascii="Arial Narrow" w:hAnsi="Arial Narrow"/>
              </w:rPr>
            </w:pPr>
            <w:r w:rsidRPr="00444968">
              <w:rPr>
                <w:rFonts w:ascii="Arial Narrow" w:hAnsi="Arial Narrow"/>
              </w:rPr>
              <w:t xml:space="preserve">powyżej minimalnej wysokości świadczenia </w:t>
            </w:r>
          </w:p>
          <w:p w14:paraId="3E4F188C" w14:textId="77777777" w:rsidR="00B373AA" w:rsidRPr="00444968" w:rsidRDefault="00B373AA">
            <w:pPr>
              <w:spacing w:after="0" w:line="240" w:lineRule="auto"/>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7B6D837B" w14:textId="77777777" w:rsidR="00B373AA" w:rsidRPr="00444968" w:rsidRDefault="00B373AA">
            <w:pPr>
              <w:spacing w:after="0" w:line="240" w:lineRule="auto"/>
              <w:rPr>
                <w:rFonts w:ascii="Arial Narrow" w:hAnsi="Arial Narrow"/>
              </w:rPr>
            </w:pPr>
          </w:p>
          <w:p w14:paraId="3359F09B" w14:textId="77777777" w:rsidR="00B373AA" w:rsidRPr="00444968" w:rsidRDefault="00B373AA">
            <w:pPr>
              <w:spacing w:after="0" w:line="240" w:lineRule="auto"/>
              <w:rPr>
                <w:rFonts w:ascii="Arial Narrow" w:hAnsi="Arial Narrow"/>
              </w:rPr>
            </w:pPr>
          </w:p>
          <w:p w14:paraId="1C704BF1" w14:textId="77777777" w:rsidR="00B373AA" w:rsidRPr="00444968" w:rsidRDefault="00B373AA">
            <w:pPr>
              <w:spacing w:after="0" w:line="240" w:lineRule="auto"/>
              <w:rPr>
                <w:rFonts w:ascii="Arial Narrow" w:hAnsi="Arial Narrow"/>
              </w:rPr>
            </w:pPr>
          </w:p>
        </w:tc>
      </w:tr>
      <w:tr w:rsidR="00B373AA" w:rsidRPr="00444968" w14:paraId="7DAA5387" w14:textId="77777777" w:rsidTr="00B373AA">
        <w:trPr>
          <w:trHeight w:val="525"/>
        </w:trPr>
        <w:tc>
          <w:tcPr>
            <w:tcW w:w="3969" w:type="dxa"/>
            <w:tcBorders>
              <w:top w:val="nil"/>
              <w:left w:val="single" w:sz="4" w:space="0" w:color="000000"/>
              <w:bottom w:val="single" w:sz="4" w:space="0" w:color="000000"/>
              <w:right w:val="nil"/>
            </w:tcBorders>
            <w:hideMark/>
          </w:tcPr>
          <w:p w14:paraId="6F3F2156" w14:textId="77777777" w:rsidR="00B373AA" w:rsidRPr="00444968" w:rsidRDefault="00B373AA">
            <w:pPr>
              <w:spacing w:after="0" w:line="240" w:lineRule="auto"/>
              <w:rPr>
                <w:rFonts w:ascii="Arial Narrow" w:hAnsi="Arial Narrow"/>
              </w:rPr>
            </w:pPr>
            <w:r w:rsidRPr="00444968">
              <w:rPr>
                <w:rFonts w:ascii="Arial Narrow" w:hAnsi="Arial Narrow"/>
              </w:rPr>
              <w:t xml:space="preserve">6. Świadczenia zdrowotne z tytułu operacji </w:t>
            </w:r>
          </w:p>
          <w:p w14:paraId="63EED56E" w14:textId="77777777" w:rsidR="00B373AA" w:rsidRPr="00444968" w:rsidRDefault="00B373AA">
            <w:pPr>
              <w:spacing w:after="0" w:line="240" w:lineRule="auto"/>
              <w:rPr>
                <w:rFonts w:ascii="Arial Narrow" w:hAnsi="Arial Narrow"/>
              </w:rPr>
            </w:pPr>
            <w:r w:rsidRPr="00444968">
              <w:rPr>
                <w:rFonts w:ascii="Arial Narrow" w:hAnsi="Arial Narrow"/>
              </w:rPr>
              <w:t xml:space="preserve">    chirurgicznej ubezpieczonego na terytorium </w:t>
            </w:r>
          </w:p>
          <w:p w14:paraId="5C7EBA18" w14:textId="77777777" w:rsidR="00B373AA" w:rsidRPr="00444968" w:rsidRDefault="00B373AA">
            <w:pPr>
              <w:spacing w:after="0" w:line="240" w:lineRule="auto"/>
              <w:rPr>
                <w:rFonts w:ascii="Arial Narrow" w:hAnsi="Arial Narrow"/>
              </w:rPr>
            </w:pPr>
            <w:r w:rsidRPr="00444968">
              <w:rPr>
                <w:rFonts w:ascii="Arial Narrow" w:hAnsi="Arial Narrow"/>
              </w:rPr>
              <w:t xml:space="preserve">    Polski obejmujące co najmniej 100 operacji </w:t>
            </w:r>
          </w:p>
          <w:p w14:paraId="04B62275" w14:textId="77777777" w:rsidR="00B373AA" w:rsidRPr="00444968" w:rsidRDefault="00B373AA">
            <w:pPr>
              <w:spacing w:after="0" w:line="240" w:lineRule="auto"/>
              <w:rPr>
                <w:rFonts w:ascii="Arial Narrow" w:hAnsi="Arial Narrow"/>
              </w:rPr>
            </w:pPr>
            <w:r w:rsidRPr="00444968">
              <w:rPr>
                <w:rFonts w:ascii="Arial Narrow" w:hAnsi="Arial Narrow"/>
              </w:rPr>
              <w:t xml:space="preserve">    (klasyfikacja operacji oraz </w:t>
            </w:r>
            <w:r w:rsidRPr="006308F4">
              <w:rPr>
                <w:rFonts w:ascii="Arial Narrow" w:hAnsi="Arial Narrow"/>
                <w:strike/>
              </w:rPr>
              <w:t xml:space="preserve">wysokość świadczeń  </w:t>
            </w:r>
          </w:p>
          <w:p w14:paraId="5A54A005" w14:textId="77777777" w:rsidR="00B373AA" w:rsidRPr="00444968" w:rsidRDefault="00B373AA">
            <w:pPr>
              <w:spacing w:after="0" w:line="240" w:lineRule="auto"/>
              <w:rPr>
                <w:rFonts w:ascii="Arial Narrow" w:hAnsi="Arial Narrow"/>
              </w:rPr>
            </w:pPr>
            <w:r w:rsidRPr="00444968">
              <w:rPr>
                <w:rFonts w:ascii="Arial Narrow" w:hAnsi="Arial Narrow"/>
              </w:rPr>
              <w:t xml:space="preserve">     zgodnie z OWU danego Wykonawcy)</w:t>
            </w:r>
          </w:p>
        </w:tc>
        <w:tc>
          <w:tcPr>
            <w:tcW w:w="2693" w:type="dxa"/>
            <w:tcBorders>
              <w:top w:val="nil"/>
              <w:left w:val="single" w:sz="4" w:space="0" w:color="000000"/>
              <w:bottom w:val="single" w:sz="4" w:space="0" w:color="000000"/>
              <w:right w:val="nil"/>
            </w:tcBorders>
          </w:tcPr>
          <w:p w14:paraId="7B8BBE86" w14:textId="5FA23F5C" w:rsidR="00B373AA" w:rsidRPr="00285615" w:rsidRDefault="006308F4" w:rsidP="006308F4">
            <w:pPr>
              <w:spacing w:after="0" w:line="240" w:lineRule="auto"/>
              <w:jc w:val="center"/>
              <w:rPr>
                <w:rFonts w:ascii="Arial Narrow" w:hAnsi="Arial Narrow"/>
                <w:color w:val="0070C0"/>
              </w:rPr>
            </w:pPr>
            <w:r w:rsidRPr="00285615">
              <w:rPr>
                <w:rFonts w:ascii="Arial Narrow" w:hAnsi="Arial Narrow"/>
                <w:color w:val="0070C0"/>
              </w:rPr>
              <w:t>3 000,00</w:t>
            </w:r>
          </w:p>
          <w:p w14:paraId="3B190B4C" w14:textId="77777777" w:rsidR="00B373AA" w:rsidRPr="00444968" w:rsidRDefault="00B373AA">
            <w:pPr>
              <w:spacing w:after="0" w:line="240" w:lineRule="auto"/>
              <w:rPr>
                <w:rFonts w:ascii="Arial Narrow" w:hAnsi="Arial Narrow"/>
              </w:rPr>
            </w:pPr>
            <w:r w:rsidRPr="00444968">
              <w:rPr>
                <w:rFonts w:ascii="Arial Narrow" w:hAnsi="Arial Narrow"/>
              </w:rPr>
              <w:t>Wariant a: do 100 operacji  włącznie – 0 pkt dodatkowych</w:t>
            </w:r>
          </w:p>
          <w:p w14:paraId="4AD33CBF" w14:textId="77777777" w:rsidR="00B373AA" w:rsidRPr="00444968" w:rsidRDefault="00B373AA">
            <w:pPr>
              <w:spacing w:after="0" w:line="240" w:lineRule="auto"/>
              <w:rPr>
                <w:rFonts w:ascii="Arial Narrow" w:hAnsi="Arial Narrow"/>
              </w:rPr>
            </w:pPr>
            <w:r w:rsidRPr="00444968">
              <w:rPr>
                <w:rFonts w:ascii="Arial Narrow" w:hAnsi="Arial Narrow"/>
              </w:rPr>
              <w:t>Wariant b: od 101 do 200 operacji włącznie – 1 pkt dodatkowy</w:t>
            </w:r>
          </w:p>
          <w:p w14:paraId="24CE58EF" w14:textId="77777777" w:rsidR="00B373AA" w:rsidRPr="00444968" w:rsidRDefault="00B373AA">
            <w:pPr>
              <w:spacing w:after="0" w:line="240" w:lineRule="auto"/>
              <w:rPr>
                <w:rFonts w:ascii="Arial Narrow" w:hAnsi="Arial Narrow"/>
              </w:rPr>
            </w:pPr>
            <w:r w:rsidRPr="00444968">
              <w:rPr>
                <w:rFonts w:ascii="Arial Narrow" w:hAnsi="Arial Narrow"/>
              </w:rPr>
              <w:t>Wariant c: od 201 do 300 operacji włącznie – 2 pkt dodatkowe</w:t>
            </w:r>
          </w:p>
          <w:p w14:paraId="1B3691BB" w14:textId="77777777" w:rsidR="00B373AA" w:rsidRPr="00444968" w:rsidRDefault="00B373AA">
            <w:pPr>
              <w:spacing w:after="0" w:line="240" w:lineRule="auto"/>
              <w:rPr>
                <w:rFonts w:ascii="Arial Narrow" w:hAnsi="Arial Narrow"/>
              </w:rPr>
            </w:pPr>
            <w:r w:rsidRPr="00444968">
              <w:rPr>
                <w:rFonts w:ascii="Arial Narrow" w:hAnsi="Arial Narrow"/>
              </w:rPr>
              <w:t>Wariant d: od 301 do 400 operacji włącznie – 3 pkt dodatkowe</w:t>
            </w:r>
          </w:p>
          <w:p w14:paraId="178182A9" w14:textId="77777777" w:rsidR="00B373AA" w:rsidRPr="00444968" w:rsidRDefault="00B373AA">
            <w:pPr>
              <w:spacing w:after="0" w:line="240" w:lineRule="auto"/>
              <w:rPr>
                <w:rFonts w:ascii="Arial Narrow" w:hAnsi="Arial Narrow"/>
              </w:rPr>
            </w:pPr>
            <w:r w:rsidRPr="00444968">
              <w:rPr>
                <w:rFonts w:ascii="Arial Narrow" w:hAnsi="Arial Narrow"/>
              </w:rPr>
              <w:t>Wariant e: od 401 do 500 operacji włącznie – 4 pkt dodatkowych</w:t>
            </w:r>
          </w:p>
          <w:p w14:paraId="5E7E4B0F" w14:textId="77777777" w:rsidR="00B373AA" w:rsidRPr="00444968" w:rsidRDefault="00B373AA">
            <w:pPr>
              <w:spacing w:after="0" w:line="240" w:lineRule="auto"/>
              <w:rPr>
                <w:rFonts w:ascii="Arial Narrow" w:hAnsi="Arial Narrow"/>
              </w:rPr>
            </w:pPr>
            <w:r w:rsidRPr="00444968">
              <w:rPr>
                <w:rFonts w:ascii="Arial Narrow" w:hAnsi="Arial Narrow"/>
              </w:rPr>
              <w:t>Wariant f: powyżej 501 operacji – 5 pkt dodatkowych</w:t>
            </w:r>
          </w:p>
          <w:p w14:paraId="2E126B19" w14:textId="77777777" w:rsidR="00B373AA" w:rsidRPr="00444968" w:rsidRDefault="00B373AA">
            <w:pPr>
              <w:spacing w:after="0" w:line="240" w:lineRule="auto"/>
              <w:rPr>
                <w:rFonts w:ascii="Arial Narrow" w:hAnsi="Arial Narrow"/>
              </w:rPr>
            </w:pPr>
          </w:p>
        </w:tc>
        <w:tc>
          <w:tcPr>
            <w:tcW w:w="2268" w:type="dxa"/>
            <w:tcBorders>
              <w:top w:val="nil"/>
              <w:left w:val="single" w:sz="4" w:space="0" w:color="000000"/>
              <w:bottom w:val="single" w:sz="4" w:space="0" w:color="000000"/>
              <w:right w:val="single" w:sz="4" w:space="0" w:color="000000"/>
            </w:tcBorders>
          </w:tcPr>
          <w:p w14:paraId="13A36019" w14:textId="77777777" w:rsidR="00B373AA" w:rsidRPr="00444968" w:rsidRDefault="00B373AA">
            <w:pPr>
              <w:spacing w:after="0" w:line="240" w:lineRule="auto"/>
              <w:rPr>
                <w:rFonts w:ascii="Arial Narrow" w:hAnsi="Arial Narrow"/>
              </w:rPr>
            </w:pPr>
          </w:p>
        </w:tc>
      </w:tr>
      <w:tr w:rsidR="00B373AA" w:rsidRPr="00444968" w14:paraId="056A9823" w14:textId="77777777" w:rsidTr="00B373AA">
        <w:trPr>
          <w:trHeight w:val="525"/>
        </w:trPr>
        <w:tc>
          <w:tcPr>
            <w:tcW w:w="3969" w:type="dxa"/>
            <w:tcBorders>
              <w:top w:val="nil"/>
              <w:left w:val="single" w:sz="4" w:space="0" w:color="000000"/>
              <w:bottom w:val="single" w:sz="4" w:space="0" w:color="000000"/>
              <w:right w:val="nil"/>
            </w:tcBorders>
            <w:hideMark/>
          </w:tcPr>
          <w:p w14:paraId="0A5367F2" w14:textId="77777777" w:rsidR="00B373AA" w:rsidRPr="00444968" w:rsidRDefault="00B373AA">
            <w:pPr>
              <w:spacing w:after="0" w:line="240" w:lineRule="auto"/>
              <w:rPr>
                <w:rFonts w:ascii="Arial Narrow" w:hAnsi="Arial Narrow"/>
              </w:rPr>
            </w:pPr>
            <w:r w:rsidRPr="00444968">
              <w:rPr>
                <w:rFonts w:ascii="Arial Narrow" w:hAnsi="Arial Narrow"/>
              </w:rPr>
              <w:t xml:space="preserve">7. Ryczałtowe  pokrycie kosztów na   lekarstwa po  pobyciu w szpitalu  </w:t>
            </w:r>
          </w:p>
        </w:tc>
        <w:tc>
          <w:tcPr>
            <w:tcW w:w="2693" w:type="dxa"/>
            <w:tcBorders>
              <w:top w:val="nil"/>
              <w:left w:val="single" w:sz="4" w:space="0" w:color="000000"/>
              <w:bottom w:val="single" w:sz="4" w:space="0" w:color="000000"/>
              <w:right w:val="nil"/>
            </w:tcBorders>
            <w:hideMark/>
          </w:tcPr>
          <w:p w14:paraId="3CC752CE" w14:textId="77777777" w:rsidR="00B373AA" w:rsidRPr="00444968" w:rsidRDefault="00B373AA">
            <w:pPr>
              <w:spacing w:after="0" w:line="240" w:lineRule="auto"/>
              <w:jc w:val="center"/>
              <w:rPr>
                <w:rFonts w:ascii="Arial Narrow" w:hAnsi="Arial Narrow"/>
              </w:rPr>
            </w:pPr>
            <w:r w:rsidRPr="00444968">
              <w:rPr>
                <w:rFonts w:ascii="Arial Narrow" w:hAnsi="Arial Narrow"/>
              </w:rPr>
              <w:t>200,00</w:t>
            </w:r>
          </w:p>
        </w:tc>
        <w:tc>
          <w:tcPr>
            <w:tcW w:w="2268" w:type="dxa"/>
            <w:tcBorders>
              <w:top w:val="nil"/>
              <w:left w:val="single" w:sz="4" w:space="0" w:color="000000"/>
              <w:bottom w:val="single" w:sz="4" w:space="0" w:color="000000"/>
              <w:right w:val="single" w:sz="4" w:space="0" w:color="000000"/>
            </w:tcBorders>
          </w:tcPr>
          <w:p w14:paraId="45C082E6" w14:textId="77777777" w:rsidR="00B373AA" w:rsidRPr="00444968" w:rsidRDefault="00B373AA">
            <w:pPr>
              <w:spacing w:after="0" w:line="240" w:lineRule="auto"/>
              <w:rPr>
                <w:rFonts w:ascii="Arial Narrow" w:hAnsi="Arial Narrow"/>
              </w:rPr>
            </w:pPr>
          </w:p>
        </w:tc>
      </w:tr>
    </w:tbl>
    <w:p w14:paraId="655B1D60" w14:textId="77777777" w:rsidR="00B373AA" w:rsidRPr="00444968" w:rsidRDefault="00B373AA" w:rsidP="00B373AA">
      <w:pPr>
        <w:spacing w:after="0" w:line="240" w:lineRule="auto"/>
        <w:rPr>
          <w:rFonts w:ascii="Arial Narrow" w:hAnsi="Arial Narrow"/>
          <w:color w:val="00000A"/>
        </w:rPr>
      </w:pPr>
    </w:p>
    <w:p w14:paraId="7382E196" w14:textId="1A799FFC" w:rsidR="00B373AA" w:rsidRPr="00444968" w:rsidRDefault="00B373AA" w:rsidP="00B373AA">
      <w:pPr>
        <w:spacing w:after="0" w:line="240" w:lineRule="auto"/>
        <w:rPr>
          <w:rFonts w:ascii="Arial Narrow" w:hAnsi="Arial Narrow"/>
        </w:rPr>
      </w:pPr>
      <w:r w:rsidRPr="00444968">
        <w:rPr>
          <w:rFonts w:ascii="Arial Narrow" w:hAnsi="Arial Narrow"/>
        </w:rPr>
        <w:t xml:space="preserve">Tabela </w:t>
      </w:r>
      <w:r w:rsidR="00350DAF" w:rsidRPr="00444968">
        <w:rPr>
          <w:rFonts w:ascii="Arial Narrow" w:hAnsi="Arial Narrow"/>
        </w:rPr>
        <w:t>3</w:t>
      </w:r>
      <w:r w:rsidRPr="00444968">
        <w:rPr>
          <w:rFonts w:ascii="Arial Narrow" w:hAnsi="Arial Narrow"/>
        </w:rPr>
        <w:t xml:space="preserve"> - dodatkowy fakultatywny zakres ubezpieczenia powyżej minimalnej wysokości danego świadczenia</w:t>
      </w:r>
    </w:p>
    <w:p w14:paraId="7F151F0A" w14:textId="77777777" w:rsidR="00B373AA" w:rsidRPr="00444968" w:rsidRDefault="00B373AA" w:rsidP="00B373AA">
      <w:pPr>
        <w:spacing w:after="0" w:line="240" w:lineRule="auto"/>
        <w:rPr>
          <w:rFonts w:ascii="Arial Narrow" w:hAnsi="Arial Narrow"/>
        </w:rPr>
      </w:pPr>
    </w:p>
    <w:tbl>
      <w:tblPr>
        <w:tblW w:w="8970" w:type="dxa"/>
        <w:tblInd w:w="-209" w:type="dxa"/>
        <w:tblLayout w:type="fixed"/>
        <w:tblLook w:val="04A0" w:firstRow="1" w:lastRow="0" w:firstColumn="1" w:lastColumn="0" w:noHBand="0" w:noVBand="1"/>
      </w:tblPr>
      <w:tblGrid>
        <w:gridCol w:w="4005"/>
        <w:gridCol w:w="2695"/>
        <w:gridCol w:w="2270"/>
      </w:tblGrid>
      <w:tr w:rsidR="00B373AA" w:rsidRPr="00444968" w14:paraId="2B053F84" w14:textId="77777777" w:rsidTr="00B373AA">
        <w:tc>
          <w:tcPr>
            <w:tcW w:w="4003" w:type="dxa"/>
            <w:tcBorders>
              <w:top w:val="single" w:sz="4" w:space="0" w:color="000000"/>
              <w:left w:val="single" w:sz="4" w:space="0" w:color="000000"/>
              <w:bottom w:val="single" w:sz="4" w:space="0" w:color="000000"/>
              <w:right w:val="nil"/>
            </w:tcBorders>
            <w:vAlign w:val="center"/>
            <w:hideMark/>
          </w:tcPr>
          <w:p w14:paraId="6854C408" w14:textId="77777777" w:rsidR="00B373AA" w:rsidRPr="00444968" w:rsidRDefault="00B373AA">
            <w:pPr>
              <w:spacing w:after="0" w:line="240" w:lineRule="auto"/>
              <w:rPr>
                <w:rFonts w:ascii="Arial Narrow" w:hAnsi="Arial Narrow"/>
              </w:rPr>
            </w:pPr>
            <w:r w:rsidRPr="00444968">
              <w:rPr>
                <w:rFonts w:ascii="Arial Narrow" w:hAnsi="Arial Narrow"/>
              </w:rPr>
              <w:t>Rodzaj świadczenia</w:t>
            </w:r>
          </w:p>
          <w:p w14:paraId="16F15B6C" w14:textId="77777777" w:rsidR="00B373AA" w:rsidRPr="00444968" w:rsidRDefault="00B373AA">
            <w:pPr>
              <w:spacing w:after="0" w:line="240" w:lineRule="auto"/>
              <w:rPr>
                <w:rFonts w:ascii="Arial Narrow" w:hAnsi="Arial Narrow"/>
              </w:rPr>
            </w:pPr>
            <w:r w:rsidRPr="00444968">
              <w:rPr>
                <w:rFonts w:ascii="Arial Narrow" w:hAnsi="Arial Narrow"/>
              </w:rPr>
              <w:t>i obsługi ubezpieczenia</w:t>
            </w:r>
          </w:p>
        </w:tc>
        <w:tc>
          <w:tcPr>
            <w:tcW w:w="2693" w:type="dxa"/>
            <w:tcBorders>
              <w:top w:val="single" w:sz="4" w:space="0" w:color="000000"/>
              <w:left w:val="single" w:sz="4" w:space="0" w:color="000000"/>
              <w:bottom w:val="single" w:sz="4" w:space="0" w:color="000000"/>
              <w:right w:val="nil"/>
            </w:tcBorders>
            <w:vAlign w:val="center"/>
            <w:hideMark/>
          </w:tcPr>
          <w:p w14:paraId="444D0305" w14:textId="77777777" w:rsidR="00B373AA" w:rsidRPr="00444968" w:rsidRDefault="00B373AA">
            <w:pPr>
              <w:spacing w:after="0" w:line="240" w:lineRule="auto"/>
              <w:rPr>
                <w:rFonts w:ascii="Arial Narrow" w:hAnsi="Arial Narrow"/>
              </w:rPr>
            </w:pPr>
            <w:r w:rsidRPr="00444968">
              <w:rPr>
                <w:rFonts w:ascii="Arial Narrow" w:hAnsi="Arial Narrow"/>
              </w:rPr>
              <w:t>Dodatkowy zakres świadczenia i obsługi ubezpieczenia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979A6EA" w14:textId="77777777" w:rsidR="00B373AA" w:rsidRPr="00444968" w:rsidRDefault="00B373AA">
            <w:pPr>
              <w:spacing w:after="0" w:line="240" w:lineRule="auto"/>
              <w:rPr>
                <w:rFonts w:ascii="Arial Narrow" w:hAnsi="Arial Narrow"/>
              </w:rPr>
            </w:pPr>
            <w:r w:rsidRPr="00444968">
              <w:rPr>
                <w:rFonts w:ascii="Arial Narrow" w:hAnsi="Arial Narrow"/>
              </w:rPr>
              <w:t>Oferta Wykonawcy</w:t>
            </w:r>
          </w:p>
        </w:tc>
      </w:tr>
      <w:tr w:rsidR="00B373AA" w:rsidRPr="00444968" w14:paraId="0701E6C7" w14:textId="77777777" w:rsidTr="00B373AA">
        <w:tc>
          <w:tcPr>
            <w:tcW w:w="4003" w:type="dxa"/>
            <w:tcBorders>
              <w:top w:val="single" w:sz="4" w:space="0" w:color="000000"/>
              <w:left w:val="single" w:sz="4" w:space="0" w:color="000000"/>
              <w:bottom w:val="single" w:sz="4" w:space="0" w:color="000000"/>
              <w:right w:val="nil"/>
            </w:tcBorders>
            <w:vAlign w:val="center"/>
            <w:hideMark/>
          </w:tcPr>
          <w:p w14:paraId="036282FF" w14:textId="77777777" w:rsidR="00B373AA" w:rsidRPr="00444968" w:rsidRDefault="00B373AA">
            <w:pPr>
              <w:spacing w:after="0" w:line="240" w:lineRule="auto"/>
              <w:rPr>
                <w:rFonts w:ascii="Arial Narrow" w:hAnsi="Arial Narrow"/>
              </w:rPr>
            </w:pPr>
            <w:r w:rsidRPr="00444968">
              <w:rPr>
                <w:rFonts w:ascii="Arial Narrow" w:hAnsi="Arial Narrow"/>
              </w:rPr>
              <w:t>a</w:t>
            </w:r>
          </w:p>
        </w:tc>
        <w:tc>
          <w:tcPr>
            <w:tcW w:w="2693" w:type="dxa"/>
            <w:tcBorders>
              <w:top w:val="single" w:sz="4" w:space="0" w:color="000000"/>
              <w:left w:val="single" w:sz="4" w:space="0" w:color="000000"/>
              <w:bottom w:val="single" w:sz="4" w:space="0" w:color="000000"/>
              <w:right w:val="nil"/>
            </w:tcBorders>
            <w:vAlign w:val="center"/>
            <w:hideMark/>
          </w:tcPr>
          <w:p w14:paraId="75483485" w14:textId="77777777" w:rsidR="00B373AA" w:rsidRPr="00444968" w:rsidRDefault="00B373AA">
            <w:pPr>
              <w:spacing w:after="0" w:line="240" w:lineRule="auto"/>
              <w:rPr>
                <w:rFonts w:ascii="Arial Narrow" w:hAnsi="Arial Narrow"/>
              </w:rPr>
            </w:pPr>
            <w:r w:rsidRPr="00444968">
              <w:rPr>
                <w:rFonts w:ascii="Arial Narrow" w:hAnsi="Arial Narrow"/>
              </w:rPr>
              <w:t>b</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E13C1E2" w14:textId="77777777" w:rsidR="00B373AA" w:rsidRPr="00444968" w:rsidRDefault="00B373AA">
            <w:pPr>
              <w:spacing w:after="0" w:line="240" w:lineRule="auto"/>
              <w:rPr>
                <w:rFonts w:ascii="Arial Narrow" w:hAnsi="Arial Narrow"/>
              </w:rPr>
            </w:pPr>
            <w:r w:rsidRPr="00444968">
              <w:rPr>
                <w:rFonts w:ascii="Arial Narrow" w:hAnsi="Arial Narrow"/>
              </w:rPr>
              <w:t>c</w:t>
            </w:r>
          </w:p>
        </w:tc>
      </w:tr>
      <w:tr w:rsidR="00B373AA" w:rsidRPr="00444968" w14:paraId="4F221844" w14:textId="77777777" w:rsidTr="00B373AA">
        <w:tc>
          <w:tcPr>
            <w:tcW w:w="4003" w:type="dxa"/>
            <w:tcBorders>
              <w:top w:val="single" w:sz="4" w:space="0" w:color="000000"/>
              <w:left w:val="single" w:sz="4" w:space="0" w:color="000000"/>
              <w:bottom w:val="single" w:sz="4" w:space="0" w:color="000000"/>
              <w:right w:val="nil"/>
            </w:tcBorders>
          </w:tcPr>
          <w:p w14:paraId="6EFF1484" w14:textId="77777777" w:rsidR="00B373AA" w:rsidRPr="00444968" w:rsidRDefault="00B373AA">
            <w:pPr>
              <w:spacing w:after="0" w:line="240" w:lineRule="auto"/>
              <w:rPr>
                <w:rFonts w:ascii="Arial Narrow" w:hAnsi="Arial Narrow"/>
              </w:rPr>
            </w:pPr>
          </w:p>
          <w:p w14:paraId="4AC2FCF2" w14:textId="77777777" w:rsidR="00B373AA" w:rsidRPr="00444968" w:rsidRDefault="00B373AA">
            <w:pPr>
              <w:spacing w:after="0" w:line="240" w:lineRule="auto"/>
              <w:rPr>
                <w:rFonts w:ascii="Arial Narrow" w:hAnsi="Arial Narrow"/>
              </w:rPr>
            </w:pPr>
            <w:r w:rsidRPr="00444968">
              <w:rPr>
                <w:rFonts w:ascii="Arial Narrow" w:hAnsi="Arial Narrow"/>
              </w:rPr>
              <w:t>1.Rozszerzenie świadczeń zdrowotnych - o których mowa w tabeli 5, pkt. IV przysługujących pracownikowi - również na współmałżonków i pełnoletnie dzieci ubezpieczonego pracownika, jeśli nie korzystają z ubezpieczenia (do ubezpieczenia) w Gminie w Nakle nad Notecią i jednostkach organizacyjnych Gminy</w:t>
            </w:r>
          </w:p>
          <w:p w14:paraId="356EA675"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tcPr>
          <w:p w14:paraId="70F4A879" w14:textId="77777777" w:rsidR="00B373AA" w:rsidRPr="00444968" w:rsidRDefault="00B373AA">
            <w:pPr>
              <w:spacing w:after="0" w:line="240" w:lineRule="auto"/>
              <w:rPr>
                <w:rFonts w:ascii="Arial Narrow" w:hAnsi="Arial Narrow"/>
              </w:rPr>
            </w:pPr>
          </w:p>
          <w:p w14:paraId="74F01F38"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3AEA8B86" w14:textId="77777777" w:rsidR="00B373AA" w:rsidRPr="00444968" w:rsidRDefault="00B373AA">
            <w:pPr>
              <w:spacing w:after="0" w:line="240" w:lineRule="auto"/>
              <w:rPr>
                <w:rFonts w:ascii="Arial Narrow" w:hAnsi="Arial Narrow"/>
              </w:rPr>
            </w:pPr>
          </w:p>
          <w:p w14:paraId="52F767F9" w14:textId="77777777" w:rsidR="00B373AA" w:rsidRPr="00444968" w:rsidRDefault="00B373AA">
            <w:pPr>
              <w:spacing w:after="0" w:line="240" w:lineRule="auto"/>
              <w:rPr>
                <w:rFonts w:ascii="Arial Narrow" w:hAnsi="Arial Narrow"/>
              </w:rPr>
            </w:pPr>
            <w:r w:rsidRPr="00444968">
              <w:rPr>
                <w:rFonts w:ascii="Arial Narrow" w:hAnsi="Arial Narrow"/>
              </w:rPr>
              <w:t>TAK: – 1 pkt dodatkowy</w:t>
            </w:r>
          </w:p>
          <w:p w14:paraId="785CA28E"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tcPr>
          <w:p w14:paraId="14D51F65" w14:textId="77777777" w:rsidR="00B373AA" w:rsidRPr="00444968" w:rsidRDefault="00B373AA">
            <w:pPr>
              <w:spacing w:after="0" w:line="240" w:lineRule="auto"/>
              <w:rPr>
                <w:rFonts w:ascii="Arial Narrow" w:hAnsi="Arial Narrow"/>
              </w:rPr>
            </w:pPr>
          </w:p>
        </w:tc>
      </w:tr>
      <w:tr w:rsidR="00B373AA" w:rsidRPr="00444968" w14:paraId="71AF2AE5" w14:textId="77777777" w:rsidTr="00B373AA">
        <w:tc>
          <w:tcPr>
            <w:tcW w:w="4003" w:type="dxa"/>
            <w:tcBorders>
              <w:top w:val="single" w:sz="4" w:space="0" w:color="000000"/>
              <w:left w:val="single" w:sz="4" w:space="0" w:color="000000"/>
              <w:bottom w:val="single" w:sz="4" w:space="0" w:color="000000"/>
              <w:right w:val="nil"/>
            </w:tcBorders>
          </w:tcPr>
          <w:p w14:paraId="6A09D9D8" w14:textId="77777777" w:rsidR="00B373AA" w:rsidRPr="00444968" w:rsidRDefault="00B373AA">
            <w:pPr>
              <w:spacing w:after="0" w:line="240" w:lineRule="auto"/>
              <w:rPr>
                <w:rFonts w:ascii="Arial Narrow" w:hAnsi="Arial Narrow"/>
              </w:rPr>
            </w:pPr>
          </w:p>
          <w:p w14:paraId="16F717F3" w14:textId="77777777" w:rsidR="00B373AA" w:rsidRPr="00444968" w:rsidRDefault="00B373AA">
            <w:pPr>
              <w:spacing w:after="0" w:line="240" w:lineRule="auto"/>
              <w:rPr>
                <w:rFonts w:ascii="Arial Narrow" w:hAnsi="Arial Narrow"/>
              </w:rPr>
            </w:pPr>
            <w:r w:rsidRPr="00444968">
              <w:rPr>
                <w:rFonts w:ascii="Arial Narrow" w:hAnsi="Arial Narrow"/>
              </w:rPr>
              <w:t>2. Rozszerzenie zakresu ciężkich chorób,  o którym mowa w tabeli 2 pkt. IV  3. o dodatkowe choroby inne niż wymienione.</w:t>
            </w:r>
          </w:p>
          <w:p w14:paraId="205E8F02" w14:textId="77777777" w:rsidR="00B373AA" w:rsidRPr="00444968" w:rsidRDefault="00B373AA">
            <w:pPr>
              <w:spacing w:after="0" w:line="240" w:lineRule="auto"/>
              <w:rPr>
                <w:rFonts w:ascii="Arial Narrow" w:hAnsi="Arial Narrow"/>
              </w:rPr>
            </w:pPr>
            <w:r w:rsidRPr="00444968">
              <w:rPr>
                <w:rFonts w:ascii="Arial Narrow" w:hAnsi="Arial Narrow"/>
              </w:rPr>
              <w:t xml:space="preserve">   Należy wymienić dodatkowe choroby:</w:t>
            </w:r>
          </w:p>
          <w:p w14:paraId="66A10F60" w14:textId="77777777" w:rsidR="00B373AA" w:rsidRPr="00444968" w:rsidRDefault="00B373AA">
            <w:pPr>
              <w:spacing w:after="0" w:line="240" w:lineRule="auto"/>
              <w:rPr>
                <w:rFonts w:ascii="Arial Narrow" w:hAnsi="Arial Narrow"/>
              </w:rPr>
            </w:pPr>
          </w:p>
          <w:p w14:paraId="4BD7B2EF"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tcPr>
          <w:p w14:paraId="2CF86B98" w14:textId="77777777" w:rsidR="00B373AA" w:rsidRPr="00444968" w:rsidRDefault="00B373AA">
            <w:pPr>
              <w:spacing w:after="0" w:line="240" w:lineRule="auto"/>
              <w:rPr>
                <w:rFonts w:ascii="Arial Narrow" w:hAnsi="Arial Narrow"/>
              </w:rPr>
            </w:pPr>
          </w:p>
          <w:p w14:paraId="514467DB"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48511AE5" w14:textId="77777777" w:rsidR="00B373AA" w:rsidRPr="00444968" w:rsidRDefault="00B373AA">
            <w:pPr>
              <w:spacing w:after="0" w:line="240" w:lineRule="auto"/>
              <w:rPr>
                <w:rFonts w:ascii="Arial Narrow" w:hAnsi="Arial Narrow"/>
              </w:rPr>
            </w:pPr>
          </w:p>
          <w:p w14:paraId="6A8190F7" w14:textId="77777777" w:rsidR="00B373AA" w:rsidRPr="00444968" w:rsidRDefault="00B373AA">
            <w:pPr>
              <w:spacing w:after="0" w:line="240" w:lineRule="auto"/>
              <w:rPr>
                <w:rFonts w:ascii="Arial Narrow" w:hAnsi="Arial Narrow"/>
              </w:rPr>
            </w:pPr>
            <w:r w:rsidRPr="00444968">
              <w:rPr>
                <w:rFonts w:ascii="Arial Narrow" w:hAnsi="Arial Narrow"/>
              </w:rPr>
              <w:t>TAK:</w:t>
            </w:r>
          </w:p>
          <w:p w14:paraId="07A34267" w14:textId="77777777" w:rsidR="00B373AA" w:rsidRPr="00444968" w:rsidRDefault="00B373AA">
            <w:pPr>
              <w:spacing w:after="0" w:line="240" w:lineRule="auto"/>
              <w:rPr>
                <w:rFonts w:ascii="Arial Narrow" w:hAnsi="Arial Narrow"/>
              </w:rPr>
            </w:pPr>
            <w:r w:rsidRPr="00444968">
              <w:rPr>
                <w:rFonts w:ascii="Arial Narrow" w:hAnsi="Arial Narrow"/>
              </w:rPr>
              <w:lastRenderedPageBreak/>
              <w:t>Wariant a: do 5 chorób włącznie – 1 pkt dodatkowy</w:t>
            </w:r>
          </w:p>
          <w:p w14:paraId="1D3727C3" w14:textId="77777777" w:rsidR="00B373AA" w:rsidRPr="00444968" w:rsidRDefault="00B373AA">
            <w:pPr>
              <w:spacing w:after="0" w:line="240" w:lineRule="auto"/>
              <w:rPr>
                <w:rFonts w:ascii="Arial Narrow" w:hAnsi="Arial Narrow"/>
              </w:rPr>
            </w:pPr>
            <w:r w:rsidRPr="00444968">
              <w:rPr>
                <w:rFonts w:ascii="Arial Narrow" w:hAnsi="Arial Narrow"/>
              </w:rPr>
              <w:t>Wariant b: od 6 do 10 chorób włącznie – 2 pkt dodatkowe</w:t>
            </w:r>
          </w:p>
          <w:p w14:paraId="67FD1C1C"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c: od 11 do 15 chorób  – 3 pkt dodatkowe </w:t>
            </w:r>
          </w:p>
          <w:p w14:paraId="742C47D1"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d: od 16 do 20 chorób  – 4 pkt dodatkowe </w:t>
            </w:r>
          </w:p>
          <w:p w14:paraId="61CC2179"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e: od 21 do 25 chorób  – 5 pkt dodatkowych </w:t>
            </w:r>
          </w:p>
          <w:p w14:paraId="6F2D053B"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f: powyżej 25 chorób  – 6 pkt dodatkowych </w:t>
            </w:r>
          </w:p>
        </w:tc>
        <w:tc>
          <w:tcPr>
            <w:tcW w:w="2268" w:type="dxa"/>
            <w:tcBorders>
              <w:top w:val="single" w:sz="4" w:space="0" w:color="000000"/>
              <w:left w:val="single" w:sz="4" w:space="0" w:color="000000"/>
              <w:bottom w:val="single" w:sz="4" w:space="0" w:color="000000"/>
              <w:right w:val="single" w:sz="4" w:space="0" w:color="000000"/>
            </w:tcBorders>
          </w:tcPr>
          <w:p w14:paraId="2D2EA651" w14:textId="77777777" w:rsidR="00B373AA" w:rsidRPr="00444968" w:rsidRDefault="00B373AA">
            <w:pPr>
              <w:spacing w:after="0" w:line="240" w:lineRule="auto"/>
              <w:rPr>
                <w:rFonts w:ascii="Arial Narrow" w:hAnsi="Arial Narrow"/>
              </w:rPr>
            </w:pPr>
          </w:p>
        </w:tc>
      </w:tr>
      <w:tr w:rsidR="00B373AA" w:rsidRPr="00444968" w14:paraId="14D431D7" w14:textId="77777777" w:rsidTr="00B373AA">
        <w:tc>
          <w:tcPr>
            <w:tcW w:w="4003" w:type="dxa"/>
            <w:tcBorders>
              <w:top w:val="single" w:sz="4" w:space="0" w:color="000000"/>
              <w:left w:val="single" w:sz="4" w:space="0" w:color="000000"/>
              <w:bottom w:val="single" w:sz="4" w:space="0" w:color="000000"/>
              <w:right w:val="nil"/>
            </w:tcBorders>
          </w:tcPr>
          <w:p w14:paraId="680D793E" w14:textId="77777777" w:rsidR="00B373AA" w:rsidRPr="00444968" w:rsidRDefault="00B373AA">
            <w:pPr>
              <w:spacing w:after="0" w:line="240" w:lineRule="auto"/>
              <w:rPr>
                <w:rFonts w:ascii="Arial Narrow" w:hAnsi="Arial Narrow"/>
              </w:rPr>
            </w:pPr>
          </w:p>
          <w:p w14:paraId="67F128A5" w14:textId="77777777" w:rsidR="00B373AA" w:rsidRPr="00444968" w:rsidRDefault="00B373AA">
            <w:pPr>
              <w:spacing w:after="0" w:line="240" w:lineRule="auto"/>
              <w:rPr>
                <w:rFonts w:ascii="Arial Narrow" w:hAnsi="Arial Narrow"/>
              </w:rPr>
            </w:pPr>
            <w:r w:rsidRPr="00444968">
              <w:rPr>
                <w:rFonts w:ascii="Arial Narrow" w:hAnsi="Arial Narrow"/>
              </w:rPr>
              <w:t>3.Rozszerzenie odpowiedzialności z tytułu leczenia     szpitalnego ubezpieczonego, o którym mowa w    tabeli 5, pkt. IV.4. poza terytorium Unii Europejskiej</w:t>
            </w:r>
          </w:p>
        </w:tc>
        <w:tc>
          <w:tcPr>
            <w:tcW w:w="2693" w:type="dxa"/>
            <w:tcBorders>
              <w:top w:val="single" w:sz="4" w:space="0" w:color="000000"/>
              <w:left w:val="single" w:sz="4" w:space="0" w:color="000000"/>
              <w:bottom w:val="single" w:sz="4" w:space="0" w:color="000000"/>
              <w:right w:val="nil"/>
            </w:tcBorders>
          </w:tcPr>
          <w:p w14:paraId="29B13C14" w14:textId="77777777" w:rsidR="00B373AA" w:rsidRPr="00444968" w:rsidRDefault="00B373AA">
            <w:pPr>
              <w:spacing w:after="0" w:line="240" w:lineRule="auto"/>
              <w:rPr>
                <w:rFonts w:ascii="Arial Narrow" w:hAnsi="Arial Narrow"/>
              </w:rPr>
            </w:pPr>
          </w:p>
          <w:p w14:paraId="0F5A8198"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1E2A4BC9" w14:textId="77777777" w:rsidR="00B373AA" w:rsidRPr="00444968" w:rsidRDefault="00B373AA">
            <w:pPr>
              <w:spacing w:after="0" w:line="240" w:lineRule="auto"/>
              <w:rPr>
                <w:rFonts w:ascii="Arial Narrow" w:hAnsi="Arial Narrow"/>
              </w:rPr>
            </w:pPr>
          </w:p>
          <w:p w14:paraId="57AA0DE6" w14:textId="77777777" w:rsidR="00B373AA" w:rsidRPr="00444968" w:rsidRDefault="00B373AA">
            <w:pPr>
              <w:spacing w:after="0" w:line="240" w:lineRule="auto"/>
              <w:rPr>
                <w:rFonts w:ascii="Arial Narrow" w:hAnsi="Arial Narrow"/>
              </w:rPr>
            </w:pPr>
            <w:r w:rsidRPr="00444968">
              <w:rPr>
                <w:rFonts w:ascii="Arial Narrow" w:hAnsi="Arial Narrow"/>
              </w:rPr>
              <w:t>TAK –  1 pkt dodatkowy</w:t>
            </w:r>
          </w:p>
        </w:tc>
        <w:tc>
          <w:tcPr>
            <w:tcW w:w="2268" w:type="dxa"/>
            <w:tcBorders>
              <w:top w:val="single" w:sz="4" w:space="0" w:color="000000"/>
              <w:left w:val="single" w:sz="4" w:space="0" w:color="000000"/>
              <w:bottom w:val="single" w:sz="4" w:space="0" w:color="000000"/>
              <w:right w:val="single" w:sz="4" w:space="0" w:color="000000"/>
            </w:tcBorders>
          </w:tcPr>
          <w:p w14:paraId="31E40D04" w14:textId="77777777" w:rsidR="00B373AA" w:rsidRPr="00444968" w:rsidRDefault="00B373AA">
            <w:pPr>
              <w:spacing w:after="0" w:line="240" w:lineRule="auto"/>
              <w:rPr>
                <w:rFonts w:ascii="Arial Narrow" w:hAnsi="Arial Narrow"/>
              </w:rPr>
            </w:pPr>
          </w:p>
        </w:tc>
      </w:tr>
      <w:tr w:rsidR="00B373AA" w:rsidRPr="00444968" w14:paraId="5CF52E4C" w14:textId="77777777" w:rsidTr="00B373AA">
        <w:tc>
          <w:tcPr>
            <w:tcW w:w="4003" w:type="dxa"/>
            <w:tcBorders>
              <w:top w:val="single" w:sz="4" w:space="0" w:color="000000"/>
              <w:left w:val="single" w:sz="4" w:space="0" w:color="000000"/>
              <w:bottom w:val="single" w:sz="4" w:space="0" w:color="000000"/>
              <w:right w:val="nil"/>
            </w:tcBorders>
          </w:tcPr>
          <w:p w14:paraId="2B88C159" w14:textId="77777777" w:rsidR="00B373AA" w:rsidRPr="00444968" w:rsidRDefault="00B373AA">
            <w:pPr>
              <w:spacing w:after="0" w:line="240" w:lineRule="auto"/>
              <w:rPr>
                <w:rFonts w:ascii="Arial Narrow" w:hAnsi="Arial Narrow"/>
              </w:rPr>
            </w:pPr>
          </w:p>
          <w:p w14:paraId="386E4EAC" w14:textId="77777777" w:rsidR="00B373AA" w:rsidRPr="00444968" w:rsidRDefault="00B373AA">
            <w:pPr>
              <w:spacing w:after="0" w:line="240" w:lineRule="auto"/>
              <w:rPr>
                <w:rFonts w:ascii="Arial Narrow" w:hAnsi="Arial Narrow"/>
              </w:rPr>
            </w:pPr>
            <w:r w:rsidRPr="00444968">
              <w:rPr>
                <w:rFonts w:ascii="Arial Narrow" w:hAnsi="Arial Narrow"/>
              </w:rPr>
              <w:t>4.Rozszerzenie odpowiedzialności z tytułu operacji chirurgicznej ubezpieczonego, o której mowa w tabeli 5 pkt. IV. 6.,  na terytorium Unii Europejskiej oraz poza terytorium Unii Europejskiej</w:t>
            </w:r>
          </w:p>
          <w:p w14:paraId="7ACCE011" w14:textId="77777777" w:rsidR="00B373AA" w:rsidRPr="00444968" w:rsidRDefault="00B373AA">
            <w:pPr>
              <w:spacing w:after="0" w:line="240" w:lineRule="auto"/>
              <w:rPr>
                <w:rFonts w:ascii="Arial Narrow" w:hAnsi="Arial Narrow"/>
              </w:rPr>
            </w:pPr>
          </w:p>
          <w:p w14:paraId="20BCE63C"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tcPr>
          <w:p w14:paraId="09D96198" w14:textId="77777777" w:rsidR="00B373AA" w:rsidRPr="00444968" w:rsidRDefault="00B373AA">
            <w:pPr>
              <w:spacing w:after="0" w:line="240" w:lineRule="auto"/>
              <w:rPr>
                <w:rFonts w:ascii="Arial Narrow" w:hAnsi="Arial Narrow"/>
              </w:rPr>
            </w:pPr>
          </w:p>
          <w:p w14:paraId="7381B6DE"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52515AC2" w14:textId="77777777" w:rsidR="00B373AA" w:rsidRPr="00444968" w:rsidRDefault="00B373AA">
            <w:pPr>
              <w:spacing w:after="0" w:line="240" w:lineRule="auto"/>
              <w:rPr>
                <w:rFonts w:ascii="Arial Narrow" w:hAnsi="Arial Narrow"/>
              </w:rPr>
            </w:pPr>
          </w:p>
          <w:p w14:paraId="1613A4EA" w14:textId="77777777" w:rsidR="00B373AA" w:rsidRPr="00444968" w:rsidRDefault="00B373AA">
            <w:pPr>
              <w:spacing w:after="0" w:line="240" w:lineRule="auto"/>
              <w:rPr>
                <w:rFonts w:ascii="Arial Narrow" w:hAnsi="Arial Narrow"/>
              </w:rPr>
            </w:pPr>
            <w:r w:rsidRPr="00444968">
              <w:rPr>
                <w:rFonts w:ascii="Arial Narrow" w:hAnsi="Arial Narrow"/>
              </w:rPr>
              <w:t>TAK:</w:t>
            </w:r>
          </w:p>
          <w:p w14:paraId="0AAA4FB8" w14:textId="77777777" w:rsidR="00B373AA" w:rsidRPr="00444968" w:rsidRDefault="00B373AA">
            <w:pPr>
              <w:spacing w:after="0" w:line="240" w:lineRule="auto"/>
              <w:rPr>
                <w:rFonts w:ascii="Arial Narrow" w:hAnsi="Arial Narrow"/>
              </w:rPr>
            </w:pPr>
            <w:r w:rsidRPr="00444968">
              <w:rPr>
                <w:rFonts w:ascii="Arial Narrow" w:hAnsi="Arial Narrow"/>
              </w:rPr>
              <w:t>Wariant a: na terytorium Unii Europejskiej  – 1 pkt dodatkowy</w:t>
            </w:r>
          </w:p>
          <w:p w14:paraId="42C10DDA" w14:textId="77777777" w:rsidR="00B373AA" w:rsidRPr="00444968" w:rsidRDefault="00B373AA">
            <w:pPr>
              <w:spacing w:after="0" w:line="240" w:lineRule="auto"/>
              <w:rPr>
                <w:rFonts w:ascii="Arial Narrow" w:hAnsi="Arial Narrow"/>
              </w:rPr>
            </w:pPr>
            <w:r w:rsidRPr="00444968">
              <w:rPr>
                <w:rFonts w:ascii="Arial Narrow" w:hAnsi="Arial Narrow"/>
              </w:rPr>
              <w:t>Wariant b: na terytorium Unii Europejskiej oraz poza terytorium Unii Europejskiej – 2 pkt dodatkowe</w:t>
            </w:r>
          </w:p>
        </w:tc>
        <w:tc>
          <w:tcPr>
            <w:tcW w:w="2268" w:type="dxa"/>
            <w:tcBorders>
              <w:top w:val="single" w:sz="4" w:space="0" w:color="000000"/>
              <w:left w:val="single" w:sz="4" w:space="0" w:color="000000"/>
              <w:bottom w:val="single" w:sz="4" w:space="0" w:color="000000"/>
              <w:right w:val="single" w:sz="4" w:space="0" w:color="000000"/>
            </w:tcBorders>
          </w:tcPr>
          <w:p w14:paraId="033D2D08" w14:textId="77777777" w:rsidR="00B373AA" w:rsidRPr="00444968" w:rsidRDefault="00B373AA">
            <w:pPr>
              <w:spacing w:after="0" w:line="240" w:lineRule="auto"/>
              <w:rPr>
                <w:rFonts w:ascii="Arial Narrow" w:hAnsi="Arial Narrow"/>
              </w:rPr>
            </w:pPr>
          </w:p>
        </w:tc>
      </w:tr>
      <w:tr w:rsidR="00B373AA" w:rsidRPr="00444968" w14:paraId="5840BA86" w14:textId="77777777" w:rsidTr="00B373AA">
        <w:tc>
          <w:tcPr>
            <w:tcW w:w="4003" w:type="dxa"/>
            <w:tcBorders>
              <w:top w:val="single" w:sz="4" w:space="0" w:color="000000"/>
              <w:left w:val="single" w:sz="4" w:space="0" w:color="000000"/>
              <w:bottom w:val="single" w:sz="4" w:space="0" w:color="000000"/>
              <w:right w:val="nil"/>
            </w:tcBorders>
            <w:hideMark/>
          </w:tcPr>
          <w:p w14:paraId="44FE01C3" w14:textId="77777777" w:rsidR="00B373AA" w:rsidRPr="00444968" w:rsidRDefault="00B373AA">
            <w:pPr>
              <w:spacing w:after="0" w:line="240" w:lineRule="auto"/>
              <w:rPr>
                <w:rFonts w:ascii="Arial Narrow" w:hAnsi="Arial Narrow"/>
              </w:rPr>
            </w:pPr>
            <w:r w:rsidRPr="00444968">
              <w:rPr>
                <w:rFonts w:ascii="Arial Narrow" w:hAnsi="Arial Narrow"/>
              </w:rPr>
              <w:t xml:space="preserve">5.System (aplikacja) internetowy administrowany przez Wykonawcę umożliwiający obsługę ubezpieczenia grupowego w Gminie w Nakle nad Notecią i jednostkach organizacyjnych Gminy  bezpośrednio w systemie, tj. bez potrzeby wysyłania dokumentów np. w formie skanu czy e-maila.  </w:t>
            </w:r>
          </w:p>
        </w:tc>
        <w:tc>
          <w:tcPr>
            <w:tcW w:w="2693" w:type="dxa"/>
            <w:tcBorders>
              <w:top w:val="single" w:sz="4" w:space="0" w:color="000000"/>
              <w:left w:val="single" w:sz="4" w:space="0" w:color="000000"/>
              <w:bottom w:val="single" w:sz="4" w:space="0" w:color="000000"/>
              <w:right w:val="nil"/>
            </w:tcBorders>
          </w:tcPr>
          <w:p w14:paraId="5F9672C0" w14:textId="77777777" w:rsidR="00B373AA" w:rsidRPr="00444968" w:rsidRDefault="00B373AA">
            <w:pPr>
              <w:spacing w:after="0" w:line="240" w:lineRule="auto"/>
              <w:rPr>
                <w:rFonts w:ascii="Arial Narrow" w:hAnsi="Arial Narrow"/>
              </w:rPr>
            </w:pPr>
          </w:p>
          <w:p w14:paraId="29BD1295" w14:textId="77777777" w:rsidR="00B373AA" w:rsidRPr="00444968" w:rsidRDefault="00B373AA">
            <w:pPr>
              <w:spacing w:after="0" w:line="240" w:lineRule="auto"/>
              <w:rPr>
                <w:rFonts w:ascii="Arial Narrow" w:hAnsi="Arial Narrow"/>
              </w:rPr>
            </w:pPr>
          </w:p>
          <w:p w14:paraId="557EA802"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7700324F" w14:textId="77777777" w:rsidR="00B373AA" w:rsidRPr="00444968" w:rsidRDefault="00B373AA">
            <w:pPr>
              <w:spacing w:after="0" w:line="240" w:lineRule="auto"/>
              <w:rPr>
                <w:rFonts w:ascii="Arial Narrow" w:hAnsi="Arial Narrow"/>
              </w:rPr>
            </w:pPr>
          </w:p>
          <w:p w14:paraId="5D96FBE1" w14:textId="77777777" w:rsidR="00B373AA" w:rsidRPr="00444968" w:rsidRDefault="00B373AA">
            <w:pPr>
              <w:spacing w:after="0" w:line="240" w:lineRule="auto"/>
              <w:rPr>
                <w:rFonts w:ascii="Arial Narrow" w:hAnsi="Arial Narrow"/>
              </w:rPr>
            </w:pPr>
            <w:r w:rsidRPr="00444968">
              <w:rPr>
                <w:rFonts w:ascii="Arial Narrow" w:hAnsi="Arial Narrow"/>
              </w:rPr>
              <w:t>TAK –  1 pkt dodatkowy</w:t>
            </w:r>
          </w:p>
          <w:p w14:paraId="0449D842"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tcPr>
          <w:p w14:paraId="1FFA1693" w14:textId="77777777" w:rsidR="00B373AA" w:rsidRPr="00444968" w:rsidRDefault="00B373AA">
            <w:pPr>
              <w:spacing w:after="0" w:line="240" w:lineRule="auto"/>
              <w:rPr>
                <w:rFonts w:ascii="Arial Narrow" w:hAnsi="Arial Narrow"/>
              </w:rPr>
            </w:pPr>
          </w:p>
        </w:tc>
      </w:tr>
    </w:tbl>
    <w:p w14:paraId="43EE5553" w14:textId="77777777" w:rsidR="00945B8E" w:rsidRPr="00444968" w:rsidRDefault="00945B8E" w:rsidP="00B373AA">
      <w:pPr>
        <w:spacing w:after="0" w:line="240" w:lineRule="auto"/>
        <w:jc w:val="both"/>
        <w:rPr>
          <w:rFonts w:ascii="Arial Narrow" w:hAnsi="Arial Narrow"/>
        </w:rPr>
      </w:pPr>
    </w:p>
    <w:p w14:paraId="6AE91AA2" w14:textId="77777777" w:rsidR="00945B8E" w:rsidRPr="00444968" w:rsidRDefault="00945B8E" w:rsidP="00B373AA">
      <w:pPr>
        <w:spacing w:after="0" w:line="240" w:lineRule="auto"/>
        <w:jc w:val="both"/>
        <w:rPr>
          <w:rFonts w:ascii="Arial Narrow" w:hAnsi="Arial Narrow"/>
        </w:rPr>
      </w:pPr>
    </w:p>
    <w:p w14:paraId="380FEC21" w14:textId="294C3063"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Wykonawca </w:t>
      </w:r>
    </w:p>
    <w:p w14:paraId="55E28474" w14:textId="30C3C4B5"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w tabeli nr </w:t>
      </w:r>
      <w:r w:rsidR="00350DAF" w:rsidRPr="00444968">
        <w:rPr>
          <w:rFonts w:ascii="Arial Narrow" w:hAnsi="Arial Narrow"/>
        </w:rPr>
        <w:t>1</w:t>
      </w:r>
      <w:r w:rsidRPr="00444968">
        <w:rPr>
          <w:rFonts w:ascii="Arial Narrow" w:hAnsi="Arial Narrow"/>
        </w:rPr>
        <w:t>:</w:t>
      </w:r>
    </w:p>
    <w:p w14:paraId="6E004781"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w:t>
      </w:r>
      <w:r w:rsidRPr="00444968">
        <w:rPr>
          <w:rFonts w:ascii="Arial Narrow" w:hAnsi="Arial Narrow"/>
        </w:rPr>
        <w:tab/>
        <w:t xml:space="preserve">wpisuje oferuje kwotę składki o wartości równej bądź mniejszej od podanej przez Zamawiającego </w:t>
      </w:r>
      <w:r w:rsidRPr="00444968">
        <w:rPr>
          <w:rFonts w:ascii="Arial Narrow" w:hAnsi="Arial Narrow"/>
        </w:rPr>
        <w:tab/>
        <w:t xml:space="preserve">maksymalnej wartości składki dla danej grupy </w:t>
      </w:r>
    </w:p>
    <w:p w14:paraId="6B11113C" w14:textId="77777777" w:rsidR="00945B8E" w:rsidRPr="00444968" w:rsidRDefault="00945B8E" w:rsidP="00B373AA">
      <w:pPr>
        <w:spacing w:after="0" w:line="240" w:lineRule="auto"/>
        <w:jc w:val="both"/>
        <w:rPr>
          <w:rFonts w:ascii="Arial Narrow" w:hAnsi="Arial Narrow"/>
        </w:rPr>
      </w:pPr>
    </w:p>
    <w:p w14:paraId="1BC41940" w14:textId="0BAF9C6F"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w tabeli </w:t>
      </w:r>
      <w:r w:rsidR="00350DAF" w:rsidRPr="00444968">
        <w:rPr>
          <w:rFonts w:ascii="Arial Narrow" w:hAnsi="Arial Narrow"/>
        </w:rPr>
        <w:t>2</w:t>
      </w:r>
      <w:r w:rsidRPr="00444968">
        <w:rPr>
          <w:rFonts w:ascii="Arial Narrow" w:hAnsi="Arial Narrow"/>
        </w:rPr>
        <w:t>:</w:t>
      </w:r>
    </w:p>
    <w:p w14:paraId="4D09699E"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 </w:t>
      </w:r>
      <w:r w:rsidRPr="00444968">
        <w:rPr>
          <w:rFonts w:ascii="Arial Narrow" w:hAnsi="Arial Narrow"/>
        </w:rPr>
        <w:tab/>
        <w:t xml:space="preserve">przypadku gdy nie podwyższa świadczenia w stosunku do minimalnej obligatoryjnej wysokości </w:t>
      </w:r>
      <w:r w:rsidRPr="00444968">
        <w:rPr>
          <w:rFonts w:ascii="Arial Narrow" w:hAnsi="Arial Narrow"/>
        </w:rPr>
        <w:tab/>
        <w:t xml:space="preserve">świadczenia – wpisuje podany przez Zamawiającego w kolumnie „b” minimalną wysokość świadczenia </w:t>
      </w:r>
    </w:p>
    <w:p w14:paraId="7D25A32B"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 </w:t>
      </w:r>
      <w:r w:rsidRPr="00444968">
        <w:rPr>
          <w:rFonts w:ascii="Arial Narrow" w:hAnsi="Arial Narrow"/>
        </w:rPr>
        <w:tab/>
        <w:t xml:space="preserve">w przypadku gdy podwyższa świadczenie w stosunku do minimalnej obligatoryjnej wysokości </w:t>
      </w:r>
      <w:r w:rsidRPr="00444968">
        <w:rPr>
          <w:rFonts w:ascii="Arial Narrow" w:hAnsi="Arial Narrow"/>
        </w:rPr>
        <w:tab/>
        <w:t>świadczenia – wpisuje kwotę świadczenia podwyższoną o wielokrotność podaną w kolumnie „b”</w:t>
      </w:r>
    </w:p>
    <w:p w14:paraId="27F1A17B"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 </w:t>
      </w:r>
      <w:r w:rsidRPr="00444968">
        <w:rPr>
          <w:rFonts w:ascii="Arial Narrow" w:hAnsi="Arial Narrow"/>
        </w:rPr>
        <w:tab/>
        <w:t xml:space="preserve">w poz. 6 i poz. 7 wpisuje wybraną literę oznaczającą właściwy wariant. UWAGA: Wpisanie wybranej </w:t>
      </w:r>
      <w:r w:rsidRPr="00444968">
        <w:rPr>
          <w:rFonts w:ascii="Arial Narrow" w:hAnsi="Arial Narrow"/>
        </w:rPr>
        <w:tab/>
        <w:t xml:space="preserve">litery oznaczającej właściwy wariant jest jednoznaczne z oświadczeniem woli przez Wykonawcę, że </w:t>
      </w:r>
      <w:r w:rsidRPr="00444968">
        <w:rPr>
          <w:rFonts w:ascii="Arial Narrow" w:hAnsi="Arial Narrow"/>
        </w:rPr>
        <w:tab/>
        <w:t>dane świadczenie oferuje i będzie je realizował w przypadku wyboru Jego oferty.</w:t>
      </w:r>
    </w:p>
    <w:p w14:paraId="0A1F8550" w14:textId="77777777" w:rsidR="00945B8E" w:rsidRPr="00444968" w:rsidRDefault="00945B8E" w:rsidP="00B373AA">
      <w:pPr>
        <w:spacing w:after="0" w:line="240" w:lineRule="auto"/>
        <w:jc w:val="both"/>
        <w:rPr>
          <w:rFonts w:ascii="Arial Narrow" w:hAnsi="Arial Narrow"/>
        </w:rPr>
      </w:pPr>
    </w:p>
    <w:p w14:paraId="7BCCC512" w14:textId="08CF0C82"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w tabeli </w:t>
      </w:r>
      <w:r w:rsidR="00350DAF" w:rsidRPr="00444968">
        <w:rPr>
          <w:rFonts w:ascii="Arial Narrow" w:hAnsi="Arial Narrow"/>
        </w:rPr>
        <w:t>3</w:t>
      </w:r>
      <w:r w:rsidRPr="00444968">
        <w:rPr>
          <w:rFonts w:ascii="Arial Narrow" w:hAnsi="Arial Narrow"/>
        </w:rPr>
        <w:t>:</w:t>
      </w:r>
    </w:p>
    <w:p w14:paraId="79B13820"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lastRenderedPageBreak/>
        <w:t xml:space="preserve">- </w:t>
      </w:r>
      <w:r w:rsidRPr="00444968">
        <w:rPr>
          <w:rFonts w:ascii="Arial Narrow" w:hAnsi="Arial Narrow"/>
        </w:rPr>
        <w:tab/>
        <w:t xml:space="preserve">wpisuje „NIE” jeśli nie będzie oferował dodatkowego świadczenia lub wpisuje odpowiednio „TAK” albo </w:t>
      </w:r>
      <w:r w:rsidRPr="00444968">
        <w:rPr>
          <w:rFonts w:ascii="Arial Narrow" w:hAnsi="Arial Narrow"/>
        </w:rPr>
        <w:tab/>
        <w:t>„TAK” i wybraną literę oznaczającą właściwy wariant jeśli będzie oferował dodatkowe świadczenie. UWAGA: Wpisanie wybranej litery oznaczającej właściwy wariant jest jednoznaczne z oświadczeniem woli przez Wykonawcę, że dane świadczenie oferuje i będzie je realizował w przypadku wyboru Jego oferty.</w:t>
      </w:r>
    </w:p>
    <w:p w14:paraId="1EC315BE" w14:textId="77777777" w:rsidR="00B373AA" w:rsidRPr="00444968" w:rsidRDefault="00B373AA" w:rsidP="00B373AA">
      <w:pPr>
        <w:spacing w:after="0" w:line="240" w:lineRule="auto"/>
        <w:jc w:val="both"/>
        <w:rPr>
          <w:rFonts w:ascii="Arial Narrow" w:hAnsi="Arial Narrow"/>
        </w:rPr>
      </w:pPr>
    </w:p>
    <w:p w14:paraId="3D25E613" w14:textId="77777777" w:rsidR="00B373AA" w:rsidRPr="00444968" w:rsidRDefault="00B373AA" w:rsidP="00B373AA">
      <w:pPr>
        <w:spacing w:after="0" w:line="240" w:lineRule="auto"/>
        <w:rPr>
          <w:rFonts w:ascii="Arial Narrow" w:hAnsi="Arial Narrow"/>
        </w:rPr>
      </w:pPr>
    </w:p>
    <w:p w14:paraId="71F84EC0" w14:textId="77777777" w:rsidR="00B373AA" w:rsidRPr="00444968" w:rsidRDefault="00B373AA" w:rsidP="00B373AA">
      <w:pPr>
        <w:spacing w:after="0" w:line="240" w:lineRule="auto"/>
        <w:rPr>
          <w:rFonts w:ascii="Arial Narrow" w:hAnsi="Arial Narrow"/>
        </w:rPr>
      </w:pPr>
    </w:p>
    <w:p w14:paraId="5DF21283" w14:textId="77777777" w:rsidR="00B373AA" w:rsidRPr="00444968" w:rsidRDefault="00B373AA" w:rsidP="00B373AA">
      <w:pPr>
        <w:spacing w:after="0" w:line="240" w:lineRule="auto"/>
        <w:rPr>
          <w:rFonts w:ascii="Arial Narrow" w:hAnsi="Arial Narrow"/>
        </w:rPr>
      </w:pPr>
      <w:r w:rsidRPr="00444968">
        <w:rPr>
          <w:rFonts w:ascii="Arial Narrow" w:hAnsi="Arial Narrow"/>
        </w:rPr>
        <w:t>….........................., dnia …..................</w:t>
      </w:r>
      <w:r w:rsidRPr="00444968">
        <w:rPr>
          <w:rFonts w:ascii="Arial Narrow" w:hAnsi="Arial Narrow"/>
        </w:rPr>
        <w:tab/>
      </w:r>
      <w:r w:rsidRPr="00444968">
        <w:rPr>
          <w:rFonts w:ascii="Arial Narrow" w:hAnsi="Arial Narrow"/>
        </w:rPr>
        <w:tab/>
        <w:t xml:space="preserve">            ………………..…...........................................</w:t>
      </w:r>
    </w:p>
    <w:p w14:paraId="2ABD01AF" w14:textId="77777777" w:rsidR="00B373AA" w:rsidRPr="00444968" w:rsidRDefault="00B373AA" w:rsidP="00B373AA">
      <w:pPr>
        <w:spacing w:after="0" w:line="240" w:lineRule="auto"/>
        <w:rPr>
          <w:rFonts w:ascii="Arial Narrow" w:hAnsi="Arial Narrow"/>
        </w:rPr>
      </w:pP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t xml:space="preserve">    (podpis i pieczęć osoby uprawnionej) </w:t>
      </w:r>
    </w:p>
    <w:p w14:paraId="2FF6651A" w14:textId="77777777" w:rsidR="00B373AA" w:rsidRPr="00444968" w:rsidRDefault="00B373AA" w:rsidP="00B373AA">
      <w:pPr>
        <w:spacing w:after="0" w:line="240" w:lineRule="auto"/>
        <w:rPr>
          <w:rFonts w:ascii="Arial Narrow" w:hAnsi="Arial Narrow"/>
        </w:rPr>
      </w:pPr>
    </w:p>
    <w:p w14:paraId="1A9157B6" w14:textId="77777777" w:rsidR="00B373AA" w:rsidRPr="00444968" w:rsidRDefault="00B373AA" w:rsidP="00B373AA">
      <w:pPr>
        <w:spacing w:after="0" w:line="240" w:lineRule="auto"/>
        <w:rPr>
          <w:rFonts w:ascii="Arial Narrow" w:hAnsi="Arial Narrow"/>
        </w:rPr>
      </w:pPr>
    </w:p>
    <w:p w14:paraId="05809EDD" w14:textId="7649F65F" w:rsidR="00945B8E" w:rsidRPr="00444968" w:rsidRDefault="00945B8E">
      <w:pPr>
        <w:rPr>
          <w:rFonts w:ascii="Arial Narrow" w:hAnsi="Arial Narrow"/>
          <w:b/>
        </w:rPr>
      </w:pPr>
      <w:r w:rsidRPr="00444968">
        <w:rPr>
          <w:rFonts w:ascii="Arial Narrow" w:hAnsi="Arial Narrow"/>
          <w:b/>
        </w:rPr>
        <w:br w:type="page"/>
      </w:r>
    </w:p>
    <w:p w14:paraId="0E7D9014" w14:textId="77777777" w:rsidR="00C3317F" w:rsidRPr="00444968" w:rsidRDefault="00C3317F" w:rsidP="00B373AA">
      <w:pPr>
        <w:spacing w:after="0" w:line="240" w:lineRule="auto"/>
        <w:rPr>
          <w:rFonts w:ascii="Arial Narrow" w:hAnsi="Arial Narrow"/>
          <w:b/>
        </w:rPr>
      </w:pPr>
    </w:p>
    <w:p w14:paraId="54DE9C9C" w14:textId="3F14A025" w:rsidR="00B373AA" w:rsidRPr="00444968" w:rsidRDefault="00B373AA" w:rsidP="00B373AA">
      <w:pPr>
        <w:spacing w:after="0" w:line="240" w:lineRule="auto"/>
        <w:rPr>
          <w:rFonts w:ascii="Arial Narrow" w:hAnsi="Arial Narrow"/>
          <w:b/>
        </w:rPr>
      </w:pPr>
      <w:r w:rsidRPr="00444968">
        <w:rPr>
          <w:rFonts w:ascii="Arial Narrow" w:hAnsi="Arial Narrow"/>
          <w:b/>
        </w:rPr>
        <w:t>Grupa II</w:t>
      </w:r>
    </w:p>
    <w:p w14:paraId="7B2AEF0D" w14:textId="4B9FB3B2" w:rsidR="00B373AA" w:rsidRPr="00444968" w:rsidRDefault="00B373AA" w:rsidP="00B373AA">
      <w:pPr>
        <w:spacing w:after="0" w:line="240" w:lineRule="auto"/>
        <w:rPr>
          <w:rFonts w:ascii="Arial Narrow" w:hAnsi="Arial Narrow"/>
        </w:rPr>
      </w:pPr>
      <w:r w:rsidRPr="00444968">
        <w:rPr>
          <w:rFonts w:ascii="Arial Narrow" w:hAnsi="Arial Narrow"/>
        </w:rPr>
        <w:t xml:space="preserve">Tabela </w:t>
      </w:r>
      <w:r w:rsidR="00350DAF" w:rsidRPr="00444968">
        <w:rPr>
          <w:rFonts w:ascii="Arial Narrow" w:hAnsi="Arial Narrow"/>
        </w:rPr>
        <w:t>4</w:t>
      </w:r>
      <w:r w:rsidRPr="00444968">
        <w:rPr>
          <w:rFonts w:ascii="Arial Narrow" w:hAnsi="Arial Narrow"/>
        </w:rPr>
        <w:t xml:space="preserve"> - miesięczna składka</w:t>
      </w:r>
    </w:p>
    <w:tbl>
      <w:tblPr>
        <w:tblW w:w="8670" w:type="dxa"/>
        <w:tblInd w:w="-204" w:type="dxa"/>
        <w:tblLayout w:type="fixed"/>
        <w:tblLook w:val="04A0" w:firstRow="1" w:lastRow="0" w:firstColumn="1" w:lastColumn="0" w:noHBand="0" w:noVBand="1"/>
      </w:tblPr>
      <w:tblGrid>
        <w:gridCol w:w="3004"/>
        <w:gridCol w:w="5666"/>
      </w:tblGrid>
      <w:tr w:rsidR="00B373AA" w:rsidRPr="00444968" w14:paraId="5C0ECB46" w14:textId="77777777" w:rsidTr="00B373AA">
        <w:tc>
          <w:tcPr>
            <w:tcW w:w="3006" w:type="dxa"/>
            <w:tcBorders>
              <w:top w:val="single" w:sz="4" w:space="0" w:color="000000"/>
              <w:left w:val="single" w:sz="4" w:space="0" w:color="000000"/>
              <w:bottom w:val="single" w:sz="4" w:space="0" w:color="000000"/>
              <w:right w:val="nil"/>
            </w:tcBorders>
            <w:hideMark/>
          </w:tcPr>
          <w:p w14:paraId="3921B285" w14:textId="77777777" w:rsidR="00B373AA" w:rsidRPr="00444968" w:rsidRDefault="00B373AA">
            <w:pPr>
              <w:spacing w:after="0" w:line="240" w:lineRule="auto"/>
              <w:rPr>
                <w:rFonts w:ascii="Arial Narrow" w:hAnsi="Arial Narrow"/>
              </w:rPr>
            </w:pPr>
            <w:r w:rsidRPr="00444968">
              <w:rPr>
                <w:rFonts w:ascii="Arial Narrow" w:hAnsi="Arial Narrow"/>
              </w:rPr>
              <w:t>Maksymalna miesięczna składka</w:t>
            </w:r>
          </w:p>
        </w:tc>
        <w:tc>
          <w:tcPr>
            <w:tcW w:w="5670" w:type="dxa"/>
            <w:tcBorders>
              <w:top w:val="single" w:sz="4" w:space="0" w:color="000000"/>
              <w:left w:val="single" w:sz="4" w:space="0" w:color="000000"/>
              <w:bottom w:val="single" w:sz="4" w:space="0" w:color="000000"/>
              <w:right w:val="single" w:sz="4" w:space="0" w:color="000000"/>
            </w:tcBorders>
            <w:hideMark/>
          </w:tcPr>
          <w:p w14:paraId="5CCA6843" w14:textId="77777777" w:rsidR="00B373AA" w:rsidRPr="00444968" w:rsidRDefault="00B373AA">
            <w:pPr>
              <w:spacing w:after="0" w:line="240" w:lineRule="auto"/>
              <w:rPr>
                <w:rFonts w:ascii="Arial Narrow" w:hAnsi="Arial Narrow"/>
              </w:rPr>
            </w:pPr>
            <w:r w:rsidRPr="00444968">
              <w:rPr>
                <w:rFonts w:ascii="Arial Narrow" w:hAnsi="Arial Narrow"/>
              </w:rPr>
              <w:t>Oferowana przez wykonawcę składka miesięczna</w:t>
            </w:r>
          </w:p>
        </w:tc>
      </w:tr>
      <w:tr w:rsidR="00B373AA" w:rsidRPr="00444968" w14:paraId="5B128462" w14:textId="77777777" w:rsidTr="00B373AA">
        <w:trPr>
          <w:trHeight w:val="646"/>
        </w:trPr>
        <w:tc>
          <w:tcPr>
            <w:tcW w:w="3006" w:type="dxa"/>
            <w:tcBorders>
              <w:top w:val="single" w:sz="4" w:space="0" w:color="000000"/>
              <w:left w:val="single" w:sz="4" w:space="0" w:color="000000"/>
              <w:bottom w:val="single" w:sz="4" w:space="0" w:color="000000"/>
              <w:right w:val="nil"/>
            </w:tcBorders>
            <w:vAlign w:val="center"/>
            <w:hideMark/>
          </w:tcPr>
          <w:p w14:paraId="3E991CB7" w14:textId="263A7BF3"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7</w:t>
            </w:r>
            <w:r w:rsidRPr="00444968">
              <w:rPr>
                <w:rFonts w:ascii="Arial Narrow" w:hAnsi="Arial Narrow"/>
              </w:rPr>
              <w:t xml:space="preserve"> PLN</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12EF5B9F" w14:textId="77777777" w:rsidR="00B373AA" w:rsidRPr="00444968" w:rsidRDefault="00B373AA">
            <w:pPr>
              <w:spacing w:after="0" w:line="240" w:lineRule="auto"/>
              <w:rPr>
                <w:rFonts w:ascii="Arial Narrow" w:hAnsi="Arial Narrow"/>
              </w:rPr>
            </w:pPr>
            <w:r w:rsidRPr="00444968">
              <w:rPr>
                <w:rFonts w:ascii="Arial Narrow" w:hAnsi="Arial Narrow"/>
              </w:rPr>
              <w:t>…………..</w:t>
            </w:r>
          </w:p>
          <w:p w14:paraId="039A8CA7" w14:textId="19010FA6" w:rsidR="00B373AA" w:rsidRPr="00444968" w:rsidRDefault="00B373AA">
            <w:pPr>
              <w:spacing w:after="0" w:line="240" w:lineRule="auto"/>
              <w:rPr>
                <w:rFonts w:ascii="Arial Narrow" w:hAnsi="Arial Narrow"/>
              </w:rPr>
            </w:pPr>
            <w:r w:rsidRPr="00444968">
              <w:rPr>
                <w:rFonts w:ascii="Arial Narrow" w:hAnsi="Arial Narrow"/>
              </w:rPr>
              <w:t>za każde 1 PLN poniżej max. składki 6</w:t>
            </w:r>
            <w:r w:rsidR="00D64AB4" w:rsidRPr="00444968">
              <w:rPr>
                <w:rFonts w:ascii="Arial Narrow" w:hAnsi="Arial Narrow"/>
              </w:rPr>
              <w:t>7</w:t>
            </w:r>
            <w:r w:rsidRPr="00444968">
              <w:rPr>
                <w:rFonts w:ascii="Arial Narrow" w:hAnsi="Arial Narrow"/>
              </w:rPr>
              <w:t xml:space="preserve"> PLN – 1 pkt. dodatkowy</w:t>
            </w:r>
          </w:p>
        </w:tc>
      </w:tr>
    </w:tbl>
    <w:p w14:paraId="706D99C3" w14:textId="77777777" w:rsidR="00B373AA" w:rsidRPr="00444968" w:rsidRDefault="00B373AA" w:rsidP="00B373AA">
      <w:pPr>
        <w:spacing w:after="0" w:line="240" w:lineRule="auto"/>
        <w:rPr>
          <w:rFonts w:ascii="Arial Narrow" w:hAnsi="Arial Narrow"/>
          <w:color w:val="00000A"/>
        </w:rPr>
      </w:pPr>
    </w:p>
    <w:p w14:paraId="37B0B8D7" w14:textId="2B1D7081" w:rsidR="00B373AA" w:rsidRPr="00444968" w:rsidRDefault="00B373AA" w:rsidP="00B373AA">
      <w:pPr>
        <w:spacing w:after="0" w:line="240" w:lineRule="auto"/>
        <w:rPr>
          <w:rFonts w:ascii="Arial Narrow" w:hAnsi="Arial Narrow"/>
        </w:rPr>
      </w:pPr>
      <w:r w:rsidRPr="00444968">
        <w:rPr>
          <w:rFonts w:ascii="Arial Narrow" w:hAnsi="Arial Narrow"/>
        </w:rPr>
        <w:t xml:space="preserve">Tabela </w:t>
      </w:r>
      <w:r w:rsidR="00350DAF" w:rsidRPr="00444968">
        <w:rPr>
          <w:rFonts w:ascii="Arial Narrow" w:hAnsi="Arial Narrow"/>
        </w:rPr>
        <w:t>5</w:t>
      </w:r>
      <w:r w:rsidRPr="00444968">
        <w:rPr>
          <w:rFonts w:ascii="Arial Narrow" w:hAnsi="Arial Narrow"/>
        </w:rPr>
        <w:t xml:space="preserve"> - dodatkowy fakultatywny zakres ubezpieczenia </w:t>
      </w:r>
    </w:p>
    <w:p w14:paraId="11AFD245" w14:textId="77777777" w:rsidR="00B373AA" w:rsidRPr="00444968" w:rsidRDefault="00B373AA" w:rsidP="00B373AA">
      <w:pPr>
        <w:spacing w:after="0" w:line="240" w:lineRule="auto"/>
        <w:rPr>
          <w:rFonts w:ascii="Arial Narrow" w:hAnsi="Arial Narrow"/>
        </w:rPr>
      </w:pPr>
    </w:p>
    <w:tbl>
      <w:tblPr>
        <w:tblW w:w="8925" w:type="dxa"/>
        <w:tblInd w:w="-170" w:type="dxa"/>
        <w:tblLayout w:type="fixed"/>
        <w:tblLook w:val="04A0" w:firstRow="1" w:lastRow="0" w:firstColumn="1" w:lastColumn="0" w:noHBand="0" w:noVBand="1"/>
      </w:tblPr>
      <w:tblGrid>
        <w:gridCol w:w="3680"/>
        <w:gridCol w:w="2694"/>
        <w:gridCol w:w="2551"/>
      </w:tblGrid>
      <w:tr w:rsidR="00B373AA" w:rsidRPr="00444968" w14:paraId="7E32E8DB" w14:textId="77777777" w:rsidTr="00B373AA">
        <w:tc>
          <w:tcPr>
            <w:tcW w:w="3680" w:type="dxa"/>
            <w:tcBorders>
              <w:top w:val="single" w:sz="4" w:space="0" w:color="000000"/>
              <w:left w:val="single" w:sz="4" w:space="0" w:color="000000"/>
              <w:bottom w:val="single" w:sz="4" w:space="0" w:color="000000"/>
              <w:right w:val="nil"/>
            </w:tcBorders>
            <w:vAlign w:val="center"/>
            <w:hideMark/>
          </w:tcPr>
          <w:p w14:paraId="21226375" w14:textId="77777777" w:rsidR="00B373AA" w:rsidRPr="00444968" w:rsidRDefault="00B373AA">
            <w:pPr>
              <w:spacing w:after="0" w:line="240" w:lineRule="auto"/>
              <w:rPr>
                <w:rFonts w:ascii="Arial Narrow" w:hAnsi="Arial Narrow"/>
              </w:rPr>
            </w:pPr>
            <w:r w:rsidRPr="00444968">
              <w:rPr>
                <w:rFonts w:ascii="Arial Narrow" w:hAnsi="Arial Narrow"/>
              </w:rPr>
              <w:t xml:space="preserve">Minimalny obligatoryjny </w:t>
            </w:r>
          </w:p>
          <w:p w14:paraId="3F4E306F" w14:textId="77777777" w:rsidR="00B373AA" w:rsidRPr="00444968" w:rsidRDefault="00B373AA">
            <w:pPr>
              <w:spacing w:after="0" w:line="240" w:lineRule="auto"/>
              <w:rPr>
                <w:rFonts w:ascii="Arial Narrow" w:hAnsi="Arial Narrow"/>
              </w:rPr>
            </w:pPr>
            <w:r w:rsidRPr="00444968">
              <w:rPr>
                <w:rFonts w:ascii="Arial Narrow" w:hAnsi="Arial Narrow"/>
              </w:rPr>
              <w:t>RODZAJ I zakres świadczeń</w:t>
            </w:r>
          </w:p>
        </w:tc>
        <w:tc>
          <w:tcPr>
            <w:tcW w:w="2694" w:type="dxa"/>
            <w:tcBorders>
              <w:top w:val="single" w:sz="4" w:space="0" w:color="000000"/>
              <w:left w:val="single" w:sz="4" w:space="0" w:color="000000"/>
              <w:bottom w:val="single" w:sz="4" w:space="0" w:color="000000"/>
              <w:right w:val="nil"/>
            </w:tcBorders>
            <w:vAlign w:val="center"/>
          </w:tcPr>
          <w:p w14:paraId="35A4DD41" w14:textId="77777777" w:rsidR="00B373AA" w:rsidRPr="00444968" w:rsidRDefault="00B373AA">
            <w:pPr>
              <w:spacing w:after="0" w:line="240" w:lineRule="auto"/>
              <w:rPr>
                <w:rFonts w:ascii="Arial Narrow" w:hAnsi="Arial Narrow"/>
              </w:rPr>
            </w:pPr>
          </w:p>
          <w:p w14:paraId="10C8D2AB" w14:textId="77777777" w:rsidR="00B373AA" w:rsidRPr="00444968" w:rsidRDefault="00B373AA">
            <w:pPr>
              <w:spacing w:after="0" w:line="240" w:lineRule="auto"/>
              <w:rPr>
                <w:rFonts w:ascii="Arial Narrow" w:hAnsi="Arial Narrow"/>
              </w:rPr>
            </w:pPr>
            <w:r w:rsidRPr="00444968">
              <w:rPr>
                <w:rFonts w:ascii="Arial Narrow" w:hAnsi="Arial Narrow"/>
              </w:rPr>
              <w:t>Minimalna obligatoryjna</w:t>
            </w:r>
          </w:p>
          <w:p w14:paraId="0346AB9D" w14:textId="77777777" w:rsidR="00B373AA" w:rsidRPr="00444968" w:rsidRDefault="00B373AA">
            <w:pPr>
              <w:spacing w:after="0" w:line="240" w:lineRule="auto"/>
              <w:rPr>
                <w:rFonts w:ascii="Arial Narrow" w:hAnsi="Arial Narrow"/>
              </w:rPr>
            </w:pPr>
            <w:r w:rsidRPr="00444968">
              <w:rPr>
                <w:rFonts w:ascii="Arial Narrow" w:hAnsi="Arial Narrow"/>
              </w:rPr>
              <w:t xml:space="preserve">wysokość świadczeń </w:t>
            </w:r>
          </w:p>
          <w:p w14:paraId="49325012" w14:textId="77777777" w:rsidR="00B373AA" w:rsidRPr="00444968" w:rsidRDefault="00B373AA">
            <w:pPr>
              <w:spacing w:after="0" w:line="240" w:lineRule="auto"/>
              <w:rPr>
                <w:rFonts w:ascii="Arial Narrow" w:hAnsi="Arial Narrow"/>
              </w:rPr>
            </w:pPr>
            <w:r w:rsidRPr="00444968">
              <w:rPr>
                <w:rFonts w:ascii="Arial Narrow" w:hAnsi="Arial Narrow"/>
              </w:rPr>
              <w:t>w PLN</w:t>
            </w:r>
          </w:p>
        </w:tc>
        <w:tc>
          <w:tcPr>
            <w:tcW w:w="2551" w:type="dxa"/>
            <w:tcBorders>
              <w:top w:val="single" w:sz="4" w:space="0" w:color="000000"/>
              <w:left w:val="single" w:sz="4" w:space="0" w:color="000000"/>
              <w:bottom w:val="single" w:sz="4" w:space="0" w:color="000000"/>
              <w:right w:val="single" w:sz="4" w:space="0" w:color="000000"/>
            </w:tcBorders>
            <w:vAlign w:val="center"/>
          </w:tcPr>
          <w:p w14:paraId="2A369890" w14:textId="77777777" w:rsidR="00B373AA" w:rsidRPr="00444968" w:rsidRDefault="00B373AA">
            <w:pPr>
              <w:spacing w:after="0" w:line="240" w:lineRule="auto"/>
              <w:rPr>
                <w:rFonts w:ascii="Arial Narrow" w:hAnsi="Arial Narrow"/>
              </w:rPr>
            </w:pPr>
          </w:p>
          <w:p w14:paraId="0B878483" w14:textId="77777777" w:rsidR="00B373AA" w:rsidRPr="00444968" w:rsidRDefault="00B373AA">
            <w:pPr>
              <w:spacing w:after="0" w:line="240" w:lineRule="auto"/>
              <w:rPr>
                <w:rFonts w:ascii="Arial Narrow" w:hAnsi="Arial Narrow"/>
              </w:rPr>
            </w:pPr>
            <w:r w:rsidRPr="00444968">
              <w:rPr>
                <w:rFonts w:ascii="Arial Narrow" w:hAnsi="Arial Narrow"/>
              </w:rPr>
              <w:t xml:space="preserve">Oferta </w:t>
            </w:r>
          </w:p>
          <w:p w14:paraId="68F351E8" w14:textId="77777777" w:rsidR="00B373AA" w:rsidRPr="00444968" w:rsidRDefault="00B373AA">
            <w:pPr>
              <w:spacing w:after="0" w:line="240" w:lineRule="auto"/>
              <w:rPr>
                <w:rFonts w:ascii="Arial Narrow" w:hAnsi="Arial Narrow"/>
              </w:rPr>
            </w:pPr>
          </w:p>
          <w:p w14:paraId="599A1396" w14:textId="77777777" w:rsidR="00B373AA" w:rsidRPr="00444968" w:rsidRDefault="00B373AA">
            <w:pPr>
              <w:spacing w:after="0" w:line="240" w:lineRule="auto"/>
              <w:rPr>
                <w:rFonts w:ascii="Arial Narrow" w:hAnsi="Arial Narrow"/>
              </w:rPr>
            </w:pPr>
            <w:r w:rsidRPr="00444968">
              <w:rPr>
                <w:rFonts w:ascii="Arial Narrow" w:hAnsi="Arial Narrow"/>
              </w:rPr>
              <w:t>Wykonawcy</w:t>
            </w:r>
          </w:p>
          <w:p w14:paraId="06EE4753" w14:textId="77777777" w:rsidR="00B373AA" w:rsidRPr="00444968" w:rsidRDefault="00B373AA">
            <w:pPr>
              <w:spacing w:after="0" w:line="240" w:lineRule="auto"/>
              <w:rPr>
                <w:rFonts w:ascii="Arial Narrow" w:hAnsi="Arial Narrow"/>
              </w:rPr>
            </w:pPr>
          </w:p>
        </w:tc>
      </w:tr>
      <w:tr w:rsidR="00B373AA" w:rsidRPr="00444968" w14:paraId="5271A09C" w14:textId="77777777" w:rsidTr="00B373AA">
        <w:trPr>
          <w:trHeight w:val="343"/>
        </w:trPr>
        <w:tc>
          <w:tcPr>
            <w:tcW w:w="3680" w:type="dxa"/>
            <w:tcBorders>
              <w:top w:val="single" w:sz="4" w:space="0" w:color="000000"/>
              <w:left w:val="single" w:sz="4" w:space="0" w:color="000000"/>
              <w:bottom w:val="single" w:sz="4" w:space="0" w:color="000000"/>
              <w:right w:val="nil"/>
            </w:tcBorders>
            <w:hideMark/>
          </w:tcPr>
          <w:p w14:paraId="021C121F" w14:textId="77777777" w:rsidR="00B373AA" w:rsidRPr="00444968" w:rsidRDefault="00B373AA">
            <w:pPr>
              <w:spacing w:after="0" w:line="240" w:lineRule="auto"/>
              <w:rPr>
                <w:rFonts w:ascii="Arial Narrow" w:hAnsi="Arial Narrow"/>
              </w:rPr>
            </w:pPr>
            <w:r w:rsidRPr="00444968">
              <w:rPr>
                <w:rFonts w:ascii="Arial Narrow" w:hAnsi="Arial Narrow"/>
              </w:rPr>
              <w:t>a</w:t>
            </w:r>
          </w:p>
        </w:tc>
        <w:tc>
          <w:tcPr>
            <w:tcW w:w="2694" w:type="dxa"/>
            <w:tcBorders>
              <w:top w:val="single" w:sz="4" w:space="0" w:color="000000"/>
              <w:left w:val="single" w:sz="4" w:space="0" w:color="000000"/>
              <w:bottom w:val="single" w:sz="4" w:space="0" w:color="000000"/>
              <w:right w:val="nil"/>
            </w:tcBorders>
            <w:hideMark/>
          </w:tcPr>
          <w:p w14:paraId="09EFECC8" w14:textId="77777777" w:rsidR="00B373AA" w:rsidRPr="00444968" w:rsidRDefault="00B373AA">
            <w:pPr>
              <w:spacing w:after="0" w:line="240" w:lineRule="auto"/>
              <w:rPr>
                <w:rFonts w:ascii="Arial Narrow" w:hAnsi="Arial Narrow"/>
              </w:rPr>
            </w:pPr>
            <w:r w:rsidRPr="00444968">
              <w:rPr>
                <w:rFonts w:ascii="Arial Narrow" w:hAnsi="Arial Narrow"/>
              </w:rPr>
              <w:t>b</w:t>
            </w:r>
          </w:p>
        </w:tc>
        <w:tc>
          <w:tcPr>
            <w:tcW w:w="2551" w:type="dxa"/>
            <w:tcBorders>
              <w:top w:val="single" w:sz="4" w:space="0" w:color="000000"/>
              <w:left w:val="single" w:sz="4" w:space="0" w:color="000000"/>
              <w:bottom w:val="single" w:sz="4" w:space="0" w:color="000000"/>
              <w:right w:val="single" w:sz="4" w:space="0" w:color="000000"/>
            </w:tcBorders>
            <w:hideMark/>
          </w:tcPr>
          <w:p w14:paraId="545B6D01" w14:textId="77777777" w:rsidR="00B373AA" w:rsidRPr="00444968" w:rsidRDefault="00B373AA">
            <w:pPr>
              <w:spacing w:after="0" w:line="240" w:lineRule="auto"/>
              <w:rPr>
                <w:rFonts w:ascii="Arial Narrow" w:hAnsi="Arial Narrow"/>
              </w:rPr>
            </w:pPr>
            <w:r w:rsidRPr="00444968">
              <w:rPr>
                <w:rFonts w:ascii="Arial Narrow" w:hAnsi="Arial Narrow"/>
              </w:rPr>
              <w:t>c</w:t>
            </w:r>
          </w:p>
        </w:tc>
      </w:tr>
      <w:tr w:rsidR="00B373AA" w:rsidRPr="00444968" w14:paraId="34B0EBF5" w14:textId="77777777" w:rsidTr="00B373AA">
        <w:trPr>
          <w:trHeight w:val="420"/>
        </w:trPr>
        <w:tc>
          <w:tcPr>
            <w:tcW w:w="8925" w:type="dxa"/>
            <w:gridSpan w:val="3"/>
            <w:tcBorders>
              <w:top w:val="single" w:sz="4" w:space="0" w:color="000000"/>
              <w:left w:val="single" w:sz="4" w:space="0" w:color="000000"/>
              <w:bottom w:val="single" w:sz="4" w:space="0" w:color="000000"/>
              <w:right w:val="single" w:sz="4" w:space="0" w:color="000000"/>
            </w:tcBorders>
            <w:shd w:val="clear" w:color="auto" w:fill="E6E6E6"/>
          </w:tcPr>
          <w:p w14:paraId="6C2B68BF" w14:textId="77777777" w:rsidR="00B373AA" w:rsidRPr="00444968" w:rsidRDefault="00B373AA">
            <w:pPr>
              <w:spacing w:after="0" w:line="240" w:lineRule="auto"/>
              <w:rPr>
                <w:rFonts w:ascii="Arial Narrow" w:hAnsi="Arial Narrow"/>
              </w:rPr>
            </w:pPr>
            <w:r w:rsidRPr="00444968">
              <w:rPr>
                <w:rFonts w:ascii="Arial Narrow" w:hAnsi="Arial Narrow"/>
              </w:rPr>
              <w:t xml:space="preserve">I. Świadczenia z tytułu śmierci ubezpieczonego </w:t>
            </w:r>
          </w:p>
          <w:p w14:paraId="585E4CB0" w14:textId="77777777" w:rsidR="00B373AA" w:rsidRPr="00444968" w:rsidRDefault="00B373AA">
            <w:pPr>
              <w:spacing w:after="0" w:line="240" w:lineRule="auto"/>
              <w:rPr>
                <w:rFonts w:ascii="Arial Narrow" w:hAnsi="Arial Narrow"/>
              </w:rPr>
            </w:pPr>
          </w:p>
        </w:tc>
      </w:tr>
      <w:tr w:rsidR="00B373AA" w:rsidRPr="00444968" w14:paraId="2663C0C2" w14:textId="77777777" w:rsidTr="00B373AA">
        <w:trPr>
          <w:trHeight w:val="750"/>
        </w:trPr>
        <w:tc>
          <w:tcPr>
            <w:tcW w:w="8925" w:type="dxa"/>
            <w:gridSpan w:val="3"/>
            <w:tcBorders>
              <w:top w:val="single" w:sz="4" w:space="0" w:color="000000"/>
              <w:left w:val="single" w:sz="4" w:space="0" w:color="000000"/>
              <w:bottom w:val="single" w:sz="4" w:space="0" w:color="000000"/>
              <w:right w:val="single" w:sz="4" w:space="0" w:color="000000"/>
            </w:tcBorders>
            <w:hideMark/>
          </w:tcPr>
          <w:p w14:paraId="0258DEB0" w14:textId="77777777" w:rsidR="00B373AA" w:rsidRPr="00444968" w:rsidRDefault="00B373AA">
            <w:pPr>
              <w:spacing w:after="0" w:line="240" w:lineRule="auto"/>
              <w:rPr>
                <w:rFonts w:ascii="Arial Narrow" w:hAnsi="Arial Narrow"/>
              </w:rPr>
            </w:pPr>
            <w:r w:rsidRPr="00444968">
              <w:rPr>
                <w:rFonts w:ascii="Arial Narrow" w:hAnsi="Arial Narrow"/>
              </w:rPr>
              <w:t>1. Śmierć ubezpieczonego spowodowana*:</w:t>
            </w:r>
          </w:p>
        </w:tc>
      </w:tr>
      <w:tr w:rsidR="00B373AA" w:rsidRPr="00444968" w14:paraId="03F887D9" w14:textId="77777777" w:rsidTr="00B373AA">
        <w:trPr>
          <w:trHeight w:val="630"/>
        </w:trPr>
        <w:tc>
          <w:tcPr>
            <w:tcW w:w="3680" w:type="dxa"/>
            <w:tcBorders>
              <w:top w:val="single" w:sz="4" w:space="0" w:color="000000"/>
              <w:left w:val="single" w:sz="4" w:space="0" w:color="000000"/>
              <w:bottom w:val="single" w:sz="4" w:space="0" w:color="000000"/>
              <w:right w:val="nil"/>
            </w:tcBorders>
          </w:tcPr>
          <w:p w14:paraId="5BE69C82"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komunikacyjnym w pracy </w:t>
            </w:r>
          </w:p>
          <w:p w14:paraId="390F0364"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1001D6D7" w14:textId="384149C8" w:rsidR="00B373AA" w:rsidRPr="00444968" w:rsidRDefault="00B373AA">
            <w:pPr>
              <w:spacing w:after="0" w:line="240" w:lineRule="auto"/>
              <w:jc w:val="center"/>
              <w:rPr>
                <w:rFonts w:ascii="Arial Narrow" w:hAnsi="Arial Narrow"/>
              </w:rPr>
            </w:pPr>
            <w:r w:rsidRPr="00444968">
              <w:rPr>
                <w:rFonts w:ascii="Arial Narrow" w:hAnsi="Arial Narrow"/>
              </w:rPr>
              <w:t>2</w:t>
            </w:r>
            <w:r w:rsidR="00D64AB4" w:rsidRPr="00444968">
              <w:rPr>
                <w:rFonts w:ascii="Arial Narrow" w:hAnsi="Arial Narrow"/>
              </w:rPr>
              <w:t>65</w:t>
            </w:r>
            <w:r w:rsidRPr="00444968">
              <w:rPr>
                <w:rFonts w:ascii="Arial Narrow" w:hAnsi="Arial Narrow"/>
              </w:rPr>
              <w:t>.000,00</w:t>
            </w:r>
          </w:p>
          <w:p w14:paraId="319BC2D5"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1.000,00 PLN powyżej minimalnej wysokości świadczenia</w:t>
            </w:r>
          </w:p>
          <w:p w14:paraId="3F8E3F38"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4F1C1904" w14:textId="77777777" w:rsidR="00B373AA" w:rsidRPr="00444968" w:rsidRDefault="00B373AA">
            <w:pPr>
              <w:spacing w:after="0" w:line="240" w:lineRule="auto"/>
              <w:rPr>
                <w:rFonts w:ascii="Arial Narrow" w:hAnsi="Arial Narrow"/>
              </w:rPr>
            </w:pPr>
          </w:p>
        </w:tc>
      </w:tr>
      <w:tr w:rsidR="00B373AA" w:rsidRPr="00444968" w14:paraId="0A9646E7" w14:textId="77777777" w:rsidTr="00B373AA">
        <w:trPr>
          <w:trHeight w:val="510"/>
        </w:trPr>
        <w:tc>
          <w:tcPr>
            <w:tcW w:w="3680" w:type="dxa"/>
            <w:tcBorders>
              <w:top w:val="single" w:sz="4" w:space="0" w:color="000000"/>
              <w:left w:val="single" w:sz="4" w:space="0" w:color="000000"/>
              <w:bottom w:val="single" w:sz="4" w:space="0" w:color="000000"/>
              <w:right w:val="nil"/>
            </w:tcBorders>
          </w:tcPr>
          <w:p w14:paraId="708037B1"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komunikacyjnym </w:t>
            </w:r>
          </w:p>
          <w:p w14:paraId="01E5736C"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5A899BEC" w14:textId="7327EEC1" w:rsidR="00B373AA" w:rsidRPr="00444968" w:rsidRDefault="00B373AA">
            <w:pPr>
              <w:spacing w:after="0" w:line="240" w:lineRule="auto"/>
              <w:jc w:val="center"/>
              <w:rPr>
                <w:rFonts w:ascii="Arial Narrow" w:hAnsi="Arial Narrow"/>
              </w:rPr>
            </w:pPr>
            <w:r w:rsidRPr="00444968">
              <w:rPr>
                <w:rFonts w:ascii="Arial Narrow" w:hAnsi="Arial Narrow"/>
              </w:rPr>
              <w:t>1</w:t>
            </w:r>
            <w:r w:rsidR="00D64AB4" w:rsidRPr="00444968">
              <w:rPr>
                <w:rFonts w:ascii="Arial Narrow" w:hAnsi="Arial Narrow"/>
              </w:rPr>
              <w:t>95</w:t>
            </w:r>
            <w:r w:rsidRPr="00444968">
              <w:rPr>
                <w:rFonts w:ascii="Arial Narrow" w:hAnsi="Arial Narrow"/>
              </w:rPr>
              <w:t>.000,00</w:t>
            </w:r>
          </w:p>
          <w:p w14:paraId="6C2F9496"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750,00 PLN powyżej minimalnej wysokości świadczenia</w:t>
            </w:r>
          </w:p>
          <w:p w14:paraId="786425E4"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350E8F25" w14:textId="77777777" w:rsidR="00B373AA" w:rsidRPr="00444968" w:rsidRDefault="00B373AA">
            <w:pPr>
              <w:spacing w:after="0" w:line="240" w:lineRule="auto"/>
              <w:rPr>
                <w:rFonts w:ascii="Arial Narrow" w:hAnsi="Arial Narrow"/>
              </w:rPr>
            </w:pPr>
          </w:p>
        </w:tc>
      </w:tr>
      <w:tr w:rsidR="00B373AA" w:rsidRPr="00444968" w14:paraId="434EED27" w14:textId="77777777" w:rsidTr="00B373AA">
        <w:trPr>
          <w:trHeight w:val="495"/>
        </w:trPr>
        <w:tc>
          <w:tcPr>
            <w:tcW w:w="3680" w:type="dxa"/>
            <w:tcBorders>
              <w:top w:val="single" w:sz="4" w:space="0" w:color="000000"/>
              <w:left w:val="single" w:sz="4" w:space="0" w:color="000000"/>
              <w:bottom w:val="single" w:sz="4" w:space="0" w:color="000000"/>
              <w:right w:val="nil"/>
            </w:tcBorders>
          </w:tcPr>
          <w:p w14:paraId="422AB1D5"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przy pracy </w:t>
            </w:r>
          </w:p>
          <w:p w14:paraId="7AF50EC5"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264485F7" w14:textId="5D8CDF8F" w:rsidR="00B373AA" w:rsidRPr="00444968" w:rsidRDefault="00B373AA">
            <w:pPr>
              <w:spacing w:after="0" w:line="240" w:lineRule="auto"/>
              <w:jc w:val="center"/>
              <w:rPr>
                <w:rFonts w:ascii="Arial Narrow" w:hAnsi="Arial Narrow"/>
              </w:rPr>
            </w:pPr>
            <w:r w:rsidRPr="00444968">
              <w:rPr>
                <w:rFonts w:ascii="Arial Narrow" w:hAnsi="Arial Narrow"/>
              </w:rPr>
              <w:t>1</w:t>
            </w:r>
            <w:r w:rsidR="00D64AB4" w:rsidRPr="00444968">
              <w:rPr>
                <w:rFonts w:ascii="Arial Narrow" w:hAnsi="Arial Narrow"/>
              </w:rPr>
              <w:t>95</w:t>
            </w:r>
            <w:r w:rsidRPr="00444968">
              <w:rPr>
                <w:rFonts w:ascii="Arial Narrow" w:hAnsi="Arial Narrow"/>
              </w:rPr>
              <w:t>.000,00</w:t>
            </w:r>
          </w:p>
          <w:p w14:paraId="2DD42BE0"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750,00 PLN powyżej minimalnej wysokości świadczenia</w:t>
            </w:r>
          </w:p>
          <w:p w14:paraId="3FA3ED5E"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0ED60372" w14:textId="77777777" w:rsidR="00B373AA" w:rsidRPr="00444968" w:rsidRDefault="00B373AA">
            <w:pPr>
              <w:spacing w:after="0" w:line="240" w:lineRule="auto"/>
              <w:rPr>
                <w:rFonts w:ascii="Arial Narrow" w:hAnsi="Arial Narrow"/>
              </w:rPr>
            </w:pPr>
          </w:p>
        </w:tc>
      </w:tr>
      <w:tr w:rsidR="00B373AA" w:rsidRPr="00444968" w14:paraId="12567680" w14:textId="77777777" w:rsidTr="00B373AA">
        <w:trPr>
          <w:trHeight w:val="465"/>
        </w:trPr>
        <w:tc>
          <w:tcPr>
            <w:tcW w:w="3680" w:type="dxa"/>
            <w:tcBorders>
              <w:top w:val="single" w:sz="4" w:space="0" w:color="000000"/>
              <w:left w:val="single" w:sz="4" w:space="0" w:color="000000"/>
              <w:bottom w:val="single" w:sz="4" w:space="0" w:color="000000"/>
              <w:right w:val="nil"/>
            </w:tcBorders>
          </w:tcPr>
          <w:p w14:paraId="45ECC89C"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w:t>
            </w:r>
          </w:p>
          <w:p w14:paraId="27D8E18A"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46512EF1" w14:textId="5DC4A921" w:rsidR="00B373AA" w:rsidRPr="00444968" w:rsidRDefault="00B373AA">
            <w:pPr>
              <w:spacing w:after="0" w:line="240" w:lineRule="auto"/>
              <w:jc w:val="center"/>
              <w:rPr>
                <w:rFonts w:ascii="Arial Narrow" w:hAnsi="Arial Narrow"/>
              </w:rPr>
            </w:pPr>
            <w:r w:rsidRPr="00444968">
              <w:rPr>
                <w:rFonts w:ascii="Arial Narrow" w:hAnsi="Arial Narrow"/>
              </w:rPr>
              <w:t>1</w:t>
            </w:r>
            <w:r w:rsidR="00D64AB4" w:rsidRPr="00444968">
              <w:rPr>
                <w:rFonts w:ascii="Arial Narrow" w:hAnsi="Arial Narrow"/>
              </w:rPr>
              <w:t>30</w:t>
            </w:r>
            <w:r w:rsidRPr="00444968">
              <w:rPr>
                <w:rFonts w:ascii="Arial Narrow" w:hAnsi="Arial Narrow"/>
              </w:rPr>
              <w:t>.000,00</w:t>
            </w:r>
          </w:p>
          <w:p w14:paraId="3382BC27"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600,00 PLN powyżej minimalnej wysokości świadczenia</w:t>
            </w:r>
          </w:p>
          <w:p w14:paraId="3978ED86"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6F3D00D9" w14:textId="77777777" w:rsidR="00B373AA" w:rsidRPr="00444968" w:rsidRDefault="00B373AA">
            <w:pPr>
              <w:spacing w:after="0" w:line="240" w:lineRule="auto"/>
              <w:rPr>
                <w:rFonts w:ascii="Arial Narrow" w:hAnsi="Arial Narrow"/>
              </w:rPr>
            </w:pPr>
          </w:p>
        </w:tc>
      </w:tr>
      <w:tr w:rsidR="00B373AA" w:rsidRPr="00444968" w14:paraId="2016E36C" w14:textId="77777777" w:rsidTr="00B373AA">
        <w:trPr>
          <w:trHeight w:val="450"/>
        </w:trPr>
        <w:tc>
          <w:tcPr>
            <w:tcW w:w="3680" w:type="dxa"/>
            <w:tcBorders>
              <w:top w:val="single" w:sz="4" w:space="0" w:color="000000"/>
              <w:left w:val="single" w:sz="4" w:space="0" w:color="000000"/>
              <w:bottom w:val="single" w:sz="4" w:space="0" w:color="000000"/>
              <w:right w:val="nil"/>
            </w:tcBorders>
          </w:tcPr>
          <w:p w14:paraId="1A0CD51C" w14:textId="77777777" w:rsidR="00B373AA" w:rsidRPr="00444968" w:rsidRDefault="00B373AA">
            <w:pPr>
              <w:spacing w:after="0" w:line="240" w:lineRule="auto"/>
              <w:rPr>
                <w:rFonts w:ascii="Arial Narrow" w:hAnsi="Arial Narrow"/>
              </w:rPr>
            </w:pPr>
            <w:r w:rsidRPr="00444968">
              <w:rPr>
                <w:rFonts w:ascii="Arial Narrow" w:hAnsi="Arial Narrow"/>
              </w:rPr>
              <w:t xml:space="preserve">- zawałem serca lub krwotokiem śródmózgowym </w:t>
            </w:r>
          </w:p>
          <w:p w14:paraId="79584705"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4AA97F54" w14:textId="71640636" w:rsidR="00B373AA" w:rsidRPr="00444968" w:rsidRDefault="00B373AA">
            <w:pPr>
              <w:spacing w:after="0" w:line="240" w:lineRule="auto"/>
              <w:jc w:val="center"/>
              <w:rPr>
                <w:rFonts w:ascii="Arial Narrow" w:hAnsi="Arial Narrow"/>
              </w:rPr>
            </w:pPr>
            <w:r w:rsidRPr="00444968">
              <w:rPr>
                <w:rFonts w:ascii="Arial Narrow" w:hAnsi="Arial Narrow"/>
              </w:rPr>
              <w:t>1</w:t>
            </w:r>
            <w:r w:rsidR="00D64AB4" w:rsidRPr="00444968">
              <w:rPr>
                <w:rFonts w:ascii="Arial Narrow" w:hAnsi="Arial Narrow"/>
              </w:rPr>
              <w:t>30</w:t>
            </w:r>
            <w:r w:rsidRPr="00444968">
              <w:rPr>
                <w:rFonts w:ascii="Arial Narrow" w:hAnsi="Arial Narrow"/>
              </w:rPr>
              <w:t>.000,00</w:t>
            </w:r>
          </w:p>
          <w:p w14:paraId="6386A4BC"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600,00 PLN powyżej minimalnej wysokości świadczenia</w:t>
            </w:r>
          </w:p>
          <w:p w14:paraId="3F6ABDBA"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7CFD64F4" w14:textId="77777777" w:rsidR="00B373AA" w:rsidRPr="00444968" w:rsidRDefault="00B373AA">
            <w:pPr>
              <w:spacing w:after="0" w:line="240" w:lineRule="auto"/>
              <w:rPr>
                <w:rFonts w:ascii="Arial Narrow" w:hAnsi="Arial Narrow"/>
              </w:rPr>
            </w:pPr>
          </w:p>
        </w:tc>
      </w:tr>
      <w:tr w:rsidR="00B373AA" w:rsidRPr="00444968" w14:paraId="3136A58B" w14:textId="77777777" w:rsidTr="00B373AA">
        <w:trPr>
          <w:trHeight w:val="435"/>
        </w:trPr>
        <w:tc>
          <w:tcPr>
            <w:tcW w:w="3680" w:type="dxa"/>
            <w:tcBorders>
              <w:top w:val="single" w:sz="4" w:space="0" w:color="000000"/>
              <w:left w:val="single" w:sz="4" w:space="0" w:color="000000"/>
              <w:bottom w:val="single" w:sz="4" w:space="0" w:color="000000"/>
              <w:right w:val="nil"/>
            </w:tcBorders>
          </w:tcPr>
          <w:p w14:paraId="291F6699" w14:textId="77777777" w:rsidR="00B373AA" w:rsidRPr="00444968" w:rsidRDefault="00B373AA">
            <w:pPr>
              <w:spacing w:after="0" w:line="240" w:lineRule="auto"/>
              <w:rPr>
                <w:rFonts w:ascii="Arial Narrow" w:hAnsi="Arial Narrow"/>
              </w:rPr>
            </w:pPr>
            <w:r w:rsidRPr="00444968">
              <w:rPr>
                <w:rFonts w:ascii="Arial Narrow" w:hAnsi="Arial Narrow"/>
              </w:rPr>
              <w:t xml:space="preserve">- przyczyną naturalną </w:t>
            </w:r>
          </w:p>
          <w:p w14:paraId="34AFD68C"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58C67FF7" w14:textId="6B2E1284"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5</w:t>
            </w:r>
            <w:r w:rsidRPr="00444968">
              <w:rPr>
                <w:rFonts w:ascii="Arial Narrow" w:hAnsi="Arial Narrow"/>
              </w:rPr>
              <w:t>.500,00</w:t>
            </w:r>
          </w:p>
          <w:p w14:paraId="52280F08"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300,00 PLN powyżej minimalnej wysokości świadczenia</w:t>
            </w:r>
          </w:p>
          <w:p w14:paraId="65D579C0"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49AC9E68" w14:textId="77777777" w:rsidR="00B373AA" w:rsidRPr="00444968" w:rsidRDefault="00B373AA">
            <w:pPr>
              <w:spacing w:after="0" w:line="240" w:lineRule="auto"/>
              <w:rPr>
                <w:rFonts w:ascii="Arial Narrow" w:hAnsi="Arial Narrow"/>
              </w:rPr>
            </w:pPr>
          </w:p>
          <w:p w14:paraId="7E45C595" w14:textId="77777777" w:rsidR="00B373AA" w:rsidRPr="00444968" w:rsidRDefault="00B373AA">
            <w:pPr>
              <w:spacing w:after="0" w:line="240" w:lineRule="auto"/>
              <w:rPr>
                <w:rFonts w:ascii="Arial Narrow" w:hAnsi="Arial Narrow"/>
              </w:rPr>
            </w:pPr>
          </w:p>
          <w:p w14:paraId="55B9E21C" w14:textId="77777777" w:rsidR="00B373AA" w:rsidRPr="00444968" w:rsidRDefault="00B373AA">
            <w:pPr>
              <w:spacing w:after="0" w:line="240" w:lineRule="auto"/>
              <w:rPr>
                <w:rFonts w:ascii="Arial Narrow" w:hAnsi="Arial Narrow"/>
              </w:rPr>
            </w:pPr>
          </w:p>
          <w:p w14:paraId="5724251C" w14:textId="77777777" w:rsidR="00B373AA" w:rsidRPr="00444968" w:rsidRDefault="00B373AA">
            <w:pPr>
              <w:spacing w:after="0" w:line="240" w:lineRule="auto"/>
              <w:rPr>
                <w:rFonts w:ascii="Arial Narrow" w:hAnsi="Arial Narrow"/>
              </w:rPr>
            </w:pPr>
          </w:p>
          <w:p w14:paraId="20B09451" w14:textId="77777777" w:rsidR="00B373AA" w:rsidRPr="00444968" w:rsidRDefault="00B373AA">
            <w:pPr>
              <w:spacing w:after="0" w:line="240" w:lineRule="auto"/>
              <w:rPr>
                <w:rFonts w:ascii="Arial Narrow" w:hAnsi="Arial Narrow"/>
              </w:rPr>
            </w:pPr>
          </w:p>
        </w:tc>
      </w:tr>
      <w:tr w:rsidR="00B373AA" w:rsidRPr="00444968" w14:paraId="526A166F" w14:textId="77777777" w:rsidTr="00B373AA">
        <w:trPr>
          <w:trHeight w:val="309"/>
        </w:trPr>
        <w:tc>
          <w:tcPr>
            <w:tcW w:w="3680" w:type="dxa"/>
            <w:tcBorders>
              <w:top w:val="single" w:sz="4" w:space="0" w:color="000000"/>
              <w:left w:val="single" w:sz="4" w:space="0" w:color="000000"/>
              <w:bottom w:val="single" w:sz="4" w:space="0" w:color="000000"/>
              <w:right w:val="nil"/>
            </w:tcBorders>
            <w:hideMark/>
          </w:tcPr>
          <w:p w14:paraId="18798F3A" w14:textId="77777777" w:rsidR="00B373AA" w:rsidRPr="00444968" w:rsidRDefault="00B373AA">
            <w:pPr>
              <w:spacing w:after="0" w:line="240" w:lineRule="auto"/>
              <w:rPr>
                <w:rFonts w:ascii="Arial Narrow" w:hAnsi="Arial Narrow"/>
              </w:rPr>
            </w:pPr>
            <w:r w:rsidRPr="00444968">
              <w:rPr>
                <w:rFonts w:ascii="Arial Narrow" w:hAnsi="Arial Narrow"/>
              </w:rPr>
              <w:t xml:space="preserve">2. Jednorazowe świadczenie dla dziecka (osierocenie) </w:t>
            </w:r>
          </w:p>
        </w:tc>
        <w:tc>
          <w:tcPr>
            <w:tcW w:w="2694" w:type="dxa"/>
            <w:tcBorders>
              <w:top w:val="single" w:sz="4" w:space="0" w:color="000000"/>
              <w:left w:val="single" w:sz="4" w:space="0" w:color="000000"/>
              <w:bottom w:val="single" w:sz="4" w:space="0" w:color="000000"/>
              <w:right w:val="nil"/>
            </w:tcBorders>
            <w:hideMark/>
          </w:tcPr>
          <w:p w14:paraId="0A7873B9" w14:textId="38DF7561" w:rsidR="00B373AA" w:rsidRPr="00444968" w:rsidRDefault="00D64AB4">
            <w:pPr>
              <w:spacing w:after="0" w:line="240" w:lineRule="auto"/>
              <w:jc w:val="center"/>
              <w:rPr>
                <w:rFonts w:ascii="Arial Narrow" w:hAnsi="Arial Narrow"/>
              </w:rPr>
            </w:pPr>
            <w:r w:rsidRPr="00444968">
              <w:rPr>
                <w:rFonts w:ascii="Arial Narrow" w:hAnsi="Arial Narrow"/>
              </w:rPr>
              <w:t>9</w:t>
            </w:r>
            <w:r w:rsidR="00B373AA" w:rsidRPr="00444968">
              <w:rPr>
                <w:rFonts w:ascii="Arial Narrow" w:hAnsi="Arial Narrow"/>
              </w:rPr>
              <w:t>.</w:t>
            </w:r>
            <w:r w:rsidRPr="00444968">
              <w:rPr>
                <w:rFonts w:ascii="Arial Narrow" w:hAnsi="Arial Narrow"/>
              </w:rPr>
              <w:t>0</w:t>
            </w:r>
            <w:r w:rsidR="00B373AA" w:rsidRPr="00444968">
              <w:rPr>
                <w:rFonts w:ascii="Arial Narrow" w:hAnsi="Arial Narrow"/>
              </w:rPr>
              <w:t>00,00</w:t>
            </w:r>
          </w:p>
          <w:p w14:paraId="49FC36E8"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25,00 PLN</w:t>
            </w:r>
          </w:p>
          <w:p w14:paraId="6BD32CAF" w14:textId="77777777" w:rsidR="00B373AA" w:rsidRPr="00444968" w:rsidRDefault="00B373AA">
            <w:pPr>
              <w:spacing w:after="0" w:line="240" w:lineRule="auto"/>
              <w:jc w:val="center"/>
              <w:rPr>
                <w:rFonts w:ascii="Arial Narrow" w:hAnsi="Arial Narrow"/>
              </w:rPr>
            </w:pPr>
            <w:r w:rsidRPr="00444968">
              <w:rPr>
                <w:rFonts w:ascii="Arial Narrow" w:hAnsi="Arial Narrow"/>
              </w:rPr>
              <w:lastRenderedPageBreak/>
              <w:t>powyżej minimalnej wysokości świadczenia</w:t>
            </w:r>
          </w:p>
          <w:p w14:paraId="1F661D94"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2B896EBD" w14:textId="77777777" w:rsidR="00B373AA" w:rsidRPr="00444968" w:rsidRDefault="00B373AA">
            <w:pPr>
              <w:spacing w:after="0" w:line="240" w:lineRule="auto"/>
              <w:rPr>
                <w:rFonts w:ascii="Arial Narrow" w:hAnsi="Arial Narrow"/>
              </w:rPr>
            </w:pPr>
          </w:p>
        </w:tc>
      </w:tr>
      <w:tr w:rsidR="00B373AA" w:rsidRPr="00444968" w14:paraId="78AB8DE1" w14:textId="77777777" w:rsidTr="00B373AA">
        <w:trPr>
          <w:trHeight w:val="361"/>
        </w:trPr>
        <w:tc>
          <w:tcPr>
            <w:tcW w:w="3680" w:type="dxa"/>
            <w:tcBorders>
              <w:top w:val="single" w:sz="4" w:space="0" w:color="000000"/>
              <w:left w:val="single" w:sz="4" w:space="0" w:color="000000"/>
              <w:bottom w:val="single" w:sz="4" w:space="0" w:color="000000"/>
              <w:right w:val="nil"/>
            </w:tcBorders>
            <w:shd w:val="clear" w:color="auto" w:fill="E6E6E6"/>
          </w:tcPr>
          <w:p w14:paraId="4AEB8EFE" w14:textId="77777777" w:rsidR="00B373AA" w:rsidRPr="00444968" w:rsidRDefault="00B373AA">
            <w:pPr>
              <w:spacing w:after="0" w:line="240" w:lineRule="auto"/>
              <w:rPr>
                <w:rFonts w:ascii="Arial Narrow" w:hAnsi="Arial Narrow"/>
              </w:rPr>
            </w:pPr>
          </w:p>
          <w:p w14:paraId="49D98AFA" w14:textId="77777777" w:rsidR="00B373AA" w:rsidRPr="00444968" w:rsidRDefault="00B373AA">
            <w:pPr>
              <w:spacing w:after="0" w:line="240" w:lineRule="auto"/>
              <w:rPr>
                <w:rFonts w:ascii="Arial Narrow" w:hAnsi="Arial Narrow"/>
              </w:rPr>
            </w:pPr>
            <w:r w:rsidRPr="00444968">
              <w:rPr>
                <w:rFonts w:ascii="Arial Narrow" w:hAnsi="Arial Narrow"/>
              </w:rPr>
              <w:t>II. Świadczenia z tytułu śmierci współubezpieczonych</w:t>
            </w:r>
          </w:p>
          <w:p w14:paraId="39B57775"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shd w:val="clear" w:color="auto" w:fill="E6E6E6"/>
          </w:tcPr>
          <w:p w14:paraId="01B486CB" w14:textId="77777777" w:rsidR="00B373AA" w:rsidRPr="00444968" w:rsidRDefault="00B373AA">
            <w:pPr>
              <w:spacing w:after="0" w:line="240" w:lineRule="auto"/>
              <w:rPr>
                <w:rFonts w:ascii="Arial Narrow" w:hAnsi="Arial Narrow"/>
              </w:rPr>
            </w:pPr>
          </w:p>
        </w:tc>
        <w:tc>
          <w:tcPr>
            <w:tcW w:w="2551" w:type="dxa"/>
            <w:tcBorders>
              <w:top w:val="single" w:sz="4" w:space="0" w:color="000000"/>
              <w:left w:val="single" w:sz="4" w:space="0" w:color="000000"/>
              <w:bottom w:val="single" w:sz="4" w:space="0" w:color="000000"/>
              <w:right w:val="single" w:sz="4" w:space="0" w:color="000000"/>
            </w:tcBorders>
            <w:shd w:val="clear" w:color="auto" w:fill="E6E6E6"/>
          </w:tcPr>
          <w:p w14:paraId="05A3D192" w14:textId="77777777" w:rsidR="00B373AA" w:rsidRPr="00444968" w:rsidRDefault="00B373AA">
            <w:pPr>
              <w:spacing w:after="0" w:line="240" w:lineRule="auto"/>
              <w:rPr>
                <w:rFonts w:ascii="Arial Narrow" w:hAnsi="Arial Narrow"/>
              </w:rPr>
            </w:pPr>
          </w:p>
        </w:tc>
      </w:tr>
      <w:tr w:rsidR="00B373AA" w:rsidRPr="00444968" w14:paraId="6450D946" w14:textId="77777777" w:rsidTr="00B373AA">
        <w:trPr>
          <w:trHeight w:val="465"/>
        </w:trPr>
        <w:tc>
          <w:tcPr>
            <w:tcW w:w="3680" w:type="dxa"/>
            <w:tcBorders>
              <w:top w:val="single" w:sz="4" w:space="0" w:color="000000"/>
              <w:left w:val="single" w:sz="4" w:space="0" w:color="000000"/>
              <w:bottom w:val="single" w:sz="4" w:space="0" w:color="000000"/>
              <w:right w:val="nil"/>
            </w:tcBorders>
          </w:tcPr>
          <w:p w14:paraId="686ED847" w14:textId="77777777" w:rsidR="00B373AA" w:rsidRPr="00444968" w:rsidRDefault="00B373AA">
            <w:pPr>
              <w:spacing w:after="0" w:line="240" w:lineRule="auto"/>
              <w:rPr>
                <w:rFonts w:ascii="Arial Narrow" w:hAnsi="Arial Narrow"/>
              </w:rPr>
            </w:pPr>
            <w:r w:rsidRPr="00444968">
              <w:rPr>
                <w:rFonts w:ascii="Arial Narrow" w:hAnsi="Arial Narrow"/>
              </w:rPr>
              <w:t>1. Śmierć małżonka*:</w:t>
            </w:r>
          </w:p>
          <w:p w14:paraId="7F6C0DE8"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6F5E6F9F" w14:textId="77777777" w:rsidR="00B373AA" w:rsidRPr="00444968" w:rsidRDefault="00B373AA">
            <w:pPr>
              <w:spacing w:after="0" w:line="240" w:lineRule="auto"/>
              <w:rPr>
                <w:rFonts w:ascii="Arial Narrow" w:hAnsi="Arial Narrow"/>
              </w:rPr>
            </w:pPr>
          </w:p>
        </w:tc>
        <w:tc>
          <w:tcPr>
            <w:tcW w:w="2551" w:type="dxa"/>
            <w:tcBorders>
              <w:top w:val="single" w:sz="4" w:space="0" w:color="000000"/>
              <w:left w:val="single" w:sz="4" w:space="0" w:color="000000"/>
              <w:bottom w:val="single" w:sz="4" w:space="0" w:color="000000"/>
              <w:right w:val="single" w:sz="4" w:space="0" w:color="000000"/>
            </w:tcBorders>
          </w:tcPr>
          <w:p w14:paraId="14ED07CC" w14:textId="77777777" w:rsidR="00B373AA" w:rsidRPr="00444968" w:rsidRDefault="00B373AA">
            <w:pPr>
              <w:spacing w:after="0" w:line="240" w:lineRule="auto"/>
              <w:rPr>
                <w:rFonts w:ascii="Arial Narrow" w:hAnsi="Arial Narrow"/>
              </w:rPr>
            </w:pPr>
          </w:p>
        </w:tc>
      </w:tr>
      <w:tr w:rsidR="00B373AA" w:rsidRPr="00444968" w14:paraId="590FAE88" w14:textId="77777777" w:rsidTr="00B373AA">
        <w:trPr>
          <w:trHeight w:val="450"/>
        </w:trPr>
        <w:tc>
          <w:tcPr>
            <w:tcW w:w="3680" w:type="dxa"/>
            <w:tcBorders>
              <w:top w:val="single" w:sz="4" w:space="0" w:color="000000"/>
              <w:left w:val="single" w:sz="4" w:space="0" w:color="000000"/>
              <w:bottom w:val="single" w:sz="4" w:space="0" w:color="000000"/>
              <w:right w:val="nil"/>
            </w:tcBorders>
          </w:tcPr>
          <w:p w14:paraId="0CAC4D2A" w14:textId="77777777" w:rsidR="00B373AA" w:rsidRPr="00444968" w:rsidRDefault="00B373AA">
            <w:pPr>
              <w:spacing w:after="0" w:line="240" w:lineRule="auto"/>
              <w:rPr>
                <w:rFonts w:ascii="Arial Narrow" w:hAnsi="Arial Narrow"/>
              </w:rPr>
            </w:pPr>
            <w:r w:rsidRPr="00444968">
              <w:rPr>
                <w:rFonts w:ascii="Arial Narrow" w:hAnsi="Arial Narrow"/>
              </w:rPr>
              <w:t>- spowodowana nieszczęśliwym wypadkiem</w:t>
            </w:r>
          </w:p>
          <w:p w14:paraId="49190BF7"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60ECD60D" w14:textId="566A8023" w:rsidR="00B373AA" w:rsidRPr="00444968" w:rsidRDefault="00B373AA">
            <w:pPr>
              <w:spacing w:after="0" w:line="240" w:lineRule="auto"/>
              <w:jc w:val="center"/>
              <w:rPr>
                <w:rFonts w:ascii="Arial Narrow" w:hAnsi="Arial Narrow"/>
              </w:rPr>
            </w:pPr>
            <w:r w:rsidRPr="00444968">
              <w:rPr>
                <w:rFonts w:ascii="Arial Narrow" w:hAnsi="Arial Narrow"/>
              </w:rPr>
              <w:t>3</w:t>
            </w:r>
            <w:r w:rsidR="00D64AB4" w:rsidRPr="00444968">
              <w:rPr>
                <w:rFonts w:ascii="Arial Narrow" w:hAnsi="Arial Narrow"/>
              </w:rPr>
              <w:t>3</w:t>
            </w:r>
            <w:r w:rsidRPr="00444968">
              <w:rPr>
                <w:rFonts w:ascii="Arial Narrow" w:hAnsi="Arial Narrow"/>
              </w:rPr>
              <w:t>.</w:t>
            </w:r>
            <w:r w:rsidR="00D64AB4" w:rsidRPr="00444968">
              <w:rPr>
                <w:rFonts w:ascii="Arial Narrow" w:hAnsi="Arial Narrow"/>
              </w:rPr>
              <w:t>0</w:t>
            </w:r>
            <w:r w:rsidRPr="00444968">
              <w:rPr>
                <w:rFonts w:ascii="Arial Narrow" w:hAnsi="Arial Narrow"/>
              </w:rPr>
              <w:t>00,00</w:t>
            </w:r>
          </w:p>
          <w:p w14:paraId="78DC89F6"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150,00 PLN powyżej minimalnej wysokości świadczenia</w:t>
            </w:r>
          </w:p>
          <w:p w14:paraId="3FA58905"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4C8658F6" w14:textId="77777777" w:rsidR="00B373AA" w:rsidRPr="00444968" w:rsidRDefault="00B373AA">
            <w:pPr>
              <w:spacing w:after="0" w:line="240" w:lineRule="auto"/>
              <w:rPr>
                <w:rFonts w:ascii="Arial Narrow" w:hAnsi="Arial Narrow"/>
              </w:rPr>
            </w:pPr>
          </w:p>
        </w:tc>
      </w:tr>
      <w:tr w:rsidR="00B373AA" w:rsidRPr="00444968" w14:paraId="25E59894" w14:textId="77777777" w:rsidTr="00B373AA">
        <w:trPr>
          <w:trHeight w:val="420"/>
        </w:trPr>
        <w:tc>
          <w:tcPr>
            <w:tcW w:w="3680" w:type="dxa"/>
            <w:tcBorders>
              <w:top w:val="single" w:sz="4" w:space="0" w:color="000000"/>
              <w:left w:val="single" w:sz="4" w:space="0" w:color="000000"/>
              <w:bottom w:val="single" w:sz="4" w:space="0" w:color="000000"/>
              <w:right w:val="nil"/>
            </w:tcBorders>
          </w:tcPr>
          <w:p w14:paraId="49A77717" w14:textId="77777777" w:rsidR="00B373AA" w:rsidRPr="00444968" w:rsidRDefault="00B373AA">
            <w:pPr>
              <w:spacing w:after="0" w:line="240" w:lineRule="auto"/>
              <w:rPr>
                <w:rFonts w:ascii="Arial Narrow" w:hAnsi="Arial Narrow"/>
              </w:rPr>
            </w:pPr>
            <w:r w:rsidRPr="00444968">
              <w:rPr>
                <w:rFonts w:ascii="Arial Narrow" w:hAnsi="Arial Narrow"/>
              </w:rPr>
              <w:t xml:space="preserve">- naturalna, </w:t>
            </w:r>
          </w:p>
          <w:p w14:paraId="38908579"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1B5D3DD0" w14:textId="5B19D63E" w:rsidR="00B373AA" w:rsidRPr="00444968" w:rsidRDefault="00B373AA">
            <w:pPr>
              <w:spacing w:after="0" w:line="240" w:lineRule="auto"/>
              <w:jc w:val="center"/>
              <w:rPr>
                <w:rFonts w:ascii="Arial Narrow" w:hAnsi="Arial Narrow"/>
              </w:rPr>
            </w:pPr>
            <w:r w:rsidRPr="00444968">
              <w:rPr>
                <w:rFonts w:ascii="Arial Narrow" w:hAnsi="Arial Narrow"/>
              </w:rPr>
              <w:t>1</w:t>
            </w:r>
            <w:r w:rsidR="00D64AB4" w:rsidRPr="00444968">
              <w:rPr>
                <w:rFonts w:ascii="Arial Narrow" w:hAnsi="Arial Narrow"/>
              </w:rPr>
              <w:t>6</w:t>
            </w:r>
            <w:r w:rsidRPr="00444968">
              <w:rPr>
                <w:rFonts w:ascii="Arial Narrow" w:hAnsi="Arial Narrow"/>
              </w:rPr>
              <w:t>.</w:t>
            </w:r>
            <w:r w:rsidR="00D64AB4" w:rsidRPr="00444968">
              <w:rPr>
                <w:rFonts w:ascii="Arial Narrow" w:hAnsi="Arial Narrow"/>
              </w:rPr>
              <w:t>0</w:t>
            </w:r>
            <w:r w:rsidRPr="00444968">
              <w:rPr>
                <w:rFonts w:ascii="Arial Narrow" w:hAnsi="Arial Narrow"/>
              </w:rPr>
              <w:t>00,00</w:t>
            </w:r>
          </w:p>
          <w:p w14:paraId="631919A5"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50,00 PLN</w:t>
            </w:r>
          </w:p>
          <w:p w14:paraId="54F9BAEA"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0B847309"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733DD371" w14:textId="77777777" w:rsidR="00B373AA" w:rsidRPr="00444968" w:rsidRDefault="00B373AA">
            <w:pPr>
              <w:spacing w:after="0" w:line="240" w:lineRule="auto"/>
              <w:rPr>
                <w:rFonts w:ascii="Arial Narrow" w:hAnsi="Arial Narrow"/>
              </w:rPr>
            </w:pPr>
          </w:p>
        </w:tc>
      </w:tr>
      <w:tr w:rsidR="00B373AA" w:rsidRPr="00444968" w14:paraId="1D7B5935" w14:textId="77777777" w:rsidTr="00B373AA">
        <w:trPr>
          <w:trHeight w:val="405"/>
        </w:trPr>
        <w:tc>
          <w:tcPr>
            <w:tcW w:w="3680" w:type="dxa"/>
            <w:tcBorders>
              <w:top w:val="single" w:sz="4" w:space="0" w:color="000000"/>
              <w:left w:val="single" w:sz="4" w:space="0" w:color="000000"/>
              <w:bottom w:val="single" w:sz="4" w:space="0" w:color="000000"/>
              <w:right w:val="nil"/>
            </w:tcBorders>
          </w:tcPr>
          <w:p w14:paraId="741B296C" w14:textId="77777777" w:rsidR="00B373AA" w:rsidRPr="00444968" w:rsidRDefault="00B373AA">
            <w:pPr>
              <w:spacing w:after="0" w:line="240" w:lineRule="auto"/>
              <w:rPr>
                <w:rFonts w:ascii="Arial Narrow" w:hAnsi="Arial Narrow"/>
              </w:rPr>
            </w:pPr>
            <w:r w:rsidRPr="00444968">
              <w:rPr>
                <w:rFonts w:ascii="Arial Narrow" w:hAnsi="Arial Narrow"/>
              </w:rPr>
              <w:t xml:space="preserve">2. Śmierć dziecka </w:t>
            </w:r>
          </w:p>
          <w:p w14:paraId="51111543"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17697D17" w14:textId="63C5BBC4" w:rsidR="00B373AA" w:rsidRPr="00444968" w:rsidRDefault="00B373AA">
            <w:pPr>
              <w:spacing w:after="0" w:line="240" w:lineRule="auto"/>
              <w:jc w:val="center"/>
              <w:rPr>
                <w:rFonts w:ascii="Arial Narrow" w:hAnsi="Arial Narrow"/>
              </w:rPr>
            </w:pPr>
            <w:r w:rsidRPr="00444968">
              <w:rPr>
                <w:rFonts w:ascii="Arial Narrow" w:hAnsi="Arial Narrow"/>
              </w:rPr>
              <w:t>7.</w:t>
            </w:r>
            <w:r w:rsidR="00D64AB4" w:rsidRPr="00444968">
              <w:rPr>
                <w:rFonts w:ascii="Arial Narrow" w:hAnsi="Arial Narrow"/>
              </w:rPr>
              <w:t>500</w:t>
            </w:r>
            <w:r w:rsidRPr="00444968">
              <w:rPr>
                <w:rFonts w:ascii="Arial Narrow" w:hAnsi="Arial Narrow"/>
              </w:rPr>
              <w:t>,00</w:t>
            </w:r>
          </w:p>
          <w:p w14:paraId="44F0955A" w14:textId="77777777" w:rsidR="00B373AA" w:rsidRPr="00444968" w:rsidRDefault="00B373AA">
            <w:pPr>
              <w:spacing w:after="0" w:line="240" w:lineRule="auto"/>
              <w:jc w:val="center"/>
              <w:rPr>
                <w:rFonts w:ascii="Arial Narrow" w:hAnsi="Arial Narrow"/>
              </w:rPr>
            </w:pPr>
          </w:p>
          <w:p w14:paraId="5C9E67CC"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18,00 PLN</w:t>
            </w:r>
          </w:p>
          <w:p w14:paraId="4400EF9A"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72F4AF66"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2FF9CEB2" w14:textId="77777777" w:rsidR="00B373AA" w:rsidRPr="00444968" w:rsidRDefault="00B373AA">
            <w:pPr>
              <w:spacing w:after="0" w:line="240" w:lineRule="auto"/>
              <w:rPr>
                <w:rFonts w:ascii="Arial Narrow" w:hAnsi="Arial Narrow"/>
              </w:rPr>
            </w:pPr>
          </w:p>
        </w:tc>
      </w:tr>
      <w:tr w:rsidR="00B373AA" w:rsidRPr="00444968" w14:paraId="64FF46F5" w14:textId="77777777" w:rsidTr="00B373AA">
        <w:trPr>
          <w:trHeight w:val="375"/>
        </w:trPr>
        <w:tc>
          <w:tcPr>
            <w:tcW w:w="3680" w:type="dxa"/>
            <w:tcBorders>
              <w:top w:val="single" w:sz="4" w:space="0" w:color="000000"/>
              <w:left w:val="single" w:sz="4" w:space="0" w:color="000000"/>
              <w:bottom w:val="single" w:sz="4" w:space="0" w:color="000000"/>
              <w:right w:val="nil"/>
            </w:tcBorders>
          </w:tcPr>
          <w:p w14:paraId="201A183A" w14:textId="77777777" w:rsidR="00B373AA" w:rsidRPr="00444968" w:rsidRDefault="00B373AA">
            <w:pPr>
              <w:spacing w:after="0" w:line="240" w:lineRule="auto"/>
              <w:rPr>
                <w:rFonts w:ascii="Arial Narrow" w:hAnsi="Arial Narrow"/>
              </w:rPr>
            </w:pPr>
            <w:r w:rsidRPr="00444968">
              <w:rPr>
                <w:rFonts w:ascii="Arial Narrow" w:hAnsi="Arial Narrow"/>
              </w:rPr>
              <w:t xml:space="preserve">3. Śmierć rodziców </w:t>
            </w:r>
          </w:p>
          <w:p w14:paraId="242037F9"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03100934" w14:textId="203ED52D" w:rsidR="00B373AA" w:rsidRPr="00444968" w:rsidRDefault="00B373AA">
            <w:pPr>
              <w:spacing w:after="0" w:line="240" w:lineRule="auto"/>
              <w:jc w:val="center"/>
              <w:rPr>
                <w:rFonts w:ascii="Arial Narrow" w:hAnsi="Arial Narrow"/>
              </w:rPr>
            </w:pPr>
            <w:r w:rsidRPr="00444968">
              <w:rPr>
                <w:rFonts w:ascii="Arial Narrow" w:hAnsi="Arial Narrow"/>
              </w:rPr>
              <w:t>2.</w:t>
            </w:r>
            <w:r w:rsidR="00D64AB4" w:rsidRPr="00444968">
              <w:rPr>
                <w:rFonts w:ascii="Arial Narrow" w:hAnsi="Arial Narrow"/>
              </w:rPr>
              <w:t>800</w:t>
            </w:r>
            <w:r w:rsidRPr="00444968">
              <w:rPr>
                <w:rFonts w:ascii="Arial Narrow" w:hAnsi="Arial Narrow"/>
              </w:rPr>
              <w:t>,00</w:t>
            </w:r>
          </w:p>
          <w:p w14:paraId="193DB6C8"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13,00 PLN</w:t>
            </w:r>
          </w:p>
          <w:p w14:paraId="6F99D48C"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7B7BF10C"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5CDB52AB" w14:textId="77777777" w:rsidR="00B373AA" w:rsidRPr="00444968" w:rsidRDefault="00B373AA">
            <w:pPr>
              <w:spacing w:after="0" w:line="240" w:lineRule="auto"/>
              <w:rPr>
                <w:rFonts w:ascii="Arial Narrow" w:hAnsi="Arial Narrow"/>
              </w:rPr>
            </w:pPr>
          </w:p>
        </w:tc>
      </w:tr>
      <w:tr w:rsidR="00B373AA" w:rsidRPr="00444968" w14:paraId="044CAF83" w14:textId="77777777" w:rsidTr="00B373AA">
        <w:trPr>
          <w:trHeight w:val="399"/>
        </w:trPr>
        <w:tc>
          <w:tcPr>
            <w:tcW w:w="3680" w:type="dxa"/>
            <w:tcBorders>
              <w:top w:val="single" w:sz="4" w:space="0" w:color="000000"/>
              <w:left w:val="single" w:sz="4" w:space="0" w:color="000000"/>
              <w:bottom w:val="single" w:sz="4" w:space="0" w:color="000000"/>
              <w:right w:val="nil"/>
            </w:tcBorders>
            <w:hideMark/>
          </w:tcPr>
          <w:p w14:paraId="305200DE" w14:textId="77777777" w:rsidR="00B373AA" w:rsidRPr="00444968" w:rsidRDefault="00B373AA">
            <w:pPr>
              <w:spacing w:after="0" w:line="240" w:lineRule="auto"/>
              <w:rPr>
                <w:rFonts w:ascii="Arial Narrow" w:hAnsi="Arial Narrow"/>
              </w:rPr>
            </w:pPr>
            <w:r w:rsidRPr="00444968">
              <w:rPr>
                <w:rFonts w:ascii="Arial Narrow" w:hAnsi="Arial Narrow"/>
              </w:rPr>
              <w:t xml:space="preserve">4. Śmierć teściów </w:t>
            </w:r>
          </w:p>
        </w:tc>
        <w:tc>
          <w:tcPr>
            <w:tcW w:w="2694" w:type="dxa"/>
            <w:tcBorders>
              <w:top w:val="single" w:sz="4" w:space="0" w:color="000000"/>
              <w:left w:val="single" w:sz="4" w:space="0" w:color="000000"/>
              <w:bottom w:val="single" w:sz="4" w:space="0" w:color="000000"/>
              <w:right w:val="nil"/>
            </w:tcBorders>
            <w:hideMark/>
          </w:tcPr>
          <w:p w14:paraId="54F812A6" w14:textId="5414149D" w:rsidR="00B373AA" w:rsidRPr="00444968" w:rsidRDefault="00B373AA">
            <w:pPr>
              <w:spacing w:after="0" w:line="240" w:lineRule="auto"/>
              <w:jc w:val="center"/>
              <w:rPr>
                <w:rFonts w:ascii="Arial Narrow" w:hAnsi="Arial Narrow"/>
              </w:rPr>
            </w:pPr>
            <w:r w:rsidRPr="00444968">
              <w:rPr>
                <w:rFonts w:ascii="Arial Narrow" w:hAnsi="Arial Narrow"/>
              </w:rPr>
              <w:t>2.</w:t>
            </w:r>
            <w:r w:rsidR="00D64AB4" w:rsidRPr="00444968">
              <w:rPr>
                <w:rFonts w:ascii="Arial Narrow" w:hAnsi="Arial Narrow"/>
              </w:rPr>
              <w:t>800</w:t>
            </w:r>
            <w:r w:rsidRPr="00444968">
              <w:rPr>
                <w:rFonts w:ascii="Arial Narrow" w:hAnsi="Arial Narrow"/>
              </w:rPr>
              <w:t>,00</w:t>
            </w:r>
          </w:p>
          <w:p w14:paraId="4BF04784"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13,00 PLN</w:t>
            </w:r>
          </w:p>
          <w:p w14:paraId="5BF46B4B"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4AC4FC01"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02049174" w14:textId="77777777" w:rsidR="00B373AA" w:rsidRPr="00444968" w:rsidRDefault="00B373AA">
            <w:pPr>
              <w:spacing w:after="0" w:line="240" w:lineRule="auto"/>
              <w:rPr>
                <w:rFonts w:ascii="Arial Narrow" w:hAnsi="Arial Narrow"/>
              </w:rPr>
            </w:pPr>
          </w:p>
        </w:tc>
      </w:tr>
      <w:tr w:rsidR="00B373AA" w:rsidRPr="00444968" w14:paraId="53869DCD" w14:textId="77777777" w:rsidTr="00B373AA">
        <w:trPr>
          <w:trHeight w:val="352"/>
        </w:trPr>
        <w:tc>
          <w:tcPr>
            <w:tcW w:w="8925"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14:paraId="0CF5FA0E" w14:textId="77777777" w:rsidR="00B373AA" w:rsidRPr="00444968" w:rsidRDefault="00B373AA">
            <w:pPr>
              <w:spacing w:after="0" w:line="240" w:lineRule="auto"/>
              <w:rPr>
                <w:rFonts w:ascii="Arial Narrow" w:hAnsi="Arial Narrow"/>
              </w:rPr>
            </w:pPr>
            <w:r w:rsidRPr="00444968">
              <w:rPr>
                <w:rFonts w:ascii="Arial Narrow" w:hAnsi="Arial Narrow"/>
              </w:rPr>
              <w:t>III. Urodzenie</w:t>
            </w:r>
          </w:p>
        </w:tc>
      </w:tr>
      <w:tr w:rsidR="00B373AA" w:rsidRPr="00444968" w14:paraId="5356EE01" w14:textId="77777777" w:rsidTr="00B373AA">
        <w:trPr>
          <w:trHeight w:val="495"/>
        </w:trPr>
        <w:tc>
          <w:tcPr>
            <w:tcW w:w="3680" w:type="dxa"/>
            <w:tcBorders>
              <w:top w:val="single" w:sz="4" w:space="0" w:color="000000"/>
              <w:left w:val="single" w:sz="4" w:space="0" w:color="000000"/>
              <w:bottom w:val="single" w:sz="4" w:space="0" w:color="000000"/>
              <w:right w:val="nil"/>
            </w:tcBorders>
          </w:tcPr>
          <w:p w14:paraId="6E60B14B" w14:textId="77777777" w:rsidR="00B373AA" w:rsidRPr="00444968" w:rsidRDefault="00B373AA">
            <w:pPr>
              <w:spacing w:after="0" w:line="240" w:lineRule="auto"/>
              <w:rPr>
                <w:rFonts w:ascii="Arial Narrow" w:hAnsi="Arial Narrow"/>
              </w:rPr>
            </w:pPr>
            <w:r w:rsidRPr="00444968">
              <w:rPr>
                <w:rFonts w:ascii="Arial Narrow" w:hAnsi="Arial Narrow"/>
              </w:rPr>
              <w:t xml:space="preserve">1. Urodzenie dziecka </w:t>
            </w:r>
          </w:p>
          <w:p w14:paraId="0E7E6BCE"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22FA847F" w14:textId="222CA007" w:rsidR="00B373AA" w:rsidRPr="00444968" w:rsidRDefault="00B373AA">
            <w:pPr>
              <w:spacing w:after="0" w:line="240" w:lineRule="auto"/>
              <w:jc w:val="center"/>
              <w:rPr>
                <w:rFonts w:ascii="Arial Narrow" w:hAnsi="Arial Narrow"/>
              </w:rPr>
            </w:pPr>
            <w:r w:rsidRPr="00444968">
              <w:rPr>
                <w:rFonts w:ascii="Arial Narrow" w:hAnsi="Arial Narrow"/>
              </w:rPr>
              <w:t>2.</w:t>
            </w:r>
            <w:r w:rsidR="00D64AB4" w:rsidRPr="00444968">
              <w:rPr>
                <w:rFonts w:ascii="Arial Narrow" w:hAnsi="Arial Narrow"/>
              </w:rPr>
              <w:t>2</w:t>
            </w:r>
            <w:r w:rsidRPr="00444968">
              <w:rPr>
                <w:rFonts w:ascii="Arial Narrow" w:hAnsi="Arial Narrow"/>
              </w:rPr>
              <w:t>00,00</w:t>
            </w:r>
          </w:p>
          <w:p w14:paraId="7FB9BAA0"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10,00 PLN</w:t>
            </w:r>
          </w:p>
          <w:p w14:paraId="133978B3"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1ED82626"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653C3F58" w14:textId="77777777" w:rsidR="00B373AA" w:rsidRPr="00444968" w:rsidRDefault="00B373AA">
            <w:pPr>
              <w:spacing w:after="0" w:line="240" w:lineRule="auto"/>
              <w:rPr>
                <w:rFonts w:ascii="Arial Narrow" w:hAnsi="Arial Narrow"/>
              </w:rPr>
            </w:pPr>
          </w:p>
        </w:tc>
      </w:tr>
      <w:tr w:rsidR="00B373AA" w:rsidRPr="00444968" w14:paraId="60E47593" w14:textId="77777777" w:rsidTr="00B373AA">
        <w:trPr>
          <w:trHeight w:val="1176"/>
        </w:trPr>
        <w:tc>
          <w:tcPr>
            <w:tcW w:w="3680" w:type="dxa"/>
            <w:tcBorders>
              <w:top w:val="single" w:sz="4" w:space="0" w:color="000000"/>
              <w:left w:val="single" w:sz="4" w:space="0" w:color="000000"/>
              <w:bottom w:val="single" w:sz="4" w:space="0" w:color="000000"/>
              <w:right w:val="nil"/>
            </w:tcBorders>
          </w:tcPr>
          <w:p w14:paraId="48F590CD" w14:textId="77777777" w:rsidR="00B373AA" w:rsidRPr="00444968" w:rsidRDefault="00B373AA">
            <w:pPr>
              <w:spacing w:after="0" w:line="240" w:lineRule="auto"/>
              <w:rPr>
                <w:rFonts w:ascii="Arial Narrow" w:hAnsi="Arial Narrow"/>
              </w:rPr>
            </w:pPr>
            <w:r w:rsidRPr="00444968">
              <w:rPr>
                <w:rFonts w:ascii="Arial Narrow" w:hAnsi="Arial Narrow"/>
              </w:rPr>
              <w:t xml:space="preserve">2. Urodzenie martwego dziecka </w:t>
            </w:r>
          </w:p>
          <w:p w14:paraId="0FC0ECA8"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774396E2" w14:textId="2EBE9DBA" w:rsidR="00B373AA" w:rsidRPr="00444968" w:rsidRDefault="00B373AA">
            <w:pPr>
              <w:spacing w:after="0" w:line="240" w:lineRule="auto"/>
              <w:jc w:val="center"/>
              <w:rPr>
                <w:rFonts w:ascii="Arial Narrow" w:hAnsi="Arial Narrow"/>
              </w:rPr>
            </w:pPr>
            <w:r w:rsidRPr="00444968">
              <w:rPr>
                <w:rFonts w:ascii="Arial Narrow" w:hAnsi="Arial Narrow"/>
              </w:rPr>
              <w:t>4.</w:t>
            </w:r>
            <w:r w:rsidR="00D64AB4" w:rsidRPr="00444968">
              <w:rPr>
                <w:rFonts w:ascii="Arial Narrow" w:hAnsi="Arial Narrow"/>
              </w:rPr>
              <w:t>20</w:t>
            </w:r>
            <w:r w:rsidRPr="00444968">
              <w:rPr>
                <w:rFonts w:ascii="Arial Narrow" w:hAnsi="Arial Narrow"/>
              </w:rPr>
              <w:t>0,00</w:t>
            </w:r>
          </w:p>
          <w:p w14:paraId="77006298"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20,00 PLN</w:t>
            </w:r>
          </w:p>
          <w:p w14:paraId="64D36338"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1C923AE1"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30E993EB" w14:textId="77777777" w:rsidR="00B373AA" w:rsidRPr="00444968" w:rsidRDefault="00B373AA">
            <w:pPr>
              <w:spacing w:after="0" w:line="240" w:lineRule="auto"/>
              <w:rPr>
                <w:rFonts w:ascii="Arial Narrow" w:hAnsi="Arial Narrow"/>
              </w:rPr>
            </w:pPr>
          </w:p>
          <w:p w14:paraId="0BDC7178" w14:textId="77777777" w:rsidR="00B373AA" w:rsidRPr="00444968" w:rsidRDefault="00B373AA">
            <w:pPr>
              <w:spacing w:after="0" w:line="240" w:lineRule="auto"/>
              <w:rPr>
                <w:rFonts w:ascii="Arial Narrow" w:hAnsi="Arial Narrow"/>
              </w:rPr>
            </w:pPr>
          </w:p>
          <w:p w14:paraId="22F9CCEE" w14:textId="77777777" w:rsidR="00B373AA" w:rsidRPr="00444968" w:rsidRDefault="00B373AA">
            <w:pPr>
              <w:spacing w:after="0" w:line="240" w:lineRule="auto"/>
              <w:rPr>
                <w:rFonts w:ascii="Arial Narrow" w:hAnsi="Arial Narrow"/>
              </w:rPr>
            </w:pPr>
          </w:p>
          <w:p w14:paraId="6437931C" w14:textId="77777777" w:rsidR="00B373AA" w:rsidRPr="00444968" w:rsidRDefault="00B373AA">
            <w:pPr>
              <w:spacing w:after="0" w:line="240" w:lineRule="auto"/>
              <w:rPr>
                <w:rFonts w:ascii="Arial Narrow" w:hAnsi="Arial Narrow"/>
              </w:rPr>
            </w:pPr>
          </w:p>
          <w:p w14:paraId="43139268" w14:textId="77777777" w:rsidR="00B373AA" w:rsidRPr="00444968" w:rsidRDefault="00B373AA">
            <w:pPr>
              <w:spacing w:after="0" w:line="240" w:lineRule="auto"/>
              <w:rPr>
                <w:rFonts w:ascii="Arial Narrow" w:hAnsi="Arial Narrow"/>
              </w:rPr>
            </w:pPr>
          </w:p>
        </w:tc>
      </w:tr>
      <w:tr w:rsidR="00B373AA" w:rsidRPr="00444968" w14:paraId="2CC9179F" w14:textId="77777777" w:rsidTr="00B373AA">
        <w:trPr>
          <w:trHeight w:val="555"/>
        </w:trPr>
        <w:tc>
          <w:tcPr>
            <w:tcW w:w="8925"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14:paraId="377F616B" w14:textId="77777777" w:rsidR="00B373AA" w:rsidRPr="00444968" w:rsidRDefault="00B373AA">
            <w:pPr>
              <w:spacing w:after="0" w:line="240" w:lineRule="auto"/>
              <w:rPr>
                <w:rFonts w:ascii="Arial Narrow" w:hAnsi="Arial Narrow"/>
              </w:rPr>
            </w:pPr>
            <w:r w:rsidRPr="00444968">
              <w:rPr>
                <w:rFonts w:ascii="Arial Narrow" w:hAnsi="Arial Narrow"/>
              </w:rPr>
              <w:t>IV. Świadczenia zdrowotne</w:t>
            </w:r>
          </w:p>
        </w:tc>
      </w:tr>
      <w:tr w:rsidR="00B373AA" w:rsidRPr="00444968" w14:paraId="2D3D2495" w14:textId="77777777" w:rsidTr="00B373AA">
        <w:trPr>
          <w:trHeight w:val="585"/>
        </w:trPr>
        <w:tc>
          <w:tcPr>
            <w:tcW w:w="8925" w:type="dxa"/>
            <w:gridSpan w:val="3"/>
            <w:tcBorders>
              <w:top w:val="single" w:sz="4" w:space="0" w:color="000000"/>
              <w:left w:val="single" w:sz="4" w:space="0" w:color="000000"/>
              <w:bottom w:val="single" w:sz="4" w:space="0" w:color="000000"/>
              <w:right w:val="single" w:sz="4" w:space="0" w:color="000000"/>
            </w:tcBorders>
            <w:hideMark/>
          </w:tcPr>
          <w:p w14:paraId="399BE8C2" w14:textId="77777777" w:rsidR="00B373AA" w:rsidRPr="00444968" w:rsidRDefault="00B373AA">
            <w:pPr>
              <w:spacing w:after="0" w:line="240" w:lineRule="auto"/>
              <w:rPr>
                <w:rFonts w:ascii="Arial Narrow" w:hAnsi="Arial Narrow"/>
              </w:rPr>
            </w:pPr>
            <w:r w:rsidRPr="00444968">
              <w:rPr>
                <w:rFonts w:ascii="Arial Narrow" w:hAnsi="Arial Narrow"/>
              </w:rPr>
              <w:t>1. Uszczerbek na zdrowiu spowodowany   nieszczęśliwym   wypadkiem</w:t>
            </w:r>
          </w:p>
        </w:tc>
      </w:tr>
      <w:tr w:rsidR="00B373AA" w:rsidRPr="00444968" w14:paraId="01BE9D47" w14:textId="77777777" w:rsidTr="00B373AA">
        <w:trPr>
          <w:trHeight w:val="465"/>
        </w:trPr>
        <w:tc>
          <w:tcPr>
            <w:tcW w:w="3680" w:type="dxa"/>
            <w:tcBorders>
              <w:top w:val="single" w:sz="4" w:space="0" w:color="000000"/>
              <w:left w:val="single" w:sz="4" w:space="0" w:color="000000"/>
              <w:bottom w:val="single" w:sz="4" w:space="0" w:color="000000"/>
              <w:right w:val="nil"/>
            </w:tcBorders>
          </w:tcPr>
          <w:p w14:paraId="1DB13442" w14:textId="77777777" w:rsidR="00B373AA" w:rsidRPr="00444968" w:rsidRDefault="00B373AA">
            <w:pPr>
              <w:spacing w:after="0" w:line="240" w:lineRule="auto"/>
              <w:rPr>
                <w:rFonts w:ascii="Arial Narrow" w:hAnsi="Arial Narrow"/>
              </w:rPr>
            </w:pPr>
            <w:r w:rsidRPr="00444968">
              <w:rPr>
                <w:rFonts w:ascii="Arial Narrow" w:hAnsi="Arial Narrow"/>
              </w:rPr>
              <w:t xml:space="preserve">- 100% trwałego uszczerbku </w:t>
            </w:r>
          </w:p>
          <w:p w14:paraId="322E906F"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3F67BE9A" w14:textId="14381019"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5</w:t>
            </w:r>
            <w:r w:rsidRPr="00444968">
              <w:rPr>
                <w:rFonts w:ascii="Arial Narrow" w:hAnsi="Arial Narrow"/>
              </w:rPr>
              <w:t>.500,00</w:t>
            </w:r>
          </w:p>
          <w:p w14:paraId="0A07F057" w14:textId="77777777" w:rsidR="00B373AA" w:rsidRPr="00444968" w:rsidRDefault="00B373AA">
            <w:pPr>
              <w:spacing w:after="0" w:line="240" w:lineRule="auto"/>
              <w:jc w:val="center"/>
              <w:rPr>
                <w:rFonts w:ascii="Arial Narrow" w:hAnsi="Arial Narrow"/>
              </w:rPr>
            </w:pPr>
            <w:r w:rsidRPr="00444968">
              <w:rPr>
                <w:rFonts w:ascii="Arial Narrow" w:hAnsi="Arial Narrow"/>
              </w:rPr>
              <w:lastRenderedPageBreak/>
              <w:t>za każde 260,00 PLN powyżej minimalnej wysokości świadczenia</w:t>
            </w:r>
          </w:p>
          <w:p w14:paraId="6D9BFDA3"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145E53B9" w14:textId="77777777" w:rsidR="00B373AA" w:rsidRPr="00444968" w:rsidRDefault="00B373AA">
            <w:pPr>
              <w:spacing w:after="0" w:line="240" w:lineRule="auto"/>
              <w:rPr>
                <w:rFonts w:ascii="Arial Narrow" w:hAnsi="Arial Narrow"/>
              </w:rPr>
            </w:pPr>
          </w:p>
        </w:tc>
      </w:tr>
      <w:tr w:rsidR="00B373AA" w:rsidRPr="00444968" w14:paraId="56DAEA8A" w14:textId="77777777" w:rsidTr="00B373AA">
        <w:trPr>
          <w:trHeight w:val="525"/>
        </w:trPr>
        <w:tc>
          <w:tcPr>
            <w:tcW w:w="3680" w:type="dxa"/>
            <w:tcBorders>
              <w:top w:val="single" w:sz="4" w:space="0" w:color="000000"/>
              <w:left w:val="single" w:sz="4" w:space="0" w:color="000000"/>
              <w:bottom w:val="single" w:sz="4" w:space="0" w:color="000000"/>
              <w:right w:val="nil"/>
            </w:tcBorders>
          </w:tcPr>
          <w:p w14:paraId="08A461B2" w14:textId="77777777" w:rsidR="00B373AA" w:rsidRPr="00444968" w:rsidRDefault="00B373AA">
            <w:pPr>
              <w:spacing w:after="0" w:line="240" w:lineRule="auto"/>
              <w:rPr>
                <w:rFonts w:ascii="Arial Narrow" w:hAnsi="Arial Narrow"/>
              </w:rPr>
            </w:pPr>
            <w:r w:rsidRPr="00444968">
              <w:rPr>
                <w:rFonts w:ascii="Arial Narrow" w:hAnsi="Arial Narrow"/>
              </w:rPr>
              <w:t xml:space="preserve">- 1% trwałego uszczerbku, </w:t>
            </w:r>
          </w:p>
          <w:p w14:paraId="2544A649"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55AC06F7" w14:textId="141302AD"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5</w:t>
            </w:r>
            <w:r w:rsidRPr="00444968">
              <w:rPr>
                <w:rFonts w:ascii="Arial Narrow" w:hAnsi="Arial Narrow"/>
              </w:rPr>
              <w:t>5,00</w:t>
            </w:r>
          </w:p>
          <w:p w14:paraId="4394151F"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2,00 PLN</w:t>
            </w:r>
          </w:p>
          <w:p w14:paraId="22FB3143"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199D9981"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4E16AC40" w14:textId="77777777" w:rsidR="00B373AA" w:rsidRPr="00444968" w:rsidRDefault="00B373AA">
            <w:pPr>
              <w:spacing w:after="0" w:line="240" w:lineRule="auto"/>
              <w:rPr>
                <w:rFonts w:ascii="Arial Narrow" w:hAnsi="Arial Narrow"/>
              </w:rPr>
            </w:pPr>
          </w:p>
        </w:tc>
      </w:tr>
      <w:tr w:rsidR="00B373AA" w:rsidRPr="00444968" w14:paraId="5A919EA6" w14:textId="77777777" w:rsidTr="00B373AA">
        <w:trPr>
          <w:trHeight w:val="705"/>
        </w:trPr>
        <w:tc>
          <w:tcPr>
            <w:tcW w:w="8925" w:type="dxa"/>
            <w:gridSpan w:val="3"/>
            <w:tcBorders>
              <w:top w:val="single" w:sz="4" w:space="0" w:color="000000"/>
              <w:left w:val="single" w:sz="4" w:space="0" w:color="000000"/>
              <w:bottom w:val="single" w:sz="4" w:space="0" w:color="000000"/>
              <w:right w:val="single" w:sz="4" w:space="0" w:color="000000"/>
            </w:tcBorders>
            <w:hideMark/>
          </w:tcPr>
          <w:p w14:paraId="2764A16D" w14:textId="77777777" w:rsidR="00B373AA" w:rsidRPr="00444968" w:rsidRDefault="00B373AA">
            <w:pPr>
              <w:spacing w:after="0" w:line="240" w:lineRule="auto"/>
              <w:rPr>
                <w:rFonts w:ascii="Arial Narrow" w:hAnsi="Arial Narrow"/>
              </w:rPr>
            </w:pPr>
            <w:r w:rsidRPr="00444968">
              <w:rPr>
                <w:rFonts w:ascii="Arial Narrow" w:hAnsi="Arial Narrow"/>
              </w:rPr>
              <w:t xml:space="preserve">2. Uszczerbek na zdrowiu spowodowany zawałem  serca lub krwotokiem </w:t>
            </w:r>
            <w:proofErr w:type="spellStart"/>
            <w:r w:rsidRPr="00444968">
              <w:rPr>
                <w:rFonts w:ascii="Arial Narrow" w:hAnsi="Arial Narrow"/>
              </w:rPr>
              <w:t>sródmózgowym</w:t>
            </w:r>
            <w:proofErr w:type="spellEnd"/>
          </w:p>
        </w:tc>
      </w:tr>
      <w:tr w:rsidR="00B373AA" w:rsidRPr="00444968" w14:paraId="5F1C02A2" w14:textId="77777777" w:rsidTr="00B373AA">
        <w:trPr>
          <w:trHeight w:val="525"/>
        </w:trPr>
        <w:tc>
          <w:tcPr>
            <w:tcW w:w="3680" w:type="dxa"/>
            <w:tcBorders>
              <w:top w:val="single" w:sz="4" w:space="0" w:color="000000"/>
              <w:left w:val="single" w:sz="4" w:space="0" w:color="000000"/>
              <w:bottom w:val="single" w:sz="4" w:space="0" w:color="000000"/>
              <w:right w:val="nil"/>
            </w:tcBorders>
          </w:tcPr>
          <w:p w14:paraId="1F802E28" w14:textId="77777777" w:rsidR="00B373AA" w:rsidRPr="00444968" w:rsidRDefault="00B373AA">
            <w:pPr>
              <w:spacing w:after="0" w:line="240" w:lineRule="auto"/>
              <w:rPr>
                <w:rFonts w:ascii="Arial Narrow" w:hAnsi="Arial Narrow"/>
              </w:rPr>
            </w:pPr>
            <w:r w:rsidRPr="00444968">
              <w:rPr>
                <w:rFonts w:ascii="Arial Narrow" w:hAnsi="Arial Narrow"/>
              </w:rPr>
              <w:t xml:space="preserve">- 100% trwałego uszczerbku </w:t>
            </w:r>
          </w:p>
          <w:p w14:paraId="137784EF"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6B33747A" w14:textId="00335234"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5</w:t>
            </w:r>
            <w:r w:rsidRPr="00444968">
              <w:rPr>
                <w:rFonts w:ascii="Arial Narrow" w:hAnsi="Arial Narrow"/>
              </w:rPr>
              <w:t>.500,00</w:t>
            </w:r>
          </w:p>
          <w:p w14:paraId="30085A3E"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260,00 PLN powyżej minimalnej wysokości świadczenia</w:t>
            </w:r>
          </w:p>
          <w:p w14:paraId="4B7AC1FB"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3F70A2A2" w14:textId="77777777" w:rsidR="00B373AA" w:rsidRPr="00444968" w:rsidRDefault="00B373AA">
            <w:pPr>
              <w:spacing w:after="0" w:line="240" w:lineRule="auto"/>
              <w:rPr>
                <w:rFonts w:ascii="Arial Narrow" w:hAnsi="Arial Narrow"/>
              </w:rPr>
            </w:pPr>
          </w:p>
        </w:tc>
      </w:tr>
      <w:tr w:rsidR="00B373AA" w:rsidRPr="00444968" w14:paraId="0728EC77" w14:textId="77777777" w:rsidTr="00B373AA">
        <w:trPr>
          <w:trHeight w:val="345"/>
        </w:trPr>
        <w:tc>
          <w:tcPr>
            <w:tcW w:w="3680" w:type="dxa"/>
            <w:tcBorders>
              <w:top w:val="single" w:sz="4" w:space="0" w:color="000000"/>
              <w:left w:val="single" w:sz="4" w:space="0" w:color="000000"/>
              <w:bottom w:val="single" w:sz="4" w:space="0" w:color="000000"/>
              <w:right w:val="nil"/>
            </w:tcBorders>
          </w:tcPr>
          <w:p w14:paraId="509DDC43" w14:textId="77777777" w:rsidR="00B373AA" w:rsidRPr="00444968" w:rsidRDefault="00B373AA">
            <w:pPr>
              <w:spacing w:after="0" w:line="240" w:lineRule="auto"/>
              <w:rPr>
                <w:rFonts w:ascii="Arial Narrow" w:hAnsi="Arial Narrow"/>
              </w:rPr>
            </w:pPr>
            <w:r w:rsidRPr="00444968">
              <w:rPr>
                <w:rFonts w:ascii="Arial Narrow" w:hAnsi="Arial Narrow"/>
              </w:rPr>
              <w:t xml:space="preserve">- 1% trwałego uszczerbku </w:t>
            </w:r>
          </w:p>
          <w:p w14:paraId="5317E742"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570F9E8D" w14:textId="366C4BF1"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5</w:t>
            </w:r>
            <w:r w:rsidRPr="00444968">
              <w:rPr>
                <w:rFonts w:ascii="Arial Narrow" w:hAnsi="Arial Narrow"/>
              </w:rPr>
              <w:t>5,00</w:t>
            </w:r>
          </w:p>
          <w:p w14:paraId="0D425D52"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2,00 PLN</w:t>
            </w:r>
          </w:p>
          <w:p w14:paraId="4602BAF3"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71CAE3E7"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0F95F6C7" w14:textId="77777777" w:rsidR="00B373AA" w:rsidRPr="00444968" w:rsidRDefault="00B373AA">
            <w:pPr>
              <w:spacing w:after="0" w:line="240" w:lineRule="auto"/>
              <w:rPr>
                <w:rFonts w:ascii="Arial Narrow" w:hAnsi="Arial Narrow"/>
              </w:rPr>
            </w:pPr>
          </w:p>
        </w:tc>
      </w:tr>
      <w:tr w:rsidR="00B373AA" w:rsidRPr="00444968" w14:paraId="20BE1253" w14:textId="77777777" w:rsidTr="00B373AA">
        <w:trPr>
          <w:trHeight w:val="1425"/>
        </w:trPr>
        <w:tc>
          <w:tcPr>
            <w:tcW w:w="3680" w:type="dxa"/>
            <w:tcBorders>
              <w:top w:val="single" w:sz="4" w:space="0" w:color="000000"/>
              <w:left w:val="single" w:sz="4" w:space="0" w:color="000000"/>
              <w:bottom w:val="single" w:sz="4" w:space="0" w:color="000000"/>
              <w:right w:val="nil"/>
            </w:tcBorders>
            <w:hideMark/>
          </w:tcPr>
          <w:p w14:paraId="48043F3C" w14:textId="77777777" w:rsidR="00B373AA" w:rsidRPr="00444968" w:rsidRDefault="00B373AA">
            <w:pPr>
              <w:spacing w:after="0" w:line="240" w:lineRule="auto"/>
              <w:rPr>
                <w:rFonts w:ascii="Arial Narrow" w:hAnsi="Arial Narrow"/>
              </w:rPr>
            </w:pPr>
            <w:r w:rsidRPr="00444968">
              <w:rPr>
                <w:rFonts w:ascii="Arial Narrow" w:hAnsi="Arial Narrow"/>
              </w:rPr>
              <w:t xml:space="preserve">3. Wystąpienie ciężkiej choroby ubezpieczonego: </w:t>
            </w:r>
          </w:p>
          <w:p w14:paraId="65FACEDD" w14:textId="77777777" w:rsidR="00B373AA" w:rsidRPr="00444968" w:rsidRDefault="00B373AA">
            <w:pPr>
              <w:spacing w:after="0" w:line="240" w:lineRule="auto"/>
              <w:rPr>
                <w:rFonts w:ascii="Arial Narrow" w:hAnsi="Arial Narrow"/>
              </w:rPr>
            </w:pPr>
            <w:r w:rsidRPr="00444968">
              <w:rPr>
                <w:rFonts w:ascii="Arial Narrow" w:hAnsi="Arial Narrow"/>
              </w:rPr>
              <w:t xml:space="preserve">zawał serca, </w:t>
            </w:r>
          </w:p>
          <w:p w14:paraId="61DEEDF8" w14:textId="77777777" w:rsidR="00B373AA" w:rsidRPr="00444968" w:rsidRDefault="00B373AA">
            <w:pPr>
              <w:spacing w:after="0" w:line="240" w:lineRule="auto"/>
              <w:rPr>
                <w:rFonts w:ascii="Arial Narrow" w:hAnsi="Arial Narrow"/>
              </w:rPr>
            </w:pPr>
            <w:r w:rsidRPr="00444968">
              <w:rPr>
                <w:rFonts w:ascii="Arial Narrow" w:hAnsi="Arial Narrow"/>
              </w:rPr>
              <w:t xml:space="preserve">chirurgiczne leczenie choroby naczyń wieńcowych </w:t>
            </w:r>
          </w:p>
          <w:p w14:paraId="405C1C55" w14:textId="77777777" w:rsidR="00B373AA" w:rsidRPr="00444968" w:rsidRDefault="00B373AA">
            <w:pPr>
              <w:spacing w:after="0" w:line="240" w:lineRule="auto"/>
              <w:rPr>
                <w:rFonts w:ascii="Arial Narrow" w:hAnsi="Arial Narrow"/>
              </w:rPr>
            </w:pPr>
            <w:r w:rsidRPr="00444968">
              <w:rPr>
                <w:rFonts w:ascii="Arial Narrow" w:hAnsi="Arial Narrow"/>
              </w:rPr>
              <w:t xml:space="preserve">- by-pass, </w:t>
            </w:r>
          </w:p>
          <w:p w14:paraId="28B7CF88" w14:textId="77777777" w:rsidR="00B373AA" w:rsidRPr="00444968" w:rsidRDefault="00B373AA">
            <w:pPr>
              <w:spacing w:after="0" w:line="240" w:lineRule="auto"/>
              <w:rPr>
                <w:rFonts w:ascii="Arial Narrow" w:hAnsi="Arial Narrow"/>
              </w:rPr>
            </w:pPr>
            <w:r w:rsidRPr="00444968">
              <w:rPr>
                <w:rFonts w:ascii="Arial Narrow" w:hAnsi="Arial Narrow"/>
              </w:rPr>
              <w:t xml:space="preserve">nowotwór złośliwy, </w:t>
            </w:r>
          </w:p>
          <w:p w14:paraId="2EA16867" w14:textId="77777777" w:rsidR="00B373AA" w:rsidRPr="00444968" w:rsidRDefault="00B373AA">
            <w:pPr>
              <w:spacing w:after="0" w:line="240" w:lineRule="auto"/>
              <w:rPr>
                <w:rFonts w:ascii="Arial Narrow" w:hAnsi="Arial Narrow"/>
              </w:rPr>
            </w:pPr>
            <w:r w:rsidRPr="00444968">
              <w:rPr>
                <w:rFonts w:ascii="Arial Narrow" w:hAnsi="Arial Narrow"/>
              </w:rPr>
              <w:t>udar,</w:t>
            </w:r>
          </w:p>
          <w:p w14:paraId="012F02A6" w14:textId="77777777" w:rsidR="00B373AA" w:rsidRPr="00444968" w:rsidRDefault="00B373AA">
            <w:pPr>
              <w:spacing w:after="0" w:line="240" w:lineRule="auto"/>
              <w:rPr>
                <w:rFonts w:ascii="Arial Narrow" w:hAnsi="Arial Narrow"/>
              </w:rPr>
            </w:pPr>
            <w:r w:rsidRPr="00444968">
              <w:rPr>
                <w:rFonts w:ascii="Arial Narrow" w:hAnsi="Arial Narrow"/>
              </w:rPr>
              <w:t xml:space="preserve">niewydolność nerek, </w:t>
            </w:r>
          </w:p>
          <w:p w14:paraId="03855BDF" w14:textId="77777777" w:rsidR="00B373AA" w:rsidRPr="00444968" w:rsidRDefault="00B373AA">
            <w:pPr>
              <w:spacing w:after="0" w:line="240" w:lineRule="auto"/>
              <w:rPr>
                <w:rFonts w:ascii="Arial Narrow" w:hAnsi="Arial Narrow"/>
              </w:rPr>
            </w:pPr>
            <w:r w:rsidRPr="00444968">
              <w:rPr>
                <w:rFonts w:ascii="Arial Narrow" w:hAnsi="Arial Narrow"/>
              </w:rPr>
              <w:t xml:space="preserve">choroba </w:t>
            </w:r>
            <w:proofErr w:type="spellStart"/>
            <w:r w:rsidRPr="00444968">
              <w:rPr>
                <w:rFonts w:ascii="Arial Narrow" w:hAnsi="Arial Narrow"/>
              </w:rPr>
              <w:t>Creutzfelda</w:t>
            </w:r>
            <w:proofErr w:type="spellEnd"/>
            <w:r w:rsidRPr="00444968">
              <w:rPr>
                <w:rFonts w:ascii="Arial Narrow" w:hAnsi="Arial Narrow"/>
              </w:rPr>
              <w:t xml:space="preserve">-Jakoba, </w:t>
            </w:r>
          </w:p>
          <w:p w14:paraId="2E222B04" w14:textId="77777777" w:rsidR="00B373AA" w:rsidRPr="00444968" w:rsidRDefault="00B373AA">
            <w:pPr>
              <w:spacing w:after="0" w:line="240" w:lineRule="auto"/>
              <w:rPr>
                <w:rFonts w:ascii="Arial Narrow" w:hAnsi="Arial Narrow"/>
              </w:rPr>
            </w:pPr>
            <w:r w:rsidRPr="00444968">
              <w:rPr>
                <w:rFonts w:ascii="Arial Narrow" w:hAnsi="Arial Narrow"/>
              </w:rPr>
              <w:t>zakażenie wirusem HIV - dwie jednostki chorobowe.</w:t>
            </w:r>
          </w:p>
          <w:p w14:paraId="6FD915D8" w14:textId="77777777" w:rsidR="00B373AA" w:rsidRPr="00444968" w:rsidRDefault="00B373AA">
            <w:pPr>
              <w:spacing w:after="0" w:line="240" w:lineRule="auto"/>
              <w:rPr>
                <w:rFonts w:ascii="Arial Narrow" w:hAnsi="Arial Narrow"/>
              </w:rPr>
            </w:pPr>
            <w:r w:rsidRPr="00444968">
              <w:rPr>
                <w:rFonts w:ascii="Arial Narrow" w:hAnsi="Arial Narrow"/>
              </w:rPr>
              <w:t>oparzenia,</w:t>
            </w:r>
          </w:p>
          <w:p w14:paraId="7627F4C4" w14:textId="77777777" w:rsidR="00B373AA" w:rsidRPr="00444968" w:rsidRDefault="00B373AA">
            <w:pPr>
              <w:spacing w:after="0" w:line="240" w:lineRule="auto"/>
              <w:rPr>
                <w:rFonts w:ascii="Arial Narrow" w:hAnsi="Arial Narrow"/>
              </w:rPr>
            </w:pPr>
            <w:r w:rsidRPr="00444968">
              <w:rPr>
                <w:rFonts w:ascii="Arial Narrow" w:hAnsi="Arial Narrow"/>
              </w:rPr>
              <w:t>transplantacja organów,</w:t>
            </w:r>
          </w:p>
          <w:p w14:paraId="75E5FE02" w14:textId="77777777" w:rsidR="00B373AA" w:rsidRPr="00444968" w:rsidRDefault="00B373AA">
            <w:pPr>
              <w:spacing w:after="0" w:line="240" w:lineRule="auto"/>
              <w:rPr>
                <w:rFonts w:ascii="Arial Narrow" w:hAnsi="Arial Narrow"/>
              </w:rPr>
            </w:pPr>
            <w:r w:rsidRPr="00444968">
              <w:rPr>
                <w:rFonts w:ascii="Arial Narrow" w:hAnsi="Arial Narrow"/>
              </w:rPr>
              <w:t>utrata wzroku,</w:t>
            </w:r>
          </w:p>
          <w:p w14:paraId="134E87D8" w14:textId="77777777" w:rsidR="00B373AA" w:rsidRPr="00444968" w:rsidRDefault="00B373AA">
            <w:pPr>
              <w:spacing w:after="0" w:line="240" w:lineRule="auto"/>
              <w:rPr>
                <w:rFonts w:ascii="Arial Narrow" w:hAnsi="Arial Narrow"/>
              </w:rPr>
            </w:pPr>
            <w:r w:rsidRPr="00444968">
              <w:rPr>
                <w:rFonts w:ascii="Arial Narrow" w:hAnsi="Arial Narrow"/>
              </w:rPr>
              <w:t>oponiak,</w:t>
            </w:r>
          </w:p>
          <w:p w14:paraId="46BE1959" w14:textId="77777777" w:rsidR="00B373AA" w:rsidRPr="00444968" w:rsidRDefault="00B373AA">
            <w:pPr>
              <w:spacing w:after="0" w:line="240" w:lineRule="auto"/>
              <w:rPr>
                <w:rFonts w:ascii="Arial Narrow" w:hAnsi="Arial Narrow"/>
              </w:rPr>
            </w:pPr>
            <w:r w:rsidRPr="00444968">
              <w:rPr>
                <w:rFonts w:ascii="Arial Narrow" w:hAnsi="Arial Narrow"/>
              </w:rPr>
              <w:t>choroba Parkinsona</w:t>
            </w:r>
          </w:p>
        </w:tc>
        <w:tc>
          <w:tcPr>
            <w:tcW w:w="2694" w:type="dxa"/>
            <w:tcBorders>
              <w:top w:val="single" w:sz="4" w:space="0" w:color="000000"/>
              <w:left w:val="single" w:sz="4" w:space="0" w:color="000000"/>
              <w:bottom w:val="single" w:sz="4" w:space="0" w:color="000000"/>
              <w:right w:val="nil"/>
            </w:tcBorders>
          </w:tcPr>
          <w:p w14:paraId="05DF47CC" w14:textId="31353141" w:rsidR="00B373AA" w:rsidRPr="00444968" w:rsidRDefault="00D64AB4">
            <w:pPr>
              <w:spacing w:after="0" w:line="240" w:lineRule="auto"/>
              <w:jc w:val="center"/>
              <w:rPr>
                <w:rFonts w:ascii="Arial Narrow" w:hAnsi="Arial Narrow"/>
              </w:rPr>
            </w:pPr>
            <w:r w:rsidRPr="00444968">
              <w:rPr>
                <w:rFonts w:ascii="Arial Narrow" w:hAnsi="Arial Narrow"/>
              </w:rPr>
              <w:t>9.7</w:t>
            </w:r>
            <w:r w:rsidR="00B373AA" w:rsidRPr="00444968">
              <w:rPr>
                <w:rFonts w:ascii="Arial Narrow" w:hAnsi="Arial Narrow"/>
              </w:rPr>
              <w:t>00,00</w:t>
            </w:r>
          </w:p>
          <w:p w14:paraId="61D21621" w14:textId="77777777" w:rsidR="00B373AA" w:rsidRPr="00444968" w:rsidRDefault="00B373AA">
            <w:pPr>
              <w:spacing w:after="0" w:line="240" w:lineRule="auto"/>
              <w:jc w:val="center"/>
              <w:rPr>
                <w:rFonts w:ascii="Arial Narrow" w:hAnsi="Arial Narrow"/>
              </w:rPr>
            </w:pPr>
          </w:p>
          <w:p w14:paraId="53A7D298" w14:textId="77777777" w:rsidR="00B373AA" w:rsidRPr="00444968" w:rsidRDefault="00B373AA">
            <w:pPr>
              <w:spacing w:after="0" w:line="240" w:lineRule="auto"/>
              <w:jc w:val="center"/>
              <w:rPr>
                <w:rFonts w:ascii="Arial Narrow" w:hAnsi="Arial Narrow"/>
              </w:rPr>
            </w:pPr>
          </w:p>
          <w:p w14:paraId="6846EC8E"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30,00 PLN</w:t>
            </w:r>
          </w:p>
          <w:p w14:paraId="03EDED8A"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59BE7477"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7A86CEF2" w14:textId="77777777" w:rsidR="00B373AA" w:rsidRPr="00444968" w:rsidRDefault="00B373AA">
            <w:pPr>
              <w:spacing w:after="0" w:line="240" w:lineRule="auto"/>
              <w:rPr>
                <w:rFonts w:ascii="Arial Narrow" w:hAnsi="Arial Narrow"/>
              </w:rPr>
            </w:pPr>
          </w:p>
        </w:tc>
      </w:tr>
      <w:tr w:rsidR="00B373AA" w:rsidRPr="00444968" w14:paraId="2A290FAC" w14:textId="77777777" w:rsidTr="00B373AA">
        <w:trPr>
          <w:trHeight w:val="713"/>
        </w:trPr>
        <w:tc>
          <w:tcPr>
            <w:tcW w:w="8925" w:type="dxa"/>
            <w:gridSpan w:val="3"/>
            <w:tcBorders>
              <w:top w:val="single" w:sz="4" w:space="0" w:color="000000"/>
              <w:left w:val="single" w:sz="4" w:space="0" w:color="000000"/>
              <w:bottom w:val="single" w:sz="4" w:space="0" w:color="000000"/>
              <w:right w:val="single" w:sz="4" w:space="0" w:color="000000"/>
            </w:tcBorders>
            <w:hideMark/>
          </w:tcPr>
          <w:p w14:paraId="36D1D019" w14:textId="77777777" w:rsidR="00B373AA" w:rsidRPr="00444968" w:rsidRDefault="00B373AA">
            <w:pPr>
              <w:spacing w:after="0" w:line="240" w:lineRule="auto"/>
              <w:rPr>
                <w:rFonts w:ascii="Arial Narrow" w:hAnsi="Arial Narrow"/>
              </w:rPr>
            </w:pPr>
            <w:r w:rsidRPr="00444968">
              <w:rPr>
                <w:rFonts w:ascii="Arial Narrow" w:hAnsi="Arial Narrow"/>
              </w:rPr>
              <w:t xml:space="preserve">4. Leczenie szpitalne ubezpieczonego*   -spowodowane: </w:t>
            </w:r>
          </w:p>
        </w:tc>
      </w:tr>
      <w:tr w:rsidR="00B373AA" w:rsidRPr="00444968" w14:paraId="344E588B" w14:textId="77777777" w:rsidTr="00B373AA">
        <w:trPr>
          <w:trHeight w:val="315"/>
        </w:trPr>
        <w:tc>
          <w:tcPr>
            <w:tcW w:w="3680" w:type="dxa"/>
            <w:tcBorders>
              <w:top w:val="single" w:sz="4" w:space="0" w:color="000000"/>
              <w:left w:val="single" w:sz="4" w:space="0" w:color="000000"/>
              <w:bottom w:val="single" w:sz="4" w:space="0" w:color="000000"/>
              <w:right w:val="nil"/>
            </w:tcBorders>
          </w:tcPr>
          <w:p w14:paraId="044B02FE" w14:textId="77777777" w:rsidR="00B373AA" w:rsidRPr="00444968" w:rsidRDefault="00B373AA">
            <w:pPr>
              <w:spacing w:after="0" w:line="240" w:lineRule="auto"/>
              <w:rPr>
                <w:rFonts w:ascii="Arial Narrow" w:hAnsi="Arial Narrow"/>
              </w:rPr>
            </w:pPr>
            <w:r w:rsidRPr="00444968">
              <w:rPr>
                <w:rFonts w:ascii="Arial Narrow" w:hAnsi="Arial Narrow"/>
              </w:rPr>
              <w:t xml:space="preserve">- wypadkiem komunikacyjnym </w:t>
            </w:r>
          </w:p>
          <w:p w14:paraId="4CBE8504"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4401D3E1" w14:textId="49C31F94" w:rsidR="00B373AA" w:rsidRPr="00444968" w:rsidRDefault="00B373AA">
            <w:pPr>
              <w:spacing w:after="0" w:line="240" w:lineRule="auto"/>
              <w:jc w:val="center"/>
              <w:rPr>
                <w:rFonts w:ascii="Arial Narrow" w:hAnsi="Arial Narrow"/>
              </w:rPr>
            </w:pPr>
            <w:r w:rsidRPr="00444968">
              <w:rPr>
                <w:rFonts w:ascii="Arial Narrow" w:hAnsi="Arial Narrow"/>
              </w:rPr>
              <w:t>2</w:t>
            </w:r>
            <w:r w:rsidR="00D64AB4" w:rsidRPr="00444968">
              <w:rPr>
                <w:rFonts w:ascii="Arial Narrow" w:hAnsi="Arial Narrow"/>
              </w:rPr>
              <w:t>30</w:t>
            </w:r>
            <w:r w:rsidRPr="00444968">
              <w:rPr>
                <w:rFonts w:ascii="Arial Narrow" w:hAnsi="Arial Narrow"/>
              </w:rPr>
              <w:t>,00</w:t>
            </w:r>
          </w:p>
          <w:p w14:paraId="152A2805"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0D4E1406" w14:textId="77777777" w:rsidR="00B373AA" w:rsidRPr="00444968" w:rsidRDefault="00B373AA">
            <w:pPr>
              <w:spacing w:after="0" w:line="240" w:lineRule="auto"/>
              <w:jc w:val="center"/>
              <w:rPr>
                <w:rFonts w:ascii="Arial Narrow" w:hAnsi="Arial Narrow"/>
              </w:rPr>
            </w:pPr>
          </w:p>
          <w:p w14:paraId="0762D33F"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754EB9AD"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68361EFA"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7F4F43D8" w14:textId="77777777" w:rsidR="00B373AA" w:rsidRPr="00444968" w:rsidRDefault="00B373AA">
            <w:pPr>
              <w:spacing w:after="0" w:line="240" w:lineRule="auto"/>
              <w:rPr>
                <w:rFonts w:ascii="Arial Narrow" w:hAnsi="Arial Narrow"/>
              </w:rPr>
            </w:pPr>
          </w:p>
          <w:p w14:paraId="1EEAAC4F" w14:textId="77777777" w:rsidR="00B373AA" w:rsidRPr="00444968" w:rsidRDefault="00B373AA">
            <w:pPr>
              <w:spacing w:after="0" w:line="240" w:lineRule="auto"/>
              <w:rPr>
                <w:rFonts w:ascii="Arial Narrow" w:hAnsi="Arial Narrow"/>
              </w:rPr>
            </w:pPr>
          </w:p>
          <w:p w14:paraId="2BE10979" w14:textId="77777777" w:rsidR="00B373AA" w:rsidRPr="00444968" w:rsidRDefault="00B373AA">
            <w:pPr>
              <w:spacing w:after="0" w:line="240" w:lineRule="auto"/>
              <w:rPr>
                <w:rFonts w:ascii="Arial Narrow" w:hAnsi="Arial Narrow"/>
              </w:rPr>
            </w:pPr>
          </w:p>
          <w:p w14:paraId="73353854" w14:textId="77777777" w:rsidR="00B373AA" w:rsidRPr="00444968" w:rsidRDefault="00B373AA">
            <w:pPr>
              <w:spacing w:after="0" w:line="240" w:lineRule="auto"/>
              <w:rPr>
                <w:rFonts w:ascii="Arial Narrow" w:hAnsi="Arial Narrow"/>
              </w:rPr>
            </w:pPr>
          </w:p>
          <w:p w14:paraId="5BBED265" w14:textId="77777777" w:rsidR="00B373AA" w:rsidRPr="00444968" w:rsidRDefault="00B373AA">
            <w:pPr>
              <w:spacing w:after="0" w:line="240" w:lineRule="auto"/>
              <w:rPr>
                <w:rFonts w:ascii="Arial Narrow" w:hAnsi="Arial Narrow"/>
              </w:rPr>
            </w:pPr>
          </w:p>
          <w:p w14:paraId="429A4B7A" w14:textId="77777777" w:rsidR="00B373AA" w:rsidRPr="00444968" w:rsidRDefault="00B373AA">
            <w:pPr>
              <w:spacing w:after="0" w:line="240" w:lineRule="auto"/>
              <w:rPr>
                <w:rFonts w:ascii="Arial Narrow" w:hAnsi="Arial Narrow"/>
              </w:rPr>
            </w:pPr>
          </w:p>
        </w:tc>
      </w:tr>
      <w:tr w:rsidR="00B373AA" w:rsidRPr="00444968" w14:paraId="44881B70" w14:textId="77777777" w:rsidTr="00B373AA">
        <w:trPr>
          <w:trHeight w:val="390"/>
        </w:trPr>
        <w:tc>
          <w:tcPr>
            <w:tcW w:w="3680" w:type="dxa"/>
            <w:tcBorders>
              <w:top w:val="single" w:sz="4" w:space="0" w:color="000000"/>
              <w:left w:val="single" w:sz="4" w:space="0" w:color="000000"/>
              <w:bottom w:val="single" w:sz="4" w:space="0" w:color="000000"/>
              <w:right w:val="nil"/>
            </w:tcBorders>
          </w:tcPr>
          <w:p w14:paraId="3CA7A270" w14:textId="77777777" w:rsidR="00B373AA" w:rsidRPr="00444968" w:rsidRDefault="00B373AA">
            <w:pPr>
              <w:spacing w:after="0" w:line="240" w:lineRule="auto"/>
              <w:rPr>
                <w:rFonts w:ascii="Arial Narrow" w:hAnsi="Arial Narrow"/>
              </w:rPr>
            </w:pPr>
            <w:r w:rsidRPr="00444968">
              <w:rPr>
                <w:rFonts w:ascii="Arial Narrow" w:hAnsi="Arial Narrow"/>
              </w:rPr>
              <w:t xml:space="preserve">- wypadkiem przy pracy </w:t>
            </w:r>
          </w:p>
          <w:p w14:paraId="060F89A5"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1D202216" w14:textId="7F23B1FD" w:rsidR="00B373AA" w:rsidRPr="00444968" w:rsidRDefault="00B373AA">
            <w:pPr>
              <w:spacing w:after="0" w:line="240" w:lineRule="auto"/>
              <w:jc w:val="center"/>
              <w:rPr>
                <w:rFonts w:ascii="Arial Narrow" w:hAnsi="Arial Narrow"/>
              </w:rPr>
            </w:pPr>
            <w:r w:rsidRPr="00444968">
              <w:rPr>
                <w:rFonts w:ascii="Arial Narrow" w:hAnsi="Arial Narrow"/>
              </w:rPr>
              <w:t>2</w:t>
            </w:r>
            <w:r w:rsidR="00D64AB4" w:rsidRPr="00444968">
              <w:rPr>
                <w:rFonts w:ascii="Arial Narrow" w:hAnsi="Arial Narrow"/>
              </w:rPr>
              <w:t>30</w:t>
            </w:r>
            <w:r w:rsidRPr="00444968">
              <w:rPr>
                <w:rFonts w:ascii="Arial Narrow" w:hAnsi="Arial Narrow"/>
              </w:rPr>
              <w:t>,00</w:t>
            </w:r>
          </w:p>
          <w:p w14:paraId="74C860BC"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4633F5B9" w14:textId="77777777" w:rsidR="00B373AA" w:rsidRPr="00444968" w:rsidRDefault="00B373AA">
            <w:pPr>
              <w:spacing w:after="0" w:line="240" w:lineRule="auto"/>
              <w:jc w:val="center"/>
              <w:rPr>
                <w:rFonts w:ascii="Arial Narrow" w:hAnsi="Arial Narrow"/>
              </w:rPr>
            </w:pPr>
          </w:p>
          <w:p w14:paraId="52668390"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41D1FE7C" w14:textId="77777777" w:rsidR="00B373AA" w:rsidRPr="00444968" w:rsidRDefault="00B373AA">
            <w:pPr>
              <w:spacing w:after="0" w:line="240" w:lineRule="auto"/>
              <w:jc w:val="center"/>
              <w:rPr>
                <w:rFonts w:ascii="Arial Narrow" w:hAnsi="Arial Narrow"/>
              </w:rPr>
            </w:pPr>
            <w:r w:rsidRPr="00444968">
              <w:rPr>
                <w:rFonts w:ascii="Arial Narrow" w:hAnsi="Arial Narrow"/>
              </w:rPr>
              <w:lastRenderedPageBreak/>
              <w:t>powyżej minimalnej wysokości świadczenia</w:t>
            </w:r>
          </w:p>
          <w:p w14:paraId="301CA65A"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5626933A" w14:textId="77777777" w:rsidR="00B373AA" w:rsidRPr="00444968" w:rsidRDefault="00B373AA">
            <w:pPr>
              <w:spacing w:after="0" w:line="240" w:lineRule="auto"/>
              <w:rPr>
                <w:rFonts w:ascii="Arial Narrow" w:hAnsi="Arial Narrow"/>
              </w:rPr>
            </w:pPr>
          </w:p>
          <w:p w14:paraId="20EAEB51" w14:textId="77777777" w:rsidR="00B373AA" w:rsidRPr="00444968" w:rsidRDefault="00B373AA">
            <w:pPr>
              <w:spacing w:after="0" w:line="240" w:lineRule="auto"/>
              <w:rPr>
                <w:rFonts w:ascii="Arial Narrow" w:hAnsi="Arial Narrow"/>
              </w:rPr>
            </w:pPr>
          </w:p>
          <w:p w14:paraId="6F5254B2" w14:textId="77777777" w:rsidR="00B373AA" w:rsidRPr="00444968" w:rsidRDefault="00B373AA">
            <w:pPr>
              <w:spacing w:after="0" w:line="240" w:lineRule="auto"/>
              <w:rPr>
                <w:rFonts w:ascii="Arial Narrow" w:hAnsi="Arial Narrow"/>
              </w:rPr>
            </w:pPr>
          </w:p>
        </w:tc>
      </w:tr>
      <w:tr w:rsidR="00B373AA" w:rsidRPr="00444968" w14:paraId="55B14EB1" w14:textId="77777777" w:rsidTr="00B373AA">
        <w:trPr>
          <w:trHeight w:val="270"/>
        </w:trPr>
        <w:tc>
          <w:tcPr>
            <w:tcW w:w="3680" w:type="dxa"/>
            <w:tcBorders>
              <w:top w:val="single" w:sz="4" w:space="0" w:color="000000"/>
              <w:left w:val="single" w:sz="4" w:space="0" w:color="000000"/>
              <w:bottom w:val="single" w:sz="4" w:space="0" w:color="000000"/>
              <w:right w:val="nil"/>
            </w:tcBorders>
            <w:hideMark/>
          </w:tcPr>
          <w:p w14:paraId="34916B62" w14:textId="77777777" w:rsidR="00B373AA" w:rsidRPr="00444968" w:rsidRDefault="00B373AA">
            <w:pPr>
              <w:spacing w:after="0" w:line="240" w:lineRule="auto"/>
              <w:rPr>
                <w:rFonts w:ascii="Arial Narrow" w:hAnsi="Arial Narrow"/>
              </w:rPr>
            </w:pPr>
            <w:r w:rsidRPr="00444968">
              <w:rPr>
                <w:rFonts w:ascii="Arial Narrow" w:hAnsi="Arial Narrow"/>
              </w:rPr>
              <w:t xml:space="preserve">- zawałem serca lub krwotokiem śródmózgowym </w:t>
            </w:r>
          </w:p>
        </w:tc>
        <w:tc>
          <w:tcPr>
            <w:tcW w:w="2694" w:type="dxa"/>
            <w:tcBorders>
              <w:top w:val="single" w:sz="4" w:space="0" w:color="000000"/>
              <w:left w:val="single" w:sz="4" w:space="0" w:color="000000"/>
              <w:bottom w:val="single" w:sz="4" w:space="0" w:color="000000"/>
              <w:right w:val="nil"/>
            </w:tcBorders>
          </w:tcPr>
          <w:p w14:paraId="49D16452" w14:textId="2B2401A0" w:rsidR="00B373AA" w:rsidRPr="00444968" w:rsidRDefault="00D64AB4">
            <w:pPr>
              <w:spacing w:after="0" w:line="240" w:lineRule="auto"/>
              <w:jc w:val="center"/>
              <w:rPr>
                <w:rFonts w:ascii="Arial Narrow" w:hAnsi="Arial Narrow"/>
              </w:rPr>
            </w:pPr>
            <w:r w:rsidRPr="00444968">
              <w:rPr>
                <w:rFonts w:ascii="Arial Narrow" w:hAnsi="Arial Narrow"/>
              </w:rPr>
              <w:t>200</w:t>
            </w:r>
            <w:r w:rsidR="00B373AA" w:rsidRPr="00444968">
              <w:rPr>
                <w:rFonts w:ascii="Arial Narrow" w:hAnsi="Arial Narrow"/>
              </w:rPr>
              <w:t>,00</w:t>
            </w:r>
          </w:p>
          <w:p w14:paraId="01026FD7"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55893A9C" w14:textId="77777777" w:rsidR="00B373AA" w:rsidRPr="00444968" w:rsidRDefault="00B373AA">
            <w:pPr>
              <w:spacing w:after="0" w:line="240" w:lineRule="auto"/>
              <w:jc w:val="center"/>
              <w:rPr>
                <w:rFonts w:ascii="Arial Narrow" w:hAnsi="Arial Narrow"/>
              </w:rPr>
            </w:pPr>
          </w:p>
          <w:p w14:paraId="0C9A52A9"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1761D020"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1E7A0DFB"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4B770C0F" w14:textId="77777777" w:rsidR="00B373AA" w:rsidRPr="00444968" w:rsidRDefault="00B373AA">
            <w:pPr>
              <w:spacing w:after="0" w:line="240" w:lineRule="auto"/>
              <w:rPr>
                <w:rFonts w:ascii="Arial Narrow" w:hAnsi="Arial Narrow"/>
              </w:rPr>
            </w:pPr>
          </w:p>
          <w:p w14:paraId="311665EE" w14:textId="77777777" w:rsidR="00B373AA" w:rsidRPr="00444968" w:rsidRDefault="00B373AA">
            <w:pPr>
              <w:spacing w:after="0" w:line="240" w:lineRule="auto"/>
              <w:rPr>
                <w:rFonts w:ascii="Arial Narrow" w:hAnsi="Arial Narrow"/>
              </w:rPr>
            </w:pPr>
          </w:p>
          <w:p w14:paraId="43512411" w14:textId="77777777" w:rsidR="00B373AA" w:rsidRPr="00444968" w:rsidRDefault="00B373AA">
            <w:pPr>
              <w:spacing w:after="0" w:line="240" w:lineRule="auto"/>
              <w:rPr>
                <w:rFonts w:ascii="Arial Narrow" w:hAnsi="Arial Narrow"/>
              </w:rPr>
            </w:pPr>
          </w:p>
          <w:p w14:paraId="1AE17A64" w14:textId="77777777" w:rsidR="00B373AA" w:rsidRPr="00444968" w:rsidRDefault="00B373AA">
            <w:pPr>
              <w:spacing w:after="0" w:line="240" w:lineRule="auto"/>
              <w:rPr>
                <w:rFonts w:ascii="Arial Narrow" w:hAnsi="Arial Narrow"/>
              </w:rPr>
            </w:pPr>
          </w:p>
          <w:p w14:paraId="57211C7A" w14:textId="77777777" w:rsidR="00B373AA" w:rsidRPr="00444968" w:rsidRDefault="00B373AA">
            <w:pPr>
              <w:spacing w:after="0" w:line="240" w:lineRule="auto"/>
              <w:rPr>
                <w:rFonts w:ascii="Arial Narrow" w:hAnsi="Arial Narrow"/>
              </w:rPr>
            </w:pPr>
          </w:p>
          <w:p w14:paraId="2C4E5F78" w14:textId="77777777" w:rsidR="00B373AA" w:rsidRPr="00444968" w:rsidRDefault="00B373AA">
            <w:pPr>
              <w:spacing w:after="0" w:line="240" w:lineRule="auto"/>
              <w:rPr>
                <w:rFonts w:ascii="Arial Narrow" w:hAnsi="Arial Narrow"/>
              </w:rPr>
            </w:pPr>
          </w:p>
        </w:tc>
      </w:tr>
      <w:tr w:rsidR="00B373AA" w:rsidRPr="00444968" w14:paraId="0A0AC4B8" w14:textId="77777777" w:rsidTr="00B373AA">
        <w:trPr>
          <w:trHeight w:val="540"/>
        </w:trPr>
        <w:tc>
          <w:tcPr>
            <w:tcW w:w="3680" w:type="dxa"/>
            <w:tcBorders>
              <w:top w:val="single" w:sz="4" w:space="0" w:color="000000"/>
              <w:left w:val="single" w:sz="4" w:space="0" w:color="000000"/>
              <w:bottom w:val="single" w:sz="4" w:space="0" w:color="000000"/>
              <w:right w:val="nil"/>
            </w:tcBorders>
          </w:tcPr>
          <w:p w14:paraId="0E24BCD0"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w:t>
            </w:r>
          </w:p>
          <w:p w14:paraId="326C293E"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7A76F368" w14:textId="2C8D7F12" w:rsidR="00B373AA" w:rsidRPr="00444968" w:rsidRDefault="00D64AB4">
            <w:pPr>
              <w:spacing w:after="0" w:line="240" w:lineRule="auto"/>
              <w:jc w:val="center"/>
              <w:rPr>
                <w:rFonts w:ascii="Arial Narrow" w:hAnsi="Arial Narrow"/>
              </w:rPr>
            </w:pPr>
            <w:r w:rsidRPr="00444968">
              <w:rPr>
                <w:rFonts w:ascii="Arial Narrow" w:hAnsi="Arial Narrow"/>
              </w:rPr>
              <w:t>200</w:t>
            </w:r>
            <w:r w:rsidR="00B373AA" w:rsidRPr="00444968">
              <w:rPr>
                <w:rFonts w:ascii="Arial Narrow" w:hAnsi="Arial Narrow"/>
              </w:rPr>
              <w:t>,00</w:t>
            </w:r>
          </w:p>
          <w:p w14:paraId="4064CC5A"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76005E00" w14:textId="77777777" w:rsidR="00B373AA" w:rsidRPr="00444968" w:rsidRDefault="00B373AA">
            <w:pPr>
              <w:spacing w:after="0" w:line="240" w:lineRule="auto"/>
              <w:jc w:val="center"/>
              <w:rPr>
                <w:rFonts w:ascii="Arial Narrow" w:hAnsi="Arial Narrow"/>
              </w:rPr>
            </w:pPr>
          </w:p>
          <w:p w14:paraId="072326E1"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6A974965"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48E7A8B8"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7A406C70" w14:textId="77777777" w:rsidR="00B373AA" w:rsidRPr="00444968" w:rsidRDefault="00B373AA">
            <w:pPr>
              <w:spacing w:after="0" w:line="240" w:lineRule="auto"/>
              <w:rPr>
                <w:rFonts w:ascii="Arial Narrow" w:hAnsi="Arial Narrow"/>
              </w:rPr>
            </w:pPr>
          </w:p>
          <w:p w14:paraId="148CFD7A" w14:textId="77777777" w:rsidR="00B373AA" w:rsidRPr="00444968" w:rsidRDefault="00B373AA">
            <w:pPr>
              <w:spacing w:after="0" w:line="240" w:lineRule="auto"/>
              <w:rPr>
                <w:rFonts w:ascii="Arial Narrow" w:hAnsi="Arial Narrow"/>
              </w:rPr>
            </w:pPr>
          </w:p>
          <w:p w14:paraId="7FE4DD4D" w14:textId="77777777" w:rsidR="00B373AA" w:rsidRPr="00444968" w:rsidRDefault="00B373AA">
            <w:pPr>
              <w:spacing w:after="0" w:line="240" w:lineRule="auto"/>
              <w:rPr>
                <w:rFonts w:ascii="Arial Narrow" w:hAnsi="Arial Narrow"/>
              </w:rPr>
            </w:pPr>
          </w:p>
        </w:tc>
      </w:tr>
      <w:tr w:rsidR="00B373AA" w:rsidRPr="00444968" w14:paraId="6006B98E" w14:textId="77777777" w:rsidTr="00B373AA">
        <w:trPr>
          <w:trHeight w:val="375"/>
        </w:trPr>
        <w:tc>
          <w:tcPr>
            <w:tcW w:w="3680" w:type="dxa"/>
            <w:tcBorders>
              <w:top w:val="single" w:sz="4" w:space="0" w:color="000000"/>
              <w:left w:val="single" w:sz="4" w:space="0" w:color="000000"/>
              <w:bottom w:val="single" w:sz="4" w:space="0" w:color="000000"/>
              <w:right w:val="nil"/>
            </w:tcBorders>
          </w:tcPr>
          <w:p w14:paraId="5A297021" w14:textId="77777777" w:rsidR="00B373AA" w:rsidRPr="00444968" w:rsidRDefault="00B373AA">
            <w:pPr>
              <w:spacing w:after="0" w:line="240" w:lineRule="auto"/>
              <w:rPr>
                <w:rFonts w:ascii="Arial Narrow" w:hAnsi="Arial Narrow"/>
              </w:rPr>
            </w:pPr>
            <w:r w:rsidRPr="00444968">
              <w:rPr>
                <w:rFonts w:ascii="Arial Narrow" w:hAnsi="Arial Narrow"/>
              </w:rPr>
              <w:t>- chorobą</w:t>
            </w:r>
          </w:p>
          <w:p w14:paraId="02BF7F0E"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0779E021" w14:textId="70007DF2" w:rsidR="00B373AA" w:rsidRPr="00444968" w:rsidRDefault="00B373AA">
            <w:pPr>
              <w:spacing w:after="0" w:line="240" w:lineRule="auto"/>
              <w:jc w:val="center"/>
              <w:rPr>
                <w:rFonts w:ascii="Arial Narrow" w:hAnsi="Arial Narrow"/>
              </w:rPr>
            </w:pPr>
            <w:r w:rsidRPr="00444968">
              <w:rPr>
                <w:rFonts w:ascii="Arial Narrow" w:hAnsi="Arial Narrow"/>
              </w:rPr>
              <w:t>9</w:t>
            </w:r>
            <w:r w:rsidR="00D64AB4" w:rsidRPr="00444968">
              <w:rPr>
                <w:rFonts w:ascii="Arial Narrow" w:hAnsi="Arial Narrow"/>
              </w:rPr>
              <w:t>7</w:t>
            </w:r>
            <w:r w:rsidRPr="00444968">
              <w:rPr>
                <w:rFonts w:ascii="Arial Narrow" w:hAnsi="Arial Narrow"/>
              </w:rPr>
              <w:t>,00</w:t>
            </w:r>
          </w:p>
          <w:p w14:paraId="699813A0"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0A35D675" w14:textId="77777777" w:rsidR="00B373AA" w:rsidRPr="00444968" w:rsidRDefault="00B373AA">
            <w:pPr>
              <w:spacing w:after="0" w:line="240" w:lineRule="auto"/>
              <w:jc w:val="center"/>
              <w:rPr>
                <w:rFonts w:ascii="Arial Narrow" w:hAnsi="Arial Narrow"/>
              </w:rPr>
            </w:pPr>
          </w:p>
          <w:p w14:paraId="4E70FBED"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5F7DA07E"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7182E31A"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454F5AC6" w14:textId="77777777" w:rsidR="00B373AA" w:rsidRPr="00444968" w:rsidRDefault="00B373AA">
            <w:pPr>
              <w:spacing w:after="0" w:line="240" w:lineRule="auto"/>
              <w:rPr>
                <w:rFonts w:ascii="Arial Narrow" w:hAnsi="Arial Narrow"/>
              </w:rPr>
            </w:pPr>
          </w:p>
          <w:p w14:paraId="105A415D" w14:textId="77777777" w:rsidR="00B373AA" w:rsidRPr="00444968" w:rsidRDefault="00B373AA">
            <w:pPr>
              <w:spacing w:after="0" w:line="240" w:lineRule="auto"/>
              <w:rPr>
                <w:rFonts w:ascii="Arial Narrow" w:hAnsi="Arial Narrow"/>
              </w:rPr>
            </w:pPr>
          </w:p>
          <w:p w14:paraId="718A41AF" w14:textId="77777777" w:rsidR="00B373AA" w:rsidRPr="00444968" w:rsidRDefault="00B373AA">
            <w:pPr>
              <w:spacing w:after="0" w:line="240" w:lineRule="auto"/>
              <w:rPr>
                <w:rFonts w:ascii="Arial Narrow" w:hAnsi="Arial Narrow"/>
              </w:rPr>
            </w:pPr>
          </w:p>
        </w:tc>
      </w:tr>
      <w:tr w:rsidR="00B373AA" w:rsidRPr="00444968" w14:paraId="43022A62" w14:textId="77777777" w:rsidTr="00B373AA">
        <w:trPr>
          <w:trHeight w:val="270"/>
        </w:trPr>
        <w:tc>
          <w:tcPr>
            <w:tcW w:w="3680" w:type="dxa"/>
            <w:tcBorders>
              <w:top w:val="single" w:sz="4" w:space="0" w:color="000000"/>
              <w:left w:val="single" w:sz="4" w:space="0" w:color="000000"/>
              <w:bottom w:val="single" w:sz="4" w:space="0" w:color="000000"/>
              <w:right w:val="nil"/>
            </w:tcBorders>
            <w:hideMark/>
          </w:tcPr>
          <w:p w14:paraId="7D095479" w14:textId="77777777" w:rsidR="00B373AA" w:rsidRPr="00444968" w:rsidRDefault="00B373AA">
            <w:pPr>
              <w:spacing w:after="0" w:line="240" w:lineRule="auto"/>
              <w:rPr>
                <w:rFonts w:ascii="Arial Narrow" w:hAnsi="Arial Narrow"/>
              </w:rPr>
            </w:pPr>
            <w:r w:rsidRPr="00444968">
              <w:rPr>
                <w:rFonts w:ascii="Arial Narrow" w:hAnsi="Arial Narrow"/>
              </w:rPr>
              <w:t xml:space="preserve">- OIOM, OIT  </w:t>
            </w:r>
          </w:p>
        </w:tc>
        <w:tc>
          <w:tcPr>
            <w:tcW w:w="2694" w:type="dxa"/>
            <w:tcBorders>
              <w:top w:val="single" w:sz="4" w:space="0" w:color="000000"/>
              <w:left w:val="single" w:sz="4" w:space="0" w:color="000000"/>
              <w:bottom w:val="single" w:sz="4" w:space="0" w:color="000000"/>
              <w:right w:val="nil"/>
            </w:tcBorders>
          </w:tcPr>
          <w:p w14:paraId="69FAA8A1" w14:textId="57C0976D" w:rsidR="00B373AA" w:rsidRPr="00444968" w:rsidRDefault="00B373AA">
            <w:pPr>
              <w:spacing w:after="0" w:line="240" w:lineRule="auto"/>
              <w:jc w:val="center"/>
              <w:rPr>
                <w:rFonts w:ascii="Arial Narrow" w:hAnsi="Arial Narrow"/>
              </w:rPr>
            </w:pPr>
            <w:r w:rsidRPr="00444968">
              <w:rPr>
                <w:rFonts w:ascii="Arial Narrow" w:hAnsi="Arial Narrow"/>
              </w:rPr>
              <w:t>8</w:t>
            </w:r>
            <w:r w:rsidR="00D64AB4" w:rsidRPr="00444968">
              <w:rPr>
                <w:rFonts w:ascii="Arial Narrow" w:hAnsi="Arial Narrow"/>
              </w:rPr>
              <w:t>9</w:t>
            </w:r>
            <w:r w:rsidRPr="00444968">
              <w:rPr>
                <w:rFonts w:ascii="Arial Narrow" w:hAnsi="Arial Narrow"/>
              </w:rPr>
              <w:t>0,00</w:t>
            </w:r>
          </w:p>
          <w:p w14:paraId="5024204C" w14:textId="77777777" w:rsidR="00B373AA" w:rsidRPr="00444968" w:rsidRDefault="00B373AA">
            <w:pPr>
              <w:spacing w:after="0" w:line="240" w:lineRule="auto"/>
              <w:jc w:val="center"/>
              <w:rPr>
                <w:rFonts w:ascii="Arial Narrow" w:hAnsi="Arial Narrow"/>
              </w:rPr>
            </w:pPr>
            <w:r w:rsidRPr="00444968">
              <w:rPr>
                <w:rFonts w:ascii="Arial Narrow" w:hAnsi="Arial Narrow"/>
              </w:rPr>
              <w:t>jednorazowe świadczenie</w:t>
            </w:r>
          </w:p>
          <w:p w14:paraId="14F7EE76" w14:textId="77777777" w:rsidR="00B373AA" w:rsidRPr="00444968" w:rsidRDefault="00B373AA">
            <w:pPr>
              <w:spacing w:after="0" w:line="240" w:lineRule="auto"/>
              <w:jc w:val="center"/>
              <w:rPr>
                <w:rFonts w:ascii="Arial Narrow" w:hAnsi="Arial Narrow"/>
              </w:rPr>
            </w:pPr>
          </w:p>
          <w:p w14:paraId="0683D919"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4,00 PLN</w:t>
            </w:r>
          </w:p>
          <w:p w14:paraId="0B2C385A"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3A7A84E0"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0948575A" w14:textId="77777777" w:rsidR="00B373AA" w:rsidRPr="00444968" w:rsidRDefault="00B373AA">
            <w:pPr>
              <w:spacing w:after="0" w:line="240" w:lineRule="auto"/>
              <w:rPr>
                <w:rFonts w:ascii="Arial Narrow" w:hAnsi="Arial Narrow"/>
              </w:rPr>
            </w:pPr>
          </w:p>
          <w:p w14:paraId="374BC03B" w14:textId="77777777" w:rsidR="00B373AA" w:rsidRPr="00444968" w:rsidRDefault="00B373AA">
            <w:pPr>
              <w:spacing w:after="0" w:line="240" w:lineRule="auto"/>
              <w:rPr>
                <w:rFonts w:ascii="Arial Narrow" w:hAnsi="Arial Narrow"/>
              </w:rPr>
            </w:pPr>
          </w:p>
          <w:p w14:paraId="701A7B89" w14:textId="77777777" w:rsidR="00B373AA" w:rsidRPr="00444968" w:rsidRDefault="00B373AA">
            <w:pPr>
              <w:spacing w:after="0" w:line="240" w:lineRule="auto"/>
              <w:rPr>
                <w:rFonts w:ascii="Arial Narrow" w:hAnsi="Arial Narrow"/>
              </w:rPr>
            </w:pPr>
          </w:p>
        </w:tc>
      </w:tr>
      <w:tr w:rsidR="00B373AA" w:rsidRPr="00444968" w14:paraId="1B4EACA7" w14:textId="77777777" w:rsidTr="00B373AA">
        <w:trPr>
          <w:trHeight w:val="525"/>
        </w:trPr>
        <w:tc>
          <w:tcPr>
            <w:tcW w:w="3680" w:type="dxa"/>
            <w:tcBorders>
              <w:top w:val="single" w:sz="4" w:space="0" w:color="000000"/>
              <w:left w:val="single" w:sz="4" w:space="0" w:color="000000"/>
              <w:bottom w:val="single" w:sz="4" w:space="0" w:color="000000"/>
              <w:right w:val="nil"/>
            </w:tcBorders>
          </w:tcPr>
          <w:p w14:paraId="4520D5EE" w14:textId="77777777" w:rsidR="00B373AA" w:rsidRPr="00444968" w:rsidRDefault="00B373AA">
            <w:pPr>
              <w:spacing w:after="0" w:line="240" w:lineRule="auto"/>
              <w:rPr>
                <w:rFonts w:ascii="Arial Narrow" w:hAnsi="Arial Narrow"/>
              </w:rPr>
            </w:pPr>
            <w:r w:rsidRPr="00444968">
              <w:rPr>
                <w:rFonts w:ascii="Arial Narrow" w:hAnsi="Arial Narrow"/>
              </w:rPr>
              <w:t xml:space="preserve">- rekonwalescencja </w:t>
            </w:r>
          </w:p>
          <w:p w14:paraId="17BBED9F"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1F979E4B" w14:textId="52369444" w:rsidR="00B373AA" w:rsidRPr="00444968" w:rsidRDefault="00D64AB4">
            <w:pPr>
              <w:spacing w:after="0" w:line="240" w:lineRule="auto"/>
              <w:jc w:val="center"/>
              <w:rPr>
                <w:rFonts w:ascii="Arial Narrow" w:hAnsi="Arial Narrow"/>
              </w:rPr>
            </w:pPr>
            <w:r w:rsidRPr="00444968">
              <w:rPr>
                <w:rFonts w:ascii="Arial Narrow" w:hAnsi="Arial Narrow"/>
              </w:rPr>
              <w:t>50</w:t>
            </w:r>
            <w:r w:rsidR="00B373AA" w:rsidRPr="00444968">
              <w:rPr>
                <w:rFonts w:ascii="Arial Narrow" w:hAnsi="Arial Narrow"/>
              </w:rPr>
              <w:t>,00</w:t>
            </w:r>
          </w:p>
          <w:p w14:paraId="16A05933"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zwolnienia</w:t>
            </w:r>
          </w:p>
          <w:p w14:paraId="208AA49D" w14:textId="77777777" w:rsidR="00B373AA" w:rsidRPr="00444968" w:rsidRDefault="00B373AA">
            <w:pPr>
              <w:spacing w:after="0" w:line="240" w:lineRule="auto"/>
              <w:jc w:val="center"/>
              <w:rPr>
                <w:rFonts w:ascii="Arial Narrow" w:hAnsi="Arial Narrow"/>
              </w:rPr>
            </w:pPr>
          </w:p>
          <w:p w14:paraId="01D9DF86"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1E60CBE8"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027B4DEB"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4F68D130" w14:textId="77777777" w:rsidR="00B373AA" w:rsidRPr="00444968" w:rsidRDefault="00B373AA">
            <w:pPr>
              <w:spacing w:after="0" w:line="240" w:lineRule="auto"/>
              <w:rPr>
                <w:rFonts w:ascii="Arial Narrow" w:hAnsi="Arial Narrow"/>
              </w:rPr>
            </w:pPr>
          </w:p>
          <w:p w14:paraId="032E0DB6" w14:textId="77777777" w:rsidR="00B373AA" w:rsidRPr="00444968" w:rsidRDefault="00B373AA">
            <w:pPr>
              <w:spacing w:after="0" w:line="240" w:lineRule="auto"/>
              <w:rPr>
                <w:rFonts w:ascii="Arial Narrow" w:hAnsi="Arial Narrow"/>
              </w:rPr>
            </w:pPr>
          </w:p>
          <w:p w14:paraId="18D0BF7C" w14:textId="77777777" w:rsidR="00B373AA" w:rsidRPr="00444968" w:rsidRDefault="00B373AA">
            <w:pPr>
              <w:spacing w:after="0" w:line="240" w:lineRule="auto"/>
              <w:rPr>
                <w:rFonts w:ascii="Arial Narrow" w:hAnsi="Arial Narrow"/>
              </w:rPr>
            </w:pPr>
          </w:p>
        </w:tc>
      </w:tr>
      <w:tr w:rsidR="00B373AA" w:rsidRPr="00444968" w14:paraId="44CDCE2D" w14:textId="77777777" w:rsidTr="00B373AA">
        <w:trPr>
          <w:trHeight w:val="525"/>
        </w:trPr>
        <w:tc>
          <w:tcPr>
            <w:tcW w:w="3680" w:type="dxa"/>
            <w:tcBorders>
              <w:top w:val="single" w:sz="4" w:space="0" w:color="000000"/>
              <w:left w:val="single" w:sz="4" w:space="0" w:color="000000"/>
              <w:bottom w:val="single" w:sz="4" w:space="0" w:color="000000"/>
              <w:right w:val="nil"/>
            </w:tcBorders>
            <w:hideMark/>
          </w:tcPr>
          <w:p w14:paraId="34423A6A" w14:textId="77777777" w:rsidR="00B373AA" w:rsidRPr="00444968" w:rsidRDefault="00B373AA">
            <w:pPr>
              <w:spacing w:after="0" w:line="240" w:lineRule="auto"/>
              <w:rPr>
                <w:rFonts w:ascii="Arial Narrow" w:hAnsi="Arial Narrow"/>
              </w:rPr>
            </w:pPr>
            <w:r w:rsidRPr="00444968">
              <w:rPr>
                <w:rFonts w:ascii="Arial Narrow" w:hAnsi="Arial Narrow"/>
              </w:rPr>
              <w:t xml:space="preserve">6. Świadczenia zdrowotne z tytułu operacji </w:t>
            </w:r>
          </w:p>
          <w:p w14:paraId="6BC7D3BD" w14:textId="77777777" w:rsidR="00B373AA" w:rsidRPr="00444968" w:rsidRDefault="00B373AA">
            <w:pPr>
              <w:spacing w:after="0" w:line="240" w:lineRule="auto"/>
              <w:rPr>
                <w:rFonts w:ascii="Arial Narrow" w:hAnsi="Arial Narrow"/>
              </w:rPr>
            </w:pPr>
            <w:r w:rsidRPr="00444968">
              <w:rPr>
                <w:rFonts w:ascii="Arial Narrow" w:hAnsi="Arial Narrow"/>
              </w:rPr>
              <w:t xml:space="preserve">    chirurgicznej ubezpieczonego na terytorium </w:t>
            </w:r>
          </w:p>
          <w:p w14:paraId="6C12F4B1" w14:textId="77777777" w:rsidR="00B373AA" w:rsidRPr="00444968" w:rsidRDefault="00B373AA">
            <w:pPr>
              <w:spacing w:after="0" w:line="240" w:lineRule="auto"/>
              <w:rPr>
                <w:rFonts w:ascii="Arial Narrow" w:hAnsi="Arial Narrow"/>
              </w:rPr>
            </w:pPr>
            <w:r w:rsidRPr="00444968">
              <w:rPr>
                <w:rFonts w:ascii="Arial Narrow" w:hAnsi="Arial Narrow"/>
              </w:rPr>
              <w:t xml:space="preserve">    Polski obejmujące co najmniej 100 operacji </w:t>
            </w:r>
          </w:p>
          <w:p w14:paraId="2E420E08" w14:textId="77777777" w:rsidR="00B373AA" w:rsidRPr="00444968" w:rsidRDefault="00B373AA">
            <w:pPr>
              <w:spacing w:after="0" w:line="240" w:lineRule="auto"/>
              <w:rPr>
                <w:rFonts w:ascii="Arial Narrow" w:hAnsi="Arial Narrow"/>
              </w:rPr>
            </w:pPr>
            <w:r w:rsidRPr="00444968">
              <w:rPr>
                <w:rFonts w:ascii="Arial Narrow" w:hAnsi="Arial Narrow"/>
              </w:rPr>
              <w:t xml:space="preserve">    (klasyfikacja operacji oraz </w:t>
            </w:r>
            <w:r w:rsidRPr="00285615">
              <w:rPr>
                <w:rFonts w:ascii="Arial Narrow" w:hAnsi="Arial Narrow"/>
                <w:strike/>
              </w:rPr>
              <w:t>wysokość świadczeń</w:t>
            </w:r>
            <w:r w:rsidRPr="00444968">
              <w:rPr>
                <w:rFonts w:ascii="Arial Narrow" w:hAnsi="Arial Narrow"/>
              </w:rPr>
              <w:t xml:space="preserve">  </w:t>
            </w:r>
          </w:p>
          <w:p w14:paraId="372119C1" w14:textId="77777777" w:rsidR="00B373AA" w:rsidRPr="00444968" w:rsidRDefault="00B373AA">
            <w:pPr>
              <w:spacing w:after="0" w:line="240" w:lineRule="auto"/>
              <w:rPr>
                <w:rFonts w:ascii="Arial Narrow" w:hAnsi="Arial Narrow"/>
              </w:rPr>
            </w:pPr>
            <w:r w:rsidRPr="00444968">
              <w:rPr>
                <w:rFonts w:ascii="Arial Narrow" w:hAnsi="Arial Narrow"/>
              </w:rPr>
              <w:t xml:space="preserve">     zgodnie z OWU danego Wykonawcy)</w:t>
            </w:r>
          </w:p>
        </w:tc>
        <w:tc>
          <w:tcPr>
            <w:tcW w:w="2694" w:type="dxa"/>
            <w:tcBorders>
              <w:top w:val="single" w:sz="4" w:space="0" w:color="000000"/>
              <w:left w:val="single" w:sz="4" w:space="0" w:color="000000"/>
              <w:bottom w:val="single" w:sz="4" w:space="0" w:color="000000"/>
              <w:right w:val="nil"/>
            </w:tcBorders>
          </w:tcPr>
          <w:p w14:paraId="0BE5DA95" w14:textId="4BD17503" w:rsidR="00B373AA" w:rsidRPr="00285615" w:rsidRDefault="00285615" w:rsidP="00285615">
            <w:pPr>
              <w:spacing w:after="0" w:line="240" w:lineRule="auto"/>
              <w:jc w:val="center"/>
              <w:rPr>
                <w:rFonts w:ascii="Arial Narrow" w:hAnsi="Arial Narrow"/>
                <w:color w:val="0070C0"/>
              </w:rPr>
            </w:pPr>
            <w:r w:rsidRPr="00285615">
              <w:rPr>
                <w:rFonts w:ascii="Arial Narrow" w:hAnsi="Arial Narrow"/>
                <w:color w:val="0070C0"/>
              </w:rPr>
              <w:t>3 000,00</w:t>
            </w:r>
          </w:p>
          <w:p w14:paraId="0BFF34F6" w14:textId="77777777" w:rsidR="00B373AA" w:rsidRPr="00444968" w:rsidRDefault="00B373AA">
            <w:pPr>
              <w:spacing w:after="0" w:line="240" w:lineRule="auto"/>
              <w:rPr>
                <w:rFonts w:ascii="Arial Narrow" w:hAnsi="Arial Narrow"/>
              </w:rPr>
            </w:pPr>
            <w:r w:rsidRPr="00444968">
              <w:rPr>
                <w:rFonts w:ascii="Arial Narrow" w:hAnsi="Arial Narrow"/>
              </w:rPr>
              <w:t>Wariant a: do 100 operacji  włącznie – 0 pkt dodatkowych</w:t>
            </w:r>
          </w:p>
          <w:p w14:paraId="589F88FF" w14:textId="77777777" w:rsidR="00B373AA" w:rsidRPr="00444968" w:rsidRDefault="00B373AA">
            <w:pPr>
              <w:spacing w:after="0" w:line="240" w:lineRule="auto"/>
              <w:rPr>
                <w:rFonts w:ascii="Arial Narrow" w:hAnsi="Arial Narrow"/>
              </w:rPr>
            </w:pPr>
            <w:r w:rsidRPr="00444968">
              <w:rPr>
                <w:rFonts w:ascii="Arial Narrow" w:hAnsi="Arial Narrow"/>
              </w:rPr>
              <w:t>Wariant b: od 101 do 200 operacji włącznie – 1 pkt dodatkowy</w:t>
            </w:r>
          </w:p>
          <w:p w14:paraId="7B579159" w14:textId="77777777" w:rsidR="00B373AA" w:rsidRPr="00444968" w:rsidRDefault="00B373AA">
            <w:pPr>
              <w:spacing w:after="0" w:line="240" w:lineRule="auto"/>
              <w:rPr>
                <w:rFonts w:ascii="Arial Narrow" w:hAnsi="Arial Narrow"/>
              </w:rPr>
            </w:pPr>
            <w:r w:rsidRPr="00444968">
              <w:rPr>
                <w:rFonts w:ascii="Arial Narrow" w:hAnsi="Arial Narrow"/>
              </w:rPr>
              <w:t>Wariant c: od 201 do 300 operacji włącznie – 2 pkt dodatkowe</w:t>
            </w:r>
          </w:p>
          <w:p w14:paraId="6970070E" w14:textId="77777777" w:rsidR="00B373AA" w:rsidRPr="00444968" w:rsidRDefault="00B373AA">
            <w:pPr>
              <w:spacing w:after="0" w:line="240" w:lineRule="auto"/>
              <w:rPr>
                <w:rFonts w:ascii="Arial Narrow" w:hAnsi="Arial Narrow"/>
              </w:rPr>
            </w:pPr>
            <w:r w:rsidRPr="00444968">
              <w:rPr>
                <w:rFonts w:ascii="Arial Narrow" w:hAnsi="Arial Narrow"/>
              </w:rPr>
              <w:t>Wariant d: od 301 do 400 operacji włącznie – 3 pkt dodatkowe</w:t>
            </w:r>
          </w:p>
          <w:p w14:paraId="09CB8A84" w14:textId="77777777" w:rsidR="00B373AA" w:rsidRPr="00444968" w:rsidRDefault="00B373AA">
            <w:pPr>
              <w:spacing w:after="0" w:line="240" w:lineRule="auto"/>
              <w:rPr>
                <w:rFonts w:ascii="Arial Narrow" w:hAnsi="Arial Narrow"/>
              </w:rPr>
            </w:pPr>
            <w:r w:rsidRPr="00444968">
              <w:rPr>
                <w:rFonts w:ascii="Arial Narrow" w:hAnsi="Arial Narrow"/>
              </w:rPr>
              <w:t>Wariant e: od 401 do 500 operacji włącznie – 4 pkt dodatkowych</w:t>
            </w:r>
          </w:p>
          <w:p w14:paraId="608DA90B" w14:textId="77777777" w:rsidR="00B373AA" w:rsidRPr="00444968" w:rsidRDefault="00B373AA">
            <w:pPr>
              <w:spacing w:after="0" w:line="240" w:lineRule="auto"/>
              <w:rPr>
                <w:rFonts w:ascii="Arial Narrow" w:hAnsi="Arial Narrow"/>
              </w:rPr>
            </w:pPr>
            <w:r w:rsidRPr="00444968">
              <w:rPr>
                <w:rFonts w:ascii="Arial Narrow" w:hAnsi="Arial Narrow"/>
              </w:rPr>
              <w:lastRenderedPageBreak/>
              <w:t>Wariant f: powyżej 501 operacji – 5 pkt dodatkowych</w:t>
            </w:r>
          </w:p>
          <w:p w14:paraId="359AE297" w14:textId="77777777" w:rsidR="00B373AA" w:rsidRPr="00444968" w:rsidRDefault="00B373AA">
            <w:pPr>
              <w:spacing w:after="0" w:line="240" w:lineRule="auto"/>
              <w:rPr>
                <w:rFonts w:ascii="Arial Narrow" w:hAnsi="Arial Narrow"/>
              </w:rPr>
            </w:pPr>
          </w:p>
        </w:tc>
        <w:tc>
          <w:tcPr>
            <w:tcW w:w="2551" w:type="dxa"/>
            <w:tcBorders>
              <w:top w:val="single" w:sz="4" w:space="0" w:color="000000"/>
              <w:left w:val="single" w:sz="4" w:space="0" w:color="000000"/>
              <w:bottom w:val="single" w:sz="4" w:space="0" w:color="000000"/>
              <w:right w:val="single" w:sz="4" w:space="0" w:color="000000"/>
            </w:tcBorders>
          </w:tcPr>
          <w:p w14:paraId="11F37B4C" w14:textId="77777777" w:rsidR="00B373AA" w:rsidRPr="00444968" w:rsidRDefault="00B373AA">
            <w:pPr>
              <w:spacing w:after="0" w:line="240" w:lineRule="auto"/>
              <w:rPr>
                <w:rFonts w:ascii="Arial Narrow" w:hAnsi="Arial Narrow"/>
              </w:rPr>
            </w:pPr>
          </w:p>
        </w:tc>
      </w:tr>
      <w:tr w:rsidR="00B373AA" w:rsidRPr="00444968" w14:paraId="40A0BC83" w14:textId="77777777" w:rsidTr="00B373AA">
        <w:trPr>
          <w:trHeight w:val="525"/>
        </w:trPr>
        <w:tc>
          <w:tcPr>
            <w:tcW w:w="3680" w:type="dxa"/>
            <w:tcBorders>
              <w:top w:val="nil"/>
              <w:left w:val="single" w:sz="4" w:space="0" w:color="000000"/>
              <w:bottom w:val="single" w:sz="4" w:space="0" w:color="000000"/>
              <w:right w:val="nil"/>
            </w:tcBorders>
            <w:hideMark/>
          </w:tcPr>
          <w:p w14:paraId="266B7DB3" w14:textId="77777777" w:rsidR="00B373AA" w:rsidRPr="00444968" w:rsidRDefault="00B373AA">
            <w:pPr>
              <w:spacing w:after="0" w:line="240" w:lineRule="auto"/>
              <w:rPr>
                <w:rFonts w:ascii="Arial Narrow" w:hAnsi="Arial Narrow"/>
              </w:rPr>
            </w:pPr>
            <w:r w:rsidRPr="00444968">
              <w:rPr>
                <w:rFonts w:ascii="Arial Narrow" w:hAnsi="Arial Narrow"/>
              </w:rPr>
              <w:t xml:space="preserve">7. Ryczałtowe  pokrycie kosztów na   lekarstwa po  pobyciu w szpitalu  </w:t>
            </w:r>
          </w:p>
        </w:tc>
        <w:tc>
          <w:tcPr>
            <w:tcW w:w="2694" w:type="dxa"/>
            <w:tcBorders>
              <w:top w:val="nil"/>
              <w:left w:val="single" w:sz="4" w:space="0" w:color="000000"/>
              <w:bottom w:val="single" w:sz="4" w:space="0" w:color="000000"/>
              <w:right w:val="nil"/>
            </w:tcBorders>
            <w:hideMark/>
          </w:tcPr>
          <w:p w14:paraId="04C1FE58" w14:textId="77777777" w:rsidR="00B373AA" w:rsidRPr="00444968" w:rsidRDefault="00B373AA">
            <w:pPr>
              <w:spacing w:after="0" w:line="240" w:lineRule="auto"/>
              <w:jc w:val="center"/>
              <w:rPr>
                <w:rFonts w:ascii="Arial Narrow" w:hAnsi="Arial Narrow"/>
              </w:rPr>
            </w:pPr>
            <w:r w:rsidRPr="00444968">
              <w:rPr>
                <w:rFonts w:ascii="Arial Narrow" w:hAnsi="Arial Narrow"/>
              </w:rPr>
              <w:t>200,00</w:t>
            </w:r>
          </w:p>
        </w:tc>
        <w:tc>
          <w:tcPr>
            <w:tcW w:w="2551" w:type="dxa"/>
            <w:tcBorders>
              <w:top w:val="nil"/>
              <w:left w:val="single" w:sz="4" w:space="0" w:color="000000"/>
              <w:bottom w:val="single" w:sz="4" w:space="0" w:color="000000"/>
              <w:right w:val="single" w:sz="4" w:space="0" w:color="000000"/>
            </w:tcBorders>
          </w:tcPr>
          <w:p w14:paraId="21471FEE" w14:textId="77777777" w:rsidR="00B373AA" w:rsidRPr="00444968" w:rsidRDefault="00B373AA">
            <w:pPr>
              <w:spacing w:after="0" w:line="240" w:lineRule="auto"/>
              <w:rPr>
                <w:rFonts w:ascii="Arial Narrow" w:hAnsi="Arial Narrow"/>
              </w:rPr>
            </w:pPr>
          </w:p>
        </w:tc>
      </w:tr>
    </w:tbl>
    <w:p w14:paraId="716CB944" w14:textId="77777777" w:rsidR="00B373AA" w:rsidRPr="00444968" w:rsidRDefault="00B373AA" w:rsidP="00B373AA">
      <w:pPr>
        <w:spacing w:after="0" w:line="240" w:lineRule="auto"/>
        <w:rPr>
          <w:rFonts w:ascii="Arial Narrow" w:hAnsi="Arial Narrow"/>
          <w:color w:val="00000A"/>
        </w:rPr>
      </w:pPr>
    </w:p>
    <w:p w14:paraId="3A8F2AFB" w14:textId="607CA7F4" w:rsidR="00B373AA" w:rsidRPr="00444968" w:rsidRDefault="00B373AA" w:rsidP="00B373AA">
      <w:pPr>
        <w:spacing w:after="0" w:line="240" w:lineRule="auto"/>
        <w:rPr>
          <w:rFonts w:ascii="Arial Narrow" w:hAnsi="Arial Narrow"/>
        </w:rPr>
      </w:pPr>
      <w:r w:rsidRPr="00444968">
        <w:rPr>
          <w:rFonts w:ascii="Arial Narrow" w:hAnsi="Arial Narrow"/>
        </w:rPr>
        <w:t xml:space="preserve">Tabela </w:t>
      </w:r>
      <w:r w:rsidR="00350DAF" w:rsidRPr="00444968">
        <w:rPr>
          <w:rFonts w:ascii="Arial Narrow" w:hAnsi="Arial Narrow"/>
        </w:rPr>
        <w:t>6</w:t>
      </w:r>
      <w:r w:rsidRPr="00444968">
        <w:rPr>
          <w:rFonts w:ascii="Arial Narrow" w:hAnsi="Arial Narrow"/>
        </w:rPr>
        <w:t xml:space="preserve"> - dodatkowy fakultatywny zakres ubezpieczenia powyżej minimalnej wysokości danego świadczenia</w:t>
      </w:r>
    </w:p>
    <w:p w14:paraId="2170BA60" w14:textId="77777777" w:rsidR="00B373AA" w:rsidRPr="00444968" w:rsidRDefault="00B373AA" w:rsidP="00B373AA">
      <w:pPr>
        <w:spacing w:after="0" w:line="240" w:lineRule="auto"/>
        <w:rPr>
          <w:rFonts w:ascii="Arial Narrow" w:hAnsi="Arial Narrow"/>
        </w:rPr>
      </w:pPr>
    </w:p>
    <w:tbl>
      <w:tblPr>
        <w:tblW w:w="8955" w:type="dxa"/>
        <w:tblInd w:w="-204" w:type="dxa"/>
        <w:tblLayout w:type="fixed"/>
        <w:tblLook w:val="04A0" w:firstRow="1" w:lastRow="0" w:firstColumn="1" w:lastColumn="0" w:noHBand="0" w:noVBand="1"/>
      </w:tblPr>
      <w:tblGrid>
        <w:gridCol w:w="3712"/>
        <w:gridCol w:w="2693"/>
        <w:gridCol w:w="2550"/>
      </w:tblGrid>
      <w:tr w:rsidR="00B373AA" w:rsidRPr="00444968" w14:paraId="6822C5C4" w14:textId="77777777" w:rsidTr="00B373AA">
        <w:tc>
          <w:tcPr>
            <w:tcW w:w="3714" w:type="dxa"/>
            <w:tcBorders>
              <w:top w:val="single" w:sz="4" w:space="0" w:color="000000"/>
              <w:left w:val="single" w:sz="4" w:space="0" w:color="000000"/>
              <w:bottom w:val="single" w:sz="4" w:space="0" w:color="000000"/>
              <w:right w:val="nil"/>
            </w:tcBorders>
            <w:vAlign w:val="center"/>
            <w:hideMark/>
          </w:tcPr>
          <w:p w14:paraId="7CAAAA85" w14:textId="77777777" w:rsidR="00B373AA" w:rsidRPr="00444968" w:rsidRDefault="00B373AA">
            <w:pPr>
              <w:spacing w:after="0" w:line="240" w:lineRule="auto"/>
              <w:rPr>
                <w:rFonts w:ascii="Arial Narrow" w:hAnsi="Arial Narrow"/>
              </w:rPr>
            </w:pPr>
            <w:r w:rsidRPr="00444968">
              <w:rPr>
                <w:rFonts w:ascii="Arial Narrow" w:hAnsi="Arial Narrow"/>
              </w:rPr>
              <w:t>Rodzaj świadczenia</w:t>
            </w:r>
          </w:p>
          <w:p w14:paraId="3A5CB29E" w14:textId="77777777" w:rsidR="00B373AA" w:rsidRPr="00444968" w:rsidRDefault="00B373AA">
            <w:pPr>
              <w:spacing w:after="0" w:line="240" w:lineRule="auto"/>
              <w:rPr>
                <w:rFonts w:ascii="Arial Narrow" w:hAnsi="Arial Narrow"/>
              </w:rPr>
            </w:pPr>
            <w:r w:rsidRPr="00444968">
              <w:rPr>
                <w:rFonts w:ascii="Arial Narrow" w:hAnsi="Arial Narrow"/>
              </w:rPr>
              <w:t>i obsługi ubezpieczenia</w:t>
            </w:r>
          </w:p>
        </w:tc>
        <w:tc>
          <w:tcPr>
            <w:tcW w:w="2694" w:type="dxa"/>
            <w:tcBorders>
              <w:top w:val="single" w:sz="4" w:space="0" w:color="000000"/>
              <w:left w:val="single" w:sz="4" w:space="0" w:color="000000"/>
              <w:bottom w:val="single" w:sz="4" w:space="0" w:color="000000"/>
              <w:right w:val="nil"/>
            </w:tcBorders>
            <w:vAlign w:val="center"/>
            <w:hideMark/>
          </w:tcPr>
          <w:p w14:paraId="113D2C72" w14:textId="77777777" w:rsidR="00B373AA" w:rsidRPr="00444968" w:rsidRDefault="00B373AA">
            <w:pPr>
              <w:spacing w:after="0" w:line="240" w:lineRule="auto"/>
              <w:rPr>
                <w:rFonts w:ascii="Arial Narrow" w:hAnsi="Arial Narrow"/>
              </w:rPr>
            </w:pPr>
            <w:r w:rsidRPr="00444968">
              <w:rPr>
                <w:rFonts w:ascii="Arial Narrow" w:hAnsi="Arial Narrow"/>
              </w:rPr>
              <w:t>Dodatkowy zakres świadczenia i obsługi ubezpieczenia</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2DECB1B" w14:textId="77777777" w:rsidR="00B373AA" w:rsidRPr="00444968" w:rsidRDefault="00B373AA">
            <w:pPr>
              <w:spacing w:after="0" w:line="240" w:lineRule="auto"/>
              <w:rPr>
                <w:rFonts w:ascii="Arial Narrow" w:hAnsi="Arial Narrow"/>
              </w:rPr>
            </w:pPr>
            <w:r w:rsidRPr="00444968">
              <w:rPr>
                <w:rFonts w:ascii="Arial Narrow" w:hAnsi="Arial Narrow"/>
              </w:rPr>
              <w:t>Oferta Wykonawcy</w:t>
            </w:r>
          </w:p>
        </w:tc>
      </w:tr>
      <w:tr w:rsidR="00B373AA" w:rsidRPr="00444968" w14:paraId="019BAD86" w14:textId="77777777" w:rsidTr="00B373AA">
        <w:tc>
          <w:tcPr>
            <w:tcW w:w="3714" w:type="dxa"/>
            <w:tcBorders>
              <w:top w:val="single" w:sz="4" w:space="0" w:color="000000"/>
              <w:left w:val="single" w:sz="4" w:space="0" w:color="000000"/>
              <w:bottom w:val="single" w:sz="4" w:space="0" w:color="000000"/>
              <w:right w:val="nil"/>
            </w:tcBorders>
            <w:vAlign w:val="center"/>
            <w:hideMark/>
          </w:tcPr>
          <w:p w14:paraId="1909CCE4" w14:textId="77777777" w:rsidR="00B373AA" w:rsidRPr="00444968" w:rsidRDefault="00B373AA">
            <w:pPr>
              <w:spacing w:after="0" w:line="240" w:lineRule="auto"/>
              <w:rPr>
                <w:rFonts w:ascii="Arial Narrow" w:hAnsi="Arial Narrow"/>
              </w:rPr>
            </w:pPr>
            <w:r w:rsidRPr="00444968">
              <w:rPr>
                <w:rFonts w:ascii="Arial Narrow" w:hAnsi="Arial Narrow"/>
              </w:rPr>
              <w:t>a</w:t>
            </w:r>
          </w:p>
        </w:tc>
        <w:tc>
          <w:tcPr>
            <w:tcW w:w="2694" w:type="dxa"/>
            <w:tcBorders>
              <w:top w:val="single" w:sz="4" w:space="0" w:color="000000"/>
              <w:left w:val="single" w:sz="4" w:space="0" w:color="000000"/>
              <w:bottom w:val="single" w:sz="4" w:space="0" w:color="000000"/>
              <w:right w:val="nil"/>
            </w:tcBorders>
            <w:vAlign w:val="center"/>
            <w:hideMark/>
          </w:tcPr>
          <w:p w14:paraId="280614C1" w14:textId="77777777" w:rsidR="00B373AA" w:rsidRPr="00444968" w:rsidRDefault="00B373AA">
            <w:pPr>
              <w:spacing w:after="0" w:line="240" w:lineRule="auto"/>
              <w:rPr>
                <w:rFonts w:ascii="Arial Narrow" w:hAnsi="Arial Narrow"/>
              </w:rPr>
            </w:pPr>
            <w:r w:rsidRPr="00444968">
              <w:rPr>
                <w:rFonts w:ascii="Arial Narrow" w:hAnsi="Arial Narrow"/>
              </w:rPr>
              <w:t>b</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C57065C" w14:textId="77777777" w:rsidR="00B373AA" w:rsidRPr="00444968" w:rsidRDefault="00B373AA">
            <w:pPr>
              <w:spacing w:after="0" w:line="240" w:lineRule="auto"/>
              <w:rPr>
                <w:rFonts w:ascii="Arial Narrow" w:hAnsi="Arial Narrow"/>
              </w:rPr>
            </w:pPr>
            <w:r w:rsidRPr="00444968">
              <w:rPr>
                <w:rFonts w:ascii="Arial Narrow" w:hAnsi="Arial Narrow"/>
              </w:rPr>
              <w:t>c</w:t>
            </w:r>
          </w:p>
        </w:tc>
      </w:tr>
      <w:tr w:rsidR="00B373AA" w:rsidRPr="00444968" w14:paraId="156F2341" w14:textId="77777777" w:rsidTr="00B373AA">
        <w:tc>
          <w:tcPr>
            <w:tcW w:w="3714" w:type="dxa"/>
            <w:tcBorders>
              <w:top w:val="single" w:sz="4" w:space="0" w:color="000000"/>
              <w:left w:val="single" w:sz="4" w:space="0" w:color="000000"/>
              <w:bottom w:val="single" w:sz="4" w:space="0" w:color="000000"/>
              <w:right w:val="nil"/>
            </w:tcBorders>
          </w:tcPr>
          <w:p w14:paraId="4C5CA6B3" w14:textId="77777777" w:rsidR="00B373AA" w:rsidRPr="00444968" w:rsidRDefault="00B373AA">
            <w:pPr>
              <w:spacing w:after="0" w:line="240" w:lineRule="auto"/>
              <w:rPr>
                <w:rFonts w:ascii="Arial Narrow" w:hAnsi="Arial Narrow"/>
              </w:rPr>
            </w:pPr>
            <w:r w:rsidRPr="00444968">
              <w:rPr>
                <w:rFonts w:ascii="Arial Narrow" w:hAnsi="Arial Narrow"/>
              </w:rPr>
              <w:t>1.Rozszerzenie świadczeń zdrowotnych - o których mowa w tabeli 5, pkt. IV przysługujących pracownikowi - również na współmałżonków i pełnoletnie dzieci ubezpieczonego pracownika, jeśli nie korzystają z ubezpieczenia (doubezpieczenia) w Gminie w Nakle nad Notecią i jednostkach organizacyjnych Gminy</w:t>
            </w:r>
          </w:p>
          <w:p w14:paraId="197403A3"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12BC44A8" w14:textId="77777777" w:rsidR="00B373AA" w:rsidRPr="00444968" w:rsidRDefault="00B373AA">
            <w:pPr>
              <w:spacing w:after="0" w:line="240" w:lineRule="auto"/>
              <w:rPr>
                <w:rFonts w:ascii="Arial Narrow" w:hAnsi="Arial Narrow"/>
              </w:rPr>
            </w:pPr>
          </w:p>
          <w:p w14:paraId="5BA29C99"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085E82EF" w14:textId="77777777" w:rsidR="00B373AA" w:rsidRPr="00444968" w:rsidRDefault="00B373AA">
            <w:pPr>
              <w:spacing w:after="0" w:line="240" w:lineRule="auto"/>
              <w:rPr>
                <w:rFonts w:ascii="Arial Narrow" w:hAnsi="Arial Narrow"/>
              </w:rPr>
            </w:pPr>
          </w:p>
          <w:p w14:paraId="2CD1CD23" w14:textId="77777777" w:rsidR="00B373AA" w:rsidRPr="00444968" w:rsidRDefault="00B373AA">
            <w:pPr>
              <w:spacing w:after="0" w:line="240" w:lineRule="auto"/>
              <w:rPr>
                <w:rFonts w:ascii="Arial Narrow" w:hAnsi="Arial Narrow"/>
              </w:rPr>
            </w:pPr>
            <w:r w:rsidRPr="00444968">
              <w:rPr>
                <w:rFonts w:ascii="Arial Narrow" w:hAnsi="Arial Narrow"/>
              </w:rPr>
              <w:t>TAK: – 1 pkt dodatkowy</w:t>
            </w:r>
          </w:p>
          <w:p w14:paraId="07B7880B" w14:textId="77777777" w:rsidR="00B373AA" w:rsidRPr="00444968" w:rsidRDefault="00B373AA">
            <w:pPr>
              <w:spacing w:after="0" w:line="240" w:lineRule="auto"/>
              <w:rPr>
                <w:rFonts w:ascii="Arial Narrow" w:hAnsi="Arial Narrow"/>
              </w:rPr>
            </w:pPr>
          </w:p>
        </w:tc>
        <w:tc>
          <w:tcPr>
            <w:tcW w:w="2551" w:type="dxa"/>
            <w:tcBorders>
              <w:top w:val="single" w:sz="4" w:space="0" w:color="000000"/>
              <w:left w:val="single" w:sz="4" w:space="0" w:color="000000"/>
              <w:bottom w:val="single" w:sz="4" w:space="0" w:color="000000"/>
              <w:right w:val="single" w:sz="4" w:space="0" w:color="000000"/>
            </w:tcBorders>
          </w:tcPr>
          <w:p w14:paraId="26EAB6AF" w14:textId="77777777" w:rsidR="00B373AA" w:rsidRPr="00444968" w:rsidRDefault="00B373AA">
            <w:pPr>
              <w:spacing w:after="0" w:line="240" w:lineRule="auto"/>
              <w:rPr>
                <w:rFonts w:ascii="Arial Narrow" w:hAnsi="Arial Narrow"/>
              </w:rPr>
            </w:pPr>
          </w:p>
        </w:tc>
      </w:tr>
      <w:tr w:rsidR="00B373AA" w:rsidRPr="00444968" w14:paraId="68414F57" w14:textId="77777777" w:rsidTr="00B373AA">
        <w:tc>
          <w:tcPr>
            <w:tcW w:w="3714" w:type="dxa"/>
            <w:tcBorders>
              <w:top w:val="single" w:sz="4" w:space="0" w:color="000000"/>
              <w:left w:val="single" w:sz="4" w:space="0" w:color="000000"/>
              <w:bottom w:val="single" w:sz="4" w:space="0" w:color="000000"/>
              <w:right w:val="nil"/>
            </w:tcBorders>
          </w:tcPr>
          <w:p w14:paraId="63A8399F" w14:textId="77777777" w:rsidR="00B373AA" w:rsidRPr="00444968" w:rsidRDefault="00B373AA">
            <w:pPr>
              <w:spacing w:after="0" w:line="240" w:lineRule="auto"/>
              <w:rPr>
                <w:rFonts w:ascii="Arial Narrow" w:hAnsi="Arial Narrow"/>
              </w:rPr>
            </w:pPr>
          </w:p>
          <w:p w14:paraId="47B76DC4" w14:textId="77777777" w:rsidR="00B373AA" w:rsidRPr="00444968" w:rsidRDefault="00B373AA">
            <w:pPr>
              <w:spacing w:after="0" w:line="240" w:lineRule="auto"/>
              <w:rPr>
                <w:rFonts w:ascii="Arial Narrow" w:hAnsi="Arial Narrow"/>
              </w:rPr>
            </w:pPr>
            <w:r w:rsidRPr="00444968">
              <w:rPr>
                <w:rFonts w:ascii="Arial Narrow" w:hAnsi="Arial Narrow"/>
              </w:rPr>
              <w:t>2. Rozszerzenie zakresu ciężkich chorób,  o którym mowa w tabeli 2 pkt. IV  3. o dodatkowe choroby inne niż wymienione.</w:t>
            </w:r>
          </w:p>
          <w:p w14:paraId="62FACC59" w14:textId="77777777" w:rsidR="00B373AA" w:rsidRPr="00444968" w:rsidRDefault="00B373AA">
            <w:pPr>
              <w:spacing w:after="0" w:line="240" w:lineRule="auto"/>
              <w:rPr>
                <w:rFonts w:ascii="Arial Narrow" w:hAnsi="Arial Narrow"/>
              </w:rPr>
            </w:pPr>
            <w:r w:rsidRPr="00444968">
              <w:rPr>
                <w:rFonts w:ascii="Arial Narrow" w:hAnsi="Arial Narrow"/>
              </w:rPr>
              <w:t xml:space="preserve">   Należy wymienić dodatkowe choroby:</w:t>
            </w:r>
          </w:p>
          <w:p w14:paraId="4A7E4B7F" w14:textId="77777777" w:rsidR="00B373AA" w:rsidRPr="00444968" w:rsidRDefault="00B373AA">
            <w:pPr>
              <w:spacing w:after="0" w:line="240" w:lineRule="auto"/>
              <w:rPr>
                <w:rFonts w:ascii="Arial Narrow" w:hAnsi="Arial Narrow"/>
              </w:rPr>
            </w:pPr>
          </w:p>
          <w:p w14:paraId="6A2326D1"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61951E67" w14:textId="77777777" w:rsidR="00B373AA" w:rsidRPr="00444968" w:rsidRDefault="00B373AA">
            <w:pPr>
              <w:spacing w:after="0" w:line="240" w:lineRule="auto"/>
              <w:rPr>
                <w:rFonts w:ascii="Arial Narrow" w:hAnsi="Arial Narrow"/>
              </w:rPr>
            </w:pPr>
          </w:p>
          <w:p w14:paraId="30BC46A3"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41EEA04D" w14:textId="77777777" w:rsidR="00B373AA" w:rsidRPr="00444968" w:rsidRDefault="00B373AA">
            <w:pPr>
              <w:spacing w:after="0" w:line="240" w:lineRule="auto"/>
              <w:rPr>
                <w:rFonts w:ascii="Arial Narrow" w:hAnsi="Arial Narrow"/>
              </w:rPr>
            </w:pPr>
          </w:p>
          <w:p w14:paraId="7A886F94" w14:textId="77777777" w:rsidR="00B373AA" w:rsidRPr="00444968" w:rsidRDefault="00B373AA">
            <w:pPr>
              <w:spacing w:after="0" w:line="240" w:lineRule="auto"/>
              <w:rPr>
                <w:rFonts w:ascii="Arial Narrow" w:hAnsi="Arial Narrow"/>
              </w:rPr>
            </w:pPr>
            <w:r w:rsidRPr="00444968">
              <w:rPr>
                <w:rFonts w:ascii="Arial Narrow" w:hAnsi="Arial Narrow"/>
              </w:rPr>
              <w:t>TAK:</w:t>
            </w:r>
          </w:p>
          <w:p w14:paraId="5F2D7727" w14:textId="77777777" w:rsidR="00B373AA" w:rsidRPr="00444968" w:rsidRDefault="00B373AA">
            <w:pPr>
              <w:spacing w:after="0" w:line="240" w:lineRule="auto"/>
              <w:rPr>
                <w:rFonts w:ascii="Arial Narrow" w:hAnsi="Arial Narrow"/>
              </w:rPr>
            </w:pPr>
            <w:r w:rsidRPr="00444968">
              <w:rPr>
                <w:rFonts w:ascii="Arial Narrow" w:hAnsi="Arial Narrow"/>
              </w:rPr>
              <w:t>Wariant a: do 5 chorób włącznie – 1 pkt dodatkowy</w:t>
            </w:r>
          </w:p>
          <w:p w14:paraId="6E40ECB4" w14:textId="77777777" w:rsidR="00B373AA" w:rsidRPr="00444968" w:rsidRDefault="00B373AA">
            <w:pPr>
              <w:spacing w:after="0" w:line="240" w:lineRule="auto"/>
              <w:rPr>
                <w:rFonts w:ascii="Arial Narrow" w:hAnsi="Arial Narrow"/>
              </w:rPr>
            </w:pPr>
            <w:r w:rsidRPr="00444968">
              <w:rPr>
                <w:rFonts w:ascii="Arial Narrow" w:hAnsi="Arial Narrow"/>
              </w:rPr>
              <w:t>Wariant b: od 6 do 10 chorób włącznie – 2 pkt dodatkowe</w:t>
            </w:r>
          </w:p>
          <w:p w14:paraId="4BC5B7EA"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c: od 11 do 15 chorób  – 3 pkt dodatkowe </w:t>
            </w:r>
          </w:p>
          <w:p w14:paraId="7B2D7607"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d: od 16 do 20 chorób  – 4 pkt dodatkowe </w:t>
            </w:r>
          </w:p>
          <w:p w14:paraId="1A15EB92"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e: od 21 do 25 chorób  – 5 pkt dodatkowych </w:t>
            </w:r>
          </w:p>
          <w:p w14:paraId="55FB11C9"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f: powyżej 25 chorób  – 6 pkt dodatkowych </w:t>
            </w:r>
          </w:p>
        </w:tc>
        <w:tc>
          <w:tcPr>
            <w:tcW w:w="2551" w:type="dxa"/>
            <w:tcBorders>
              <w:top w:val="single" w:sz="4" w:space="0" w:color="000000"/>
              <w:left w:val="single" w:sz="4" w:space="0" w:color="000000"/>
              <w:bottom w:val="single" w:sz="4" w:space="0" w:color="000000"/>
              <w:right w:val="single" w:sz="4" w:space="0" w:color="000000"/>
            </w:tcBorders>
          </w:tcPr>
          <w:p w14:paraId="1BE62C61" w14:textId="77777777" w:rsidR="00B373AA" w:rsidRPr="00444968" w:rsidRDefault="00B373AA">
            <w:pPr>
              <w:spacing w:after="0" w:line="240" w:lineRule="auto"/>
              <w:rPr>
                <w:rFonts w:ascii="Arial Narrow" w:hAnsi="Arial Narrow"/>
              </w:rPr>
            </w:pPr>
          </w:p>
        </w:tc>
      </w:tr>
      <w:tr w:rsidR="00B373AA" w:rsidRPr="00444968" w14:paraId="251FEE76" w14:textId="77777777" w:rsidTr="00B373AA">
        <w:tc>
          <w:tcPr>
            <w:tcW w:w="3714" w:type="dxa"/>
            <w:tcBorders>
              <w:top w:val="single" w:sz="4" w:space="0" w:color="000000"/>
              <w:left w:val="single" w:sz="4" w:space="0" w:color="000000"/>
              <w:bottom w:val="single" w:sz="4" w:space="0" w:color="000000"/>
              <w:right w:val="nil"/>
            </w:tcBorders>
          </w:tcPr>
          <w:p w14:paraId="2C8DAF19" w14:textId="77777777" w:rsidR="00B373AA" w:rsidRPr="00444968" w:rsidRDefault="00B373AA">
            <w:pPr>
              <w:spacing w:after="0" w:line="240" w:lineRule="auto"/>
              <w:rPr>
                <w:rFonts w:ascii="Arial Narrow" w:hAnsi="Arial Narrow"/>
              </w:rPr>
            </w:pPr>
          </w:p>
          <w:p w14:paraId="52831A89" w14:textId="77777777" w:rsidR="00B373AA" w:rsidRPr="00444968" w:rsidRDefault="00B373AA">
            <w:pPr>
              <w:spacing w:after="0" w:line="240" w:lineRule="auto"/>
              <w:rPr>
                <w:rFonts w:ascii="Arial Narrow" w:hAnsi="Arial Narrow"/>
              </w:rPr>
            </w:pPr>
            <w:r w:rsidRPr="00444968">
              <w:rPr>
                <w:rFonts w:ascii="Arial Narrow" w:hAnsi="Arial Narrow"/>
              </w:rPr>
              <w:t>3.Rozszerzenie odpowiedzialności z tytułu leczenia     szpitalnego ubezpieczonego, o którym mowa w    tabeli 5, pkt. IV.4. poza terytorium Unii Europejskiej</w:t>
            </w:r>
          </w:p>
        </w:tc>
        <w:tc>
          <w:tcPr>
            <w:tcW w:w="2694" w:type="dxa"/>
            <w:tcBorders>
              <w:top w:val="single" w:sz="4" w:space="0" w:color="000000"/>
              <w:left w:val="single" w:sz="4" w:space="0" w:color="000000"/>
              <w:bottom w:val="single" w:sz="4" w:space="0" w:color="000000"/>
              <w:right w:val="nil"/>
            </w:tcBorders>
          </w:tcPr>
          <w:p w14:paraId="0A9DEC6A" w14:textId="77777777" w:rsidR="00B373AA" w:rsidRPr="00444968" w:rsidRDefault="00B373AA">
            <w:pPr>
              <w:spacing w:after="0" w:line="240" w:lineRule="auto"/>
              <w:rPr>
                <w:rFonts w:ascii="Arial Narrow" w:hAnsi="Arial Narrow"/>
              </w:rPr>
            </w:pPr>
          </w:p>
          <w:p w14:paraId="67834E89"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3368C82B" w14:textId="77777777" w:rsidR="00B373AA" w:rsidRPr="00444968" w:rsidRDefault="00B373AA">
            <w:pPr>
              <w:spacing w:after="0" w:line="240" w:lineRule="auto"/>
              <w:rPr>
                <w:rFonts w:ascii="Arial Narrow" w:hAnsi="Arial Narrow"/>
              </w:rPr>
            </w:pPr>
          </w:p>
          <w:p w14:paraId="55D3F0C3" w14:textId="77777777" w:rsidR="00B373AA" w:rsidRPr="00444968" w:rsidRDefault="00B373AA">
            <w:pPr>
              <w:spacing w:after="0" w:line="240" w:lineRule="auto"/>
              <w:rPr>
                <w:rFonts w:ascii="Arial Narrow" w:hAnsi="Arial Narrow"/>
              </w:rPr>
            </w:pPr>
            <w:r w:rsidRPr="00444968">
              <w:rPr>
                <w:rFonts w:ascii="Arial Narrow" w:hAnsi="Arial Narrow"/>
              </w:rPr>
              <w:t>TAK –  1 pkt dodatkowy</w:t>
            </w:r>
          </w:p>
        </w:tc>
        <w:tc>
          <w:tcPr>
            <w:tcW w:w="2551" w:type="dxa"/>
            <w:tcBorders>
              <w:top w:val="single" w:sz="4" w:space="0" w:color="000000"/>
              <w:left w:val="single" w:sz="4" w:space="0" w:color="000000"/>
              <w:bottom w:val="single" w:sz="4" w:space="0" w:color="000000"/>
              <w:right w:val="single" w:sz="4" w:space="0" w:color="000000"/>
            </w:tcBorders>
          </w:tcPr>
          <w:p w14:paraId="3EC84C32" w14:textId="77777777" w:rsidR="00B373AA" w:rsidRPr="00444968" w:rsidRDefault="00B373AA">
            <w:pPr>
              <w:spacing w:after="0" w:line="240" w:lineRule="auto"/>
              <w:rPr>
                <w:rFonts w:ascii="Arial Narrow" w:hAnsi="Arial Narrow"/>
              </w:rPr>
            </w:pPr>
          </w:p>
        </w:tc>
      </w:tr>
      <w:tr w:rsidR="00B373AA" w:rsidRPr="00444968" w14:paraId="201B993A" w14:textId="77777777" w:rsidTr="00B373AA">
        <w:tc>
          <w:tcPr>
            <w:tcW w:w="3714" w:type="dxa"/>
            <w:tcBorders>
              <w:top w:val="single" w:sz="4" w:space="0" w:color="000000"/>
              <w:left w:val="single" w:sz="4" w:space="0" w:color="000000"/>
              <w:bottom w:val="single" w:sz="4" w:space="0" w:color="000000"/>
              <w:right w:val="nil"/>
            </w:tcBorders>
          </w:tcPr>
          <w:p w14:paraId="550BE59B" w14:textId="77777777" w:rsidR="00B373AA" w:rsidRPr="00444968" w:rsidRDefault="00B373AA">
            <w:pPr>
              <w:spacing w:after="0" w:line="240" w:lineRule="auto"/>
              <w:rPr>
                <w:rFonts w:ascii="Arial Narrow" w:hAnsi="Arial Narrow"/>
              </w:rPr>
            </w:pPr>
          </w:p>
          <w:p w14:paraId="447442C0" w14:textId="77777777" w:rsidR="00B373AA" w:rsidRPr="00444968" w:rsidRDefault="00B373AA">
            <w:pPr>
              <w:spacing w:after="0" w:line="240" w:lineRule="auto"/>
              <w:rPr>
                <w:rFonts w:ascii="Arial Narrow" w:hAnsi="Arial Narrow"/>
              </w:rPr>
            </w:pPr>
            <w:r w:rsidRPr="00444968">
              <w:rPr>
                <w:rFonts w:ascii="Arial Narrow" w:hAnsi="Arial Narrow"/>
              </w:rPr>
              <w:t>4.Rozszerzenie odpowiedzialności z tytułu operacji chirurgicznej ubezpieczonego, o której mowa w tabeli 5 pkt. IV. 6.,  na terytorium Unii Europejskiej oraz poza terytorium Unii Europejskiej</w:t>
            </w:r>
          </w:p>
          <w:p w14:paraId="3B31989E" w14:textId="77777777" w:rsidR="00B373AA" w:rsidRPr="00444968" w:rsidRDefault="00B373AA">
            <w:pPr>
              <w:spacing w:after="0" w:line="240" w:lineRule="auto"/>
              <w:rPr>
                <w:rFonts w:ascii="Arial Narrow" w:hAnsi="Arial Narrow"/>
              </w:rPr>
            </w:pPr>
          </w:p>
          <w:p w14:paraId="78B8A935"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5F403EDA" w14:textId="77777777" w:rsidR="00B373AA" w:rsidRPr="00444968" w:rsidRDefault="00B373AA">
            <w:pPr>
              <w:spacing w:after="0" w:line="240" w:lineRule="auto"/>
              <w:rPr>
                <w:rFonts w:ascii="Arial Narrow" w:hAnsi="Arial Narrow"/>
              </w:rPr>
            </w:pPr>
          </w:p>
          <w:p w14:paraId="3EB820EA"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38D3842E" w14:textId="77777777" w:rsidR="00B373AA" w:rsidRPr="00444968" w:rsidRDefault="00B373AA">
            <w:pPr>
              <w:spacing w:after="0" w:line="240" w:lineRule="auto"/>
              <w:rPr>
                <w:rFonts w:ascii="Arial Narrow" w:hAnsi="Arial Narrow"/>
              </w:rPr>
            </w:pPr>
          </w:p>
          <w:p w14:paraId="2582A404" w14:textId="77777777" w:rsidR="00B373AA" w:rsidRPr="00444968" w:rsidRDefault="00B373AA">
            <w:pPr>
              <w:spacing w:after="0" w:line="240" w:lineRule="auto"/>
              <w:rPr>
                <w:rFonts w:ascii="Arial Narrow" w:hAnsi="Arial Narrow"/>
              </w:rPr>
            </w:pPr>
            <w:r w:rsidRPr="00444968">
              <w:rPr>
                <w:rFonts w:ascii="Arial Narrow" w:hAnsi="Arial Narrow"/>
              </w:rPr>
              <w:t>TAK:</w:t>
            </w:r>
          </w:p>
          <w:p w14:paraId="1FDAF5FC" w14:textId="77777777" w:rsidR="00B373AA" w:rsidRPr="00444968" w:rsidRDefault="00B373AA">
            <w:pPr>
              <w:spacing w:after="0" w:line="240" w:lineRule="auto"/>
              <w:rPr>
                <w:rFonts w:ascii="Arial Narrow" w:hAnsi="Arial Narrow"/>
              </w:rPr>
            </w:pPr>
            <w:r w:rsidRPr="00444968">
              <w:rPr>
                <w:rFonts w:ascii="Arial Narrow" w:hAnsi="Arial Narrow"/>
              </w:rPr>
              <w:t>Wariant a: na terytorium Unii Europejskiej  – 1 pkt dodatkowy</w:t>
            </w:r>
          </w:p>
          <w:p w14:paraId="2E1B97CB"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b: na terytorium Unii Europejskiej oraz poza </w:t>
            </w:r>
            <w:r w:rsidRPr="00444968">
              <w:rPr>
                <w:rFonts w:ascii="Arial Narrow" w:hAnsi="Arial Narrow"/>
              </w:rPr>
              <w:lastRenderedPageBreak/>
              <w:t>terytorium Unii Europejskiej – 2 pkt dodatkowe</w:t>
            </w:r>
          </w:p>
        </w:tc>
        <w:tc>
          <w:tcPr>
            <w:tcW w:w="2551" w:type="dxa"/>
            <w:tcBorders>
              <w:top w:val="single" w:sz="4" w:space="0" w:color="000000"/>
              <w:left w:val="single" w:sz="4" w:space="0" w:color="000000"/>
              <w:bottom w:val="single" w:sz="4" w:space="0" w:color="000000"/>
              <w:right w:val="single" w:sz="4" w:space="0" w:color="000000"/>
            </w:tcBorders>
          </w:tcPr>
          <w:p w14:paraId="739B1904" w14:textId="77777777" w:rsidR="00B373AA" w:rsidRPr="00444968" w:rsidRDefault="00B373AA">
            <w:pPr>
              <w:spacing w:after="0" w:line="240" w:lineRule="auto"/>
              <w:rPr>
                <w:rFonts w:ascii="Arial Narrow" w:hAnsi="Arial Narrow"/>
              </w:rPr>
            </w:pPr>
          </w:p>
        </w:tc>
      </w:tr>
      <w:tr w:rsidR="00B373AA" w:rsidRPr="00444968" w14:paraId="2CEF8CA2" w14:textId="77777777" w:rsidTr="00B373AA">
        <w:tc>
          <w:tcPr>
            <w:tcW w:w="3714" w:type="dxa"/>
            <w:tcBorders>
              <w:top w:val="single" w:sz="4" w:space="0" w:color="000000"/>
              <w:left w:val="single" w:sz="4" w:space="0" w:color="000000"/>
              <w:bottom w:val="single" w:sz="4" w:space="0" w:color="000000"/>
              <w:right w:val="nil"/>
            </w:tcBorders>
            <w:hideMark/>
          </w:tcPr>
          <w:p w14:paraId="5DD219C4" w14:textId="77777777" w:rsidR="00B373AA" w:rsidRPr="00444968" w:rsidRDefault="00B373AA">
            <w:pPr>
              <w:spacing w:after="0" w:line="240" w:lineRule="auto"/>
              <w:rPr>
                <w:rFonts w:ascii="Arial Narrow" w:hAnsi="Arial Narrow"/>
              </w:rPr>
            </w:pPr>
            <w:r w:rsidRPr="00444968">
              <w:rPr>
                <w:rFonts w:ascii="Arial Narrow" w:hAnsi="Arial Narrow"/>
              </w:rPr>
              <w:t xml:space="preserve">5.System (aplikacja) internetowy administrowany przez Wykonawcę umożliwiający obsługę ubezpieczenia grupowego w  Gminie w Nakle nad Notecią  i jednostkach organizacyjnych Gminy  bezpośrednio w systemie, tj. bez potrzeby wysyłania dokumentów np. w formie skanu czy e-maila.  </w:t>
            </w:r>
          </w:p>
        </w:tc>
        <w:tc>
          <w:tcPr>
            <w:tcW w:w="2694" w:type="dxa"/>
            <w:tcBorders>
              <w:top w:val="single" w:sz="4" w:space="0" w:color="000000"/>
              <w:left w:val="single" w:sz="4" w:space="0" w:color="000000"/>
              <w:bottom w:val="single" w:sz="4" w:space="0" w:color="000000"/>
              <w:right w:val="nil"/>
            </w:tcBorders>
          </w:tcPr>
          <w:p w14:paraId="603349EB" w14:textId="77777777" w:rsidR="00B373AA" w:rsidRPr="00444968" w:rsidRDefault="00B373AA">
            <w:pPr>
              <w:spacing w:after="0" w:line="240" w:lineRule="auto"/>
              <w:rPr>
                <w:rFonts w:ascii="Arial Narrow" w:hAnsi="Arial Narrow"/>
              </w:rPr>
            </w:pPr>
          </w:p>
          <w:p w14:paraId="2AA7B4C8" w14:textId="77777777" w:rsidR="00B373AA" w:rsidRPr="00444968" w:rsidRDefault="00B373AA">
            <w:pPr>
              <w:spacing w:after="0" w:line="240" w:lineRule="auto"/>
              <w:rPr>
                <w:rFonts w:ascii="Arial Narrow" w:hAnsi="Arial Narrow"/>
              </w:rPr>
            </w:pPr>
          </w:p>
          <w:p w14:paraId="7ECF3285"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6DD21EA9" w14:textId="77777777" w:rsidR="00B373AA" w:rsidRPr="00444968" w:rsidRDefault="00B373AA">
            <w:pPr>
              <w:spacing w:after="0" w:line="240" w:lineRule="auto"/>
              <w:rPr>
                <w:rFonts w:ascii="Arial Narrow" w:hAnsi="Arial Narrow"/>
              </w:rPr>
            </w:pPr>
          </w:p>
          <w:p w14:paraId="30EF2D76" w14:textId="77777777" w:rsidR="00B373AA" w:rsidRPr="00444968" w:rsidRDefault="00B373AA">
            <w:pPr>
              <w:spacing w:after="0" w:line="240" w:lineRule="auto"/>
              <w:rPr>
                <w:rFonts w:ascii="Arial Narrow" w:hAnsi="Arial Narrow"/>
              </w:rPr>
            </w:pPr>
            <w:r w:rsidRPr="00444968">
              <w:rPr>
                <w:rFonts w:ascii="Arial Narrow" w:hAnsi="Arial Narrow"/>
              </w:rPr>
              <w:t>TAK –  1 pkt dodatkowy</w:t>
            </w:r>
          </w:p>
          <w:p w14:paraId="62AFC947" w14:textId="77777777" w:rsidR="00B373AA" w:rsidRPr="00444968" w:rsidRDefault="00B373AA">
            <w:pPr>
              <w:spacing w:after="0" w:line="240" w:lineRule="auto"/>
              <w:rPr>
                <w:rFonts w:ascii="Arial Narrow" w:hAnsi="Arial Narrow"/>
              </w:rPr>
            </w:pPr>
          </w:p>
        </w:tc>
        <w:tc>
          <w:tcPr>
            <w:tcW w:w="2551" w:type="dxa"/>
            <w:tcBorders>
              <w:top w:val="single" w:sz="4" w:space="0" w:color="000000"/>
              <w:left w:val="single" w:sz="4" w:space="0" w:color="000000"/>
              <w:bottom w:val="single" w:sz="4" w:space="0" w:color="000000"/>
              <w:right w:val="single" w:sz="4" w:space="0" w:color="000000"/>
            </w:tcBorders>
          </w:tcPr>
          <w:p w14:paraId="0CC99897" w14:textId="77777777" w:rsidR="00B373AA" w:rsidRPr="00444968" w:rsidRDefault="00B373AA">
            <w:pPr>
              <w:spacing w:after="0" w:line="240" w:lineRule="auto"/>
              <w:rPr>
                <w:rFonts w:ascii="Arial Narrow" w:hAnsi="Arial Narrow"/>
              </w:rPr>
            </w:pPr>
          </w:p>
        </w:tc>
      </w:tr>
    </w:tbl>
    <w:p w14:paraId="7CF2EA08" w14:textId="77777777" w:rsidR="00B373AA" w:rsidRPr="00444968" w:rsidRDefault="00B373AA" w:rsidP="00B373AA">
      <w:pPr>
        <w:spacing w:after="0" w:line="240" w:lineRule="auto"/>
        <w:rPr>
          <w:rFonts w:ascii="Arial Narrow" w:hAnsi="Arial Narrow"/>
          <w:color w:val="00000A"/>
        </w:rPr>
      </w:pPr>
    </w:p>
    <w:p w14:paraId="0E09242E" w14:textId="77777777" w:rsidR="00B373AA" w:rsidRPr="00444968" w:rsidRDefault="00B373AA" w:rsidP="00B373AA">
      <w:pPr>
        <w:spacing w:after="0" w:line="240" w:lineRule="auto"/>
        <w:rPr>
          <w:rFonts w:ascii="Arial Narrow" w:hAnsi="Arial Narrow"/>
        </w:rPr>
      </w:pPr>
      <w:r w:rsidRPr="00444968">
        <w:rPr>
          <w:rFonts w:ascii="Arial Narrow" w:hAnsi="Arial Narrow"/>
        </w:rPr>
        <w:t xml:space="preserve">Wykonawca </w:t>
      </w:r>
    </w:p>
    <w:p w14:paraId="0FBDA226" w14:textId="33FBC13A"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w tabeli nr </w:t>
      </w:r>
      <w:r w:rsidR="00350DAF" w:rsidRPr="00444968">
        <w:rPr>
          <w:rFonts w:ascii="Arial Narrow" w:hAnsi="Arial Narrow"/>
        </w:rPr>
        <w:t>4</w:t>
      </w:r>
      <w:r w:rsidRPr="00444968">
        <w:rPr>
          <w:rFonts w:ascii="Arial Narrow" w:hAnsi="Arial Narrow"/>
        </w:rPr>
        <w:t>:</w:t>
      </w:r>
    </w:p>
    <w:p w14:paraId="79025070"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w:t>
      </w:r>
      <w:r w:rsidRPr="00444968">
        <w:rPr>
          <w:rFonts w:ascii="Arial Narrow" w:hAnsi="Arial Narrow"/>
        </w:rPr>
        <w:tab/>
        <w:t xml:space="preserve">wpisuje oferuje kwotę składki o wartości równej bądź mniejszej od podanej przez Zamawiającego maksymalnej wartości składki dla danej grupy </w:t>
      </w:r>
    </w:p>
    <w:p w14:paraId="68D4C136" w14:textId="50F70F34"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w tabeli nr </w:t>
      </w:r>
      <w:r w:rsidR="00350DAF" w:rsidRPr="00444968">
        <w:rPr>
          <w:rFonts w:ascii="Arial Narrow" w:hAnsi="Arial Narrow"/>
        </w:rPr>
        <w:t>5</w:t>
      </w:r>
      <w:r w:rsidRPr="00444968">
        <w:rPr>
          <w:rFonts w:ascii="Arial Narrow" w:hAnsi="Arial Narrow"/>
        </w:rPr>
        <w:t>:</w:t>
      </w:r>
    </w:p>
    <w:p w14:paraId="45051D71"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 </w:t>
      </w:r>
      <w:r w:rsidRPr="00444968">
        <w:rPr>
          <w:rFonts w:ascii="Arial Narrow" w:hAnsi="Arial Narrow"/>
        </w:rPr>
        <w:tab/>
        <w:t xml:space="preserve">przypadku gdy nie podwyższa świadczenia w stosunku do minimalnej obligatoryjnej wysokości </w:t>
      </w:r>
      <w:r w:rsidRPr="00444968">
        <w:rPr>
          <w:rFonts w:ascii="Arial Narrow" w:hAnsi="Arial Narrow"/>
        </w:rPr>
        <w:tab/>
        <w:t xml:space="preserve">świadczenia – wpisuje podany przez Zamawiającego w kolumnie „b” minimalną wysokość świadczenia </w:t>
      </w:r>
    </w:p>
    <w:p w14:paraId="7047564F"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 </w:t>
      </w:r>
      <w:r w:rsidRPr="00444968">
        <w:rPr>
          <w:rFonts w:ascii="Arial Narrow" w:hAnsi="Arial Narrow"/>
        </w:rPr>
        <w:tab/>
        <w:t xml:space="preserve">w przypadku gdy podwyższa świadczenie w stosunku do minimalnej obligatoryjnej wysokości </w:t>
      </w:r>
      <w:r w:rsidRPr="00444968">
        <w:rPr>
          <w:rFonts w:ascii="Arial Narrow" w:hAnsi="Arial Narrow"/>
        </w:rPr>
        <w:tab/>
        <w:t>świadczenia – wpisuje kwotę świadczenia podwyższoną o wielokrotność podaną w kolumnie „b”</w:t>
      </w:r>
    </w:p>
    <w:p w14:paraId="7BC701DE"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 </w:t>
      </w:r>
      <w:r w:rsidRPr="00444968">
        <w:rPr>
          <w:rFonts w:ascii="Arial Narrow" w:hAnsi="Arial Narrow"/>
        </w:rPr>
        <w:tab/>
        <w:t xml:space="preserve">w poz. 6 i poz. 7 wpisuje wybraną literę oznaczającą właściwy wariant. UWAGA: Wpisanie wybranej </w:t>
      </w:r>
      <w:r w:rsidRPr="00444968">
        <w:rPr>
          <w:rFonts w:ascii="Arial Narrow" w:hAnsi="Arial Narrow"/>
        </w:rPr>
        <w:tab/>
        <w:t xml:space="preserve">litery oznaczającej właściwy wariant jest jednoznaczne z oświadczeniem woli przez Wykonawcę, że </w:t>
      </w:r>
      <w:r w:rsidRPr="00444968">
        <w:rPr>
          <w:rFonts w:ascii="Arial Narrow" w:hAnsi="Arial Narrow"/>
        </w:rPr>
        <w:tab/>
        <w:t>dane świadczenie oferuje i będzie je realizował w przypadku wyboru Jego oferty.</w:t>
      </w:r>
    </w:p>
    <w:p w14:paraId="1C9F9484" w14:textId="2E2A6EC9"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w tabeli  nr </w:t>
      </w:r>
      <w:r w:rsidR="00350DAF" w:rsidRPr="00444968">
        <w:rPr>
          <w:rFonts w:ascii="Arial Narrow" w:hAnsi="Arial Narrow"/>
        </w:rPr>
        <w:t>6</w:t>
      </w:r>
      <w:r w:rsidRPr="00444968">
        <w:rPr>
          <w:rFonts w:ascii="Arial Narrow" w:hAnsi="Arial Narrow"/>
        </w:rPr>
        <w:t>:</w:t>
      </w:r>
    </w:p>
    <w:p w14:paraId="311150F7"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 </w:t>
      </w:r>
      <w:r w:rsidRPr="00444968">
        <w:rPr>
          <w:rFonts w:ascii="Arial Narrow" w:hAnsi="Arial Narrow"/>
        </w:rPr>
        <w:tab/>
        <w:t xml:space="preserve">wpisuje „NIE” jeśli nie będzie oferował dodatkowego świadczenia lub wpisuje odpowiednio „TAK” albo </w:t>
      </w:r>
      <w:r w:rsidRPr="00444968">
        <w:rPr>
          <w:rFonts w:ascii="Arial Narrow" w:hAnsi="Arial Narrow"/>
        </w:rPr>
        <w:tab/>
        <w:t xml:space="preserve">„TAK” i wybraną literę oznaczającą właściwy wariant jeśli będzie oferował dodatkowe świadczenie. </w:t>
      </w:r>
    </w:p>
    <w:p w14:paraId="005BD260" w14:textId="77777777" w:rsidR="00B373AA" w:rsidRPr="00444968" w:rsidRDefault="00B373AA" w:rsidP="00B373AA">
      <w:pPr>
        <w:spacing w:after="0" w:line="240" w:lineRule="auto"/>
        <w:jc w:val="both"/>
        <w:rPr>
          <w:rFonts w:ascii="Arial Narrow" w:hAnsi="Arial Narrow"/>
        </w:rPr>
      </w:pPr>
    </w:p>
    <w:p w14:paraId="5DA25AA8"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UWAGA: Wpisanie wybranej litery oznaczającej właściwy wariant jest jednoznaczne z oświadczeniem woli przez Wykonawcę, że dane świadczenie oferuje i będzie je realizował w przypadku wyboru Jego oferty.</w:t>
      </w:r>
    </w:p>
    <w:p w14:paraId="387CB833" w14:textId="77777777" w:rsidR="00B373AA" w:rsidRPr="00444968" w:rsidRDefault="00B373AA" w:rsidP="00B373AA">
      <w:pPr>
        <w:spacing w:after="0" w:line="240" w:lineRule="auto"/>
        <w:rPr>
          <w:rFonts w:ascii="Arial Narrow" w:hAnsi="Arial Narrow"/>
        </w:rPr>
      </w:pPr>
    </w:p>
    <w:p w14:paraId="23B3443C" w14:textId="77777777" w:rsidR="00B373AA" w:rsidRPr="00444968" w:rsidRDefault="00B373AA" w:rsidP="00B373AA">
      <w:pPr>
        <w:spacing w:after="0" w:line="240" w:lineRule="auto"/>
        <w:rPr>
          <w:rFonts w:ascii="Arial Narrow" w:hAnsi="Arial Narrow"/>
        </w:rPr>
      </w:pPr>
    </w:p>
    <w:p w14:paraId="2F4D851E" w14:textId="77777777" w:rsidR="00B373AA" w:rsidRPr="00444968" w:rsidRDefault="00B373AA" w:rsidP="00B373AA">
      <w:pPr>
        <w:spacing w:after="0" w:line="240" w:lineRule="auto"/>
        <w:rPr>
          <w:rFonts w:ascii="Arial Narrow" w:hAnsi="Arial Narrow"/>
        </w:rPr>
      </w:pPr>
    </w:p>
    <w:p w14:paraId="4BF8A923" w14:textId="77777777" w:rsidR="00B373AA" w:rsidRPr="00444968" w:rsidRDefault="00B373AA" w:rsidP="00B373AA">
      <w:pPr>
        <w:spacing w:after="0" w:line="240" w:lineRule="auto"/>
        <w:rPr>
          <w:rFonts w:ascii="Arial Narrow" w:hAnsi="Arial Narrow"/>
        </w:rPr>
      </w:pPr>
    </w:p>
    <w:p w14:paraId="1D7D8A5E" w14:textId="77777777" w:rsidR="00B373AA" w:rsidRPr="00444968" w:rsidRDefault="00B373AA" w:rsidP="00B373AA">
      <w:pPr>
        <w:spacing w:after="0" w:line="240" w:lineRule="auto"/>
        <w:rPr>
          <w:rFonts w:ascii="Arial Narrow" w:hAnsi="Arial Narrow"/>
        </w:rPr>
      </w:pPr>
      <w:r w:rsidRPr="00444968">
        <w:rPr>
          <w:rFonts w:ascii="Arial Narrow" w:hAnsi="Arial Narrow"/>
        </w:rPr>
        <w:t>….........................., dnia …..................</w:t>
      </w:r>
      <w:r w:rsidRPr="00444968">
        <w:rPr>
          <w:rFonts w:ascii="Arial Narrow" w:hAnsi="Arial Narrow"/>
        </w:rPr>
        <w:tab/>
      </w:r>
      <w:r w:rsidRPr="00444968">
        <w:rPr>
          <w:rFonts w:ascii="Arial Narrow" w:hAnsi="Arial Narrow"/>
        </w:rPr>
        <w:tab/>
        <w:t xml:space="preserve">              …………………….…...........................................</w:t>
      </w:r>
    </w:p>
    <w:p w14:paraId="74320C24" w14:textId="77777777" w:rsidR="00B373AA" w:rsidRPr="00444968" w:rsidRDefault="00B373AA" w:rsidP="00B373AA">
      <w:pPr>
        <w:spacing w:after="0" w:line="240" w:lineRule="auto"/>
        <w:rPr>
          <w:rFonts w:ascii="Arial Narrow" w:hAnsi="Arial Narrow"/>
        </w:rPr>
      </w:pP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t xml:space="preserve">     (podpis i pieczęć osoby uprawnionej)</w:t>
      </w:r>
    </w:p>
    <w:p w14:paraId="3F08B2AB" w14:textId="77777777" w:rsidR="00B373AA" w:rsidRPr="00444968" w:rsidRDefault="00B373AA" w:rsidP="00B373AA">
      <w:pPr>
        <w:rPr>
          <w:rFonts w:asciiTheme="minorHAnsi" w:hAnsiTheme="minorHAnsi"/>
        </w:rPr>
      </w:pPr>
    </w:p>
    <w:p w14:paraId="4BBB320C" w14:textId="020D0298" w:rsidR="00945B8E" w:rsidRPr="00444968" w:rsidRDefault="00945B8E">
      <w:r w:rsidRPr="00444968">
        <w:br w:type="page"/>
      </w:r>
    </w:p>
    <w:p w14:paraId="5C6DBB5E" w14:textId="298AE963" w:rsidR="009F1B0F" w:rsidRPr="00444968" w:rsidRDefault="009F1B0F" w:rsidP="00B373AA">
      <w:pPr>
        <w:spacing w:after="0" w:line="240" w:lineRule="auto"/>
        <w:jc w:val="right"/>
        <w:rPr>
          <w:rFonts w:ascii="Arial Narrow" w:hAnsi="Arial Narrow"/>
          <w:b/>
          <w:sz w:val="24"/>
          <w:szCs w:val="24"/>
        </w:rPr>
      </w:pPr>
      <w:r w:rsidRPr="00444968">
        <w:rPr>
          <w:rFonts w:ascii="Arial Narrow" w:hAnsi="Arial Narrow"/>
          <w:b/>
          <w:sz w:val="24"/>
          <w:szCs w:val="24"/>
        </w:rPr>
        <w:lastRenderedPageBreak/>
        <w:t>Załącznik 1 b</w:t>
      </w:r>
    </w:p>
    <w:p w14:paraId="125B0BA8" w14:textId="77777777" w:rsidR="009F1B0F" w:rsidRPr="00444968" w:rsidRDefault="009F1B0F" w:rsidP="00B373AA">
      <w:pPr>
        <w:spacing w:after="0" w:line="240" w:lineRule="auto"/>
        <w:jc w:val="right"/>
        <w:rPr>
          <w:rFonts w:ascii="Arial Narrow" w:hAnsi="Arial Narrow"/>
          <w:b/>
          <w:sz w:val="24"/>
          <w:szCs w:val="24"/>
        </w:rPr>
      </w:pPr>
    </w:p>
    <w:p w14:paraId="6DDCC2F7" w14:textId="77777777" w:rsidR="009F1B0F" w:rsidRPr="00444968" w:rsidRDefault="009F1B0F" w:rsidP="00B373AA">
      <w:pPr>
        <w:spacing w:after="0" w:line="240" w:lineRule="auto"/>
        <w:jc w:val="right"/>
        <w:rPr>
          <w:rFonts w:ascii="Arial Narrow" w:hAnsi="Arial Narrow"/>
          <w:b/>
          <w:sz w:val="24"/>
          <w:szCs w:val="24"/>
        </w:rPr>
      </w:pPr>
    </w:p>
    <w:p w14:paraId="17CFFDBA" w14:textId="77777777" w:rsidR="009F1B0F" w:rsidRPr="00444968" w:rsidRDefault="009F1B0F" w:rsidP="009F1B0F">
      <w:pPr>
        <w:spacing w:after="0" w:line="240" w:lineRule="auto"/>
        <w:jc w:val="center"/>
        <w:rPr>
          <w:rFonts w:ascii="Arial Narrow" w:hAnsi="Arial Narrow"/>
          <w:b/>
        </w:rPr>
      </w:pPr>
      <w:r w:rsidRPr="00444968">
        <w:rPr>
          <w:rFonts w:ascii="Arial Narrow" w:hAnsi="Arial Narrow"/>
          <w:b/>
        </w:rPr>
        <w:t>FORMULARZ CENOWY</w:t>
      </w:r>
    </w:p>
    <w:p w14:paraId="21459107" w14:textId="77777777" w:rsidR="009F1B0F" w:rsidRPr="00444968" w:rsidRDefault="009F1B0F" w:rsidP="009F1B0F">
      <w:pPr>
        <w:spacing w:after="0" w:line="240" w:lineRule="auto"/>
        <w:rPr>
          <w:rFonts w:ascii="Arial Narrow" w:hAnsi="Arial Narrow"/>
        </w:rPr>
      </w:pPr>
    </w:p>
    <w:p w14:paraId="04D985D3" w14:textId="77777777" w:rsidR="009F1B0F" w:rsidRPr="00444968" w:rsidRDefault="009F1B0F" w:rsidP="009F1B0F">
      <w:pPr>
        <w:spacing w:after="0" w:line="240" w:lineRule="auto"/>
        <w:jc w:val="center"/>
        <w:rPr>
          <w:rFonts w:ascii="Arial Narrow" w:hAnsi="Arial Narrow"/>
          <w:b/>
        </w:rPr>
      </w:pPr>
      <w:r w:rsidRPr="00444968">
        <w:rPr>
          <w:rFonts w:ascii="Arial Narrow" w:hAnsi="Arial Narrow"/>
          <w:b/>
        </w:rPr>
        <w:t xml:space="preserve">SZCZEGÓŁOWA    KALKULACJA     SKŁADKI     ORAZ     OFEROWANY     FAKULTATYWNY     </w:t>
      </w:r>
      <w:r w:rsidRPr="00444968">
        <w:rPr>
          <w:rFonts w:ascii="Arial Narrow" w:hAnsi="Arial Narrow"/>
          <w:b/>
        </w:rPr>
        <w:br/>
        <w:t>ZAKRES    UBEZPIECZENIA</w:t>
      </w:r>
    </w:p>
    <w:p w14:paraId="60067D7D" w14:textId="77777777" w:rsidR="009F1B0F" w:rsidRPr="00444968" w:rsidRDefault="009F1B0F" w:rsidP="00B373AA">
      <w:pPr>
        <w:spacing w:after="0" w:line="240" w:lineRule="auto"/>
        <w:jc w:val="right"/>
        <w:rPr>
          <w:rFonts w:ascii="Arial Narrow" w:hAnsi="Arial Narrow"/>
          <w:b/>
          <w:sz w:val="24"/>
          <w:szCs w:val="24"/>
        </w:rPr>
      </w:pPr>
    </w:p>
    <w:p w14:paraId="1BB4E4E5" w14:textId="77777777" w:rsidR="009F1B0F" w:rsidRPr="00444968" w:rsidRDefault="009F1B0F" w:rsidP="00B373AA">
      <w:pPr>
        <w:spacing w:after="0" w:line="240" w:lineRule="auto"/>
        <w:jc w:val="right"/>
        <w:rPr>
          <w:rFonts w:ascii="Arial Narrow" w:hAnsi="Arial Narrow"/>
          <w:b/>
          <w:sz w:val="24"/>
          <w:szCs w:val="24"/>
        </w:rPr>
      </w:pPr>
    </w:p>
    <w:p w14:paraId="7597D522" w14:textId="77777777" w:rsidR="009F1B0F" w:rsidRPr="00444968" w:rsidRDefault="009F1B0F" w:rsidP="009F1B0F">
      <w:pPr>
        <w:pStyle w:val="Tekstpodstawowy"/>
        <w:jc w:val="both"/>
        <w:rPr>
          <w:rFonts w:ascii="Arial Narrow" w:hAnsi="Arial Narrow"/>
          <w:b w:val="0"/>
          <w:bCs/>
          <w:i w:val="0"/>
          <w:sz w:val="24"/>
          <w:szCs w:val="24"/>
        </w:rPr>
      </w:pPr>
      <w:r w:rsidRPr="00444968">
        <w:rPr>
          <w:rFonts w:ascii="Arial Narrow" w:hAnsi="Arial Narrow"/>
          <w:b w:val="0"/>
          <w:i w:val="0"/>
          <w:iCs/>
          <w:sz w:val="24"/>
          <w:szCs w:val="24"/>
        </w:rPr>
        <w:t>CENA OFERTY</w:t>
      </w:r>
    </w:p>
    <w:p w14:paraId="5CD8689E" w14:textId="77777777" w:rsidR="009F1B0F" w:rsidRPr="00444968" w:rsidRDefault="009F1B0F" w:rsidP="009F1B0F">
      <w:pPr>
        <w:pStyle w:val="Tekstpodstawowy"/>
        <w:jc w:val="both"/>
        <w:rPr>
          <w:rFonts w:ascii="Arial Narrow" w:hAnsi="Arial Narrow"/>
          <w:b w:val="0"/>
          <w:bCs/>
          <w:i w:val="0"/>
          <w:sz w:val="24"/>
          <w:szCs w:val="24"/>
        </w:rPr>
      </w:pPr>
      <w:r w:rsidRPr="00444968">
        <w:rPr>
          <w:rFonts w:ascii="Arial Narrow" w:hAnsi="Arial Narrow"/>
          <w:b w:val="0"/>
          <w:bCs/>
          <w:i w:val="0"/>
          <w:sz w:val="24"/>
          <w:szCs w:val="24"/>
        </w:rPr>
        <w:t xml:space="preserve">  Miesięczna składka za jedną osobę zakres I</w:t>
      </w:r>
      <w:r w:rsidRPr="00444968">
        <w:rPr>
          <w:rFonts w:ascii="Arial Narrow" w:hAnsi="Arial Narrow"/>
          <w:i w:val="0"/>
          <w:iCs/>
          <w:sz w:val="24"/>
          <w:szCs w:val="24"/>
        </w:rPr>
        <w:t xml:space="preserve"> </w:t>
      </w:r>
      <w:r w:rsidRPr="00444968">
        <w:rPr>
          <w:rFonts w:ascii="Arial Narrow" w:hAnsi="Arial Narrow"/>
          <w:b w:val="0"/>
          <w:i w:val="0"/>
          <w:iCs/>
          <w:sz w:val="24"/>
          <w:szCs w:val="24"/>
        </w:rPr>
        <w:t>: ………............... zł / słownie : …………………</w:t>
      </w:r>
      <w:r w:rsidRPr="00444968">
        <w:rPr>
          <w:rFonts w:ascii="Arial Narrow" w:hAnsi="Arial Narrow"/>
          <w:b w:val="0"/>
          <w:i w:val="0"/>
          <w:sz w:val="24"/>
          <w:szCs w:val="24"/>
        </w:rPr>
        <w:t>…………….zł/</w:t>
      </w:r>
    </w:p>
    <w:p w14:paraId="75326B8F" w14:textId="77777777" w:rsidR="009F1B0F" w:rsidRPr="00444968" w:rsidRDefault="009F1B0F" w:rsidP="009F1B0F">
      <w:pPr>
        <w:pStyle w:val="Tekstpodstawowy"/>
        <w:tabs>
          <w:tab w:val="left" w:pos="284"/>
        </w:tabs>
        <w:jc w:val="both"/>
        <w:rPr>
          <w:rFonts w:ascii="Arial Narrow" w:hAnsi="Arial Narrow"/>
          <w:b w:val="0"/>
          <w:i w:val="0"/>
          <w:sz w:val="24"/>
          <w:szCs w:val="24"/>
        </w:rPr>
      </w:pPr>
      <w:r w:rsidRPr="00444968">
        <w:rPr>
          <w:rFonts w:ascii="Arial Narrow" w:hAnsi="Arial Narrow"/>
          <w:b w:val="0"/>
          <w:bCs/>
          <w:i w:val="0"/>
          <w:sz w:val="24"/>
          <w:szCs w:val="24"/>
        </w:rPr>
        <w:t xml:space="preserve">  Miesięczna składka za jedną osobę zakres II</w:t>
      </w:r>
      <w:r w:rsidRPr="00444968">
        <w:rPr>
          <w:rFonts w:ascii="Arial Narrow" w:hAnsi="Arial Narrow"/>
          <w:i w:val="0"/>
          <w:iCs/>
          <w:sz w:val="24"/>
          <w:szCs w:val="24"/>
        </w:rPr>
        <w:t xml:space="preserve"> </w:t>
      </w:r>
      <w:r w:rsidRPr="00444968">
        <w:rPr>
          <w:rFonts w:ascii="Arial Narrow" w:hAnsi="Arial Narrow"/>
          <w:b w:val="0"/>
          <w:i w:val="0"/>
          <w:iCs/>
          <w:sz w:val="24"/>
          <w:szCs w:val="24"/>
        </w:rPr>
        <w:t>: ………............... zł / słownie : ………………</w:t>
      </w:r>
    </w:p>
    <w:p w14:paraId="2A5537F3" w14:textId="77777777" w:rsidR="009F1B0F" w:rsidRPr="00444968" w:rsidRDefault="009F1B0F" w:rsidP="009F1B0F">
      <w:pPr>
        <w:pStyle w:val="Tekstpodstawowy"/>
        <w:jc w:val="both"/>
        <w:rPr>
          <w:rFonts w:ascii="Arial Narrow" w:hAnsi="Arial Narrow"/>
          <w:b w:val="0"/>
          <w:bCs/>
          <w:i w:val="0"/>
          <w:color w:val="000000"/>
          <w:sz w:val="24"/>
          <w:szCs w:val="24"/>
        </w:rPr>
      </w:pPr>
      <w:r w:rsidRPr="00444968">
        <w:rPr>
          <w:rFonts w:ascii="Arial Narrow" w:hAnsi="Arial Narrow"/>
          <w:b w:val="0"/>
          <w:i w:val="0"/>
          <w:sz w:val="24"/>
          <w:szCs w:val="24"/>
        </w:rPr>
        <w:t xml:space="preserve">    .......................................................................................................................................zł/</w:t>
      </w:r>
    </w:p>
    <w:p w14:paraId="22502771" w14:textId="61272FA5" w:rsidR="009F1B0F" w:rsidRPr="00444968" w:rsidRDefault="009F1B0F" w:rsidP="009F1B0F">
      <w:pPr>
        <w:pStyle w:val="Tekstpodstawowy"/>
        <w:tabs>
          <w:tab w:val="left" w:pos="284"/>
        </w:tabs>
        <w:ind w:left="284" w:hanging="284"/>
        <w:jc w:val="both"/>
        <w:rPr>
          <w:rFonts w:ascii="Arial Narrow" w:hAnsi="Arial Narrow"/>
          <w:b w:val="0"/>
          <w:i w:val="0"/>
          <w:sz w:val="24"/>
          <w:szCs w:val="24"/>
        </w:rPr>
      </w:pPr>
      <w:r w:rsidRPr="00444968">
        <w:rPr>
          <w:rFonts w:ascii="Arial Narrow" w:hAnsi="Arial Narrow"/>
          <w:b w:val="0"/>
          <w:bCs/>
          <w:i w:val="0"/>
          <w:color w:val="000000"/>
          <w:sz w:val="24"/>
          <w:szCs w:val="24"/>
        </w:rPr>
        <w:t xml:space="preserve">    Łączna wartość oferty (50 osób x uśredniona składka miesięczna za osobę z dwóch   pakietów x 36 miesięcy):</w:t>
      </w:r>
      <w:r w:rsidRPr="00444968">
        <w:rPr>
          <w:rFonts w:ascii="Arial Narrow" w:hAnsi="Arial Narrow"/>
          <w:b w:val="0"/>
          <w:i w:val="0"/>
          <w:iCs/>
          <w:sz w:val="24"/>
          <w:szCs w:val="24"/>
        </w:rPr>
        <w:t xml:space="preserve"> : ………............... zł / słownie : …………………………………</w:t>
      </w:r>
      <w:r w:rsidRPr="00444968">
        <w:rPr>
          <w:rFonts w:ascii="Arial Narrow" w:hAnsi="Arial Narrow"/>
          <w:b w:val="0"/>
          <w:i w:val="0"/>
          <w:sz w:val="24"/>
          <w:szCs w:val="24"/>
        </w:rPr>
        <w:t>......................................................................................................................................zł/</w:t>
      </w:r>
    </w:p>
    <w:p w14:paraId="7805DC6F" w14:textId="77777777" w:rsidR="009F1B0F" w:rsidRPr="00444968" w:rsidRDefault="009F1B0F" w:rsidP="009F1B0F">
      <w:pPr>
        <w:pStyle w:val="Akapitzlist1"/>
        <w:spacing w:line="360" w:lineRule="auto"/>
        <w:jc w:val="both"/>
        <w:rPr>
          <w:rFonts w:ascii="Arial Narrow" w:hAnsi="Arial Narrow"/>
          <w:sz w:val="24"/>
          <w:szCs w:val="24"/>
        </w:rPr>
      </w:pPr>
      <w:r w:rsidRPr="00444968">
        <w:rPr>
          <w:rFonts w:ascii="Arial Narrow" w:hAnsi="Arial Narrow"/>
          <w:sz w:val="24"/>
          <w:szCs w:val="24"/>
        </w:rPr>
        <w:t>Klauzule fakultatywne:</w:t>
      </w:r>
    </w:p>
    <w:p w14:paraId="13E68BFB" w14:textId="77777777" w:rsidR="009F1B0F" w:rsidRPr="00444968" w:rsidRDefault="009F1B0F" w:rsidP="009F1B0F">
      <w:pPr>
        <w:pStyle w:val="Akapitzlist1"/>
        <w:spacing w:line="360" w:lineRule="auto"/>
        <w:ind w:left="284"/>
        <w:jc w:val="both"/>
        <w:rPr>
          <w:sz w:val="24"/>
          <w:szCs w:val="24"/>
        </w:rPr>
      </w:pPr>
    </w:p>
    <w:tbl>
      <w:tblPr>
        <w:tblW w:w="0" w:type="auto"/>
        <w:tblInd w:w="-8" w:type="dxa"/>
        <w:tblLayout w:type="fixed"/>
        <w:tblCellMar>
          <w:left w:w="70" w:type="dxa"/>
          <w:right w:w="70" w:type="dxa"/>
        </w:tblCellMar>
        <w:tblLook w:val="0000" w:firstRow="0" w:lastRow="0" w:firstColumn="0" w:lastColumn="0" w:noHBand="0" w:noVBand="0"/>
      </w:tblPr>
      <w:tblGrid>
        <w:gridCol w:w="539"/>
        <w:gridCol w:w="7257"/>
        <w:gridCol w:w="1863"/>
      </w:tblGrid>
      <w:tr w:rsidR="009F1B0F" w:rsidRPr="00444968" w14:paraId="0136B193" w14:textId="77777777" w:rsidTr="00525841">
        <w:trPr>
          <w:trHeight w:val="375"/>
        </w:trPr>
        <w:tc>
          <w:tcPr>
            <w:tcW w:w="539" w:type="dxa"/>
            <w:tcBorders>
              <w:top w:val="single" w:sz="4" w:space="0" w:color="000000"/>
              <w:left w:val="single" w:sz="4" w:space="0" w:color="000000"/>
              <w:bottom w:val="single" w:sz="4" w:space="0" w:color="000000"/>
            </w:tcBorders>
            <w:shd w:val="clear" w:color="auto" w:fill="C0C0C0"/>
            <w:vAlign w:val="center"/>
          </w:tcPr>
          <w:p w14:paraId="0E94E731"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Lp.</w:t>
            </w:r>
          </w:p>
        </w:tc>
        <w:tc>
          <w:tcPr>
            <w:tcW w:w="7257" w:type="dxa"/>
            <w:tcBorders>
              <w:top w:val="single" w:sz="4" w:space="0" w:color="000000"/>
              <w:left w:val="single" w:sz="4" w:space="0" w:color="000000"/>
              <w:bottom w:val="single" w:sz="4" w:space="0" w:color="000000"/>
            </w:tcBorders>
            <w:shd w:val="clear" w:color="auto" w:fill="C0C0C0"/>
            <w:vAlign w:val="center"/>
          </w:tcPr>
          <w:p w14:paraId="0175EF76"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Klauzule  fakultatywne</w:t>
            </w:r>
          </w:p>
        </w:tc>
        <w:tc>
          <w:tcPr>
            <w:tcW w:w="186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4703F3C"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Akceptacja</w:t>
            </w:r>
          </w:p>
        </w:tc>
      </w:tr>
      <w:tr w:rsidR="009F1B0F" w:rsidRPr="00444968" w14:paraId="2AEFCA67" w14:textId="77777777" w:rsidTr="00525841">
        <w:trPr>
          <w:trHeight w:val="375"/>
        </w:trPr>
        <w:tc>
          <w:tcPr>
            <w:tcW w:w="539" w:type="dxa"/>
            <w:tcBorders>
              <w:top w:val="single" w:sz="4" w:space="0" w:color="000000"/>
              <w:left w:val="single" w:sz="4" w:space="0" w:color="000000"/>
              <w:bottom w:val="single" w:sz="4" w:space="0" w:color="000000"/>
            </w:tcBorders>
            <w:shd w:val="clear" w:color="auto" w:fill="auto"/>
            <w:vAlign w:val="center"/>
          </w:tcPr>
          <w:p w14:paraId="2A470C0A"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1</w:t>
            </w:r>
          </w:p>
        </w:tc>
        <w:tc>
          <w:tcPr>
            <w:tcW w:w="7257" w:type="dxa"/>
            <w:tcBorders>
              <w:top w:val="single" w:sz="4" w:space="0" w:color="000000"/>
              <w:left w:val="single" w:sz="4" w:space="0" w:color="000000"/>
              <w:bottom w:val="single" w:sz="4" w:space="0" w:color="000000"/>
            </w:tcBorders>
            <w:shd w:val="clear" w:color="auto" w:fill="auto"/>
            <w:vAlign w:val="center"/>
          </w:tcPr>
          <w:p w14:paraId="02A59D3D" w14:textId="77777777" w:rsidR="009F1B0F" w:rsidRPr="00444968" w:rsidRDefault="009F1B0F" w:rsidP="00525841">
            <w:pPr>
              <w:pStyle w:val="Akapitzlist6"/>
              <w:suppressAutoHyphens w:val="0"/>
              <w:spacing w:line="360" w:lineRule="auto"/>
              <w:ind w:left="0"/>
              <w:rPr>
                <w:rFonts w:ascii="Arial Narrow" w:hAnsi="Arial Narrow"/>
              </w:rPr>
            </w:pPr>
            <w:r w:rsidRPr="00444968">
              <w:rPr>
                <w:rFonts w:ascii="Arial Narrow" w:hAnsi="Arial Narrow" w:cs="Times New Roman"/>
              </w:rPr>
              <w:t xml:space="preserve">Klauzula rozszerzenia zakresu ubezpieczenia o dodatkowe świadczenie - </w:t>
            </w:r>
            <w:r w:rsidRPr="00444968">
              <w:rPr>
                <w:rFonts w:ascii="Arial Narrow" w:hAnsi="Arial Narrow" w:cs="Times New Roman"/>
                <w:color w:val="000000"/>
                <w:lang w:eastAsia="pl-PL"/>
              </w:rPr>
              <w:t>rehabilitacja narządów ruchu:</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D9F8"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TAK / NIE *</w:t>
            </w:r>
          </w:p>
        </w:tc>
      </w:tr>
      <w:tr w:rsidR="009F1B0F" w:rsidRPr="00444968" w14:paraId="1A6D8B7C" w14:textId="77777777" w:rsidTr="00525841">
        <w:trPr>
          <w:trHeight w:val="375"/>
        </w:trPr>
        <w:tc>
          <w:tcPr>
            <w:tcW w:w="539" w:type="dxa"/>
            <w:tcBorders>
              <w:top w:val="single" w:sz="4" w:space="0" w:color="000000"/>
              <w:left w:val="single" w:sz="4" w:space="0" w:color="000000"/>
              <w:bottom w:val="single" w:sz="4" w:space="0" w:color="000000"/>
            </w:tcBorders>
            <w:shd w:val="clear" w:color="auto" w:fill="auto"/>
            <w:vAlign w:val="center"/>
          </w:tcPr>
          <w:p w14:paraId="4C348A96"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2</w:t>
            </w:r>
          </w:p>
        </w:tc>
        <w:tc>
          <w:tcPr>
            <w:tcW w:w="7257" w:type="dxa"/>
            <w:tcBorders>
              <w:top w:val="single" w:sz="4" w:space="0" w:color="000000"/>
              <w:left w:val="single" w:sz="4" w:space="0" w:color="000000"/>
              <w:bottom w:val="single" w:sz="4" w:space="0" w:color="000000"/>
            </w:tcBorders>
            <w:shd w:val="clear" w:color="auto" w:fill="auto"/>
            <w:vAlign w:val="center"/>
          </w:tcPr>
          <w:p w14:paraId="16B58D0A" w14:textId="77777777" w:rsidR="009F1B0F" w:rsidRPr="00444968" w:rsidRDefault="009F1B0F" w:rsidP="009F1B0F">
            <w:pPr>
              <w:numPr>
                <w:ilvl w:val="0"/>
                <w:numId w:val="81"/>
              </w:numPr>
              <w:suppressAutoHyphens/>
              <w:spacing w:after="0" w:line="360" w:lineRule="auto"/>
              <w:ind w:left="0" w:hanging="356"/>
              <w:jc w:val="both"/>
              <w:rPr>
                <w:rFonts w:ascii="Arial Narrow" w:hAnsi="Arial Narrow"/>
                <w:sz w:val="24"/>
                <w:szCs w:val="24"/>
              </w:rPr>
            </w:pPr>
            <w:r w:rsidRPr="00444968">
              <w:rPr>
                <w:rFonts w:ascii="Arial Narrow" w:hAnsi="Arial Narrow"/>
                <w:sz w:val="24"/>
                <w:szCs w:val="24"/>
              </w:rPr>
              <w:t xml:space="preserve">Klauzula rozszerzenia zakresu ubezpieczenia o dodatkowe świadczenie  - ubezpieczenie zdrowotne o zakresie szpitalnym </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0655D"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TAK / NIE *</w:t>
            </w:r>
          </w:p>
        </w:tc>
      </w:tr>
      <w:tr w:rsidR="009F1B0F" w:rsidRPr="00444968" w14:paraId="376ED52A" w14:textId="77777777" w:rsidTr="00422C5A">
        <w:trPr>
          <w:trHeight w:val="375"/>
        </w:trPr>
        <w:tc>
          <w:tcPr>
            <w:tcW w:w="539" w:type="dxa"/>
            <w:tcBorders>
              <w:top w:val="single" w:sz="4" w:space="0" w:color="000000"/>
              <w:left w:val="single" w:sz="4" w:space="0" w:color="000000"/>
              <w:bottom w:val="single" w:sz="4" w:space="0" w:color="000000"/>
            </w:tcBorders>
            <w:shd w:val="clear" w:color="auto" w:fill="auto"/>
            <w:vAlign w:val="center"/>
          </w:tcPr>
          <w:p w14:paraId="778CE0B2"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3</w:t>
            </w:r>
          </w:p>
        </w:tc>
        <w:tc>
          <w:tcPr>
            <w:tcW w:w="7257" w:type="dxa"/>
            <w:tcBorders>
              <w:top w:val="single" w:sz="4" w:space="0" w:color="000000"/>
              <w:left w:val="single" w:sz="4" w:space="0" w:color="000000"/>
              <w:bottom w:val="single" w:sz="4" w:space="0" w:color="000000"/>
            </w:tcBorders>
            <w:shd w:val="clear" w:color="auto" w:fill="auto"/>
            <w:vAlign w:val="center"/>
          </w:tcPr>
          <w:p w14:paraId="729505E5" w14:textId="77777777" w:rsidR="009F1B0F" w:rsidRPr="00444968" w:rsidRDefault="009F1B0F" w:rsidP="009F1B0F">
            <w:pPr>
              <w:numPr>
                <w:ilvl w:val="0"/>
                <w:numId w:val="81"/>
              </w:numPr>
              <w:suppressAutoHyphens/>
              <w:spacing w:after="0" w:line="360" w:lineRule="auto"/>
              <w:ind w:left="0" w:hanging="356"/>
              <w:jc w:val="both"/>
              <w:rPr>
                <w:rFonts w:ascii="Arial Narrow" w:hAnsi="Arial Narrow"/>
                <w:sz w:val="24"/>
                <w:szCs w:val="24"/>
              </w:rPr>
            </w:pPr>
            <w:r w:rsidRPr="00444968">
              <w:rPr>
                <w:rFonts w:ascii="Arial Narrow" w:hAnsi="Arial Narrow"/>
                <w:sz w:val="24"/>
                <w:szCs w:val="24"/>
              </w:rPr>
              <w:t>Klauzula kontynuacji ubezpieczenia</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01E7F"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TAK / NIE *</w:t>
            </w:r>
          </w:p>
        </w:tc>
      </w:tr>
      <w:tr w:rsidR="009F1B0F" w:rsidRPr="00444968" w14:paraId="6F0F38BD" w14:textId="77777777" w:rsidTr="00525841">
        <w:trPr>
          <w:trHeight w:val="375"/>
        </w:trPr>
        <w:tc>
          <w:tcPr>
            <w:tcW w:w="539" w:type="dxa"/>
            <w:tcBorders>
              <w:top w:val="single" w:sz="4" w:space="0" w:color="000000"/>
              <w:left w:val="single" w:sz="4" w:space="0" w:color="000000"/>
              <w:bottom w:val="single" w:sz="4" w:space="0" w:color="000000"/>
            </w:tcBorders>
            <w:shd w:val="clear" w:color="auto" w:fill="auto"/>
            <w:vAlign w:val="center"/>
          </w:tcPr>
          <w:p w14:paraId="31F47CBB"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4</w:t>
            </w:r>
          </w:p>
        </w:tc>
        <w:tc>
          <w:tcPr>
            <w:tcW w:w="7257" w:type="dxa"/>
            <w:tcBorders>
              <w:top w:val="single" w:sz="4" w:space="0" w:color="000000"/>
              <w:left w:val="single" w:sz="4" w:space="0" w:color="000000"/>
              <w:bottom w:val="single" w:sz="4" w:space="0" w:color="000000"/>
            </w:tcBorders>
            <w:shd w:val="clear" w:color="auto" w:fill="auto"/>
            <w:vAlign w:val="center"/>
          </w:tcPr>
          <w:p w14:paraId="0B61EEEC" w14:textId="77777777" w:rsidR="009F1B0F" w:rsidRPr="00444968" w:rsidRDefault="009F1B0F" w:rsidP="009F1B0F">
            <w:pPr>
              <w:numPr>
                <w:ilvl w:val="0"/>
                <w:numId w:val="81"/>
              </w:numPr>
              <w:suppressAutoHyphens/>
              <w:spacing w:after="0" w:line="360" w:lineRule="auto"/>
              <w:ind w:left="0" w:hanging="356"/>
              <w:jc w:val="both"/>
              <w:rPr>
                <w:rFonts w:ascii="Arial Narrow" w:hAnsi="Arial Narrow"/>
                <w:sz w:val="24"/>
                <w:szCs w:val="24"/>
              </w:rPr>
            </w:pPr>
            <w:r w:rsidRPr="00444968">
              <w:rPr>
                <w:rFonts w:ascii="Arial Narrow" w:hAnsi="Arial Narrow"/>
                <w:sz w:val="24"/>
                <w:szCs w:val="24"/>
              </w:rPr>
              <w:t>Refundacja kosztów leczenia w innych przychodniach</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7972B"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TAK / NIE *</w:t>
            </w:r>
          </w:p>
        </w:tc>
      </w:tr>
    </w:tbl>
    <w:p w14:paraId="3600AEFC" w14:textId="77777777" w:rsidR="009F1B0F" w:rsidRPr="00444968" w:rsidRDefault="009F1B0F" w:rsidP="009F1B0F">
      <w:pPr>
        <w:spacing w:line="360" w:lineRule="auto"/>
        <w:rPr>
          <w:rFonts w:ascii="Arial Narrow" w:hAnsi="Arial Narrow"/>
          <w:sz w:val="24"/>
          <w:szCs w:val="24"/>
          <w:lang w:val="cs-CZ"/>
        </w:rPr>
      </w:pPr>
      <w:r w:rsidRPr="00444968">
        <w:rPr>
          <w:rFonts w:ascii="Arial Narrow" w:hAnsi="Arial Narrow"/>
          <w:sz w:val="24"/>
          <w:szCs w:val="24"/>
          <w:lang w:val="cs-CZ"/>
        </w:rPr>
        <w:t>* niewłaściwe skreślić</w:t>
      </w:r>
    </w:p>
    <w:p w14:paraId="5FA0E49E" w14:textId="77777777" w:rsidR="009F1B0F" w:rsidRPr="00444968" w:rsidRDefault="009F1B0F" w:rsidP="00B373AA">
      <w:pPr>
        <w:spacing w:after="0" w:line="240" w:lineRule="auto"/>
        <w:jc w:val="right"/>
        <w:rPr>
          <w:rFonts w:ascii="Arial Narrow" w:hAnsi="Arial Narrow"/>
          <w:b/>
          <w:sz w:val="24"/>
          <w:szCs w:val="24"/>
        </w:rPr>
      </w:pPr>
    </w:p>
    <w:p w14:paraId="6105970D" w14:textId="77777777" w:rsidR="009F1B0F" w:rsidRPr="00444968" w:rsidRDefault="009F1B0F" w:rsidP="00B373AA">
      <w:pPr>
        <w:spacing w:after="0" w:line="240" w:lineRule="auto"/>
        <w:jc w:val="right"/>
        <w:rPr>
          <w:rFonts w:ascii="Arial Narrow" w:hAnsi="Arial Narrow"/>
          <w:b/>
          <w:sz w:val="24"/>
          <w:szCs w:val="24"/>
        </w:rPr>
      </w:pPr>
    </w:p>
    <w:p w14:paraId="35CDC0EF" w14:textId="77777777" w:rsidR="00422C5A" w:rsidRPr="00444968" w:rsidRDefault="00422C5A" w:rsidP="00422C5A">
      <w:pPr>
        <w:spacing w:after="0" w:line="240" w:lineRule="auto"/>
        <w:rPr>
          <w:rFonts w:ascii="Arial Narrow" w:hAnsi="Arial Narrow"/>
        </w:rPr>
      </w:pPr>
      <w:r w:rsidRPr="00444968">
        <w:rPr>
          <w:rFonts w:ascii="Arial Narrow" w:hAnsi="Arial Narrow"/>
        </w:rPr>
        <w:t>….........................., dnia …..................</w:t>
      </w:r>
      <w:r w:rsidRPr="00444968">
        <w:rPr>
          <w:rFonts w:ascii="Arial Narrow" w:hAnsi="Arial Narrow"/>
        </w:rPr>
        <w:tab/>
      </w:r>
      <w:r w:rsidRPr="00444968">
        <w:rPr>
          <w:rFonts w:ascii="Arial Narrow" w:hAnsi="Arial Narrow"/>
        </w:rPr>
        <w:tab/>
        <w:t xml:space="preserve">              …………………….…...........................................</w:t>
      </w:r>
    </w:p>
    <w:p w14:paraId="316F63FF" w14:textId="77777777" w:rsidR="00422C5A" w:rsidRPr="00444968" w:rsidRDefault="00422C5A" w:rsidP="00422C5A">
      <w:pPr>
        <w:spacing w:after="0" w:line="240" w:lineRule="auto"/>
        <w:rPr>
          <w:rFonts w:ascii="Arial Narrow" w:hAnsi="Arial Narrow"/>
        </w:rPr>
      </w:pP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t xml:space="preserve">     (podpis i pieczęć osoby uprawnionej)</w:t>
      </w:r>
    </w:p>
    <w:p w14:paraId="195BF8F1" w14:textId="77777777" w:rsidR="00422C5A" w:rsidRPr="00444968" w:rsidRDefault="00422C5A" w:rsidP="00422C5A">
      <w:pPr>
        <w:rPr>
          <w:rFonts w:asciiTheme="minorHAnsi" w:hAnsiTheme="minorHAnsi"/>
        </w:rPr>
      </w:pPr>
    </w:p>
    <w:p w14:paraId="186F9393" w14:textId="77777777" w:rsidR="009F1B0F" w:rsidRPr="00444968" w:rsidRDefault="009F1B0F" w:rsidP="00B373AA">
      <w:pPr>
        <w:spacing w:after="0" w:line="240" w:lineRule="auto"/>
        <w:jc w:val="right"/>
        <w:rPr>
          <w:rFonts w:ascii="Arial Narrow" w:hAnsi="Arial Narrow"/>
          <w:b/>
          <w:sz w:val="24"/>
          <w:szCs w:val="24"/>
        </w:rPr>
      </w:pPr>
    </w:p>
    <w:p w14:paraId="5B52BD5B" w14:textId="77777777" w:rsidR="009F1B0F" w:rsidRPr="00444968" w:rsidRDefault="009F1B0F" w:rsidP="00B373AA">
      <w:pPr>
        <w:spacing w:after="0" w:line="240" w:lineRule="auto"/>
        <w:jc w:val="right"/>
        <w:rPr>
          <w:rFonts w:ascii="Arial Narrow" w:hAnsi="Arial Narrow"/>
          <w:b/>
          <w:sz w:val="24"/>
          <w:szCs w:val="24"/>
        </w:rPr>
      </w:pPr>
    </w:p>
    <w:p w14:paraId="31679B31" w14:textId="77777777" w:rsidR="009F1B0F" w:rsidRPr="00444968" w:rsidRDefault="009F1B0F" w:rsidP="00B373AA">
      <w:pPr>
        <w:spacing w:after="0" w:line="240" w:lineRule="auto"/>
        <w:jc w:val="right"/>
        <w:rPr>
          <w:rFonts w:ascii="Arial Narrow" w:hAnsi="Arial Narrow"/>
          <w:b/>
          <w:sz w:val="24"/>
          <w:szCs w:val="24"/>
        </w:rPr>
      </w:pPr>
    </w:p>
    <w:p w14:paraId="50D0C1E4" w14:textId="082AEFD8" w:rsidR="00B373AA" w:rsidRPr="00444968" w:rsidRDefault="00B373AA" w:rsidP="00B373AA">
      <w:pPr>
        <w:spacing w:after="0" w:line="240" w:lineRule="auto"/>
        <w:jc w:val="right"/>
        <w:rPr>
          <w:rFonts w:asciiTheme="minorHAnsi" w:hAnsiTheme="minorHAnsi"/>
        </w:rPr>
      </w:pPr>
      <w:r w:rsidRPr="00444968">
        <w:rPr>
          <w:rFonts w:ascii="Arial Narrow" w:hAnsi="Arial Narrow"/>
          <w:b/>
          <w:sz w:val="24"/>
          <w:szCs w:val="24"/>
        </w:rPr>
        <w:lastRenderedPageBreak/>
        <w:t>Załącznik nr 3</w:t>
      </w:r>
    </w:p>
    <w:p w14:paraId="54F409E5" w14:textId="77777777" w:rsidR="00207D53" w:rsidRPr="00444968" w:rsidRDefault="00207D53" w:rsidP="00207D53">
      <w:pPr>
        <w:spacing w:after="0"/>
        <w:jc w:val="center"/>
        <w:rPr>
          <w:rFonts w:ascii="Arial Narrow" w:hAnsi="Arial Narrow"/>
          <w:b/>
          <w:sz w:val="24"/>
          <w:szCs w:val="24"/>
        </w:rPr>
      </w:pPr>
      <w:r w:rsidRPr="00444968">
        <w:rPr>
          <w:rFonts w:ascii="Arial Narrow" w:hAnsi="Arial Narrow"/>
          <w:b/>
          <w:sz w:val="24"/>
          <w:szCs w:val="24"/>
        </w:rPr>
        <w:t>WZÓR</w:t>
      </w:r>
    </w:p>
    <w:p w14:paraId="312C8769" w14:textId="77777777" w:rsidR="00207D53" w:rsidRPr="00444968" w:rsidRDefault="00207D53" w:rsidP="00207D53">
      <w:pPr>
        <w:spacing w:after="0"/>
        <w:jc w:val="center"/>
        <w:rPr>
          <w:rFonts w:ascii="Arial Narrow" w:hAnsi="Arial Narrow"/>
          <w:b/>
          <w:sz w:val="24"/>
          <w:szCs w:val="24"/>
        </w:rPr>
      </w:pPr>
      <w:r w:rsidRPr="00444968">
        <w:rPr>
          <w:rFonts w:ascii="Arial Narrow" w:hAnsi="Arial Narrow"/>
          <w:b/>
          <w:sz w:val="24"/>
          <w:szCs w:val="24"/>
        </w:rPr>
        <w:t>Oświadczenie o przynależności lub braku przynależności do grupy kapitałowej, o której mowa w art. 24 ust. 1 pkt 23 ustawy Prawo zamówień publicznych</w:t>
      </w:r>
    </w:p>
    <w:p w14:paraId="14538C3B" w14:textId="77777777" w:rsidR="00207D53" w:rsidRPr="00444968" w:rsidRDefault="00207D53" w:rsidP="00207D53">
      <w:pPr>
        <w:spacing w:after="0"/>
        <w:rPr>
          <w:rFonts w:ascii="Arial Narrow" w:hAnsi="Arial Narrow"/>
          <w:b/>
          <w:sz w:val="16"/>
          <w:szCs w:val="16"/>
        </w:rPr>
      </w:pPr>
    </w:p>
    <w:p w14:paraId="171D1DBF" w14:textId="77777777" w:rsidR="00207D53" w:rsidRPr="00444968" w:rsidRDefault="00207D53" w:rsidP="00207D53">
      <w:pPr>
        <w:jc w:val="center"/>
        <w:rPr>
          <w:rFonts w:ascii="Arial Narrow" w:hAnsi="Arial Narrow" w:cs="Arial Narrow"/>
          <w:sz w:val="24"/>
          <w:szCs w:val="24"/>
        </w:rPr>
      </w:pPr>
      <w:r w:rsidRPr="00444968">
        <w:rPr>
          <w:rFonts w:ascii="Arial Narrow" w:eastAsia="Arial Narrow" w:hAnsi="Arial Narrow" w:cs="Arial Narrow"/>
          <w:b/>
          <w:bCs/>
          <w:i/>
          <w:sz w:val="24"/>
          <w:szCs w:val="24"/>
        </w:rPr>
        <w:t>„</w:t>
      </w:r>
      <w:r w:rsidRPr="00444968">
        <w:rPr>
          <w:rFonts w:ascii="Arial Narrow" w:eastAsia="Verdana" w:hAnsi="Arial Narrow" w:cs="Arial Narrow"/>
          <w:b/>
          <w:bCs/>
          <w:sz w:val="24"/>
          <w:szCs w:val="24"/>
        </w:rPr>
        <w:t>Usługi w zakresie dobrowolnego ubezpieczenie grupowego na życie i zdrowie pracowników Gminy w Nakle nad Notecią  i jednostek organizacyjnych Gminy oraz ich współmałżonków i pełnoletnich dzieci”</w:t>
      </w:r>
    </w:p>
    <w:p w14:paraId="7FB5785A" w14:textId="77777777" w:rsidR="00207D53" w:rsidRPr="00444968" w:rsidRDefault="00207D53" w:rsidP="00207D53">
      <w:pPr>
        <w:spacing w:after="0"/>
        <w:rPr>
          <w:rFonts w:ascii="Arial Narrow" w:hAnsi="Arial Narrow"/>
          <w:szCs w:val="24"/>
        </w:rPr>
      </w:pPr>
      <w:r w:rsidRPr="00444968">
        <w:rPr>
          <w:rFonts w:ascii="Arial Narrow" w:hAnsi="Arial Narrow"/>
          <w:szCs w:val="24"/>
        </w:rPr>
        <w:t>Postępowanie opublikowano:</w:t>
      </w:r>
    </w:p>
    <w:p w14:paraId="6FD71738" w14:textId="77777777" w:rsidR="00207D53" w:rsidRPr="00444968" w:rsidRDefault="00207D53" w:rsidP="00207D53">
      <w:pPr>
        <w:spacing w:after="0"/>
        <w:jc w:val="center"/>
        <w:rPr>
          <w:rFonts w:ascii="Arial Narrow" w:hAnsi="Arial Narrow"/>
          <w:sz w:val="16"/>
          <w:szCs w:val="16"/>
        </w:rPr>
      </w:pPr>
    </w:p>
    <w:p w14:paraId="29A2A95E" w14:textId="77777777" w:rsidR="00207D53" w:rsidRPr="00444968" w:rsidRDefault="00207D53" w:rsidP="00207D53">
      <w:pPr>
        <w:spacing w:after="0"/>
        <w:ind w:left="426"/>
        <w:rPr>
          <w:rFonts w:ascii="Arial Narrow" w:hAnsi="Arial Narrow"/>
          <w:sz w:val="24"/>
          <w:szCs w:val="24"/>
        </w:rPr>
      </w:pPr>
      <w:r w:rsidRPr="00444968">
        <w:rPr>
          <w:rFonts w:ascii="Arial Narrow" w:hAnsi="Arial Narrow"/>
          <w:sz w:val="24"/>
          <w:szCs w:val="24"/>
        </w:rPr>
        <w:t>1.</w:t>
      </w:r>
      <w:r w:rsidRPr="00444968">
        <w:rPr>
          <w:rFonts w:ascii="Arial Narrow" w:hAnsi="Arial Narrow"/>
          <w:sz w:val="24"/>
          <w:szCs w:val="24"/>
        </w:rPr>
        <w:tab/>
        <w:t>W Biuletynie Zamówień Publicznych (BZP) Nr …………………….- 2020 w dniu ……….2020 r.</w:t>
      </w:r>
    </w:p>
    <w:p w14:paraId="604855E3" w14:textId="77777777" w:rsidR="00207D53" w:rsidRPr="00444968" w:rsidRDefault="00207D53" w:rsidP="00207D53">
      <w:pPr>
        <w:spacing w:after="0"/>
        <w:ind w:left="426"/>
        <w:rPr>
          <w:rFonts w:ascii="Arial Narrow" w:hAnsi="Arial Narrow"/>
          <w:sz w:val="24"/>
          <w:szCs w:val="24"/>
        </w:rPr>
      </w:pPr>
      <w:r w:rsidRPr="00444968">
        <w:rPr>
          <w:rFonts w:ascii="Arial Narrow" w:hAnsi="Arial Narrow"/>
          <w:sz w:val="24"/>
          <w:szCs w:val="24"/>
        </w:rPr>
        <w:t>2.</w:t>
      </w:r>
      <w:r w:rsidRPr="00444968">
        <w:rPr>
          <w:rFonts w:ascii="Arial Narrow" w:hAnsi="Arial Narrow"/>
          <w:sz w:val="24"/>
          <w:szCs w:val="24"/>
        </w:rPr>
        <w:tab/>
        <w:t xml:space="preserve">Na stronie internetowej Zamawiającego: </w:t>
      </w:r>
      <w:hyperlink r:id="rId26" w:history="1">
        <w:r w:rsidRPr="00444968">
          <w:rPr>
            <w:rFonts w:ascii="Arial Narrow" w:hAnsi="Arial Narrow"/>
            <w:color w:val="0000FF"/>
            <w:sz w:val="24"/>
            <w:szCs w:val="24"/>
            <w:u w:val="single"/>
          </w:rPr>
          <w:t>www.bip.gmina-naklo.pl</w:t>
        </w:r>
      </w:hyperlink>
    </w:p>
    <w:p w14:paraId="5213BE08" w14:textId="77777777" w:rsidR="00207D53" w:rsidRPr="00444968" w:rsidRDefault="00207D53" w:rsidP="00207D53">
      <w:pPr>
        <w:spacing w:after="0"/>
        <w:rPr>
          <w:rFonts w:ascii="Arial Narrow" w:hAnsi="Arial Narrow"/>
          <w:b/>
        </w:rPr>
      </w:pPr>
    </w:p>
    <w:p w14:paraId="5A6E0734" w14:textId="77777777" w:rsidR="00207D53" w:rsidRPr="00444968" w:rsidRDefault="00207D53" w:rsidP="00207D53">
      <w:pPr>
        <w:spacing w:after="0"/>
        <w:rPr>
          <w:rFonts w:ascii="Arial Narrow" w:hAnsi="Arial Narrow"/>
          <w:b/>
        </w:rPr>
      </w:pPr>
      <w:r w:rsidRPr="00444968">
        <w:rPr>
          <w:rFonts w:ascii="Arial Narrow" w:hAnsi="Arial Narrow"/>
          <w:b/>
        </w:rPr>
        <w:t>Zamawiający:</w:t>
      </w:r>
    </w:p>
    <w:p w14:paraId="4A174EF9" w14:textId="77777777" w:rsidR="00207D53" w:rsidRPr="00444968" w:rsidRDefault="00207D53" w:rsidP="00207D53">
      <w:pPr>
        <w:spacing w:after="0"/>
        <w:rPr>
          <w:rFonts w:ascii="Arial Narrow" w:hAnsi="Arial Narrow" w:cs="Arial"/>
          <w:b/>
        </w:rPr>
      </w:pPr>
      <w:r w:rsidRPr="00444968">
        <w:rPr>
          <w:rFonts w:ascii="Arial Narrow" w:hAnsi="Arial Narrow" w:cs="Arial"/>
          <w:b/>
        </w:rPr>
        <w:t xml:space="preserve">                                          Gmina Nakło nad Notecią</w:t>
      </w:r>
    </w:p>
    <w:p w14:paraId="7B3D94AC" w14:textId="77777777" w:rsidR="00207D53" w:rsidRPr="00444968" w:rsidRDefault="00207D53" w:rsidP="00207D53">
      <w:pPr>
        <w:spacing w:after="0"/>
        <w:rPr>
          <w:rFonts w:ascii="Arial Narrow" w:hAnsi="Arial Narrow" w:cs="Arial"/>
          <w:b/>
        </w:rPr>
      </w:pPr>
      <w:r w:rsidRPr="00444968">
        <w:rPr>
          <w:rFonts w:ascii="Arial Narrow" w:hAnsi="Arial Narrow" w:cs="Arial"/>
          <w:b/>
        </w:rPr>
        <w:tab/>
      </w:r>
      <w:r w:rsidRPr="00444968">
        <w:rPr>
          <w:rFonts w:ascii="Arial Narrow" w:hAnsi="Arial Narrow" w:cs="Arial"/>
          <w:b/>
        </w:rPr>
        <w:tab/>
      </w:r>
      <w:r w:rsidRPr="00444968">
        <w:rPr>
          <w:rFonts w:ascii="Arial Narrow" w:hAnsi="Arial Narrow" w:cs="Arial"/>
          <w:b/>
        </w:rPr>
        <w:tab/>
        <w:t>ul. Ks. Piotra Skargi 7</w:t>
      </w:r>
    </w:p>
    <w:p w14:paraId="047D921C" w14:textId="77777777" w:rsidR="00207D53" w:rsidRPr="00444968" w:rsidRDefault="00207D53" w:rsidP="00207D53">
      <w:pPr>
        <w:spacing w:after="0"/>
        <w:rPr>
          <w:rFonts w:ascii="Arial Narrow" w:hAnsi="Arial Narrow" w:cs="Arial"/>
          <w:b/>
        </w:rPr>
      </w:pPr>
      <w:r w:rsidRPr="00444968">
        <w:rPr>
          <w:rFonts w:ascii="Arial Narrow" w:hAnsi="Arial Narrow" w:cs="Arial"/>
          <w:b/>
        </w:rPr>
        <w:tab/>
      </w:r>
      <w:r w:rsidRPr="00444968">
        <w:rPr>
          <w:rFonts w:ascii="Arial Narrow" w:hAnsi="Arial Narrow" w:cs="Arial"/>
          <w:b/>
        </w:rPr>
        <w:tab/>
      </w:r>
      <w:r w:rsidRPr="00444968">
        <w:rPr>
          <w:rFonts w:ascii="Arial Narrow" w:hAnsi="Arial Narrow" w:cs="Arial"/>
          <w:b/>
        </w:rPr>
        <w:tab/>
        <w:t>89 – 100 Nakło nad Notecią</w:t>
      </w:r>
    </w:p>
    <w:p w14:paraId="1A5B13FB" w14:textId="6C9C58BC" w:rsidR="00207D53" w:rsidRPr="00444968" w:rsidRDefault="00207D53" w:rsidP="00207D53">
      <w:pPr>
        <w:spacing w:after="0"/>
        <w:rPr>
          <w:rFonts w:ascii="Arial Narrow" w:hAnsi="Arial Narrow" w:cs="Arial"/>
          <w:b/>
        </w:rPr>
      </w:pPr>
      <w:r w:rsidRPr="00444968">
        <w:rPr>
          <w:rFonts w:ascii="Arial Narrow" w:hAnsi="Arial Narrow" w:cs="Arial"/>
          <w:b/>
        </w:rPr>
        <w:tab/>
      </w:r>
      <w:r w:rsidRPr="00444968">
        <w:rPr>
          <w:rFonts w:ascii="Arial Narrow" w:hAnsi="Arial Narrow" w:cs="Arial"/>
          <w:b/>
        </w:rPr>
        <w:tab/>
      </w:r>
      <w:r w:rsidRPr="00444968">
        <w:rPr>
          <w:rFonts w:ascii="Arial Narrow" w:hAnsi="Arial Narrow" w:cs="Arial"/>
          <w:b/>
        </w:rPr>
        <w:tab/>
      </w:r>
    </w:p>
    <w:p w14:paraId="331A48E5" w14:textId="77777777" w:rsidR="00207D53" w:rsidRPr="00444968" w:rsidRDefault="00207D53" w:rsidP="00207D53">
      <w:pPr>
        <w:spacing w:after="0"/>
        <w:rPr>
          <w:rFonts w:ascii="Arial Narrow" w:hAnsi="Arial Narrow"/>
          <w:b/>
        </w:rPr>
      </w:pPr>
      <w:r w:rsidRPr="00444968">
        <w:rPr>
          <w:rFonts w:ascii="Arial Narrow" w:hAnsi="Arial Narrow"/>
          <w:b/>
        </w:rPr>
        <w:t>Wykonawca:</w:t>
      </w:r>
    </w:p>
    <w:p w14:paraId="126B4253" w14:textId="61FAC675" w:rsidR="00207D53" w:rsidRPr="00444968" w:rsidRDefault="00207D53" w:rsidP="00207D53">
      <w:pPr>
        <w:spacing w:after="0"/>
        <w:ind w:left="2268"/>
        <w:rPr>
          <w:rFonts w:ascii="Arial Narrow" w:hAnsi="Arial Narrow"/>
        </w:rPr>
      </w:pPr>
      <w:r w:rsidRPr="00444968">
        <w:rPr>
          <w:rFonts w:ascii="Arial Narrow" w:hAnsi="Arial Narrow"/>
        </w:rPr>
        <w:t>………………………………………………………………………………………………………………………………………………………………………………………………</w:t>
      </w:r>
    </w:p>
    <w:p w14:paraId="37DC286B" w14:textId="77777777" w:rsidR="00207D53" w:rsidRPr="00444968" w:rsidRDefault="00207D53" w:rsidP="00207D53">
      <w:pPr>
        <w:spacing w:after="0"/>
        <w:ind w:left="2268"/>
        <w:jc w:val="center"/>
        <w:rPr>
          <w:rFonts w:ascii="Arial Narrow" w:hAnsi="Arial Narrow"/>
        </w:rPr>
      </w:pPr>
      <w:r w:rsidRPr="00444968">
        <w:rPr>
          <w:rFonts w:ascii="Arial Narrow" w:hAnsi="Arial Narrow"/>
        </w:rPr>
        <w:t>(Nazwa i adres Wykonawcy)</w:t>
      </w:r>
    </w:p>
    <w:p w14:paraId="1407688A" w14:textId="77777777" w:rsidR="00207D53" w:rsidRPr="00444968" w:rsidRDefault="00207D53" w:rsidP="00207D53">
      <w:pPr>
        <w:autoSpaceDE w:val="0"/>
        <w:autoSpaceDN w:val="0"/>
        <w:adjustRightInd w:val="0"/>
        <w:spacing w:after="0"/>
        <w:jc w:val="both"/>
        <w:rPr>
          <w:rFonts w:ascii="Arial Narrow" w:hAnsi="Arial Narrow"/>
          <w:sz w:val="24"/>
          <w:szCs w:val="24"/>
        </w:rPr>
      </w:pPr>
      <w:r w:rsidRPr="00444968">
        <w:rPr>
          <w:rFonts w:ascii="Arial Narrow" w:hAnsi="Arial Narrow"/>
          <w:sz w:val="24"/>
          <w:szCs w:val="24"/>
        </w:rPr>
        <w:t>Oświadczam/y, że:</w:t>
      </w:r>
    </w:p>
    <w:p w14:paraId="7B423D89" w14:textId="77777777" w:rsidR="00207D53" w:rsidRPr="00444968" w:rsidRDefault="00207D53" w:rsidP="00207D53">
      <w:pPr>
        <w:numPr>
          <w:ilvl w:val="0"/>
          <w:numId w:val="82"/>
        </w:numPr>
        <w:spacing w:after="0" w:line="240" w:lineRule="auto"/>
        <w:contextualSpacing/>
        <w:jc w:val="both"/>
        <w:rPr>
          <w:rFonts w:ascii="Arial Narrow" w:hAnsi="Arial Narrow" w:cs="Arial"/>
          <w:b/>
        </w:rPr>
      </w:pPr>
      <w:r w:rsidRPr="00444968">
        <w:rPr>
          <w:rFonts w:ascii="Arial Narrow" w:hAnsi="Arial Narrow" w:cs="Arial"/>
          <w:b/>
        </w:rPr>
        <w:t>nie należę/my do grupy kapitałowej*</w:t>
      </w:r>
      <w:r w:rsidRPr="00444968">
        <w:rPr>
          <w:rFonts w:ascii="Arial Narrow" w:hAnsi="Arial Narrow" w:cs="Arial"/>
        </w:rPr>
        <w:t xml:space="preserve">, </w:t>
      </w:r>
      <w:r w:rsidRPr="00444968">
        <w:rPr>
          <w:rFonts w:ascii="Arial Narrow" w:hAnsi="Arial Narrow" w:cs="Arial"/>
          <w:b/>
        </w:rPr>
        <w:t>z żadnym z wykonawców, którzy złożyli ofertę w przedmiotowym postępowaniu.</w:t>
      </w:r>
    </w:p>
    <w:p w14:paraId="373FB4F2" w14:textId="77777777" w:rsidR="00207D53" w:rsidRPr="00444968" w:rsidRDefault="00207D53" w:rsidP="00207D53">
      <w:pPr>
        <w:spacing w:after="0" w:line="240" w:lineRule="auto"/>
        <w:ind w:left="708"/>
        <w:jc w:val="both"/>
        <w:rPr>
          <w:rFonts w:ascii="Arial Narrow" w:hAnsi="Arial Narrow" w:cs="Arial"/>
        </w:rPr>
      </w:pPr>
      <w:r w:rsidRPr="00444968">
        <w:rPr>
          <w:rFonts w:ascii="Arial Narrow" w:hAnsi="Arial Narrow" w:cs="Arial"/>
        </w:rPr>
        <w:t>w rozumieniu ustawy z dnia 16 lutego 2007 r. o ochronie konkurencji i konsumentów,</w:t>
      </w:r>
    </w:p>
    <w:p w14:paraId="220D6B47" w14:textId="77777777" w:rsidR="00207D53" w:rsidRPr="00444968" w:rsidRDefault="00207D53" w:rsidP="00207D53">
      <w:pPr>
        <w:spacing w:after="0" w:line="240" w:lineRule="auto"/>
        <w:jc w:val="both"/>
        <w:rPr>
          <w:rFonts w:ascii="Arial Narrow" w:hAnsi="Arial Narrow" w:cs="Arial"/>
        </w:rPr>
      </w:pPr>
    </w:p>
    <w:p w14:paraId="77D94194" w14:textId="77777777" w:rsidR="00207D53" w:rsidRPr="00444968" w:rsidRDefault="00207D53" w:rsidP="00207D53">
      <w:pPr>
        <w:pStyle w:val="Akapitzlist"/>
        <w:numPr>
          <w:ilvl w:val="0"/>
          <w:numId w:val="82"/>
        </w:numPr>
        <w:suppressAutoHyphens w:val="0"/>
        <w:spacing w:after="0" w:line="240" w:lineRule="auto"/>
        <w:jc w:val="both"/>
        <w:rPr>
          <w:rFonts w:ascii="Arial Narrow" w:hAnsi="Arial Narrow" w:cs="Arial"/>
          <w:b/>
          <w:sz w:val="22"/>
          <w:szCs w:val="22"/>
        </w:rPr>
      </w:pPr>
      <w:r w:rsidRPr="00444968">
        <w:rPr>
          <w:rFonts w:ascii="Arial Narrow" w:hAnsi="Arial Narrow" w:cs="Arial"/>
          <w:b/>
          <w:sz w:val="22"/>
          <w:szCs w:val="22"/>
        </w:rPr>
        <w:t>należę/my do grupy kapitałowej* z następującymi wykonawcami, którzy złożyli ofertę w przedmiotowym postępowaniu:</w:t>
      </w:r>
    </w:p>
    <w:p w14:paraId="64B5D335" w14:textId="77777777" w:rsidR="00207D53" w:rsidRPr="00444968" w:rsidRDefault="00207D53" w:rsidP="00207D53">
      <w:pPr>
        <w:spacing w:after="0" w:line="240" w:lineRule="auto"/>
        <w:jc w:val="both"/>
        <w:rPr>
          <w:rFonts w:ascii="Arial Narrow" w:hAnsi="Arial Narrow" w:cs="Arial"/>
        </w:rPr>
      </w:pPr>
      <w:r w:rsidRPr="00444968">
        <w:rPr>
          <w:rFonts w:ascii="Arial Narrow" w:hAnsi="Arial Narrow" w:cs="Arial"/>
        </w:rPr>
        <w:t xml:space="preserve">    </w:t>
      </w:r>
    </w:p>
    <w:p w14:paraId="2E748F9E" w14:textId="77777777" w:rsidR="00207D53" w:rsidRPr="00444968" w:rsidRDefault="00207D53" w:rsidP="00207D53">
      <w:pPr>
        <w:spacing w:after="0" w:line="240" w:lineRule="auto"/>
        <w:ind w:left="709"/>
        <w:jc w:val="both"/>
        <w:rPr>
          <w:rFonts w:ascii="Arial Narrow" w:hAnsi="Arial Narrow" w:cs="Arial"/>
        </w:rPr>
      </w:pPr>
      <w:r w:rsidRPr="00444968">
        <w:rPr>
          <w:rFonts w:ascii="Arial Narrow" w:hAnsi="Arial Narrow" w:cs="Arial"/>
        </w:rPr>
        <w:t xml:space="preserve"> - ………………………………………………………………………………………………………….</w:t>
      </w:r>
    </w:p>
    <w:p w14:paraId="48B66170" w14:textId="77777777" w:rsidR="00207D53" w:rsidRPr="00444968" w:rsidRDefault="00207D53" w:rsidP="00207D53">
      <w:pPr>
        <w:spacing w:after="0" w:line="240" w:lineRule="auto"/>
        <w:ind w:left="709"/>
        <w:rPr>
          <w:rFonts w:ascii="Arial Narrow" w:hAnsi="Arial Narrow" w:cs="Arial"/>
        </w:rPr>
      </w:pPr>
      <w:r w:rsidRPr="00444968">
        <w:rPr>
          <w:rFonts w:ascii="Arial Narrow" w:hAnsi="Arial Narrow" w:cs="Arial"/>
        </w:rPr>
        <w:t xml:space="preserve"> - …………………………………………………………………………………………….……………</w:t>
      </w:r>
    </w:p>
    <w:p w14:paraId="74D1A5F5" w14:textId="77777777" w:rsidR="00207D53" w:rsidRPr="00444968" w:rsidRDefault="00207D53" w:rsidP="00207D53">
      <w:pPr>
        <w:spacing w:after="0" w:line="240" w:lineRule="auto"/>
        <w:ind w:left="708"/>
        <w:rPr>
          <w:rFonts w:ascii="Arial" w:hAnsi="Arial" w:cs="Arial"/>
          <w:b/>
          <w:sz w:val="28"/>
          <w:szCs w:val="28"/>
        </w:rPr>
      </w:pPr>
      <w:r w:rsidRPr="00444968">
        <w:rPr>
          <w:rFonts w:ascii="Arial Narrow" w:hAnsi="Arial Narrow" w:cs="Arial"/>
        </w:rPr>
        <w:t>w rozumieniu ustawy z dnia 16 lutego 2007 r. o ochronie konkurencji i konsumentów.</w:t>
      </w:r>
    </w:p>
    <w:p w14:paraId="29D893AD" w14:textId="77777777" w:rsidR="00207D53" w:rsidRPr="00444968" w:rsidRDefault="00207D53" w:rsidP="00207D53">
      <w:pPr>
        <w:spacing w:after="0"/>
        <w:rPr>
          <w:rFonts w:ascii="Arial" w:hAnsi="Arial" w:cs="Arial"/>
          <w:b/>
          <w:sz w:val="24"/>
          <w:szCs w:val="28"/>
        </w:rPr>
      </w:pPr>
    </w:p>
    <w:p w14:paraId="74A62E6F" w14:textId="77777777" w:rsidR="00207D53" w:rsidRPr="00444968" w:rsidRDefault="00207D53" w:rsidP="00207D53">
      <w:pPr>
        <w:spacing w:after="0"/>
        <w:rPr>
          <w:rFonts w:ascii="Arial" w:hAnsi="Arial" w:cs="Arial"/>
          <w:b/>
          <w:sz w:val="24"/>
          <w:szCs w:val="28"/>
        </w:rPr>
      </w:pPr>
      <w:r w:rsidRPr="00444968">
        <w:rPr>
          <w:rFonts w:ascii="Arial" w:hAnsi="Arial" w:cs="Arial"/>
          <w:b/>
          <w:sz w:val="24"/>
          <w:szCs w:val="28"/>
        </w:rPr>
        <w:t>* właściwe zaznaczyć</w:t>
      </w:r>
    </w:p>
    <w:p w14:paraId="26504951" w14:textId="77777777" w:rsidR="00207D53" w:rsidRPr="00444968" w:rsidRDefault="00207D53" w:rsidP="00207D53">
      <w:pPr>
        <w:spacing w:after="0"/>
        <w:jc w:val="both"/>
        <w:rPr>
          <w:rFonts w:ascii="Arial Narrow" w:hAnsi="Arial Narrow" w:cs="Arial"/>
          <w:color w:val="222222"/>
          <w:sz w:val="18"/>
        </w:rPr>
      </w:pPr>
      <w:r w:rsidRPr="00444968">
        <w:rPr>
          <w:rFonts w:ascii="Arial Narrow" w:hAnsi="Arial Narrow" w:cs="Arial"/>
          <w:color w:val="222222"/>
          <w:sz w:val="18"/>
        </w:rPr>
        <w:t>W przypadku przynależności do tej samej grupy kapitałowej Wykonawca może złożyć wraz z oświadczeniem dowody potwierdzające, że powiązania z innym Wykonawcą nie prowadzą do zakłócenia konkurencji w postępowaniu o udzielenie zamówienia.</w:t>
      </w:r>
    </w:p>
    <w:p w14:paraId="71197EF7" w14:textId="77777777" w:rsidR="00207D53" w:rsidRPr="00444968" w:rsidRDefault="00207D53" w:rsidP="00207D53">
      <w:pPr>
        <w:spacing w:after="0"/>
        <w:jc w:val="both"/>
        <w:rPr>
          <w:rFonts w:ascii="Arial Narrow" w:hAnsi="Arial Narrow" w:cs="Arial"/>
          <w:sz w:val="18"/>
        </w:rPr>
      </w:pPr>
      <w:r w:rsidRPr="00444968">
        <w:rPr>
          <w:rFonts w:ascii="Arial Narrow" w:hAnsi="Arial Narrow" w:cs="Arial"/>
          <w:sz w:val="18"/>
        </w:rPr>
        <w:t>Oświadczam, że wszystkie informacje podane w powyższych oświadczeniach są aktualne i zgodne z prawdą oraz zostały przedstawione z pełną świadomością konsekwencji wprowadzenia Zamawiającego w błąd przy przedstawianiu informacji.</w:t>
      </w:r>
    </w:p>
    <w:p w14:paraId="7A28C210" w14:textId="77777777" w:rsidR="00207D53" w:rsidRPr="00444968" w:rsidRDefault="00207D53" w:rsidP="00207D53">
      <w:pPr>
        <w:spacing w:after="0"/>
        <w:rPr>
          <w:rFonts w:ascii="Arial Narrow" w:hAnsi="Arial Narrow"/>
          <w:b/>
          <w:sz w:val="18"/>
        </w:rPr>
      </w:pPr>
    </w:p>
    <w:p w14:paraId="08A9D53B" w14:textId="77777777" w:rsidR="00207D53" w:rsidRPr="00444968" w:rsidRDefault="00207D53" w:rsidP="00207D53">
      <w:pPr>
        <w:spacing w:after="0"/>
        <w:rPr>
          <w:rFonts w:ascii="Arial Narrow" w:hAnsi="Arial Narrow"/>
          <w:szCs w:val="24"/>
        </w:rPr>
      </w:pPr>
      <w:r w:rsidRPr="00444968">
        <w:rPr>
          <w:rFonts w:ascii="Arial Narrow" w:hAnsi="Arial Narrow"/>
          <w:szCs w:val="24"/>
        </w:rPr>
        <w:t>………………………………...., dnia ……………2020 r.</w:t>
      </w:r>
    </w:p>
    <w:p w14:paraId="3CFBB3A1" w14:textId="77777777" w:rsidR="00207D53" w:rsidRPr="00444968" w:rsidRDefault="00207D53" w:rsidP="00207D53">
      <w:pPr>
        <w:spacing w:after="0"/>
        <w:ind w:left="720"/>
        <w:jc w:val="center"/>
        <w:rPr>
          <w:rFonts w:ascii="Arial Narrow" w:hAnsi="Arial Narrow"/>
          <w:szCs w:val="24"/>
        </w:rPr>
      </w:pPr>
      <w:r w:rsidRPr="00444968">
        <w:rPr>
          <w:rFonts w:ascii="Arial Narrow" w:hAnsi="Arial Narrow"/>
          <w:szCs w:val="24"/>
        </w:rPr>
        <w:t xml:space="preserve">                                                …..………………….…………………….</w:t>
      </w:r>
    </w:p>
    <w:p w14:paraId="1F270886" w14:textId="77777777" w:rsidR="00207D53" w:rsidRPr="00444968" w:rsidRDefault="00207D53" w:rsidP="00207D53">
      <w:pPr>
        <w:spacing w:after="0"/>
        <w:ind w:left="720"/>
        <w:rPr>
          <w:rFonts w:ascii="Arial Narrow" w:hAnsi="Arial Narrow"/>
          <w:sz w:val="18"/>
        </w:rPr>
      </w:pPr>
      <w:r w:rsidRPr="00444968">
        <w:rPr>
          <w:rFonts w:ascii="Arial Narrow" w:hAnsi="Arial Narrow"/>
          <w:szCs w:val="24"/>
        </w:rPr>
        <w:tab/>
        <w:t xml:space="preserve">                                                      </w:t>
      </w:r>
      <w:r w:rsidRPr="00444968">
        <w:rPr>
          <w:rFonts w:ascii="Arial Narrow" w:hAnsi="Arial Narrow"/>
          <w:sz w:val="18"/>
        </w:rPr>
        <w:t xml:space="preserve">          (sprawowana funkcja, podpis osoby uprawnionej)</w:t>
      </w:r>
    </w:p>
    <w:p w14:paraId="377EB8C6" w14:textId="77777777" w:rsidR="00207D53" w:rsidRPr="00444968" w:rsidRDefault="00207D53" w:rsidP="00207D53">
      <w:pPr>
        <w:spacing w:after="0"/>
        <w:ind w:left="720"/>
        <w:rPr>
          <w:rFonts w:ascii="Arial Narrow" w:hAnsi="Arial Narrow"/>
          <w:sz w:val="18"/>
        </w:rPr>
      </w:pPr>
    </w:p>
    <w:p w14:paraId="13835155" w14:textId="77777777" w:rsidR="00207D53" w:rsidRPr="00444968" w:rsidRDefault="00207D53" w:rsidP="00207D53">
      <w:pPr>
        <w:spacing w:after="0"/>
        <w:jc w:val="both"/>
        <w:rPr>
          <w:rFonts w:cs="Arial"/>
          <w:b/>
          <w:sz w:val="24"/>
          <w:szCs w:val="24"/>
        </w:rPr>
      </w:pPr>
      <w:r w:rsidRPr="00444968">
        <w:rPr>
          <w:rFonts w:ascii="Arial" w:eastAsiaTheme="minorHAnsi" w:hAnsi="Arial" w:cs="Arial"/>
          <w:b/>
          <w:i/>
          <w:sz w:val="18"/>
          <w:szCs w:val="18"/>
          <w:u w:val="single"/>
        </w:rPr>
        <w:t>Oświadczenie należy złożyć w terminie 3 dni od zamieszczenia na stronie internetowej Zamawiającego informacji z otwarcia ofert, o której mowa w art. 86 ust. 5 ustawy z dnia 29 stycznia 2004 roku Prawo zamówień publicznych</w:t>
      </w:r>
      <w:r w:rsidRPr="00444968">
        <w:rPr>
          <w:rFonts w:ascii="Arial" w:eastAsiaTheme="minorHAnsi" w:hAnsi="Arial" w:cs="Arial"/>
          <w:b/>
          <w:i/>
          <w:sz w:val="16"/>
          <w:szCs w:val="16"/>
          <w:u w:val="single"/>
        </w:rPr>
        <w:t>.</w:t>
      </w:r>
    </w:p>
    <w:p w14:paraId="2E32FCCB" w14:textId="77777777" w:rsidR="00B373AA" w:rsidRPr="00444968" w:rsidRDefault="00B373AA" w:rsidP="00B373AA">
      <w:pPr>
        <w:spacing w:after="0" w:line="240" w:lineRule="auto"/>
        <w:ind w:left="5246" w:firstLine="708"/>
        <w:jc w:val="right"/>
        <w:rPr>
          <w:rFonts w:ascii="Arial Narrow" w:hAnsi="Arial Narrow"/>
          <w:b/>
          <w:sz w:val="24"/>
          <w:szCs w:val="24"/>
        </w:rPr>
      </w:pPr>
    </w:p>
    <w:p w14:paraId="7518B961" w14:textId="77777777" w:rsidR="00B373AA" w:rsidRPr="00444968" w:rsidRDefault="00B373AA" w:rsidP="00B373AA">
      <w:pPr>
        <w:spacing w:after="0" w:line="240" w:lineRule="auto"/>
        <w:ind w:left="5246" w:firstLine="708"/>
        <w:jc w:val="right"/>
        <w:rPr>
          <w:rFonts w:ascii="Arial Narrow" w:hAnsi="Arial Narrow"/>
          <w:b/>
          <w:sz w:val="24"/>
          <w:szCs w:val="24"/>
        </w:rPr>
      </w:pPr>
    </w:p>
    <w:p w14:paraId="508CC2F0" w14:textId="6F59BC03" w:rsidR="00B373AA" w:rsidRPr="00444968" w:rsidRDefault="00B373AA" w:rsidP="00B373AA">
      <w:pPr>
        <w:spacing w:after="0" w:line="240" w:lineRule="auto"/>
        <w:ind w:left="5246" w:firstLine="708"/>
        <w:jc w:val="right"/>
        <w:rPr>
          <w:rFonts w:asciiTheme="minorHAnsi" w:hAnsiTheme="minorHAnsi"/>
        </w:rPr>
      </w:pPr>
      <w:r w:rsidRPr="00444968">
        <w:rPr>
          <w:rFonts w:ascii="Arial Narrow" w:hAnsi="Arial Narrow"/>
          <w:b/>
          <w:sz w:val="24"/>
          <w:szCs w:val="24"/>
        </w:rPr>
        <w:lastRenderedPageBreak/>
        <w:t>Załącznik nr 4</w:t>
      </w:r>
    </w:p>
    <w:p w14:paraId="431F3F0A" w14:textId="77777777" w:rsidR="00B373AA" w:rsidRPr="00444968" w:rsidRDefault="00B373AA" w:rsidP="00B373AA">
      <w:pPr>
        <w:spacing w:after="0" w:line="240" w:lineRule="auto"/>
        <w:rPr>
          <w:rFonts w:ascii="Arial Narrow" w:hAnsi="Arial Narrow" w:cs="Arial"/>
          <w:b/>
          <w:sz w:val="24"/>
          <w:szCs w:val="24"/>
        </w:rPr>
      </w:pPr>
    </w:p>
    <w:p w14:paraId="20C231E9"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Do Zamawiającego :</w:t>
      </w:r>
    </w:p>
    <w:p w14:paraId="550171DD" w14:textId="77777777" w:rsidR="00B373AA" w:rsidRPr="00444968" w:rsidRDefault="00B373AA" w:rsidP="00B373AA">
      <w:pPr>
        <w:spacing w:after="0" w:line="240" w:lineRule="auto"/>
        <w:rPr>
          <w:rFonts w:ascii="Arial Narrow" w:hAnsi="Arial Narrow" w:cs="Arial"/>
          <w:b/>
          <w:sz w:val="24"/>
          <w:szCs w:val="24"/>
        </w:rPr>
      </w:pP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b/>
          <w:sz w:val="24"/>
          <w:szCs w:val="24"/>
        </w:rPr>
        <w:tab/>
        <w:t>Gmina Nakło nad Notecią</w:t>
      </w:r>
    </w:p>
    <w:p w14:paraId="337A0A4C" w14:textId="77777777" w:rsidR="00B373AA" w:rsidRPr="00444968" w:rsidRDefault="00B373AA" w:rsidP="00B373AA">
      <w:pPr>
        <w:spacing w:after="0" w:line="240" w:lineRule="auto"/>
        <w:rPr>
          <w:rFonts w:ascii="Arial Narrow" w:hAnsi="Arial Narrow" w:cs="Arial"/>
          <w:b/>
          <w:sz w:val="24"/>
          <w:szCs w:val="24"/>
        </w:rPr>
      </w:pP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b/>
          <w:sz w:val="24"/>
          <w:szCs w:val="24"/>
        </w:rPr>
        <w:tab/>
        <w:t>ul. Ks. Piotra Skargi 7</w:t>
      </w:r>
    </w:p>
    <w:p w14:paraId="6BE9C55F" w14:textId="77777777" w:rsidR="00B373AA" w:rsidRPr="00444968" w:rsidRDefault="00B373AA" w:rsidP="00B373AA">
      <w:pPr>
        <w:spacing w:after="0" w:line="240" w:lineRule="auto"/>
        <w:rPr>
          <w:rFonts w:ascii="Arial Narrow" w:hAnsi="Arial Narrow" w:cs="Arial"/>
          <w:b/>
          <w:sz w:val="24"/>
          <w:szCs w:val="24"/>
        </w:rPr>
      </w:pP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b/>
          <w:sz w:val="24"/>
          <w:szCs w:val="24"/>
        </w:rPr>
        <w:tab/>
        <w:t>89 – 100 Nakło nad Notecią</w:t>
      </w:r>
    </w:p>
    <w:p w14:paraId="3C622A07" w14:textId="24CC50EA"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Wykonawca :</w:t>
      </w:r>
    </w:p>
    <w:p w14:paraId="1CF326F6"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w:t>
      </w:r>
    </w:p>
    <w:p w14:paraId="7173BFE5" w14:textId="77777777" w:rsidR="00B373AA" w:rsidRPr="00444968" w:rsidRDefault="00B373AA" w:rsidP="00B373AA">
      <w:pPr>
        <w:spacing w:after="0" w:line="240" w:lineRule="auto"/>
        <w:ind w:left="2268"/>
        <w:jc w:val="center"/>
        <w:rPr>
          <w:rFonts w:ascii="Arial Narrow" w:hAnsi="Arial Narrow"/>
        </w:rPr>
      </w:pPr>
      <w:r w:rsidRPr="00444968">
        <w:rPr>
          <w:rFonts w:ascii="Arial Narrow" w:hAnsi="Arial Narrow"/>
        </w:rPr>
        <w:t>( Nazwa i adres wykonawcy )</w:t>
      </w:r>
    </w:p>
    <w:p w14:paraId="0767B8C6"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Przedmiot zamówienia :</w:t>
      </w:r>
    </w:p>
    <w:p w14:paraId="31283862" w14:textId="703251E9" w:rsidR="00B373AA" w:rsidRPr="00444968" w:rsidRDefault="00B373AA" w:rsidP="00B373AA">
      <w:pPr>
        <w:jc w:val="center"/>
        <w:rPr>
          <w:rFonts w:ascii="Arial Narrow" w:hAnsi="Arial Narrow" w:cs="Arial Narrow"/>
          <w:sz w:val="24"/>
          <w:szCs w:val="24"/>
        </w:rPr>
      </w:pPr>
      <w:r w:rsidRPr="00444968">
        <w:rPr>
          <w:rFonts w:ascii="Arial Narrow" w:eastAsia="Arial Narrow" w:hAnsi="Arial Narrow" w:cs="Arial Narrow"/>
          <w:b/>
          <w:bCs/>
          <w:i/>
          <w:sz w:val="24"/>
          <w:szCs w:val="24"/>
        </w:rPr>
        <w:t>„</w:t>
      </w:r>
      <w:r w:rsidRPr="00444968">
        <w:rPr>
          <w:rFonts w:ascii="Arial Narrow" w:eastAsia="Verdana" w:hAnsi="Arial Narrow" w:cs="Arial Narrow"/>
          <w:b/>
          <w:bCs/>
          <w:sz w:val="24"/>
          <w:szCs w:val="24"/>
        </w:rPr>
        <w:t>Usługi w zakresie dobrowolnego ubezpieczenie grupowego na życie</w:t>
      </w:r>
      <w:r w:rsidR="00C3317F" w:rsidRPr="00444968">
        <w:rPr>
          <w:rFonts w:ascii="Arial Narrow" w:eastAsia="Verdana" w:hAnsi="Arial Narrow" w:cs="Arial Narrow"/>
          <w:b/>
          <w:bCs/>
          <w:sz w:val="24"/>
          <w:szCs w:val="24"/>
        </w:rPr>
        <w:t xml:space="preserve"> i zdrowie</w:t>
      </w:r>
      <w:r w:rsidRPr="00444968">
        <w:rPr>
          <w:rFonts w:ascii="Arial Narrow" w:eastAsia="Verdana" w:hAnsi="Arial Narrow" w:cs="Arial Narrow"/>
          <w:b/>
          <w:bCs/>
          <w:sz w:val="24"/>
          <w:szCs w:val="24"/>
        </w:rPr>
        <w:t xml:space="preserve"> pracowników Gminy w Nakle nad Notecią  i jednostek organizacyjnych Gminy oraz ich współmałżonków i pełnoletnich dzieci”</w:t>
      </w:r>
    </w:p>
    <w:p w14:paraId="6F07CC45"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Postępowanie opublikowano :</w:t>
      </w:r>
    </w:p>
    <w:p w14:paraId="19347243" w14:textId="77777777" w:rsidR="00B373AA" w:rsidRPr="00444968" w:rsidRDefault="00B373AA" w:rsidP="00207D53">
      <w:pPr>
        <w:pStyle w:val="Akapitzlist"/>
        <w:spacing w:after="0" w:line="240" w:lineRule="auto"/>
        <w:ind w:left="709" w:hanging="567"/>
        <w:contextualSpacing/>
        <w:rPr>
          <w:rFonts w:ascii="Arial Narrow" w:hAnsi="Arial Narrow"/>
          <w:sz w:val="24"/>
          <w:szCs w:val="24"/>
        </w:rPr>
      </w:pPr>
      <w:r w:rsidRPr="00444968">
        <w:rPr>
          <w:rFonts w:ascii="Arial Narrow" w:hAnsi="Arial Narrow"/>
          <w:sz w:val="24"/>
          <w:szCs w:val="24"/>
        </w:rPr>
        <w:t>1.</w:t>
      </w:r>
      <w:r w:rsidRPr="00444968">
        <w:rPr>
          <w:rFonts w:ascii="Arial Narrow" w:hAnsi="Arial Narrow"/>
          <w:sz w:val="24"/>
          <w:szCs w:val="24"/>
        </w:rPr>
        <w:tab/>
        <w:t xml:space="preserve">W </w:t>
      </w:r>
      <w:r w:rsidRPr="00444968">
        <w:rPr>
          <w:rFonts w:ascii="Arial Narrow" w:hAnsi="Arial Narrow"/>
          <w:sz w:val="24"/>
          <w:szCs w:val="24"/>
          <w:lang w:val="pl-PL"/>
        </w:rPr>
        <w:t xml:space="preserve">Dzienniku Urzędowym Unii Europejskiej (DUUE) </w:t>
      </w:r>
      <w:r w:rsidRPr="00444968">
        <w:rPr>
          <w:rFonts w:ascii="Arial Narrow" w:hAnsi="Arial Narrow"/>
          <w:sz w:val="24"/>
          <w:szCs w:val="24"/>
        </w:rPr>
        <w:t>) Nr ……………………..… - 20</w:t>
      </w:r>
      <w:r w:rsidRPr="00444968">
        <w:rPr>
          <w:rFonts w:ascii="Arial Narrow" w:hAnsi="Arial Narrow"/>
          <w:sz w:val="24"/>
          <w:szCs w:val="24"/>
          <w:lang w:val="pl-PL"/>
        </w:rPr>
        <w:t>20</w:t>
      </w:r>
      <w:r w:rsidRPr="00444968">
        <w:rPr>
          <w:rFonts w:ascii="Arial Narrow" w:hAnsi="Arial Narrow"/>
          <w:sz w:val="24"/>
          <w:szCs w:val="24"/>
        </w:rPr>
        <w:t xml:space="preserve">               w dniu …………… r.</w:t>
      </w:r>
    </w:p>
    <w:p w14:paraId="0C102186" w14:textId="1A7A1706" w:rsidR="00B373AA" w:rsidRPr="00444968" w:rsidRDefault="00B373AA" w:rsidP="00207D53">
      <w:pPr>
        <w:pStyle w:val="Akapitzlist"/>
        <w:spacing w:after="0" w:line="240" w:lineRule="auto"/>
        <w:ind w:left="709" w:hanging="567"/>
        <w:contextualSpacing/>
      </w:pPr>
      <w:r w:rsidRPr="00444968">
        <w:rPr>
          <w:rFonts w:ascii="Arial Narrow" w:hAnsi="Arial Narrow"/>
          <w:sz w:val="24"/>
          <w:szCs w:val="24"/>
        </w:rPr>
        <w:t>2.</w:t>
      </w:r>
      <w:r w:rsidRPr="00444968">
        <w:rPr>
          <w:rFonts w:ascii="Arial Narrow" w:hAnsi="Arial Narrow"/>
          <w:sz w:val="24"/>
          <w:szCs w:val="24"/>
        </w:rPr>
        <w:tab/>
        <w:t xml:space="preserve">Na stronie internetowej Zamawiającego : </w:t>
      </w:r>
      <w:hyperlink r:id="rId27" w:history="1">
        <w:r w:rsidR="00207D53" w:rsidRPr="00444968">
          <w:rPr>
            <w:rStyle w:val="Hipercze"/>
            <w:rFonts w:ascii="Arial Narrow" w:hAnsi="Arial Narrow"/>
            <w:sz w:val="24"/>
            <w:szCs w:val="24"/>
          </w:rPr>
          <w:t>www.bip</w:t>
        </w:r>
        <w:r w:rsidR="00207D53" w:rsidRPr="00444968">
          <w:rPr>
            <w:rStyle w:val="Hipercze"/>
            <w:rFonts w:ascii="Arial Narrow" w:hAnsi="Arial Narrow"/>
            <w:sz w:val="24"/>
            <w:szCs w:val="24"/>
            <w:lang w:val="pl-PL"/>
          </w:rPr>
          <w:t>.gmina-</w:t>
        </w:r>
        <w:r w:rsidR="00207D53" w:rsidRPr="00444968">
          <w:rPr>
            <w:rStyle w:val="Hipercze"/>
            <w:rFonts w:ascii="Arial Narrow" w:hAnsi="Arial Narrow"/>
            <w:sz w:val="24"/>
            <w:szCs w:val="24"/>
          </w:rPr>
          <w:t>naklo.pl</w:t>
        </w:r>
      </w:hyperlink>
    </w:p>
    <w:p w14:paraId="61E2D976" w14:textId="77777777" w:rsidR="00B373AA" w:rsidRPr="00444968" w:rsidRDefault="00B373AA" w:rsidP="00B373AA">
      <w:pPr>
        <w:spacing w:after="0" w:line="240" w:lineRule="auto"/>
        <w:rPr>
          <w:rFonts w:ascii="Arial Narrow" w:hAnsi="Arial Narrow" w:cs="Arial"/>
          <w:sz w:val="24"/>
          <w:szCs w:val="24"/>
        </w:rPr>
      </w:pPr>
    </w:p>
    <w:p w14:paraId="39D1F9A7" w14:textId="77777777" w:rsidR="00B373AA" w:rsidRPr="00444968" w:rsidRDefault="00B373AA" w:rsidP="00B373AA">
      <w:pPr>
        <w:spacing w:after="0" w:line="240" w:lineRule="auto"/>
        <w:jc w:val="center"/>
        <w:rPr>
          <w:rFonts w:ascii="Arial Narrow" w:hAnsi="Arial Narrow" w:cs="Arial"/>
          <w:b/>
          <w:sz w:val="24"/>
          <w:szCs w:val="24"/>
          <w:u w:val="single"/>
        </w:rPr>
      </w:pPr>
      <w:r w:rsidRPr="00444968">
        <w:rPr>
          <w:rFonts w:ascii="Arial Narrow" w:hAnsi="Arial Narrow" w:cs="Arial"/>
          <w:b/>
          <w:sz w:val="24"/>
          <w:szCs w:val="24"/>
          <w:u w:val="single"/>
        </w:rPr>
        <w:t>Oświadczenie wykonawcy</w:t>
      </w:r>
      <w:r w:rsidRPr="00444968">
        <w:rPr>
          <w:rStyle w:val="Zakotwiczenieprzypisudolnego"/>
          <w:rFonts w:cs="Arial"/>
          <w:u w:val="single"/>
        </w:rPr>
        <w:footnoteReference w:id="3"/>
      </w:r>
      <w:r w:rsidRPr="00444968">
        <w:rPr>
          <w:rFonts w:ascii="Arial Narrow" w:hAnsi="Arial Narrow" w:cs="Arial"/>
          <w:b/>
          <w:sz w:val="24"/>
          <w:szCs w:val="24"/>
          <w:u w:val="single"/>
        </w:rPr>
        <w:t xml:space="preserve"> </w:t>
      </w:r>
    </w:p>
    <w:p w14:paraId="47633C55" w14:textId="77777777" w:rsidR="00B373AA" w:rsidRPr="00444968" w:rsidRDefault="00B373AA" w:rsidP="00B373AA">
      <w:pPr>
        <w:spacing w:after="0" w:line="240" w:lineRule="auto"/>
        <w:jc w:val="center"/>
        <w:rPr>
          <w:rFonts w:ascii="Arial Narrow" w:hAnsi="Arial Narrow" w:cs="Arial"/>
          <w:b/>
          <w:sz w:val="24"/>
          <w:szCs w:val="24"/>
        </w:rPr>
      </w:pPr>
      <w:r w:rsidRPr="00444968">
        <w:rPr>
          <w:rFonts w:ascii="Arial Narrow" w:hAnsi="Arial Narrow" w:cs="Arial"/>
          <w:b/>
          <w:sz w:val="24"/>
          <w:szCs w:val="24"/>
        </w:rPr>
        <w:t>składane na podstawie art. 26 ust. 1 ustawy z dnia 29 stycznia 2004 r.</w:t>
      </w:r>
    </w:p>
    <w:p w14:paraId="450E595A" w14:textId="77777777" w:rsidR="00B373AA" w:rsidRPr="00444968" w:rsidRDefault="00B373AA" w:rsidP="00B373AA">
      <w:pPr>
        <w:spacing w:after="0" w:line="240" w:lineRule="auto"/>
        <w:jc w:val="center"/>
        <w:rPr>
          <w:rFonts w:ascii="Arial Narrow" w:hAnsi="Arial Narrow" w:cs="Arial"/>
          <w:b/>
          <w:sz w:val="24"/>
          <w:szCs w:val="24"/>
        </w:rPr>
      </w:pPr>
      <w:r w:rsidRPr="00444968">
        <w:rPr>
          <w:rFonts w:ascii="Arial Narrow" w:hAnsi="Arial Narrow" w:cs="Arial"/>
          <w:b/>
          <w:sz w:val="24"/>
          <w:szCs w:val="24"/>
        </w:rPr>
        <w:t>Prawo zamówień publicznych,</w:t>
      </w:r>
    </w:p>
    <w:p w14:paraId="5286AEAE" w14:textId="77777777" w:rsidR="00B373AA" w:rsidRPr="00444968" w:rsidRDefault="00B373AA" w:rsidP="00B373AA">
      <w:pPr>
        <w:spacing w:before="120" w:after="0" w:line="240" w:lineRule="auto"/>
        <w:jc w:val="center"/>
        <w:rPr>
          <w:rFonts w:ascii="Arial Narrow" w:hAnsi="Arial Narrow" w:cs="Arial"/>
          <w:b/>
          <w:sz w:val="24"/>
          <w:szCs w:val="24"/>
          <w:u w:val="single"/>
        </w:rPr>
      </w:pPr>
      <w:r w:rsidRPr="00444968">
        <w:rPr>
          <w:rFonts w:ascii="Arial Narrow" w:hAnsi="Arial Narrow" w:cs="Arial"/>
          <w:b/>
          <w:sz w:val="24"/>
          <w:szCs w:val="24"/>
          <w:u w:val="single"/>
        </w:rPr>
        <w:t>DOTYCZĄCE PRZESŁANEK WYKLUCZENIA Z POSTĘPOWANIA</w:t>
      </w:r>
    </w:p>
    <w:p w14:paraId="13E83303" w14:textId="77777777" w:rsidR="00B373AA" w:rsidRPr="00444968" w:rsidRDefault="00B373AA" w:rsidP="00B373AA">
      <w:pPr>
        <w:spacing w:after="0" w:line="240" w:lineRule="auto"/>
        <w:jc w:val="both"/>
        <w:rPr>
          <w:rFonts w:ascii="Arial Narrow" w:hAnsi="Arial Narrow" w:cs="Arial"/>
          <w:sz w:val="24"/>
          <w:szCs w:val="24"/>
        </w:rPr>
      </w:pPr>
    </w:p>
    <w:p w14:paraId="4DF9BFD9" w14:textId="24EFFFF5" w:rsidR="00B373AA" w:rsidRPr="00444968" w:rsidRDefault="00B373AA" w:rsidP="00B373AA">
      <w:pPr>
        <w:spacing w:after="0" w:line="240" w:lineRule="auto"/>
        <w:jc w:val="both"/>
        <w:rPr>
          <w:rFonts w:ascii="Arial Narrow" w:hAnsi="Arial Narrow" w:cs="Arial"/>
          <w:sz w:val="24"/>
          <w:szCs w:val="24"/>
        </w:rPr>
      </w:pPr>
      <w:r w:rsidRPr="00444968">
        <w:rPr>
          <w:rFonts w:ascii="Arial Narrow" w:hAnsi="Arial Narrow" w:cs="Arial"/>
          <w:sz w:val="24"/>
          <w:szCs w:val="24"/>
        </w:rPr>
        <w:t>Na potrzeby postępowania o udzielenie zamówienia publicznego pn.</w:t>
      </w:r>
      <w:r w:rsidRPr="00444968">
        <w:rPr>
          <w:rFonts w:ascii="Arial Narrow" w:hAnsi="Arial Narrow" w:cs="Arial"/>
          <w:b/>
          <w:sz w:val="28"/>
          <w:szCs w:val="28"/>
        </w:rPr>
        <w:t xml:space="preserve"> </w:t>
      </w:r>
      <w:r w:rsidRPr="00444968">
        <w:rPr>
          <w:rFonts w:ascii="Arial Narrow" w:eastAsia="Arial Narrow" w:hAnsi="Arial Narrow" w:cs="Arial Narrow"/>
          <w:b/>
          <w:bCs/>
          <w:i/>
          <w:sz w:val="24"/>
          <w:szCs w:val="24"/>
        </w:rPr>
        <w:t>„</w:t>
      </w:r>
      <w:r w:rsidRPr="00444968">
        <w:rPr>
          <w:rFonts w:ascii="Arial Narrow" w:eastAsia="Verdana" w:hAnsi="Arial Narrow" w:cs="Arial Narrow"/>
          <w:b/>
          <w:bCs/>
          <w:sz w:val="24"/>
          <w:szCs w:val="24"/>
        </w:rPr>
        <w:t>Usługi w zakresie dobrowolnego ubezpieczenie grupowego na życie</w:t>
      </w:r>
      <w:r w:rsidR="00C3317F" w:rsidRPr="00444968">
        <w:rPr>
          <w:rFonts w:ascii="Arial Narrow" w:eastAsia="Verdana" w:hAnsi="Arial Narrow" w:cs="Arial Narrow"/>
          <w:b/>
          <w:bCs/>
          <w:sz w:val="24"/>
          <w:szCs w:val="24"/>
        </w:rPr>
        <w:t xml:space="preserve"> i zdrowie</w:t>
      </w:r>
      <w:r w:rsidRPr="00444968">
        <w:rPr>
          <w:rFonts w:ascii="Arial Narrow" w:eastAsia="Verdana" w:hAnsi="Arial Narrow" w:cs="Arial Narrow"/>
          <w:b/>
          <w:bCs/>
          <w:sz w:val="24"/>
          <w:szCs w:val="24"/>
        </w:rPr>
        <w:t xml:space="preserve"> pracowników Gminy w Nakle nad Notecią  i jednostek organizacyjnych Gminy oraz ich współmałżonków i pełnoletnich”</w:t>
      </w:r>
      <w:r w:rsidRPr="00444968">
        <w:rPr>
          <w:rFonts w:ascii="Arial Narrow" w:hAnsi="Arial Narrow" w:cs="Arial"/>
          <w:sz w:val="24"/>
          <w:szCs w:val="24"/>
        </w:rPr>
        <w:t>,</w:t>
      </w:r>
      <w:r w:rsidRPr="00444968">
        <w:rPr>
          <w:rFonts w:ascii="Arial Narrow" w:hAnsi="Arial Narrow" w:cs="Arial"/>
          <w:i/>
          <w:sz w:val="24"/>
          <w:szCs w:val="24"/>
        </w:rPr>
        <w:t xml:space="preserve"> </w:t>
      </w:r>
      <w:r w:rsidRPr="00444968">
        <w:rPr>
          <w:rFonts w:ascii="Arial Narrow" w:hAnsi="Arial Narrow" w:cs="Arial"/>
          <w:sz w:val="24"/>
          <w:szCs w:val="24"/>
        </w:rPr>
        <w:t>prowadzonego przez Gminę Nakło nad Notecią</w:t>
      </w:r>
      <w:r w:rsidRPr="00444968">
        <w:rPr>
          <w:rFonts w:ascii="Arial Narrow" w:hAnsi="Arial Narrow" w:cs="Arial"/>
          <w:i/>
          <w:sz w:val="24"/>
          <w:szCs w:val="24"/>
        </w:rPr>
        <w:t xml:space="preserve">, </w:t>
      </w:r>
      <w:r w:rsidRPr="00444968">
        <w:rPr>
          <w:rFonts w:ascii="Arial Narrow" w:hAnsi="Arial Narrow" w:cs="Arial"/>
          <w:sz w:val="24"/>
          <w:szCs w:val="24"/>
        </w:rPr>
        <w:t>oświadczam, co następuje:</w:t>
      </w:r>
    </w:p>
    <w:p w14:paraId="0141C5CC" w14:textId="77777777" w:rsidR="00B373AA" w:rsidRPr="00444968" w:rsidRDefault="00B373AA" w:rsidP="00B373AA">
      <w:pPr>
        <w:spacing w:after="0" w:line="240" w:lineRule="auto"/>
        <w:jc w:val="both"/>
        <w:rPr>
          <w:rFonts w:ascii="Arial Narrow" w:hAnsi="Arial Narrow" w:cs="Arial"/>
          <w:sz w:val="24"/>
          <w:szCs w:val="24"/>
        </w:rPr>
      </w:pPr>
    </w:p>
    <w:p w14:paraId="534DCE0B" w14:textId="3EE336E1" w:rsidR="00B373AA" w:rsidRPr="00444968" w:rsidRDefault="00B373AA" w:rsidP="00F20631">
      <w:pPr>
        <w:pStyle w:val="Akapitzlist"/>
        <w:numPr>
          <w:ilvl w:val="0"/>
          <w:numId w:val="52"/>
        </w:numPr>
        <w:suppressAutoHyphens w:val="0"/>
        <w:spacing w:after="0" w:line="240" w:lineRule="auto"/>
        <w:ind w:left="284" w:hanging="284"/>
        <w:contextualSpacing/>
        <w:jc w:val="both"/>
        <w:rPr>
          <w:rFonts w:ascii="Arial Narrow" w:hAnsi="Arial Narrow" w:cs="Arial"/>
          <w:sz w:val="24"/>
          <w:szCs w:val="24"/>
        </w:rPr>
      </w:pPr>
      <w:r w:rsidRPr="00444968">
        <w:rPr>
          <w:rFonts w:ascii="Arial Narrow" w:hAnsi="Arial Narrow" w:cs="Arial"/>
          <w:sz w:val="24"/>
          <w:szCs w:val="24"/>
        </w:rPr>
        <w:t xml:space="preserve">nie wydano wobec mnie prawomocnego wyroku sądu lub ostatecznej decyzji administracyjnej o zaleganiu z uiszczaniem podatków, opłat lub składek na ubezpieczenia społeczne lub zdrowotne </w:t>
      </w:r>
      <w:r w:rsidRPr="00444968">
        <w:rPr>
          <w:rFonts w:ascii="Arial Narrow" w:hAnsi="Arial Narrow" w:cs="Arial"/>
          <w:b/>
          <w:sz w:val="24"/>
          <w:szCs w:val="24"/>
        </w:rPr>
        <w:t>/</w:t>
      </w:r>
      <w:r w:rsidRPr="00444968">
        <w:rPr>
          <w:rFonts w:ascii="Arial Narrow" w:hAnsi="Arial Narrow" w:cs="Arial"/>
          <w:sz w:val="24"/>
          <w:szCs w:val="24"/>
        </w:rPr>
        <w:t xml:space="preserve"> wydano wobec mnie prawomocny wyrok sądu lub ostateczną decyzję administracyjną o zaleganiu z uiszczaniem podatków, opłat lub składek na ubezpieczenia społeczne lub zdrowotne w związku z czym przedkładam następujące dokumenty potwierdzające dokonanie płatności tych należności wraz z ewentualnymi odsetkami lub grzywnami lub zawarcie wiążącego porozumienia w sprawie spłat tych należności: ……………;</w:t>
      </w:r>
    </w:p>
    <w:p w14:paraId="770C448E" w14:textId="77777777" w:rsidR="00207D53" w:rsidRPr="00444968" w:rsidRDefault="00B373AA" w:rsidP="00C712C5">
      <w:pPr>
        <w:pStyle w:val="Akapitzlist"/>
        <w:numPr>
          <w:ilvl w:val="0"/>
          <w:numId w:val="52"/>
        </w:numPr>
        <w:suppressAutoHyphens w:val="0"/>
        <w:spacing w:after="0" w:line="240" w:lineRule="auto"/>
        <w:ind w:left="284" w:hanging="284"/>
        <w:contextualSpacing/>
        <w:jc w:val="both"/>
        <w:rPr>
          <w:rFonts w:ascii="Arial Narrow" w:hAnsi="Arial Narrow" w:cs="Arial"/>
          <w:sz w:val="24"/>
          <w:szCs w:val="24"/>
        </w:rPr>
      </w:pPr>
      <w:r w:rsidRPr="00444968">
        <w:rPr>
          <w:rFonts w:ascii="Arial Narrow" w:hAnsi="Arial Narrow" w:cs="Arial"/>
          <w:sz w:val="24"/>
          <w:szCs w:val="24"/>
        </w:rPr>
        <w:t>nie orzeczono wobec mnie tytułem środka zapobiegawczego zakazu ubiegania się o zamówienia publiczne;</w:t>
      </w:r>
    </w:p>
    <w:p w14:paraId="166C3A5E" w14:textId="1234EAC9" w:rsidR="00B373AA" w:rsidRPr="00444968" w:rsidRDefault="00B373AA" w:rsidP="00C712C5">
      <w:pPr>
        <w:pStyle w:val="Akapitzlist"/>
        <w:numPr>
          <w:ilvl w:val="0"/>
          <w:numId w:val="52"/>
        </w:numPr>
        <w:suppressAutoHyphens w:val="0"/>
        <w:spacing w:after="0" w:line="240" w:lineRule="auto"/>
        <w:ind w:left="284" w:hanging="284"/>
        <w:contextualSpacing/>
        <w:jc w:val="both"/>
        <w:rPr>
          <w:rFonts w:ascii="Arial Narrow" w:hAnsi="Arial Narrow" w:cs="Arial"/>
          <w:sz w:val="24"/>
          <w:szCs w:val="24"/>
        </w:rPr>
      </w:pPr>
      <w:r w:rsidRPr="00444968">
        <w:rPr>
          <w:rFonts w:ascii="Arial Narrow" w:hAnsi="Arial Narrow" w:cs="Arial"/>
          <w:sz w:val="24"/>
          <w:szCs w:val="24"/>
        </w:rPr>
        <w:t>nie zalegam z opłacaniem podatków i opłat lokalnych, o których mowa w ustawie z dnia 12 stycznia 1991 r. o podatkach i opłatach lokalnych.</w:t>
      </w:r>
    </w:p>
    <w:p w14:paraId="793BCB70" w14:textId="77777777" w:rsidR="00B373AA" w:rsidRPr="00444968" w:rsidRDefault="00B373AA" w:rsidP="00B373AA">
      <w:pPr>
        <w:spacing w:after="0" w:line="240" w:lineRule="auto"/>
        <w:jc w:val="both"/>
        <w:rPr>
          <w:rFonts w:ascii="Arial Narrow" w:hAnsi="Arial Narrow" w:cs="Arial"/>
          <w:sz w:val="24"/>
          <w:szCs w:val="24"/>
        </w:rPr>
      </w:pPr>
    </w:p>
    <w:p w14:paraId="05F876F6" w14:textId="77777777" w:rsidR="00B373AA" w:rsidRPr="00444968" w:rsidRDefault="00B373AA" w:rsidP="00B373AA">
      <w:pPr>
        <w:spacing w:after="0" w:line="240" w:lineRule="auto"/>
        <w:jc w:val="both"/>
        <w:rPr>
          <w:rFonts w:ascii="Arial Narrow" w:hAnsi="Arial Narrow" w:cs="Arial"/>
          <w:sz w:val="24"/>
          <w:szCs w:val="24"/>
        </w:rPr>
      </w:pPr>
      <w:r w:rsidRPr="00444968">
        <w:rPr>
          <w:rFonts w:ascii="Arial Narrow" w:hAnsi="Arial Narrow" w:cs="Arial"/>
          <w:sz w:val="24"/>
          <w:szCs w:val="24"/>
        </w:rPr>
        <w:t xml:space="preserve">…………….……. </w:t>
      </w:r>
      <w:r w:rsidRPr="00444968">
        <w:rPr>
          <w:rFonts w:ascii="Arial Narrow" w:hAnsi="Arial Narrow" w:cs="Arial"/>
          <w:i/>
          <w:sz w:val="24"/>
          <w:szCs w:val="24"/>
        </w:rPr>
        <w:t xml:space="preserve">(miejscowość), </w:t>
      </w:r>
      <w:r w:rsidRPr="00444968">
        <w:rPr>
          <w:rFonts w:ascii="Arial Narrow" w:hAnsi="Arial Narrow" w:cs="Arial"/>
          <w:sz w:val="24"/>
          <w:szCs w:val="24"/>
        </w:rPr>
        <w:t xml:space="preserve">dnia ………….……. r. </w:t>
      </w:r>
    </w:p>
    <w:p w14:paraId="26BB292F" w14:textId="77777777" w:rsidR="00207D53" w:rsidRPr="00444968" w:rsidRDefault="00422C5A" w:rsidP="00207D53">
      <w:pPr>
        <w:spacing w:after="0" w:line="240" w:lineRule="auto"/>
        <w:jc w:val="right"/>
        <w:rPr>
          <w:rFonts w:ascii="Arial Narrow" w:hAnsi="Arial Narrow" w:cs="Arial"/>
          <w:sz w:val="24"/>
          <w:szCs w:val="24"/>
        </w:rPr>
      </w:pPr>
      <w:r w:rsidRPr="00444968">
        <w:rPr>
          <w:rFonts w:ascii="Arial Narrow" w:hAnsi="Arial Narrow" w:cs="Arial"/>
          <w:sz w:val="24"/>
          <w:szCs w:val="24"/>
        </w:rPr>
        <w:tab/>
      </w:r>
      <w:r w:rsidRPr="00444968">
        <w:rPr>
          <w:rFonts w:ascii="Arial Narrow" w:hAnsi="Arial Narrow" w:cs="Arial"/>
          <w:sz w:val="24"/>
          <w:szCs w:val="24"/>
        </w:rPr>
        <w:tab/>
      </w:r>
      <w:r w:rsidRPr="00444968">
        <w:rPr>
          <w:rFonts w:ascii="Arial Narrow" w:hAnsi="Arial Narrow" w:cs="Arial"/>
          <w:sz w:val="24"/>
          <w:szCs w:val="24"/>
        </w:rPr>
        <w:tab/>
      </w:r>
      <w:r w:rsidRPr="00444968">
        <w:rPr>
          <w:rFonts w:ascii="Arial Narrow" w:hAnsi="Arial Narrow" w:cs="Arial"/>
          <w:sz w:val="24"/>
          <w:szCs w:val="24"/>
        </w:rPr>
        <w:tab/>
      </w:r>
      <w:r w:rsidRPr="00444968">
        <w:rPr>
          <w:rFonts w:ascii="Arial Narrow" w:hAnsi="Arial Narrow" w:cs="Arial"/>
          <w:sz w:val="24"/>
          <w:szCs w:val="24"/>
        </w:rPr>
        <w:tab/>
      </w:r>
      <w:r w:rsidRPr="00444968">
        <w:rPr>
          <w:rFonts w:ascii="Arial Narrow" w:hAnsi="Arial Narrow" w:cs="Arial"/>
          <w:sz w:val="24"/>
          <w:szCs w:val="24"/>
        </w:rPr>
        <w:tab/>
      </w:r>
      <w:r w:rsidRPr="00444968">
        <w:rPr>
          <w:rFonts w:ascii="Arial Narrow" w:hAnsi="Arial Narrow" w:cs="Arial"/>
          <w:sz w:val="24"/>
          <w:szCs w:val="24"/>
        </w:rPr>
        <w:tab/>
      </w:r>
      <w:r w:rsidRPr="00444968">
        <w:rPr>
          <w:rFonts w:ascii="Arial Narrow" w:hAnsi="Arial Narrow" w:cs="Arial"/>
          <w:sz w:val="24"/>
          <w:szCs w:val="24"/>
        </w:rPr>
        <w:tab/>
      </w:r>
      <w:r w:rsidR="00B373AA" w:rsidRPr="00444968">
        <w:rPr>
          <w:rFonts w:ascii="Arial Narrow" w:hAnsi="Arial Narrow" w:cs="Arial"/>
          <w:sz w:val="24"/>
          <w:szCs w:val="24"/>
        </w:rPr>
        <w:t>………………….…………………………………</w:t>
      </w:r>
    </w:p>
    <w:p w14:paraId="0896187A" w14:textId="761FF5EE" w:rsidR="0003218D" w:rsidRPr="00444968" w:rsidRDefault="00B373AA" w:rsidP="00207D53">
      <w:pPr>
        <w:spacing w:after="0" w:line="240" w:lineRule="auto"/>
        <w:jc w:val="right"/>
        <w:rPr>
          <w:rFonts w:ascii="Arial Narrow" w:hAnsi="Arial Narrow" w:cs="Arial"/>
          <w:sz w:val="24"/>
          <w:szCs w:val="24"/>
        </w:rPr>
      </w:pPr>
      <w:r w:rsidRPr="00444968">
        <w:rPr>
          <w:rFonts w:ascii="Arial Narrow" w:hAnsi="Arial Narrow"/>
          <w:sz w:val="24"/>
          <w:szCs w:val="24"/>
        </w:rPr>
        <w:tab/>
      </w:r>
      <w:r w:rsidRPr="00444968">
        <w:rPr>
          <w:rFonts w:ascii="Arial Narrow" w:hAnsi="Arial Narrow"/>
          <w:sz w:val="24"/>
          <w:szCs w:val="24"/>
        </w:rPr>
        <w:tab/>
      </w:r>
      <w:r w:rsidRPr="00444968">
        <w:rPr>
          <w:rFonts w:ascii="Arial Narrow" w:hAnsi="Arial Narrow"/>
          <w:sz w:val="24"/>
          <w:szCs w:val="24"/>
        </w:rPr>
        <w:tab/>
      </w:r>
      <w:r w:rsidRPr="00444968">
        <w:rPr>
          <w:rFonts w:ascii="Arial Narrow" w:hAnsi="Arial Narrow"/>
          <w:b/>
          <w:i/>
          <w:sz w:val="24"/>
          <w:szCs w:val="24"/>
        </w:rPr>
        <w:t xml:space="preserve"> podpis osoby(osób) uprawnionej(</w:t>
      </w:r>
      <w:proofErr w:type="spellStart"/>
      <w:r w:rsidRPr="00444968">
        <w:rPr>
          <w:rFonts w:ascii="Arial Narrow" w:hAnsi="Arial Narrow"/>
          <w:b/>
          <w:i/>
          <w:sz w:val="24"/>
          <w:szCs w:val="24"/>
        </w:rPr>
        <w:t>ych</w:t>
      </w:r>
      <w:proofErr w:type="spellEnd"/>
      <w:r w:rsidRPr="00444968">
        <w:rPr>
          <w:rFonts w:ascii="Arial Narrow" w:hAnsi="Arial Narrow"/>
          <w:b/>
          <w:i/>
          <w:sz w:val="24"/>
          <w:szCs w:val="24"/>
        </w:rPr>
        <w:t xml:space="preserve">) </w:t>
      </w:r>
      <w:r w:rsidRPr="00444968">
        <w:rPr>
          <w:rFonts w:ascii="Arial Narrow" w:hAnsi="Arial Narrow"/>
          <w:b/>
          <w:i/>
          <w:sz w:val="24"/>
          <w:szCs w:val="24"/>
        </w:rPr>
        <w:br/>
      </w:r>
      <w:r w:rsidRPr="00444968">
        <w:rPr>
          <w:rFonts w:ascii="Arial Narrow" w:hAnsi="Arial Narrow"/>
          <w:b/>
          <w:i/>
          <w:sz w:val="24"/>
          <w:szCs w:val="24"/>
        </w:rPr>
        <w:tab/>
      </w:r>
      <w:r w:rsidRPr="00444968">
        <w:rPr>
          <w:rFonts w:ascii="Arial Narrow" w:hAnsi="Arial Narrow"/>
          <w:b/>
          <w:i/>
          <w:sz w:val="24"/>
          <w:szCs w:val="24"/>
        </w:rPr>
        <w:tab/>
      </w:r>
      <w:r w:rsidRPr="00444968">
        <w:rPr>
          <w:rFonts w:ascii="Arial Narrow" w:hAnsi="Arial Narrow"/>
          <w:b/>
          <w:i/>
          <w:sz w:val="24"/>
          <w:szCs w:val="24"/>
        </w:rPr>
        <w:tab/>
      </w:r>
      <w:r w:rsidRPr="00444968">
        <w:rPr>
          <w:rFonts w:ascii="Arial Narrow" w:hAnsi="Arial Narrow"/>
          <w:b/>
          <w:i/>
          <w:sz w:val="24"/>
          <w:szCs w:val="24"/>
        </w:rPr>
        <w:tab/>
      </w:r>
      <w:r w:rsidRPr="00444968">
        <w:rPr>
          <w:rFonts w:ascii="Arial Narrow" w:hAnsi="Arial Narrow"/>
          <w:b/>
          <w:i/>
          <w:sz w:val="24"/>
          <w:szCs w:val="24"/>
        </w:rPr>
        <w:tab/>
        <w:t>do  reprezentowania Wykonawcy</w:t>
      </w:r>
      <w:r w:rsidRPr="00444968">
        <w:rPr>
          <w:rFonts w:ascii="Arial Narrow" w:hAnsi="Arial Narrow" w:cs="Arial"/>
          <w:b/>
          <w:i/>
          <w:sz w:val="24"/>
          <w:szCs w:val="24"/>
        </w:rPr>
        <w:t xml:space="preserve"> </w:t>
      </w:r>
    </w:p>
    <w:p w14:paraId="6E4554AB" w14:textId="7D4FB496" w:rsidR="00B373AA" w:rsidRPr="00444968" w:rsidRDefault="00B373AA" w:rsidP="0003218D">
      <w:pPr>
        <w:spacing w:after="0" w:line="240" w:lineRule="auto"/>
        <w:jc w:val="right"/>
        <w:rPr>
          <w:rFonts w:ascii="Arial Narrow" w:hAnsi="Arial Narrow" w:cs="Arial"/>
          <w:b/>
          <w:sz w:val="24"/>
          <w:szCs w:val="24"/>
        </w:rPr>
      </w:pPr>
      <w:r w:rsidRPr="00444968">
        <w:rPr>
          <w:rFonts w:ascii="Arial Narrow" w:hAnsi="Arial Narrow" w:cs="Arial"/>
          <w:b/>
          <w:sz w:val="24"/>
          <w:szCs w:val="24"/>
        </w:rPr>
        <w:lastRenderedPageBreak/>
        <w:t>Załącznik nr  5</w:t>
      </w:r>
    </w:p>
    <w:p w14:paraId="74CE1B54" w14:textId="77777777" w:rsidR="00B373AA" w:rsidRPr="00444968" w:rsidRDefault="00B373AA" w:rsidP="00B373AA">
      <w:pPr>
        <w:spacing w:after="0" w:line="240" w:lineRule="auto"/>
        <w:jc w:val="both"/>
        <w:rPr>
          <w:rFonts w:ascii="Arial Narrow" w:hAnsi="Arial Narrow" w:cs="Arial"/>
          <w:sz w:val="24"/>
          <w:szCs w:val="24"/>
        </w:rPr>
      </w:pPr>
    </w:p>
    <w:p w14:paraId="21FB656C" w14:textId="77777777" w:rsidR="00B373AA" w:rsidRPr="00444968" w:rsidRDefault="00B373AA" w:rsidP="00B373AA">
      <w:pPr>
        <w:spacing w:after="0" w:line="240" w:lineRule="auto"/>
        <w:jc w:val="both"/>
        <w:rPr>
          <w:rFonts w:ascii="Arial Narrow" w:hAnsi="Arial Narrow" w:cs="Arial"/>
          <w:sz w:val="24"/>
          <w:szCs w:val="24"/>
        </w:rPr>
      </w:pPr>
      <w:r w:rsidRPr="00444968">
        <w:rPr>
          <w:rFonts w:ascii="Arial Narrow" w:hAnsi="Arial Narrow" w:cs="Arial"/>
          <w:sz w:val="24"/>
          <w:szCs w:val="24"/>
        </w:rPr>
        <w:t xml:space="preserve">Wzór   umowy </w:t>
      </w:r>
    </w:p>
    <w:p w14:paraId="446E961C" w14:textId="77777777" w:rsidR="00B373AA" w:rsidRPr="00444968" w:rsidRDefault="00B373AA" w:rsidP="00B373AA">
      <w:pPr>
        <w:spacing w:after="0" w:line="240" w:lineRule="auto"/>
        <w:jc w:val="both"/>
        <w:rPr>
          <w:rFonts w:ascii="Arial Narrow" w:hAnsi="Arial Narrow" w:cs="Arial"/>
          <w:sz w:val="24"/>
          <w:szCs w:val="24"/>
        </w:rPr>
      </w:pPr>
    </w:p>
    <w:p w14:paraId="61817AA6" w14:textId="77777777" w:rsidR="00B373AA" w:rsidRPr="00444968" w:rsidRDefault="00B373AA" w:rsidP="00B373AA">
      <w:pPr>
        <w:tabs>
          <w:tab w:val="left" w:pos="0"/>
          <w:tab w:val="center" w:pos="4122"/>
          <w:tab w:val="right" w:pos="8658"/>
        </w:tabs>
        <w:spacing w:after="0" w:line="240" w:lineRule="auto"/>
        <w:jc w:val="center"/>
        <w:rPr>
          <w:rFonts w:ascii="Arial Narrow" w:eastAsia="Arial Narrow" w:hAnsi="Arial Narrow" w:cs="Arial Narrow"/>
          <w:b/>
          <w:bCs/>
          <w:sz w:val="24"/>
          <w:szCs w:val="24"/>
        </w:rPr>
      </w:pPr>
      <w:r w:rsidRPr="00444968">
        <w:rPr>
          <w:rFonts w:ascii="Arial Narrow" w:eastAsia="Arial Narrow" w:hAnsi="Arial Narrow" w:cs="Arial Narrow"/>
          <w:sz w:val="24"/>
          <w:szCs w:val="24"/>
        </w:rPr>
        <w:t xml:space="preserve">      </w:t>
      </w:r>
      <w:r w:rsidRPr="00444968">
        <w:rPr>
          <w:rFonts w:ascii="Arial Narrow" w:hAnsi="Arial Narrow" w:cs="Arial Narrow"/>
          <w:b/>
          <w:sz w:val="24"/>
          <w:szCs w:val="24"/>
        </w:rPr>
        <w:t xml:space="preserve">GENERALNA UMOWA UBEZPIECZENIA </w:t>
      </w:r>
    </w:p>
    <w:p w14:paraId="3F4B2146" w14:textId="6F6357BF" w:rsidR="00B373AA" w:rsidRPr="00444968" w:rsidRDefault="00B373AA" w:rsidP="00B373AA">
      <w:pPr>
        <w:tabs>
          <w:tab w:val="left" w:pos="0"/>
          <w:tab w:val="center" w:pos="4122"/>
          <w:tab w:val="right" w:pos="8658"/>
        </w:tabs>
        <w:spacing w:after="0" w:line="240" w:lineRule="auto"/>
        <w:jc w:val="center"/>
        <w:rPr>
          <w:rFonts w:ascii="Arial Narrow" w:eastAsia="Arial Narrow" w:hAnsi="Arial Narrow" w:cs="Arial Narrow"/>
          <w:b/>
          <w:sz w:val="24"/>
          <w:szCs w:val="24"/>
        </w:rPr>
      </w:pPr>
      <w:r w:rsidRPr="00444968">
        <w:rPr>
          <w:rFonts w:ascii="Arial Narrow" w:eastAsia="Arial Narrow" w:hAnsi="Arial Narrow" w:cs="Arial Narrow"/>
          <w:b/>
          <w:bCs/>
          <w:sz w:val="24"/>
          <w:szCs w:val="24"/>
        </w:rPr>
        <w:t xml:space="preserve"> </w:t>
      </w:r>
      <w:r w:rsidRPr="00444968">
        <w:rPr>
          <w:rFonts w:ascii="Arial Narrow" w:hAnsi="Arial Narrow" w:cs="Arial Narrow"/>
          <w:b/>
          <w:bCs/>
          <w:sz w:val="24"/>
          <w:szCs w:val="24"/>
        </w:rPr>
        <w:t xml:space="preserve">w zakresie dobrowolnego ubezpieczenia grupowego na życie </w:t>
      </w:r>
      <w:r w:rsidR="00401DFD" w:rsidRPr="00444968">
        <w:rPr>
          <w:rFonts w:ascii="Arial Narrow" w:hAnsi="Arial Narrow" w:cs="Arial Narrow"/>
          <w:b/>
          <w:bCs/>
          <w:sz w:val="24"/>
          <w:szCs w:val="24"/>
        </w:rPr>
        <w:t xml:space="preserve">i zdrowie </w:t>
      </w:r>
      <w:r w:rsidRPr="00444968">
        <w:rPr>
          <w:rFonts w:ascii="Arial Narrow" w:hAnsi="Arial Narrow" w:cs="Arial Narrow"/>
          <w:b/>
          <w:bCs/>
          <w:sz w:val="24"/>
          <w:szCs w:val="24"/>
        </w:rPr>
        <w:t>pracowników Gminy w Nakle nad Notecią  i jednostek organizacyjnych Gminy oraz ich współmałżonków i pełnoletnich dzieci</w:t>
      </w:r>
    </w:p>
    <w:p w14:paraId="404854A5" w14:textId="77777777" w:rsidR="00B373AA" w:rsidRPr="00444968" w:rsidRDefault="00B373AA" w:rsidP="00B373AA">
      <w:pPr>
        <w:spacing w:after="0" w:line="240" w:lineRule="auto"/>
        <w:ind w:left="5246" w:firstLine="708"/>
        <w:jc w:val="right"/>
        <w:rPr>
          <w:rFonts w:ascii="Arial Narrow" w:eastAsiaTheme="minorHAnsi" w:hAnsi="Arial Narrow" w:cs="Arial Narrow"/>
          <w:b/>
          <w:sz w:val="24"/>
          <w:szCs w:val="24"/>
        </w:rPr>
      </w:pPr>
      <w:r w:rsidRPr="00444968">
        <w:rPr>
          <w:rFonts w:ascii="Arial Narrow" w:eastAsia="Arial Narrow" w:hAnsi="Arial Narrow" w:cs="Arial Narrow"/>
          <w:b/>
          <w:sz w:val="24"/>
          <w:szCs w:val="24"/>
        </w:rPr>
        <w:t xml:space="preserve"> </w:t>
      </w:r>
    </w:p>
    <w:p w14:paraId="31E40C18" w14:textId="77777777" w:rsidR="00B373AA" w:rsidRPr="00444968" w:rsidRDefault="00B373AA" w:rsidP="00B373AA">
      <w:pPr>
        <w:spacing w:after="0" w:line="240" w:lineRule="auto"/>
        <w:jc w:val="center"/>
        <w:rPr>
          <w:rFonts w:ascii="Arial Narrow" w:hAnsi="Arial Narrow"/>
          <w:sz w:val="24"/>
          <w:szCs w:val="24"/>
        </w:rPr>
      </w:pPr>
      <w:r w:rsidRPr="00444968">
        <w:rPr>
          <w:rFonts w:ascii="Arial Narrow" w:hAnsi="Arial Narrow" w:cs="Calibri"/>
          <w:b/>
          <w:sz w:val="24"/>
          <w:szCs w:val="24"/>
        </w:rPr>
        <w:t>Umowa nr ……………..</w:t>
      </w:r>
    </w:p>
    <w:p w14:paraId="14B0B982" w14:textId="77777777" w:rsidR="00B373AA" w:rsidRPr="00444968" w:rsidRDefault="00B373AA" w:rsidP="00B373AA">
      <w:pPr>
        <w:spacing w:after="0" w:line="240" w:lineRule="auto"/>
        <w:jc w:val="center"/>
        <w:rPr>
          <w:rFonts w:ascii="Arial Narrow" w:hAnsi="Arial Narrow"/>
          <w:sz w:val="24"/>
          <w:szCs w:val="24"/>
        </w:rPr>
      </w:pPr>
      <w:r w:rsidRPr="00444968">
        <w:rPr>
          <w:rFonts w:ascii="Arial Narrow" w:hAnsi="Arial Narrow" w:cs="Calibri"/>
          <w:sz w:val="24"/>
          <w:szCs w:val="24"/>
        </w:rPr>
        <w:t>zawarta w dniu …………………………..……….. w Nakle nad Notecią</w:t>
      </w:r>
    </w:p>
    <w:p w14:paraId="5AC959F6" w14:textId="77777777" w:rsidR="00B373AA" w:rsidRPr="00444968" w:rsidRDefault="00B373AA" w:rsidP="00B373AA">
      <w:pPr>
        <w:spacing w:after="0" w:line="240" w:lineRule="auto"/>
        <w:jc w:val="center"/>
        <w:rPr>
          <w:rFonts w:ascii="Arial Narrow" w:hAnsi="Arial Narrow" w:cs="Calibri"/>
          <w:sz w:val="24"/>
          <w:szCs w:val="24"/>
        </w:rPr>
      </w:pPr>
    </w:p>
    <w:p w14:paraId="798D12DF" w14:textId="77777777" w:rsidR="00B373AA" w:rsidRPr="00444968" w:rsidRDefault="00B373AA" w:rsidP="00B373AA">
      <w:pPr>
        <w:spacing w:after="0" w:line="240" w:lineRule="auto"/>
        <w:jc w:val="center"/>
        <w:rPr>
          <w:rFonts w:ascii="Arial Narrow" w:hAnsi="Arial Narrow"/>
          <w:sz w:val="24"/>
          <w:szCs w:val="24"/>
        </w:rPr>
      </w:pPr>
      <w:r w:rsidRPr="00444968">
        <w:rPr>
          <w:rFonts w:ascii="Arial Narrow" w:hAnsi="Arial Narrow" w:cs="Calibri"/>
          <w:sz w:val="24"/>
          <w:szCs w:val="24"/>
        </w:rPr>
        <w:t>pomiędzy</w:t>
      </w:r>
    </w:p>
    <w:p w14:paraId="3419F36B" w14:textId="77777777" w:rsidR="00B373AA" w:rsidRPr="00444968" w:rsidRDefault="00B373AA" w:rsidP="00B373AA">
      <w:pPr>
        <w:spacing w:after="0" w:line="240" w:lineRule="auto"/>
        <w:rPr>
          <w:rFonts w:ascii="Arial Narrow" w:hAnsi="Arial Narrow"/>
          <w:sz w:val="24"/>
          <w:szCs w:val="24"/>
        </w:rPr>
      </w:pPr>
      <w:r w:rsidRPr="00444968">
        <w:rPr>
          <w:rFonts w:ascii="Arial Narrow" w:hAnsi="Arial Narrow" w:cs="Calibri"/>
          <w:b/>
          <w:sz w:val="24"/>
          <w:szCs w:val="24"/>
        </w:rPr>
        <w:t>Gminą Nakło nad Notecią</w:t>
      </w:r>
      <w:r w:rsidRPr="00444968">
        <w:rPr>
          <w:rFonts w:ascii="Arial Narrow" w:hAnsi="Arial Narrow" w:cs="Calibri"/>
          <w:sz w:val="24"/>
          <w:szCs w:val="24"/>
        </w:rPr>
        <w:t xml:space="preserve"> z siedzibą w Nakle nad Notecią 89-100, ul. Ks. P. Skargi 7, </w:t>
      </w:r>
      <w:r w:rsidRPr="00444968">
        <w:rPr>
          <w:rFonts w:ascii="Arial Narrow" w:hAnsi="Arial Narrow" w:cs="Calibri"/>
          <w:sz w:val="24"/>
          <w:szCs w:val="24"/>
        </w:rPr>
        <w:br/>
        <w:t>NIP: 558-17-68-632, Regon 092350895,</w:t>
      </w:r>
    </w:p>
    <w:p w14:paraId="629C13D4" w14:textId="77777777" w:rsidR="00B373AA" w:rsidRPr="00444968" w:rsidRDefault="00B373AA" w:rsidP="00B373AA">
      <w:pPr>
        <w:spacing w:after="0" w:line="240" w:lineRule="auto"/>
        <w:rPr>
          <w:rFonts w:ascii="Arial Narrow" w:hAnsi="Arial Narrow"/>
          <w:sz w:val="24"/>
          <w:szCs w:val="24"/>
        </w:rPr>
      </w:pPr>
      <w:r w:rsidRPr="00444968">
        <w:rPr>
          <w:rFonts w:ascii="Arial Narrow" w:hAnsi="Arial Narrow" w:cs="Calibri"/>
          <w:sz w:val="24"/>
          <w:szCs w:val="24"/>
        </w:rPr>
        <w:t>reprezentowaną przez:</w:t>
      </w:r>
    </w:p>
    <w:p w14:paraId="18B1A28E" w14:textId="77777777" w:rsidR="00B373AA" w:rsidRPr="00444968" w:rsidRDefault="00B373AA" w:rsidP="00B373AA">
      <w:pPr>
        <w:spacing w:after="0" w:line="240" w:lineRule="auto"/>
        <w:rPr>
          <w:rFonts w:ascii="Arial Narrow" w:hAnsi="Arial Narrow"/>
          <w:sz w:val="24"/>
          <w:szCs w:val="24"/>
        </w:rPr>
      </w:pPr>
      <w:r w:rsidRPr="00444968">
        <w:rPr>
          <w:rFonts w:ascii="Arial Narrow" w:hAnsi="Arial Narrow" w:cs="Calibri"/>
          <w:sz w:val="24"/>
          <w:szCs w:val="24"/>
        </w:rPr>
        <w:t>Burmistrza Nakła nad Notecią – Sławomira Napierałę,</w:t>
      </w:r>
    </w:p>
    <w:p w14:paraId="71B5E2B2" w14:textId="77777777" w:rsidR="00B373AA" w:rsidRPr="00444968" w:rsidRDefault="00B373AA" w:rsidP="00B373AA">
      <w:pPr>
        <w:spacing w:after="0" w:line="240" w:lineRule="auto"/>
        <w:rPr>
          <w:rFonts w:ascii="Arial Narrow" w:hAnsi="Arial Narrow"/>
          <w:sz w:val="24"/>
          <w:szCs w:val="24"/>
        </w:rPr>
      </w:pPr>
      <w:r w:rsidRPr="00444968">
        <w:rPr>
          <w:rFonts w:ascii="Arial Narrow" w:hAnsi="Arial Narrow" w:cs="Calibri"/>
          <w:sz w:val="24"/>
          <w:szCs w:val="24"/>
        </w:rPr>
        <w:t xml:space="preserve">przy kontrasygnacie Skarbnika – Tomasza </w:t>
      </w:r>
      <w:proofErr w:type="spellStart"/>
      <w:r w:rsidRPr="00444968">
        <w:rPr>
          <w:rFonts w:ascii="Arial Narrow" w:hAnsi="Arial Narrow" w:cs="Calibri"/>
          <w:sz w:val="24"/>
          <w:szCs w:val="24"/>
        </w:rPr>
        <w:t>Angielczyka</w:t>
      </w:r>
      <w:proofErr w:type="spellEnd"/>
      <w:r w:rsidRPr="00444968">
        <w:rPr>
          <w:rFonts w:ascii="Arial Narrow" w:hAnsi="Arial Narrow" w:cs="Calibri"/>
          <w:sz w:val="24"/>
          <w:szCs w:val="24"/>
        </w:rPr>
        <w:t xml:space="preserve"> </w:t>
      </w:r>
    </w:p>
    <w:p w14:paraId="69C6C0F2" w14:textId="77777777" w:rsidR="00B373AA" w:rsidRPr="00444968" w:rsidRDefault="00B373AA" w:rsidP="00B373AA">
      <w:pPr>
        <w:spacing w:after="0" w:line="240" w:lineRule="auto"/>
        <w:rPr>
          <w:rFonts w:ascii="Arial Narrow" w:hAnsi="Arial Narrow"/>
          <w:sz w:val="24"/>
          <w:szCs w:val="24"/>
        </w:rPr>
      </w:pPr>
      <w:r w:rsidRPr="00444968">
        <w:rPr>
          <w:rFonts w:ascii="Arial Narrow" w:hAnsi="Arial Narrow" w:cs="Calibri"/>
          <w:sz w:val="24"/>
          <w:szCs w:val="24"/>
        </w:rPr>
        <w:t xml:space="preserve">zwaną w treści umowy </w:t>
      </w:r>
      <w:r w:rsidRPr="00444968">
        <w:rPr>
          <w:rFonts w:ascii="Arial Narrow" w:hAnsi="Arial Narrow" w:cs="Calibri"/>
          <w:b/>
          <w:sz w:val="24"/>
          <w:szCs w:val="24"/>
        </w:rPr>
        <w:t>Zamawiającym</w:t>
      </w:r>
      <w:r w:rsidRPr="00444968">
        <w:rPr>
          <w:rFonts w:ascii="Arial Narrow" w:hAnsi="Arial Narrow" w:cs="Calibri"/>
          <w:sz w:val="24"/>
          <w:szCs w:val="24"/>
        </w:rPr>
        <w:t>,</w:t>
      </w:r>
    </w:p>
    <w:p w14:paraId="08E4EE8A"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a</w:t>
      </w:r>
    </w:p>
    <w:p w14:paraId="519FE9D1"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b/>
          <w:sz w:val="24"/>
          <w:szCs w:val="24"/>
        </w:rPr>
        <w:t>…………………………………….</w:t>
      </w:r>
      <w:r w:rsidRPr="00444968">
        <w:rPr>
          <w:rFonts w:ascii="Arial Narrow" w:hAnsi="Arial Narrow" w:cs="Calibri"/>
          <w:sz w:val="24"/>
          <w:szCs w:val="24"/>
        </w:rPr>
        <w:t xml:space="preserve"> z siedzibą w …..…………., prowadzącym działalność gospodarczą zarejestrowaną w …………….. prowadzonym przez ……………………………………………………, </w:t>
      </w:r>
    </w:p>
    <w:p w14:paraId="7ED9CDEA"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 xml:space="preserve">NIP: ………………………………….., Regon ………………………………..………. </w:t>
      </w:r>
    </w:p>
    <w:p w14:paraId="04BD85CB"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 xml:space="preserve">reprezentowanym przez: </w:t>
      </w:r>
    </w:p>
    <w:p w14:paraId="75C272EB" w14:textId="77777777" w:rsidR="00B373AA" w:rsidRPr="00444968" w:rsidRDefault="00B373AA" w:rsidP="00B373AA">
      <w:pPr>
        <w:spacing w:after="0" w:line="240" w:lineRule="auto"/>
        <w:rPr>
          <w:rFonts w:ascii="Arial Narrow" w:hAnsi="Arial Narrow"/>
          <w:sz w:val="24"/>
          <w:szCs w:val="24"/>
        </w:rPr>
      </w:pPr>
      <w:r w:rsidRPr="00444968">
        <w:rPr>
          <w:rFonts w:ascii="Arial Narrow" w:hAnsi="Arial Narrow" w:cs="Calibri"/>
          <w:sz w:val="24"/>
          <w:szCs w:val="24"/>
        </w:rPr>
        <w:t>………………………….………..…….. –  ………………………………………….…..</w:t>
      </w:r>
    </w:p>
    <w:p w14:paraId="3FBF87B9"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 xml:space="preserve">zwanym dalej </w:t>
      </w:r>
      <w:r w:rsidRPr="00444968">
        <w:rPr>
          <w:rFonts w:ascii="Arial Narrow" w:hAnsi="Arial Narrow" w:cs="Calibri"/>
          <w:b/>
          <w:sz w:val="24"/>
          <w:szCs w:val="24"/>
        </w:rPr>
        <w:t>Wykonawcą,</w:t>
      </w:r>
    </w:p>
    <w:p w14:paraId="31C6A2D8"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 xml:space="preserve">wspólnie </w:t>
      </w:r>
      <w:r w:rsidRPr="00444968">
        <w:rPr>
          <w:rFonts w:ascii="Arial Narrow" w:hAnsi="Arial Narrow" w:cs="Calibri"/>
          <w:b/>
          <w:sz w:val="24"/>
          <w:szCs w:val="24"/>
        </w:rPr>
        <w:t>Stronami,</w:t>
      </w:r>
    </w:p>
    <w:p w14:paraId="2C61FBC2" w14:textId="77777777" w:rsidR="00B373AA" w:rsidRPr="00444968" w:rsidRDefault="00B373AA" w:rsidP="00B373AA">
      <w:pPr>
        <w:spacing w:after="0" w:line="240" w:lineRule="auto"/>
        <w:jc w:val="both"/>
        <w:rPr>
          <w:rFonts w:ascii="Arial Narrow" w:hAnsi="Arial Narrow" w:cs="Calibri"/>
          <w:sz w:val="24"/>
          <w:szCs w:val="24"/>
        </w:rPr>
      </w:pPr>
    </w:p>
    <w:p w14:paraId="4603F94C"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przy udziale</w:t>
      </w:r>
    </w:p>
    <w:p w14:paraId="217FBED0"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M Broker Ubezpieczeniowy Sp. z o. o. Bydgoszcz</w:t>
      </w:r>
    </w:p>
    <w:p w14:paraId="3CC8021C"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reprezentowanej przez:</w:t>
      </w:r>
    </w:p>
    <w:p w14:paraId="6005D020"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Prezesa Zarządu – Krzysztofa Sosnowskiego</w:t>
      </w:r>
    </w:p>
    <w:p w14:paraId="5A0E414D" w14:textId="77777777" w:rsidR="00B373AA" w:rsidRPr="00444968" w:rsidRDefault="00B373AA" w:rsidP="00B373AA">
      <w:pPr>
        <w:spacing w:after="0" w:line="240" w:lineRule="auto"/>
        <w:jc w:val="both"/>
        <w:rPr>
          <w:rFonts w:ascii="Arial Narrow" w:hAnsi="Arial Narrow" w:cs="Calibri"/>
          <w:sz w:val="24"/>
          <w:szCs w:val="24"/>
        </w:rPr>
      </w:pPr>
    </w:p>
    <w:p w14:paraId="6FEC1377" w14:textId="500D1C34"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 xml:space="preserve">W rezultacie dokonania przez Zamawiającego wyboru Wykonawcy w postępowaniu o udzieleniu zamówienia publicznego przeprowadzonego w trybie przetargu nieograniczonego zgodnie z ustawą </w:t>
      </w:r>
      <w:r w:rsidRPr="00444968">
        <w:rPr>
          <w:rFonts w:ascii="Arial Narrow" w:hAnsi="Arial Narrow" w:cs="Calibri"/>
          <w:sz w:val="24"/>
          <w:szCs w:val="24"/>
        </w:rPr>
        <w:br/>
        <w:t>z dnia 29 stycznia 2004 r. Prawo zamówień publicznych (Dz. U. z 201</w:t>
      </w:r>
      <w:r w:rsidR="00207D53" w:rsidRPr="00444968">
        <w:rPr>
          <w:rFonts w:ascii="Arial Narrow" w:hAnsi="Arial Narrow" w:cs="Calibri"/>
          <w:sz w:val="24"/>
          <w:szCs w:val="24"/>
        </w:rPr>
        <w:t>9</w:t>
      </w:r>
      <w:r w:rsidRPr="00444968">
        <w:rPr>
          <w:rFonts w:ascii="Arial Narrow" w:hAnsi="Arial Narrow" w:cs="Calibri"/>
          <w:sz w:val="24"/>
          <w:szCs w:val="24"/>
        </w:rPr>
        <w:t xml:space="preserve"> r. poz. </w:t>
      </w:r>
      <w:r w:rsidR="00207D53" w:rsidRPr="00444968">
        <w:rPr>
          <w:rFonts w:ascii="Arial Narrow" w:hAnsi="Arial Narrow" w:cs="Calibri"/>
          <w:sz w:val="24"/>
          <w:szCs w:val="24"/>
        </w:rPr>
        <w:t xml:space="preserve">1843 </w:t>
      </w:r>
      <w:r w:rsidRPr="00444968">
        <w:rPr>
          <w:rFonts w:ascii="Arial Narrow" w:hAnsi="Arial Narrow" w:cs="Calibri"/>
          <w:sz w:val="24"/>
          <w:szCs w:val="24"/>
        </w:rPr>
        <w:t>ze zm. ) została zawarta umowa o następującej treści:</w:t>
      </w:r>
    </w:p>
    <w:p w14:paraId="6067BF09" w14:textId="77777777" w:rsidR="00B373AA" w:rsidRPr="00444968" w:rsidRDefault="00B373AA" w:rsidP="00B373AA">
      <w:pPr>
        <w:jc w:val="center"/>
        <w:rPr>
          <w:rFonts w:ascii="Arial Narrow" w:hAnsi="Arial Narrow" w:cs="Arial Narrow"/>
          <w:b/>
          <w:sz w:val="24"/>
          <w:szCs w:val="24"/>
        </w:rPr>
      </w:pPr>
      <w:r w:rsidRPr="00444968">
        <w:rPr>
          <w:rFonts w:ascii="Arial Narrow" w:hAnsi="Arial Narrow" w:cs="Arial Narrow"/>
          <w:b/>
          <w:sz w:val="24"/>
          <w:szCs w:val="24"/>
        </w:rPr>
        <w:t>§ 1</w:t>
      </w:r>
    </w:p>
    <w:p w14:paraId="0718A207" w14:textId="32EE55D7" w:rsidR="00B373AA" w:rsidRPr="00444968" w:rsidRDefault="00B373AA" w:rsidP="00B373AA">
      <w:pPr>
        <w:jc w:val="both"/>
        <w:rPr>
          <w:rFonts w:ascii="Arial Narrow" w:hAnsi="Arial Narrow" w:cs="Arial Narrow"/>
          <w:b/>
          <w:bCs/>
          <w:color w:val="000000"/>
          <w:sz w:val="24"/>
          <w:szCs w:val="24"/>
        </w:rPr>
      </w:pPr>
      <w:r w:rsidRPr="00444968">
        <w:rPr>
          <w:rFonts w:ascii="Arial Narrow" w:hAnsi="Arial Narrow" w:cs="Arial Narrow"/>
          <w:sz w:val="24"/>
          <w:szCs w:val="24"/>
        </w:rPr>
        <w:t>Zamawiający zleca, a Wykonawca przyjmuje do wykonania przedmiot umowy</w:t>
      </w:r>
      <w:r w:rsidRPr="00444968">
        <w:rPr>
          <w:rFonts w:ascii="Arial Narrow" w:hAnsi="Arial Narrow" w:cs="Arial Narrow"/>
          <w:color w:val="000000"/>
          <w:sz w:val="24"/>
          <w:szCs w:val="24"/>
        </w:rPr>
        <w:t xml:space="preserve">  pn. </w:t>
      </w:r>
      <w:r w:rsidRPr="00444968">
        <w:rPr>
          <w:rFonts w:ascii="Arial Narrow" w:eastAsia="Verdana" w:hAnsi="Arial Narrow" w:cs="Arial Narrow"/>
          <w:b/>
          <w:i/>
          <w:sz w:val="24"/>
          <w:szCs w:val="24"/>
        </w:rPr>
        <w:t>„</w:t>
      </w:r>
      <w:r w:rsidRPr="00444968">
        <w:rPr>
          <w:rFonts w:ascii="Arial Narrow" w:hAnsi="Arial Narrow" w:cs="Arial Narrow"/>
          <w:b/>
          <w:bCs/>
          <w:sz w:val="24"/>
          <w:szCs w:val="24"/>
        </w:rPr>
        <w:t>Usługi w zakresie dobrowolnego ubezpieczenia grupowego na życie</w:t>
      </w:r>
      <w:r w:rsidR="0003218D" w:rsidRPr="00444968">
        <w:rPr>
          <w:rFonts w:ascii="Arial Narrow" w:hAnsi="Arial Narrow" w:cs="Arial Narrow"/>
          <w:b/>
          <w:bCs/>
          <w:sz w:val="24"/>
          <w:szCs w:val="24"/>
        </w:rPr>
        <w:t xml:space="preserve"> i zdrowie</w:t>
      </w:r>
      <w:r w:rsidRPr="00444968">
        <w:rPr>
          <w:rFonts w:ascii="Arial Narrow" w:hAnsi="Arial Narrow" w:cs="Arial Narrow"/>
          <w:b/>
          <w:bCs/>
          <w:sz w:val="24"/>
          <w:szCs w:val="24"/>
        </w:rPr>
        <w:t xml:space="preserve"> pracowników Gminy w Nakle nad Notecią  i jednostek organizacyjnych Gminy oraz ich współmałżonków i pełnoletnich dzieci”</w:t>
      </w:r>
      <w:r w:rsidRPr="00444968">
        <w:rPr>
          <w:rFonts w:ascii="Arial Narrow" w:hAnsi="Arial Narrow" w:cs="Arial Narrow"/>
          <w:color w:val="000000"/>
          <w:sz w:val="24"/>
          <w:szCs w:val="24"/>
        </w:rPr>
        <w:t xml:space="preserve"> :</w:t>
      </w:r>
    </w:p>
    <w:p w14:paraId="570C8D48" w14:textId="77777777" w:rsidR="00B373AA" w:rsidRPr="00444968" w:rsidRDefault="00B373AA" w:rsidP="00B373AA">
      <w:pPr>
        <w:tabs>
          <w:tab w:val="left" w:pos="283"/>
          <w:tab w:val="center" w:pos="6542"/>
          <w:tab w:val="right" w:pos="11078"/>
        </w:tabs>
        <w:jc w:val="center"/>
        <w:rPr>
          <w:rFonts w:ascii="Arial Narrow" w:hAnsi="Arial Narrow" w:cs="Arial Narrow"/>
          <w:color w:val="000000"/>
          <w:sz w:val="24"/>
          <w:szCs w:val="24"/>
        </w:rPr>
      </w:pPr>
      <w:r w:rsidRPr="00444968">
        <w:rPr>
          <w:rFonts w:ascii="Arial Narrow" w:hAnsi="Arial Narrow" w:cs="Arial Narrow"/>
          <w:b/>
          <w:bCs/>
          <w:color w:val="000000"/>
          <w:sz w:val="24"/>
          <w:szCs w:val="24"/>
        </w:rPr>
        <w:t>§ 2</w:t>
      </w:r>
    </w:p>
    <w:p w14:paraId="57CA7645" w14:textId="77777777" w:rsidR="00422C5A" w:rsidRPr="00444968" w:rsidRDefault="00B373AA" w:rsidP="00B373AA">
      <w:pPr>
        <w:widowControl w:val="0"/>
        <w:tabs>
          <w:tab w:val="left" w:pos="284"/>
        </w:tabs>
        <w:suppressAutoHyphens/>
        <w:spacing w:line="240" w:lineRule="auto"/>
        <w:jc w:val="both"/>
        <w:rPr>
          <w:rFonts w:ascii="Arial Narrow" w:hAnsi="Arial Narrow" w:cs="Arial Narrow"/>
          <w:bCs/>
          <w:color w:val="000000"/>
          <w:sz w:val="24"/>
          <w:szCs w:val="24"/>
        </w:rPr>
      </w:pPr>
      <w:r w:rsidRPr="00444968">
        <w:rPr>
          <w:rFonts w:ascii="Arial Narrow" w:hAnsi="Arial Narrow" w:cs="Arial Narrow"/>
          <w:bCs/>
          <w:color w:val="000000"/>
          <w:sz w:val="24"/>
          <w:szCs w:val="24"/>
        </w:rPr>
        <w:t>1.</w:t>
      </w:r>
      <w:r w:rsidRPr="00444968">
        <w:rPr>
          <w:rFonts w:ascii="Arial Narrow" w:hAnsi="Arial Narrow" w:cs="Arial Narrow"/>
          <w:bCs/>
          <w:color w:val="000000"/>
          <w:sz w:val="24"/>
          <w:szCs w:val="24"/>
        </w:rPr>
        <w:tab/>
        <w:t xml:space="preserve">Okres ubezpieczenia wynosi odpowiednio: </w:t>
      </w:r>
    </w:p>
    <w:p w14:paraId="3393BCD9" w14:textId="77777777" w:rsidR="00422C5A" w:rsidRPr="00444968" w:rsidRDefault="00422C5A" w:rsidP="00B373AA">
      <w:pPr>
        <w:widowControl w:val="0"/>
        <w:tabs>
          <w:tab w:val="left" w:pos="284"/>
        </w:tabs>
        <w:suppressAutoHyphens/>
        <w:spacing w:line="240" w:lineRule="auto"/>
        <w:jc w:val="both"/>
        <w:rPr>
          <w:rFonts w:ascii="Arial Narrow" w:hAnsi="Arial Narrow" w:cs="Arial Narrow"/>
          <w:b/>
          <w:color w:val="000000"/>
          <w:sz w:val="24"/>
          <w:szCs w:val="24"/>
        </w:rPr>
      </w:pPr>
      <w:r w:rsidRPr="00444968">
        <w:rPr>
          <w:rFonts w:ascii="Arial Narrow" w:hAnsi="Arial Narrow" w:cs="Arial Narrow"/>
          <w:b/>
          <w:color w:val="000000"/>
          <w:sz w:val="24"/>
          <w:szCs w:val="24"/>
        </w:rPr>
        <w:t>Część I</w:t>
      </w:r>
    </w:p>
    <w:p w14:paraId="1794D97A" w14:textId="334457DD" w:rsidR="00B373AA" w:rsidRPr="00444968" w:rsidRDefault="00B373AA" w:rsidP="00B373AA">
      <w:pPr>
        <w:widowControl w:val="0"/>
        <w:tabs>
          <w:tab w:val="left" w:pos="284"/>
        </w:tabs>
        <w:suppressAutoHyphens/>
        <w:spacing w:line="240" w:lineRule="auto"/>
        <w:jc w:val="both"/>
        <w:rPr>
          <w:rFonts w:ascii="Arial Narrow" w:hAnsi="Arial Narrow" w:cs="Calibri"/>
          <w:sz w:val="24"/>
          <w:szCs w:val="24"/>
        </w:rPr>
      </w:pPr>
      <w:r w:rsidRPr="00444968">
        <w:rPr>
          <w:rFonts w:ascii="Arial Narrow" w:hAnsi="Arial Narrow" w:cs="Arial Narrow"/>
          <w:b/>
          <w:color w:val="000000"/>
          <w:sz w:val="24"/>
          <w:szCs w:val="24"/>
        </w:rPr>
        <w:t>36 miesięcy</w:t>
      </w:r>
      <w:r w:rsidRPr="00444968">
        <w:rPr>
          <w:rFonts w:ascii="Arial Narrow" w:hAnsi="Arial Narrow" w:cs="Arial Narrow"/>
          <w:color w:val="000000"/>
          <w:sz w:val="24"/>
          <w:szCs w:val="24"/>
        </w:rPr>
        <w:t xml:space="preserve"> w terminie: </w:t>
      </w:r>
      <w:r w:rsidRPr="00444968">
        <w:rPr>
          <w:rFonts w:ascii="Arial Narrow" w:hAnsi="Arial Narrow" w:cs="Arial Narrow"/>
          <w:b/>
          <w:bCs/>
          <w:color w:val="000000"/>
          <w:sz w:val="24"/>
          <w:szCs w:val="24"/>
        </w:rPr>
        <w:t>od 01.02.2021 r. do 31.01.2024 r.</w:t>
      </w:r>
      <w:r w:rsidR="00207D53" w:rsidRPr="00444968">
        <w:rPr>
          <w:rFonts w:ascii="Arial Narrow" w:hAnsi="Arial Narrow" w:cs="Arial Narrow"/>
          <w:b/>
          <w:bCs/>
          <w:color w:val="000000"/>
          <w:sz w:val="24"/>
          <w:szCs w:val="24"/>
        </w:rPr>
        <w:t xml:space="preserve"> </w:t>
      </w:r>
      <w:r w:rsidRPr="00444968">
        <w:rPr>
          <w:rFonts w:ascii="Arial Narrow" w:hAnsi="Arial Narrow" w:cs="Calibri"/>
          <w:sz w:val="24"/>
          <w:szCs w:val="24"/>
        </w:rPr>
        <w:t xml:space="preserve">z zastrzeżeniem, że w przypadku podpisania </w:t>
      </w:r>
      <w:r w:rsidRPr="00444968">
        <w:rPr>
          <w:rFonts w:ascii="Arial Narrow" w:hAnsi="Arial Narrow" w:cs="Calibri"/>
          <w:sz w:val="24"/>
          <w:szCs w:val="24"/>
        </w:rPr>
        <w:lastRenderedPageBreak/>
        <w:t>umowy po wskazanym terminie początkowym, umowa będzie obowiązywać od pierwszego dnia następnego miesiąca przez okres 36 miesięcy .</w:t>
      </w:r>
    </w:p>
    <w:p w14:paraId="51D256C9" w14:textId="4DC64A08" w:rsidR="00422C5A" w:rsidRPr="00444968" w:rsidRDefault="00422C5A" w:rsidP="00B373AA">
      <w:pPr>
        <w:widowControl w:val="0"/>
        <w:tabs>
          <w:tab w:val="left" w:pos="284"/>
        </w:tabs>
        <w:suppressAutoHyphens/>
        <w:spacing w:line="240" w:lineRule="auto"/>
        <w:jc w:val="both"/>
        <w:rPr>
          <w:rFonts w:ascii="Arial Narrow" w:hAnsi="Arial Narrow" w:cs="Calibri"/>
          <w:b/>
          <w:color w:val="00000A"/>
          <w:sz w:val="24"/>
          <w:szCs w:val="24"/>
        </w:rPr>
      </w:pPr>
      <w:r w:rsidRPr="00444968">
        <w:rPr>
          <w:rFonts w:ascii="Arial Narrow" w:hAnsi="Arial Narrow" w:cs="Calibri"/>
          <w:b/>
          <w:color w:val="00000A"/>
          <w:sz w:val="24"/>
          <w:szCs w:val="24"/>
        </w:rPr>
        <w:t>Część II</w:t>
      </w:r>
    </w:p>
    <w:p w14:paraId="337183A0" w14:textId="3DCB9AF9" w:rsidR="00422C5A" w:rsidRPr="00444968" w:rsidRDefault="00422C5A" w:rsidP="00422C5A">
      <w:pPr>
        <w:widowControl w:val="0"/>
        <w:tabs>
          <w:tab w:val="left" w:pos="284"/>
        </w:tabs>
        <w:suppressAutoHyphens/>
        <w:spacing w:line="240" w:lineRule="auto"/>
        <w:jc w:val="both"/>
        <w:rPr>
          <w:rFonts w:ascii="Arial Narrow" w:hAnsi="Arial Narrow" w:cs="Calibri"/>
          <w:color w:val="00000A"/>
          <w:sz w:val="24"/>
          <w:szCs w:val="24"/>
        </w:rPr>
      </w:pPr>
      <w:r w:rsidRPr="00444968">
        <w:rPr>
          <w:rFonts w:ascii="Arial Narrow" w:hAnsi="Arial Narrow" w:cs="Arial Narrow"/>
          <w:b/>
          <w:color w:val="000000"/>
          <w:sz w:val="24"/>
          <w:szCs w:val="24"/>
        </w:rPr>
        <w:t>36 miesięcy</w:t>
      </w:r>
      <w:r w:rsidRPr="00444968">
        <w:rPr>
          <w:rFonts w:ascii="Arial Narrow" w:hAnsi="Arial Narrow" w:cs="Arial Narrow"/>
          <w:color w:val="000000"/>
          <w:sz w:val="24"/>
          <w:szCs w:val="24"/>
        </w:rPr>
        <w:t xml:space="preserve"> w terminie: </w:t>
      </w:r>
      <w:r w:rsidRPr="00444968">
        <w:rPr>
          <w:rFonts w:ascii="Arial Narrow" w:hAnsi="Arial Narrow" w:cs="Arial Narrow"/>
          <w:b/>
          <w:bCs/>
          <w:color w:val="000000"/>
          <w:sz w:val="24"/>
          <w:szCs w:val="24"/>
        </w:rPr>
        <w:t>od 01.02.2021 r. do 31.01.2024 r.</w:t>
      </w:r>
      <w:r w:rsidRPr="00444968">
        <w:rPr>
          <w:rFonts w:ascii="Arial Narrow" w:hAnsi="Arial Narrow" w:cs="Calibri"/>
          <w:sz w:val="24"/>
          <w:szCs w:val="24"/>
        </w:rPr>
        <w:t xml:space="preserve"> z zastrzeżeniem, że w przypadku podpisania umowy po wskazanym terminie początkowym, umowa będzie obowiązywać od pierwszego dnia następnego miesiąca przez okres 36 miesięcy.</w:t>
      </w:r>
    </w:p>
    <w:p w14:paraId="5F31E33A" w14:textId="77777777" w:rsidR="00B373AA" w:rsidRPr="00444968" w:rsidRDefault="00B373AA" w:rsidP="00B373AA">
      <w:pPr>
        <w:tabs>
          <w:tab w:val="center" w:pos="4819"/>
          <w:tab w:val="right" w:pos="9355"/>
        </w:tabs>
        <w:spacing w:after="0"/>
        <w:ind w:left="567" w:hanging="283"/>
        <w:jc w:val="both"/>
        <w:rPr>
          <w:rFonts w:ascii="Arial Narrow" w:hAnsi="Arial Narrow" w:cs="Calibri"/>
          <w:color w:val="00000A"/>
          <w:sz w:val="24"/>
          <w:szCs w:val="24"/>
        </w:rPr>
      </w:pPr>
    </w:p>
    <w:p w14:paraId="17E70B0E" w14:textId="77777777" w:rsidR="00B373AA" w:rsidRPr="00444968" w:rsidRDefault="00B373AA" w:rsidP="00B373AA">
      <w:pPr>
        <w:tabs>
          <w:tab w:val="left" w:pos="720"/>
          <w:tab w:val="center" w:pos="4819"/>
          <w:tab w:val="right" w:pos="9355"/>
        </w:tabs>
        <w:ind w:left="284" w:hanging="284"/>
        <w:jc w:val="both"/>
        <w:rPr>
          <w:rFonts w:ascii="Arial Narrow" w:hAnsi="Arial Narrow" w:cs="Arial Narrow"/>
          <w:sz w:val="24"/>
          <w:szCs w:val="24"/>
        </w:rPr>
      </w:pPr>
      <w:r w:rsidRPr="00444968">
        <w:rPr>
          <w:rFonts w:ascii="Arial Narrow" w:eastAsia="SimSun" w:hAnsi="Arial Narrow" w:cs="Arial Narrow"/>
          <w:color w:val="000000"/>
          <w:sz w:val="24"/>
          <w:szCs w:val="24"/>
        </w:rPr>
        <w:t>2.</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Ustala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się,</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że</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za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datę</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opłacenia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składki</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ubezpieczeniowej</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lub</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jej</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raty</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uznaje</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się</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datę</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stempla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bankowego</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lub</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pocztowego</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uwidocznioną</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w</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przelewie</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bankowym</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lub</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pocztowym</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dokonanej</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zapłaty</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o</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ile</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stan</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środków</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na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rachunku</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bankowym</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ubezpieczającego</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pozwalał</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na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zrealizowanie</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płatności 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w</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przypadku</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przelewu</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elektronicznego</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datę</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złożenia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polecenia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przelewu.</w:t>
      </w:r>
    </w:p>
    <w:p w14:paraId="159FC98B" w14:textId="77777777" w:rsidR="00B373AA" w:rsidRPr="00444968" w:rsidRDefault="00B373AA" w:rsidP="00B373AA">
      <w:pPr>
        <w:widowControl w:val="0"/>
        <w:tabs>
          <w:tab w:val="left" w:pos="284"/>
          <w:tab w:val="center" w:pos="4819"/>
          <w:tab w:val="right" w:pos="9355"/>
        </w:tabs>
        <w:suppressAutoHyphens/>
        <w:spacing w:after="0" w:line="100" w:lineRule="atLeast"/>
        <w:ind w:left="360" w:hanging="360"/>
        <w:jc w:val="both"/>
        <w:rPr>
          <w:rFonts w:ascii="Arial Narrow" w:hAnsi="Arial Narrow" w:cs="Arial Narrow"/>
          <w:sz w:val="24"/>
          <w:szCs w:val="24"/>
        </w:rPr>
      </w:pPr>
      <w:r w:rsidRPr="00444968">
        <w:rPr>
          <w:rFonts w:ascii="Arial Narrow" w:eastAsia="SimSun" w:hAnsi="Arial Narrow" w:cs="Arial Narrow"/>
          <w:bCs/>
          <w:color w:val="000000"/>
          <w:sz w:val="24"/>
          <w:szCs w:val="24"/>
        </w:rPr>
        <w:t>3.</w:t>
      </w:r>
      <w:r w:rsidRPr="00444968">
        <w:rPr>
          <w:rFonts w:ascii="Arial Narrow" w:eastAsia="SimSun" w:hAnsi="Arial Narrow" w:cs="Arial Narrow"/>
          <w:bCs/>
          <w:color w:val="000000"/>
          <w:sz w:val="24"/>
          <w:szCs w:val="24"/>
        </w:rPr>
        <w:tab/>
        <w:t>Brak</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wpłaty</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przez</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ubezpieczającego</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składki,</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bądź</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którejkolwiek</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raty</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w</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terminie</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przewidzianym</w:t>
      </w:r>
      <w:r w:rsidRPr="00444968">
        <w:rPr>
          <w:rFonts w:ascii="Arial Narrow" w:eastAsia="Verdana" w:hAnsi="Arial Narrow" w:cs="Arial Narrow"/>
          <w:bCs/>
          <w:color w:val="000000"/>
          <w:sz w:val="24"/>
          <w:szCs w:val="24"/>
        </w:rPr>
        <w:t xml:space="preserve"> </w:t>
      </w:r>
      <w:r w:rsidRPr="00444968">
        <w:rPr>
          <w:rFonts w:ascii="Arial Narrow" w:eastAsia="Verdana" w:hAnsi="Arial Narrow" w:cs="Arial Narrow"/>
          <w:bCs/>
          <w:color w:val="000000"/>
          <w:sz w:val="24"/>
          <w:szCs w:val="24"/>
        </w:rPr>
        <w:br/>
      </w:r>
      <w:r w:rsidRPr="00444968">
        <w:rPr>
          <w:rFonts w:ascii="Arial Narrow" w:eastAsia="SimSun" w:hAnsi="Arial Narrow" w:cs="Arial Narrow"/>
          <w:bCs/>
          <w:color w:val="000000"/>
          <w:sz w:val="24"/>
          <w:szCs w:val="24"/>
        </w:rPr>
        <w:t>w</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umowie</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ubezpieczenia</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nie</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powoduje</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wygaśnięcia</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(rozwiązania)</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umowy</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ubezpieczenia</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ani</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ograniczenia</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ochrony</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ubezpieczeniowej.</w:t>
      </w:r>
    </w:p>
    <w:p w14:paraId="2E03887A" w14:textId="77777777" w:rsidR="00B373AA" w:rsidRPr="00444968" w:rsidRDefault="00B373AA" w:rsidP="00B373AA">
      <w:pPr>
        <w:widowControl w:val="0"/>
        <w:tabs>
          <w:tab w:val="left" w:pos="284"/>
          <w:tab w:val="center" w:pos="4819"/>
          <w:tab w:val="right" w:pos="9355"/>
        </w:tabs>
        <w:suppressAutoHyphens/>
        <w:spacing w:after="0" w:line="100" w:lineRule="atLeast"/>
        <w:ind w:left="284"/>
        <w:jc w:val="both"/>
        <w:rPr>
          <w:rFonts w:ascii="Arial Narrow" w:hAnsi="Arial Narrow" w:cs="Arial Narrow"/>
          <w:sz w:val="24"/>
          <w:szCs w:val="24"/>
        </w:rPr>
      </w:pPr>
    </w:p>
    <w:p w14:paraId="589785E3" w14:textId="77777777" w:rsidR="00B373AA" w:rsidRPr="00444968" w:rsidRDefault="00B373AA" w:rsidP="00B373AA">
      <w:pPr>
        <w:tabs>
          <w:tab w:val="left" w:pos="720"/>
          <w:tab w:val="center" w:pos="4819"/>
          <w:tab w:val="right" w:pos="9355"/>
        </w:tabs>
        <w:spacing w:after="0" w:line="240" w:lineRule="auto"/>
        <w:ind w:left="284" w:hanging="284"/>
        <w:jc w:val="both"/>
        <w:rPr>
          <w:rFonts w:ascii="Arial Narrow" w:eastAsia="SimSun" w:hAnsi="Arial Narrow" w:cs="Arial Narrow"/>
          <w:color w:val="000000"/>
          <w:sz w:val="24"/>
          <w:szCs w:val="24"/>
        </w:rPr>
      </w:pPr>
      <w:r w:rsidRPr="00444968">
        <w:rPr>
          <w:rFonts w:ascii="Arial Narrow" w:eastAsia="SimSun" w:hAnsi="Arial Narrow" w:cs="Arial Narrow"/>
          <w:color w:val="000000"/>
          <w:sz w:val="24"/>
          <w:szCs w:val="24"/>
        </w:rPr>
        <w:t>4.</w:t>
      </w:r>
      <w:r w:rsidRPr="00444968">
        <w:rPr>
          <w:rFonts w:ascii="Arial Narrow" w:eastAsia="Verdana" w:hAnsi="Arial Narrow" w:cs="Arial Narrow"/>
          <w:color w:val="000000"/>
          <w:sz w:val="24"/>
          <w:szCs w:val="24"/>
        </w:rPr>
        <w:t xml:space="preserve"> </w:t>
      </w:r>
      <w:r w:rsidRPr="0040304E">
        <w:rPr>
          <w:rFonts w:ascii="Arial Narrow" w:eastAsia="SimSun" w:hAnsi="Arial Narrow" w:cs="Arial Narrow"/>
          <w:strike/>
          <w:color w:val="000000"/>
          <w:sz w:val="24"/>
          <w:szCs w:val="24"/>
        </w:rPr>
        <w:t>Wszelkie</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płatności</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powstałe</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na</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tle</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niniejszej</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umowy</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ubezpieczenia</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(wynikające</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w</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szczególności</w:t>
      </w:r>
      <w:r w:rsidRPr="0040304E">
        <w:rPr>
          <w:rFonts w:ascii="Arial Narrow" w:eastAsia="Verdana" w:hAnsi="Arial Narrow" w:cs="Arial Narrow"/>
          <w:strike/>
          <w:color w:val="000000"/>
          <w:sz w:val="24"/>
          <w:szCs w:val="24"/>
        </w:rPr>
        <w:t xml:space="preserve"> </w:t>
      </w:r>
      <w:r w:rsidRPr="0040304E">
        <w:rPr>
          <w:rFonts w:ascii="Arial Narrow" w:eastAsia="Verdana" w:hAnsi="Arial Narrow" w:cs="Arial Narrow"/>
          <w:strike/>
          <w:color w:val="000000"/>
          <w:sz w:val="24"/>
          <w:szCs w:val="24"/>
        </w:rPr>
        <w:br/>
      </w:r>
      <w:r w:rsidRPr="0040304E">
        <w:rPr>
          <w:rFonts w:ascii="Arial Narrow" w:eastAsia="SimSun" w:hAnsi="Arial Narrow" w:cs="Arial Narrow"/>
          <w:strike/>
          <w:color w:val="000000"/>
          <w:sz w:val="24"/>
          <w:szCs w:val="24"/>
        </w:rPr>
        <w:t>z</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konieczności</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dopłaty</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składek,</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zwrotu</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składek</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oraz</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innych</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rozliczeń)</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dokonywane</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będą</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w</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systemie</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pro</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rata</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za</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każdy</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dzień</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ochrony</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ubezpieczeniowej</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powyższa</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zasada</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nie</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dotyczy</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ubezpieczeń</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odpowiedzialności</w:t>
      </w:r>
      <w:r w:rsidRPr="0040304E">
        <w:rPr>
          <w:rFonts w:ascii="Arial Narrow" w:eastAsia="Verdana" w:hAnsi="Arial Narrow" w:cs="Arial Narrow"/>
          <w:strike/>
          <w:color w:val="000000"/>
          <w:sz w:val="24"/>
          <w:szCs w:val="24"/>
        </w:rPr>
        <w:t xml:space="preserve"> </w:t>
      </w:r>
      <w:r w:rsidRPr="0040304E">
        <w:rPr>
          <w:rFonts w:ascii="Arial Narrow" w:eastAsia="SimSun" w:hAnsi="Arial Narrow" w:cs="Arial Narrow"/>
          <w:strike/>
          <w:color w:val="000000"/>
          <w:sz w:val="24"/>
          <w:szCs w:val="24"/>
        </w:rPr>
        <w:t>cywilnej.</w:t>
      </w:r>
    </w:p>
    <w:p w14:paraId="47F83FF0" w14:textId="77777777" w:rsidR="00B373AA" w:rsidRPr="00444968" w:rsidRDefault="00B373AA" w:rsidP="00B373AA">
      <w:pPr>
        <w:tabs>
          <w:tab w:val="center" w:pos="4819"/>
          <w:tab w:val="right" w:pos="9355"/>
        </w:tabs>
        <w:spacing w:after="0" w:line="240" w:lineRule="auto"/>
        <w:jc w:val="center"/>
        <w:rPr>
          <w:rFonts w:ascii="Arial Narrow" w:eastAsiaTheme="minorHAnsi" w:hAnsi="Arial Narrow" w:cs="Arial Narrow"/>
          <w:color w:val="000000"/>
          <w:sz w:val="24"/>
          <w:szCs w:val="24"/>
        </w:rPr>
      </w:pPr>
      <w:r w:rsidRPr="00444968">
        <w:rPr>
          <w:rFonts w:ascii="Arial Narrow" w:hAnsi="Arial Narrow" w:cs="Arial Narrow"/>
          <w:b/>
          <w:bCs/>
          <w:color w:val="000000"/>
          <w:sz w:val="24"/>
          <w:szCs w:val="24"/>
        </w:rPr>
        <w:t>§ 3</w:t>
      </w:r>
    </w:p>
    <w:p w14:paraId="19B9B84D" w14:textId="77777777" w:rsidR="00B373AA" w:rsidRPr="00444968" w:rsidRDefault="00B373AA" w:rsidP="00B373AA">
      <w:pPr>
        <w:tabs>
          <w:tab w:val="center" w:pos="4819"/>
          <w:tab w:val="right" w:pos="9355"/>
        </w:tabs>
        <w:jc w:val="both"/>
        <w:rPr>
          <w:rFonts w:ascii="Arial Narrow" w:hAnsi="Arial Narrow" w:cs="Arial Narrow"/>
          <w:color w:val="000000"/>
          <w:sz w:val="24"/>
          <w:szCs w:val="24"/>
        </w:rPr>
      </w:pPr>
      <w:r w:rsidRPr="00444968">
        <w:rPr>
          <w:rFonts w:ascii="Arial Narrow" w:hAnsi="Arial Narrow" w:cs="Arial Narrow"/>
          <w:color w:val="000000"/>
          <w:sz w:val="24"/>
          <w:szCs w:val="24"/>
        </w:rPr>
        <w:t>Zawarcie umów ubezpieczenia zostanie potwierdzone polisami ubezpieczeniowymi zgodnymi ze złożoną ofertą.</w:t>
      </w:r>
    </w:p>
    <w:p w14:paraId="04E01AD9" w14:textId="77777777" w:rsidR="00B373AA" w:rsidRPr="00444968" w:rsidRDefault="00B373AA" w:rsidP="00B373AA">
      <w:pPr>
        <w:tabs>
          <w:tab w:val="left" w:pos="720"/>
          <w:tab w:val="center" w:pos="5385"/>
          <w:tab w:val="right" w:pos="9921"/>
        </w:tabs>
        <w:jc w:val="center"/>
        <w:rPr>
          <w:rFonts w:ascii="Arial Narrow" w:hAnsi="Arial Narrow" w:cs="Arial Narrow"/>
          <w:color w:val="000000"/>
          <w:sz w:val="24"/>
          <w:szCs w:val="24"/>
        </w:rPr>
      </w:pPr>
      <w:r w:rsidRPr="00444968">
        <w:rPr>
          <w:rFonts w:ascii="Arial Narrow" w:hAnsi="Arial Narrow" w:cs="Arial Narrow"/>
          <w:b/>
          <w:bCs/>
          <w:color w:val="000000"/>
          <w:sz w:val="24"/>
          <w:szCs w:val="24"/>
        </w:rPr>
        <w:t>§ 4</w:t>
      </w:r>
    </w:p>
    <w:p w14:paraId="2472A524" w14:textId="77777777" w:rsidR="00B373AA" w:rsidRPr="00444968" w:rsidRDefault="00B373AA" w:rsidP="00B373AA">
      <w:pPr>
        <w:tabs>
          <w:tab w:val="left" w:pos="720"/>
          <w:tab w:val="center" w:pos="5385"/>
          <w:tab w:val="right" w:pos="9921"/>
        </w:tabs>
        <w:jc w:val="both"/>
        <w:rPr>
          <w:rFonts w:ascii="Arial Narrow" w:hAnsi="Arial Narrow" w:cs="Arial Narrow"/>
          <w:b/>
          <w:bCs/>
          <w:color w:val="000000"/>
          <w:sz w:val="24"/>
          <w:szCs w:val="24"/>
        </w:rPr>
      </w:pPr>
      <w:r w:rsidRPr="00444968">
        <w:rPr>
          <w:rFonts w:ascii="Arial Narrow" w:hAnsi="Arial Narrow" w:cs="Arial Narrow"/>
          <w:color w:val="000000"/>
          <w:sz w:val="24"/>
          <w:szCs w:val="24"/>
        </w:rPr>
        <w:t>Składka płatna  miesięcznie  za  osoby ubezpieczone, poprzez  potrącenie  z listy płac.</w:t>
      </w:r>
    </w:p>
    <w:p w14:paraId="5D36134B" w14:textId="77777777" w:rsidR="00B373AA" w:rsidRPr="00444968" w:rsidRDefault="00B373AA" w:rsidP="00B373AA">
      <w:pPr>
        <w:tabs>
          <w:tab w:val="right" w:leader="dot" w:pos="5914"/>
        </w:tabs>
        <w:spacing w:after="0" w:line="240" w:lineRule="auto"/>
        <w:jc w:val="center"/>
        <w:rPr>
          <w:rFonts w:ascii="Arial Narrow" w:hAnsi="Arial Narrow" w:cs="Arial Narrow"/>
          <w:color w:val="000000"/>
          <w:sz w:val="24"/>
          <w:szCs w:val="24"/>
        </w:rPr>
      </w:pPr>
      <w:r w:rsidRPr="00444968">
        <w:rPr>
          <w:rFonts w:ascii="Arial Narrow" w:hAnsi="Arial Narrow" w:cs="Arial Narrow"/>
          <w:b/>
          <w:bCs/>
          <w:color w:val="000000"/>
          <w:sz w:val="24"/>
          <w:szCs w:val="24"/>
        </w:rPr>
        <w:t>§ 5</w:t>
      </w:r>
    </w:p>
    <w:p w14:paraId="7E8F0D71" w14:textId="77777777" w:rsidR="00B373AA" w:rsidRPr="00444968" w:rsidRDefault="00B373AA" w:rsidP="00B373AA">
      <w:pPr>
        <w:tabs>
          <w:tab w:val="left" w:pos="1080"/>
          <w:tab w:val="center" w:pos="5745"/>
          <w:tab w:val="right" w:pos="10281"/>
        </w:tabs>
        <w:spacing w:after="0" w:line="240" w:lineRule="auto"/>
        <w:ind w:left="284" w:hanging="284"/>
        <w:jc w:val="both"/>
        <w:rPr>
          <w:rFonts w:ascii="Arial Narrow" w:hAnsi="Arial Narrow" w:cs="Arial Narrow"/>
          <w:color w:val="000000"/>
          <w:sz w:val="24"/>
          <w:szCs w:val="24"/>
        </w:rPr>
      </w:pPr>
      <w:r w:rsidRPr="00444968">
        <w:rPr>
          <w:rFonts w:ascii="Arial Narrow" w:hAnsi="Arial Narrow" w:cs="Arial Narrow"/>
          <w:color w:val="000000"/>
          <w:sz w:val="24"/>
          <w:szCs w:val="24"/>
        </w:rPr>
        <w:t xml:space="preserve">1. Do ubezpieczeń zawartych w ramach niniejszej generalnej umowy zastosowanie mają </w:t>
      </w:r>
      <w:r w:rsidRPr="00444968">
        <w:rPr>
          <w:rFonts w:ascii="Arial Narrow" w:hAnsi="Arial Narrow" w:cs="Arial Narrow"/>
          <w:color w:val="000000"/>
          <w:sz w:val="24"/>
          <w:szCs w:val="24"/>
        </w:rPr>
        <w:br/>
        <w:t>w szczególności:</w:t>
      </w:r>
    </w:p>
    <w:p w14:paraId="5103A927" w14:textId="41171D3E" w:rsidR="00B373AA" w:rsidRPr="00444968" w:rsidRDefault="00B373AA" w:rsidP="00B373AA">
      <w:pPr>
        <w:tabs>
          <w:tab w:val="left" w:pos="720"/>
          <w:tab w:val="center" w:pos="5385"/>
          <w:tab w:val="right" w:pos="9921"/>
        </w:tabs>
        <w:spacing w:after="0" w:line="240" w:lineRule="auto"/>
        <w:ind w:left="567" w:hanging="283"/>
        <w:jc w:val="both"/>
        <w:rPr>
          <w:rFonts w:ascii="Arial Narrow" w:hAnsi="Arial Narrow" w:cs="Arial Narrow"/>
          <w:color w:val="000000"/>
          <w:sz w:val="24"/>
          <w:szCs w:val="24"/>
        </w:rPr>
      </w:pPr>
      <w:r w:rsidRPr="00444968">
        <w:rPr>
          <w:rFonts w:ascii="Arial Narrow" w:hAnsi="Arial Narrow" w:cs="Arial Narrow"/>
          <w:color w:val="000000"/>
          <w:sz w:val="24"/>
          <w:szCs w:val="24"/>
        </w:rPr>
        <w:t xml:space="preserve">a/ Specyfikacja Istotnych Warunków Zamówienia w postępowaniu o udzielenie zamówienia publicznego prowadzonego w trybie przetargu nieograniczonego </w:t>
      </w:r>
      <w:r w:rsidRPr="00444968">
        <w:rPr>
          <w:rFonts w:ascii="Arial Narrow" w:hAnsi="Arial Narrow" w:cs="Arial Narrow"/>
          <w:sz w:val="24"/>
          <w:szCs w:val="24"/>
        </w:rPr>
        <w:t xml:space="preserve">(znak sprawy: </w:t>
      </w:r>
      <w:r w:rsidR="00401DFD" w:rsidRPr="00444968">
        <w:rPr>
          <w:rFonts w:ascii="Arial Narrow" w:hAnsi="Arial Narrow" w:cs="Arial Narrow"/>
          <w:sz w:val="24"/>
          <w:szCs w:val="24"/>
        </w:rPr>
        <w:t>ZP.271.39.2020</w:t>
      </w:r>
      <w:r w:rsidRPr="00444968">
        <w:rPr>
          <w:rFonts w:ascii="Arial Narrow" w:hAnsi="Arial Narrow" w:cs="Arial Narrow"/>
          <w:sz w:val="24"/>
          <w:szCs w:val="24"/>
        </w:rPr>
        <w:t>),</w:t>
      </w:r>
    </w:p>
    <w:p w14:paraId="147D15D0" w14:textId="77777777" w:rsidR="00B373AA" w:rsidRPr="00444968" w:rsidRDefault="00B373AA" w:rsidP="00B373AA">
      <w:pPr>
        <w:tabs>
          <w:tab w:val="left" w:pos="720"/>
          <w:tab w:val="center" w:pos="5385"/>
          <w:tab w:val="right" w:pos="9921"/>
        </w:tabs>
        <w:spacing w:after="0" w:line="240" w:lineRule="auto"/>
        <w:ind w:firstLine="284"/>
        <w:jc w:val="both"/>
        <w:rPr>
          <w:rFonts w:ascii="Arial Narrow" w:hAnsi="Arial Narrow" w:cs="Arial Narrow"/>
          <w:color w:val="000000"/>
          <w:sz w:val="24"/>
          <w:szCs w:val="24"/>
        </w:rPr>
      </w:pPr>
      <w:r w:rsidRPr="00444968">
        <w:rPr>
          <w:rFonts w:ascii="Arial Narrow" w:hAnsi="Arial Narrow" w:cs="Arial Narrow"/>
          <w:color w:val="000000"/>
          <w:sz w:val="24"/>
          <w:szCs w:val="24"/>
        </w:rPr>
        <w:t>b/ oferta  .............................    wyłoniona w ramach procedury zamówienia publicznego,</w:t>
      </w:r>
    </w:p>
    <w:p w14:paraId="1DBA7B78" w14:textId="77777777" w:rsidR="00B373AA" w:rsidRPr="00444968" w:rsidRDefault="00B373AA" w:rsidP="00B373AA">
      <w:pPr>
        <w:tabs>
          <w:tab w:val="left" w:pos="720"/>
          <w:tab w:val="center" w:pos="5385"/>
          <w:tab w:val="right" w:pos="9921"/>
        </w:tabs>
        <w:spacing w:after="0" w:line="240" w:lineRule="auto"/>
        <w:ind w:firstLine="284"/>
        <w:jc w:val="both"/>
        <w:rPr>
          <w:rFonts w:ascii="Arial Narrow" w:hAnsi="Arial Narrow" w:cs="Arial Narrow"/>
          <w:color w:val="000000"/>
          <w:sz w:val="24"/>
          <w:szCs w:val="24"/>
        </w:rPr>
      </w:pPr>
      <w:r w:rsidRPr="00444968">
        <w:rPr>
          <w:rFonts w:ascii="Arial Narrow" w:hAnsi="Arial Narrow" w:cs="Arial Narrow"/>
          <w:color w:val="000000"/>
          <w:sz w:val="24"/>
          <w:szCs w:val="24"/>
        </w:rPr>
        <w:t>c/ OWU ……………………………………………………………………………… .</w:t>
      </w:r>
    </w:p>
    <w:p w14:paraId="161F7932" w14:textId="77777777" w:rsidR="00B373AA" w:rsidRPr="00444968" w:rsidRDefault="00B373AA" w:rsidP="00B373AA">
      <w:pPr>
        <w:tabs>
          <w:tab w:val="left" w:pos="720"/>
          <w:tab w:val="center" w:pos="5385"/>
          <w:tab w:val="right" w:pos="9921"/>
        </w:tabs>
        <w:spacing w:after="0" w:line="240" w:lineRule="auto"/>
        <w:ind w:firstLine="284"/>
        <w:jc w:val="both"/>
        <w:rPr>
          <w:rFonts w:ascii="Arial Narrow" w:eastAsia="SimSun" w:hAnsi="Arial Narrow" w:cs="Arial Narrow"/>
          <w:color w:val="000000"/>
          <w:sz w:val="24"/>
          <w:szCs w:val="24"/>
        </w:rPr>
      </w:pPr>
    </w:p>
    <w:p w14:paraId="50793B65" w14:textId="77777777" w:rsidR="00B373AA" w:rsidRPr="00444968" w:rsidRDefault="00B373AA" w:rsidP="00B373AA">
      <w:pPr>
        <w:spacing w:after="0" w:line="240" w:lineRule="auto"/>
        <w:ind w:left="284" w:hanging="284"/>
        <w:jc w:val="both"/>
        <w:rPr>
          <w:rFonts w:ascii="Arial Narrow" w:eastAsia="SimSun" w:hAnsi="Arial Narrow" w:cs="Arial Narrow"/>
          <w:color w:val="000000"/>
          <w:sz w:val="24"/>
          <w:szCs w:val="24"/>
        </w:rPr>
      </w:pPr>
      <w:r w:rsidRPr="00444968">
        <w:rPr>
          <w:rFonts w:ascii="Arial Narrow" w:eastAsia="SimSun" w:hAnsi="Arial Narrow" w:cs="Arial Narrow"/>
          <w:color w:val="000000"/>
          <w:sz w:val="24"/>
          <w:szCs w:val="24"/>
        </w:rPr>
        <w:t>2. Wykonawca zobowiązany jest do przekazania Zamawiającemu OWU (ogólnych warunków ubezpieczenia) najpóźniej w dniu podpisania umowy.</w:t>
      </w:r>
    </w:p>
    <w:p w14:paraId="55E86F6D" w14:textId="77777777" w:rsidR="00B373AA" w:rsidRPr="00444968" w:rsidRDefault="00B373AA" w:rsidP="00B373AA">
      <w:pPr>
        <w:spacing w:after="0" w:line="240" w:lineRule="auto"/>
        <w:ind w:left="284" w:hanging="284"/>
        <w:jc w:val="both"/>
        <w:rPr>
          <w:rFonts w:ascii="Arial Narrow" w:eastAsia="SimSun" w:hAnsi="Arial Narrow" w:cs="Arial Narrow"/>
          <w:color w:val="000000"/>
          <w:sz w:val="24"/>
          <w:szCs w:val="24"/>
        </w:rPr>
      </w:pPr>
    </w:p>
    <w:p w14:paraId="51078B5A" w14:textId="77777777" w:rsidR="00B373AA" w:rsidRPr="00444968" w:rsidRDefault="00B373AA" w:rsidP="00B373AA">
      <w:pPr>
        <w:spacing w:after="0" w:line="240" w:lineRule="auto"/>
        <w:ind w:left="284" w:hanging="284"/>
        <w:jc w:val="both"/>
        <w:rPr>
          <w:rFonts w:ascii="Arial Narrow" w:eastAsia="Verdana" w:hAnsi="Arial Narrow" w:cs="Arial Narrow"/>
          <w:color w:val="000000"/>
          <w:sz w:val="24"/>
          <w:szCs w:val="24"/>
        </w:rPr>
      </w:pPr>
      <w:r w:rsidRPr="00444968">
        <w:rPr>
          <w:rFonts w:ascii="Arial Narrow" w:eastAsia="SimSun" w:hAnsi="Arial Narrow" w:cs="Arial Narrow"/>
          <w:color w:val="000000"/>
          <w:sz w:val="24"/>
          <w:szCs w:val="24"/>
        </w:rPr>
        <w:t>3.</w:t>
      </w:r>
      <w:r w:rsidRPr="00444968">
        <w:rPr>
          <w:rFonts w:ascii="Arial Narrow" w:eastAsia="Verdana" w:hAnsi="Arial Narrow" w:cs="Arial Narrow"/>
          <w:color w:val="000000"/>
          <w:sz w:val="24"/>
          <w:szCs w:val="24"/>
        </w:rPr>
        <w:t xml:space="preserve"> Postanowienia Specyfikacji Istotnych Warunków Zamówienia, oferty złożonej przez .................., niniejszej umowy i klauzul dodatkowych mają pierwszeństwo przed ogólnymi warunkami ubezpieczenia (OWU), które Wykonawca przekazuje Zamawiającemu w ramach niniejszej umowy chyba, że ogólne warunki ubezpieczenia dotyczące danego rodzaju ubezpieczeń zawierają postanowienia korzystniejsze dla Zamawiającego niż określone w niniejszej Specyfikacji Istotnych Warunków Zamówienia, wówczas stosowane będą postanowienia korzystniejsze dla Zamawiającego.</w:t>
      </w:r>
    </w:p>
    <w:p w14:paraId="2979E4F9" w14:textId="77777777" w:rsidR="00B373AA" w:rsidRPr="00444968" w:rsidRDefault="00B373AA" w:rsidP="00B373AA">
      <w:pPr>
        <w:spacing w:after="0" w:line="240" w:lineRule="auto"/>
        <w:ind w:left="284" w:hanging="284"/>
        <w:jc w:val="both"/>
        <w:rPr>
          <w:rFonts w:ascii="Arial Narrow" w:eastAsiaTheme="minorHAnsi" w:hAnsi="Arial Narrow" w:cs="Arial Narrow"/>
          <w:b/>
          <w:bCs/>
          <w:color w:val="000000"/>
          <w:sz w:val="24"/>
          <w:szCs w:val="24"/>
        </w:rPr>
      </w:pPr>
    </w:p>
    <w:p w14:paraId="4451DFCD" w14:textId="77777777" w:rsidR="00B373AA" w:rsidRPr="00444968" w:rsidRDefault="00B373AA" w:rsidP="00B373AA">
      <w:pPr>
        <w:tabs>
          <w:tab w:val="left" w:pos="720"/>
          <w:tab w:val="center" w:pos="5385"/>
          <w:tab w:val="right" w:pos="9921"/>
        </w:tabs>
        <w:jc w:val="center"/>
        <w:rPr>
          <w:rFonts w:ascii="Arial Narrow" w:hAnsi="Arial Narrow" w:cs="Arial Narrow"/>
          <w:color w:val="000000"/>
          <w:sz w:val="24"/>
          <w:szCs w:val="24"/>
        </w:rPr>
      </w:pPr>
      <w:r w:rsidRPr="00444968">
        <w:rPr>
          <w:rFonts w:ascii="Arial Narrow" w:hAnsi="Arial Narrow" w:cs="Arial Narrow"/>
          <w:b/>
          <w:bCs/>
          <w:color w:val="000000"/>
          <w:sz w:val="24"/>
          <w:szCs w:val="24"/>
        </w:rPr>
        <w:lastRenderedPageBreak/>
        <w:t>§ 6</w:t>
      </w:r>
    </w:p>
    <w:p w14:paraId="14038FEB" w14:textId="77777777" w:rsidR="00B373AA" w:rsidRPr="00444968" w:rsidRDefault="00B373AA" w:rsidP="00F20631">
      <w:pPr>
        <w:widowControl w:val="0"/>
        <w:numPr>
          <w:ilvl w:val="1"/>
          <w:numId w:val="53"/>
        </w:numPr>
        <w:tabs>
          <w:tab w:val="left" w:pos="426"/>
          <w:tab w:val="right" w:pos="5402"/>
        </w:tabs>
        <w:suppressAutoHyphens/>
        <w:spacing w:after="0" w:line="240" w:lineRule="auto"/>
        <w:ind w:left="426" w:hanging="426"/>
        <w:jc w:val="both"/>
        <w:rPr>
          <w:rFonts w:ascii="Arial Narrow" w:hAnsi="Arial Narrow" w:cs="Arial Narrow"/>
          <w:b/>
          <w:bCs/>
          <w:color w:val="000000"/>
          <w:sz w:val="24"/>
          <w:szCs w:val="24"/>
        </w:rPr>
      </w:pPr>
      <w:r w:rsidRPr="00444968">
        <w:rPr>
          <w:rFonts w:ascii="Arial Narrow" w:hAnsi="Arial Narrow" w:cs="Arial Narrow"/>
          <w:color w:val="000000"/>
          <w:sz w:val="24"/>
          <w:szCs w:val="24"/>
        </w:rPr>
        <w:t>Wszelkie zmiany do niniejszej umowy ubezpieczenia wprowadzane będą pod rygorem nieważności w formie pisemnej.</w:t>
      </w:r>
    </w:p>
    <w:p w14:paraId="67B4F90B" w14:textId="77777777" w:rsidR="00B373AA" w:rsidRPr="00444968" w:rsidRDefault="00B373AA" w:rsidP="00B373AA">
      <w:pPr>
        <w:widowControl w:val="0"/>
        <w:tabs>
          <w:tab w:val="left" w:pos="426"/>
          <w:tab w:val="right" w:pos="5402"/>
        </w:tabs>
        <w:suppressAutoHyphens/>
        <w:spacing w:after="0" w:line="240" w:lineRule="auto"/>
        <w:ind w:left="426"/>
        <w:jc w:val="both"/>
        <w:rPr>
          <w:rFonts w:ascii="Arial Narrow" w:hAnsi="Arial Narrow" w:cs="Arial Narrow"/>
          <w:b/>
          <w:bCs/>
          <w:color w:val="000000"/>
          <w:sz w:val="24"/>
          <w:szCs w:val="24"/>
        </w:rPr>
      </w:pPr>
    </w:p>
    <w:p w14:paraId="24C31090" w14:textId="77777777" w:rsidR="00B373AA" w:rsidRPr="00444968" w:rsidRDefault="00B373AA" w:rsidP="00B373AA">
      <w:pPr>
        <w:tabs>
          <w:tab w:val="left" w:pos="426"/>
        </w:tabs>
        <w:spacing w:line="240" w:lineRule="auto"/>
        <w:rPr>
          <w:rFonts w:ascii="Arial Narrow" w:hAnsi="Arial Narrow" w:cs="Arial Narrow"/>
          <w:color w:val="000000"/>
          <w:sz w:val="24"/>
          <w:szCs w:val="24"/>
        </w:rPr>
      </w:pPr>
      <w:r w:rsidRPr="00444968">
        <w:rPr>
          <w:rFonts w:ascii="Arial Narrow" w:hAnsi="Arial Narrow" w:cs="Arial Narrow"/>
          <w:bCs/>
          <w:color w:val="000000"/>
          <w:sz w:val="24"/>
          <w:szCs w:val="24"/>
        </w:rPr>
        <w:t>2.</w:t>
      </w:r>
      <w:r w:rsidRPr="00444968">
        <w:rPr>
          <w:rFonts w:ascii="Arial Narrow" w:hAnsi="Arial Narrow" w:cs="Arial Narrow"/>
          <w:color w:val="000000"/>
          <w:sz w:val="24"/>
          <w:szCs w:val="24"/>
        </w:rPr>
        <w:t xml:space="preserve"> Za</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zgodną</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wolą</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obu</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stron</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dopuszcza</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się</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możliwość</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zmiany</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umowy</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w</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zakresie:</w:t>
      </w:r>
    </w:p>
    <w:p w14:paraId="6A5F1790" w14:textId="77777777" w:rsidR="00B373AA" w:rsidRPr="00444968" w:rsidRDefault="00B373AA" w:rsidP="006C1299">
      <w:pPr>
        <w:widowControl w:val="0"/>
        <w:numPr>
          <w:ilvl w:val="0"/>
          <w:numId w:val="84"/>
        </w:numPr>
        <w:tabs>
          <w:tab w:val="left" w:pos="709"/>
        </w:tabs>
        <w:suppressAutoHyphens/>
        <w:spacing w:after="0" w:line="240" w:lineRule="auto"/>
        <w:ind w:hanging="436"/>
        <w:rPr>
          <w:rFonts w:ascii="Arial Narrow" w:hAnsi="Arial Narrow" w:cs="Arial Narrow"/>
          <w:color w:val="000000"/>
          <w:sz w:val="24"/>
          <w:szCs w:val="24"/>
        </w:rPr>
      </w:pPr>
      <w:r w:rsidRPr="00444968">
        <w:rPr>
          <w:rFonts w:ascii="Arial Narrow" w:hAnsi="Arial Narrow" w:cs="Arial Narrow"/>
          <w:color w:val="000000"/>
          <w:sz w:val="24"/>
          <w:szCs w:val="24"/>
        </w:rPr>
        <w:t>konieczności</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dostosowania</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obowiązującego</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zakresu</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ubezpieczenia</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do</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wymogów</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prawa,</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w</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przypadku</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zmiany</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przepisów</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prawnych,</w:t>
      </w:r>
    </w:p>
    <w:p w14:paraId="5D17D271" w14:textId="77777777" w:rsidR="00B373AA" w:rsidRPr="00444968" w:rsidRDefault="00B373AA" w:rsidP="006C1299">
      <w:pPr>
        <w:widowControl w:val="0"/>
        <w:numPr>
          <w:ilvl w:val="0"/>
          <w:numId w:val="84"/>
        </w:numPr>
        <w:tabs>
          <w:tab w:val="left" w:pos="709"/>
        </w:tabs>
        <w:suppressAutoHyphens/>
        <w:spacing w:after="0" w:line="100" w:lineRule="atLeast"/>
        <w:ind w:left="709" w:hanging="425"/>
        <w:jc w:val="both"/>
        <w:rPr>
          <w:rFonts w:ascii="Arial Narrow" w:hAnsi="Arial Narrow" w:cs="Arial Narrow"/>
          <w:color w:val="000000"/>
          <w:sz w:val="24"/>
          <w:szCs w:val="24"/>
        </w:rPr>
      </w:pPr>
      <w:r w:rsidRPr="00444968">
        <w:rPr>
          <w:rFonts w:ascii="Arial Narrow" w:hAnsi="Arial Narrow" w:cs="Arial Narrow"/>
          <w:color w:val="000000"/>
          <w:sz w:val="24"/>
          <w:szCs w:val="24"/>
        </w:rPr>
        <w:t>nr</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rachunku</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bankowego,</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nazwy</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i</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innych</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danych</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Stron</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umowy,</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w</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przypadku</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zmiany</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tych</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danych.</w:t>
      </w:r>
    </w:p>
    <w:p w14:paraId="294C08E0" w14:textId="427C4FB4" w:rsidR="00207D53" w:rsidRPr="00444968" w:rsidRDefault="002A38B4" w:rsidP="006C1299">
      <w:pPr>
        <w:pStyle w:val="Akapitzlist"/>
        <w:numPr>
          <w:ilvl w:val="0"/>
          <w:numId w:val="84"/>
        </w:numPr>
        <w:suppressAutoHyphens w:val="0"/>
        <w:spacing w:after="0"/>
        <w:ind w:hanging="436"/>
        <w:contextualSpacing/>
        <w:jc w:val="both"/>
        <w:rPr>
          <w:rFonts w:ascii="Arial Narrow" w:hAnsi="Arial Narrow"/>
          <w:sz w:val="24"/>
          <w:szCs w:val="24"/>
        </w:rPr>
      </w:pPr>
      <w:r w:rsidRPr="00444968">
        <w:rPr>
          <w:rFonts w:ascii="Arial Narrow" w:hAnsi="Arial Narrow"/>
          <w:sz w:val="24"/>
          <w:szCs w:val="24"/>
          <w:lang w:val="pl-PL"/>
        </w:rPr>
        <w:t>z</w:t>
      </w:r>
      <w:proofErr w:type="spellStart"/>
      <w:r w:rsidR="00207D53" w:rsidRPr="00444968">
        <w:rPr>
          <w:rFonts w:ascii="Arial Narrow" w:hAnsi="Arial Narrow"/>
          <w:sz w:val="24"/>
          <w:szCs w:val="24"/>
        </w:rPr>
        <w:t>miany</w:t>
      </w:r>
      <w:proofErr w:type="spellEnd"/>
      <w:r w:rsidR="00207D53" w:rsidRPr="00444968">
        <w:rPr>
          <w:rFonts w:ascii="Arial Narrow" w:hAnsi="Arial Narrow"/>
          <w:sz w:val="24"/>
          <w:szCs w:val="24"/>
        </w:rPr>
        <w:t xml:space="preserve"> wysokości minimalnego wynagrodzenia za pracę albo wysokości minimalnej stawki godzinowej, ustalonych na podstawie przepisów ustawy z dnia 10 października 2002r. o minimalnym wynagrodzeniu za pracę,</w:t>
      </w:r>
      <w:r w:rsidR="00207D53" w:rsidRPr="00444968">
        <w:rPr>
          <w:rFonts w:ascii="Arial Narrow" w:hAnsi="Arial Narrow"/>
          <w:sz w:val="24"/>
          <w:szCs w:val="24"/>
          <w:lang w:val="pl-PL"/>
        </w:rPr>
        <w:t xml:space="preserve"> z</w:t>
      </w:r>
      <w:proofErr w:type="spellStart"/>
      <w:r w:rsidR="00207D53" w:rsidRPr="00444968">
        <w:rPr>
          <w:rFonts w:ascii="Arial Narrow" w:hAnsi="Arial Narrow"/>
          <w:sz w:val="24"/>
          <w:szCs w:val="24"/>
        </w:rPr>
        <w:t>miany</w:t>
      </w:r>
      <w:proofErr w:type="spellEnd"/>
      <w:r w:rsidR="00207D53" w:rsidRPr="00444968">
        <w:rPr>
          <w:rFonts w:ascii="Arial Narrow" w:hAnsi="Arial Narrow"/>
          <w:sz w:val="24"/>
          <w:szCs w:val="24"/>
        </w:rPr>
        <w:t xml:space="preserve"> zasad podlegania ubezpieczeniom społecznym lub ubezpieczeniu zdrowotnemu lub wysokości stawki składki na ubezpieczenia społeczne lub zdrowotne</w:t>
      </w:r>
      <w:r w:rsidR="00207D53" w:rsidRPr="00444968">
        <w:rPr>
          <w:rFonts w:ascii="Arial Narrow" w:hAnsi="Arial Narrow"/>
          <w:sz w:val="24"/>
          <w:szCs w:val="24"/>
          <w:lang w:val="pl-PL"/>
        </w:rPr>
        <w:t>, z</w:t>
      </w:r>
      <w:proofErr w:type="spellStart"/>
      <w:r w:rsidR="00207D53" w:rsidRPr="00444968">
        <w:rPr>
          <w:rFonts w:ascii="Arial Narrow" w:hAnsi="Arial Narrow"/>
          <w:sz w:val="24"/>
          <w:szCs w:val="24"/>
        </w:rPr>
        <w:t>asad</w:t>
      </w:r>
      <w:proofErr w:type="spellEnd"/>
      <w:r w:rsidR="00207D53" w:rsidRPr="00444968">
        <w:rPr>
          <w:rFonts w:ascii="Arial Narrow" w:hAnsi="Arial Narrow"/>
          <w:sz w:val="24"/>
          <w:szCs w:val="24"/>
        </w:rPr>
        <w:t xml:space="preserve"> gromadzenia i wysokości wpłat do pracowniczych planów kapitałowych, o których mowa w ustawie z dnia 4 października 2018r. o pracowniczych planach kapitałowych.</w:t>
      </w:r>
    </w:p>
    <w:p w14:paraId="64FD4606" w14:textId="48B0CBEC" w:rsidR="00207D53" w:rsidRPr="00444968" w:rsidRDefault="00207D53" w:rsidP="002A38B4">
      <w:pPr>
        <w:spacing w:after="0"/>
        <w:ind w:left="709"/>
        <w:jc w:val="both"/>
        <w:rPr>
          <w:rFonts w:ascii="Arial Narrow" w:hAnsi="Arial Narrow"/>
          <w:sz w:val="24"/>
          <w:szCs w:val="24"/>
        </w:rPr>
      </w:pPr>
      <w:r w:rsidRPr="00444968">
        <w:rPr>
          <w:rFonts w:ascii="Arial Narrow" w:hAnsi="Arial Narrow"/>
          <w:sz w:val="24"/>
          <w:szCs w:val="24"/>
        </w:rPr>
        <w:t xml:space="preserve">W przypadku wystąpienia okoliczności o których mowa w </w:t>
      </w:r>
      <w:r w:rsidR="006C1299" w:rsidRPr="00444968">
        <w:rPr>
          <w:rFonts w:ascii="Arial Narrow" w:hAnsi="Arial Narrow"/>
          <w:sz w:val="24"/>
          <w:szCs w:val="24"/>
        </w:rPr>
        <w:t>pkt 3</w:t>
      </w:r>
      <w:r w:rsidRPr="00444968">
        <w:rPr>
          <w:rFonts w:ascii="Arial Narrow" w:hAnsi="Arial Narrow"/>
          <w:sz w:val="24"/>
          <w:szCs w:val="24"/>
        </w:rPr>
        <w:t xml:space="preserve"> wykonawca składa pisemny wniosek o zmianę umowy o zamówienie publiczne w zakresie płatności po wejściu w życie odpowiednio przepisów zmieniających wysokość minimalnego wynagrodzenia za pracę, zasady podlegania ubezpieczeniom społecznym lub ubezpieczeniom zdrowotnym, zasady gromadzenia i wysokości wpłat do pracowniczych planów kapitałowych. Wniosek powinien zawierać wyczerpujące uzasadnienie faktyczne i prawne oraz dokładne wyliczenia kwoty wynagrodzenia wykonawcy po zmianie umowy, w szczególności wykonawca będzie zobowiązany wykazać związek pomiędzy wnioskowaną kwotą podwyższenia wynagrodzenia umownego a wpływem zmiany na kalkulację ofertową. Nie będą akceptowane koszty wynikające z podwyższenia wynagrodzeń pracowników wykonawcy, które nie są konieczne w celu ich dostosowania do wysokości minimalnego wynagrodzenia za pracę.</w:t>
      </w:r>
    </w:p>
    <w:p w14:paraId="74E67A94" w14:textId="147CEE3A" w:rsidR="00B373AA" w:rsidRPr="00444968" w:rsidRDefault="00B373AA" w:rsidP="002A38B4">
      <w:pPr>
        <w:widowControl w:val="0"/>
        <w:tabs>
          <w:tab w:val="left" w:pos="0"/>
        </w:tabs>
        <w:suppressAutoHyphens/>
        <w:spacing w:after="0" w:line="100" w:lineRule="atLeast"/>
        <w:ind w:left="284" w:hanging="284"/>
        <w:jc w:val="both"/>
        <w:rPr>
          <w:rFonts w:ascii="Arial Narrow" w:hAnsi="Arial Narrow" w:cs="Arial Narrow"/>
          <w:bCs/>
          <w:color w:val="000000"/>
          <w:sz w:val="24"/>
          <w:szCs w:val="24"/>
        </w:rPr>
      </w:pPr>
      <w:r w:rsidRPr="00444968">
        <w:rPr>
          <w:rFonts w:ascii="Arial Narrow" w:hAnsi="Arial Narrow" w:cs="Arial Narrow"/>
          <w:bCs/>
          <w:color w:val="000000"/>
          <w:sz w:val="24"/>
          <w:szCs w:val="24"/>
        </w:rPr>
        <w:t>3.  Nie wymagają formy pisemnej zmiany dot.</w:t>
      </w:r>
      <w:r w:rsidR="002A38B4" w:rsidRPr="00444968">
        <w:rPr>
          <w:rFonts w:ascii="Arial Narrow" w:hAnsi="Arial Narrow" w:cs="Arial Narrow"/>
          <w:bCs/>
          <w:color w:val="000000"/>
          <w:sz w:val="24"/>
          <w:szCs w:val="24"/>
        </w:rPr>
        <w:t xml:space="preserve"> </w:t>
      </w:r>
      <w:r w:rsidRPr="00444968">
        <w:rPr>
          <w:rFonts w:ascii="Arial Narrow" w:hAnsi="Arial Narrow" w:cs="Arial Narrow"/>
          <w:color w:val="000000"/>
          <w:sz w:val="24"/>
          <w:szCs w:val="24"/>
        </w:rPr>
        <w:t>zmniejszenie lub zwiększenie ilości osób wskutek odejścia</w:t>
      </w:r>
      <w:r w:rsidR="002A38B4" w:rsidRPr="00444968">
        <w:rPr>
          <w:rFonts w:ascii="Arial Narrow" w:hAnsi="Arial Narrow" w:cs="Arial Narrow"/>
          <w:color w:val="000000"/>
          <w:sz w:val="24"/>
          <w:szCs w:val="24"/>
        </w:rPr>
        <w:t xml:space="preserve"> </w:t>
      </w:r>
      <w:r w:rsidRPr="00444968">
        <w:rPr>
          <w:rFonts w:ascii="Arial Narrow" w:hAnsi="Arial Narrow" w:cs="Arial Narrow"/>
          <w:color w:val="000000"/>
          <w:sz w:val="24"/>
          <w:szCs w:val="24"/>
        </w:rPr>
        <w:t>lub przyjęcia osób do  ubezpieczenia  grupowego na życie</w:t>
      </w:r>
      <w:r w:rsidR="002A38B4" w:rsidRPr="00444968">
        <w:rPr>
          <w:rFonts w:ascii="Arial Narrow" w:hAnsi="Arial Narrow" w:cs="Arial Narrow"/>
          <w:color w:val="000000"/>
          <w:sz w:val="24"/>
          <w:szCs w:val="24"/>
        </w:rPr>
        <w:t>,</w:t>
      </w:r>
    </w:p>
    <w:p w14:paraId="48F96A2A" w14:textId="77777777" w:rsidR="00B373AA" w:rsidRPr="00444968" w:rsidRDefault="00B373AA" w:rsidP="00B373AA">
      <w:pPr>
        <w:widowControl w:val="0"/>
        <w:tabs>
          <w:tab w:val="left" w:pos="0"/>
          <w:tab w:val="left" w:pos="709"/>
        </w:tabs>
        <w:suppressAutoHyphens/>
        <w:spacing w:after="0" w:line="100" w:lineRule="atLeast"/>
        <w:ind w:left="709"/>
        <w:jc w:val="both"/>
        <w:rPr>
          <w:rFonts w:ascii="Arial Narrow" w:hAnsi="Arial Narrow" w:cs="Arial Narrow"/>
          <w:b/>
          <w:bCs/>
          <w:color w:val="000000"/>
          <w:sz w:val="24"/>
          <w:szCs w:val="24"/>
        </w:rPr>
      </w:pPr>
    </w:p>
    <w:p w14:paraId="376B9A85" w14:textId="70AED2C0" w:rsidR="00B373AA" w:rsidRPr="00444968" w:rsidRDefault="00B373AA" w:rsidP="002D76E7">
      <w:pPr>
        <w:tabs>
          <w:tab w:val="left" w:pos="284"/>
        </w:tabs>
        <w:spacing w:line="240" w:lineRule="auto"/>
        <w:ind w:left="284" w:hanging="284"/>
        <w:jc w:val="both"/>
        <w:rPr>
          <w:rFonts w:ascii="Arial Narrow" w:hAnsi="Arial Narrow" w:cs="Arial Narrow"/>
          <w:b/>
          <w:bCs/>
          <w:color w:val="000000"/>
          <w:sz w:val="24"/>
          <w:szCs w:val="24"/>
        </w:rPr>
      </w:pPr>
      <w:r w:rsidRPr="00444968">
        <w:rPr>
          <w:rFonts w:ascii="Arial Narrow" w:hAnsi="Arial Narrow" w:cs="Arial Narrow"/>
          <w:bCs/>
          <w:color w:val="000000"/>
          <w:sz w:val="24"/>
          <w:szCs w:val="24"/>
        </w:rPr>
        <w:t>4.</w:t>
      </w:r>
      <w:r w:rsidRPr="00444968">
        <w:rPr>
          <w:rFonts w:ascii="Arial Narrow" w:hAnsi="Arial Narrow" w:cs="Arial Narrow"/>
          <w:b/>
          <w:bCs/>
          <w:color w:val="000000"/>
          <w:sz w:val="24"/>
          <w:szCs w:val="24"/>
        </w:rPr>
        <w:t xml:space="preserve"> </w:t>
      </w:r>
      <w:r w:rsidRPr="00444968">
        <w:rPr>
          <w:rFonts w:ascii="Arial Narrow" w:hAnsi="Arial Narrow" w:cs="Arial Narrow"/>
          <w:color w:val="000000"/>
          <w:sz w:val="24"/>
          <w:szCs w:val="24"/>
        </w:rPr>
        <w:t xml:space="preserve">Wykonawca zobowiązany jest do informowania Zamawiającego o zmianach wynikających z nowych uregulowań prawnych przynajmniej z siedmiodniowym wyprzedzeniem. W przypadku, gdy termin wejścia w życie aktu prawnego mającego wpływ na wynagrodzenie umowne jest krótszy niż 7 dni od daty jego opublikowania Wykonawca zobowiązany jest do informowania Zamawiającego o zmianach wynikających z uregulowań prawnych w formie pisemnej niezwłocznie, w każdym jednak razie nie później niż w terminie 3 dni od dnia wejścia w życie aktu prawnego mającego wpływ na wynagrodzenie umowne. </w:t>
      </w:r>
    </w:p>
    <w:p w14:paraId="3613A421" w14:textId="63FD1FFE" w:rsidR="00B373AA" w:rsidRPr="00444968" w:rsidRDefault="00B373AA" w:rsidP="00B373AA">
      <w:pPr>
        <w:tabs>
          <w:tab w:val="right" w:pos="5402"/>
        </w:tabs>
        <w:spacing w:after="0" w:line="240" w:lineRule="auto"/>
        <w:jc w:val="center"/>
        <w:rPr>
          <w:rFonts w:ascii="Arial Narrow" w:hAnsi="Arial Narrow"/>
          <w:sz w:val="24"/>
          <w:szCs w:val="24"/>
        </w:rPr>
      </w:pPr>
      <w:r w:rsidRPr="00444968">
        <w:rPr>
          <w:rFonts w:ascii="Arial Narrow" w:hAnsi="Arial Narrow" w:cs="Calibri"/>
          <w:b/>
          <w:bCs/>
          <w:sz w:val="24"/>
          <w:szCs w:val="24"/>
        </w:rPr>
        <w:t xml:space="preserve">§ </w:t>
      </w:r>
      <w:r w:rsidR="002D76E7" w:rsidRPr="00444968">
        <w:rPr>
          <w:rFonts w:ascii="Arial Narrow" w:hAnsi="Arial Narrow" w:cs="Calibri"/>
          <w:b/>
          <w:bCs/>
          <w:sz w:val="24"/>
          <w:szCs w:val="24"/>
        </w:rPr>
        <w:t>7</w:t>
      </w:r>
    </w:p>
    <w:p w14:paraId="39916B0C" w14:textId="74C5C879" w:rsidR="00B373AA" w:rsidRPr="00444968" w:rsidRDefault="00B373AA" w:rsidP="00B373AA">
      <w:pPr>
        <w:spacing w:after="0" w:line="240" w:lineRule="auto"/>
        <w:jc w:val="both"/>
        <w:rPr>
          <w:rFonts w:ascii="Arial Narrow" w:hAnsi="Arial Narrow" w:cs="Arial Narrow"/>
          <w:b/>
          <w:bCs/>
          <w:color w:val="000000"/>
          <w:sz w:val="24"/>
          <w:szCs w:val="24"/>
        </w:rPr>
      </w:pPr>
      <w:r w:rsidRPr="00444968">
        <w:rPr>
          <w:rFonts w:ascii="Arial Narrow" w:hAnsi="Arial Narrow" w:cs="Arial Narrow"/>
          <w:color w:val="000000"/>
          <w:sz w:val="24"/>
          <w:szCs w:val="24"/>
        </w:rPr>
        <w:t>W sprawach nie uregulowanych niniejszą umową zastosowanie mają przepisy ustawy z dnia 29 stycznia 2004r. Prawo zamówień publicznych oraz ustawy z dnia 23 kwietnia 1964 r. - Kodeks Cywilny</w:t>
      </w:r>
      <w:r w:rsidR="006C1299" w:rsidRPr="00444968">
        <w:rPr>
          <w:rFonts w:ascii="Arial Narrow" w:hAnsi="Arial Narrow" w:cs="Arial Narrow"/>
          <w:color w:val="000000"/>
          <w:sz w:val="24"/>
          <w:szCs w:val="24"/>
        </w:rPr>
        <w:t>,</w:t>
      </w:r>
      <w:r w:rsidRPr="00444968">
        <w:rPr>
          <w:rFonts w:ascii="Arial Narrow" w:hAnsi="Arial Narrow" w:cs="Arial Narrow"/>
          <w:color w:val="000000"/>
          <w:sz w:val="24"/>
          <w:szCs w:val="24"/>
        </w:rPr>
        <w:t xml:space="preserve"> jeżeli przepisy ustawy Prawo zamówień publicznych nie stanowią inaczej.</w:t>
      </w:r>
    </w:p>
    <w:p w14:paraId="43399B63" w14:textId="77777777" w:rsidR="006C1299" w:rsidRPr="00444968" w:rsidRDefault="00B373AA" w:rsidP="00B373AA">
      <w:pPr>
        <w:spacing w:after="0" w:line="240" w:lineRule="auto"/>
        <w:jc w:val="both"/>
        <w:rPr>
          <w:rFonts w:ascii="Arial Narrow" w:hAnsi="Arial Narrow" w:cs="Arial Narrow"/>
          <w:b/>
          <w:bCs/>
          <w:color w:val="000000"/>
          <w:sz w:val="24"/>
          <w:szCs w:val="24"/>
        </w:rPr>
      </w:pPr>
      <w:r w:rsidRPr="00444968">
        <w:rPr>
          <w:rFonts w:ascii="Arial Narrow" w:hAnsi="Arial Narrow" w:cs="Arial Narrow"/>
          <w:b/>
          <w:bCs/>
          <w:color w:val="000000"/>
          <w:sz w:val="24"/>
          <w:szCs w:val="24"/>
        </w:rPr>
        <w:tab/>
      </w:r>
      <w:r w:rsidRPr="00444968">
        <w:rPr>
          <w:rFonts w:ascii="Arial Narrow" w:hAnsi="Arial Narrow" w:cs="Arial Narrow"/>
          <w:b/>
          <w:bCs/>
          <w:color w:val="000000"/>
          <w:sz w:val="24"/>
          <w:szCs w:val="24"/>
        </w:rPr>
        <w:tab/>
      </w:r>
      <w:r w:rsidRPr="00444968">
        <w:rPr>
          <w:rFonts w:ascii="Arial Narrow" w:hAnsi="Arial Narrow" w:cs="Arial Narrow"/>
          <w:b/>
          <w:bCs/>
          <w:color w:val="000000"/>
          <w:sz w:val="24"/>
          <w:szCs w:val="24"/>
        </w:rPr>
        <w:tab/>
      </w:r>
      <w:r w:rsidRPr="00444968">
        <w:rPr>
          <w:rFonts w:ascii="Arial Narrow" w:hAnsi="Arial Narrow" w:cs="Arial Narrow"/>
          <w:b/>
          <w:bCs/>
          <w:color w:val="000000"/>
          <w:sz w:val="24"/>
          <w:szCs w:val="24"/>
        </w:rPr>
        <w:tab/>
      </w:r>
      <w:r w:rsidRPr="00444968">
        <w:rPr>
          <w:rFonts w:ascii="Arial Narrow" w:hAnsi="Arial Narrow" w:cs="Arial Narrow"/>
          <w:b/>
          <w:bCs/>
          <w:color w:val="000000"/>
          <w:sz w:val="24"/>
          <w:szCs w:val="24"/>
        </w:rPr>
        <w:tab/>
      </w:r>
      <w:r w:rsidRPr="00444968">
        <w:rPr>
          <w:rFonts w:ascii="Arial Narrow" w:hAnsi="Arial Narrow" w:cs="Arial Narrow"/>
          <w:b/>
          <w:bCs/>
          <w:color w:val="000000"/>
          <w:sz w:val="24"/>
          <w:szCs w:val="24"/>
        </w:rPr>
        <w:tab/>
      </w:r>
    </w:p>
    <w:p w14:paraId="06E07F5D" w14:textId="77777777" w:rsidR="006C1299" w:rsidRPr="00444968" w:rsidRDefault="006C1299" w:rsidP="00B373AA">
      <w:pPr>
        <w:spacing w:after="0" w:line="240" w:lineRule="auto"/>
        <w:jc w:val="both"/>
        <w:rPr>
          <w:rFonts w:ascii="Arial Narrow" w:hAnsi="Arial Narrow" w:cs="Arial Narrow"/>
          <w:b/>
          <w:bCs/>
          <w:color w:val="000000"/>
          <w:sz w:val="24"/>
          <w:szCs w:val="24"/>
        </w:rPr>
      </w:pPr>
    </w:p>
    <w:p w14:paraId="4B9B39EB" w14:textId="77777777" w:rsidR="006C1299" w:rsidRPr="00444968" w:rsidRDefault="006C1299" w:rsidP="00B373AA">
      <w:pPr>
        <w:spacing w:after="0" w:line="240" w:lineRule="auto"/>
        <w:jc w:val="both"/>
        <w:rPr>
          <w:rFonts w:ascii="Arial Narrow" w:hAnsi="Arial Narrow" w:cs="Arial Narrow"/>
          <w:b/>
          <w:bCs/>
          <w:color w:val="000000"/>
          <w:sz w:val="24"/>
          <w:szCs w:val="24"/>
        </w:rPr>
      </w:pPr>
    </w:p>
    <w:p w14:paraId="1C30C9D7" w14:textId="77777777" w:rsidR="006C1299" w:rsidRPr="00444968" w:rsidRDefault="006C1299" w:rsidP="00B373AA">
      <w:pPr>
        <w:spacing w:after="0" w:line="240" w:lineRule="auto"/>
        <w:jc w:val="both"/>
        <w:rPr>
          <w:rFonts w:ascii="Arial Narrow" w:hAnsi="Arial Narrow" w:cs="Arial Narrow"/>
          <w:b/>
          <w:bCs/>
          <w:color w:val="000000"/>
          <w:sz w:val="24"/>
          <w:szCs w:val="24"/>
        </w:rPr>
      </w:pPr>
    </w:p>
    <w:p w14:paraId="1AC47205" w14:textId="1D09CE01" w:rsidR="00B373AA" w:rsidRPr="00444968" w:rsidRDefault="00B373AA" w:rsidP="006C1299">
      <w:pPr>
        <w:spacing w:after="0" w:line="240" w:lineRule="auto"/>
        <w:jc w:val="center"/>
        <w:rPr>
          <w:rFonts w:ascii="Arial Narrow" w:hAnsi="Arial Narrow" w:cs="Arial Narrow"/>
          <w:b/>
          <w:bCs/>
          <w:color w:val="000000"/>
          <w:sz w:val="24"/>
          <w:szCs w:val="24"/>
        </w:rPr>
      </w:pPr>
      <w:r w:rsidRPr="00444968">
        <w:rPr>
          <w:rFonts w:ascii="Arial Narrow" w:hAnsi="Arial Narrow" w:cs="Arial Narrow"/>
          <w:b/>
          <w:bCs/>
          <w:color w:val="000000"/>
          <w:sz w:val="24"/>
          <w:szCs w:val="24"/>
        </w:rPr>
        <w:lastRenderedPageBreak/>
        <w:t xml:space="preserve">§ </w:t>
      </w:r>
      <w:r w:rsidR="006C1299" w:rsidRPr="00444968">
        <w:rPr>
          <w:rFonts w:ascii="Arial Narrow" w:hAnsi="Arial Narrow" w:cs="Arial Narrow"/>
          <w:b/>
          <w:bCs/>
          <w:color w:val="000000"/>
          <w:sz w:val="24"/>
          <w:szCs w:val="24"/>
        </w:rPr>
        <w:t>8</w:t>
      </w:r>
    </w:p>
    <w:p w14:paraId="7D56E84E" w14:textId="77777777" w:rsidR="00B373AA" w:rsidRPr="00444968" w:rsidRDefault="00B373AA" w:rsidP="00B373AA">
      <w:pPr>
        <w:spacing w:after="0" w:line="240" w:lineRule="auto"/>
        <w:jc w:val="both"/>
        <w:rPr>
          <w:rFonts w:ascii="Arial Narrow" w:hAnsi="Arial Narrow" w:cs="Arial Narrow"/>
          <w:b/>
          <w:bCs/>
          <w:color w:val="000000"/>
          <w:sz w:val="24"/>
          <w:szCs w:val="24"/>
        </w:rPr>
      </w:pPr>
    </w:p>
    <w:p w14:paraId="0A1AE4E9" w14:textId="77777777" w:rsidR="00B373AA" w:rsidRPr="00444968" w:rsidRDefault="00B373AA" w:rsidP="00B373AA">
      <w:pPr>
        <w:tabs>
          <w:tab w:val="right" w:pos="5402"/>
        </w:tabs>
        <w:jc w:val="both"/>
        <w:rPr>
          <w:rFonts w:ascii="Arial Narrow" w:hAnsi="Arial Narrow" w:cs="Arial Narrow"/>
          <w:b/>
          <w:bCs/>
          <w:color w:val="00000A"/>
          <w:sz w:val="24"/>
          <w:szCs w:val="24"/>
        </w:rPr>
      </w:pPr>
      <w:r w:rsidRPr="00444968">
        <w:rPr>
          <w:rFonts w:ascii="Arial Narrow" w:hAnsi="Arial Narrow" w:cs="Arial Narrow"/>
          <w:sz w:val="24"/>
          <w:szCs w:val="24"/>
        </w:rPr>
        <w:t>Zamawiający/Wykonawca otrzymał ogólne warunki ubezpieczenia na podstawie, których zawarto poszczególne umowy ubezpieczenia.</w:t>
      </w:r>
    </w:p>
    <w:p w14:paraId="44CC79C3" w14:textId="67265928" w:rsidR="00B373AA" w:rsidRPr="00444968" w:rsidRDefault="00B373AA" w:rsidP="00B373AA">
      <w:pPr>
        <w:tabs>
          <w:tab w:val="right" w:pos="5402"/>
        </w:tabs>
        <w:jc w:val="center"/>
        <w:rPr>
          <w:rFonts w:ascii="Arial Narrow" w:hAnsi="Arial Narrow" w:cs="Arial Narrow"/>
          <w:color w:val="000000"/>
          <w:sz w:val="24"/>
          <w:szCs w:val="24"/>
        </w:rPr>
      </w:pPr>
      <w:r w:rsidRPr="00444968">
        <w:rPr>
          <w:rFonts w:ascii="Arial Narrow" w:hAnsi="Arial Narrow" w:cs="Arial Narrow"/>
          <w:b/>
          <w:bCs/>
          <w:sz w:val="24"/>
          <w:szCs w:val="24"/>
        </w:rPr>
        <w:t xml:space="preserve">§ </w:t>
      </w:r>
      <w:r w:rsidR="006C1299" w:rsidRPr="00444968">
        <w:rPr>
          <w:rFonts w:ascii="Arial Narrow" w:hAnsi="Arial Narrow" w:cs="Arial Narrow"/>
          <w:b/>
          <w:bCs/>
          <w:sz w:val="24"/>
          <w:szCs w:val="24"/>
        </w:rPr>
        <w:t>9</w:t>
      </w:r>
    </w:p>
    <w:p w14:paraId="736813BD" w14:textId="45374B44" w:rsidR="00B373AA" w:rsidRPr="00444968" w:rsidRDefault="00B373AA" w:rsidP="00B373AA">
      <w:pPr>
        <w:tabs>
          <w:tab w:val="right" w:pos="5402"/>
        </w:tabs>
        <w:jc w:val="both"/>
        <w:rPr>
          <w:rFonts w:ascii="Arial Narrow" w:hAnsi="Arial Narrow" w:cs="Arial Narrow"/>
          <w:color w:val="000000"/>
          <w:sz w:val="24"/>
          <w:szCs w:val="24"/>
        </w:rPr>
      </w:pPr>
      <w:r w:rsidRPr="00444968">
        <w:rPr>
          <w:rFonts w:ascii="Arial Narrow" w:hAnsi="Arial Narrow" w:cs="Arial Narrow"/>
          <w:color w:val="000000"/>
          <w:sz w:val="24"/>
          <w:szCs w:val="24"/>
        </w:rPr>
        <w:t>Umowę sporządzono w czterech jednobrzmiących egzemplarzach, po jednym dla Wykonawcy  oraz trzech  dla Zamawiającego.</w:t>
      </w:r>
    </w:p>
    <w:p w14:paraId="754F5394" w14:textId="2CDAA438" w:rsidR="006C1299" w:rsidRPr="00444968" w:rsidRDefault="006C1299" w:rsidP="00B373AA">
      <w:pPr>
        <w:tabs>
          <w:tab w:val="right" w:pos="5402"/>
        </w:tabs>
        <w:jc w:val="both"/>
        <w:rPr>
          <w:rFonts w:ascii="Arial Narrow" w:hAnsi="Arial Narrow" w:cs="Arial Narrow"/>
          <w:b/>
          <w:bCs/>
          <w:color w:val="000000"/>
          <w:sz w:val="24"/>
          <w:szCs w:val="24"/>
        </w:rPr>
      </w:pPr>
    </w:p>
    <w:p w14:paraId="5ADAD5A1" w14:textId="77777777" w:rsidR="006C1299" w:rsidRPr="00444968" w:rsidRDefault="006C1299" w:rsidP="00B373AA">
      <w:pPr>
        <w:tabs>
          <w:tab w:val="right" w:pos="5402"/>
        </w:tabs>
        <w:jc w:val="both"/>
        <w:rPr>
          <w:rFonts w:ascii="Arial Narrow" w:hAnsi="Arial Narrow" w:cs="Arial Narrow"/>
          <w:b/>
          <w:bCs/>
          <w:color w:val="000000"/>
          <w:sz w:val="24"/>
          <w:szCs w:val="24"/>
        </w:rPr>
      </w:pPr>
    </w:p>
    <w:tbl>
      <w:tblPr>
        <w:tblW w:w="9284" w:type="dxa"/>
        <w:tblLayout w:type="fixed"/>
        <w:tblLook w:val="04A0" w:firstRow="1" w:lastRow="0" w:firstColumn="1" w:lastColumn="0" w:noHBand="0" w:noVBand="1"/>
      </w:tblPr>
      <w:tblGrid>
        <w:gridCol w:w="4111"/>
        <w:gridCol w:w="5173"/>
      </w:tblGrid>
      <w:tr w:rsidR="00B373AA" w:rsidRPr="00444968" w14:paraId="6CA0A296" w14:textId="77777777" w:rsidTr="006C1299">
        <w:trPr>
          <w:cantSplit/>
          <w:trHeight w:val="507"/>
        </w:trPr>
        <w:tc>
          <w:tcPr>
            <w:tcW w:w="4111" w:type="dxa"/>
            <w:shd w:val="clear" w:color="auto" w:fill="FFFFFF"/>
            <w:hideMark/>
          </w:tcPr>
          <w:p w14:paraId="7ACA3B0F" w14:textId="77777777" w:rsidR="00B373AA" w:rsidRPr="00444968" w:rsidRDefault="00B373AA" w:rsidP="006C1299">
            <w:pPr>
              <w:snapToGrid w:val="0"/>
              <w:spacing w:after="0" w:line="240" w:lineRule="auto"/>
              <w:ind w:left="-1098"/>
              <w:jc w:val="center"/>
              <w:rPr>
                <w:rFonts w:ascii="Arial Narrow" w:eastAsia="Arial Narrow" w:hAnsi="Arial Narrow" w:cs="Arial Narrow"/>
                <w:b/>
                <w:color w:val="00000A"/>
                <w:sz w:val="24"/>
                <w:szCs w:val="24"/>
              </w:rPr>
            </w:pPr>
            <w:r w:rsidRPr="00444968">
              <w:rPr>
                <w:rFonts w:ascii="Arial Narrow" w:eastAsia="Arial Narrow" w:hAnsi="Arial Narrow" w:cs="Arial Narrow"/>
                <w:b/>
                <w:sz w:val="24"/>
                <w:szCs w:val="24"/>
              </w:rPr>
              <w:t>……………………………………………………</w:t>
            </w:r>
          </w:p>
        </w:tc>
        <w:tc>
          <w:tcPr>
            <w:tcW w:w="5173" w:type="dxa"/>
            <w:shd w:val="clear" w:color="auto" w:fill="FFFFFF"/>
            <w:hideMark/>
          </w:tcPr>
          <w:p w14:paraId="3B48A2F7" w14:textId="77777777" w:rsidR="00B373AA" w:rsidRPr="00444968" w:rsidRDefault="00B373AA">
            <w:pPr>
              <w:snapToGrid w:val="0"/>
              <w:spacing w:after="0" w:line="240" w:lineRule="auto"/>
              <w:jc w:val="center"/>
              <w:rPr>
                <w:rFonts w:ascii="Arial Narrow" w:eastAsiaTheme="minorHAnsi" w:hAnsi="Arial Narrow"/>
                <w:sz w:val="24"/>
                <w:szCs w:val="24"/>
              </w:rPr>
            </w:pPr>
            <w:r w:rsidRPr="00444968">
              <w:rPr>
                <w:rFonts w:ascii="Arial Narrow" w:eastAsia="Arial Narrow" w:hAnsi="Arial Narrow" w:cs="Arial Narrow"/>
                <w:b/>
                <w:sz w:val="24"/>
                <w:szCs w:val="24"/>
              </w:rPr>
              <w:t>……………………………………………………</w:t>
            </w:r>
          </w:p>
        </w:tc>
      </w:tr>
      <w:tr w:rsidR="00B373AA" w:rsidRPr="00444968" w14:paraId="0E9EE86C" w14:textId="77777777" w:rsidTr="006C1299">
        <w:trPr>
          <w:cantSplit/>
          <w:trHeight w:val="507"/>
        </w:trPr>
        <w:tc>
          <w:tcPr>
            <w:tcW w:w="4111" w:type="dxa"/>
            <w:shd w:val="clear" w:color="auto" w:fill="FFFFFF"/>
            <w:hideMark/>
          </w:tcPr>
          <w:p w14:paraId="698A51EC" w14:textId="77777777" w:rsidR="00B373AA" w:rsidRPr="00444968" w:rsidRDefault="00B373AA">
            <w:pPr>
              <w:snapToGrid w:val="0"/>
              <w:spacing w:after="0" w:line="240" w:lineRule="auto"/>
              <w:jc w:val="center"/>
              <w:rPr>
                <w:rFonts w:ascii="Arial Narrow" w:hAnsi="Arial Narrow" w:cs="Arial Narrow"/>
                <w:b/>
                <w:sz w:val="24"/>
                <w:szCs w:val="24"/>
              </w:rPr>
            </w:pPr>
            <w:r w:rsidRPr="00444968">
              <w:rPr>
                <w:rFonts w:ascii="Arial Narrow" w:hAnsi="Arial Narrow" w:cs="Arial Narrow"/>
                <w:b/>
                <w:sz w:val="24"/>
                <w:szCs w:val="24"/>
              </w:rPr>
              <w:t>ZAMAWIAJĄCY</w:t>
            </w:r>
          </w:p>
        </w:tc>
        <w:tc>
          <w:tcPr>
            <w:tcW w:w="5173" w:type="dxa"/>
            <w:shd w:val="clear" w:color="auto" w:fill="FFFFFF"/>
            <w:hideMark/>
          </w:tcPr>
          <w:p w14:paraId="7A75A744"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Arial Narrow"/>
                <w:b/>
                <w:sz w:val="24"/>
                <w:szCs w:val="24"/>
              </w:rPr>
              <w:t>WYKONAWCA</w:t>
            </w:r>
          </w:p>
        </w:tc>
      </w:tr>
    </w:tbl>
    <w:p w14:paraId="01472F82" w14:textId="77777777" w:rsidR="00B373AA" w:rsidRPr="00444968" w:rsidRDefault="00B373AA" w:rsidP="00B373AA">
      <w:pPr>
        <w:spacing w:before="100" w:after="100"/>
        <w:jc w:val="right"/>
        <w:rPr>
          <w:rFonts w:cs="Calibri"/>
          <w:b/>
          <w:color w:val="00000A"/>
        </w:rPr>
      </w:pPr>
    </w:p>
    <w:p w14:paraId="22F65184" w14:textId="77777777" w:rsidR="00B373AA" w:rsidRPr="00444968" w:rsidRDefault="00B373AA" w:rsidP="00B373AA">
      <w:pPr>
        <w:spacing w:before="100" w:after="100"/>
        <w:jc w:val="right"/>
        <w:rPr>
          <w:rFonts w:cs="Calibri"/>
          <w:b/>
        </w:rPr>
      </w:pPr>
    </w:p>
    <w:p w14:paraId="5EA1ECC6" w14:textId="77777777" w:rsidR="00B373AA" w:rsidRPr="00444968" w:rsidRDefault="00B373AA" w:rsidP="00B373AA">
      <w:pPr>
        <w:spacing w:before="100" w:after="100"/>
        <w:jc w:val="right"/>
        <w:rPr>
          <w:rFonts w:cs="Calibri"/>
          <w:b/>
        </w:rPr>
      </w:pPr>
    </w:p>
    <w:p w14:paraId="050559A3" w14:textId="77777777" w:rsidR="00B373AA" w:rsidRPr="00444968" w:rsidRDefault="00B373AA" w:rsidP="00B373AA">
      <w:pPr>
        <w:pStyle w:val="Default"/>
        <w:jc w:val="right"/>
        <w:rPr>
          <w:rFonts w:ascii="Arial Narrow" w:hAnsi="Arial Narrow" w:cs="Arial Narrow"/>
          <w:b/>
          <w:bCs/>
          <w:color w:val="auto"/>
        </w:rPr>
      </w:pPr>
    </w:p>
    <w:p w14:paraId="60B2C1B6" w14:textId="77777777" w:rsidR="00422C5A" w:rsidRPr="00444968" w:rsidRDefault="00422C5A" w:rsidP="00B373AA">
      <w:pPr>
        <w:pStyle w:val="Default"/>
        <w:jc w:val="right"/>
        <w:rPr>
          <w:rFonts w:ascii="Arial Narrow" w:hAnsi="Arial Narrow" w:cs="Arial Narrow"/>
          <w:b/>
          <w:bCs/>
          <w:color w:val="auto"/>
        </w:rPr>
      </w:pPr>
    </w:p>
    <w:p w14:paraId="53D036AC" w14:textId="77777777" w:rsidR="00422C5A" w:rsidRPr="00444968" w:rsidRDefault="00422C5A" w:rsidP="00B373AA">
      <w:pPr>
        <w:pStyle w:val="Default"/>
        <w:jc w:val="right"/>
        <w:rPr>
          <w:rFonts w:ascii="Arial Narrow" w:hAnsi="Arial Narrow" w:cs="Arial Narrow"/>
          <w:b/>
          <w:bCs/>
          <w:color w:val="auto"/>
        </w:rPr>
      </w:pPr>
    </w:p>
    <w:p w14:paraId="049B836E" w14:textId="77777777" w:rsidR="00422C5A" w:rsidRPr="00444968" w:rsidRDefault="00422C5A" w:rsidP="00B373AA">
      <w:pPr>
        <w:pStyle w:val="Default"/>
        <w:jc w:val="right"/>
        <w:rPr>
          <w:rFonts w:ascii="Arial Narrow" w:hAnsi="Arial Narrow" w:cs="Arial Narrow"/>
          <w:b/>
          <w:bCs/>
          <w:color w:val="auto"/>
        </w:rPr>
      </w:pPr>
    </w:p>
    <w:p w14:paraId="7670F21D" w14:textId="77777777" w:rsidR="00422C5A" w:rsidRPr="00444968" w:rsidRDefault="00422C5A" w:rsidP="00B373AA">
      <w:pPr>
        <w:pStyle w:val="Default"/>
        <w:jc w:val="right"/>
        <w:rPr>
          <w:rFonts w:ascii="Arial Narrow" w:hAnsi="Arial Narrow" w:cs="Arial Narrow"/>
          <w:b/>
          <w:bCs/>
          <w:color w:val="auto"/>
        </w:rPr>
      </w:pPr>
    </w:p>
    <w:p w14:paraId="700F7EBC" w14:textId="77777777" w:rsidR="00422C5A" w:rsidRPr="00444968" w:rsidRDefault="00422C5A" w:rsidP="00B373AA">
      <w:pPr>
        <w:pStyle w:val="Default"/>
        <w:jc w:val="right"/>
        <w:rPr>
          <w:rFonts w:ascii="Arial Narrow" w:hAnsi="Arial Narrow" w:cs="Arial Narrow"/>
          <w:b/>
          <w:bCs/>
          <w:color w:val="auto"/>
        </w:rPr>
      </w:pPr>
    </w:p>
    <w:p w14:paraId="03F2487F" w14:textId="77777777" w:rsidR="00422C5A" w:rsidRPr="00444968" w:rsidRDefault="00422C5A" w:rsidP="00B373AA">
      <w:pPr>
        <w:pStyle w:val="Default"/>
        <w:jc w:val="right"/>
        <w:rPr>
          <w:rFonts w:ascii="Arial Narrow" w:hAnsi="Arial Narrow" w:cs="Arial Narrow"/>
          <w:b/>
          <w:bCs/>
          <w:color w:val="auto"/>
        </w:rPr>
      </w:pPr>
    </w:p>
    <w:p w14:paraId="59770ABC" w14:textId="77777777" w:rsidR="00422C5A" w:rsidRPr="00444968" w:rsidRDefault="00422C5A" w:rsidP="00B373AA">
      <w:pPr>
        <w:pStyle w:val="Default"/>
        <w:jc w:val="right"/>
        <w:rPr>
          <w:rFonts w:ascii="Arial Narrow" w:hAnsi="Arial Narrow" w:cs="Arial Narrow"/>
          <w:b/>
          <w:bCs/>
          <w:color w:val="auto"/>
        </w:rPr>
      </w:pPr>
    </w:p>
    <w:p w14:paraId="293CE6C1" w14:textId="77777777" w:rsidR="00422C5A" w:rsidRPr="00444968" w:rsidRDefault="00422C5A" w:rsidP="00B373AA">
      <w:pPr>
        <w:pStyle w:val="Default"/>
        <w:jc w:val="right"/>
        <w:rPr>
          <w:rFonts w:ascii="Arial Narrow" w:hAnsi="Arial Narrow" w:cs="Arial Narrow"/>
          <w:b/>
          <w:bCs/>
          <w:color w:val="auto"/>
        </w:rPr>
      </w:pPr>
    </w:p>
    <w:p w14:paraId="1AFBA32E" w14:textId="77777777" w:rsidR="00422C5A" w:rsidRPr="00444968" w:rsidRDefault="00422C5A" w:rsidP="00B373AA">
      <w:pPr>
        <w:pStyle w:val="Default"/>
        <w:jc w:val="right"/>
        <w:rPr>
          <w:rFonts w:ascii="Arial Narrow" w:hAnsi="Arial Narrow" w:cs="Arial Narrow"/>
          <w:b/>
          <w:bCs/>
          <w:color w:val="auto"/>
        </w:rPr>
      </w:pPr>
    </w:p>
    <w:p w14:paraId="7063D6CF" w14:textId="77777777" w:rsidR="00422C5A" w:rsidRPr="00444968" w:rsidRDefault="00422C5A" w:rsidP="00B373AA">
      <w:pPr>
        <w:pStyle w:val="Default"/>
        <w:jc w:val="right"/>
        <w:rPr>
          <w:rFonts w:ascii="Arial Narrow" w:hAnsi="Arial Narrow" w:cs="Arial Narrow"/>
          <w:b/>
          <w:bCs/>
          <w:color w:val="auto"/>
        </w:rPr>
      </w:pPr>
    </w:p>
    <w:p w14:paraId="202D98AF" w14:textId="77777777" w:rsidR="00422C5A" w:rsidRPr="00444968" w:rsidRDefault="00422C5A" w:rsidP="00B373AA">
      <w:pPr>
        <w:pStyle w:val="Default"/>
        <w:jc w:val="right"/>
        <w:rPr>
          <w:rFonts w:ascii="Arial Narrow" w:hAnsi="Arial Narrow" w:cs="Arial Narrow"/>
          <w:b/>
          <w:bCs/>
          <w:color w:val="auto"/>
        </w:rPr>
      </w:pPr>
    </w:p>
    <w:p w14:paraId="17D7ADB2" w14:textId="77777777" w:rsidR="00422C5A" w:rsidRPr="00444968" w:rsidRDefault="00422C5A" w:rsidP="00B373AA">
      <w:pPr>
        <w:pStyle w:val="Default"/>
        <w:jc w:val="right"/>
        <w:rPr>
          <w:rFonts w:ascii="Arial Narrow" w:hAnsi="Arial Narrow" w:cs="Arial Narrow"/>
          <w:b/>
          <w:bCs/>
          <w:color w:val="auto"/>
        </w:rPr>
      </w:pPr>
    </w:p>
    <w:p w14:paraId="56BE4B1A" w14:textId="77777777" w:rsidR="00422C5A" w:rsidRPr="00444968" w:rsidRDefault="00422C5A" w:rsidP="00B373AA">
      <w:pPr>
        <w:pStyle w:val="Default"/>
        <w:jc w:val="right"/>
        <w:rPr>
          <w:rFonts w:ascii="Arial Narrow" w:hAnsi="Arial Narrow" w:cs="Arial Narrow"/>
          <w:b/>
          <w:bCs/>
          <w:color w:val="auto"/>
        </w:rPr>
      </w:pPr>
    </w:p>
    <w:p w14:paraId="7CE70A50" w14:textId="77777777" w:rsidR="00422C5A" w:rsidRPr="00444968" w:rsidRDefault="00422C5A" w:rsidP="00B373AA">
      <w:pPr>
        <w:pStyle w:val="Default"/>
        <w:jc w:val="right"/>
        <w:rPr>
          <w:rFonts w:ascii="Arial Narrow" w:hAnsi="Arial Narrow" w:cs="Arial Narrow"/>
          <w:b/>
          <w:bCs/>
          <w:color w:val="auto"/>
        </w:rPr>
      </w:pPr>
    </w:p>
    <w:p w14:paraId="438199DD" w14:textId="77777777" w:rsidR="00422C5A" w:rsidRPr="00444968" w:rsidRDefault="00422C5A" w:rsidP="00B373AA">
      <w:pPr>
        <w:pStyle w:val="Default"/>
        <w:jc w:val="right"/>
        <w:rPr>
          <w:rFonts w:ascii="Arial Narrow" w:hAnsi="Arial Narrow" w:cs="Arial Narrow"/>
          <w:b/>
          <w:bCs/>
          <w:color w:val="auto"/>
        </w:rPr>
      </w:pPr>
    </w:p>
    <w:p w14:paraId="25C059FA" w14:textId="77777777" w:rsidR="00422C5A" w:rsidRPr="00444968" w:rsidRDefault="00422C5A" w:rsidP="00B373AA">
      <w:pPr>
        <w:pStyle w:val="Default"/>
        <w:jc w:val="right"/>
        <w:rPr>
          <w:rFonts w:ascii="Arial Narrow" w:hAnsi="Arial Narrow" w:cs="Arial Narrow"/>
          <w:b/>
          <w:bCs/>
          <w:color w:val="auto"/>
        </w:rPr>
      </w:pPr>
    </w:p>
    <w:p w14:paraId="7DF199A1" w14:textId="77777777" w:rsidR="00422C5A" w:rsidRPr="00444968" w:rsidRDefault="00422C5A" w:rsidP="00B373AA">
      <w:pPr>
        <w:pStyle w:val="Default"/>
        <w:jc w:val="right"/>
        <w:rPr>
          <w:rFonts w:ascii="Arial Narrow" w:hAnsi="Arial Narrow" w:cs="Arial Narrow"/>
          <w:b/>
          <w:bCs/>
          <w:color w:val="auto"/>
        </w:rPr>
      </w:pPr>
    </w:p>
    <w:p w14:paraId="5F55584A" w14:textId="77777777" w:rsidR="00422C5A" w:rsidRPr="00444968" w:rsidRDefault="00422C5A" w:rsidP="00B373AA">
      <w:pPr>
        <w:pStyle w:val="Default"/>
        <w:jc w:val="right"/>
        <w:rPr>
          <w:rFonts w:ascii="Arial Narrow" w:hAnsi="Arial Narrow" w:cs="Arial Narrow"/>
          <w:b/>
          <w:bCs/>
          <w:color w:val="auto"/>
        </w:rPr>
      </w:pPr>
    </w:p>
    <w:p w14:paraId="05D662FA" w14:textId="77777777" w:rsidR="00422C5A" w:rsidRPr="00444968" w:rsidRDefault="00422C5A" w:rsidP="00B373AA">
      <w:pPr>
        <w:pStyle w:val="Default"/>
        <w:jc w:val="right"/>
        <w:rPr>
          <w:rFonts w:ascii="Arial Narrow" w:hAnsi="Arial Narrow" w:cs="Arial Narrow"/>
          <w:b/>
          <w:bCs/>
          <w:color w:val="auto"/>
        </w:rPr>
      </w:pPr>
    </w:p>
    <w:p w14:paraId="66EFD827" w14:textId="77777777" w:rsidR="00422C5A" w:rsidRPr="00444968" w:rsidRDefault="00422C5A" w:rsidP="00B373AA">
      <w:pPr>
        <w:pStyle w:val="Default"/>
        <w:jc w:val="right"/>
        <w:rPr>
          <w:rFonts w:ascii="Arial Narrow" w:hAnsi="Arial Narrow" w:cs="Arial Narrow"/>
          <w:b/>
          <w:bCs/>
          <w:color w:val="auto"/>
        </w:rPr>
      </w:pPr>
    </w:p>
    <w:p w14:paraId="460369C4" w14:textId="77777777" w:rsidR="00422C5A" w:rsidRPr="00444968" w:rsidRDefault="00422C5A" w:rsidP="00B373AA">
      <w:pPr>
        <w:pStyle w:val="Default"/>
        <w:jc w:val="right"/>
        <w:rPr>
          <w:rFonts w:ascii="Arial Narrow" w:hAnsi="Arial Narrow" w:cs="Arial Narrow"/>
          <w:b/>
          <w:bCs/>
          <w:color w:val="auto"/>
        </w:rPr>
      </w:pPr>
    </w:p>
    <w:p w14:paraId="13247120" w14:textId="77777777" w:rsidR="00422C5A" w:rsidRPr="00444968" w:rsidRDefault="00422C5A" w:rsidP="00B373AA">
      <w:pPr>
        <w:pStyle w:val="Default"/>
        <w:jc w:val="right"/>
        <w:rPr>
          <w:rFonts w:ascii="Arial Narrow" w:hAnsi="Arial Narrow" w:cs="Arial Narrow"/>
          <w:b/>
          <w:bCs/>
          <w:color w:val="auto"/>
        </w:rPr>
      </w:pPr>
    </w:p>
    <w:p w14:paraId="4A940D7C" w14:textId="77777777" w:rsidR="00422C5A" w:rsidRPr="00444968" w:rsidRDefault="00422C5A" w:rsidP="00B373AA">
      <w:pPr>
        <w:pStyle w:val="Default"/>
        <w:jc w:val="right"/>
        <w:rPr>
          <w:rFonts w:ascii="Arial Narrow" w:hAnsi="Arial Narrow" w:cs="Arial Narrow"/>
          <w:b/>
          <w:bCs/>
          <w:color w:val="auto"/>
        </w:rPr>
      </w:pPr>
    </w:p>
    <w:p w14:paraId="2D3852FC" w14:textId="77777777" w:rsidR="00422C5A" w:rsidRPr="00444968" w:rsidRDefault="00422C5A" w:rsidP="00B373AA">
      <w:pPr>
        <w:pStyle w:val="Default"/>
        <w:jc w:val="right"/>
        <w:rPr>
          <w:rFonts w:ascii="Arial Narrow" w:hAnsi="Arial Narrow" w:cs="Arial Narrow"/>
          <w:b/>
          <w:bCs/>
          <w:color w:val="auto"/>
        </w:rPr>
      </w:pPr>
    </w:p>
    <w:p w14:paraId="427B1F0D" w14:textId="77777777" w:rsidR="00422C5A" w:rsidRPr="00444968" w:rsidRDefault="00422C5A" w:rsidP="00B373AA">
      <w:pPr>
        <w:pStyle w:val="Default"/>
        <w:jc w:val="right"/>
        <w:rPr>
          <w:rFonts w:ascii="Arial Narrow" w:hAnsi="Arial Narrow" w:cs="Arial Narrow"/>
          <w:b/>
          <w:bCs/>
          <w:color w:val="auto"/>
        </w:rPr>
      </w:pPr>
    </w:p>
    <w:p w14:paraId="5D138511" w14:textId="77777777" w:rsidR="00422C5A" w:rsidRPr="00444968" w:rsidRDefault="00422C5A" w:rsidP="00B373AA">
      <w:pPr>
        <w:pStyle w:val="Default"/>
        <w:jc w:val="right"/>
        <w:rPr>
          <w:rFonts w:ascii="Arial Narrow" w:hAnsi="Arial Narrow" w:cs="Arial Narrow"/>
          <w:b/>
          <w:bCs/>
          <w:color w:val="auto"/>
        </w:rPr>
      </w:pPr>
    </w:p>
    <w:p w14:paraId="73DD48A3" w14:textId="77777777" w:rsidR="00422C5A" w:rsidRPr="00444968" w:rsidRDefault="00422C5A" w:rsidP="00B373AA">
      <w:pPr>
        <w:pStyle w:val="Default"/>
        <w:jc w:val="right"/>
        <w:rPr>
          <w:rFonts w:ascii="Arial Narrow" w:hAnsi="Arial Narrow" w:cs="Arial Narrow"/>
          <w:b/>
          <w:bCs/>
          <w:color w:val="auto"/>
        </w:rPr>
      </w:pPr>
    </w:p>
    <w:p w14:paraId="394C7B03" w14:textId="5A7304F7" w:rsidR="00B373AA" w:rsidRPr="00444968" w:rsidRDefault="00B373AA" w:rsidP="00B373AA">
      <w:pPr>
        <w:pStyle w:val="Default"/>
        <w:jc w:val="right"/>
        <w:rPr>
          <w:rFonts w:ascii="Arial Narrow" w:hAnsi="Arial Narrow" w:cs="Arial Narrow"/>
          <w:b/>
          <w:bCs/>
        </w:rPr>
      </w:pPr>
      <w:r w:rsidRPr="00444968">
        <w:rPr>
          <w:rFonts w:ascii="Arial Narrow" w:hAnsi="Arial Narrow" w:cs="Arial Narrow"/>
          <w:b/>
          <w:bCs/>
          <w:color w:val="auto"/>
        </w:rPr>
        <w:t>Załącznik nr 6</w:t>
      </w:r>
    </w:p>
    <w:p w14:paraId="4617EFCA" w14:textId="77777777" w:rsidR="00B373AA" w:rsidRPr="00444968" w:rsidRDefault="00B373AA" w:rsidP="00B373AA">
      <w:pPr>
        <w:autoSpaceDE w:val="0"/>
        <w:spacing w:after="0" w:line="240" w:lineRule="auto"/>
        <w:jc w:val="center"/>
        <w:rPr>
          <w:rFonts w:ascii="Arial Narrow" w:eastAsia="Arial" w:hAnsi="Arial Narrow" w:cs="Arial Narrow"/>
          <w:b/>
          <w:bCs/>
          <w:sz w:val="24"/>
          <w:szCs w:val="24"/>
        </w:rPr>
      </w:pPr>
      <w:r w:rsidRPr="00444968">
        <w:rPr>
          <w:rFonts w:ascii="Arial Narrow" w:eastAsia="Arial" w:hAnsi="Arial Narrow" w:cs="Arial Narrow"/>
          <w:b/>
          <w:bCs/>
          <w:sz w:val="24"/>
          <w:szCs w:val="24"/>
        </w:rPr>
        <w:t xml:space="preserve">INFORMACJE      DODATKOWE </w:t>
      </w:r>
    </w:p>
    <w:p w14:paraId="1F570016" w14:textId="77777777" w:rsidR="00B373AA" w:rsidRPr="00444968" w:rsidRDefault="00B373AA" w:rsidP="00B373AA">
      <w:pPr>
        <w:autoSpaceDE w:val="0"/>
        <w:spacing w:after="0" w:line="240" w:lineRule="auto"/>
        <w:jc w:val="center"/>
        <w:rPr>
          <w:rFonts w:ascii="Arial Narrow" w:eastAsiaTheme="minorHAnsi" w:hAnsi="Arial Narrow" w:cs="Arial Narrow"/>
          <w:sz w:val="24"/>
          <w:szCs w:val="24"/>
        </w:rPr>
      </w:pPr>
      <w:r w:rsidRPr="00444968">
        <w:rPr>
          <w:rFonts w:ascii="Arial Narrow" w:eastAsia="Arial" w:hAnsi="Arial Narrow" w:cs="Arial Narrow"/>
          <w:b/>
          <w:bCs/>
          <w:sz w:val="24"/>
          <w:szCs w:val="24"/>
        </w:rPr>
        <w:t xml:space="preserve">WYKAZ      JEDNOSTEK     GMINY     NAKŁO    NAD    NOTECIĄ </w:t>
      </w:r>
    </w:p>
    <w:p w14:paraId="67AB0E74" w14:textId="77777777" w:rsidR="00B373AA" w:rsidRPr="00444968" w:rsidRDefault="00B373AA" w:rsidP="00B373AA">
      <w:pPr>
        <w:pStyle w:val="Default"/>
        <w:rPr>
          <w:rFonts w:ascii="Arial Narrow" w:hAnsi="Arial Narrow" w:cs="Arial Narrow"/>
          <w:color w:val="auto"/>
        </w:rPr>
      </w:pPr>
    </w:p>
    <w:p w14:paraId="28565667" w14:textId="77777777" w:rsidR="00B373AA" w:rsidRPr="00444968" w:rsidRDefault="00B373AA" w:rsidP="00B373AA">
      <w:pPr>
        <w:tabs>
          <w:tab w:val="left" w:pos="1080"/>
        </w:tabs>
        <w:spacing w:after="0" w:line="240" w:lineRule="auto"/>
        <w:rPr>
          <w:rFonts w:ascii="Arial Narrow" w:hAnsi="Arial Narrow"/>
          <w:color w:val="00000A"/>
          <w:sz w:val="24"/>
          <w:szCs w:val="24"/>
        </w:rPr>
      </w:pPr>
      <w:r w:rsidRPr="00444968">
        <w:rPr>
          <w:rFonts w:ascii="Arial Narrow" w:hAnsi="Arial Narrow" w:cs="Calibri"/>
          <w:bCs/>
          <w:sz w:val="24"/>
          <w:szCs w:val="24"/>
        </w:rPr>
        <w:t>Jednostki organizacyjne:</w:t>
      </w:r>
    </w:p>
    <w:p w14:paraId="133D743A" w14:textId="77777777" w:rsidR="00B373AA" w:rsidRPr="00444968" w:rsidRDefault="00B373AA" w:rsidP="00B373AA">
      <w:pPr>
        <w:tabs>
          <w:tab w:val="left" w:pos="1080"/>
        </w:tabs>
        <w:spacing w:after="0" w:line="240" w:lineRule="auto"/>
        <w:rPr>
          <w:rFonts w:ascii="Arial Narrow" w:hAnsi="Arial Narrow" w:cs="Calibri"/>
          <w:sz w:val="24"/>
          <w:szCs w:val="24"/>
        </w:rPr>
      </w:pPr>
    </w:p>
    <w:tbl>
      <w:tblPr>
        <w:tblW w:w="9506" w:type="dxa"/>
        <w:tblInd w:w="-190" w:type="dxa"/>
        <w:tblBorders>
          <w:top w:val="single" w:sz="4" w:space="0" w:color="000001"/>
          <w:left w:val="single" w:sz="4" w:space="0" w:color="000001"/>
          <w:bottom w:val="single" w:sz="4" w:space="0" w:color="000001"/>
          <w:insideH w:val="single" w:sz="4" w:space="0" w:color="000001"/>
        </w:tblBorders>
        <w:tblCellMar>
          <w:left w:w="23" w:type="dxa"/>
        </w:tblCellMar>
        <w:tblLook w:val="04A0" w:firstRow="1" w:lastRow="0" w:firstColumn="1" w:lastColumn="0" w:noHBand="0" w:noVBand="1"/>
      </w:tblPr>
      <w:tblGrid>
        <w:gridCol w:w="628"/>
        <w:gridCol w:w="2557"/>
        <w:gridCol w:w="2716"/>
        <w:gridCol w:w="1488"/>
        <w:gridCol w:w="2117"/>
      </w:tblGrid>
      <w:tr w:rsidR="00B373AA" w:rsidRPr="00444968" w14:paraId="496E3675" w14:textId="77777777" w:rsidTr="00B373AA">
        <w:trPr>
          <w:trHeight w:hRule="exact" w:val="480"/>
        </w:trPr>
        <w:tc>
          <w:tcPr>
            <w:tcW w:w="628" w:type="dxa"/>
            <w:tcBorders>
              <w:top w:val="single" w:sz="4" w:space="0" w:color="000001"/>
              <w:left w:val="single" w:sz="4" w:space="0" w:color="000001"/>
              <w:bottom w:val="single" w:sz="4" w:space="0" w:color="000001"/>
              <w:right w:val="nil"/>
            </w:tcBorders>
            <w:shd w:val="clear" w:color="auto" w:fill="C0C0C0"/>
            <w:vAlign w:val="center"/>
            <w:hideMark/>
          </w:tcPr>
          <w:p w14:paraId="37A0A17F" w14:textId="77777777" w:rsidR="00B373AA" w:rsidRPr="00444968" w:rsidRDefault="00B373AA">
            <w:pPr>
              <w:snapToGrid w:val="0"/>
              <w:spacing w:after="0" w:line="240" w:lineRule="auto"/>
              <w:jc w:val="center"/>
              <w:rPr>
                <w:rFonts w:ascii="Arial Narrow" w:hAnsi="Arial Narrow" w:cs="Calibri"/>
                <w:b/>
                <w:bCs/>
                <w:sz w:val="24"/>
                <w:szCs w:val="24"/>
              </w:rPr>
            </w:pPr>
            <w:r w:rsidRPr="00444968">
              <w:rPr>
                <w:rFonts w:ascii="Arial Narrow" w:hAnsi="Arial Narrow" w:cs="Calibri"/>
                <w:b/>
                <w:bCs/>
                <w:sz w:val="24"/>
                <w:szCs w:val="24"/>
              </w:rPr>
              <w:t>L.p.</w:t>
            </w:r>
          </w:p>
        </w:tc>
        <w:tc>
          <w:tcPr>
            <w:tcW w:w="2557" w:type="dxa"/>
            <w:tcBorders>
              <w:top w:val="single" w:sz="4" w:space="0" w:color="000001"/>
              <w:left w:val="single" w:sz="4" w:space="0" w:color="000001"/>
              <w:bottom w:val="single" w:sz="4" w:space="0" w:color="000001"/>
              <w:right w:val="nil"/>
            </w:tcBorders>
            <w:shd w:val="clear" w:color="auto" w:fill="C0C0C0"/>
            <w:vAlign w:val="center"/>
            <w:hideMark/>
          </w:tcPr>
          <w:p w14:paraId="28606978" w14:textId="77777777" w:rsidR="00B373AA" w:rsidRPr="00444968" w:rsidRDefault="00B373AA">
            <w:pPr>
              <w:snapToGrid w:val="0"/>
              <w:spacing w:after="0" w:line="240" w:lineRule="auto"/>
              <w:jc w:val="center"/>
              <w:rPr>
                <w:rFonts w:ascii="Arial Narrow" w:hAnsi="Arial Narrow" w:cs="Calibri"/>
                <w:b/>
                <w:bCs/>
                <w:sz w:val="24"/>
                <w:szCs w:val="24"/>
              </w:rPr>
            </w:pPr>
            <w:r w:rsidRPr="00444968">
              <w:rPr>
                <w:rFonts w:ascii="Arial Narrow" w:hAnsi="Arial Narrow" w:cs="Calibri"/>
                <w:b/>
                <w:bCs/>
                <w:sz w:val="24"/>
                <w:szCs w:val="24"/>
              </w:rPr>
              <w:t>Nazwa jednostki</w:t>
            </w:r>
          </w:p>
        </w:tc>
        <w:tc>
          <w:tcPr>
            <w:tcW w:w="2716" w:type="dxa"/>
            <w:tcBorders>
              <w:top w:val="single" w:sz="4" w:space="0" w:color="000001"/>
              <w:left w:val="single" w:sz="4" w:space="0" w:color="000001"/>
              <w:bottom w:val="single" w:sz="4" w:space="0" w:color="000001"/>
              <w:right w:val="nil"/>
            </w:tcBorders>
            <w:shd w:val="clear" w:color="auto" w:fill="C0C0C0"/>
            <w:vAlign w:val="center"/>
            <w:hideMark/>
          </w:tcPr>
          <w:p w14:paraId="15BADC64" w14:textId="77777777" w:rsidR="00B373AA" w:rsidRPr="00444968" w:rsidRDefault="00B373AA">
            <w:pPr>
              <w:snapToGrid w:val="0"/>
              <w:spacing w:after="0" w:line="240" w:lineRule="auto"/>
              <w:jc w:val="center"/>
              <w:rPr>
                <w:rFonts w:ascii="Arial Narrow" w:hAnsi="Arial Narrow" w:cs="Calibri"/>
                <w:b/>
                <w:bCs/>
                <w:sz w:val="24"/>
                <w:szCs w:val="24"/>
              </w:rPr>
            </w:pPr>
            <w:r w:rsidRPr="00444968">
              <w:rPr>
                <w:rFonts w:ascii="Arial Narrow" w:hAnsi="Arial Narrow" w:cs="Calibri"/>
                <w:b/>
                <w:bCs/>
                <w:sz w:val="24"/>
                <w:szCs w:val="24"/>
              </w:rPr>
              <w:t>Adres</w:t>
            </w:r>
          </w:p>
        </w:tc>
        <w:tc>
          <w:tcPr>
            <w:tcW w:w="1488" w:type="dxa"/>
            <w:tcBorders>
              <w:top w:val="single" w:sz="4" w:space="0" w:color="000001"/>
              <w:left w:val="single" w:sz="4" w:space="0" w:color="000001"/>
              <w:bottom w:val="single" w:sz="4" w:space="0" w:color="000001"/>
              <w:right w:val="nil"/>
            </w:tcBorders>
            <w:shd w:val="clear" w:color="auto" w:fill="C0C0C0"/>
            <w:vAlign w:val="center"/>
            <w:hideMark/>
          </w:tcPr>
          <w:p w14:paraId="3CA599DB" w14:textId="77777777" w:rsidR="00B373AA" w:rsidRPr="00444968" w:rsidRDefault="00B373AA">
            <w:pPr>
              <w:snapToGrid w:val="0"/>
              <w:spacing w:after="0" w:line="240" w:lineRule="auto"/>
              <w:jc w:val="center"/>
              <w:rPr>
                <w:rFonts w:ascii="Arial Narrow" w:hAnsi="Arial Narrow" w:cs="Calibri"/>
                <w:b/>
                <w:bCs/>
                <w:sz w:val="24"/>
                <w:szCs w:val="24"/>
              </w:rPr>
            </w:pPr>
            <w:r w:rsidRPr="00444968">
              <w:rPr>
                <w:rFonts w:ascii="Arial Narrow" w:hAnsi="Arial Narrow" w:cs="Calibri"/>
                <w:b/>
                <w:bCs/>
                <w:sz w:val="24"/>
                <w:szCs w:val="24"/>
              </w:rPr>
              <w:t>REGON</w:t>
            </w:r>
          </w:p>
        </w:tc>
        <w:tc>
          <w:tcPr>
            <w:tcW w:w="2117" w:type="dxa"/>
            <w:tcBorders>
              <w:top w:val="single" w:sz="4" w:space="0" w:color="000001"/>
              <w:left w:val="single" w:sz="4" w:space="0" w:color="000001"/>
              <w:bottom w:val="single" w:sz="4" w:space="0" w:color="000001"/>
              <w:right w:val="single" w:sz="4" w:space="0" w:color="000001"/>
            </w:tcBorders>
            <w:shd w:val="clear" w:color="auto" w:fill="C0C0C0"/>
            <w:vAlign w:val="center"/>
            <w:hideMark/>
          </w:tcPr>
          <w:p w14:paraId="380C42DF"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b/>
                <w:bCs/>
                <w:sz w:val="24"/>
                <w:szCs w:val="24"/>
              </w:rPr>
              <w:t>NIP</w:t>
            </w:r>
          </w:p>
        </w:tc>
      </w:tr>
      <w:tr w:rsidR="00B373AA" w:rsidRPr="00444968" w14:paraId="53CB5DCA" w14:textId="77777777" w:rsidTr="00B373AA">
        <w:trPr>
          <w:trHeight w:val="720"/>
        </w:trPr>
        <w:tc>
          <w:tcPr>
            <w:tcW w:w="628" w:type="dxa"/>
            <w:tcBorders>
              <w:top w:val="single" w:sz="4" w:space="0" w:color="000001"/>
              <w:left w:val="single" w:sz="4" w:space="0" w:color="000001"/>
              <w:bottom w:val="single" w:sz="4" w:space="0" w:color="000001"/>
              <w:right w:val="nil"/>
            </w:tcBorders>
            <w:vAlign w:val="center"/>
            <w:hideMark/>
          </w:tcPr>
          <w:p w14:paraId="242C115B" w14:textId="77777777" w:rsidR="00B373AA" w:rsidRPr="00444968" w:rsidRDefault="00B373AA">
            <w:pPr>
              <w:snapToGrid w:val="0"/>
              <w:spacing w:after="0" w:line="240" w:lineRule="auto"/>
              <w:jc w:val="center"/>
              <w:rPr>
                <w:rFonts w:asciiTheme="minorHAnsi" w:hAnsiTheme="minorHAnsi"/>
              </w:rPr>
            </w:pPr>
            <w:r w:rsidRPr="00444968">
              <w:rPr>
                <w:rFonts w:ascii="Arial Narrow" w:hAnsi="Arial Narrow" w:cs="Calibri"/>
                <w:sz w:val="24"/>
                <w:szCs w:val="24"/>
              </w:rPr>
              <w:t>1.</w:t>
            </w:r>
          </w:p>
        </w:tc>
        <w:tc>
          <w:tcPr>
            <w:tcW w:w="2557" w:type="dxa"/>
            <w:tcBorders>
              <w:top w:val="single" w:sz="4" w:space="0" w:color="000001"/>
              <w:left w:val="single" w:sz="4" w:space="0" w:color="000001"/>
              <w:bottom w:val="single" w:sz="4" w:space="0" w:color="000001"/>
              <w:right w:val="nil"/>
            </w:tcBorders>
            <w:vAlign w:val="center"/>
            <w:hideMark/>
          </w:tcPr>
          <w:p w14:paraId="49A28449"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Urząd Miasta i Gminy</w:t>
            </w:r>
          </w:p>
        </w:tc>
        <w:tc>
          <w:tcPr>
            <w:tcW w:w="2716" w:type="dxa"/>
            <w:tcBorders>
              <w:top w:val="single" w:sz="4" w:space="0" w:color="000001"/>
              <w:left w:val="single" w:sz="4" w:space="0" w:color="000001"/>
              <w:bottom w:val="single" w:sz="4" w:space="0" w:color="000001"/>
              <w:right w:val="nil"/>
            </w:tcBorders>
            <w:vAlign w:val="center"/>
            <w:hideMark/>
          </w:tcPr>
          <w:p w14:paraId="7AB9AF25"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ul. Ks. Piotra Skargi 7</w:t>
            </w:r>
          </w:p>
          <w:p w14:paraId="40811B59"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 xml:space="preserve"> 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3402F761"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000526222</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70D91A1A"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558-10-00-902</w:t>
            </w:r>
          </w:p>
        </w:tc>
      </w:tr>
      <w:tr w:rsidR="00B373AA" w:rsidRPr="00444968" w14:paraId="68C4BBDF" w14:textId="77777777" w:rsidTr="00B373AA">
        <w:trPr>
          <w:trHeight w:val="851"/>
        </w:trPr>
        <w:tc>
          <w:tcPr>
            <w:tcW w:w="628" w:type="dxa"/>
            <w:tcBorders>
              <w:top w:val="single" w:sz="4" w:space="0" w:color="000001"/>
              <w:left w:val="single" w:sz="4" w:space="0" w:color="000001"/>
              <w:bottom w:val="single" w:sz="4" w:space="0" w:color="000001"/>
              <w:right w:val="nil"/>
            </w:tcBorders>
            <w:vAlign w:val="center"/>
            <w:hideMark/>
          </w:tcPr>
          <w:p w14:paraId="3BDA0273"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2.</w:t>
            </w:r>
          </w:p>
        </w:tc>
        <w:tc>
          <w:tcPr>
            <w:tcW w:w="2557" w:type="dxa"/>
            <w:tcBorders>
              <w:top w:val="single" w:sz="4" w:space="0" w:color="000001"/>
              <w:left w:val="single" w:sz="4" w:space="0" w:color="000001"/>
              <w:bottom w:val="single" w:sz="4" w:space="0" w:color="000001"/>
              <w:right w:val="nil"/>
            </w:tcBorders>
            <w:vAlign w:val="center"/>
            <w:hideMark/>
          </w:tcPr>
          <w:p w14:paraId="359CB71E"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Pełnomocnik Burmistrza ds. Profilaktyki i Przeciwdziałania Uzależnieniom</w:t>
            </w:r>
          </w:p>
        </w:tc>
        <w:tc>
          <w:tcPr>
            <w:tcW w:w="2716" w:type="dxa"/>
            <w:tcBorders>
              <w:top w:val="single" w:sz="4" w:space="0" w:color="000001"/>
              <w:left w:val="single" w:sz="4" w:space="0" w:color="000001"/>
              <w:bottom w:val="single" w:sz="4" w:space="0" w:color="000001"/>
              <w:right w:val="nil"/>
            </w:tcBorders>
            <w:vAlign w:val="center"/>
            <w:hideMark/>
          </w:tcPr>
          <w:p w14:paraId="5829BC5C"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ul. Gimnazjalna 2</w:t>
            </w:r>
          </w:p>
          <w:p w14:paraId="542BF3AE"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 xml:space="preserve"> 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35304762"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092499195</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182F4708"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558-16-04-646</w:t>
            </w:r>
          </w:p>
        </w:tc>
      </w:tr>
      <w:tr w:rsidR="00B373AA" w:rsidRPr="00444968" w14:paraId="1468496C" w14:textId="77777777" w:rsidTr="00B373AA">
        <w:trPr>
          <w:trHeight w:val="405"/>
        </w:trPr>
        <w:tc>
          <w:tcPr>
            <w:tcW w:w="628" w:type="dxa"/>
            <w:tcBorders>
              <w:top w:val="single" w:sz="4" w:space="0" w:color="000001"/>
              <w:left w:val="single" w:sz="4" w:space="0" w:color="000001"/>
              <w:bottom w:val="single" w:sz="4" w:space="0" w:color="000001"/>
              <w:right w:val="nil"/>
            </w:tcBorders>
            <w:vAlign w:val="center"/>
            <w:hideMark/>
          </w:tcPr>
          <w:p w14:paraId="5E683C2B"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3.</w:t>
            </w:r>
          </w:p>
        </w:tc>
        <w:tc>
          <w:tcPr>
            <w:tcW w:w="2557" w:type="dxa"/>
            <w:tcBorders>
              <w:top w:val="single" w:sz="4" w:space="0" w:color="000001"/>
              <w:left w:val="single" w:sz="4" w:space="0" w:color="000001"/>
              <w:bottom w:val="single" w:sz="4" w:space="0" w:color="000001"/>
              <w:right w:val="nil"/>
            </w:tcBorders>
            <w:vAlign w:val="center"/>
            <w:hideMark/>
          </w:tcPr>
          <w:p w14:paraId="5FD91583"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Miejsko Gminny Ośrodek Pomocy Społecznej</w:t>
            </w:r>
          </w:p>
        </w:tc>
        <w:tc>
          <w:tcPr>
            <w:tcW w:w="2716" w:type="dxa"/>
            <w:tcBorders>
              <w:top w:val="single" w:sz="4" w:space="0" w:color="000001"/>
              <w:left w:val="single" w:sz="4" w:space="0" w:color="000001"/>
              <w:bottom w:val="single" w:sz="4" w:space="0" w:color="000001"/>
              <w:right w:val="nil"/>
            </w:tcBorders>
            <w:vAlign w:val="center"/>
            <w:hideMark/>
          </w:tcPr>
          <w:p w14:paraId="261B1EE7"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ul. Ks. Piotra Skargi 2</w:t>
            </w:r>
          </w:p>
          <w:p w14:paraId="797D555D"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 xml:space="preserve"> 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5840BBA2"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092977743</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466B1097"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558-16-81-693</w:t>
            </w:r>
          </w:p>
        </w:tc>
      </w:tr>
      <w:tr w:rsidR="00B373AA" w:rsidRPr="00444968" w14:paraId="1480C052" w14:textId="77777777" w:rsidTr="00B373AA">
        <w:trPr>
          <w:trHeight w:val="405"/>
        </w:trPr>
        <w:tc>
          <w:tcPr>
            <w:tcW w:w="628" w:type="dxa"/>
            <w:tcBorders>
              <w:top w:val="single" w:sz="4" w:space="0" w:color="000001"/>
              <w:left w:val="single" w:sz="4" w:space="0" w:color="000001"/>
              <w:bottom w:val="single" w:sz="4" w:space="0" w:color="000001"/>
              <w:right w:val="nil"/>
            </w:tcBorders>
            <w:vAlign w:val="center"/>
            <w:hideMark/>
          </w:tcPr>
          <w:p w14:paraId="7FD58288"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4.</w:t>
            </w:r>
          </w:p>
        </w:tc>
        <w:tc>
          <w:tcPr>
            <w:tcW w:w="2557" w:type="dxa"/>
            <w:tcBorders>
              <w:top w:val="single" w:sz="4" w:space="0" w:color="000001"/>
              <w:left w:val="single" w:sz="4" w:space="0" w:color="000001"/>
              <w:bottom w:val="single" w:sz="4" w:space="0" w:color="000001"/>
              <w:right w:val="nil"/>
            </w:tcBorders>
            <w:vAlign w:val="center"/>
            <w:hideMark/>
          </w:tcPr>
          <w:p w14:paraId="3CFD947E"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Straż Miejska</w:t>
            </w:r>
          </w:p>
        </w:tc>
        <w:tc>
          <w:tcPr>
            <w:tcW w:w="2716" w:type="dxa"/>
            <w:tcBorders>
              <w:top w:val="single" w:sz="4" w:space="0" w:color="000001"/>
              <w:left w:val="single" w:sz="4" w:space="0" w:color="000001"/>
              <w:bottom w:val="single" w:sz="4" w:space="0" w:color="000001"/>
              <w:right w:val="nil"/>
            </w:tcBorders>
            <w:vAlign w:val="center"/>
            <w:hideMark/>
          </w:tcPr>
          <w:p w14:paraId="67366DA1"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ul. Dąbrowskiego 50</w:t>
            </w:r>
          </w:p>
          <w:p w14:paraId="2E189ABF"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 xml:space="preserve"> 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00F56263"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000526222</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60CC3100"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558-10-00-902</w:t>
            </w:r>
          </w:p>
        </w:tc>
      </w:tr>
      <w:tr w:rsidR="00B373AA" w:rsidRPr="00444968" w14:paraId="56B2B7AE"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2A5EB746"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5.</w:t>
            </w:r>
          </w:p>
        </w:tc>
        <w:tc>
          <w:tcPr>
            <w:tcW w:w="2557" w:type="dxa"/>
            <w:tcBorders>
              <w:top w:val="single" w:sz="4" w:space="0" w:color="000001"/>
              <w:left w:val="single" w:sz="4" w:space="0" w:color="000001"/>
              <w:bottom w:val="single" w:sz="4" w:space="0" w:color="000001"/>
              <w:right w:val="nil"/>
            </w:tcBorders>
            <w:vAlign w:val="center"/>
            <w:hideMark/>
          </w:tcPr>
          <w:p w14:paraId="0EA9B5B9" w14:textId="09BD58AD" w:rsidR="00B373AA" w:rsidRPr="00444968" w:rsidRDefault="00050956">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Szkoła Muzyczna I stopnia</w:t>
            </w:r>
          </w:p>
        </w:tc>
        <w:tc>
          <w:tcPr>
            <w:tcW w:w="2716" w:type="dxa"/>
            <w:tcBorders>
              <w:top w:val="single" w:sz="4" w:space="0" w:color="000001"/>
              <w:left w:val="single" w:sz="4" w:space="0" w:color="000001"/>
              <w:bottom w:val="single" w:sz="4" w:space="0" w:color="000001"/>
              <w:right w:val="nil"/>
            </w:tcBorders>
            <w:vAlign w:val="center"/>
            <w:hideMark/>
          </w:tcPr>
          <w:p w14:paraId="1FAD4404" w14:textId="423798AB" w:rsidR="00B373AA" w:rsidRPr="00444968" w:rsidRDefault="00050956">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Os. Władysława Łokietka 15</w:t>
            </w:r>
          </w:p>
          <w:p w14:paraId="5516FDB5"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 xml:space="preserve"> 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6E0FE1B1" w14:textId="1E469E5E" w:rsidR="00B373AA" w:rsidRPr="00444968" w:rsidRDefault="00050956">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38067310</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72523471" w14:textId="0C033865"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558-</w:t>
            </w:r>
            <w:r w:rsidR="00050956" w:rsidRPr="00444968">
              <w:rPr>
                <w:rFonts w:ascii="Arial Narrow" w:hAnsi="Arial Narrow" w:cs="Calibri"/>
                <w:sz w:val="24"/>
                <w:szCs w:val="24"/>
              </w:rPr>
              <w:t>18</w:t>
            </w:r>
            <w:r w:rsidRPr="00444968">
              <w:rPr>
                <w:rFonts w:ascii="Arial Narrow" w:hAnsi="Arial Narrow" w:cs="Calibri"/>
                <w:sz w:val="24"/>
                <w:szCs w:val="24"/>
              </w:rPr>
              <w:t>-</w:t>
            </w:r>
            <w:r w:rsidR="00050956" w:rsidRPr="00444968">
              <w:rPr>
                <w:rFonts w:ascii="Arial Narrow" w:hAnsi="Arial Narrow" w:cs="Calibri"/>
                <w:sz w:val="24"/>
                <w:szCs w:val="24"/>
              </w:rPr>
              <w:t>69</w:t>
            </w:r>
            <w:r w:rsidRPr="00444968">
              <w:rPr>
                <w:rFonts w:ascii="Arial Narrow" w:hAnsi="Arial Narrow" w:cs="Calibri"/>
                <w:sz w:val="24"/>
                <w:szCs w:val="24"/>
              </w:rPr>
              <w:t>-</w:t>
            </w:r>
            <w:r w:rsidR="00050956" w:rsidRPr="00444968">
              <w:rPr>
                <w:rFonts w:ascii="Arial Narrow" w:hAnsi="Arial Narrow" w:cs="Calibri"/>
                <w:sz w:val="24"/>
                <w:szCs w:val="24"/>
              </w:rPr>
              <w:t>161</w:t>
            </w:r>
          </w:p>
        </w:tc>
      </w:tr>
      <w:tr w:rsidR="00B373AA" w:rsidRPr="00444968" w14:paraId="43DB9D23"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213D65F4"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6.</w:t>
            </w:r>
          </w:p>
        </w:tc>
        <w:tc>
          <w:tcPr>
            <w:tcW w:w="2557" w:type="dxa"/>
            <w:tcBorders>
              <w:top w:val="single" w:sz="4" w:space="0" w:color="000001"/>
              <w:left w:val="single" w:sz="4" w:space="0" w:color="000001"/>
              <w:bottom w:val="single" w:sz="4" w:space="0" w:color="000001"/>
              <w:right w:val="nil"/>
            </w:tcBorders>
            <w:vAlign w:val="center"/>
            <w:hideMark/>
          </w:tcPr>
          <w:p w14:paraId="4B7D1004"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Zespół Obsługi Oświaty i Rekreacji</w:t>
            </w:r>
          </w:p>
        </w:tc>
        <w:tc>
          <w:tcPr>
            <w:tcW w:w="2716" w:type="dxa"/>
            <w:tcBorders>
              <w:top w:val="single" w:sz="4" w:space="0" w:color="000001"/>
              <w:left w:val="single" w:sz="4" w:space="0" w:color="000001"/>
              <w:bottom w:val="single" w:sz="4" w:space="0" w:color="000001"/>
              <w:right w:val="nil"/>
            </w:tcBorders>
            <w:vAlign w:val="center"/>
            <w:hideMark/>
          </w:tcPr>
          <w:p w14:paraId="17DC4325"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ul. Bolesława Krzywoustego 7a</w:t>
            </w:r>
          </w:p>
          <w:p w14:paraId="7808A62C"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 xml:space="preserve"> 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7EDBEDFA"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092499195</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564583BC"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558-16-04-646</w:t>
            </w:r>
          </w:p>
        </w:tc>
      </w:tr>
      <w:tr w:rsidR="00B373AA" w:rsidRPr="00444968" w14:paraId="45E91F70" w14:textId="77777777" w:rsidTr="00B373AA">
        <w:trPr>
          <w:trHeight w:val="635"/>
        </w:trPr>
        <w:tc>
          <w:tcPr>
            <w:tcW w:w="628" w:type="dxa"/>
            <w:tcBorders>
              <w:top w:val="single" w:sz="4" w:space="0" w:color="000001"/>
              <w:left w:val="single" w:sz="4" w:space="0" w:color="000001"/>
              <w:bottom w:val="single" w:sz="4" w:space="0" w:color="000001"/>
              <w:right w:val="nil"/>
            </w:tcBorders>
            <w:vAlign w:val="center"/>
          </w:tcPr>
          <w:p w14:paraId="5B281963" w14:textId="77777777" w:rsidR="00B373AA" w:rsidRPr="00444968" w:rsidRDefault="00B373AA">
            <w:pPr>
              <w:snapToGrid w:val="0"/>
              <w:spacing w:after="0" w:line="240" w:lineRule="auto"/>
              <w:jc w:val="center"/>
              <w:rPr>
                <w:rFonts w:ascii="Arial Narrow" w:hAnsi="Arial Narrow" w:cs="Verdana"/>
                <w:sz w:val="24"/>
                <w:szCs w:val="24"/>
              </w:rPr>
            </w:pPr>
            <w:r w:rsidRPr="00444968">
              <w:rPr>
                <w:rFonts w:ascii="Arial Narrow" w:hAnsi="Arial Narrow" w:cs="Calibri"/>
                <w:sz w:val="24"/>
                <w:szCs w:val="24"/>
              </w:rPr>
              <w:t>7.</w:t>
            </w:r>
          </w:p>
          <w:p w14:paraId="2C62C45B" w14:textId="77777777" w:rsidR="00B373AA" w:rsidRPr="00444968" w:rsidRDefault="00B373AA">
            <w:pPr>
              <w:snapToGrid w:val="0"/>
              <w:spacing w:after="0" w:line="240" w:lineRule="auto"/>
              <w:jc w:val="center"/>
              <w:rPr>
                <w:rFonts w:ascii="Arial Narrow" w:hAnsi="Arial Narrow" w:cs="Verdana"/>
                <w:color w:val="FF0000"/>
                <w:sz w:val="24"/>
                <w:szCs w:val="24"/>
              </w:rPr>
            </w:pPr>
          </w:p>
        </w:tc>
        <w:tc>
          <w:tcPr>
            <w:tcW w:w="2557" w:type="dxa"/>
            <w:tcBorders>
              <w:top w:val="single" w:sz="4" w:space="0" w:color="000001"/>
              <w:left w:val="single" w:sz="4" w:space="0" w:color="000001"/>
              <w:bottom w:val="single" w:sz="4" w:space="0" w:color="000001"/>
              <w:right w:val="nil"/>
            </w:tcBorders>
            <w:vAlign w:val="center"/>
            <w:hideMark/>
          </w:tcPr>
          <w:p w14:paraId="6413A548" w14:textId="77777777" w:rsidR="00B373AA" w:rsidRPr="00444968" w:rsidRDefault="00B373AA">
            <w:pPr>
              <w:snapToGrid w:val="0"/>
              <w:spacing w:after="0" w:line="240" w:lineRule="auto"/>
              <w:jc w:val="center"/>
              <w:rPr>
                <w:rFonts w:ascii="Arial Narrow" w:hAnsi="Arial Narrow"/>
                <w:color w:val="00000A"/>
                <w:sz w:val="24"/>
                <w:szCs w:val="24"/>
              </w:rPr>
            </w:pPr>
            <w:r w:rsidRPr="00444968">
              <w:rPr>
                <w:rFonts w:ascii="Arial Narrow" w:hAnsi="Arial Narrow" w:cs="Verdana"/>
                <w:sz w:val="24"/>
                <w:szCs w:val="24"/>
              </w:rPr>
              <w:t>Zespół  Szkolno-Przedszkolny Nr 3</w:t>
            </w:r>
          </w:p>
        </w:tc>
        <w:tc>
          <w:tcPr>
            <w:tcW w:w="2716" w:type="dxa"/>
            <w:tcBorders>
              <w:top w:val="single" w:sz="4" w:space="0" w:color="000001"/>
              <w:left w:val="single" w:sz="4" w:space="0" w:color="000001"/>
              <w:bottom w:val="single" w:sz="4" w:space="0" w:color="000001"/>
              <w:right w:val="nil"/>
            </w:tcBorders>
            <w:vAlign w:val="center"/>
            <w:hideMark/>
          </w:tcPr>
          <w:p w14:paraId="60B8AD45"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ul. Mrotecka 1a</w:t>
            </w:r>
          </w:p>
          <w:p w14:paraId="27DC2269"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 xml:space="preserve"> 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4320D0AA"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341597790</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5CF1DE47"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558-18-62-058</w:t>
            </w:r>
          </w:p>
        </w:tc>
      </w:tr>
      <w:tr w:rsidR="00B373AA" w:rsidRPr="00444968" w14:paraId="5FA15B01"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1B67D6C5"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8.</w:t>
            </w:r>
          </w:p>
        </w:tc>
        <w:tc>
          <w:tcPr>
            <w:tcW w:w="2557" w:type="dxa"/>
            <w:tcBorders>
              <w:top w:val="single" w:sz="4" w:space="0" w:color="000001"/>
              <w:left w:val="single" w:sz="4" w:space="0" w:color="000001"/>
              <w:bottom w:val="single" w:sz="4" w:space="0" w:color="000001"/>
              <w:right w:val="nil"/>
            </w:tcBorders>
            <w:vAlign w:val="center"/>
            <w:hideMark/>
          </w:tcPr>
          <w:p w14:paraId="79A6F730"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Zespół Szkolno-Przedszkolny nr.4</w:t>
            </w:r>
          </w:p>
        </w:tc>
        <w:tc>
          <w:tcPr>
            <w:tcW w:w="2716" w:type="dxa"/>
            <w:tcBorders>
              <w:top w:val="single" w:sz="4" w:space="0" w:color="000001"/>
              <w:left w:val="single" w:sz="4" w:space="0" w:color="000001"/>
              <w:bottom w:val="single" w:sz="4" w:space="0" w:color="000001"/>
              <w:right w:val="nil"/>
            </w:tcBorders>
            <w:vAlign w:val="center"/>
            <w:hideMark/>
          </w:tcPr>
          <w:p w14:paraId="1565F26A"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Oś. Łokietka 6</w:t>
            </w:r>
          </w:p>
          <w:p w14:paraId="0311774C"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501A4738"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368176277</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1B2B1A6C"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558-186-65-30</w:t>
            </w:r>
          </w:p>
        </w:tc>
      </w:tr>
      <w:tr w:rsidR="00B373AA" w:rsidRPr="00444968" w14:paraId="1D7507F4" w14:textId="77777777" w:rsidTr="00B373AA">
        <w:trPr>
          <w:trHeight w:val="930"/>
        </w:trPr>
        <w:tc>
          <w:tcPr>
            <w:tcW w:w="628" w:type="dxa"/>
            <w:tcBorders>
              <w:top w:val="single" w:sz="4" w:space="0" w:color="000001"/>
              <w:left w:val="single" w:sz="4" w:space="0" w:color="000001"/>
              <w:bottom w:val="single" w:sz="4" w:space="0" w:color="000001"/>
              <w:right w:val="nil"/>
            </w:tcBorders>
            <w:vAlign w:val="center"/>
            <w:hideMark/>
          </w:tcPr>
          <w:p w14:paraId="4C2D10ED"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9.</w:t>
            </w:r>
          </w:p>
        </w:tc>
        <w:tc>
          <w:tcPr>
            <w:tcW w:w="2557" w:type="dxa"/>
            <w:tcBorders>
              <w:top w:val="single" w:sz="4" w:space="0" w:color="000001"/>
              <w:left w:val="single" w:sz="4" w:space="0" w:color="000001"/>
              <w:bottom w:val="single" w:sz="4" w:space="0" w:color="000001"/>
              <w:right w:val="nil"/>
            </w:tcBorders>
            <w:vAlign w:val="center"/>
            <w:hideMark/>
          </w:tcPr>
          <w:p w14:paraId="77EF2C96" w14:textId="77777777" w:rsidR="00B373AA" w:rsidRPr="00444968" w:rsidRDefault="00B373AA">
            <w:pPr>
              <w:shd w:val="clear" w:color="auto" w:fill="FFFFFF"/>
              <w:snapToGrid w:val="0"/>
              <w:spacing w:after="0" w:line="240" w:lineRule="auto"/>
              <w:jc w:val="center"/>
              <w:rPr>
                <w:rFonts w:ascii="Arial Narrow" w:hAnsi="Arial Narrow"/>
                <w:sz w:val="24"/>
                <w:szCs w:val="24"/>
              </w:rPr>
            </w:pPr>
            <w:r w:rsidRPr="00444968">
              <w:rPr>
                <w:rFonts w:ascii="Arial Narrow" w:hAnsi="Arial Narrow" w:cs="Verdana"/>
                <w:sz w:val="24"/>
                <w:szCs w:val="24"/>
              </w:rPr>
              <w:t>Zespół  Szkolno-Przedszkolny. „Dzieci Potulic”</w:t>
            </w:r>
          </w:p>
        </w:tc>
        <w:tc>
          <w:tcPr>
            <w:tcW w:w="2716" w:type="dxa"/>
            <w:tcBorders>
              <w:top w:val="single" w:sz="4" w:space="0" w:color="000001"/>
              <w:left w:val="single" w:sz="4" w:space="0" w:color="000001"/>
              <w:bottom w:val="single" w:sz="4" w:space="0" w:color="000001"/>
              <w:right w:val="nil"/>
            </w:tcBorders>
            <w:vAlign w:val="center"/>
            <w:hideMark/>
          </w:tcPr>
          <w:p w14:paraId="2D8E6430"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ul. Szkolna 4</w:t>
            </w:r>
          </w:p>
          <w:p w14:paraId="4AA65C47"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89-120 Potulice</w:t>
            </w:r>
          </w:p>
        </w:tc>
        <w:tc>
          <w:tcPr>
            <w:tcW w:w="1488" w:type="dxa"/>
            <w:tcBorders>
              <w:top w:val="single" w:sz="4" w:space="0" w:color="000001"/>
              <w:left w:val="single" w:sz="4" w:space="0" w:color="000001"/>
              <w:bottom w:val="single" w:sz="4" w:space="0" w:color="000001"/>
              <w:right w:val="nil"/>
            </w:tcBorders>
            <w:vAlign w:val="center"/>
            <w:hideMark/>
          </w:tcPr>
          <w:p w14:paraId="6B2EFDA3"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093063034</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04C53AFF"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558-16-97-731</w:t>
            </w:r>
          </w:p>
        </w:tc>
      </w:tr>
      <w:tr w:rsidR="00B373AA" w:rsidRPr="00444968" w14:paraId="53C8F286" w14:textId="77777777" w:rsidTr="00B373AA">
        <w:trPr>
          <w:trHeight w:val="427"/>
        </w:trPr>
        <w:tc>
          <w:tcPr>
            <w:tcW w:w="628" w:type="dxa"/>
            <w:tcBorders>
              <w:top w:val="single" w:sz="4" w:space="0" w:color="000001"/>
              <w:left w:val="single" w:sz="4" w:space="0" w:color="000001"/>
              <w:bottom w:val="single" w:sz="4" w:space="0" w:color="000001"/>
              <w:right w:val="nil"/>
            </w:tcBorders>
            <w:vAlign w:val="center"/>
            <w:hideMark/>
          </w:tcPr>
          <w:p w14:paraId="2DBEE1C6"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10</w:t>
            </w:r>
          </w:p>
        </w:tc>
        <w:tc>
          <w:tcPr>
            <w:tcW w:w="2557" w:type="dxa"/>
            <w:tcBorders>
              <w:top w:val="single" w:sz="4" w:space="0" w:color="000001"/>
              <w:left w:val="single" w:sz="4" w:space="0" w:color="000001"/>
              <w:bottom w:val="single" w:sz="4" w:space="0" w:color="000001"/>
              <w:right w:val="nil"/>
            </w:tcBorders>
            <w:vAlign w:val="center"/>
            <w:hideMark/>
          </w:tcPr>
          <w:p w14:paraId="0EE8435F"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Zespół  Szkolno-Przedszkolny w Ślesinie</w:t>
            </w:r>
          </w:p>
        </w:tc>
        <w:tc>
          <w:tcPr>
            <w:tcW w:w="2716" w:type="dxa"/>
            <w:tcBorders>
              <w:top w:val="single" w:sz="4" w:space="0" w:color="000001"/>
              <w:left w:val="single" w:sz="4" w:space="0" w:color="000001"/>
              <w:bottom w:val="single" w:sz="4" w:space="0" w:color="000001"/>
              <w:right w:val="nil"/>
            </w:tcBorders>
            <w:vAlign w:val="center"/>
            <w:hideMark/>
          </w:tcPr>
          <w:p w14:paraId="7F6D5033"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ul. Dworcowa 9</w:t>
            </w:r>
          </w:p>
          <w:p w14:paraId="1FAAB9AD"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89-121 Ślesin</w:t>
            </w:r>
          </w:p>
        </w:tc>
        <w:tc>
          <w:tcPr>
            <w:tcW w:w="1488" w:type="dxa"/>
            <w:tcBorders>
              <w:top w:val="single" w:sz="4" w:space="0" w:color="000001"/>
              <w:left w:val="single" w:sz="4" w:space="0" w:color="000001"/>
              <w:bottom w:val="single" w:sz="4" w:space="0" w:color="000001"/>
              <w:right w:val="nil"/>
            </w:tcBorders>
            <w:vAlign w:val="center"/>
            <w:hideMark/>
          </w:tcPr>
          <w:p w14:paraId="73A1F324"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368179904</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26F9AF5B"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558- 186- 65 -53</w:t>
            </w:r>
          </w:p>
        </w:tc>
      </w:tr>
      <w:tr w:rsidR="00B373AA" w:rsidRPr="00444968" w14:paraId="1E55AB7E"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5F0CEEEC"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11</w:t>
            </w:r>
          </w:p>
        </w:tc>
        <w:tc>
          <w:tcPr>
            <w:tcW w:w="2557" w:type="dxa"/>
            <w:tcBorders>
              <w:top w:val="single" w:sz="4" w:space="0" w:color="000001"/>
              <w:left w:val="single" w:sz="4" w:space="0" w:color="000001"/>
              <w:bottom w:val="single" w:sz="4" w:space="0" w:color="000001"/>
              <w:right w:val="nil"/>
            </w:tcBorders>
            <w:vAlign w:val="center"/>
            <w:hideMark/>
          </w:tcPr>
          <w:p w14:paraId="0E36B153"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Szkoła Podstawowa nr.2 im. Kardynała Stefana Wyszyńskiego Prymasa Tysiąclecia</w:t>
            </w:r>
          </w:p>
        </w:tc>
        <w:tc>
          <w:tcPr>
            <w:tcW w:w="2716" w:type="dxa"/>
            <w:tcBorders>
              <w:top w:val="single" w:sz="4" w:space="0" w:color="000001"/>
              <w:left w:val="single" w:sz="4" w:space="0" w:color="000001"/>
              <w:bottom w:val="single" w:sz="4" w:space="0" w:color="000001"/>
              <w:right w:val="nil"/>
            </w:tcBorders>
            <w:vAlign w:val="center"/>
            <w:hideMark/>
          </w:tcPr>
          <w:p w14:paraId="633D6B9B"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ul. Bydgoska 24</w:t>
            </w:r>
          </w:p>
          <w:p w14:paraId="46560AD3"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6DEA219B"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000947119</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4A183929"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558- 16- 40- 895</w:t>
            </w:r>
          </w:p>
        </w:tc>
      </w:tr>
      <w:tr w:rsidR="00B373AA" w:rsidRPr="00444968" w14:paraId="0B9B69FF"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57A0D332"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12</w:t>
            </w:r>
          </w:p>
        </w:tc>
        <w:tc>
          <w:tcPr>
            <w:tcW w:w="2557" w:type="dxa"/>
            <w:tcBorders>
              <w:top w:val="single" w:sz="4" w:space="0" w:color="000001"/>
              <w:left w:val="single" w:sz="4" w:space="0" w:color="000001"/>
              <w:bottom w:val="single" w:sz="4" w:space="0" w:color="000001"/>
              <w:right w:val="nil"/>
            </w:tcBorders>
            <w:vAlign w:val="center"/>
            <w:hideMark/>
          </w:tcPr>
          <w:p w14:paraId="4FD2F782"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S</w:t>
            </w:r>
            <w:r w:rsidRPr="00444968">
              <w:rPr>
                <w:rFonts w:ascii="Arial Narrow" w:hAnsi="Arial Narrow" w:cs="Verdana"/>
                <w:sz w:val="24"/>
                <w:szCs w:val="24"/>
              </w:rPr>
              <w:t>zkoła Podstawowa im. Przyjaciół Przyrody w Występie</w:t>
            </w:r>
          </w:p>
        </w:tc>
        <w:tc>
          <w:tcPr>
            <w:tcW w:w="2716" w:type="dxa"/>
            <w:tcBorders>
              <w:top w:val="single" w:sz="4" w:space="0" w:color="000001"/>
              <w:left w:val="single" w:sz="4" w:space="0" w:color="000001"/>
              <w:bottom w:val="single" w:sz="4" w:space="0" w:color="000001"/>
              <w:right w:val="nil"/>
            </w:tcBorders>
            <w:vAlign w:val="center"/>
            <w:hideMark/>
          </w:tcPr>
          <w:p w14:paraId="6B6E27F7"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ul. Wiejska 1</w:t>
            </w:r>
          </w:p>
          <w:p w14:paraId="7C002497"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Występ</w:t>
            </w:r>
          </w:p>
          <w:p w14:paraId="2C88AA6B"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11FEA490"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091391099</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70FBEC0C"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558- 16- 40 -725</w:t>
            </w:r>
          </w:p>
        </w:tc>
      </w:tr>
      <w:tr w:rsidR="00B373AA" w:rsidRPr="00444968" w14:paraId="456D0070"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643E02D3"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13</w:t>
            </w:r>
          </w:p>
        </w:tc>
        <w:tc>
          <w:tcPr>
            <w:tcW w:w="2557" w:type="dxa"/>
            <w:tcBorders>
              <w:top w:val="single" w:sz="4" w:space="0" w:color="000001"/>
              <w:left w:val="single" w:sz="4" w:space="0" w:color="000001"/>
              <w:bottom w:val="single" w:sz="4" w:space="0" w:color="000001"/>
              <w:right w:val="nil"/>
            </w:tcBorders>
            <w:vAlign w:val="center"/>
            <w:hideMark/>
          </w:tcPr>
          <w:p w14:paraId="39FF326B"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Szkoła Podstawowa  im. Jana Pawła II w Paterku</w:t>
            </w:r>
          </w:p>
        </w:tc>
        <w:tc>
          <w:tcPr>
            <w:tcW w:w="2716" w:type="dxa"/>
            <w:tcBorders>
              <w:top w:val="single" w:sz="4" w:space="0" w:color="000001"/>
              <w:left w:val="single" w:sz="4" w:space="0" w:color="000001"/>
              <w:bottom w:val="single" w:sz="4" w:space="0" w:color="000001"/>
              <w:right w:val="nil"/>
            </w:tcBorders>
            <w:vAlign w:val="center"/>
            <w:hideMark/>
          </w:tcPr>
          <w:p w14:paraId="0E3DFD94"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ul. Kcyńska 6a</w:t>
            </w:r>
          </w:p>
          <w:p w14:paraId="7B35CDE9"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Paterek</w:t>
            </w:r>
          </w:p>
          <w:p w14:paraId="5A2957DB"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7F1C6244"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000947231</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7EF2D89D"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558 -16- 40 -731</w:t>
            </w:r>
          </w:p>
        </w:tc>
      </w:tr>
      <w:tr w:rsidR="00B373AA" w:rsidRPr="00444968" w14:paraId="32B8AD96"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01B696D8"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14</w:t>
            </w:r>
          </w:p>
        </w:tc>
        <w:tc>
          <w:tcPr>
            <w:tcW w:w="2557" w:type="dxa"/>
            <w:tcBorders>
              <w:top w:val="single" w:sz="4" w:space="0" w:color="000001"/>
              <w:left w:val="single" w:sz="4" w:space="0" w:color="000001"/>
              <w:bottom w:val="single" w:sz="4" w:space="0" w:color="000001"/>
              <w:right w:val="nil"/>
            </w:tcBorders>
            <w:vAlign w:val="center"/>
            <w:hideMark/>
          </w:tcPr>
          <w:p w14:paraId="54C57AE4"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Przedszkole nr.2 z Oddziałami Integracyjnymi</w:t>
            </w:r>
          </w:p>
        </w:tc>
        <w:tc>
          <w:tcPr>
            <w:tcW w:w="2716" w:type="dxa"/>
            <w:tcBorders>
              <w:top w:val="single" w:sz="4" w:space="0" w:color="000001"/>
              <w:left w:val="single" w:sz="4" w:space="0" w:color="000001"/>
              <w:bottom w:val="single" w:sz="4" w:space="0" w:color="000001"/>
              <w:right w:val="nil"/>
            </w:tcBorders>
            <w:vAlign w:val="center"/>
            <w:hideMark/>
          </w:tcPr>
          <w:p w14:paraId="37084CEE"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ul. Powstańców Wielkopolskich 11</w:t>
            </w:r>
          </w:p>
          <w:p w14:paraId="547C179B"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37A28AA6"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093139435</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71ADC703"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558-16-40-659</w:t>
            </w:r>
          </w:p>
        </w:tc>
      </w:tr>
      <w:tr w:rsidR="00B373AA" w:rsidRPr="00444968" w14:paraId="208FFBDF"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3DE16C7F" w14:textId="2F01783E"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1</w:t>
            </w:r>
            <w:r w:rsidR="003F3A5D" w:rsidRPr="00444968">
              <w:rPr>
                <w:rFonts w:ascii="Arial Narrow" w:hAnsi="Arial Narrow" w:cs="Verdana"/>
                <w:sz w:val="24"/>
                <w:szCs w:val="24"/>
              </w:rPr>
              <w:t>5</w:t>
            </w:r>
          </w:p>
        </w:tc>
        <w:tc>
          <w:tcPr>
            <w:tcW w:w="2557" w:type="dxa"/>
            <w:tcBorders>
              <w:top w:val="single" w:sz="4" w:space="0" w:color="000001"/>
              <w:left w:val="single" w:sz="4" w:space="0" w:color="000001"/>
              <w:bottom w:val="single" w:sz="4" w:space="0" w:color="000001"/>
              <w:right w:val="nil"/>
            </w:tcBorders>
            <w:vAlign w:val="center"/>
            <w:hideMark/>
          </w:tcPr>
          <w:p w14:paraId="0C0C1A3C"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Muzeum Ziemi Krajeńskiej</w:t>
            </w:r>
          </w:p>
        </w:tc>
        <w:tc>
          <w:tcPr>
            <w:tcW w:w="2716" w:type="dxa"/>
            <w:tcBorders>
              <w:top w:val="single" w:sz="4" w:space="0" w:color="000001"/>
              <w:left w:val="single" w:sz="4" w:space="0" w:color="000001"/>
              <w:bottom w:val="single" w:sz="4" w:space="0" w:color="000001"/>
              <w:right w:val="nil"/>
            </w:tcBorders>
            <w:vAlign w:val="center"/>
            <w:hideMark/>
          </w:tcPr>
          <w:p w14:paraId="475717F5"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ul. Pocztowa 14</w:t>
            </w:r>
          </w:p>
          <w:p w14:paraId="733EF9A0"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51FB7758"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092564633</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371E4D80"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558-15-95-284</w:t>
            </w:r>
          </w:p>
        </w:tc>
      </w:tr>
      <w:tr w:rsidR="00B373AA" w:rsidRPr="00444968" w14:paraId="2C7E235C"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4EBE61B8" w14:textId="40B313AA"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lastRenderedPageBreak/>
              <w:t>1</w:t>
            </w:r>
            <w:r w:rsidR="003F3A5D" w:rsidRPr="00444968">
              <w:rPr>
                <w:rFonts w:ascii="Arial Narrow" w:hAnsi="Arial Narrow" w:cs="Calibri"/>
                <w:sz w:val="24"/>
                <w:szCs w:val="24"/>
              </w:rPr>
              <w:t>6</w:t>
            </w:r>
          </w:p>
        </w:tc>
        <w:tc>
          <w:tcPr>
            <w:tcW w:w="2557" w:type="dxa"/>
            <w:tcBorders>
              <w:top w:val="single" w:sz="4" w:space="0" w:color="000001"/>
              <w:left w:val="single" w:sz="4" w:space="0" w:color="000001"/>
              <w:bottom w:val="single" w:sz="4" w:space="0" w:color="000001"/>
              <w:right w:val="nil"/>
            </w:tcBorders>
            <w:vAlign w:val="center"/>
            <w:hideMark/>
          </w:tcPr>
          <w:p w14:paraId="78B7A329"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 xml:space="preserve">Nakielski Ośrodek Kultury im. Zygmunta </w:t>
            </w:r>
            <w:proofErr w:type="spellStart"/>
            <w:r w:rsidRPr="00444968">
              <w:rPr>
                <w:rFonts w:ascii="Arial Narrow" w:hAnsi="Arial Narrow" w:cs="Verdana"/>
                <w:sz w:val="24"/>
                <w:szCs w:val="24"/>
              </w:rPr>
              <w:t>Kornaszewskiego</w:t>
            </w:r>
            <w:proofErr w:type="spellEnd"/>
          </w:p>
        </w:tc>
        <w:tc>
          <w:tcPr>
            <w:tcW w:w="2716" w:type="dxa"/>
            <w:tcBorders>
              <w:top w:val="single" w:sz="4" w:space="0" w:color="000001"/>
              <w:left w:val="single" w:sz="4" w:space="0" w:color="000001"/>
              <w:bottom w:val="single" w:sz="4" w:space="0" w:color="000001"/>
              <w:right w:val="nil"/>
            </w:tcBorders>
            <w:vAlign w:val="center"/>
            <w:hideMark/>
          </w:tcPr>
          <w:p w14:paraId="37FB5B80"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 xml:space="preserve">ul. Mickiewicza 3 </w:t>
            </w:r>
          </w:p>
          <w:p w14:paraId="40F1FDDD"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1EA4E240"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092551820</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3688785C"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558-00-09-226</w:t>
            </w:r>
          </w:p>
        </w:tc>
      </w:tr>
      <w:tr w:rsidR="00B373AA" w14:paraId="55CDEB2B"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7E1F5443" w14:textId="57D787AF"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1</w:t>
            </w:r>
            <w:r w:rsidR="003F3A5D" w:rsidRPr="00444968">
              <w:rPr>
                <w:rFonts w:ascii="Arial Narrow" w:hAnsi="Arial Narrow" w:cs="Verdana"/>
                <w:sz w:val="24"/>
                <w:szCs w:val="24"/>
              </w:rPr>
              <w:t>7</w:t>
            </w:r>
          </w:p>
        </w:tc>
        <w:tc>
          <w:tcPr>
            <w:tcW w:w="2557" w:type="dxa"/>
            <w:tcBorders>
              <w:top w:val="single" w:sz="4" w:space="0" w:color="000001"/>
              <w:left w:val="single" w:sz="4" w:space="0" w:color="000001"/>
              <w:bottom w:val="single" w:sz="4" w:space="0" w:color="000001"/>
              <w:right w:val="nil"/>
            </w:tcBorders>
            <w:vAlign w:val="center"/>
            <w:hideMark/>
          </w:tcPr>
          <w:p w14:paraId="12F0985C"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Powiatowa i Miejska Biblioteka Publiczna w Nakle nad Notecią</w:t>
            </w:r>
          </w:p>
        </w:tc>
        <w:tc>
          <w:tcPr>
            <w:tcW w:w="2716" w:type="dxa"/>
            <w:tcBorders>
              <w:top w:val="single" w:sz="4" w:space="0" w:color="000001"/>
              <w:left w:val="single" w:sz="4" w:space="0" w:color="000001"/>
              <w:bottom w:val="single" w:sz="4" w:space="0" w:color="000001"/>
              <w:right w:val="nil"/>
            </w:tcBorders>
            <w:vAlign w:val="center"/>
            <w:hideMark/>
          </w:tcPr>
          <w:p w14:paraId="3311CB61"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ul. Edmunda Bartkowskiego 1</w:t>
            </w:r>
          </w:p>
          <w:p w14:paraId="4CB4066E"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31677AA9"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090462822</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69D970EC" w14:textId="77777777" w:rsidR="00B373AA"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58-13-74-152</w:t>
            </w:r>
          </w:p>
        </w:tc>
      </w:tr>
    </w:tbl>
    <w:p w14:paraId="57C3BDDE" w14:textId="77777777" w:rsidR="00B373AA" w:rsidRDefault="00B373AA" w:rsidP="00B373AA">
      <w:pPr>
        <w:pStyle w:val="Default"/>
        <w:rPr>
          <w:rFonts w:ascii="Arial Narrow" w:hAnsi="Arial Narrow" w:cs="Arial Narrow"/>
          <w:color w:val="auto"/>
          <w:lang w:eastAsia="zh-CN"/>
        </w:rPr>
      </w:pPr>
    </w:p>
    <w:p w14:paraId="0B57C10C" w14:textId="77777777" w:rsidR="00B373AA" w:rsidRDefault="00B373AA" w:rsidP="00B373AA">
      <w:pPr>
        <w:rPr>
          <w:rFonts w:asciiTheme="minorHAnsi" w:hAnsiTheme="minorHAnsi"/>
          <w:color w:val="00000A"/>
          <w:lang w:eastAsia="ar-SA"/>
        </w:rPr>
      </w:pPr>
    </w:p>
    <w:p w14:paraId="4095A334" w14:textId="77777777" w:rsidR="00B373AA" w:rsidRDefault="00B373AA" w:rsidP="00B373AA">
      <w:pPr>
        <w:rPr>
          <w:lang w:eastAsia="ar-SA"/>
        </w:rPr>
      </w:pPr>
    </w:p>
    <w:p w14:paraId="47A2E46C" w14:textId="77777777" w:rsidR="00B373AA" w:rsidRDefault="00B373AA" w:rsidP="00B373AA">
      <w:pPr>
        <w:rPr>
          <w:lang w:eastAsia="ar-SA"/>
        </w:rPr>
      </w:pPr>
    </w:p>
    <w:p w14:paraId="4F21D79A" w14:textId="77777777" w:rsidR="00B373AA" w:rsidRDefault="00B373AA" w:rsidP="00B373AA">
      <w:pPr>
        <w:rPr>
          <w:lang w:eastAsia="ar-SA"/>
        </w:rPr>
      </w:pPr>
    </w:p>
    <w:p w14:paraId="60591D03" w14:textId="77777777" w:rsidR="00B373AA" w:rsidRDefault="00B373AA" w:rsidP="00B373AA">
      <w:pPr>
        <w:spacing w:after="0" w:line="240" w:lineRule="auto"/>
        <w:ind w:left="5246" w:firstLine="708"/>
        <w:jc w:val="right"/>
        <w:rPr>
          <w:rFonts w:ascii="Arial Narrow" w:hAnsi="Arial Narrow" w:cs="Calibri"/>
          <w:b/>
          <w:sz w:val="24"/>
          <w:szCs w:val="24"/>
        </w:rPr>
      </w:pPr>
    </w:p>
    <w:p w14:paraId="55BAF5C6" w14:textId="77777777" w:rsidR="00B373AA" w:rsidRDefault="00B373AA" w:rsidP="00B373AA">
      <w:pPr>
        <w:spacing w:after="0" w:line="240" w:lineRule="auto"/>
        <w:ind w:left="5246" w:firstLine="708"/>
        <w:jc w:val="right"/>
        <w:rPr>
          <w:rFonts w:ascii="Arial Narrow" w:hAnsi="Arial Narrow" w:cs="Calibri"/>
          <w:b/>
          <w:sz w:val="24"/>
          <w:szCs w:val="24"/>
        </w:rPr>
      </w:pPr>
    </w:p>
    <w:p w14:paraId="0073862C" w14:textId="77777777" w:rsidR="00B373AA" w:rsidRDefault="00B373AA" w:rsidP="00B373AA">
      <w:pPr>
        <w:spacing w:after="0" w:line="240" w:lineRule="auto"/>
        <w:ind w:left="5246" w:firstLine="708"/>
        <w:jc w:val="right"/>
        <w:rPr>
          <w:rFonts w:ascii="Arial Narrow" w:hAnsi="Arial Narrow" w:cs="Calibri"/>
          <w:b/>
          <w:sz w:val="24"/>
          <w:szCs w:val="24"/>
        </w:rPr>
      </w:pPr>
    </w:p>
    <w:p w14:paraId="6AEF0645" w14:textId="77777777" w:rsidR="00B373AA" w:rsidRDefault="00B373AA" w:rsidP="00B373AA">
      <w:pPr>
        <w:rPr>
          <w:rFonts w:asciiTheme="minorHAnsi" w:hAnsiTheme="minorHAnsi"/>
          <w:sz w:val="24"/>
          <w:szCs w:val="24"/>
        </w:rPr>
      </w:pPr>
    </w:p>
    <w:p w14:paraId="1DC398EB" w14:textId="77777777" w:rsidR="00D57118" w:rsidRDefault="00D57118" w:rsidP="00D128C5">
      <w:pPr>
        <w:spacing w:after="0" w:line="240" w:lineRule="auto"/>
        <w:jc w:val="center"/>
        <w:rPr>
          <w:rFonts w:ascii="Arial Narrow" w:hAnsi="Arial Narrow"/>
          <w:b/>
          <w:sz w:val="24"/>
          <w:szCs w:val="24"/>
        </w:rPr>
      </w:pPr>
    </w:p>
    <w:sectPr w:rsidR="00D57118" w:rsidSect="00B373AA">
      <w:headerReference w:type="default" r:id="rId28"/>
      <w:footerReference w:type="default" r:id="rId29"/>
      <w:pgSz w:w="11906" w:h="16838"/>
      <w:pgMar w:top="1417" w:right="1558" w:bottom="1417" w:left="1418" w:header="708" w:footer="708" w:gutter="0"/>
      <w:cols w:space="708"/>
      <w:formProt w:val="0"/>
      <w:docGrid w:linePitch="401"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02CF8" w14:textId="77777777" w:rsidR="00A442DF" w:rsidRDefault="00A442DF" w:rsidP="00D128C5">
      <w:pPr>
        <w:spacing w:after="0" w:line="240" w:lineRule="auto"/>
      </w:pPr>
      <w:r>
        <w:separator/>
      </w:r>
    </w:p>
  </w:endnote>
  <w:endnote w:type="continuationSeparator" w:id="0">
    <w:p w14:paraId="5DFA11C4" w14:textId="77777777" w:rsidR="00A442DF" w:rsidRDefault="00A442DF" w:rsidP="00D1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OpenSymbol">
    <w:altName w:val="Calibri"/>
    <w:charset w:val="00"/>
    <w:family w:val="auto"/>
    <w:pitch w:val="variable"/>
    <w:sig w:usb0="800000AF"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Arial">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721E" w14:textId="77777777" w:rsidR="00C712C5" w:rsidRPr="00BF48D0" w:rsidRDefault="00C712C5">
    <w:pPr>
      <w:pStyle w:val="Stopka"/>
      <w:pBdr>
        <w:top w:val="thinThickSmallGap" w:sz="24" w:space="1" w:color="622423" w:themeColor="accent2" w:themeShade="7F"/>
      </w:pBdr>
      <w:rPr>
        <w:rFonts w:ascii="Arial Narrow" w:eastAsiaTheme="majorEastAsia" w:hAnsi="Arial Narrow" w:cstheme="majorBidi"/>
        <w:sz w:val="18"/>
        <w:szCs w:val="18"/>
      </w:rPr>
    </w:pPr>
    <w:r w:rsidRPr="00BF48D0">
      <w:rPr>
        <w:rFonts w:ascii="Arial Narrow" w:eastAsiaTheme="majorEastAsia" w:hAnsi="Arial Narrow" w:cstheme="majorBidi"/>
        <w:sz w:val="18"/>
        <w:szCs w:val="18"/>
      </w:rPr>
      <w:t>Urząd Miasta i Gminy w Nakle nad Notecią</w:t>
    </w:r>
    <w:r w:rsidRPr="00BF48D0">
      <w:rPr>
        <w:rFonts w:ascii="Arial Narrow" w:eastAsiaTheme="majorEastAsia" w:hAnsi="Arial Narrow" w:cstheme="majorBidi"/>
        <w:sz w:val="18"/>
        <w:szCs w:val="18"/>
      </w:rPr>
      <w:ptab w:relativeTo="margin" w:alignment="right" w:leader="none"/>
    </w:r>
    <w:r w:rsidRPr="00BF48D0">
      <w:rPr>
        <w:rFonts w:ascii="Arial Narrow" w:eastAsiaTheme="majorEastAsia" w:hAnsi="Arial Narrow" w:cstheme="majorBidi"/>
        <w:sz w:val="18"/>
        <w:szCs w:val="18"/>
      </w:rPr>
      <w:t xml:space="preserve">Strona </w:t>
    </w:r>
    <w:r w:rsidRPr="00BF48D0">
      <w:rPr>
        <w:rFonts w:ascii="Arial Narrow" w:eastAsiaTheme="minorEastAsia" w:hAnsi="Arial Narrow" w:cstheme="minorBidi"/>
        <w:sz w:val="18"/>
        <w:szCs w:val="18"/>
      </w:rPr>
      <w:fldChar w:fldCharType="begin"/>
    </w:r>
    <w:r w:rsidRPr="00BF48D0">
      <w:rPr>
        <w:rFonts w:ascii="Arial Narrow" w:hAnsi="Arial Narrow"/>
        <w:sz w:val="18"/>
        <w:szCs w:val="18"/>
      </w:rPr>
      <w:instrText>PAGE   \* MERGEFORMAT</w:instrText>
    </w:r>
    <w:r w:rsidRPr="00BF48D0">
      <w:rPr>
        <w:rFonts w:ascii="Arial Narrow" w:eastAsiaTheme="minorEastAsia" w:hAnsi="Arial Narrow" w:cstheme="minorBidi"/>
        <w:sz w:val="18"/>
        <w:szCs w:val="18"/>
      </w:rPr>
      <w:fldChar w:fldCharType="separate"/>
    </w:r>
    <w:r w:rsidRPr="00A6407E">
      <w:rPr>
        <w:rFonts w:ascii="Arial Narrow" w:eastAsiaTheme="majorEastAsia" w:hAnsi="Arial Narrow" w:cstheme="majorBidi"/>
        <w:noProof/>
        <w:sz w:val="18"/>
        <w:szCs w:val="18"/>
      </w:rPr>
      <w:t>63</w:t>
    </w:r>
    <w:r w:rsidRPr="00BF48D0">
      <w:rPr>
        <w:rFonts w:ascii="Arial Narrow" w:eastAsiaTheme="majorEastAsia" w:hAnsi="Arial Narrow" w:cstheme="majorBidi"/>
        <w:sz w:val="18"/>
        <w:szCs w:val="18"/>
      </w:rPr>
      <w:fldChar w:fldCharType="end"/>
    </w:r>
  </w:p>
  <w:p w14:paraId="3216C270" w14:textId="77777777" w:rsidR="00C712C5" w:rsidRDefault="00C712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0AA7A" w14:textId="77777777" w:rsidR="00A442DF" w:rsidRDefault="00A442DF" w:rsidP="00D128C5">
      <w:pPr>
        <w:spacing w:after="0" w:line="240" w:lineRule="auto"/>
      </w:pPr>
      <w:r>
        <w:separator/>
      </w:r>
    </w:p>
  </w:footnote>
  <w:footnote w:type="continuationSeparator" w:id="0">
    <w:p w14:paraId="3F887AAD" w14:textId="77777777" w:rsidR="00A442DF" w:rsidRDefault="00A442DF" w:rsidP="00D128C5">
      <w:pPr>
        <w:spacing w:after="0" w:line="240" w:lineRule="auto"/>
      </w:pPr>
      <w:r>
        <w:continuationSeparator/>
      </w:r>
    </w:p>
  </w:footnote>
  <w:footnote w:id="1">
    <w:p w14:paraId="6ED07F6C" w14:textId="77777777" w:rsidR="00C712C5" w:rsidRDefault="00C712C5" w:rsidP="00B373AA">
      <w:pPr>
        <w:pStyle w:val="Tekstprzypisudolnego"/>
      </w:pPr>
      <w:r>
        <w:rPr>
          <w:rStyle w:val="Odwoanieprzypisudolnego"/>
          <w:rFonts w:eastAsia="Calibri"/>
        </w:rPr>
        <w:footnoteRef/>
      </w:r>
      <w:r>
        <w:rPr>
          <w:rStyle w:val="Odwoanieprzypisudolnego"/>
          <w:rFonts w:eastAsia="Calibri"/>
        </w:rPr>
        <w:tab/>
      </w:r>
      <w:r>
        <w:t xml:space="preserve"> Wadium w gotówce.</w:t>
      </w:r>
    </w:p>
  </w:footnote>
  <w:footnote w:id="2">
    <w:p w14:paraId="4FB54F70" w14:textId="77777777" w:rsidR="00C712C5" w:rsidRDefault="00C712C5" w:rsidP="00B373AA">
      <w:pPr>
        <w:pStyle w:val="Tekstprzypisudolnego"/>
      </w:pPr>
      <w:r>
        <w:rPr>
          <w:rStyle w:val="Odwoanieprzypisudolnego"/>
          <w:rFonts w:eastAsia="Calibri"/>
        </w:rPr>
        <w:footnoteRef/>
      </w:r>
      <w:r>
        <w:rPr>
          <w:rStyle w:val="Odwoanieprzypisudolnego"/>
          <w:rFonts w:eastAsia="Calibri"/>
        </w:rPr>
        <w:tab/>
      </w:r>
      <w:r>
        <w:t xml:space="preserve"> Wadium w formie innej niż gotówka.</w:t>
      </w:r>
    </w:p>
  </w:footnote>
  <w:footnote w:id="3">
    <w:p w14:paraId="72807EAF" w14:textId="0EA0F063" w:rsidR="00C712C5" w:rsidRDefault="00C712C5" w:rsidP="00B373A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cs="Arial"/>
        <w:bCs/>
      </w:rPr>
      <w:alias w:val="Tytuł"/>
      <w:id w:val="77738743"/>
      <w:placeholder>
        <w:docPart w:val="5D61AAB8D5804E5EB7C17918DA7AD205"/>
      </w:placeholder>
      <w:dataBinding w:prefixMappings="xmlns:ns0='http://schemas.openxmlformats.org/package/2006/metadata/core-properties' xmlns:ns1='http://purl.org/dc/elements/1.1/'" w:xpath="/ns0:coreProperties[1]/ns1:title[1]" w:storeItemID="{6C3C8BC8-F283-45AE-878A-BAB7291924A1}"/>
      <w:text/>
    </w:sdtPr>
    <w:sdtEndPr/>
    <w:sdtContent>
      <w:p w14:paraId="727527B9" w14:textId="32737632" w:rsidR="00C712C5" w:rsidRPr="00414CA9" w:rsidRDefault="00C712C5" w:rsidP="00B60992">
        <w:pPr>
          <w:pStyle w:val="Nagwek"/>
          <w:pBdr>
            <w:bottom w:val="thickThinSmallGap" w:sz="24" w:space="1" w:color="622423" w:themeColor="accent2" w:themeShade="7F"/>
          </w:pBdr>
          <w:jc w:val="center"/>
          <w:rPr>
            <w:rFonts w:ascii="Arial Narrow" w:eastAsiaTheme="majorEastAsia" w:hAnsi="Arial Narrow" w:cstheme="majorBidi"/>
            <w:bCs/>
          </w:rPr>
        </w:pPr>
        <w:r>
          <w:rPr>
            <w:rFonts w:ascii="Arial Narrow" w:hAnsi="Arial Narrow" w:cs="Arial"/>
            <w:bCs/>
          </w:rPr>
          <w:t>Specyfikacja Istotnych Warunków Zamówienia na zadnie pn. „Usługi w zakresie dobrowolnego ubezpieczenia grupowego na życie i zdrowie pracowników w Gminie Nakło nad Notecią i jednostek organizacyjnych Gminy oraz ich współmałżonków i pełnoletnich dzieci”.</w:t>
        </w:r>
      </w:p>
    </w:sdtContent>
  </w:sdt>
  <w:p w14:paraId="1381D820" w14:textId="77777777" w:rsidR="00C712C5" w:rsidRDefault="00C712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828712"/>
    <w:lvl w:ilvl="0">
      <w:start w:val="1"/>
      <w:numFmt w:val="bullet"/>
      <w:pStyle w:val="Listapunktowana"/>
      <w:lvlText w:val=""/>
      <w:lvlJc w:val="left"/>
      <w:pPr>
        <w:tabs>
          <w:tab w:val="num" w:pos="284"/>
        </w:tabs>
        <w:ind w:left="284"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22" w:hanging="432"/>
      </w:pPr>
    </w:lvl>
    <w:lvl w:ilvl="1">
      <w:start w:val="1"/>
      <w:numFmt w:val="none"/>
      <w:pStyle w:val="Nagwek2"/>
      <w:suff w:val="nothing"/>
      <w:lvlText w:val=""/>
      <w:lvlJc w:val="left"/>
      <w:pPr>
        <w:tabs>
          <w:tab w:val="num" w:pos="0"/>
        </w:tabs>
        <w:ind w:left="566" w:hanging="576"/>
      </w:pPr>
    </w:lvl>
    <w:lvl w:ilvl="2">
      <w:start w:val="1"/>
      <w:numFmt w:val="none"/>
      <w:pStyle w:val="Nagwek3"/>
      <w:suff w:val="nothing"/>
      <w:lvlText w:val=""/>
      <w:lvlJc w:val="left"/>
      <w:pPr>
        <w:tabs>
          <w:tab w:val="num" w:pos="0"/>
        </w:tabs>
        <w:ind w:left="710" w:hanging="720"/>
      </w:pPr>
    </w:lvl>
    <w:lvl w:ilvl="3">
      <w:start w:val="1"/>
      <w:numFmt w:val="none"/>
      <w:pStyle w:val="Nagwek4"/>
      <w:suff w:val="nothing"/>
      <w:lvlText w:val=""/>
      <w:lvlJc w:val="left"/>
      <w:pPr>
        <w:tabs>
          <w:tab w:val="num" w:pos="0"/>
        </w:tabs>
        <w:ind w:left="854" w:hanging="864"/>
      </w:pPr>
    </w:lvl>
    <w:lvl w:ilvl="4">
      <w:start w:val="1"/>
      <w:numFmt w:val="none"/>
      <w:pStyle w:val="Nagwek5"/>
      <w:suff w:val="nothing"/>
      <w:lvlText w:val=""/>
      <w:lvlJc w:val="left"/>
      <w:pPr>
        <w:tabs>
          <w:tab w:val="num" w:pos="0"/>
        </w:tabs>
        <w:ind w:left="998" w:hanging="1008"/>
      </w:pPr>
    </w:lvl>
    <w:lvl w:ilvl="5">
      <w:start w:val="1"/>
      <w:numFmt w:val="none"/>
      <w:pStyle w:val="Nagwek6"/>
      <w:suff w:val="nothing"/>
      <w:lvlText w:val=""/>
      <w:lvlJc w:val="left"/>
      <w:pPr>
        <w:tabs>
          <w:tab w:val="num" w:pos="0"/>
        </w:tabs>
        <w:ind w:left="1142" w:hanging="1152"/>
      </w:pPr>
    </w:lvl>
    <w:lvl w:ilvl="6">
      <w:start w:val="1"/>
      <w:numFmt w:val="none"/>
      <w:pStyle w:val="Nagwek7"/>
      <w:suff w:val="nothing"/>
      <w:lvlText w:val=""/>
      <w:lvlJc w:val="left"/>
      <w:pPr>
        <w:tabs>
          <w:tab w:val="num" w:pos="0"/>
        </w:tabs>
        <w:ind w:left="1286" w:hanging="1296"/>
      </w:pPr>
    </w:lvl>
    <w:lvl w:ilvl="7">
      <w:start w:val="1"/>
      <w:numFmt w:val="none"/>
      <w:pStyle w:val="Nagwek8"/>
      <w:suff w:val="nothing"/>
      <w:lvlText w:val=""/>
      <w:lvlJc w:val="left"/>
      <w:pPr>
        <w:tabs>
          <w:tab w:val="num" w:pos="0"/>
        </w:tabs>
        <w:ind w:left="1430" w:hanging="1440"/>
      </w:pPr>
    </w:lvl>
    <w:lvl w:ilvl="8">
      <w:start w:val="1"/>
      <w:numFmt w:val="none"/>
      <w:pStyle w:val="Nagwek9"/>
      <w:suff w:val="nothing"/>
      <w:lvlText w:val=""/>
      <w:lvlJc w:val="left"/>
      <w:pPr>
        <w:tabs>
          <w:tab w:val="num" w:pos="0"/>
        </w:tabs>
        <w:ind w:left="157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4"/>
    <w:multiLevelType w:val="singleLevel"/>
    <w:tmpl w:val="00000004"/>
    <w:name w:val="WW8Num5"/>
    <w:lvl w:ilvl="0">
      <w:start w:val="2"/>
      <w:numFmt w:val="lowerLetter"/>
      <w:lvlText w:val="%1)"/>
      <w:lvlJc w:val="left"/>
      <w:pPr>
        <w:tabs>
          <w:tab w:val="num" w:pos="0"/>
        </w:tabs>
        <w:ind w:left="720" w:hanging="360"/>
      </w:pPr>
      <w:rPr>
        <w:rFonts w:ascii="Times New Roman" w:hAnsi="Times New Roman" w:cs="Times New Roman" w:hint="default"/>
        <w:b/>
        <w:bCs/>
        <w:sz w:val="24"/>
        <w:szCs w:val="24"/>
        <w:lang w:eastAsia="zh-CN"/>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hint="default"/>
        <w:sz w:val="24"/>
        <w:szCs w:val="24"/>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6" w15:restartNumberingAfterBreak="0">
    <w:nsid w:val="0000000B"/>
    <w:multiLevelType w:val="multilevel"/>
    <w:tmpl w:val="0000000B"/>
    <w:name w:val="WW8Num12"/>
    <w:lvl w:ilvl="0">
      <w:start w:val="1"/>
      <w:numFmt w:val="decimal"/>
      <w:lvlText w:val="%1."/>
      <w:lvlJc w:val="left"/>
      <w:pPr>
        <w:tabs>
          <w:tab w:val="num" w:pos="0"/>
        </w:tabs>
        <w:ind w:left="720" w:hanging="360"/>
      </w:pPr>
      <w:rPr>
        <w:rFonts w:ascii="Times New Roman" w:eastAsia="Times New Roman" w:hAnsi="Times New Roman" w:cs="Times New Roman"/>
        <w:b/>
        <w:bCs/>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3"/>
    <w:lvl w:ilvl="0">
      <w:start w:val="1"/>
      <w:numFmt w:val="decimal"/>
      <w:lvlText w:val="%1."/>
      <w:lvlJc w:val="left"/>
      <w:pPr>
        <w:tabs>
          <w:tab w:val="num" w:pos="0"/>
        </w:tabs>
        <w:ind w:left="720" w:hanging="360"/>
      </w:pPr>
      <w:rPr>
        <w:b/>
        <w:sz w:val="24"/>
      </w:rPr>
    </w:lvl>
    <w:lvl w:ilvl="1">
      <w:start w:val="1"/>
      <w:numFmt w:val="decimal"/>
      <w:lvlText w:val="%1.%2"/>
      <w:lvlJc w:val="left"/>
      <w:pPr>
        <w:tabs>
          <w:tab w:val="num" w:pos="0"/>
        </w:tabs>
        <w:ind w:left="760" w:hanging="400"/>
      </w:pPr>
      <w:rPr>
        <w:rFonts w:ascii="Times New Roman" w:hAnsi="Times New Roman" w:cs="Times New Roman"/>
        <w:b/>
        <w:sz w:val="24"/>
        <w:szCs w:val="24"/>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520" w:hanging="2160"/>
      </w:pPr>
      <w:rPr>
        <w:b/>
      </w:rPr>
    </w:lvl>
  </w:abstractNum>
  <w:abstractNum w:abstractNumId="8" w15:restartNumberingAfterBreak="0">
    <w:nsid w:val="0000000D"/>
    <w:multiLevelType w:val="singleLevel"/>
    <w:tmpl w:val="0000000D"/>
    <w:name w:val="WW8Num14"/>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F"/>
    <w:multiLevelType w:val="multilevel"/>
    <w:tmpl w:val="0000000F"/>
    <w:name w:val="WW8Num16"/>
    <w:lvl w:ilvl="0">
      <w:start w:val="1"/>
      <w:numFmt w:val="decimal"/>
      <w:lvlText w:val="%1."/>
      <w:lvlJc w:val="left"/>
      <w:pPr>
        <w:tabs>
          <w:tab w:val="num" w:pos="0"/>
        </w:tabs>
        <w:ind w:left="720" w:hanging="360"/>
      </w:pPr>
      <w:rPr>
        <w:rFonts w:ascii="Times New Roman" w:hAnsi="Times New Roman" w:cs="Times New Roman" w:hint="default"/>
        <w:b/>
        <w:sz w:val="24"/>
      </w:rPr>
    </w:lvl>
    <w:lvl w:ilvl="1">
      <w:start w:val="2"/>
      <w:numFmt w:val="decimal"/>
      <w:lvlText w:val="%1.%2."/>
      <w:lvlJc w:val="left"/>
      <w:pPr>
        <w:tabs>
          <w:tab w:val="num" w:pos="0"/>
        </w:tabs>
        <w:ind w:left="1080" w:hanging="720"/>
      </w:pPr>
      <w:rPr>
        <w:sz w:val="24"/>
      </w:rPr>
    </w:lvl>
    <w:lvl w:ilvl="2">
      <w:start w:val="1"/>
      <w:numFmt w:val="decimal"/>
      <w:lvlText w:val="%1.%2.%3."/>
      <w:lvlJc w:val="left"/>
      <w:pPr>
        <w:tabs>
          <w:tab w:val="num" w:pos="0"/>
        </w:tabs>
        <w:ind w:left="1080" w:hanging="720"/>
      </w:pPr>
      <w:rPr>
        <w:sz w:val="24"/>
      </w:rPr>
    </w:lvl>
    <w:lvl w:ilvl="3">
      <w:start w:val="1"/>
      <w:numFmt w:val="decimal"/>
      <w:lvlText w:val="%1.%2.%3.%4."/>
      <w:lvlJc w:val="left"/>
      <w:pPr>
        <w:tabs>
          <w:tab w:val="num" w:pos="0"/>
        </w:tabs>
        <w:ind w:left="1440" w:hanging="1080"/>
      </w:pPr>
      <w:rPr>
        <w:sz w:val="24"/>
      </w:rPr>
    </w:lvl>
    <w:lvl w:ilvl="4">
      <w:start w:val="1"/>
      <w:numFmt w:val="decimal"/>
      <w:lvlText w:val="%1.%2.%3.%4.%5."/>
      <w:lvlJc w:val="left"/>
      <w:pPr>
        <w:tabs>
          <w:tab w:val="num" w:pos="0"/>
        </w:tabs>
        <w:ind w:left="1440" w:hanging="1080"/>
      </w:pPr>
      <w:rPr>
        <w:sz w:val="24"/>
      </w:rPr>
    </w:lvl>
    <w:lvl w:ilvl="5">
      <w:start w:val="1"/>
      <w:numFmt w:val="decimal"/>
      <w:lvlText w:val="%1.%2.%3.%4.%5.%6."/>
      <w:lvlJc w:val="left"/>
      <w:pPr>
        <w:tabs>
          <w:tab w:val="num" w:pos="0"/>
        </w:tabs>
        <w:ind w:left="1800" w:hanging="1440"/>
      </w:pPr>
      <w:rPr>
        <w:sz w:val="24"/>
      </w:rPr>
    </w:lvl>
    <w:lvl w:ilvl="6">
      <w:start w:val="1"/>
      <w:numFmt w:val="decimal"/>
      <w:lvlText w:val="%1.%2.%3.%4.%5.%6.%7."/>
      <w:lvlJc w:val="left"/>
      <w:pPr>
        <w:tabs>
          <w:tab w:val="num" w:pos="0"/>
        </w:tabs>
        <w:ind w:left="2160" w:hanging="1800"/>
      </w:pPr>
      <w:rPr>
        <w:sz w:val="24"/>
      </w:rPr>
    </w:lvl>
    <w:lvl w:ilvl="7">
      <w:start w:val="1"/>
      <w:numFmt w:val="decimal"/>
      <w:lvlText w:val="%1.%2.%3.%4.%5.%6.%7.%8."/>
      <w:lvlJc w:val="left"/>
      <w:pPr>
        <w:tabs>
          <w:tab w:val="num" w:pos="0"/>
        </w:tabs>
        <w:ind w:left="2160" w:hanging="1800"/>
      </w:pPr>
      <w:rPr>
        <w:sz w:val="24"/>
      </w:rPr>
    </w:lvl>
    <w:lvl w:ilvl="8">
      <w:start w:val="1"/>
      <w:numFmt w:val="decimal"/>
      <w:lvlText w:val="%1.%2.%3.%4.%5.%6.%7.%8.%9."/>
      <w:lvlJc w:val="left"/>
      <w:pPr>
        <w:tabs>
          <w:tab w:val="num" w:pos="0"/>
        </w:tabs>
        <w:ind w:left="2520" w:hanging="2160"/>
      </w:pPr>
      <w:rPr>
        <w:sz w:val="24"/>
      </w:rPr>
    </w:lvl>
  </w:abstractNum>
  <w:abstractNum w:abstractNumId="10" w15:restartNumberingAfterBreak="0">
    <w:nsid w:val="00000010"/>
    <w:multiLevelType w:val="multilevel"/>
    <w:tmpl w:val="00000010"/>
    <w:name w:val="WW8Num17"/>
    <w:lvl w:ilvl="0">
      <w:start w:val="1"/>
      <w:numFmt w:val="upperRoman"/>
      <w:lvlText w:val="%1."/>
      <w:lvlJc w:val="right"/>
      <w:pPr>
        <w:tabs>
          <w:tab w:val="num" w:pos="0"/>
        </w:tabs>
        <w:ind w:left="720" w:hanging="360"/>
      </w:pPr>
      <w:rPr>
        <w:rFonts w:ascii="Times New Roman" w:hAnsi="Times New Roman" w:cs="Times New Roman"/>
        <w:sz w:val="24"/>
        <w:szCs w:val="14"/>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8"/>
    <w:lvl w:ilvl="0">
      <w:start w:val="1"/>
      <w:numFmt w:val="decimal"/>
      <w:lvlText w:val="%1."/>
      <w:lvlJc w:val="left"/>
      <w:pPr>
        <w:tabs>
          <w:tab w:val="num" w:pos="0"/>
        </w:tabs>
        <w:ind w:left="360" w:hanging="360"/>
      </w:pPr>
      <w:rPr>
        <w:rFonts w:ascii="Times New Roman" w:hAnsi="Times New Roman" w:cs="Times New Roman"/>
        <w:color w:val="auto"/>
        <w:sz w:val="24"/>
        <w:szCs w:val="24"/>
      </w:rPr>
    </w:lvl>
    <w:lvl w:ilvl="1">
      <w:start w:val="1"/>
      <w:numFmt w:val="decimal"/>
      <w:lvlText w:val="%1.%2."/>
      <w:lvlJc w:val="left"/>
      <w:pPr>
        <w:tabs>
          <w:tab w:val="num" w:pos="0"/>
        </w:tabs>
        <w:ind w:left="792" w:hanging="432"/>
      </w:pPr>
      <w:rPr>
        <w:rFonts w:ascii="Times New Roman" w:hAnsi="Times New Roman" w:cs="Times New Roman"/>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12"/>
    <w:multiLevelType w:val="multilevel"/>
    <w:tmpl w:val="F9CA87C2"/>
    <w:lvl w:ilvl="0">
      <w:start w:val="1"/>
      <w:numFmt w:val="lowerLetter"/>
      <w:lvlText w:val="%1)"/>
      <w:lvlJc w:val="left"/>
      <w:pPr>
        <w:tabs>
          <w:tab w:val="num" w:pos="0"/>
        </w:tabs>
        <w:ind w:left="720" w:hanging="360"/>
      </w:pPr>
      <w:rPr>
        <w:rFonts w:ascii="Times New Roman" w:eastAsia="Times New Roman" w:hAnsi="Times New Roman" w:cs="Times New Roman" w:hint="default"/>
        <w:sz w:val="24"/>
        <w:szCs w:val="24"/>
        <w:lang w:eastAsia="pl-P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ABA44CA0"/>
    <w:name w:val="WW8Num20"/>
    <w:lvl w:ilvl="0">
      <w:start w:val="1"/>
      <w:numFmt w:val="decimal"/>
      <w:lvlText w:val="%1."/>
      <w:lvlJc w:val="left"/>
      <w:pPr>
        <w:tabs>
          <w:tab w:val="num" w:pos="0"/>
        </w:tabs>
        <w:ind w:left="720" w:hanging="360"/>
      </w:pPr>
      <w:rPr>
        <w:rFonts w:ascii="Arial Narrow" w:hAnsi="Arial Narrow"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singleLevel"/>
    <w:tmpl w:val="00000014"/>
    <w:lvl w:ilvl="0">
      <w:start w:val="1"/>
      <w:numFmt w:val="decimal"/>
      <w:lvlText w:val="%1)"/>
      <w:lvlJc w:val="left"/>
      <w:pPr>
        <w:tabs>
          <w:tab w:val="num" w:pos="1068"/>
        </w:tabs>
        <w:ind w:left="1068" w:hanging="360"/>
      </w:pPr>
    </w:lvl>
  </w:abstractNum>
  <w:abstractNum w:abstractNumId="15" w15:restartNumberingAfterBreak="0">
    <w:nsid w:val="00000015"/>
    <w:multiLevelType w:val="singleLevel"/>
    <w:tmpl w:val="00000015"/>
    <w:name w:val="WW8Num22"/>
    <w:lvl w:ilvl="0">
      <w:start w:val="1"/>
      <w:numFmt w:val="lowerLetter"/>
      <w:lvlText w:val="%1)"/>
      <w:lvlJc w:val="left"/>
      <w:pPr>
        <w:tabs>
          <w:tab w:val="num" w:pos="708"/>
        </w:tabs>
        <w:ind w:left="720" w:hanging="360"/>
      </w:pPr>
      <w:rPr>
        <w:rFonts w:ascii="Times New Roman" w:eastAsia="Calibri" w:hAnsi="Times New Roman" w:cs="Symbol" w:hint="default"/>
        <w:sz w:val="24"/>
        <w:szCs w:val="24"/>
        <w:lang w:eastAsia="pl-PL"/>
      </w:rPr>
    </w:lvl>
  </w:abstractNum>
  <w:abstractNum w:abstractNumId="16"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rPr>
        <w:rFonts w:ascii="Arial Narrow" w:hAnsi="Arial Narrow" w:cs="Verdana"/>
        <w:b/>
        <w:bCs/>
        <w:color w:val="00000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15:restartNumberingAfterBreak="0">
    <w:nsid w:val="00000019"/>
    <w:multiLevelType w:val="multilevel"/>
    <w:tmpl w:val="23D2B858"/>
    <w:name w:val="WW8Num26"/>
    <w:lvl w:ilvl="0">
      <w:start w:val="1"/>
      <w:numFmt w:val="decimal"/>
      <w:lvlText w:val="%1."/>
      <w:lvlJc w:val="left"/>
      <w:pPr>
        <w:tabs>
          <w:tab w:val="num" w:pos="0"/>
        </w:tabs>
        <w:ind w:left="720" w:hanging="360"/>
      </w:pPr>
      <w:rPr>
        <w:b w:val="0"/>
        <w:bCs w:val="0"/>
        <w:i w:val="0"/>
        <w:w w:val="100"/>
        <w:sz w:val="22"/>
        <w:szCs w:val="22"/>
        <w:lang w:val="pl-PL" w:eastAsia="en-US"/>
      </w:rPr>
    </w:lvl>
    <w:lvl w:ilvl="1">
      <w:numFmt w:val="bullet"/>
      <w:lvlText w:val=""/>
      <w:lvlJc w:val="left"/>
      <w:pPr>
        <w:tabs>
          <w:tab w:val="num" w:pos="0"/>
        </w:tabs>
        <w:ind w:left="1440" w:hanging="360"/>
      </w:pPr>
      <w:rPr>
        <w:rFonts w:ascii="Symbol" w:hAnsi="Symbol" w:cs="Times New Roman"/>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A"/>
    <w:multiLevelType w:val="multilevel"/>
    <w:tmpl w:val="0000001A"/>
    <w:lvl w:ilvl="0">
      <w:start w:val="4"/>
      <w:numFmt w:val="decimal"/>
      <w:lvlText w:val="%1)"/>
      <w:lvlJc w:val="left"/>
      <w:pPr>
        <w:tabs>
          <w:tab w:val="num" w:pos="756"/>
        </w:tabs>
        <w:ind w:left="756" w:hanging="396"/>
      </w:pPr>
    </w:lvl>
    <w:lvl w:ilvl="1">
      <w:start w:val="1"/>
      <w:numFmt w:val="lowerLetter"/>
      <w:lvlText w:val="%2)"/>
      <w:lvlJc w:val="left"/>
      <w:pPr>
        <w:tabs>
          <w:tab w:val="num" w:pos="1647"/>
        </w:tabs>
        <w:ind w:left="1420" w:hanging="340"/>
      </w:pPr>
      <w:rPr>
        <w:rFonts w:ascii="Times New Roman" w:hAnsi="Times New Roman" w:cs="Times New Roman" w:hint="default"/>
        <w:b w:val="0"/>
        <w:bCs w:val="0"/>
        <w:i w:val="0"/>
        <w:iCs w:val="0"/>
        <w:sz w:val="22"/>
        <w:szCs w:val="22"/>
        <w:lang w:eastAsia="ar-S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1B"/>
    <w:multiLevelType w:val="multilevel"/>
    <w:tmpl w:val="9ABA7F78"/>
    <w:name w:val="WW8Num28"/>
    <w:lvl w:ilvl="0">
      <w:start w:val="1"/>
      <w:numFmt w:val="upperRoman"/>
      <w:lvlText w:val="%1."/>
      <w:lvlJc w:val="right"/>
      <w:pPr>
        <w:tabs>
          <w:tab w:val="num" w:pos="0"/>
        </w:tabs>
        <w:ind w:left="720" w:hanging="360"/>
      </w:pPr>
      <w:rPr>
        <w:rFonts w:ascii="Arial Narrow" w:hAnsi="Arial Narrow" w:cs="Times New Roman" w:hint="default"/>
        <w:b/>
        <w:bCs/>
        <w:sz w:val="24"/>
        <w:szCs w:val="24"/>
      </w:rPr>
    </w:lvl>
    <w:lvl w:ilvl="1">
      <w:start w:val="1"/>
      <w:numFmt w:val="decimal"/>
      <w:lvlText w:val="%2."/>
      <w:lvlJc w:val="left"/>
      <w:pPr>
        <w:tabs>
          <w:tab w:val="num" w:pos="0"/>
        </w:tabs>
        <w:ind w:left="720" w:hanging="360"/>
      </w:pPr>
      <w:rPr>
        <w:rFonts w:ascii="Times New Roman" w:eastAsia="Calibri" w:hAnsi="Times New Roman" w:cs="Times New Roman"/>
        <w:sz w:val="24"/>
        <w:szCs w:val="24"/>
      </w:rPr>
    </w:lvl>
    <w:lvl w:ilvl="2">
      <w:start w:val="1"/>
      <w:numFmt w:val="decimal"/>
      <w:lvlText w:val="%1.%2.%3"/>
      <w:lvlJc w:val="left"/>
      <w:pPr>
        <w:tabs>
          <w:tab w:val="num" w:pos="0"/>
        </w:tabs>
        <w:ind w:left="1080" w:hanging="720"/>
      </w:pPr>
      <w:rPr>
        <w:rFonts w:ascii="Times New Roman" w:hAnsi="Times New Roman" w:cs="Times New Roman" w:hint="default"/>
        <w:sz w:val="24"/>
      </w:rPr>
    </w:lvl>
    <w:lvl w:ilvl="3">
      <w:start w:val="1"/>
      <w:numFmt w:val="decimal"/>
      <w:lvlText w:val="%1.%2.%3.%4"/>
      <w:lvlJc w:val="left"/>
      <w:pPr>
        <w:tabs>
          <w:tab w:val="num" w:pos="0"/>
        </w:tabs>
        <w:ind w:left="1080" w:hanging="720"/>
      </w:pPr>
      <w:rPr>
        <w:rFonts w:ascii="Times New Roman" w:hAnsi="Times New Roman" w:cs="Times New Roman" w:hint="default"/>
        <w:sz w:val="24"/>
      </w:rPr>
    </w:lvl>
    <w:lvl w:ilvl="4">
      <w:start w:val="1"/>
      <w:numFmt w:val="decimal"/>
      <w:lvlText w:val="%1.%2.%3.%4.%5"/>
      <w:lvlJc w:val="left"/>
      <w:pPr>
        <w:tabs>
          <w:tab w:val="num" w:pos="0"/>
        </w:tabs>
        <w:ind w:left="1440" w:hanging="1080"/>
      </w:pPr>
      <w:rPr>
        <w:rFonts w:ascii="Times New Roman" w:hAnsi="Times New Roman" w:cs="Times New Roman" w:hint="default"/>
        <w:sz w:val="24"/>
      </w:rPr>
    </w:lvl>
    <w:lvl w:ilvl="5">
      <w:start w:val="1"/>
      <w:numFmt w:val="decimal"/>
      <w:lvlText w:val="%1.%2.%3.%4.%5.%6"/>
      <w:lvlJc w:val="left"/>
      <w:pPr>
        <w:tabs>
          <w:tab w:val="num" w:pos="0"/>
        </w:tabs>
        <w:ind w:left="1440" w:hanging="1080"/>
      </w:pPr>
      <w:rPr>
        <w:rFonts w:ascii="Times New Roman" w:hAnsi="Times New Roman" w:cs="Times New Roman" w:hint="default"/>
        <w:sz w:val="24"/>
      </w:rPr>
    </w:lvl>
    <w:lvl w:ilvl="6">
      <w:start w:val="1"/>
      <w:numFmt w:val="decimal"/>
      <w:lvlText w:val="%1.%2.%3.%4.%5.%6.%7"/>
      <w:lvlJc w:val="left"/>
      <w:pPr>
        <w:tabs>
          <w:tab w:val="num" w:pos="0"/>
        </w:tabs>
        <w:ind w:left="1800" w:hanging="1440"/>
      </w:pPr>
      <w:rPr>
        <w:rFonts w:ascii="Times New Roman" w:hAnsi="Times New Roman" w:cs="Times New Roman" w:hint="default"/>
        <w:sz w:val="24"/>
      </w:rPr>
    </w:lvl>
    <w:lvl w:ilvl="7">
      <w:start w:val="1"/>
      <w:numFmt w:val="decimal"/>
      <w:lvlText w:val="%1.%2.%3.%4.%5.%6.%7.%8"/>
      <w:lvlJc w:val="left"/>
      <w:pPr>
        <w:tabs>
          <w:tab w:val="num" w:pos="0"/>
        </w:tabs>
        <w:ind w:left="1800" w:hanging="1440"/>
      </w:pPr>
      <w:rPr>
        <w:rFonts w:ascii="Times New Roman" w:hAnsi="Times New Roman" w:cs="Times New Roman" w:hint="default"/>
        <w:sz w:val="24"/>
      </w:rPr>
    </w:lvl>
    <w:lvl w:ilvl="8">
      <w:start w:val="1"/>
      <w:numFmt w:val="decimal"/>
      <w:lvlText w:val="%1.%2.%3.%4.%5.%6.%7.%8.%9"/>
      <w:lvlJc w:val="left"/>
      <w:pPr>
        <w:tabs>
          <w:tab w:val="num" w:pos="0"/>
        </w:tabs>
        <w:ind w:left="1800" w:hanging="1440"/>
      </w:pPr>
      <w:rPr>
        <w:rFonts w:ascii="Times New Roman" w:hAnsi="Times New Roman" w:cs="Times New Roman" w:hint="default"/>
        <w:sz w:val="24"/>
      </w:rPr>
    </w:lvl>
  </w:abstractNum>
  <w:abstractNum w:abstractNumId="20" w15:restartNumberingAfterBreak="0">
    <w:nsid w:val="0000001D"/>
    <w:multiLevelType w:val="singleLevel"/>
    <w:tmpl w:val="0000001D"/>
    <w:name w:val="WW8Num29"/>
    <w:lvl w:ilvl="0">
      <w:start w:val="1"/>
      <w:numFmt w:val="decimal"/>
      <w:lvlText w:val="%1."/>
      <w:lvlJc w:val="left"/>
      <w:pPr>
        <w:tabs>
          <w:tab w:val="num" w:pos="0"/>
        </w:tabs>
        <w:ind w:left="720" w:hanging="360"/>
      </w:pPr>
      <w:rPr>
        <w:b w:val="0"/>
        <w:i w:val="0"/>
        <w:sz w:val="24"/>
        <w:szCs w:val="24"/>
      </w:rPr>
    </w:lvl>
  </w:abstractNum>
  <w:abstractNum w:abstractNumId="21" w15:restartNumberingAfterBreak="0">
    <w:nsid w:val="00000022"/>
    <w:multiLevelType w:val="multilevel"/>
    <w:tmpl w:val="00000022"/>
    <w:name w:val="WW8Num35"/>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pl-PL"/>
      </w:rPr>
    </w:lvl>
    <w:lvl w:ilvl="1">
      <w:start w:val="1"/>
      <w:numFmt w:val="decimal"/>
      <w:lvlText w:val="%1.%2"/>
      <w:lvlJc w:val="left"/>
      <w:pPr>
        <w:tabs>
          <w:tab w:val="num" w:pos="0"/>
        </w:tabs>
        <w:ind w:left="2072" w:hanging="360"/>
      </w:pPr>
      <w:rPr>
        <w:rFonts w:hint="default"/>
      </w:rPr>
    </w:lvl>
    <w:lvl w:ilvl="2">
      <w:start w:val="1"/>
      <w:numFmt w:val="decimal"/>
      <w:lvlText w:val="%1.%2.%3"/>
      <w:lvlJc w:val="left"/>
      <w:pPr>
        <w:tabs>
          <w:tab w:val="num" w:pos="0"/>
        </w:tabs>
        <w:ind w:left="3784" w:hanging="720"/>
      </w:pPr>
      <w:rPr>
        <w:rFonts w:hint="default"/>
      </w:rPr>
    </w:lvl>
    <w:lvl w:ilvl="3">
      <w:start w:val="1"/>
      <w:numFmt w:val="decimal"/>
      <w:lvlText w:val="%1.%2.%3.%4"/>
      <w:lvlJc w:val="left"/>
      <w:pPr>
        <w:tabs>
          <w:tab w:val="num" w:pos="0"/>
        </w:tabs>
        <w:ind w:left="5136" w:hanging="720"/>
      </w:pPr>
      <w:rPr>
        <w:rFonts w:hint="default"/>
      </w:rPr>
    </w:lvl>
    <w:lvl w:ilvl="4">
      <w:start w:val="1"/>
      <w:numFmt w:val="decimal"/>
      <w:lvlText w:val="%1.%2.%3.%4.%5"/>
      <w:lvlJc w:val="left"/>
      <w:pPr>
        <w:tabs>
          <w:tab w:val="num" w:pos="0"/>
        </w:tabs>
        <w:ind w:left="6848" w:hanging="1080"/>
      </w:pPr>
      <w:rPr>
        <w:rFonts w:hint="default"/>
      </w:rPr>
    </w:lvl>
    <w:lvl w:ilvl="5">
      <w:start w:val="1"/>
      <w:numFmt w:val="decimal"/>
      <w:lvlText w:val="%1.%2.%3.%4.%5.%6"/>
      <w:lvlJc w:val="left"/>
      <w:pPr>
        <w:tabs>
          <w:tab w:val="num" w:pos="0"/>
        </w:tabs>
        <w:ind w:left="8200" w:hanging="1080"/>
      </w:pPr>
      <w:rPr>
        <w:rFonts w:hint="default"/>
      </w:rPr>
    </w:lvl>
    <w:lvl w:ilvl="6">
      <w:start w:val="1"/>
      <w:numFmt w:val="decimal"/>
      <w:lvlText w:val="%1.%2.%3.%4.%5.%6.%7"/>
      <w:lvlJc w:val="left"/>
      <w:pPr>
        <w:tabs>
          <w:tab w:val="num" w:pos="0"/>
        </w:tabs>
        <w:ind w:left="9912" w:hanging="1440"/>
      </w:pPr>
      <w:rPr>
        <w:rFonts w:hint="default"/>
      </w:rPr>
    </w:lvl>
    <w:lvl w:ilvl="7">
      <w:start w:val="1"/>
      <w:numFmt w:val="decimal"/>
      <w:lvlText w:val="%1.%2.%3.%4.%5.%6.%7.%8"/>
      <w:lvlJc w:val="left"/>
      <w:pPr>
        <w:tabs>
          <w:tab w:val="num" w:pos="0"/>
        </w:tabs>
        <w:ind w:left="11264" w:hanging="1440"/>
      </w:pPr>
      <w:rPr>
        <w:rFonts w:hint="default"/>
      </w:rPr>
    </w:lvl>
    <w:lvl w:ilvl="8">
      <w:start w:val="1"/>
      <w:numFmt w:val="decimal"/>
      <w:lvlText w:val="%1.%2.%3.%4.%5.%6.%7.%8.%9"/>
      <w:lvlJc w:val="left"/>
      <w:pPr>
        <w:tabs>
          <w:tab w:val="num" w:pos="0"/>
        </w:tabs>
        <w:ind w:left="12976" w:hanging="1800"/>
      </w:pPr>
      <w:rPr>
        <w:rFonts w:hint="default"/>
      </w:rPr>
    </w:lvl>
  </w:abstractNum>
  <w:abstractNum w:abstractNumId="22" w15:restartNumberingAfterBreak="0">
    <w:nsid w:val="00000023"/>
    <w:multiLevelType w:val="multilevel"/>
    <w:tmpl w:val="3A3C8F8E"/>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Arial Narrow" w:hAnsi="Arial Narrow" w:cs="Times New Roman" w:hint="default"/>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00000024"/>
    <w:multiLevelType w:val="singleLevel"/>
    <w:tmpl w:val="00000024"/>
    <w:name w:val="WW8Num37"/>
    <w:lvl w:ilvl="0">
      <w:start w:val="1"/>
      <w:numFmt w:val="decimal"/>
      <w:lvlText w:val="%1)"/>
      <w:lvlJc w:val="left"/>
      <w:pPr>
        <w:tabs>
          <w:tab w:val="num" w:pos="0"/>
        </w:tabs>
        <w:ind w:left="720" w:hanging="360"/>
      </w:pPr>
      <w:rPr>
        <w:rFonts w:ascii="Times New Roman" w:hAnsi="Times New Roman" w:cs="Times New Roman"/>
        <w:b/>
        <w:sz w:val="24"/>
        <w:szCs w:val="24"/>
      </w:rPr>
    </w:lvl>
  </w:abstractNum>
  <w:abstractNum w:abstractNumId="24" w15:restartNumberingAfterBreak="0">
    <w:nsid w:val="00000025"/>
    <w:multiLevelType w:val="singleLevel"/>
    <w:tmpl w:val="00000025"/>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000026"/>
    <w:multiLevelType w:val="singleLevel"/>
    <w:tmpl w:val="00000026"/>
    <w:name w:val="WW8Num38"/>
    <w:lvl w:ilvl="0">
      <w:start w:val="6"/>
      <w:numFmt w:val="lowerLetter"/>
      <w:lvlText w:val="%1)"/>
      <w:lvlJc w:val="left"/>
      <w:pPr>
        <w:tabs>
          <w:tab w:val="num" w:pos="0"/>
        </w:tabs>
        <w:ind w:left="720" w:hanging="360"/>
      </w:pPr>
      <w:rPr>
        <w:rFonts w:ascii="Times New Roman" w:hAnsi="Times New Roman" w:cs="Times New Roman" w:hint="default"/>
        <w:i/>
        <w:iCs/>
        <w:sz w:val="24"/>
        <w:szCs w:val="24"/>
      </w:rPr>
    </w:lvl>
  </w:abstractNum>
  <w:abstractNum w:abstractNumId="26"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29"/>
    <w:multiLevelType w:val="multilevel"/>
    <w:tmpl w:val="00000029"/>
    <w:name w:val="WW8Num42"/>
    <w:lvl w:ilvl="0">
      <w:start w:val="1"/>
      <w:numFmt w:val="decimal"/>
      <w:lvlText w:val="%1."/>
      <w:lvlJc w:val="left"/>
      <w:pPr>
        <w:tabs>
          <w:tab w:val="num" w:pos="0"/>
        </w:tabs>
        <w:ind w:left="720" w:hanging="360"/>
      </w:pPr>
      <w:rPr>
        <w:rFonts w:ascii="Times New Roman" w:hAnsi="Times New Roman" w:cs="Times New Roman"/>
        <w:sz w:val="24"/>
        <w:szCs w:val="24"/>
      </w:rPr>
    </w:lvl>
    <w:lvl w:ilvl="1">
      <w:start w:val="2"/>
      <w:numFmt w:val="decimal"/>
      <w:lvlText w:val="%1.%2."/>
      <w:lvlJc w:val="left"/>
      <w:pPr>
        <w:tabs>
          <w:tab w:val="num" w:pos="0"/>
        </w:tabs>
        <w:ind w:left="1080" w:hanging="720"/>
      </w:pPr>
      <w:rPr>
        <w:rFonts w:ascii="Times New Roman" w:hAnsi="Times New Roman" w:cs="Times New Roman" w:hint="default"/>
        <w:b/>
        <w:sz w:val="24"/>
      </w:rPr>
    </w:lvl>
    <w:lvl w:ilvl="2">
      <w:start w:val="1"/>
      <w:numFmt w:val="decimal"/>
      <w:lvlText w:val="%1.%2.%3."/>
      <w:lvlJc w:val="left"/>
      <w:pPr>
        <w:tabs>
          <w:tab w:val="num" w:pos="0"/>
        </w:tabs>
        <w:ind w:left="1080" w:hanging="720"/>
      </w:pPr>
      <w:rPr>
        <w:b/>
        <w:sz w:val="24"/>
      </w:rPr>
    </w:lvl>
    <w:lvl w:ilvl="3">
      <w:start w:val="1"/>
      <w:numFmt w:val="decimal"/>
      <w:lvlText w:val="%1.%2.%3.%4."/>
      <w:lvlJc w:val="left"/>
      <w:pPr>
        <w:tabs>
          <w:tab w:val="num" w:pos="0"/>
        </w:tabs>
        <w:ind w:left="1440" w:hanging="1080"/>
      </w:pPr>
      <w:rPr>
        <w:b/>
        <w:sz w:val="24"/>
      </w:rPr>
    </w:lvl>
    <w:lvl w:ilvl="4">
      <w:start w:val="1"/>
      <w:numFmt w:val="decimal"/>
      <w:lvlText w:val="%1.%2.%3.%4.%5."/>
      <w:lvlJc w:val="left"/>
      <w:pPr>
        <w:tabs>
          <w:tab w:val="num" w:pos="0"/>
        </w:tabs>
        <w:ind w:left="1440" w:hanging="1080"/>
      </w:pPr>
      <w:rPr>
        <w:b/>
        <w:sz w:val="24"/>
      </w:rPr>
    </w:lvl>
    <w:lvl w:ilvl="5">
      <w:start w:val="1"/>
      <w:numFmt w:val="decimal"/>
      <w:lvlText w:val="%1.%2.%3.%4.%5.%6."/>
      <w:lvlJc w:val="left"/>
      <w:pPr>
        <w:tabs>
          <w:tab w:val="num" w:pos="0"/>
        </w:tabs>
        <w:ind w:left="1800" w:hanging="1440"/>
      </w:pPr>
      <w:rPr>
        <w:b/>
        <w:sz w:val="24"/>
      </w:rPr>
    </w:lvl>
    <w:lvl w:ilvl="6">
      <w:start w:val="1"/>
      <w:numFmt w:val="decimal"/>
      <w:lvlText w:val="%1.%2.%3.%4.%5.%6.%7."/>
      <w:lvlJc w:val="left"/>
      <w:pPr>
        <w:tabs>
          <w:tab w:val="num" w:pos="0"/>
        </w:tabs>
        <w:ind w:left="2160" w:hanging="1800"/>
      </w:pPr>
      <w:rPr>
        <w:b/>
        <w:sz w:val="24"/>
      </w:rPr>
    </w:lvl>
    <w:lvl w:ilvl="7">
      <w:start w:val="1"/>
      <w:numFmt w:val="decimal"/>
      <w:lvlText w:val="%1.%2.%3.%4.%5.%6.%7.%8."/>
      <w:lvlJc w:val="left"/>
      <w:pPr>
        <w:tabs>
          <w:tab w:val="num" w:pos="0"/>
        </w:tabs>
        <w:ind w:left="2160" w:hanging="1800"/>
      </w:pPr>
      <w:rPr>
        <w:b/>
        <w:sz w:val="24"/>
      </w:rPr>
    </w:lvl>
    <w:lvl w:ilvl="8">
      <w:start w:val="1"/>
      <w:numFmt w:val="decimal"/>
      <w:lvlText w:val="%1.%2.%3.%4.%5.%6.%7.%8.%9."/>
      <w:lvlJc w:val="left"/>
      <w:pPr>
        <w:tabs>
          <w:tab w:val="num" w:pos="0"/>
        </w:tabs>
        <w:ind w:left="2520" w:hanging="2160"/>
      </w:pPr>
      <w:rPr>
        <w:b/>
        <w:sz w:val="24"/>
      </w:rPr>
    </w:lvl>
  </w:abstractNum>
  <w:abstractNum w:abstractNumId="29" w15:restartNumberingAfterBreak="0">
    <w:nsid w:val="0000002E"/>
    <w:multiLevelType w:val="multilevel"/>
    <w:tmpl w:val="0000002E"/>
    <w:name w:val="WW8Num47"/>
    <w:lvl w:ilvl="0">
      <w:start w:val="1"/>
      <w:numFmt w:val="lowerLetter"/>
      <w:lvlText w:val="%1)"/>
      <w:lvlJc w:val="left"/>
      <w:pPr>
        <w:tabs>
          <w:tab w:val="num" w:pos="0"/>
        </w:tabs>
        <w:ind w:left="1080" w:hanging="360"/>
      </w:pPr>
      <w:rPr>
        <w:rFonts w:ascii="Times New Roman" w:hAnsi="Times New Roman" w:cs="Times New Roman"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15:restartNumberingAfterBreak="0">
    <w:nsid w:val="0000002F"/>
    <w:multiLevelType w:val="singleLevel"/>
    <w:tmpl w:val="0000002F"/>
    <w:name w:val="WW8Num48"/>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31" w15:restartNumberingAfterBreak="0">
    <w:nsid w:val="00000030"/>
    <w:multiLevelType w:val="singleLevel"/>
    <w:tmpl w:val="00000030"/>
    <w:name w:val="WW8Num49"/>
    <w:lvl w:ilvl="0">
      <w:start w:val="1"/>
      <w:numFmt w:val="bullet"/>
      <w:lvlText w:val=""/>
      <w:lvlJc w:val="left"/>
      <w:pPr>
        <w:tabs>
          <w:tab w:val="num" w:pos="0"/>
        </w:tabs>
        <w:ind w:left="1400" w:hanging="360"/>
      </w:pPr>
      <w:rPr>
        <w:rFonts w:ascii="Symbol" w:hAnsi="Symbol" w:cs="Symbol" w:hint="default"/>
      </w:rPr>
    </w:lvl>
  </w:abstractNum>
  <w:abstractNum w:abstractNumId="32" w15:restartNumberingAfterBreak="0">
    <w:nsid w:val="00000031"/>
    <w:multiLevelType w:val="singleLevel"/>
    <w:tmpl w:val="00000031"/>
    <w:name w:val="WW8Num50"/>
    <w:lvl w:ilvl="0">
      <w:start w:val="1"/>
      <w:numFmt w:val="lowerLetter"/>
      <w:lvlText w:val="%1)"/>
      <w:lvlJc w:val="left"/>
      <w:pPr>
        <w:tabs>
          <w:tab w:val="num" w:pos="708"/>
        </w:tabs>
        <w:ind w:left="720" w:hanging="360"/>
      </w:pPr>
      <w:rPr>
        <w:rFonts w:ascii="Times New Roman" w:hAnsi="Times New Roman" w:cs="Times New Roman" w:hint="default"/>
        <w:sz w:val="24"/>
        <w:szCs w:val="24"/>
      </w:rPr>
    </w:lvl>
  </w:abstractNum>
  <w:abstractNum w:abstractNumId="33" w15:restartNumberingAfterBreak="0">
    <w:nsid w:val="00000032"/>
    <w:multiLevelType w:val="singleLevel"/>
    <w:tmpl w:val="00000032"/>
    <w:name w:val="WW8Num51"/>
    <w:lvl w:ilvl="0">
      <w:start w:val="1"/>
      <w:numFmt w:val="bullet"/>
      <w:lvlText w:val=""/>
      <w:lvlJc w:val="left"/>
      <w:pPr>
        <w:tabs>
          <w:tab w:val="num" w:pos="0"/>
        </w:tabs>
        <w:ind w:left="2120" w:hanging="360"/>
      </w:pPr>
      <w:rPr>
        <w:rFonts w:ascii="Symbol" w:hAnsi="Symbol" w:cs="Symbol" w:hint="default"/>
      </w:rPr>
    </w:lvl>
  </w:abstractNum>
  <w:abstractNum w:abstractNumId="34" w15:restartNumberingAfterBreak="0">
    <w:nsid w:val="00000033"/>
    <w:multiLevelType w:val="singleLevel"/>
    <w:tmpl w:val="00000033"/>
    <w:name w:val="WW8Num52"/>
    <w:lvl w:ilvl="0">
      <w:start w:val="5"/>
      <w:numFmt w:val="upperRoman"/>
      <w:lvlText w:val="%1)"/>
      <w:lvlJc w:val="left"/>
      <w:pPr>
        <w:tabs>
          <w:tab w:val="num" w:pos="0"/>
        </w:tabs>
        <w:ind w:left="1800" w:hanging="720"/>
      </w:pPr>
      <w:rPr>
        <w:rFonts w:ascii="Times New Roman" w:hAnsi="Times New Roman" w:cs="Times New Roman" w:hint="default"/>
        <w:sz w:val="24"/>
        <w:szCs w:val="24"/>
      </w:rPr>
    </w:lvl>
  </w:abstractNum>
  <w:abstractNum w:abstractNumId="35" w15:restartNumberingAfterBreak="0">
    <w:nsid w:val="00000034"/>
    <w:multiLevelType w:val="multilevel"/>
    <w:tmpl w:val="00000034"/>
    <w:name w:val="WW8Num53"/>
    <w:lvl w:ilvl="0">
      <w:start w:val="4"/>
      <w:numFmt w:val="decimal"/>
      <w:lvlText w:val="%1."/>
      <w:lvlJc w:val="left"/>
      <w:pPr>
        <w:tabs>
          <w:tab w:val="num" w:pos="0"/>
        </w:tabs>
        <w:ind w:left="720" w:hanging="360"/>
      </w:pPr>
      <w:rPr>
        <w:rFonts w:ascii="Times New Roman" w:hAnsi="Times New Roman" w:cs="Times New Roman" w:hint="default"/>
        <w:b w:val="0"/>
        <w:bCs w:val="0"/>
        <w:sz w:val="22"/>
        <w:szCs w:val="22"/>
      </w:rPr>
    </w:lvl>
    <w:lvl w:ilvl="1">
      <w:numFmt w:val="bullet"/>
      <w:lvlText w:val=""/>
      <w:lvlJc w:val="left"/>
      <w:pPr>
        <w:tabs>
          <w:tab w:val="num" w:pos="0"/>
        </w:tabs>
        <w:ind w:left="1440" w:hanging="360"/>
      </w:pPr>
      <w:rPr>
        <w:rFonts w:ascii="Symbol" w:hAnsi="Symbol" w:cs="Times New Roman" w:hint="default"/>
        <w:sz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00000035"/>
    <w:multiLevelType w:val="singleLevel"/>
    <w:tmpl w:val="D3C6E156"/>
    <w:lvl w:ilvl="0">
      <w:start w:val="1"/>
      <w:numFmt w:val="lowerLetter"/>
      <w:lvlText w:val="%1)"/>
      <w:lvlJc w:val="left"/>
      <w:pPr>
        <w:tabs>
          <w:tab w:val="num" w:pos="0"/>
        </w:tabs>
        <w:ind w:left="720" w:hanging="360"/>
      </w:pPr>
      <w:rPr>
        <w:rFonts w:ascii="Times New Roman" w:hAnsi="Times New Roman" w:cs="Times New Roman" w:hint="default"/>
        <w:b w:val="0"/>
        <w:bCs w:val="0"/>
        <w:i w:val="0"/>
        <w:iCs w:val="0"/>
        <w:color w:val="auto"/>
        <w:sz w:val="24"/>
        <w:szCs w:val="24"/>
      </w:rPr>
    </w:lvl>
  </w:abstractNum>
  <w:abstractNum w:abstractNumId="37" w15:restartNumberingAfterBreak="0">
    <w:nsid w:val="00000036"/>
    <w:multiLevelType w:val="singleLevel"/>
    <w:tmpl w:val="00000036"/>
    <w:name w:val="WW8Num55"/>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38" w15:restartNumberingAfterBreak="0">
    <w:nsid w:val="00000037"/>
    <w:multiLevelType w:val="multilevel"/>
    <w:tmpl w:val="00000037"/>
    <w:name w:val="WW8Num56"/>
    <w:lvl w:ilvl="0">
      <w:start w:val="12"/>
      <w:numFmt w:val="decimal"/>
      <w:lvlText w:val="%1"/>
      <w:lvlJc w:val="left"/>
      <w:pPr>
        <w:tabs>
          <w:tab w:val="num" w:pos="0"/>
        </w:tabs>
        <w:ind w:left="540" w:hanging="540"/>
      </w:pPr>
      <w:rPr>
        <w:rFonts w:cs="Calibri" w:hint="default"/>
      </w:rPr>
    </w:lvl>
    <w:lvl w:ilvl="1">
      <w:start w:val="7"/>
      <w:numFmt w:val="decimal"/>
      <w:lvlText w:val="%1.%2"/>
      <w:lvlJc w:val="left"/>
      <w:pPr>
        <w:tabs>
          <w:tab w:val="num" w:pos="0"/>
        </w:tabs>
        <w:ind w:left="1036" w:hanging="540"/>
      </w:pPr>
      <w:rPr>
        <w:rFonts w:cs="Calibri" w:hint="default"/>
      </w:rPr>
    </w:lvl>
    <w:lvl w:ilvl="2">
      <w:start w:val="1"/>
      <w:numFmt w:val="decimal"/>
      <w:lvlText w:val="%1.%2.%3"/>
      <w:lvlJc w:val="left"/>
      <w:pPr>
        <w:tabs>
          <w:tab w:val="num" w:pos="0"/>
        </w:tabs>
        <w:ind w:left="1712" w:hanging="720"/>
      </w:pPr>
      <w:rPr>
        <w:rFonts w:cs="Calibri" w:hint="default"/>
      </w:rPr>
    </w:lvl>
    <w:lvl w:ilvl="3">
      <w:start w:val="1"/>
      <w:numFmt w:val="decimal"/>
      <w:lvlText w:val="%1.%2.%3.%4"/>
      <w:lvlJc w:val="left"/>
      <w:pPr>
        <w:tabs>
          <w:tab w:val="num" w:pos="0"/>
        </w:tabs>
        <w:ind w:left="2208" w:hanging="720"/>
      </w:pPr>
      <w:rPr>
        <w:rFonts w:cs="Calibri" w:hint="default"/>
      </w:rPr>
    </w:lvl>
    <w:lvl w:ilvl="4">
      <w:start w:val="1"/>
      <w:numFmt w:val="decimal"/>
      <w:lvlText w:val="%1.%2.%3.%4.%5"/>
      <w:lvlJc w:val="left"/>
      <w:pPr>
        <w:tabs>
          <w:tab w:val="num" w:pos="0"/>
        </w:tabs>
        <w:ind w:left="3064" w:hanging="1080"/>
      </w:pPr>
      <w:rPr>
        <w:rFonts w:cs="Calibri" w:hint="default"/>
      </w:rPr>
    </w:lvl>
    <w:lvl w:ilvl="5">
      <w:start w:val="1"/>
      <w:numFmt w:val="decimal"/>
      <w:lvlText w:val="%1.%2.%3.%4.%5.%6"/>
      <w:lvlJc w:val="left"/>
      <w:pPr>
        <w:tabs>
          <w:tab w:val="num" w:pos="0"/>
        </w:tabs>
        <w:ind w:left="3560" w:hanging="1080"/>
      </w:pPr>
      <w:rPr>
        <w:rFonts w:cs="Calibri" w:hint="default"/>
      </w:rPr>
    </w:lvl>
    <w:lvl w:ilvl="6">
      <w:start w:val="1"/>
      <w:numFmt w:val="decimal"/>
      <w:lvlText w:val="%1.%2.%3.%4.%5.%6.%7"/>
      <w:lvlJc w:val="left"/>
      <w:pPr>
        <w:tabs>
          <w:tab w:val="num" w:pos="0"/>
        </w:tabs>
        <w:ind w:left="4416" w:hanging="1440"/>
      </w:pPr>
      <w:rPr>
        <w:rFonts w:cs="Calibri" w:hint="default"/>
      </w:rPr>
    </w:lvl>
    <w:lvl w:ilvl="7">
      <w:start w:val="1"/>
      <w:numFmt w:val="decimal"/>
      <w:lvlText w:val="%1.%2.%3.%4.%5.%6.%7.%8"/>
      <w:lvlJc w:val="left"/>
      <w:pPr>
        <w:tabs>
          <w:tab w:val="num" w:pos="0"/>
        </w:tabs>
        <w:ind w:left="4912" w:hanging="1440"/>
      </w:pPr>
      <w:rPr>
        <w:rFonts w:cs="Calibri" w:hint="default"/>
      </w:rPr>
    </w:lvl>
    <w:lvl w:ilvl="8">
      <w:start w:val="1"/>
      <w:numFmt w:val="decimal"/>
      <w:lvlText w:val="%1.%2.%3.%4.%5.%6.%7.%8.%9"/>
      <w:lvlJc w:val="left"/>
      <w:pPr>
        <w:tabs>
          <w:tab w:val="num" w:pos="0"/>
        </w:tabs>
        <w:ind w:left="5408" w:hanging="1440"/>
      </w:pPr>
      <w:rPr>
        <w:rFonts w:cs="Calibri" w:hint="default"/>
      </w:rPr>
    </w:lvl>
  </w:abstractNum>
  <w:abstractNum w:abstractNumId="39" w15:restartNumberingAfterBreak="0">
    <w:nsid w:val="00000038"/>
    <w:multiLevelType w:val="singleLevel"/>
    <w:tmpl w:val="00000038"/>
    <w:name w:val="WW8Num57"/>
    <w:lvl w:ilvl="0">
      <w:start w:val="1"/>
      <w:numFmt w:val="lowerLetter"/>
      <w:lvlText w:val="%1)"/>
      <w:lvlJc w:val="left"/>
      <w:pPr>
        <w:tabs>
          <w:tab w:val="num" w:pos="0"/>
        </w:tabs>
        <w:ind w:left="2138" w:hanging="360"/>
      </w:pPr>
      <w:rPr>
        <w:rFonts w:ascii="Times New Roman" w:eastAsia="Times New Roman" w:hAnsi="Times New Roman" w:cs="Arial"/>
        <w:sz w:val="24"/>
        <w:szCs w:val="24"/>
      </w:rPr>
    </w:lvl>
  </w:abstractNum>
  <w:abstractNum w:abstractNumId="40" w15:restartNumberingAfterBreak="0">
    <w:nsid w:val="00000039"/>
    <w:multiLevelType w:val="singleLevel"/>
    <w:tmpl w:val="2DAA245E"/>
    <w:name w:val="WW8Num58"/>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41" w15:restartNumberingAfterBreak="0">
    <w:nsid w:val="0000003A"/>
    <w:multiLevelType w:val="singleLevel"/>
    <w:tmpl w:val="0000003A"/>
    <w:name w:val="WW8Num59"/>
    <w:lvl w:ilvl="0">
      <w:start w:val="1"/>
      <w:numFmt w:val="lowerLetter"/>
      <w:lvlText w:val="%1)"/>
      <w:lvlJc w:val="left"/>
      <w:pPr>
        <w:tabs>
          <w:tab w:val="num" w:pos="0"/>
        </w:tabs>
        <w:ind w:left="1080" w:hanging="360"/>
      </w:pPr>
    </w:lvl>
  </w:abstractNum>
  <w:abstractNum w:abstractNumId="42" w15:restartNumberingAfterBreak="0">
    <w:nsid w:val="0000003E"/>
    <w:multiLevelType w:val="singleLevel"/>
    <w:tmpl w:val="0000003E"/>
    <w:name w:val="WW8Num97"/>
    <w:lvl w:ilvl="0">
      <w:start w:val="1"/>
      <w:numFmt w:val="decimal"/>
      <w:lvlText w:val="%1)"/>
      <w:lvlJc w:val="left"/>
      <w:pPr>
        <w:tabs>
          <w:tab w:val="num" w:pos="0"/>
        </w:tabs>
        <w:ind w:left="1287" w:hanging="360"/>
      </w:pPr>
      <w:rPr>
        <w:rFonts w:cs="Times New Roman"/>
      </w:rPr>
    </w:lvl>
  </w:abstractNum>
  <w:abstractNum w:abstractNumId="43" w15:restartNumberingAfterBreak="0">
    <w:nsid w:val="00000041"/>
    <w:multiLevelType w:val="singleLevel"/>
    <w:tmpl w:val="00000041"/>
    <w:name w:val="WW8Num100"/>
    <w:lvl w:ilvl="0">
      <w:start w:val="1"/>
      <w:numFmt w:val="decimal"/>
      <w:lvlText w:val="%1)"/>
      <w:lvlJc w:val="left"/>
      <w:pPr>
        <w:tabs>
          <w:tab w:val="num" w:pos="0"/>
        </w:tabs>
        <w:ind w:left="2084" w:hanging="360"/>
      </w:pPr>
      <w:rPr>
        <w:rFonts w:cs="Times New Roman"/>
      </w:rPr>
    </w:lvl>
  </w:abstractNum>
  <w:abstractNum w:abstractNumId="44" w15:restartNumberingAfterBreak="0">
    <w:nsid w:val="00000045"/>
    <w:multiLevelType w:val="singleLevel"/>
    <w:tmpl w:val="00000045"/>
    <w:name w:val="WW8Num69"/>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45" w15:restartNumberingAfterBreak="0">
    <w:nsid w:val="00000047"/>
    <w:multiLevelType w:val="singleLevel"/>
    <w:tmpl w:val="00000047"/>
    <w:name w:val="WW8Num71"/>
    <w:lvl w:ilvl="0">
      <w:start w:val="1"/>
      <w:numFmt w:val="bullet"/>
      <w:lvlText w:val=""/>
      <w:lvlJc w:val="left"/>
      <w:pPr>
        <w:tabs>
          <w:tab w:val="num" w:pos="0"/>
        </w:tabs>
        <w:ind w:left="720" w:hanging="360"/>
      </w:pPr>
      <w:rPr>
        <w:rFonts w:ascii="Symbol" w:hAnsi="Symbol" w:cs="Symbol" w:hint="default"/>
        <w:color w:val="000000"/>
      </w:rPr>
    </w:lvl>
  </w:abstractNum>
  <w:abstractNum w:abstractNumId="46" w15:restartNumberingAfterBreak="0">
    <w:nsid w:val="00000049"/>
    <w:multiLevelType w:val="singleLevel"/>
    <w:tmpl w:val="00000049"/>
    <w:name w:val="WW8Num73"/>
    <w:lvl w:ilvl="0">
      <w:start w:val="1"/>
      <w:numFmt w:val="bullet"/>
      <w:lvlText w:val=""/>
      <w:lvlJc w:val="left"/>
      <w:pPr>
        <w:tabs>
          <w:tab w:val="num" w:pos="0"/>
        </w:tabs>
        <w:ind w:left="720" w:hanging="360"/>
      </w:pPr>
      <w:rPr>
        <w:rFonts w:ascii="Symbol" w:hAnsi="Symbol" w:cs="Symbol" w:hint="default"/>
      </w:rPr>
    </w:lvl>
  </w:abstractNum>
  <w:abstractNum w:abstractNumId="47" w15:restartNumberingAfterBreak="0">
    <w:nsid w:val="0000004D"/>
    <w:multiLevelType w:val="multilevel"/>
    <w:tmpl w:val="6EA40572"/>
    <w:name w:val="WW8Num77"/>
    <w:lvl w:ilvl="0">
      <w:start w:val="2"/>
      <w:numFmt w:val="decimal"/>
      <w:lvlText w:val="%1."/>
      <w:lvlJc w:val="left"/>
      <w:pPr>
        <w:tabs>
          <w:tab w:val="num" w:pos="-207"/>
        </w:tabs>
        <w:ind w:left="340" w:hanging="340"/>
      </w:pPr>
      <w:rPr>
        <w:rFonts w:cs="Times New Roman" w:hint="default"/>
      </w:rPr>
    </w:lvl>
    <w:lvl w:ilvl="1">
      <w:start w:val="1"/>
      <w:numFmt w:val="decimal"/>
      <w:lvlText w:val="%2)"/>
      <w:lvlJc w:val="left"/>
      <w:pPr>
        <w:tabs>
          <w:tab w:val="num" w:pos="700"/>
        </w:tabs>
        <w:ind w:left="700" w:hanging="360"/>
      </w:pPr>
      <w:rPr>
        <w:rFonts w:cs="Times New Roman" w:hint="default"/>
        <w:b w:val="0"/>
        <w:i w:val="0"/>
      </w:rPr>
    </w:lvl>
    <w:lvl w:ilvl="2">
      <w:start w:val="1"/>
      <w:numFmt w:val="lowerLetter"/>
      <w:lvlText w:val="%3)"/>
      <w:lvlJc w:val="left"/>
      <w:pPr>
        <w:tabs>
          <w:tab w:val="num" w:pos="567"/>
        </w:tabs>
        <w:ind w:left="851" w:hanging="284"/>
      </w:pPr>
      <w:rPr>
        <w:rFonts w:cs="Times New Roman" w:hint="default"/>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48" w15:restartNumberingAfterBreak="0">
    <w:nsid w:val="00000051"/>
    <w:multiLevelType w:val="multilevel"/>
    <w:tmpl w:val="00B6AEE2"/>
    <w:name w:val="WW8Num81"/>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9" w15:restartNumberingAfterBreak="0">
    <w:nsid w:val="00000056"/>
    <w:multiLevelType w:val="multilevel"/>
    <w:tmpl w:val="0AF224D4"/>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58"/>
    <w:multiLevelType w:val="multilevel"/>
    <w:tmpl w:val="A212FDF8"/>
    <w:lvl w:ilvl="0">
      <w:start w:val="1"/>
      <w:numFmt w:val="lowerLetter"/>
      <w:lvlText w:val="%1)"/>
      <w:lvlJc w:val="left"/>
      <w:pPr>
        <w:tabs>
          <w:tab w:val="num" w:pos="720"/>
        </w:tabs>
        <w:ind w:left="720" w:hanging="360"/>
      </w:pPr>
      <w:rPr>
        <w:rFonts w:ascii="Times New Roman" w:hAnsi="Times New Roman" w:cs="Times New Roman" w:hint="default"/>
        <w:b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upperRoman"/>
      <w:lvlText w:val="%5."/>
      <w:lvlJc w:val="left"/>
      <w:pPr>
        <w:tabs>
          <w:tab w:val="num" w:pos="2160"/>
        </w:tabs>
        <w:ind w:left="2160" w:hanging="360"/>
      </w:pPr>
      <w:rPr>
        <w:b w:val="0"/>
      </w:r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1" w15:restartNumberingAfterBreak="0">
    <w:nsid w:val="0000005A"/>
    <w:multiLevelType w:val="multilevel"/>
    <w:tmpl w:val="70E6A5D6"/>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5B"/>
    <w:multiLevelType w:val="multilevel"/>
    <w:tmpl w:val="0000005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5C"/>
    <w:multiLevelType w:val="multilevel"/>
    <w:tmpl w:val="2C22692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6051756"/>
    <w:multiLevelType w:val="hybridMultilevel"/>
    <w:tmpl w:val="5B9279AA"/>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49B87470">
      <w:start w:val="1"/>
      <w:numFmt w:val="lowerLetter"/>
      <w:lvlText w:val="%2)"/>
      <w:lvlJc w:val="left"/>
      <w:pPr>
        <w:ind w:left="1440" w:hanging="360"/>
      </w:pPr>
      <w:rPr>
        <w:rFonts w:ascii="Arial Narrow" w:eastAsia="Times New Roman" w:hAnsi="Arial Narrow" w:hint="default"/>
      </w:rPr>
    </w:lvl>
    <w:lvl w:ilvl="2" w:tplc="0415001B">
      <w:start w:val="1"/>
      <w:numFmt w:val="lowerRoman"/>
      <w:lvlText w:val="%3."/>
      <w:lvlJc w:val="right"/>
      <w:pPr>
        <w:ind w:left="2160" w:hanging="180"/>
      </w:pPr>
      <w:rPr>
        <w:rFonts w:ascii="Times New Roman" w:hAnsi="Times New Roman" w:cs="Times New Roman"/>
      </w:rPr>
    </w:lvl>
    <w:lvl w:ilvl="3" w:tplc="02F0FAE4">
      <w:start w:val="1"/>
      <w:numFmt w:val="decimal"/>
      <w:lvlText w:val="%4."/>
      <w:lvlJc w:val="left"/>
      <w:pPr>
        <w:ind w:left="2880" w:hanging="360"/>
      </w:pPr>
      <w:rPr>
        <w:rFonts w:ascii="Arial Narrow" w:hAnsi="Arial Narrow"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06ED748F"/>
    <w:multiLevelType w:val="hybridMultilevel"/>
    <w:tmpl w:val="0CAA29C6"/>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0A8E1722"/>
    <w:multiLevelType w:val="hybridMultilevel"/>
    <w:tmpl w:val="BE0E9BF2"/>
    <w:lvl w:ilvl="0" w:tplc="179E5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0901CBD"/>
    <w:multiLevelType w:val="hybridMultilevel"/>
    <w:tmpl w:val="D6E6C9C6"/>
    <w:lvl w:ilvl="0" w:tplc="326CB3DE">
      <w:start w:val="1"/>
      <w:numFmt w:val="decimal"/>
      <w:lvlText w:val="%1."/>
      <w:lvlJc w:val="left"/>
      <w:pPr>
        <w:tabs>
          <w:tab w:val="num" w:pos="720"/>
        </w:tabs>
        <w:ind w:left="720" w:hanging="360"/>
      </w:pPr>
      <w:rPr>
        <w:rFonts w:ascii="Arial Narrow" w:hAnsi="Arial Narrow" w:cs="Arial"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10C92E30"/>
    <w:multiLevelType w:val="hybridMultilevel"/>
    <w:tmpl w:val="F6525EC6"/>
    <w:lvl w:ilvl="0" w:tplc="7BC6ECB8">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54B63194">
      <w:start w:val="1"/>
      <w:numFmt w:val="decimal"/>
      <w:lvlText w:val="%4."/>
      <w:lvlJc w:val="left"/>
      <w:pPr>
        <w:tabs>
          <w:tab w:val="num" w:pos="2940"/>
        </w:tabs>
        <w:ind w:left="2940" w:hanging="360"/>
      </w:pPr>
      <w:rPr>
        <w:rFonts w:ascii="Arial Narrow" w:hAnsi="Arial Narrow" w:cs="Times New Roman" w:hint="default"/>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60" w15:restartNumberingAfterBreak="0">
    <w:nsid w:val="1A491F1E"/>
    <w:multiLevelType w:val="hybridMultilevel"/>
    <w:tmpl w:val="07302482"/>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w:hint="default"/>
        <w:b w:val="0"/>
        <w:bCs w:val="0"/>
        <w:i w:val="0"/>
        <w:iCs w:val="0"/>
      </w:rPr>
    </w:lvl>
  </w:abstractNum>
  <w:abstractNum w:abstractNumId="62" w15:restartNumberingAfterBreak="0">
    <w:nsid w:val="1ADA5D42"/>
    <w:multiLevelType w:val="multilevel"/>
    <w:tmpl w:val="DD8E0EB6"/>
    <w:lvl w:ilvl="0">
      <w:start w:val="1"/>
      <w:numFmt w:val="bullet"/>
      <w:lvlText w:val=""/>
      <w:lvlJc w:val="left"/>
      <w:pPr>
        <w:ind w:left="1080" w:hanging="360"/>
      </w:pPr>
      <w:rPr>
        <w:rFonts w:ascii="Symbol" w:hAnsi="Symbol" w:cs="Symbol" w:hint="default"/>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1C5F2B6B"/>
    <w:multiLevelType w:val="hybridMultilevel"/>
    <w:tmpl w:val="D226A074"/>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D770F9A"/>
    <w:multiLevelType w:val="hybridMultilevel"/>
    <w:tmpl w:val="6518B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F5F45BE"/>
    <w:multiLevelType w:val="hybridMultilevel"/>
    <w:tmpl w:val="7C065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15F5F71"/>
    <w:multiLevelType w:val="hybridMultilevel"/>
    <w:tmpl w:val="50D2E49E"/>
    <w:lvl w:ilvl="0" w:tplc="3392ECE6">
      <w:start w:val="1"/>
      <w:numFmt w:val="decimal"/>
      <w:lvlText w:val="%1."/>
      <w:lvlJc w:val="left"/>
      <w:pPr>
        <w:tabs>
          <w:tab w:val="num" w:pos="720"/>
        </w:tabs>
        <w:ind w:left="720" w:hanging="360"/>
      </w:pPr>
      <w:rPr>
        <w:rFonts w:ascii="Arial Narrow" w:hAnsi="Arial Narrow" w:cs="Arial" w:hint="default"/>
        <w:sz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8" w15:restartNumberingAfterBreak="0">
    <w:nsid w:val="2164423A"/>
    <w:multiLevelType w:val="multilevel"/>
    <w:tmpl w:val="42F2C8FA"/>
    <w:lvl w:ilvl="0">
      <w:start w:val="1"/>
      <w:numFmt w:val="decimal"/>
      <w:lvlText w:val="%1)"/>
      <w:lvlJc w:val="left"/>
      <w:pPr>
        <w:tabs>
          <w:tab w:val="num" w:pos="0"/>
        </w:tabs>
        <w:ind w:left="720" w:hanging="360"/>
      </w:pPr>
      <w:rPr>
        <w:b w:val="0"/>
        <w:bCs w:val="0"/>
        <w:i w:val="0"/>
        <w:w w:val="100"/>
        <w:sz w:val="22"/>
        <w:szCs w:val="22"/>
        <w:lang w:val="pl-PL" w:eastAsia="en-US"/>
      </w:rPr>
    </w:lvl>
    <w:lvl w:ilvl="1">
      <w:numFmt w:val="bullet"/>
      <w:lvlText w:val=""/>
      <w:lvlJc w:val="left"/>
      <w:pPr>
        <w:tabs>
          <w:tab w:val="num" w:pos="0"/>
        </w:tabs>
        <w:ind w:left="1440" w:hanging="360"/>
      </w:pPr>
      <w:rPr>
        <w:rFonts w:ascii="Symbol" w:hAnsi="Symbol" w:cs="Times New Roman"/>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24FF0AEA"/>
    <w:multiLevelType w:val="hybridMultilevel"/>
    <w:tmpl w:val="D37855EA"/>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55F6152"/>
    <w:multiLevelType w:val="multilevel"/>
    <w:tmpl w:val="C38C8DFA"/>
    <w:lvl w:ilvl="0">
      <w:start w:val="1"/>
      <w:numFmt w:val="decimal"/>
      <w:lvlText w:val="%1)"/>
      <w:lvlJc w:val="left"/>
      <w:pPr>
        <w:tabs>
          <w:tab w:val="num" w:pos="0"/>
        </w:tabs>
        <w:ind w:left="720" w:hanging="360"/>
      </w:pPr>
      <w:rPr>
        <w:rFonts w:ascii="Arial Narrow" w:hAnsi="Arial Narrow" w:cs="Times New Roman" w:hint="default"/>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271633AE"/>
    <w:multiLevelType w:val="multilevel"/>
    <w:tmpl w:val="B70611BC"/>
    <w:lvl w:ilvl="0">
      <w:start w:val="1"/>
      <w:numFmt w:val="decimal"/>
      <w:lvlText w:val="%1."/>
      <w:lvlJc w:val="left"/>
      <w:pPr>
        <w:ind w:left="720" w:hanging="360"/>
      </w:pPr>
      <w:rPr>
        <w:rFonts w:ascii="Arial Narrow" w:hAnsi="Arial Narrow" w:cs="Arial"/>
        <w:sz w:val="24"/>
      </w:rPr>
    </w:lvl>
    <w:lvl w:ilvl="1">
      <w:start w:val="1"/>
      <w:numFmt w:val="decimal"/>
      <w:lvlText w:val="%2)"/>
      <w:lvlJc w:val="left"/>
      <w:pPr>
        <w:tabs>
          <w:tab w:val="num" w:pos="1440"/>
        </w:tabs>
        <w:ind w:left="1440" w:hanging="360"/>
      </w:pPr>
      <w:rPr>
        <w:rFonts w:cs="Arial"/>
      </w:rPr>
    </w:lvl>
    <w:lvl w:ilvl="2">
      <w:start w:val="1"/>
      <w:numFmt w:val="lowerLetter"/>
      <w:lvlText w:val="%3)"/>
      <w:lvlJc w:val="right"/>
      <w:pPr>
        <w:ind w:left="2160" w:hanging="180"/>
      </w:pPr>
      <w:rPr>
        <w:rFonts w:ascii="Arial Narrow" w:eastAsia="Times New Roman" w:hAnsi="Arial Narrow"/>
        <w:sz w:val="24"/>
      </w:rPr>
    </w:lvl>
    <w:lvl w:ilvl="3">
      <w:start w:val="1"/>
      <w:numFmt w:val="decimal"/>
      <w:lvlText w:val="%4."/>
      <w:lvlJc w:val="left"/>
      <w:pPr>
        <w:ind w:left="2880" w:hanging="360"/>
      </w:pPr>
      <w:rPr>
        <w:rFonts w:ascii="Arial Narrow" w:hAnsi="Arial Narrow" w:cs="Times New Roman"/>
        <w:b/>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15:restartNumberingAfterBreak="0">
    <w:nsid w:val="2D5F415A"/>
    <w:multiLevelType w:val="hybridMultilevel"/>
    <w:tmpl w:val="D3C247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D8C0D9E"/>
    <w:multiLevelType w:val="multilevel"/>
    <w:tmpl w:val="38C41450"/>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74" w15:restartNumberingAfterBreak="0">
    <w:nsid w:val="2D915D02"/>
    <w:multiLevelType w:val="hybridMultilevel"/>
    <w:tmpl w:val="BEFC4FB4"/>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5373ACF"/>
    <w:multiLevelType w:val="hybridMultilevel"/>
    <w:tmpl w:val="AB5ED046"/>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5D32C6D"/>
    <w:multiLevelType w:val="multilevel"/>
    <w:tmpl w:val="FF644D38"/>
    <w:lvl w:ilvl="0">
      <w:start w:val="1"/>
      <w:numFmt w:val="decimal"/>
      <w:lvlText w:val="%1."/>
      <w:lvlJc w:val="left"/>
      <w:pPr>
        <w:ind w:left="360" w:hanging="360"/>
      </w:pPr>
      <w:rPr>
        <w:rFonts w:eastAsia="Arial Narrow" w:hint="default"/>
        <w:sz w:val="24"/>
      </w:rPr>
    </w:lvl>
    <w:lvl w:ilvl="1">
      <w:start w:val="1"/>
      <w:numFmt w:val="decimal"/>
      <w:lvlText w:val="%1.%2."/>
      <w:lvlJc w:val="left"/>
      <w:pPr>
        <w:ind w:left="360" w:hanging="360"/>
      </w:pPr>
      <w:rPr>
        <w:rFonts w:eastAsia="Arial Narrow" w:hint="default"/>
        <w:sz w:val="24"/>
      </w:rPr>
    </w:lvl>
    <w:lvl w:ilvl="2">
      <w:start w:val="1"/>
      <w:numFmt w:val="decimalZero"/>
      <w:lvlText w:val="%1.%2.%3."/>
      <w:lvlJc w:val="left"/>
      <w:pPr>
        <w:ind w:left="720" w:hanging="720"/>
      </w:pPr>
      <w:rPr>
        <w:rFonts w:eastAsia="Arial Narrow" w:hint="default"/>
        <w:sz w:val="24"/>
      </w:rPr>
    </w:lvl>
    <w:lvl w:ilvl="3">
      <w:start w:val="1"/>
      <w:numFmt w:val="decimalZero"/>
      <w:lvlText w:val="%1.%2.%3.%4."/>
      <w:lvlJc w:val="left"/>
      <w:pPr>
        <w:ind w:left="720" w:hanging="720"/>
      </w:pPr>
      <w:rPr>
        <w:rFonts w:eastAsia="Arial Narrow" w:hint="default"/>
        <w:sz w:val="24"/>
      </w:rPr>
    </w:lvl>
    <w:lvl w:ilvl="4">
      <w:start w:val="1"/>
      <w:numFmt w:val="decimal"/>
      <w:lvlText w:val="%1.%2.%3.%4.%5."/>
      <w:lvlJc w:val="left"/>
      <w:pPr>
        <w:ind w:left="1080" w:hanging="1080"/>
      </w:pPr>
      <w:rPr>
        <w:rFonts w:eastAsia="Arial Narrow" w:hint="default"/>
        <w:sz w:val="24"/>
      </w:rPr>
    </w:lvl>
    <w:lvl w:ilvl="5">
      <w:start w:val="1"/>
      <w:numFmt w:val="decimal"/>
      <w:lvlText w:val="%1.%2.%3.%4.%5.%6."/>
      <w:lvlJc w:val="left"/>
      <w:pPr>
        <w:ind w:left="1080" w:hanging="1080"/>
      </w:pPr>
      <w:rPr>
        <w:rFonts w:eastAsia="Arial Narrow" w:hint="default"/>
        <w:sz w:val="24"/>
      </w:rPr>
    </w:lvl>
    <w:lvl w:ilvl="6">
      <w:start w:val="1"/>
      <w:numFmt w:val="decimal"/>
      <w:lvlText w:val="%1.%2.%3.%4.%5.%6.%7."/>
      <w:lvlJc w:val="left"/>
      <w:pPr>
        <w:ind w:left="1080" w:hanging="1080"/>
      </w:pPr>
      <w:rPr>
        <w:rFonts w:eastAsia="Arial Narrow" w:hint="default"/>
        <w:sz w:val="24"/>
      </w:rPr>
    </w:lvl>
    <w:lvl w:ilvl="7">
      <w:start w:val="1"/>
      <w:numFmt w:val="decimal"/>
      <w:lvlText w:val="%1.%2.%3.%4.%5.%6.%7.%8."/>
      <w:lvlJc w:val="left"/>
      <w:pPr>
        <w:ind w:left="1440" w:hanging="1440"/>
      </w:pPr>
      <w:rPr>
        <w:rFonts w:eastAsia="Arial Narrow" w:hint="default"/>
        <w:sz w:val="24"/>
      </w:rPr>
    </w:lvl>
    <w:lvl w:ilvl="8">
      <w:start w:val="1"/>
      <w:numFmt w:val="decimal"/>
      <w:lvlText w:val="%1.%2.%3.%4.%5.%6.%7.%8.%9."/>
      <w:lvlJc w:val="left"/>
      <w:pPr>
        <w:ind w:left="1440" w:hanging="1440"/>
      </w:pPr>
      <w:rPr>
        <w:rFonts w:eastAsia="Arial Narrow" w:hint="default"/>
        <w:sz w:val="24"/>
      </w:rPr>
    </w:lvl>
  </w:abstractNum>
  <w:abstractNum w:abstractNumId="77"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291656D"/>
    <w:multiLevelType w:val="multilevel"/>
    <w:tmpl w:val="96B643AA"/>
    <w:lvl w:ilvl="0">
      <w:start w:val="1"/>
      <w:numFmt w:val="bullet"/>
      <w:lvlText w:val=""/>
      <w:lvlJc w:val="left"/>
      <w:pPr>
        <w:ind w:left="2628" w:hanging="360"/>
      </w:pPr>
      <w:rPr>
        <w:rFonts w:ascii="Symbol" w:hAnsi="Symbol" w:cs="Symbol" w:hint="default"/>
        <w:sz w:val="24"/>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79" w15:restartNumberingAfterBreak="0">
    <w:nsid w:val="44467314"/>
    <w:multiLevelType w:val="multilevel"/>
    <w:tmpl w:val="0826145C"/>
    <w:lvl w:ilvl="0">
      <w:start w:val="1"/>
      <w:numFmt w:val="decimal"/>
      <w:lvlText w:val="%1)"/>
      <w:lvlJc w:val="left"/>
      <w:pPr>
        <w:tabs>
          <w:tab w:val="num" w:pos="1004"/>
        </w:tabs>
        <w:ind w:left="720" w:hanging="76"/>
      </w:pPr>
      <w:rPr>
        <w:rFonts w:eastAsia="Times New Roman"/>
      </w:rPr>
    </w:lvl>
    <w:lvl w:ilvl="1">
      <w:start w:val="1"/>
      <w:numFmt w:val="lowerLetter"/>
      <w:lvlText w:val="%2)"/>
      <w:lvlJc w:val="left"/>
      <w:pPr>
        <w:tabs>
          <w:tab w:val="num" w:pos="1724"/>
        </w:tabs>
        <w:ind w:left="1724" w:hanging="360"/>
      </w:pPr>
      <w:rPr>
        <w:rFonts w:cs="Times New Roman"/>
      </w:rPr>
    </w:lvl>
    <w:lvl w:ilvl="2">
      <w:start w:val="1"/>
      <w:numFmt w:val="decimal"/>
      <w:lvlText w:val="%3."/>
      <w:lvlJc w:val="left"/>
      <w:pPr>
        <w:tabs>
          <w:tab w:val="num" w:pos="2624"/>
        </w:tabs>
        <w:ind w:left="2624" w:hanging="360"/>
      </w:pPr>
      <w:rPr>
        <w:rFonts w:ascii="Arial Narrow" w:hAnsi="Arial Narrow" w:cs="Times New Roman"/>
        <w:b/>
        <w:sz w:val="24"/>
      </w:rPr>
    </w:lvl>
    <w:lvl w:ilvl="3">
      <w:start w:val="1"/>
      <w:numFmt w:val="decimal"/>
      <w:lvlText w:val="%4)"/>
      <w:lvlJc w:val="left"/>
      <w:pPr>
        <w:tabs>
          <w:tab w:val="num" w:pos="3164"/>
        </w:tabs>
        <w:ind w:left="624" w:hanging="360"/>
      </w:pPr>
      <w:rPr>
        <w:b w:val="0"/>
      </w:rPr>
    </w:lvl>
    <w:lvl w:ilvl="4">
      <w:start w:val="1"/>
      <w:numFmt w:val="decimal"/>
      <w:lvlText w:val="%5)"/>
      <w:lvlJc w:val="left"/>
      <w:pPr>
        <w:tabs>
          <w:tab w:val="num" w:pos="3884"/>
        </w:tabs>
        <w:ind w:left="3884" w:hanging="360"/>
      </w:pPr>
      <w:rPr>
        <w:rFonts w:cs="Arial"/>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80" w15:restartNumberingAfterBreak="0">
    <w:nsid w:val="460D26EB"/>
    <w:multiLevelType w:val="hybridMultilevel"/>
    <w:tmpl w:val="8800D9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A642DF1"/>
    <w:multiLevelType w:val="hybridMultilevel"/>
    <w:tmpl w:val="B77CC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743A65"/>
    <w:multiLevelType w:val="hybridMultilevel"/>
    <w:tmpl w:val="F5FEC0B4"/>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10F7736"/>
    <w:multiLevelType w:val="hybridMultilevel"/>
    <w:tmpl w:val="632C083C"/>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5F26E61"/>
    <w:multiLevelType w:val="multilevel"/>
    <w:tmpl w:val="81E6CBA4"/>
    <w:lvl w:ilvl="0">
      <w:start w:val="2"/>
      <w:numFmt w:val="decimal"/>
      <w:lvlText w:val="%1."/>
      <w:lvlJc w:val="left"/>
      <w:pPr>
        <w:ind w:left="360" w:hanging="360"/>
      </w:pPr>
      <w:rPr>
        <w:rFonts w:hint="default"/>
      </w:rPr>
    </w:lvl>
    <w:lvl w:ilvl="1">
      <w:start w:val="1"/>
      <w:numFmt w:val="decimal"/>
      <w:lvlText w:val="%1.%2."/>
      <w:lvlJc w:val="left"/>
      <w:pPr>
        <w:ind w:left="1752" w:hanging="360"/>
      </w:pPr>
      <w:rPr>
        <w:rFonts w:hint="default"/>
      </w:rPr>
    </w:lvl>
    <w:lvl w:ilvl="2">
      <w:start w:val="1"/>
      <w:numFmt w:val="decimalZero"/>
      <w:lvlText w:val="%1.%2.%3."/>
      <w:lvlJc w:val="left"/>
      <w:pPr>
        <w:ind w:left="3504" w:hanging="720"/>
      </w:pPr>
      <w:rPr>
        <w:rFonts w:hint="default"/>
      </w:rPr>
    </w:lvl>
    <w:lvl w:ilvl="3">
      <w:start w:val="1"/>
      <w:numFmt w:val="decimalZero"/>
      <w:lvlText w:val="%1.%2.%3.%4."/>
      <w:lvlJc w:val="left"/>
      <w:pPr>
        <w:ind w:left="4896" w:hanging="720"/>
      </w:pPr>
      <w:rPr>
        <w:rFonts w:hint="default"/>
      </w:rPr>
    </w:lvl>
    <w:lvl w:ilvl="4">
      <w:start w:val="1"/>
      <w:numFmt w:val="decimal"/>
      <w:lvlText w:val="%1.%2.%3.%4.%5."/>
      <w:lvlJc w:val="left"/>
      <w:pPr>
        <w:ind w:left="6648" w:hanging="1080"/>
      </w:pPr>
      <w:rPr>
        <w:rFonts w:hint="default"/>
      </w:rPr>
    </w:lvl>
    <w:lvl w:ilvl="5">
      <w:start w:val="1"/>
      <w:numFmt w:val="decimal"/>
      <w:lvlText w:val="%1.%2.%3.%4.%5.%6."/>
      <w:lvlJc w:val="left"/>
      <w:pPr>
        <w:ind w:left="8040" w:hanging="1080"/>
      </w:pPr>
      <w:rPr>
        <w:rFonts w:hint="default"/>
      </w:rPr>
    </w:lvl>
    <w:lvl w:ilvl="6">
      <w:start w:val="1"/>
      <w:numFmt w:val="decimal"/>
      <w:lvlText w:val="%1.%2.%3.%4.%5.%6.%7."/>
      <w:lvlJc w:val="left"/>
      <w:pPr>
        <w:ind w:left="9792" w:hanging="1440"/>
      </w:pPr>
      <w:rPr>
        <w:rFonts w:hint="default"/>
      </w:rPr>
    </w:lvl>
    <w:lvl w:ilvl="7">
      <w:start w:val="1"/>
      <w:numFmt w:val="decimal"/>
      <w:lvlText w:val="%1.%2.%3.%4.%5.%6.%7.%8."/>
      <w:lvlJc w:val="left"/>
      <w:pPr>
        <w:ind w:left="11184" w:hanging="1440"/>
      </w:pPr>
      <w:rPr>
        <w:rFonts w:hint="default"/>
      </w:rPr>
    </w:lvl>
    <w:lvl w:ilvl="8">
      <w:start w:val="1"/>
      <w:numFmt w:val="decimal"/>
      <w:lvlText w:val="%1.%2.%3.%4.%5.%6.%7.%8.%9."/>
      <w:lvlJc w:val="left"/>
      <w:pPr>
        <w:ind w:left="12936" w:hanging="1800"/>
      </w:pPr>
      <w:rPr>
        <w:rFonts w:hint="default"/>
      </w:rPr>
    </w:lvl>
  </w:abstractNum>
  <w:abstractNum w:abstractNumId="85" w15:restartNumberingAfterBreak="0">
    <w:nsid w:val="566B170D"/>
    <w:multiLevelType w:val="hybridMultilevel"/>
    <w:tmpl w:val="0DCEE0BA"/>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1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86" w15:restartNumberingAfterBreak="0">
    <w:nsid w:val="5B51017D"/>
    <w:multiLevelType w:val="multilevel"/>
    <w:tmpl w:val="A4F4B99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Arial Narrow" w:hAnsi="Arial Narrow" w:cs="Tahoma"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7" w15:restartNumberingAfterBreak="0">
    <w:nsid w:val="5FBD12B2"/>
    <w:multiLevelType w:val="hybridMultilevel"/>
    <w:tmpl w:val="0CB4D4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356954"/>
    <w:multiLevelType w:val="multilevel"/>
    <w:tmpl w:val="8A1A9BAE"/>
    <w:lvl w:ilvl="0">
      <w:start w:val="3"/>
      <w:numFmt w:val="lowerLetter"/>
      <w:lvlText w:val="%1)"/>
      <w:lvlJc w:val="left"/>
      <w:pPr>
        <w:tabs>
          <w:tab w:val="num" w:pos="0"/>
        </w:tabs>
        <w:ind w:left="720" w:hanging="360"/>
      </w:pPr>
      <w:rPr>
        <w:rFonts w:ascii="Arial Narrow" w:eastAsia="Times New Roman" w:hAnsi="Arial Narrow" w:cs="Times New Roman" w:hint="default"/>
        <w:sz w:val="24"/>
        <w:szCs w:val="24"/>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9" w15:restartNumberingAfterBreak="0">
    <w:nsid w:val="629A0BFC"/>
    <w:multiLevelType w:val="hybridMultilevel"/>
    <w:tmpl w:val="C9B84FC6"/>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62B20A2A"/>
    <w:multiLevelType w:val="hybridMultilevel"/>
    <w:tmpl w:val="7DEAFDE4"/>
    <w:lvl w:ilvl="0" w:tplc="04150017">
      <w:start w:val="1"/>
      <w:numFmt w:val="lowerLetter"/>
      <w:lvlText w:val="%1)"/>
      <w:lvlJc w:val="left"/>
      <w:pPr>
        <w:ind w:left="1531" w:hanging="360"/>
      </w:pPr>
    </w:lvl>
    <w:lvl w:ilvl="1" w:tplc="04150017">
      <w:start w:val="1"/>
      <w:numFmt w:val="lowerLetter"/>
      <w:lvlText w:val="%2)"/>
      <w:lvlJc w:val="left"/>
      <w:pPr>
        <w:ind w:left="2251" w:hanging="360"/>
      </w:pPr>
    </w:lvl>
    <w:lvl w:ilvl="2" w:tplc="0415000F">
      <w:start w:val="1"/>
      <w:numFmt w:val="decimal"/>
      <w:lvlText w:val="%3."/>
      <w:lvlJc w:val="left"/>
      <w:pPr>
        <w:ind w:left="3151" w:hanging="360"/>
      </w:pPr>
      <w:rPr>
        <w:rFonts w:hint="default"/>
      </w:r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92" w15:restartNumberingAfterBreak="0">
    <w:nsid w:val="652A4EA6"/>
    <w:multiLevelType w:val="hybridMultilevel"/>
    <w:tmpl w:val="E3C0C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484DD8"/>
    <w:multiLevelType w:val="hybridMultilevel"/>
    <w:tmpl w:val="2A009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3B078E"/>
    <w:multiLevelType w:val="multilevel"/>
    <w:tmpl w:val="F87A0872"/>
    <w:lvl w:ilvl="0">
      <w:start w:val="1"/>
      <w:numFmt w:val="decimal"/>
      <w:lvlText w:val="%1."/>
      <w:lvlJc w:val="left"/>
      <w:pPr>
        <w:ind w:left="720" w:hanging="360"/>
      </w:pPr>
      <w:rPr>
        <w:rFonts w:ascii="Arial Narrow" w:hAnsi="Arial Narrow"/>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7591401"/>
    <w:multiLevelType w:val="hybridMultilevel"/>
    <w:tmpl w:val="45C286D4"/>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E3A056A"/>
    <w:multiLevelType w:val="hybridMultilevel"/>
    <w:tmpl w:val="E52417DC"/>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9570E4"/>
    <w:multiLevelType w:val="hybridMultilevel"/>
    <w:tmpl w:val="B6FC97CE"/>
    <w:lvl w:ilvl="0" w:tplc="41DE548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40A635A"/>
    <w:multiLevelType w:val="hybridMultilevel"/>
    <w:tmpl w:val="8202FADC"/>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48E2F6D"/>
    <w:multiLevelType w:val="multilevel"/>
    <w:tmpl w:val="2B3E4CA2"/>
    <w:lvl w:ilvl="0">
      <w:start w:val="1"/>
      <w:numFmt w:val="bullet"/>
      <w:lvlText w:val=""/>
      <w:lvlJc w:val="left"/>
      <w:pPr>
        <w:ind w:left="2628" w:hanging="360"/>
      </w:pPr>
      <w:rPr>
        <w:rFonts w:ascii="Symbol" w:hAnsi="Symbol" w:cs="Symbol" w:hint="default"/>
        <w:sz w:val="24"/>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100" w15:restartNumberingAfterBreak="0">
    <w:nsid w:val="75F34535"/>
    <w:multiLevelType w:val="hybridMultilevel"/>
    <w:tmpl w:val="90A451B4"/>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hint="default"/>
      </w:rPr>
    </w:lvl>
    <w:lvl w:ilvl="3" w:tplc="D08C43B6">
      <w:start w:val="1"/>
      <w:numFmt w:val="decimal"/>
      <w:lvlText w:val="%4."/>
      <w:lvlJc w:val="left"/>
      <w:pPr>
        <w:ind w:left="2880" w:hanging="360"/>
      </w:pPr>
      <w:rPr>
        <w:rFonts w:ascii="Arial Narrow" w:hAnsi="Arial Narrow" w:cs="Times New Roman"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101" w15:restartNumberingAfterBreak="0">
    <w:nsid w:val="769B5FFC"/>
    <w:multiLevelType w:val="hybridMultilevel"/>
    <w:tmpl w:val="F4D2B5A4"/>
    <w:lvl w:ilvl="0" w:tplc="53D0BA32">
      <w:start w:val="5"/>
      <w:numFmt w:val="bullet"/>
      <w:lvlText w:val="-"/>
      <w:lvlJc w:val="left"/>
      <w:pPr>
        <w:ind w:left="1065" w:hanging="360"/>
      </w:pPr>
      <w:rPr>
        <w:rFonts w:ascii="Arial Narrow" w:eastAsia="Calibri" w:hAnsi="Arial Narrow" w:cs="Arial" w:hint="default"/>
        <w:u w:val="none"/>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02" w15:restartNumberingAfterBreak="0">
    <w:nsid w:val="7AD470AE"/>
    <w:multiLevelType w:val="hybridMultilevel"/>
    <w:tmpl w:val="501CC64A"/>
    <w:lvl w:ilvl="0" w:tplc="28023A4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15:restartNumberingAfterBreak="0">
    <w:nsid w:val="7C7A2BBC"/>
    <w:multiLevelType w:val="hybridMultilevel"/>
    <w:tmpl w:val="99863174"/>
    <w:lvl w:ilvl="0" w:tplc="C260519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
  </w:num>
  <w:num w:numId="2">
    <w:abstractNumId w:val="92"/>
  </w:num>
  <w:num w:numId="3">
    <w:abstractNumId w:val="58"/>
  </w:num>
  <w:num w:numId="4">
    <w:abstractNumId w:val="61"/>
  </w:num>
  <w:num w:numId="5">
    <w:abstractNumId w:val="100"/>
  </w:num>
  <w:num w:numId="6">
    <w:abstractNumId w:val="59"/>
  </w:num>
  <w:num w:numId="7">
    <w:abstractNumId w:val="56"/>
  </w:num>
  <w:num w:numId="8">
    <w:abstractNumId w:val="73"/>
  </w:num>
  <w:num w:numId="9">
    <w:abstractNumId w:val="54"/>
  </w:num>
  <w:num w:numId="10">
    <w:abstractNumId w:val="67"/>
  </w:num>
  <w:num w:numId="11">
    <w:abstractNumId w:val="72"/>
  </w:num>
  <w:num w:numId="12">
    <w:abstractNumId w:val="85"/>
  </w:num>
  <w:num w:numId="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1"/>
  </w:num>
  <w:num w:numId="15">
    <w:abstractNumId w:val="65"/>
  </w:num>
  <w:num w:numId="16">
    <w:abstractNumId w:val="2"/>
  </w:num>
  <w:num w:numId="17">
    <w:abstractNumId w:val="42"/>
  </w:num>
  <w:num w:numId="18">
    <w:abstractNumId w:val="22"/>
  </w:num>
  <w:num w:numId="19">
    <w:abstractNumId w:val="26"/>
  </w:num>
  <w:num w:numId="20">
    <w:abstractNumId w:val="97"/>
  </w:num>
  <w:num w:numId="21">
    <w:abstractNumId w:val="103"/>
  </w:num>
  <w:num w:numId="22">
    <w:abstractNumId w:val="102"/>
  </w:num>
  <w:num w:numId="23">
    <w:abstractNumId w:val="101"/>
  </w:num>
  <w:num w:numId="24">
    <w:abstractNumId w:val="80"/>
  </w:num>
  <w:num w:numId="25">
    <w:abstractNumId w:val="55"/>
  </w:num>
  <w:num w:numId="26">
    <w:abstractNumId w:val="90"/>
  </w:num>
  <w:num w:numId="27">
    <w:abstractNumId w:val="77"/>
  </w:num>
  <w:num w:numId="28">
    <w:abstractNumId w:val="84"/>
  </w:num>
  <w:num w:numId="29">
    <w:abstractNumId w:val="76"/>
  </w:num>
  <w:num w:numId="30">
    <w:abstractNumId w:val="12"/>
  </w:num>
  <w:num w:numId="31">
    <w:abstractNumId w:val="35"/>
  </w:num>
  <w:num w:numId="32">
    <w:abstractNumId w:val="88"/>
  </w:num>
  <w:num w:numId="33">
    <w:abstractNumId w:val="0"/>
  </w:num>
  <w:num w:numId="34">
    <w:abstractNumId w:val="87"/>
  </w:num>
  <w:num w:numId="35">
    <w:abstractNumId w:val="95"/>
  </w:num>
  <w:num w:numId="36">
    <w:abstractNumId w:val="75"/>
  </w:num>
  <w:num w:numId="37">
    <w:abstractNumId w:val="98"/>
  </w:num>
  <w:num w:numId="38">
    <w:abstractNumId w:val="83"/>
  </w:num>
  <w:num w:numId="39">
    <w:abstractNumId w:val="63"/>
  </w:num>
  <w:num w:numId="40">
    <w:abstractNumId w:val="69"/>
  </w:num>
  <w:num w:numId="41">
    <w:abstractNumId w:val="96"/>
  </w:num>
  <w:num w:numId="42">
    <w:abstractNumId w:val="82"/>
  </w:num>
  <w:num w:numId="43">
    <w:abstractNumId w:val="74"/>
  </w:num>
  <w:num w:numId="44">
    <w:abstractNumId w:val="60"/>
  </w:num>
  <w:num w:numId="45">
    <w:abstractNumId w:val="89"/>
  </w:num>
  <w:num w:numId="46">
    <w:abstractNumId w:val="93"/>
  </w:num>
  <w:num w:numId="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19"/>
  </w:num>
  <w:num w:numId="56">
    <w:abstractNumId w:val="81"/>
  </w:num>
  <w:num w:numId="57">
    <w:abstractNumId w:val="70"/>
  </w:num>
  <w:num w:numId="58">
    <w:abstractNumId w:val="9"/>
  </w:num>
  <w:num w:numId="59">
    <w:abstractNumId w:val="13"/>
  </w:num>
  <w:num w:numId="60">
    <w:abstractNumId w:val="14"/>
  </w:num>
  <w:num w:numId="61">
    <w:abstractNumId w:val="17"/>
  </w:num>
  <w:num w:numId="62">
    <w:abstractNumId w:val="18"/>
  </w:num>
  <w:num w:numId="63">
    <w:abstractNumId w:val="24"/>
  </w:num>
  <w:num w:numId="64">
    <w:abstractNumId w:val="25"/>
  </w:num>
  <w:num w:numId="65">
    <w:abstractNumId w:val="27"/>
  </w:num>
  <w:num w:numId="66">
    <w:abstractNumId w:val="30"/>
  </w:num>
  <w:num w:numId="67">
    <w:abstractNumId w:val="36"/>
  </w:num>
  <w:num w:numId="68">
    <w:abstractNumId w:val="40"/>
  </w:num>
  <w:num w:numId="69">
    <w:abstractNumId w:val="41"/>
  </w:num>
  <w:num w:numId="70">
    <w:abstractNumId w:val="44"/>
  </w:num>
  <w:num w:numId="71">
    <w:abstractNumId w:val="45"/>
  </w:num>
  <w:num w:numId="72">
    <w:abstractNumId w:val="46"/>
  </w:num>
  <w:num w:numId="73">
    <w:abstractNumId w:val="47"/>
  </w:num>
  <w:num w:numId="74">
    <w:abstractNumId w:val="48"/>
  </w:num>
  <w:num w:numId="75">
    <w:abstractNumId w:val="49"/>
  </w:num>
  <w:num w:numId="76">
    <w:abstractNumId w:val="50"/>
  </w:num>
  <w:num w:numId="77">
    <w:abstractNumId w:val="51"/>
  </w:num>
  <w:num w:numId="78">
    <w:abstractNumId w:val="52"/>
  </w:num>
  <w:num w:numId="79">
    <w:abstractNumId w:val="53"/>
  </w:num>
  <w:num w:numId="80">
    <w:abstractNumId w:val="66"/>
  </w:num>
  <w:num w:numId="81">
    <w:abstractNumId w:val="21"/>
  </w:num>
  <w:num w:numId="82">
    <w:abstractNumId w:val="57"/>
  </w:num>
  <w:num w:numId="83">
    <w:abstractNumId w:val="64"/>
  </w:num>
  <w:num w:numId="84">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92"/>
    <w:rsid w:val="00000FD1"/>
    <w:rsid w:val="00001340"/>
    <w:rsid w:val="00006B6C"/>
    <w:rsid w:val="00023C8E"/>
    <w:rsid w:val="000316AD"/>
    <w:rsid w:val="0003218D"/>
    <w:rsid w:val="000323DD"/>
    <w:rsid w:val="00040B22"/>
    <w:rsid w:val="000464B1"/>
    <w:rsid w:val="00050956"/>
    <w:rsid w:val="00050BCA"/>
    <w:rsid w:val="000538AA"/>
    <w:rsid w:val="00054158"/>
    <w:rsid w:val="00074DC6"/>
    <w:rsid w:val="00094B08"/>
    <w:rsid w:val="000A049B"/>
    <w:rsid w:val="000A1440"/>
    <w:rsid w:val="000A3C68"/>
    <w:rsid w:val="000A42E7"/>
    <w:rsid w:val="000B2143"/>
    <w:rsid w:val="000B4389"/>
    <w:rsid w:val="000B70EE"/>
    <w:rsid w:val="000B7339"/>
    <w:rsid w:val="000B7CB3"/>
    <w:rsid w:val="000D4756"/>
    <w:rsid w:val="000D4A07"/>
    <w:rsid w:val="000F0B26"/>
    <w:rsid w:val="00107FFC"/>
    <w:rsid w:val="0014438D"/>
    <w:rsid w:val="00151A3E"/>
    <w:rsid w:val="00160868"/>
    <w:rsid w:val="0016321E"/>
    <w:rsid w:val="00165066"/>
    <w:rsid w:val="0018588B"/>
    <w:rsid w:val="00193E93"/>
    <w:rsid w:val="00197A9B"/>
    <w:rsid w:val="001A5559"/>
    <w:rsid w:val="001B6338"/>
    <w:rsid w:val="001F135D"/>
    <w:rsid w:val="00204039"/>
    <w:rsid w:val="00207D53"/>
    <w:rsid w:val="00211760"/>
    <w:rsid w:val="0021615F"/>
    <w:rsid w:val="00224014"/>
    <w:rsid w:val="00224AEB"/>
    <w:rsid w:val="00255848"/>
    <w:rsid w:val="00266668"/>
    <w:rsid w:val="00276294"/>
    <w:rsid w:val="0027773E"/>
    <w:rsid w:val="00285615"/>
    <w:rsid w:val="00291B01"/>
    <w:rsid w:val="002957F3"/>
    <w:rsid w:val="002A18D1"/>
    <w:rsid w:val="002A38B4"/>
    <w:rsid w:val="002B17FD"/>
    <w:rsid w:val="002B2239"/>
    <w:rsid w:val="002B3607"/>
    <w:rsid w:val="002D058F"/>
    <w:rsid w:val="002D76E7"/>
    <w:rsid w:val="002E2447"/>
    <w:rsid w:val="002E5C72"/>
    <w:rsid w:val="002F1534"/>
    <w:rsid w:val="002F1FA2"/>
    <w:rsid w:val="002F2E43"/>
    <w:rsid w:val="002F42B1"/>
    <w:rsid w:val="002F4464"/>
    <w:rsid w:val="00310ACD"/>
    <w:rsid w:val="00312B14"/>
    <w:rsid w:val="00313586"/>
    <w:rsid w:val="003139EC"/>
    <w:rsid w:val="00325D83"/>
    <w:rsid w:val="00330B2D"/>
    <w:rsid w:val="00331C67"/>
    <w:rsid w:val="00334392"/>
    <w:rsid w:val="003354D3"/>
    <w:rsid w:val="00337BDA"/>
    <w:rsid w:val="00345AF0"/>
    <w:rsid w:val="00350DAF"/>
    <w:rsid w:val="00357922"/>
    <w:rsid w:val="003615B0"/>
    <w:rsid w:val="0037284A"/>
    <w:rsid w:val="003800D5"/>
    <w:rsid w:val="003923CC"/>
    <w:rsid w:val="003962CF"/>
    <w:rsid w:val="003A0DC5"/>
    <w:rsid w:val="003B2541"/>
    <w:rsid w:val="003C54C8"/>
    <w:rsid w:val="003C75C0"/>
    <w:rsid w:val="003E77A4"/>
    <w:rsid w:val="003F082F"/>
    <w:rsid w:val="003F2221"/>
    <w:rsid w:val="003F3A5D"/>
    <w:rsid w:val="003F4882"/>
    <w:rsid w:val="003F5F32"/>
    <w:rsid w:val="00401DFD"/>
    <w:rsid w:val="0040304E"/>
    <w:rsid w:val="004055B7"/>
    <w:rsid w:val="00410ECF"/>
    <w:rsid w:val="00411C52"/>
    <w:rsid w:val="00414CA9"/>
    <w:rsid w:val="0041628D"/>
    <w:rsid w:val="0042140F"/>
    <w:rsid w:val="004226F7"/>
    <w:rsid w:val="00422C5A"/>
    <w:rsid w:val="004248B7"/>
    <w:rsid w:val="0042784E"/>
    <w:rsid w:val="00434DF5"/>
    <w:rsid w:val="00444968"/>
    <w:rsid w:val="004521E8"/>
    <w:rsid w:val="0045355A"/>
    <w:rsid w:val="00461872"/>
    <w:rsid w:val="00463C6C"/>
    <w:rsid w:val="004763BB"/>
    <w:rsid w:val="00476B8F"/>
    <w:rsid w:val="004824CD"/>
    <w:rsid w:val="00486646"/>
    <w:rsid w:val="00490B8E"/>
    <w:rsid w:val="00491F82"/>
    <w:rsid w:val="004A399C"/>
    <w:rsid w:val="004A6A42"/>
    <w:rsid w:val="004B4038"/>
    <w:rsid w:val="004C3AA8"/>
    <w:rsid w:val="004C3E71"/>
    <w:rsid w:val="004C6DD9"/>
    <w:rsid w:val="004E17CD"/>
    <w:rsid w:val="004E2688"/>
    <w:rsid w:val="004E6F80"/>
    <w:rsid w:val="004F261E"/>
    <w:rsid w:val="004F6F41"/>
    <w:rsid w:val="005147AA"/>
    <w:rsid w:val="005160BC"/>
    <w:rsid w:val="00517AF8"/>
    <w:rsid w:val="00525841"/>
    <w:rsid w:val="00530B67"/>
    <w:rsid w:val="0053410B"/>
    <w:rsid w:val="0054278E"/>
    <w:rsid w:val="00542F9B"/>
    <w:rsid w:val="00544890"/>
    <w:rsid w:val="0054611C"/>
    <w:rsid w:val="005A4254"/>
    <w:rsid w:val="005A47EF"/>
    <w:rsid w:val="005B233F"/>
    <w:rsid w:val="005D37B2"/>
    <w:rsid w:val="005D503E"/>
    <w:rsid w:val="005E3E35"/>
    <w:rsid w:val="005F7C7A"/>
    <w:rsid w:val="00601145"/>
    <w:rsid w:val="006034B2"/>
    <w:rsid w:val="00611EBE"/>
    <w:rsid w:val="00617FE6"/>
    <w:rsid w:val="0062239D"/>
    <w:rsid w:val="006308F4"/>
    <w:rsid w:val="00657492"/>
    <w:rsid w:val="00663D1D"/>
    <w:rsid w:val="006677BD"/>
    <w:rsid w:val="00670692"/>
    <w:rsid w:val="006758A4"/>
    <w:rsid w:val="0067617A"/>
    <w:rsid w:val="00680AB1"/>
    <w:rsid w:val="0068236D"/>
    <w:rsid w:val="00685F99"/>
    <w:rsid w:val="00687CFC"/>
    <w:rsid w:val="00687EB3"/>
    <w:rsid w:val="00690226"/>
    <w:rsid w:val="006B39F2"/>
    <w:rsid w:val="006C1299"/>
    <w:rsid w:val="006D41B6"/>
    <w:rsid w:val="006D5D72"/>
    <w:rsid w:val="006E5543"/>
    <w:rsid w:val="006F512E"/>
    <w:rsid w:val="0071103D"/>
    <w:rsid w:val="00711D36"/>
    <w:rsid w:val="007161C4"/>
    <w:rsid w:val="00716D2B"/>
    <w:rsid w:val="00721A3E"/>
    <w:rsid w:val="00733FB6"/>
    <w:rsid w:val="00737A5D"/>
    <w:rsid w:val="00745E8C"/>
    <w:rsid w:val="0074726E"/>
    <w:rsid w:val="00750537"/>
    <w:rsid w:val="0075581C"/>
    <w:rsid w:val="00760D40"/>
    <w:rsid w:val="007627D7"/>
    <w:rsid w:val="00774F59"/>
    <w:rsid w:val="007873A4"/>
    <w:rsid w:val="00790B67"/>
    <w:rsid w:val="007960A6"/>
    <w:rsid w:val="007975B5"/>
    <w:rsid w:val="007A6497"/>
    <w:rsid w:val="007B3921"/>
    <w:rsid w:val="007C4F1C"/>
    <w:rsid w:val="007C7382"/>
    <w:rsid w:val="007C7F61"/>
    <w:rsid w:val="007D31B2"/>
    <w:rsid w:val="007D5D3D"/>
    <w:rsid w:val="007D7225"/>
    <w:rsid w:val="007E239E"/>
    <w:rsid w:val="007F15CE"/>
    <w:rsid w:val="007F63A1"/>
    <w:rsid w:val="00824367"/>
    <w:rsid w:val="00834B44"/>
    <w:rsid w:val="008418CB"/>
    <w:rsid w:val="00845624"/>
    <w:rsid w:val="00850E3F"/>
    <w:rsid w:val="008551DE"/>
    <w:rsid w:val="00863822"/>
    <w:rsid w:val="008752A9"/>
    <w:rsid w:val="00885269"/>
    <w:rsid w:val="0089536F"/>
    <w:rsid w:val="008A52CB"/>
    <w:rsid w:val="008B39F8"/>
    <w:rsid w:val="008B5ACD"/>
    <w:rsid w:val="008D390C"/>
    <w:rsid w:val="008D4BF5"/>
    <w:rsid w:val="008F552A"/>
    <w:rsid w:val="00910221"/>
    <w:rsid w:val="00925AF2"/>
    <w:rsid w:val="009323AE"/>
    <w:rsid w:val="00933251"/>
    <w:rsid w:val="00940DCB"/>
    <w:rsid w:val="0094454B"/>
    <w:rsid w:val="00944B81"/>
    <w:rsid w:val="00945B8E"/>
    <w:rsid w:val="00946174"/>
    <w:rsid w:val="00953850"/>
    <w:rsid w:val="00961C1C"/>
    <w:rsid w:val="00963273"/>
    <w:rsid w:val="00965992"/>
    <w:rsid w:val="0099261D"/>
    <w:rsid w:val="009A1D30"/>
    <w:rsid w:val="009B1ABD"/>
    <w:rsid w:val="009C081D"/>
    <w:rsid w:val="009D788D"/>
    <w:rsid w:val="009F0DF2"/>
    <w:rsid w:val="009F1B0F"/>
    <w:rsid w:val="00A05844"/>
    <w:rsid w:val="00A25778"/>
    <w:rsid w:val="00A25DDD"/>
    <w:rsid w:val="00A442DF"/>
    <w:rsid w:val="00A507F2"/>
    <w:rsid w:val="00A52652"/>
    <w:rsid w:val="00A5289A"/>
    <w:rsid w:val="00A5456A"/>
    <w:rsid w:val="00A60D03"/>
    <w:rsid w:val="00A6407E"/>
    <w:rsid w:val="00A67303"/>
    <w:rsid w:val="00A85D60"/>
    <w:rsid w:val="00A9629B"/>
    <w:rsid w:val="00AB1CAC"/>
    <w:rsid w:val="00AB77D5"/>
    <w:rsid w:val="00AC6507"/>
    <w:rsid w:val="00AD6D9E"/>
    <w:rsid w:val="00AE295D"/>
    <w:rsid w:val="00B00AF8"/>
    <w:rsid w:val="00B0606C"/>
    <w:rsid w:val="00B173BB"/>
    <w:rsid w:val="00B242E6"/>
    <w:rsid w:val="00B32563"/>
    <w:rsid w:val="00B326FB"/>
    <w:rsid w:val="00B373AA"/>
    <w:rsid w:val="00B416F9"/>
    <w:rsid w:val="00B43048"/>
    <w:rsid w:val="00B56A26"/>
    <w:rsid w:val="00B60992"/>
    <w:rsid w:val="00B7772E"/>
    <w:rsid w:val="00B77745"/>
    <w:rsid w:val="00B85992"/>
    <w:rsid w:val="00BD695E"/>
    <w:rsid w:val="00BE0171"/>
    <w:rsid w:val="00BE1439"/>
    <w:rsid w:val="00BE3A69"/>
    <w:rsid w:val="00BE414E"/>
    <w:rsid w:val="00BF48D0"/>
    <w:rsid w:val="00C00700"/>
    <w:rsid w:val="00C0286C"/>
    <w:rsid w:val="00C115D2"/>
    <w:rsid w:val="00C16AAB"/>
    <w:rsid w:val="00C201AB"/>
    <w:rsid w:val="00C257E4"/>
    <w:rsid w:val="00C25F91"/>
    <w:rsid w:val="00C3317F"/>
    <w:rsid w:val="00C635DD"/>
    <w:rsid w:val="00C712C5"/>
    <w:rsid w:val="00C85661"/>
    <w:rsid w:val="00C86CA0"/>
    <w:rsid w:val="00C94A78"/>
    <w:rsid w:val="00C95910"/>
    <w:rsid w:val="00C9620C"/>
    <w:rsid w:val="00CA55F1"/>
    <w:rsid w:val="00CA6CE6"/>
    <w:rsid w:val="00CB3C7B"/>
    <w:rsid w:val="00CC7711"/>
    <w:rsid w:val="00CD0888"/>
    <w:rsid w:val="00CD4A9E"/>
    <w:rsid w:val="00CF4798"/>
    <w:rsid w:val="00CF533D"/>
    <w:rsid w:val="00D00CEC"/>
    <w:rsid w:val="00D128C5"/>
    <w:rsid w:val="00D16F97"/>
    <w:rsid w:val="00D17915"/>
    <w:rsid w:val="00D37A2C"/>
    <w:rsid w:val="00D40783"/>
    <w:rsid w:val="00D441E0"/>
    <w:rsid w:val="00D57118"/>
    <w:rsid w:val="00D64AB4"/>
    <w:rsid w:val="00D6521B"/>
    <w:rsid w:val="00D80186"/>
    <w:rsid w:val="00D919A2"/>
    <w:rsid w:val="00D94F04"/>
    <w:rsid w:val="00DC56B8"/>
    <w:rsid w:val="00DD2E45"/>
    <w:rsid w:val="00DD44D1"/>
    <w:rsid w:val="00DE723E"/>
    <w:rsid w:val="00DF5815"/>
    <w:rsid w:val="00E139B5"/>
    <w:rsid w:val="00E16C6C"/>
    <w:rsid w:val="00E240A7"/>
    <w:rsid w:val="00E46629"/>
    <w:rsid w:val="00E50AF8"/>
    <w:rsid w:val="00E54236"/>
    <w:rsid w:val="00E5599D"/>
    <w:rsid w:val="00E66A8C"/>
    <w:rsid w:val="00E66CA4"/>
    <w:rsid w:val="00E71D76"/>
    <w:rsid w:val="00E80D82"/>
    <w:rsid w:val="00E8666A"/>
    <w:rsid w:val="00E918BA"/>
    <w:rsid w:val="00EB2122"/>
    <w:rsid w:val="00EC7168"/>
    <w:rsid w:val="00ED4AA3"/>
    <w:rsid w:val="00EE60E4"/>
    <w:rsid w:val="00EE6154"/>
    <w:rsid w:val="00EF3894"/>
    <w:rsid w:val="00F12CD9"/>
    <w:rsid w:val="00F12CF2"/>
    <w:rsid w:val="00F15E2A"/>
    <w:rsid w:val="00F167F9"/>
    <w:rsid w:val="00F20631"/>
    <w:rsid w:val="00F21C89"/>
    <w:rsid w:val="00F22BF5"/>
    <w:rsid w:val="00F22C02"/>
    <w:rsid w:val="00F334E9"/>
    <w:rsid w:val="00F34450"/>
    <w:rsid w:val="00F3634F"/>
    <w:rsid w:val="00F364B4"/>
    <w:rsid w:val="00F46A91"/>
    <w:rsid w:val="00F52F81"/>
    <w:rsid w:val="00F568C5"/>
    <w:rsid w:val="00F82993"/>
    <w:rsid w:val="00F85CDC"/>
    <w:rsid w:val="00F97C49"/>
    <w:rsid w:val="00FA110B"/>
    <w:rsid w:val="00FB0B50"/>
    <w:rsid w:val="00FB10EF"/>
    <w:rsid w:val="00FB34BB"/>
    <w:rsid w:val="00FB5E71"/>
    <w:rsid w:val="00FD25DB"/>
    <w:rsid w:val="00FD656E"/>
    <w:rsid w:val="00FD6990"/>
    <w:rsid w:val="00FE06AF"/>
    <w:rsid w:val="00FF55D8"/>
    <w:rsid w:val="00FF5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7D1B7"/>
  <w15:docId w15:val="{E47998CC-AB99-4CA2-8018-FA6E7638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28C5"/>
    <w:rPr>
      <w:rFonts w:ascii="Calibri" w:eastAsia="Calibri" w:hAnsi="Calibri" w:cs="Times New Roman"/>
    </w:rPr>
  </w:style>
  <w:style w:type="paragraph" w:styleId="Nagwek1">
    <w:name w:val="heading 1"/>
    <w:basedOn w:val="Normalny"/>
    <w:next w:val="Normalny"/>
    <w:link w:val="Nagwek1Znak"/>
    <w:qFormat/>
    <w:rsid w:val="00D128C5"/>
    <w:pPr>
      <w:keepNext/>
      <w:numPr>
        <w:numId w:val="1"/>
      </w:numPr>
      <w:suppressAutoHyphens/>
      <w:spacing w:after="0" w:line="240" w:lineRule="auto"/>
      <w:jc w:val="right"/>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qFormat/>
    <w:rsid w:val="00D128C5"/>
    <w:pPr>
      <w:keepNext/>
      <w:numPr>
        <w:ilvl w:val="1"/>
        <w:numId w:val="1"/>
      </w:numPr>
      <w:suppressAutoHyphens/>
      <w:spacing w:after="0" w:line="240" w:lineRule="auto"/>
      <w:outlineLvl w:val="1"/>
    </w:pPr>
    <w:rPr>
      <w:rFonts w:ascii="Times New Roman" w:eastAsia="Times New Roman" w:hAnsi="Times New Roman"/>
      <w:b/>
      <w:sz w:val="24"/>
      <w:szCs w:val="20"/>
      <w:lang w:eastAsia="ar-SA"/>
    </w:rPr>
  </w:style>
  <w:style w:type="paragraph" w:styleId="Nagwek3">
    <w:name w:val="heading 3"/>
    <w:basedOn w:val="Normalny"/>
    <w:next w:val="Normalny"/>
    <w:link w:val="Nagwek3Znak"/>
    <w:qFormat/>
    <w:rsid w:val="00D128C5"/>
    <w:pPr>
      <w:keepNext/>
      <w:numPr>
        <w:ilvl w:val="2"/>
        <w:numId w:val="1"/>
      </w:numPr>
      <w:suppressAutoHyphens/>
      <w:spacing w:after="0" w:line="240" w:lineRule="auto"/>
      <w:jc w:val="center"/>
      <w:outlineLvl w:val="2"/>
    </w:pPr>
    <w:rPr>
      <w:rFonts w:ascii="Times New Roman" w:eastAsia="Times New Roman" w:hAnsi="Times New Roman"/>
      <w:b/>
      <w:sz w:val="36"/>
      <w:szCs w:val="20"/>
      <w:lang w:eastAsia="ar-SA"/>
    </w:rPr>
  </w:style>
  <w:style w:type="paragraph" w:styleId="Nagwek4">
    <w:name w:val="heading 4"/>
    <w:basedOn w:val="Normalny"/>
    <w:next w:val="Normalny"/>
    <w:link w:val="Nagwek4Znak"/>
    <w:qFormat/>
    <w:rsid w:val="00D128C5"/>
    <w:pPr>
      <w:keepNext/>
      <w:numPr>
        <w:ilvl w:val="3"/>
        <w:numId w:val="1"/>
      </w:numPr>
      <w:suppressAutoHyphens/>
      <w:spacing w:after="0" w:line="240" w:lineRule="auto"/>
      <w:ind w:left="284" w:hanging="284"/>
      <w:jc w:val="right"/>
      <w:outlineLvl w:val="3"/>
    </w:pPr>
    <w:rPr>
      <w:rFonts w:ascii="Times New Roman" w:eastAsia="Times New Roman" w:hAnsi="Times New Roman"/>
      <w:b/>
      <w:sz w:val="24"/>
      <w:szCs w:val="20"/>
      <w:lang w:eastAsia="ar-SA"/>
    </w:rPr>
  </w:style>
  <w:style w:type="paragraph" w:styleId="Nagwek5">
    <w:name w:val="heading 5"/>
    <w:basedOn w:val="Normalny"/>
    <w:next w:val="Normalny"/>
    <w:link w:val="Nagwek5Znak"/>
    <w:qFormat/>
    <w:rsid w:val="00D128C5"/>
    <w:pPr>
      <w:keepNext/>
      <w:numPr>
        <w:ilvl w:val="4"/>
        <w:numId w:val="1"/>
      </w:numPr>
      <w:suppressAutoHyphens/>
      <w:spacing w:after="0" w:line="360" w:lineRule="auto"/>
      <w:jc w:val="center"/>
      <w:outlineLvl w:val="4"/>
    </w:pPr>
    <w:rPr>
      <w:rFonts w:ascii="Times New Roman" w:eastAsia="Times New Roman" w:hAnsi="Times New Roman"/>
      <w:i/>
      <w:sz w:val="24"/>
      <w:szCs w:val="20"/>
      <w:lang w:eastAsia="ar-SA"/>
    </w:rPr>
  </w:style>
  <w:style w:type="paragraph" w:styleId="Nagwek6">
    <w:name w:val="heading 6"/>
    <w:basedOn w:val="Normalny"/>
    <w:next w:val="Normalny"/>
    <w:link w:val="Nagwek6Znak"/>
    <w:qFormat/>
    <w:rsid w:val="00D128C5"/>
    <w:pPr>
      <w:keepNext/>
      <w:numPr>
        <w:ilvl w:val="5"/>
        <w:numId w:val="1"/>
      </w:numPr>
      <w:suppressAutoHyphens/>
      <w:spacing w:after="0" w:line="360" w:lineRule="auto"/>
      <w:ind w:left="142" w:hanging="142"/>
      <w:jc w:val="right"/>
      <w:outlineLvl w:val="5"/>
    </w:pPr>
    <w:rPr>
      <w:rFonts w:ascii="Times New Roman" w:eastAsia="Times New Roman" w:hAnsi="Times New Roman"/>
      <w:b/>
      <w:sz w:val="24"/>
      <w:szCs w:val="20"/>
      <w:lang w:eastAsia="ar-SA"/>
    </w:rPr>
  </w:style>
  <w:style w:type="paragraph" w:styleId="Nagwek7">
    <w:name w:val="heading 7"/>
    <w:basedOn w:val="Normalny"/>
    <w:next w:val="Normalny"/>
    <w:link w:val="Nagwek7Znak"/>
    <w:qFormat/>
    <w:rsid w:val="00D128C5"/>
    <w:pPr>
      <w:keepNext/>
      <w:numPr>
        <w:ilvl w:val="6"/>
        <w:numId w:val="1"/>
      </w:numPr>
      <w:suppressAutoHyphens/>
      <w:spacing w:after="0" w:line="240" w:lineRule="auto"/>
      <w:outlineLvl w:val="6"/>
    </w:pPr>
    <w:rPr>
      <w:rFonts w:ascii="Times New Roman" w:eastAsia="Times New Roman" w:hAnsi="Times New Roman"/>
      <w:b/>
      <w:sz w:val="28"/>
      <w:szCs w:val="20"/>
      <w:lang w:eastAsia="ar-SA"/>
    </w:rPr>
  </w:style>
  <w:style w:type="paragraph" w:styleId="Nagwek8">
    <w:name w:val="heading 8"/>
    <w:basedOn w:val="Normalny"/>
    <w:next w:val="Normalny"/>
    <w:link w:val="Nagwek8Znak"/>
    <w:qFormat/>
    <w:rsid w:val="00D128C5"/>
    <w:pPr>
      <w:keepNext/>
      <w:numPr>
        <w:ilvl w:val="7"/>
        <w:numId w:val="1"/>
      </w:numPr>
      <w:suppressAutoHyphens/>
      <w:spacing w:after="0" w:line="240" w:lineRule="auto"/>
      <w:outlineLvl w:val="7"/>
    </w:pPr>
    <w:rPr>
      <w:rFonts w:ascii="Times New Roman" w:eastAsia="Times New Roman" w:hAnsi="Times New Roman"/>
      <w:b/>
      <w:sz w:val="32"/>
      <w:szCs w:val="20"/>
      <w:lang w:eastAsia="ar-SA"/>
    </w:rPr>
  </w:style>
  <w:style w:type="paragraph" w:styleId="Nagwek9">
    <w:name w:val="heading 9"/>
    <w:basedOn w:val="Normalny"/>
    <w:next w:val="Normalny"/>
    <w:link w:val="Nagwek9Znak"/>
    <w:qFormat/>
    <w:rsid w:val="00D128C5"/>
    <w:pPr>
      <w:keepNext/>
      <w:numPr>
        <w:ilvl w:val="8"/>
        <w:numId w:val="1"/>
      </w:numPr>
      <w:suppressAutoHyphens/>
      <w:spacing w:after="0" w:line="240" w:lineRule="auto"/>
      <w:ind w:left="284" w:hanging="284"/>
      <w:outlineLvl w:val="8"/>
    </w:pPr>
    <w:rPr>
      <w:rFonts w:ascii="Times New Roman" w:eastAsia="Times New Roman" w:hAnsi="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128C5"/>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qFormat/>
    <w:rsid w:val="00D128C5"/>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qFormat/>
    <w:rsid w:val="00D128C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qFormat/>
    <w:rsid w:val="00D128C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qFormat/>
    <w:rsid w:val="00D128C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qFormat/>
    <w:rsid w:val="00D128C5"/>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qFormat/>
    <w:rsid w:val="00D128C5"/>
    <w:rPr>
      <w:rFonts w:ascii="Times New Roman" w:eastAsia="Times New Roman" w:hAnsi="Times New Roman" w:cs="Times New Roman"/>
      <w:b/>
      <w:sz w:val="28"/>
      <w:szCs w:val="20"/>
      <w:lang w:eastAsia="ar-SA"/>
    </w:rPr>
  </w:style>
  <w:style w:type="character" w:customStyle="1" w:styleId="Nagwek8Znak">
    <w:name w:val="Nagłówek 8 Znak"/>
    <w:basedOn w:val="Domylnaczcionkaakapitu"/>
    <w:link w:val="Nagwek8"/>
    <w:qFormat/>
    <w:rsid w:val="00D128C5"/>
    <w:rPr>
      <w:rFonts w:ascii="Times New Roman" w:eastAsia="Times New Roman" w:hAnsi="Times New Roman" w:cs="Times New Roman"/>
      <w:b/>
      <w:sz w:val="32"/>
      <w:szCs w:val="20"/>
      <w:lang w:eastAsia="ar-SA"/>
    </w:rPr>
  </w:style>
  <w:style w:type="character" w:customStyle="1" w:styleId="Nagwek9Znak">
    <w:name w:val="Nagłówek 9 Znak"/>
    <w:basedOn w:val="Domylnaczcionkaakapitu"/>
    <w:link w:val="Nagwek9"/>
    <w:qFormat/>
    <w:rsid w:val="00D128C5"/>
    <w:rPr>
      <w:rFonts w:ascii="Times New Roman" w:eastAsia="Times New Roman" w:hAnsi="Times New Roman" w:cs="Times New Roman"/>
      <w:b/>
      <w:sz w:val="28"/>
      <w:szCs w:val="20"/>
      <w:lang w:eastAsia="ar-SA"/>
    </w:rPr>
  </w:style>
  <w:style w:type="character" w:styleId="Hipercze">
    <w:name w:val="Hyperlink"/>
    <w:rsid w:val="00D128C5"/>
    <w:rPr>
      <w:color w:val="0000FF"/>
      <w:u w:val="single"/>
    </w:rPr>
  </w:style>
  <w:style w:type="character" w:customStyle="1" w:styleId="Tekstpodstawowy3Znak">
    <w:name w:val="Tekst podstawowy 3 Znak"/>
    <w:link w:val="Tekstpodstawowy3"/>
    <w:qFormat/>
    <w:rsid w:val="00D128C5"/>
    <w:rPr>
      <w:sz w:val="24"/>
    </w:rPr>
  </w:style>
  <w:style w:type="character" w:customStyle="1" w:styleId="dane1">
    <w:name w:val="dane1"/>
    <w:qFormat/>
    <w:rsid w:val="00D128C5"/>
    <w:rPr>
      <w:color w:val="0000CD"/>
    </w:rPr>
  </w:style>
  <w:style w:type="paragraph" w:styleId="Tekstpodstawowy">
    <w:name w:val="Body Text"/>
    <w:basedOn w:val="Normalny"/>
    <w:link w:val="TekstpodstawowyZnak1"/>
    <w:uiPriority w:val="99"/>
    <w:qFormat/>
    <w:rsid w:val="00D128C5"/>
    <w:pPr>
      <w:suppressAutoHyphens/>
      <w:spacing w:after="0" w:line="360" w:lineRule="auto"/>
      <w:jc w:val="center"/>
    </w:pPr>
    <w:rPr>
      <w:rFonts w:ascii="Times New Roman" w:eastAsia="Times New Roman" w:hAnsi="Times New Roman"/>
      <w:b/>
      <w:i/>
      <w:sz w:val="32"/>
      <w:szCs w:val="20"/>
      <w:lang w:eastAsia="ar-SA"/>
    </w:rPr>
  </w:style>
  <w:style w:type="character" w:customStyle="1" w:styleId="TekstpodstawowyZnak">
    <w:name w:val="Tekst podstawowy Znak"/>
    <w:basedOn w:val="Domylnaczcionkaakapitu"/>
    <w:uiPriority w:val="99"/>
    <w:qFormat/>
    <w:rsid w:val="00D128C5"/>
    <w:rPr>
      <w:rFonts w:ascii="Calibri" w:eastAsia="Calibri" w:hAnsi="Calibri" w:cs="Times New Roman"/>
    </w:rPr>
  </w:style>
  <w:style w:type="character" w:customStyle="1" w:styleId="TekstpodstawowyZnak1">
    <w:name w:val="Tekst podstawowy Znak1"/>
    <w:link w:val="Tekstpodstawowy"/>
    <w:uiPriority w:val="99"/>
    <w:rsid w:val="00D128C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D128C5"/>
    <w:pPr>
      <w:tabs>
        <w:tab w:val="left" w:pos="709"/>
        <w:tab w:val="left" w:pos="993"/>
      </w:tabs>
      <w:suppressAutoHyphens/>
      <w:spacing w:after="0" w:line="240" w:lineRule="auto"/>
      <w:ind w:left="284" w:hanging="284"/>
    </w:pPr>
    <w:rPr>
      <w:rFonts w:ascii="Times New Roman" w:eastAsia="Times New Roman" w:hAnsi="Times New Roman"/>
      <w:b/>
      <w:sz w:val="28"/>
      <w:szCs w:val="20"/>
      <w:lang w:eastAsia="ar-SA"/>
    </w:rPr>
  </w:style>
  <w:style w:type="paragraph" w:styleId="NormalnyWeb">
    <w:name w:val="Normal (Web)"/>
    <w:basedOn w:val="Normalny"/>
    <w:qFormat/>
    <w:rsid w:val="00D128C5"/>
    <w:pPr>
      <w:suppressAutoHyphens/>
      <w:spacing w:before="280" w:after="280" w:line="240" w:lineRule="auto"/>
    </w:pPr>
    <w:rPr>
      <w:rFonts w:ascii="Times New Roman" w:eastAsia="Times New Roman" w:hAnsi="Times New Roman"/>
      <w:sz w:val="24"/>
      <w:szCs w:val="24"/>
      <w:lang w:eastAsia="ar-SA"/>
    </w:rPr>
  </w:style>
  <w:style w:type="paragraph" w:customStyle="1" w:styleId="Tekstpodstawowy32">
    <w:name w:val="Tekst podstawowy 32"/>
    <w:basedOn w:val="Normalny"/>
    <w:qFormat/>
    <w:rsid w:val="00D128C5"/>
    <w:pPr>
      <w:tabs>
        <w:tab w:val="left" w:pos="709"/>
        <w:tab w:val="left" w:pos="993"/>
      </w:tabs>
      <w:suppressAutoHyphens/>
      <w:spacing w:after="0" w:line="240" w:lineRule="auto"/>
    </w:pPr>
    <w:rPr>
      <w:rFonts w:ascii="Times New Roman" w:eastAsia="Times New Roman" w:hAnsi="Times New Roman"/>
      <w:sz w:val="24"/>
      <w:szCs w:val="20"/>
      <w:lang w:eastAsia="ar-SA"/>
    </w:rPr>
  </w:style>
  <w:style w:type="paragraph" w:customStyle="1" w:styleId="ust">
    <w:name w:val="ust"/>
    <w:qFormat/>
    <w:rsid w:val="00D128C5"/>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styleId="Tekstdymka">
    <w:name w:val="Balloon Text"/>
    <w:basedOn w:val="Normalny"/>
    <w:link w:val="TekstdymkaZnak1"/>
    <w:uiPriority w:val="99"/>
    <w:qFormat/>
    <w:rsid w:val="00D128C5"/>
    <w:pPr>
      <w:suppressAutoHyphens/>
      <w:spacing w:after="0" w:line="240" w:lineRule="auto"/>
    </w:pPr>
    <w:rPr>
      <w:rFonts w:ascii="Tahoma" w:eastAsia="Times New Roman" w:hAnsi="Tahoma"/>
      <w:sz w:val="16"/>
      <w:szCs w:val="16"/>
      <w:lang w:eastAsia="ar-SA"/>
    </w:rPr>
  </w:style>
  <w:style w:type="character" w:customStyle="1" w:styleId="TekstdymkaZnak">
    <w:name w:val="Tekst dymka Znak"/>
    <w:basedOn w:val="Domylnaczcionkaakapitu"/>
    <w:uiPriority w:val="99"/>
    <w:qFormat/>
    <w:rsid w:val="00D128C5"/>
    <w:rPr>
      <w:rFonts w:ascii="Tahoma" w:eastAsia="Calibri" w:hAnsi="Tahoma" w:cs="Tahoma"/>
      <w:sz w:val="16"/>
      <w:szCs w:val="16"/>
    </w:rPr>
  </w:style>
  <w:style w:type="character" w:customStyle="1" w:styleId="TekstdymkaZnak1">
    <w:name w:val="Tekst dymka Znak1"/>
    <w:link w:val="Tekstdymka"/>
    <w:uiPriority w:val="99"/>
    <w:rsid w:val="00D128C5"/>
    <w:rPr>
      <w:rFonts w:ascii="Tahoma" w:eastAsia="Times New Roman" w:hAnsi="Tahoma" w:cs="Times New Roman"/>
      <w:sz w:val="16"/>
      <w:szCs w:val="16"/>
      <w:lang w:eastAsia="ar-SA"/>
    </w:rPr>
  </w:style>
  <w:style w:type="paragraph" w:styleId="Akapitzlist">
    <w:name w:val="List Paragraph"/>
    <w:basedOn w:val="Normalny"/>
    <w:link w:val="AkapitzlistZnak"/>
    <w:uiPriority w:val="34"/>
    <w:qFormat/>
    <w:rsid w:val="00D128C5"/>
    <w:pPr>
      <w:suppressAutoHyphens/>
      <w:ind w:left="720"/>
    </w:pPr>
    <w:rPr>
      <w:sz w:val="20"/>
      <w:szCs w:val="20"/>
      <w:lang w:val="x-none" w:eastAsia="ar-SA"/>
    </w:rPr>
  </w:style>
  <w:style w:type="paragraph" w:customStyle="1" w:styleId="lit">
    <w:name w:val="lit"/>
    <w:qFormat/>
    <w:rsid w:val="00D128C5"/>
    <w:pPr>
      <w:suppressAutoHyphens/>
      <w:overflowPunct w:val="0"/>
      <w:autoSpaceDE w:val="0"/>
      <w:spacing w:before="60" w:after="60" w:line="240" w:lineRule="auto"/>
      <w:ind w:left="1281" w:hanging="272"/>
      <w:jc w:val="both"/>
      <w:textAlignment w:val="baseline"/>
    </w:pPr>
    <w:rPr>
      <w:rFonts w:ascii="Times New Roman" w:eastAsia="Arial" w:hAnsi="Times New Roman" w:cs="Times New Roman"/>
      <w:sz w:val="24"/>
      <w:szCs w:val="20"/>
      <w:lang w:eastAsia="ar-SA"/>
    </w:rPr>
  </w:style>
  <w:style w:type="paragraph" w:customStyle="1" w:styleId="pkt1art">
    <w:name w:val="pkt1 art"/>
    <w:qFormat/>
    <w:rsid w:val="00D128C5"/>
    <w:pPr>
      <w:suppressAutoHyphens/>
      <w:spacing w:before="60" w:after="60" w:line="240" w:lineRule="auto"/>
      <w:ind w:left="1872" w:hanging="284"/>
    </w:pPr>
    <w:rPr>
      <w:rFonts w:ascii="Times New Roman" w:eastAsia="Arial" w:hAnsi="Times New Roman" w:cs="Times New Roman"/>
      <w:sz w:val="24"/>
      <w:szCs w:val="20"/>
      <w:lang w:eastAsia="ar-SA"/>
    </w:rPr>
  </w:style>
  <w:style w:type="paragraph" w:styleId="Tekstpodstawowy3">
    <w:name w:val="Body Text 3"/>
    <w:basedOn w:val="Normalny"/>
    <w:link w:val="Tekstpodstawowy3Znak"/>
    <w:unhideWhenUsed/>
    <w:qFormat/>
    <w:rsid w:val="00D128C5"/>
    <w:pPr>
      <w:spacing w:after="120"/>
    </w:pPr>
    <w:rPr>
      <w:rFonts w:asciiTheme="minorHAnsi" w:eastAsiaTheme="minorHAnsi" w:hAnsiTheme="minorHAnsi" w:cstheme="minorBidi"/>
      <w:sz w:val="24"/>
    </w:rPr>
  </w:style>
  <w:style w:type="character" w:customStyle="1" w:styleId="Tekstpodstawowy3Znak1">
    <w:name w:val="Tekst podstawowy 3 Znak1"/>
    <w:basedOn w:val="Domylnaczcionkaakapitu"/>
    <w:uiPriority w:val="99"/>
    <w:qFormat/>
    <w:rsid w:val="00D128C5"/>
    <w:rPr>
      <w:rFonts w:ascii="Calibri" w:eastAsia="Calibri" w:hAnsi="Calibri" w:cs="Times New Roman"/>
      <w:sz w:val="16"/>
      <w:szCs w:val="16"/>
    </w:rPr>
  </w:style>
  <w:style w:type="paragraph" w:styleId="Tekstpodstawowy2">
    <w:name w:val="Body Text 2"/>
    <w:basedOn w:val="Normalny"/>
    <w:link w:val="Tekstpodstawowy2Znak1"/>
    <w:uiPriority w:val="99"/>
    <w:unhideWhenUsed/>
    <w:qFormat/>
    <w:rsid w:val="00D128C5"/>
    <w:pPr>
      <w:spacing w:after="120" w:line="480" w:lineRule="auto"/>
    </w:pPr>
  </w:style>
  <w:style w:type="character" w:customStyle="1" w:styleId="Tekstpodstawowy2Znak">
    <w:name w:val="Tekst podstawowy 2 Znak"/>
    <w:basedOn w:val="Domylnaczcionkaakapitu"/>
    <w:uiPriority w:val="99"/>
    <w:qFormat/>
    <w:rsid w:val="00D128C5"/>
    <w:rPr>
      <w:rFonts w:ascii="Calibri" w:eastAsia="Calibri" w:hAnsi="Calibri" w:cs="Times New Roman"/>
    </w:rPr>
  </w:style>
  <w:style w:type="character" w:customStyle="1" w:styleId="Tekstpodstawowy2Znak1">
    <w:name w:val="Tekst podstawowy 2 Znak1"/>
    <w:basedOn w:val="Domylnaczcionkaakapitu"/>
    <w:link w:val="Tekstpodstawowy2"/>
    <w:uiPriority w:val="99"/>
    <w:rsid w:val="00D128C5"/>
    <w:rPr>
      <w:rFonts w:ascii="Calibri" w:eastAsia="Calibri" w:hAnsi="Calibri" w:cs="Times New Roman"/>
    </w:rPr>
  </w:style>
  <w:style w:type="paragraph" w:customStyle="1" w:styleId="WW-Tekstpodstawowywcity3">
    <w:name w:val="WW-Tekst podstawowy wcięty 3"/>
    <w:basedOn w:val="Normalny"/>
    <w:qFormat/>
    <w:rsid w:val="00D128C5"/>
    <w:pPr>
      <w:suppressAutoHyphens/>
      <w:snapToGrid w:val="0"/>
      <w:spacing w:after="0" w:line="240" w:lineRule="auto"/>
      <w:ind w:left="1062" w:firstLine="3"/>
    </w:pPr>
    <w:rPr>
      <w:rFonts w:ascii="Times New Roman" w:eastAsia="Times New Roman" w:hAnsi="Times New Roman"/>
      <w:b/>
      <w:sz w:val="24"/>
      <w:szCs w:val="24"/>
      <w:lang w:eastAsia="ar-SA"/>
    </w:rPr>
  </w:style>
  <w:style w:type="character" w:customStyle="1" w:styleId="AkapitzlistZnak">
    <w:name w:val="Akapit z listą Znak"/>
    <w:link w:val="Akapitzlist"/>
    <w:uiPriority w:val="34"/>
    <w:qFormat/>
    <w:rsid w:val="00D128C5"/>
    <w:rPr>
      <w:rFonts w:ascii="Calibri" w:eastAsia="Calibri" w:hAnsi="Calibri" w:cs="Times New Roman"/>
      <w:sz w:val="20"/>
      <w:szCs w:val="20"/>
      <w:lang w:val="x-none" w:eastAsia="ar-SA"/>
    </w:rPr>
  </w:style>
  <w:style w:type="paragraph" w:styleId="Tekstpodstawowywcity2">
    <w:name w:val="Body Text Indent 2"/>
    <w:basedOn w:val="Normalny"/>
    <w:link w:val="Tekstpodstawowywcity2Znak"/>
    <w:unhideWhenUsed/>
    <w:qFormat/>
    <w:rsid w:val="00D128C5"/>
    <w:pPr>
      <w:spacing w:after="120" w:line="480" w:lineRule="auto"/>
      <w:ind w:left="283"/>
    </w:pPr>
  </w:style>
  <w:style w:type="character" w:customStyle="1" w:styleId="Tekstpodstawowywcity2Znak">
    <w:name w:val="Tekst podstawowy wcięty 2 Znak"/>
    <w:basedOn w:val="Domylnaczcionkaakapitu"/>
    <w:link w:val="Tekstpodstawowywcity2"/>
    <w:qFormat/>
    <w:rsid w:val="00D128C5"/>
    <w:rPr>
      <w:rFonts w:ascii="Calibri" w:eastAsia="Calibri" w:hAnsi="Calibri" w:cs="Times New Roman"/>
    </w:rPr>
  </w:style>
  <w:style w:type="paragraph" w:styleId="Tekstpodstawowywcity3">
    <w:name w:val="Body Text Indent 3"/>
    <w:basedOn w:val="Normalny"/>
    <w:link w:val="Tekstpodstawowywcity3Znak"/>
    <w:unhideWhenUsed/>
    <w:qFormat/>
    <w:rsid w:val="00D128C5"/>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D128C5"/>
    <w:rPr>
      <w:rFonts w:ascii="Calibri" w:eastAsia="Calibri" w:hAnsi="Calibri" w:cs="Times New Roman"/>
      <w:sz w:val="16"/>
      <w:szCs w:val="16"/>
    </w:rPr>
  </w:style>
  <w:style w:type="paragraph" w:customStyle="1" w:styleId="litera">
    <w:name w:val="litera"/>
    <w:basedOn w:val="Normalny"/>
    <w:qFormat/>
    <w:rsid w:val="00D128C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qFormat/>
    <w:rsid w:val="00D128C5"/>
    <w:pPr>
      <w:spacing w:before="60" w:after="60" w:line="240" w:lineRule="auto"/>
      <w:ind w:left="1843" w:hanging="255"/>
      <w:jc w:val="both"/>
    </w:pPr>
    <w:rPr>
      <w:rFonts w:ascii="Times New Roman" w:eastAsia="Times New Roman" w:hAnsi="Times New Roman"/>
      <w:sz w:val="24"/>
      <w:szCs w:val="24"/>
      <w:lang w:eastAsia="pl-PL"/>
    </w:rPr>
  </w:style>
  <w:style w:type="paragraph" w:customStyle="1" w:styleId="pkt1">
    <w:name w:val="pkt1"/>
    <w:basedOn w:val="Normalny"/>
    <w:qFormat/>
    <w:rsid w:val="00D128C5"/>
    <w:pPr>
      <w:spacing w:before="60" w:after="60" w:line="240" w:lineRule="auto"/>
      <w:ind w:left="850" w:hanging="425"/>
      <w:jc w:val="both"/>
    </w:pPr>
    <w:rPr>
      <w:rFonts w:ascii="Times New Roman" w:eastAsia="Times New Roman" w:hAnsi="Times New Roman"/>
      <w:sz w:val="24"/>
      <w:szCs w:val="24"/>
      <w:lang w:eastAsia="pl-PL"/>
    </w:rPr>
  </w:style>
  <w:style w:type="paragraph" w:customStyle="1" w:styleId="pkt">
    <w:name w:val="pkt"/>
    <w:basedOn w:val="Normalny"/>
    <w:rsid w:val="00D128C5"/>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FontStyle37">
    <w:name w:val="Font Style37"/>
    <w:uiPriority w:val="99"/>
    <w:rsid w:val="00D128C5"/>
    <w:rPr>
      <w:rFonts w:ascii="Arial" w:hAnsi="Arial" w:cs="Arial" w:hint="default"/>
      <w:i/>
      <w:iCs/>
      <w:sz w:val="18"/>
      <w:szCs w:val="18"/>
    </w:rPr>
  </w:style>
  <w:style w:type="paragraph" w:styleId="Tekstpodstawowywcity">
    <w:name w:val="Body Text Indent"/>
    <w:basedOn w:val="Normalny"/>
    <w:link w:val="TekstpodstawowywcityZnak"/>
    <w:uiPriority w:val="99"/>
    <w:qFormat/>
    <w:rsid w:val="00D128C5"/>
    <w:pPr>
      <w:spacing w:after="0" w:line="240" w:lineRule="auto"/>
      <w:ind w:left="1985" w:hanging="142"/>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D128C5"/>
    <w:rPr>
      <w:rFonts w:ascii="Times New Roman" w:eastAsia="Times New Roman" w:hAnsi="Times New Roman" w:cs="Times New Roman"/>
      <w:sz w:val="20"/>
      <w:szCs w:val="20"/>
      <w:lang w:eastAsia="pl-PL"/>
    </w:rPr>
  </w:style>
  <w:style w:type="character" w:styleId="Numerstrony">
    <w:name w:val="page number"/>
    <w:semiHidden/>
    <w:rsid w:val="00D128C5"/>
    <w:rPr>
      <w:rFonts w:ascii="Times New Roman" w:hAnsi="Times New Roman" w:cs="Times New Roman"/>
    </w:rPr>
  </w:style>
  <w:style w:type="paragraph" w:styleId="Stopka">
    <w:name w:val="footer"/>
    <w:aliases w:val="stand"/>
    <w:basedOn w:val="Normalny"/>
    <w:link w:val="StopkaZnak"/>
    <w:uiPriority w:val="99"/>
    <w:qFormat/>
    <w:rsid w:val="00D128C5"/>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aliases w:val="stand Znak1"/>
    <w:basedOn w:val="Domylnaczcionkaakapitu"/>
    <w:link w:val="Stopka"/>
    <w:uiPriority w:val="99"/>
    <w:qFormat/>
    <w:rsid w:val="00D128C5"/>
    <w:rPr>
      <w:rFonts w:ascii="Times New Roman" w:eastAsia="Times New Roman" w:hAnsi="Times New Roman" w:cs="Times New Roman"/>
      <w:sz w:val="20"/>
      <w:szCs w:val="20"/>
      <w:lang w:eastAsia="pl-PL"/>
    </w:rPr>
  </w:style>
  <w:style w:type="character" w:customStyle="1" w:styleId="StopkaZnak1">
    <w:name w:val="Stopka Znak1"/>
    <w:aliases w:val="stand Znak"/>
    <w:uiPriority w:val="99"/>
    <w:rsid w:val="00D128C5"/>
    <w:rPr>
      <w:rFonts w:ascii="Times New Roman" w:hAnsi="Times New Roman" w:cs="Times New Roman"/>
      <w:sz w:val="20"/>
      <w:szCs w:val="20"/>
    </w:rPr>
  </w:style>
  <w:style w:type="paragraph" w:customStyle="1" w:styleId="Tekstpodstawowy21">
    <w:name w:val="Tekst podstawowy 21"/>
    <w:basedOn w:val="Normalny"/>
    <w:rsid w:val="00D128C5"/>
    <w:pPr>
      <w:spacing w:after="0" w:line="240" w:lineRule="auto"/>
      <w:ind w:left="426" w:hanging="142"/>
    </w:pPr>
    <w:rPr>
      <w:rFonts w:ascii="Times New Roman" w:eastAsia="Times New Roman" w:hAnsi="Times New Roman"/>
      <w:sz w:val="24"/>
      <w:szCs w:val="24"/>
      <w:lang w:eastAsia="pl-PL"/>
    </w:rPr>
  </w:style>
  <w:style w:type="paragraph" w:customStyle="1" w:styleId="Tekstpodstawowywcity21">
    <w:name w:val="Tekst podstawowy wcięty 21"/>
    <w:basedOn w:val="Normalny"/>
    <w:rsid w:val="00D128C5"/>
    <w:pPr>
      <w:overflowPunct w:val="0"/>
      <w:autoSpaceDE w:val="0"/>
      <w:autoSpaceDN w:val="0"/>
      <w:adjustRightInd w:val="0"/>
      <w:spacing w:after="0" w:line="240" w:lineRule="auto"/>
      <w:ind w:left="993" w:hanging="426"/>
      <w:textAlignment w:val="baseline"/>
    </w:pPr>
    <w:rPr>
      <w:rFonts w:ascii="Times New Roman" w:eastAsia="Times New Roman" w:hAnsi="Times New Roman"/>
      <w:sz w:val="24"/>
      <w:szCs w:val="24"/>
      <w:lang w:eastAsia="pl-PL"/>
    </w:rPr>
  </w:style>
  <w:style w:type="paragraph" w:customStyle="1" w:styleId="Rub3">
    <w:name w:val="Rub3"/>
    <w:basedOn w:val="Normalny"/>
    <w:next w:val="Normalny"/>
    <w:rsid w:val="00D128C5"/>
    <w:pPr>
      <w:tabs>
        <w:tab w:val="left" w:pos="709"/>
      </w:tabs>
      <w:spacing w:after="0" w:line="240" w:lineRule="auto"/>
      <w:jc w:val="both"/>
    </w:pPr>
    <w:rPr>
      <w:rFonts w:ascii="Times New Roman" w:eastAsia="Times New Roman" w:hAnsi="Times New Roman"/>
      <w:b/>
      <w:bCs/>
      <w:i/>
      <w:iCs/>
      <w:sz w:val="20"/>
      <w:szCs w:val="20"/>
      <w:lang w:val="en-GB" w:eastAsia="pl-PL"/>
    </w:rPr>
  </w:style>
  <w:style w:type="character" w:customStyle="1" w:styleId="Hipercze1">
    <w:name w:val="Hiperłącze1"/>
    <w:rsid w:val="00D128C5"/>
    <w:rPr>
      <w:rFonts w:ascii="Verdana" w:hAnsi="Verdana" w:cs="Verdana"/>
      <w:b/>
      <w:bCs/>
      <w:color w:val="0000FF"/>
      <w:sz w:val="18"/>
      <w:szCs w:val="18"/>
      <w:u w:val="none"/>
    </w:rPr>
  </w:style>
  <w:style w:type="paragraph" w:customStyle="1" w:styleId="maly">
    <w:name w:val="maly"/>
    <w:basedOn w:val="Normalny"/>
    <w:rsid w:val="00D128C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customStyle="1" w:styleId="ZnakZnak">
    <w:name w:val="Znak Znak"/>
    <w:rsid w:val="00D128C5"/>
    <w:rPr>
      <w:sz w:val="24"/>
      <w:szCs w:val="24"/>
      <w:lang w:val="pl-PL" w:eastAsia="pl-PL"/>
    </w:rPr>
  </w:style>
  <w:style w:type="character" w:styleId="Pogrubienie">
    <w:name w:val="Strong"/>
    <w:qFormat/>
    <w:rsid w:val="00D128C5"/>
    <w:rPr>
      <w:rFonts w:ascii="Times New Roman" w:hAnsi="Times New Roman" w:cs="Times New Roman"/>
      <w:b/>
      <w:bCs/>
    </w:rPr>
  </w:style>
  <w:style w:type="paragraph" w:customStyle="1" w:styleId="Domylnie">
    <w:name w:val="Domyślnie"/>
    <w:rsid w:val="00D128C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D128C5"/>
    <w:pPr>
      <w:autoSpaceDE w:val="0"/>
    </w:pPr>
    <w:rPr>
      <w:rFonts w:ascii="Tahoma" w:cs="Tahoma"/>
      <w:b/>
      <w:bCs/>
      <w:sz w:val="24"/>
      <w:szCs w:val="24"/>
    </w:rPr>
  </w:style>
  <w:style w:type="character" w:customStyle="1" w:styleId="Znak">
    <w:name w:val="Znak"/>
    <w:rsid w:val="00D128C5"/>
    <w:rPr>
      <w:sz w:val="24"/>
      <w:szCs w:val="24"/>
      <w:lang w:val="pl-PL" w:eastAsia="pl-PL"/>
    </w:rPr>
  </w:style>
  <w:style w:type="paragraph" w:customStyle="1" w:styleId="tyt">
    <w:name w:val="tyt"/>
    <w:basedOn w:val="Normalny"/>
    <w:rsid w:val="00D128C5"/>
    <w:pPr>
      <w:keepNext/>
      <w:spacing w:before="60" w:after="60" w:line="240" w:lineRule="auto"/>
      <w:jc w:val="center"/>
    </w:pPr>
    <w:rPr>
      <w:rFonts w:ascii="Times New Roman" w:eastAsia="Times New Roman" w:hAnsi="Times New Roman"/>
      <w:b/>
      <w:bCs/>
      <w:sz w:val="24"/>
      <w:szCs w:val="24"/>
      <w:lang w:eastAsia="pl-PL"/>
    </w:rPr>
  </w:style>
  <w:style w:type="paragraph" w:styleId="Tytu">
    <w:name w:val="Title"/>
    <w:basedOn w:val="Normalny"/>
    <w:next w:val="Podtytu"/>
    <w:link w:val="TytuZnak"/>
    <w:qFormat/>
    <w:rsid w:val="00D128C5"/>
    <w:pPr>
      <w:suppressAutoHyphens/>
      <w:spacing w:after="0" w:line="240" w:lineRule="auto"/>
      <w:jc w:val="center"/>
    </w:pPr>
    <w:rPr>
      <w:rFonts w:ascii="Cambria" w:eastAsia="Times New Roman" w:hAnsi="Cambria"/>
      <w:b/>
      <w:bCs/>
      <w:kern w:val="28"/>
      <w:sz w:val="32"/>
      <w:szCs w:val="32"/>
      <w:lang w:eastAsia="pl-PL"/>
    </w:rPr>
  </w:style>
  <w:style w:type="character" w:customStyle="1" w:styleId="TytuZnak">
    <w:name w:val="Tytuł Znak"/>
    <w:basedOn w:val="Domylnaczcionkaakapitu"/>
    <w:link w:val="Tytu"/>
    <w:rsid w:val="00D128C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qFormat/>
    <w:rsid w:val="00D128C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D128C5"/>
    <w:pPr>
      <w:spacing w:after="60" w:line="240" w:lineRule="auto"/>
      <w:jc w:val="center"/>
      <w:outlineLvl w:val="1"/>
    </w:pPr>
    <w:rPr>
      <w:rFonts w:ascii="Cambria" w:eastAsia="Times New Roman" w:hAnsi="Cambria"/>
      <w:sz w:val="24"/>
      <w:szCs w:val="24"/>
      <w:lang w:eastAsia="pl-PL"/>
    </w:rPr>
  </w:style>
  <w:style w:type="character" w:customStyle="1" w:styleId="PodtytuZnak">
    <w:name w:val="Podtytuł Znak"/>
    <w:basedOn w:val="Domylnaczcionkaakapitu"/>
    <w:link w:val="Podtytu"/>
    <w:rsid w:val="00D128C5"/>
    <w:rPr>
      <w:rFonts w:ascii="Cambria" w:eastAsia="Times New Roman" w:hAnsi="Cambria" w:cs="Times New Roman"/>
      <w:sz w:val="24"/>
      <w:szCs w:val="24"/>
      <w:lang w:eastAsia="pl-PL"/>
    </w:rPr>
  </w:style>
  <w:style w:type="paragraph" w:customStyle="1" w:styleId="dtn">
    <w:name w:val="dtn"/>
    <w:basedOn w:val="Normalny"/>
    <w:rsid w:val="00D128C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31">
    <w:name w:val="Tekst podstawowy 31"/>
    <w:basedOn w:val="Normalny"/>
    <w:qFormat/>
    <w:rsid w:val="00D128C5"/>
    <w:pPr>
      <w:widowControl w:val="0"/>
      <w:suppressAutoHyphens/>
      <w:spacing w:after="0" w:line="240" w:lineRule="auto"/>
    </w:pPr>
    <w:rPr>
      <w:rFonts w:ascii="Times New Roman" w:eastAsia="Times New Roman" w:hAnsi="Times New Roman"/>
      <w:kern w:val="1"/>
      <w:sz w:val="24"/>
      <w:szCs w:val="24"/>
      <w:lang w:eastAsia="pl-PL"/>
    </w:rPr>
  </w:style>
  <w:style w:type="paragraph" w:styleId="Tekstprzypisudolnego">
    <w:name w:val="footnote text"/>
    <w:basedOn w:val="Normalny"/>
    <w:link w:val="TekstprzypisudolnegoZnak"/>
    <w:qFormat/>
    <w:rsid w:val="00D128C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qFormat/>
    <w:rsid w:val="00D128C5"/>
    <w:rPr>
      <w:rFonts w:ascii="Times New Roman" w:eastAsia="Times New Roman" w:hAnsi="Times New Roman" w:cs="Times New Roman"/>
      <w:sz w:val="20"/>
      <w:szCs w:val="20"/>
      <w:lang w:eastAsia="pl-PL"/>
    </w:rPr>
  </w:style>
  <w:style w:type="character" w:customStyle="1" w:styleId="TekstprzypisudolnegoZnak1">
    <w:name w:val="Tekst przypisu dolnego Znak1"/>
    <w:uiPriority w:val="99"/>
    <w:rsid w:val="00D128C5"/>
    <w:rPr>
      <w:rFonts w:ascii="Times New Roman" w:hAnsi="Times New Roman" w:cs="Times New Roman"/>
      <w:sz w:val="20"/>
      <w:szCs w:val="20"/>
    </w:rPr>
  </w:style>
  <w:style w:type="character" w:styleId="Odwoanieprzypisudolnego">
    <w:name w:val="footnote reference"/>
    <w:qFormat/>
    <w:rsid w:val="00D128C5"/>
    <w:rPr>
      <w:rFonts w:ascii="Times New Roman" w:hAnsi="Times New Roman" w:cs="Times New Roman"/>
      <w:vertAlign w:val="superscript"/>
    </w:rPr>
  </w:style>
  <w:style w:type="paragraph" w:styleId="Lista">
    <w:name w:val="List"/>
    <w:basedOn w:val="Normalny"/>
    <w:qFormat/>
    <w:rsid w:val="00D128C5"/>
    <w:pPr>
      <w:spacing w:after="0" w:line="240" w:lineRule="auto"/>
      <w:ind w:left="283" w:hanging="283"/>
    </w:pPr>
    <w:rPr>
      <w:rFonts w:ascii="Times New Roman" w:eastAsia="Times New Roman" w:hAnsi="Times New Roman"/>
      <w:sz w:val="20"/>
      <w:szCs w:val="20"/>
      <w:lang w:eastAsia="pl-PL"/>
    </w:rPr>
  </w:style>
  <w:style w:type="paragraph" w:styleId="Lista2">
    <w:name w:val="List 2"/>
    <w:basedOn w:val="Normalny"/>
    <w:semiHidden/>
    <w:rsid w:val="00D128C5"/>
    <w:pPr>
      <w:spacing w:after="0" w:line="240" w:lineRule="auto"/>
      <w:ind w:left="566" w:hanging="283"/>
    </w:pPr>
    <w:rPr>
      <w:rFonts w:ascii="Times New Roman" w:eastAsia="Times New Roman" w:hAnsi="Times New Roman"/>
      <w:sz w:val="20"/>
      <w:szCs w:val="20"/>
      <w:lang w:eastAsia="pl-PL"/>
    </w:rPr>
  </w:style>
  <w:style w:type="paragraph" w:styleId="Zwykytekst">
    <w:name w:val="Plain Text"/>
    <w:basedOn w:val="Normalny"/>
    <w:link w:val="ZwykytekstZnak"/>
    <w:semiHidden/>
    <w:rsid w:val="00D128C5"/>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D128C5"/>
    <w:rPr>
      <w:rFonts w:ascii="Courier New" w:eastAsia="Times New Roman" w:hAnsi="Courier New" w:cs="Times New Roman"/>
      <w:sz w:val="20"/>
      <w:szCs w:val="20"/>
      <w:lang w:eastAsia="pl-PL"/>
    </w:rPr>
  </w:style>
  <w:style w:type="character" w:customStyle="1" w:styleId="ZwykytekstZnak1">
    <w:name w:val="Zwykły tekst Znak1"/>
    <w:rsid w:val="00D128C5"/>
    <w:rPr>
      <w:rFonts w:ascii="Courier New" w:hAnsi="Courier New" w:cs="Courier New"/>
      <w:sz w:val="20"/>
      <w:szCs w:val="20"/>
    </w:rPr>
  </w:style>
  <w:style w:type="paragraph" w:styleId="Nagwek">
    <w:name w:val="header"/>
    <w:basedOn w:val="Normalny"/>
    <w:link w:val="NagwekZnak1"/>
    <w:uiPriority w:val="99"/>
    <w:qFormat/>
    <w:rsid w:val="00D128C5"/>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uiPriority w:val="99"/>
    <w:qFormat/>
    <w:rsid w:val="00D128C5"/>
    <w:rPr>
      <w:rFonts w:ascii="Calibri" w:eastAsia="Calibri" w:hAnsi="Calibri" w:cs="Times New Roman"/>
    </w:rPr>
  </w:style>
  <w:style w:type="paragraph" w:customStyle="1" w:styleId="Tekstblokowy1">
    <w:name w:val="Tekst blokowy1"/>
    <w:basedOn w:val="Normalny"/>
    <w:rsid w:val="00D128C5"/>
    <w:pPr>
      <w:overflowPunct w:val="0"/>
      <w:autoSpaceDE w:val="0"/>
      <w:autoSpaceDN w:val="0"/>
      <w:adjustRightInd w:val="0"/>
      <w:spacing w:after="0" w:line="240" w:lineRule="auto"/>
      <w:ind w:left="360" w:right="373"/>
      <w:textAlignment w:val="baseline"/>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rsid w:val="00D128C5"/>
    <w:pPr>
      <w:pBdr>
        <w:bottom w:val="single" w:sz="6" w:space="1" w:color="auto"/>
      </w:pBdr>
      <w:spacing w:after="0" w:line="240" w:lineRule="auto"/>
      <w:jc w:val="center"/>
    </w:pPr>
    <w:rPr>
      <w:rFonts w:ascii="Arial" w:eastAsia="Times New Roman" w:hAnsi="Arial"/>
      <w:vanish/>
      <w:sz w:val="16"/>
      <w:szCs w:val="16"/>
      <w:lang w:eastAsia="pl-PL"/>
    </w:rPr>
  </w:style>
  <w:style w:type="character" w:customStyle="1" w:styleId="ZagicieodgryformularzaZnak">
    <w:name w:val="Zagięcie od góry formularza Znak"/>
    <w:basedOn w:val="Domylnaczcionkaakapitu"/>
    <w:link w:val="Zagicieodgryformularza"/>
    <w:rsid w:val="00D128C5"/>
    <w:rPr>
      <w:rFonts w:ascii="Arial" w:eastAsia="Times New Roman" w:hAnsi="Arial" w:cs="Times New Roman"/>
      <w:vanish/>
      <w:sz w:val="16"/>
      <w:szCs w:val="16"/>
      <w:lang w:eastAsia="pl-PL"/>
    </w:rPr>
  </w:style>
  <w:style w:type="paragraph" w:styleId="Lista-kontynuacja">
    <w:name w:val="List Continue"/>
    <w:basedOn w:val="Normalny"/>
    <w:semiHidden/>
    <w:rsid w:val="00D128C5"/>
    <w:pPr>
      <w:spacing w:after="120" w:line="240" w:lineRule="auto"/>
      <w:ind w:left="283"/>
    </w:pPr>
    <w:rPr>
      <w:rFonts w:ascii="Times New Roman" w:eastAsia="Times New Roman" w:hAnsi="Times New Roman"/>
      <w:sz w:val="20"/>
      <w:szCs w:val="20"/>
      <w:lang w:eastAsia="pl-PL"/>
    </w:rPr>
  </w:style>
  <w:style w:type="paragraph" w:customStyle="1" w:styleId="Default">
    <w:name w:val="Default"/>
    <w:qFormat/>
    <w:rsid w:val="00D128C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NormalnyWeb">
    <w:name w:val="WW-Normalny (Web)"/>
    <w:basedOn w:val="Normalny"/>
    <w:rsid w:val="00D128C5"/>
    <w:pPr>
      <w:suppressAutoHyphens/>
      <w:spacing w:before="280" w:after="280" w:line="240" w:lineRule="auto"/>
    </w:pPr>
    <w:rPr>
      <w:rFonts w:ascii="Times New Roman" w:eastAsia="Times New Roman" w:hAnsi="Times New Roman"/>
      <w:sz w:val="24"/>
      <w:szCs w:val="24"/>
      <w:lang w:eastAsia="ar-SA"/>
    </w:rPr>
  </w:style>
  <w:style w:type="paragraph" w:customStyle="1" w:styleId="WW-Tekstdymka">
    <w:name w:val="WW-Tekst dymka"/>
    <w:basedOn w:val="Normalny"/>
    <w:rsid w:val="00D128C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D128C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qFormat/>
    <w:rsid w:val="00D128C5"/>
    <w:pPr>
      <w:suppressAutoHyphens/>
      <w:spacing w:after="0" w:line="240" w:lineRule="auto"/>
      <w:ind w:left="426" w:hanging="426"/>
    </w:pPr>
    <w:rPr>
      <w:rFonts w:ascii="Times New Roman" w:eastAsia="Times New Roman" w:hAnsi="Times New Roman"/>
      <w:b/>
      <w:bCs/>
      <w:sz w:val="28"/>
      <w:szCs w:val="28"/>
      <w:lang w:eastAsia="ar-SA"/>
    </w:rPr>
  </w:style>
  <w:style w:type="paragraph" w:styleId="Tekstkomentarza">
    <w:name w:val="annotation text"/>
    <w:basedOn w:val="Normalny"/>
    <w:link w:val="TekstkomentarzaZnak"/>
    <w:qFormat/>
    <w:rsid w:val="00D128C5"/>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qFormat/>
    <w:rsid w:val="00D128C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D128C5"/>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D128C5"/>
    <w:rPr>
      <w:rFonts w:ascii="Times New Roman" w:eastAsia="Times New Roman" w:hAnsi="Times New Roman" w:cs="Times New Roman"/>
      <w:sz w:val="20"/>
      <w:szCs w:val="20"/>
      <w:lang w:eastAsia="pl-PL"/>
    </w:rPr>
  </w:style>
  <w:style w:type="character" w:styleId="Odwoanieprzypisukocowego">
    <w:name w:val="endnote reference"/>
    <w:semiHidden/>
    <w:rsid w:val="00D128C5"/>
    <w:rPr>
      <w:rFonts w:ascii="Times New Roman" w:hAnsi="Times New Roman" w:cs="Times New Roman"/>
      <w:vertAlign w:val="superscript"/>
    </w:rPr>
  </w:style>
  <w:style w:type="character" w:customStyle="1" w:styleId="ustZnak">
    <w:name w:val="ust Znak"/>
    <w:rsid w:val="00D128C5"/>
    <w:rPr>
      <w:sz w:val="24"/>
      <w:szCs w:val="24"/>
      <w:lang w:val="pl-PL" w:eastAsia="pl-PL"/>
    </w:rPr>
  </w:style>
  <w:style w:type="paragraph" w:styleId="Legenda">
    <w:name w:val="caption"/>
    <w:basedOn w:val="Normalny"/>
    <w:next w:val="Normalny"/>
    <w:qFormat/>
    <w:rsid w:val="00D128C5"/>
    <w:pPr>
      <w:spacing w:after="0" w:line="240" w:lineRule="auto"/>
      <w:jc w:val="center"/>
    </w:pPr>
    <w:rPr>
      <w:rFonts w:ascii="Times New Roman" w:eastAsia="Times New Roman" w:hAnsi="Times New Roman"/>
      <w:b/>
      <w:bCs/>
      <w:sz w:val="24"/>
      <w:szCs w:val="24"/>
      <w:lang w:eastAsia="pl-PL"/>
    </w:rPr>
  </w:style>
  <w:style w:type="paragraph" w:customStyle="1" w:styleId="11art">
    <w:name w:val="1 1art"/>
    <w:rsid w:val="00D128C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D128C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D128C5"/>
    <w:pPr>
      <w:spacing w:after="0" w:line="240" w:lineRule="auto"/>
      <w:ind w:left="1984" w:hanging="1077"/>
    </w:pPr>
    <w:rPr>
      <w:rFonts w:ascii="Times New Roman" w:eastAsia="Times New Roman" w:hAnsi="Times New Roman"/>
      <w:noProof/>
      <w:sz w:val="24"/>
      <w:szCs w:val="24"/>
      <w:lang w:eastAsia="pl-PL"/>
    </w:rPr>
  </w:style>
  <w:style w:type="paragraph" w:customStyle="1" w:styleId="zmart1">
    <w:name w:val="zm art1"/>
    <w:rsid w:val="00D128C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D128C5"/>
    <w:pPr>
      <w:suppressAutoHyphens w:val="0"/>
      <w:spacing w:before="0" w:after="80"/>
      <w:ind w:left="431" w:hanging="255"/>
    </w:pPr>
    <w:rPr>
      <w:rFonts w:eastAsia="Times New Roman"/>
      <w:szCs w:val="24"/>
      <w:lang w:eastAsia="pl-PL"/>
    </w:rPr>
  </w:style>
  <w:style w:type="character" w:customStyle="1" w:styleId="11111111ustZnak">
    <w:name w:val="11111111 ust Znak"/>
    <w:rsid w:val="00D128C5"/>
    <w:rPr>
      <w:rFonts w:ascii="Times New Roman" w:hAnsi="Times New Roman" w:cs="Times New Roman"/>
      <w:sz w:val="24"/>
      <w:szCs w:val="24"/>
      <w:lang w:val="pl-PL" w:eastAsia="pl-PL"/>
    </w:rPr>
  </w:style>
  <w:style w:type="character" w:customStyle="1" w:styleId="ZnakZnak4">
    <w:name w:val="Znak Znak4"/>
    <w:rsid w:val="00D128C5"/>
    <w:rPr>
      <w:lang w:val="pl-PL" w:eastAsia="pl-PL"/>
    </w:rPr>
  </w:style>
  <w:style w:type="paragraph" w:customStyle="1" w:styleId="Normal1">
    <w:name w:val="Normal1"/>
    <w:basedOn w:val="Normalny"/>
    <w:rsid w:val="00D128C5"/>
    <w:pPr>
      <w:widowControl w:val="0"/>
      <w:suppressAutoHyphens/>
      <w:autoSpaceDE w:val="0"/>
      <w:spacing w:after="0" w:line="240" w:lineRule="auto"/>
    </w:pPr>
    <w:rPr>
      <w:rFonts w:ascii="Times New Roman" w:eastAsia="Times New Roman" w:hAnsi="Times New Roman"/>
      <w:sz w:val="20"/>
      <w:szCs w:val="20"/>
    </w:rPr>
  </w:style>
  <w:style w:type="paragraph" w:customStyle="1" w:styleId="msolistparagraph0">
    <w:name w:val="msolistparagraph"/>
    <w:basedOn w:val="Normalny"/>
    <w:rsid w:val="00D128C5"/>
    <w:pPr>
      <w:spacing w:after="0" w:line="240" w:lineRule="auto"/>
      <w:ind w:left="720"/>
    </w:pPr>
    <w:rPr>
      <w:rFonts w:eastAsia="Times New Roman" w:cs="Calibri"/>
      <w:lang w:eastAsia="pl-PL"/>
    </w:rPr>
  </w:style>
  <w:style w:type="character" w:styleId="Odwoaniedokomentarza">
    <w:name w:val="annotation reference"/>
    <w:unhideWhenUsed/>
    <w:qFormat/>
    <w:rsid w:val="00D128C5"/>
    <w:rPr>
      <w:sz w:val="16"/>
      <w:szCs w:val="16"/>
    </w:rPr>
  </w:style>
  <w:style w:type="paragraph" w:styleId="Tematkomentarza">
    <w:name w:val="annotation subject"/>
    <w:basedOn w:val="Tekstkomentarza"/>
    <w:next w:val="Tekstkomentarza"/>
    <w:link w:val="TematkomentarzaZnak"/>
    <w:uiPriority w:val="99"/>
    <w:unhideWhenUsed/>
    <w:rsid w:val="00D128C5"/>
    <w:rPr>
      <w:b/>
      <w:bCs/>
    </w:rPr>
  </w:style>
  <w:style w:type="character" w:customStyle="1" w:styleId="TematkomentarzaZnak">
    <w:name w:val="Temat komentarza Znak"/>
    <w:basedOn w:val="TekstkomentarzaZnak"/>
    <w:link w:val="Tematkomentarza"/>
    <w:uiPriority w:val="99"/>
    <w:rsid w:val="00D128C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D128C5"/>
    <w:pPr>
      <w:widowControl w:val="0"/>
      <w:spacing w:after="0" w:line="240" w:lineRule="auto"/>
      <w:jc w:val="both"/>
    </w:pPr>
    <w:rPr>
      <w:rFonts w:ascii="Arial" w:eastAsia="Times New Roman" w:hAnsi="Arial"/>
      <w:color w:val="000000"/>
      <w:szCs w:val="20"/>
      <w:lang w:val="en-US" w:eastAsia="pl-PL"/>
    </w:rPr>
  </w:style>
  <w:style w:type="paragraph" w:customStyle="1" w:styleId="tekstost">
    <w:name w:val="tekst ost"/>
    <w:basedOn w:val="Normalny"/>
    <w:rsid w:val="00D128C5"/>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divparagraph">
    <w:name w:val="div.paragraph"/>
    <w:uiPriority w:val="99"/>
    <w:rsid w:val="00D128C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D128C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D128C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22">
    <w:name w:val="Tekst podstawowy 22"/>
    <w:basedOn w:val="Normalny"/>
    <w:rsid w:val="00D128C5"/>
    <w:pPr>
      <w:spacing w:after="0" w:line="240" w:lineRule="auto"/>
      <w:ind w:left="426" w:hanging="142"/>
    </w:pPr>
    <w:rPr>
      <w:rFonts w:ascii="Times New Roman" w:eastAsia="Times New Roman" w:hAnsi="Times New Roman"/>
      <w:sz w:val="24"/>
      <w:szCs w:val="20"/>
      <w:lang w:eastAsia="pl-PL"/>
    </w:rPr>
  </w:style>
  <w:style w:type="paragraph" w:customStyle="1" w:styleId="Tekstpodstawowywcity32">
    <w:name w:val="Tekst podstawowy wcięty 32"/>
    <w:basedOn w:val="Normalny"/>
    <w:rsid w:val="00D128C5"/>
    <w:pPr>
      <w:spacing w:after="0" w:line="240" w:lineRule="auto"/>
      <w:ind w:left="567"/>
    </w:pPr>
    <w:rPr>
      <w:rFonts w:ascii="Times New Roman" w:eastAsia="Times New Roman" w:hAnsi="Times New Roman"/>
      <w:sz w:val="24"/>
      <w:szCs w:val="20"/>
      <w:lang w:eastAsia="pl-PL"/>
    </w:rPr>
  </w:style>
  <w:style w:type="paragraph" w:customStyle="1" w:styleId="Tekstpodstawowywcity22">
    <w:name w:val="Tekst podstawowy wcięty 22"/>
    <w:basedOn w:val="Normalny"/>
    <w:rsid w:val="00D128C5"/>
    <w:pPr>
      <w:overflowPunct w:val="0"/>
      <w:autoSpaceDE w:val="0"/>
      <w:autoSpaceDN w:val="0"/>
      <w:adjustRightInd w:val="0"/>
      <w:spacing w:after="0" w:line="240" w:lineRule="auto"/>
      <w:ind w:left="993" w:hanging="426"/>
      <w:textAlignment w:val="baseline"/>
    </w:pPr>
    <w:rPr>
      <w:rFonts w:ascii="Times New Roman" w:eastAsia="Times New Roman" w:hAnsi="Times New Roman"/>
      <w:sz w:val="24"/>
      <w:szCs w:val="20"/>
      <w:lang w:eastAsia="pl-PL"/>
    </w:rPr>
  </w:style>
  <w:style w:type="character" w:customStyle="1" w:styleId="Hipercze2">
    <w:name w:val="Hiperłącze2"/>
    <w:rsid w:val="00D128C5"/>
    <w:rPr>
      <w:rFonts w:ascii="Verdana" w:hAnsi="Verdana"/>
      <w:b/>
      <w:color w:val="0000FF"/>
      <w:sz w:val="18"/>
      <w:u w:val="none"/>
    </w:rPr>
  </w:style>
  <w:style w:type="paragraph" w:customStyle="1" w:styleId="Tekstblokowy2">
    <w:name w:val="Tekst blokowy2"/>
    <w:basedOn w:val="Normalny"/>
    <w:rsid w:val="00D128C5"/>
    <w:pPr>
      <w:overflowPunct w:val="0"/>
      <w:autoSpaceDE w:val="0"/>
      <w:autoSpaceDN w:val="0"/>
      <w:adjustRightInd w:val="0"/>
      <w:spacing w:after="0" w:line="240" w:lineRule="auto"/>
      <w:ind w:left="360" w:right="373"/>
      <w:textAlignment w:val="baseline"/>
    </w:pPr>
    <w:rPr>
      <w:rFonts w:ascii="Times New Roman" w:eastAsia="Times New Roman" w:hAnsi="Times New Roman"/>
      <w:sz w:val="24"/>
      <w:szCs w:val="20"/>
      <w:lang w:eastAsia="pl-PL"/>
    </w:rPr>
  </w:style>
  <w:style w:type="paragraph" w:customStyle="1" w:styleId="Indeks">
    <w:name w:val="Indeks"/>
    <w:basedOn w:val="Normalny"/>
    <w:qFormat/>
    <w:rsid w:val="00D128C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D128C5"/>
    <w:pPr>
      <w:spacing w:before="240" w:after="120" w:line="240" w:lineRule="auto"/>
      <w:ind w:left="400" w:right="-11"/>
      <w:jc w:val="both"/>
    </w:pPr>
    <w:rPr>
      <w:rFonts w:ascii="Verdana" w:hAnsi="Verdana" w:cs="Arial"/>
      <w:sz w:val="20"/>
      <w:szCs w:val="20"/>
    </w:rPr>
  </w:style>
  <w:style w:type="character" w:customStyle="1" w:styleId="baec5a81-e4d6-4674-97f3-e9220f0136c1">
    <w:name w:val="baec5a81-e4d6-4674-97f3-e9220f0136c1"/>
    <w:rsid w:val="00D128C5"/>
  </w:style>
  <w:style w:type="character" w:customStyle="1" w:styleId="text1">
    <w:name w:val="text1"/>
    <w:rsid w:val="00D128C5"/>
    <w:rPr>
      <w:rFonts w:ascii="Verdana" w:hAnsi="Verdana" w:hint="default"/>
      <w:color w:val="000000"/>
      <w:sz w:val="20"/>
      <w:szCs w:val="20"/>
    </w:rPr>
  </w:style>
  <w:style w:type="paragraph" w:styleId="Spistreci5">
    <w:name w:val="toc 5"/>
    <w:basedOn w:val="Normalny"/>
    <w:next w:val="Normalny"/>
    <w:autoRedefine/>
    <w:semiHidden/>
    <w:rsid w:val="00D128C5"/>
    <w:pPr>
      <w:widowControl w:val="0"/>
      <w:adjustRightInd w:val="0"/>
      <w:spacing w:after="0" w:line="360" w:lineRule="atLeast"/>
      <w:ind w:left="960"/>
      <w:textAlignment w:val="baseline"/>
    </w:pPr>
    <w:rPr>
      <w:rFonts w:ascii="Times New Roman" w:eastAsia="Times New Roman" w:hAnsi="Times New Roman"/>
      <w:sz w:val="18"/>
      <w:szCs w:val="18"/>
    </w:rPr>
  </w:style>
  <w:style w:type="paragraph" w:styleId="Poprawka">
    <w:name w:val="Revision"/>
    <w:hidden/>
    <w:semiHidden/>
    <w:rsid w:val="00D128C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link w:val="Nagwek"/>
    <w:uiPriority w:val="99"/>
    <w:rsid w:val="00D128C5"/>
    <w:rPr>
      <w:rFonts w:ascii="Times New Roman" w:eastAsia="Times New Roman" w:hAnsi="Times New Roman" w:cs="Times New Roman"/>
      <w:sz w:val="20"/>
      <w:szCs w:val="20"/>
      <w:lang w:eastAsia="pl-PL"/>
    </w:rPr>
  </w:style>
  <w:style w:type="character" w:styleId="UyteHipercze">
    <w:name w:val="FollowedHyperlink"/>
    <w:uiPriority w:val="99"/>
    <w:semiHidden/>
    <w:unhideWhenUsed/>
    <w:rsid w:val="00D128C5"/>
    <w:rPr>
      <w:color w:val="800080"/>
      <w:u w:val="single"/>
    </w:rPr>
  </w:style>
  <w:style w:type="paragraph" w:customStyle="1" w:styleId="wzory">
    <w:name w:val="wzory"/>
    <w:basedOn w:val="Normalny"/>
    <w:rsid w:val="00D128C5"/>
    <w:pPr>
      <w:tabs>
        <w:tab w:val="center" w:pos="993"/>
        <w:tab w:val="left" w:pos="1418"/>
        <w:tab w:val="left" w:pos="1701"/>
        <w:tab w:val="left" w:leader="dot" w:pos="9356"/>
      </w:tabs>
      <w:spacing w:before="120" w:after="0" w:line="240" w:lineRule="auto"/>
    </w:pPr>
    <w:rPr>
      <w:rFonts w:ascii="Arial" w:eastAsia="Batang" w:hAnsi="Arial"/>
      <w:sz w:val="24"/>
      <w:szCs w:val="20"/>
      <w:lang w:eastAsia="ar-SA"/>
    </w:rPr>
  </w:style>
  <w:style w:type="paragraph" w:customStyle="1" w:styleId="punkt">
    <w:name w:val="punkt"/>
    <w:basedOn w:val="Normalny"/>
    <w:rsid w:val="00D128C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D128C5"/>
    <w:pPr>
      <w:numPr>
        <w:numId w:val="15"/>
      </w:numPr>
      <w:spacing w:after="240" w:line="240" w:lineRule="auto"/>
      <w:contextualSpacing/>
    </w:pPr>
    <w:rPr>
      <w:rFonts w:ascii="Verdana" w:eastAsia="Times New Roman" w:hAnsi="Verdana" w:cs="Calibri"/>
      <w:b/>
      <w:i/>
      <w:sz w:val="26"/>
      <w:szCs w:val="24"/>
      <w:lang w:val="pl-PL"/>
    </w:rPr>
  </w:style>
  <w:style w:type="paragraph" w:customStyle="1" w:styleId="IIpoziom">
    <w:name w:val="II poziom"/>
    <w:basedOn w:val="Akapitzlist"/>
    <w:qFormat/>
    <w:rsid w:val="00D128C5"/>
    <w:pPr>
      <w:numPr>
        <w:ilvl w:val="1"/>
        <w:numId w:val="15"/>
      </w:numPr>
      <w:spacing w:after="0" w:line="288" w:lineRule="auto"/>
      <w:contextualSpacing/>
      <w:jc w:val="both"/>
    </w:pPr>
    <w:rPr>
      <w:rFonts w:ascii="Verdana" w:eastAsia="Times New Roman" w:hAnsi="Verdana" w:cs="Calibri"/>
      <w:b/>
      <w:i/>
      <w:sz w:val="16"/>
      <w:szCs w:val="24"/>
      <w:lang w:val="pl-PL"/>
    </w:rPr>
  </w:style>
  <w:style w:type="paragraph" w:customStyle="1" w:styleId="IIIpoziom">
    <w:name w:val="III poziom"/>
    <w:basedOn w:val="Akapitzlist"/>
    <w:qFormat/>
    <w:rsid w:val="00D128C5"/>
    <w:pPr>
      <w:numPr>
        <w:ilvl w:val="2"/>
        <w:numId w:val="15"/>
      </w:numPr>
      <w:spacing w:after="0" w:line="312" w:lineRule="auto"/>
      <w:contextualSpacing/>
      <w:jc w:val="both"/>
    </w:pPr>
    <w:rPr>
      <w:rFonts w:ascii="Verdana" w:eastAsia="Times New Roman" w:hAnsi="Verdana" w:cs="Calibri"/>
      <w:sz w:val="16"/>
      <w:szCs w:val="24"/>
      <w:lang w:val="pl-PL"/>
    </w:rPr>
  </w:style>
  <w:style w:type="paragraph" w:customStyle="1" w:styleId="IVpoziom">
    <w:name w:val="IV poziom"/>
    <w:basedOn w:val="Akapitzlist"/>
    <w:qFormat/>
    <w:rsid w:val="00D128C5"/>
    <w:pPr>
      <w:numPr>
        <w:ilvl w:val="3"/>
        <w:numId w:val="15"/>
      </w:numPr>
      <w:spacing w:after="0" w:line="312" w:lineRule="auto"/>
      <w:contextualSpacing/>
      <w:jc w:val="both"/>
    </w:pPr>
    <w:rPr>
      <w:rFonts w:ascii="Verdana" w:eastAsia="Times New Roman" w:hAnsi="Verdana" w:cs="Calibri"/>
      <w:sz w:val="16"/>
      <w:szCs w:val="24"/>
      <w:lang w:val="pl-PL"/>
    </w:rPr>
  </w:style>
  <w:style w:type="paragraph" w:customStyle="1" w:styleId="Akapitzlist1">
    <w:name w:val="Akapit z listą1"/>
    <w:rsid w:val="00D128C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D128C5"/>
    <w:pPr>
      <w:spacing w:after="167" w:line="240" w:lineRule="auto"/>
    </w:pPr>
    <w:rPr>
      <w:rFonts w:ascii="Times New Roman" w:eastAsia="Times New Roman" w:hAnsi="Times New Roman"/>
      <w:sz w:val="24"/>
      <w:szCs w:val="24"/>
      <w:lang w:eastAsia="pl-PL"/>
    </w:rPr>
  </w:style>
  <w:style w:type="paragraph" w:customStyle="1" w:styleId="p1">
    <w:name w:val="p1"/>
    <w:basedOn w:val="Normalny"/>
    <w:rsid w:val="00D128C5"/>
    <w:pPr>
      <w:spacing w:after="167" w:line="240" w:lineRule="auto"/>
    </w:pPr>
    <w:rPr>
      <w:rFonts w:ascii="Times New Roman" w:eastAsia="Times New Roman" w:hAnsi="Times New Roman"/>
      <w:sz w:val="24"/>
      <w:szCs w:val="24"/>
      <w:lang w:eastAsia="pl-PL"/>
    </w:rPr>
  </w:style>
  <w:style w:type="numbering" w:customStyle="1" w:styleId="Bezlisty1">
    <w:name w:val="Bez listy1"/>
    <w:next w:val="Bezlisty"/>
    <w:uiPriority w:val="99"/>
    <w:semiHidden/>
    <w:unhideWhenUsed/>
    <w:rsid w:val="00D128C5"/>
  </w:style>
  <w:style w:type="paragraph" w:customStyle="1" w:styleId="Tekstpodstawowy23">
    <w:name w:val="Tekst podstawowy 23"/>
    <w:basedOn w:val="Normalny"/>
    <w:rsid w:val="00D128C5"/>
    <w:pPr>
      <w:spacing w:after="0" w:line="240" w:lineRule="auto"/>
      <w:ind w:left="426" w:hanging="142"/>
    </w:pPr>
    <w:rPr>
      <w:rFonts w:ascii="Times New Roman" w:eastAsia="Times New Roman" w:hAnsi="Times New Roman"/>
      <w:sz w:val="24"/>
      <w:szCs w:val="20"/>
      <w:lang w:eastAsia="pl-PL"/>
    </w:rPr>
  </w:style>
  <w:style w:type="paragraph" w:customStyle="1" w:styleId="Tekstpodstawowywcity33">
    <w:name w:val="Tekst podstawowy wcięty 33"/>
    <w:basedOn w:val="Normalny"/>
    <w:rsid w:val="00D128C5"/>
    <w:pPr>
      <w:spacing w:after="0" w:line="240" w:lineRule="auto"/>
      <w:ind w:left="567"/>
    </w:pPr>
    <w:rPr>
      <w:rFonts w:ascii="Times New Roman" w:eastAsia="Times New Roman" w:hAnsi="Times New Roman"/>
      <w:sz w:val="24"/>
      <w:szCs w:val="20"/>
      <w:lang w:eastAsia="pl-PL"/>
    </w:rPr>
  </w:style>
  <w:style w:type="paragraph" w:customStyle="1" w:styleId="Tekstpodstawowywcity23">
    <w:name w:val="Tekst podstawowy wcięty 23"/>
    <w:basedOn w:val="Normalny"/>
    <w:qFormat/>
    <w:rsid w:val="00D128C5"/>
    <w:pPr>
      <w:overflowPunct w:val="0"/>
      <w:autoSpaceDE w:val="0"/>
      <w:autoSpaceDN w:val="0"/>
      <w:adjustRightInd w:val="0"/>
      <w:spacing w:after="0" w:line="240" w:lineRule="auto"/>
      <w:ind w:left="993" w:hanging="426"/>
      <w:textAlignment w:val="baseline"/>
    </w:pPr>
    <w:rPr>
      <w:rFonts w:ascii="Times New Roman" w:eastAsia="Times New Roman" w:hAnsi="Times New Roman"/>
      <w:sz w:val="24"/>
      <w:szCs w:val="20"/>
      <w:lang w:eastAsia="pl-PL"/>
    </w:rPr>
  </w:style>
  <w:style w:type="character" w:customStyle="1" w:styleId="Hipercze3">
    <w:name w:val="Hiperłącze3"/>
    <w:rsid w:val="00D128C5"/>
    <w:rPr>
      <w:rFonts w:ascii="Verdana" w:hAnsi="Verdana"/>
      <w:b/>
      <w:color w:val="0000FF"/>
      <w:sz w:val="18"/>
      <w:u w:val="none"/>
    </w:rPr>
  </w:style>
  <w:style w:type="paragraph" w:customStyle="1" w:styleId="Tekstblokowy3">
    <w:name w:val="Tekst blokowy3"/>
    <w:basedOn w:val="Normalny"/>
    <w:rsid w:val="00D128C5"/>
    <w:pPr>
      <w:overflowPunct w:val="0"/>
      <w:autoSpaceDE w:val="0"/>
      <w:autoSpaceDN w:val="0"/>
      <w:adjustRightInd w:val="0"/>
      <w:spacing w:after="0" w:line="240" w:lineRule="auto"/>
      <w:ind w:left="360" w:right="373"/>
      <w:textAlignment w:val="baseline"/>
    </w:pPr>
    <w:rPr>
      <w:rFonts w:ascii="Times New Roman" w:eastAsia="Times New Roman" w:hAnsi="Times New Roman"/>
      <w:sz w:val="24"/>
      <w:szCs w:val="20"/>
      <w:lang w:eastAsia="pl-PL"/>
    </w:rPr>
  </w:style>
  <w:style w:type="paragraph" w:customStyle="1" w:styleId="Akapitzlist2">
    <w:name w:val="Akapit z listą2"/>
    <w:rsid w:val="00D128C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D128C5"/>
    <w:pPr>
      <w:widowControl w:val="0"/>
      <w:snapToGrid w:val="0"/>
      <w:spacing w:after="0" w:line="360" w:lineRule="auto"/>
    </w:pPr>
    <w:rPr>
      <w:rFonts w:ascii="Times New Roman" w:eastAsia="Times New Roman" w:hAnsi="Times New Roman"/>
      <w:sz w:val="24"/>
      <w:szCs w:val="20"/>
      <w:lang w:val="en-US" w:eastAsia="pl-PL"/>
    </w:rPr>
  </w:style>
  <w:style w:type="character" w:customStyle="1" w:styleId="TekstprzypisukocowegoZnak1">
    <w:name w:val="Tekst przypisu końcowego Znak1"/>
    <w:basedOn w:val="Domylnaczcionkaakapitu"/>
    <w:semiHidden/>
    <w:rsid w:val="00D128C5"/>
    <w:rPr>
      <w:rFonts w:ascii="Times New Roman" w:eastAsia="Times New Roman" w:hAnsi="Times New Roman" w:cs="Times New Roman"/>
      <w:sz w:val="20"/>
      <w:szCs w:val="20"/>
      <w:lang w:eastAsia="pl-PL"/>
    </w:rPr>
  </w:style>
  <w:style w:type="character" w:styleId="Uwydatnienie">
    <w:name w:val="Emphasis"/>
    <w:uiPriority w:val="20"/>
    <w:qFormat/>
    <w:rsid w:val="00D128C5"/>
    <w:rPr>
      <w:i/>
      <w:iCs/>
    </w:rPr>
  </w:style>
  <w:style w:type="paragraph" w:customStyle="1" w:styleId="Listanumerowana21">
    <w:name w:val="Lista numerowana 21"/>
    <w:basedOn w:val="Normalny"/>
    <w:rsid w:val="00D128C5"/>
    <w:pPr>
      <w:numPr>
        <w:numId w:val="16"/>
      </w:numPr>
      <w:suppressAutoHyphens/>
      <w:spacing w:after="0" w:line="240" w:lineRule="auto"/>
    </w:pPr>
    <w:rPr>
      <w:rFonts w:ascii="Times New Roman" w:eastAsia="Times New Roman" w:hAnsi="Times New Roman"/>
      <w:sz w:val="24"/>
      <w:szCs w:val="24"/>
      <w:lang w:eastAsia="ar-SA"/>
    </w:rPr>
  </w:style>
  <w:style w:type="table" w:styleId="Tabela-Siatka">
    <w:name w:val="Table Grid"/>
    <w:basedOn w:val="Standardowy"/>
    <w:uiPriority w:val="59"/>
    <w:rsid w:val="00D12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D128C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128C5"/>
    <w:rPr>
      <w:rFonts w:ascii="Tahoma" w:eastAsia="Times New Roman" w:hAnsi="Tahoma" w:cs="Tahoma"/>
      <w:sz w:val="20"/>
      <w:szCs w:val="20"/>
      <w:shd w:val="clear" w:color="auto" w:fill="000080"/>
      <w:lang w:eastAsia="pl-PL"/>
    </w:rPr>
  </w:style>
  <w:style w:type="paragraph" w:customStyle="1" w:styleId="NormalnyWeb1">
    <w:name w:val="Normalny (Web)1"/>
    <w:basedOn w:val="Normalny"/>
    <w:qFormat/>
    <w:rsid w:val="00D128C5"/>
    <w:pPr>
      <w:spacing w:before="100" w:beforeAutospacing="1" w:after="119" w:line="240" w:lineRule="auto"/>
      <w:jc w:val="both"/>
    </w:pPr>
    <w:rPr>
      <w:rFonts w:ascii="Times New Roman" w:eastAsia="Times New Roman" w:hAnsi="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D128C5"/>
    <w:pPr>
      <w:spacing w:after="0" w:line="240" w:lineRule="auto"/>
    </w:pPr>
    <w:rPr>
      <w:rFonts w:ascii="Times New Roman" w:eastAsia="Times New Roman" w:hAnsi="Times New Roman"/>
      <w:sz w:val="24"/>
      <w:szCs w:val="20"/>
      <w:lang w:eastAsia="pl-PL"/>
    </w:rPr>
  </w:style>
  <w:style w:type="paragraph" w:customStyle="1" w:styleId="ZnakZnak1">
    <w:name w:val="Znak Znak1"/>
    <w:basedOn w:val="Normalny"/>
    <w:semiHidden/>
    <w:rsid w:val="00D128C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D128C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D128C5"/>
    <w:pPr>
      <w:shd w:val="clear" w:color="auto" w:fill="FFFFFF"/>
      <w:spacing w:after="0" w:line="264" w:lineRule="exact"/>
      <w:ind w:hanging="360"/>
      <w:jc w:val="both"/>
    </w:pPr>
    <w:rPr>
      <w:rFonts w:ascii="Times New Roman" w:eastAsia="Arial Unicode MS" w:hAnsi="Times New Roman"/>
      <w:lang w:eastAsia="pl-PL"/>
    </w:rPr>
  </w:style>
  <w:style w:type="paragraph" w:customStyle="1" w:styleId="Teksttreci81">
    <w:name w:val="Tekst treści (8)1"/>
    <w:basedOn w:val="Normalny"/>
    <w:semiHidden/>
    <w:rsid w:val="00D128C5"/>
    <w:pPr>
      <w:shd w:val="clear" w:color="auto" w:fill="FFFFFF"/>
      <w:spacing w:before="60" w:after="0" w:line="413" w:lineRule="exact"/>
      <w:ind w:hanging="380"/>
    </w:pPr>
    <w:rPr>
      <w:rFonts w:ascii="Times New Roman" w:eastAsia="Arial Unicode MS" w:hAnsi="Times New Roman"/>
      <w:lang w:eastAsia="pl-PL"/>
    </w:rPr>
  </w:style>
  <w:style w:type="paragraph" w:customStyle="1" w:styleId="Teksttreci21">
    <w:name w:val="Tekst treści (2)1"/>
    <w:basedOn w:val="Normalny"/>
    <w:semiHidden/>
    <w:rsid w:val="00D128C5"/>
    <w:pPr>
      <w:shd w:val="clear" w:color="auto" w:fill="FFFFFF"/>
      <w:spacing w:after="1380" w:line="274" w:lineRule="exact"/>
    </w:pPr>
    <w:rPr>
      <w:rFonts w:ascii="Times New Roman" w:eastAsia="Arial Unicode MS" w:hAnsi="Times New Roman"/>
      <w:lang w:eastAsia="pl-PL"/>
    </w:rPr>
  </w:style>
  <w:style w:type="paragraph" w:customStyle="1" w:styleId="Teksttreci71">
    <w:name w:val="Tekst treści (7)1"/>
    <w:basedOn w:val="Normalny"/>
    <w:semiHidden/>
    <w:rsid w:val="00D128C5"/>
    <w:pPr>
      <w:shd w:val="clear" w:color="auto" w:fill="FFFFFF"/>
      <w:spacing w:after="0" w:line="269" w:lineRule="exact"/>
      <w:jc w:val="both"/>
    </w:pPr>
    <w:rPr>
      <w:rFonts w:ascii="Times New Roman" w:eastAsia="Arial Unicode MS" w:hAnsi="Times New Roman"/>
      <w:lang w:eastAsia="pl-PL"/>
    </w:rPr>
  </w:style>
  <w:style w:type="paragraph" w:customStyle="1" w:styleId="Nagwek21">
    <w:name w:val="Nagłówek #21"/>
    <w:basedOn w:val="Normalny"/>
    <w:semiHidden/>
    <w:rsid w:val="00D128C5"/>
    <w:pPr>
      <w:shd w:val="clear" w:color="auto" w:fill="FFFFFF"/>
      <w:spacing w:after="0" w:line="274" w:lineRule="exact"/>
      <w:outlineLvl w:val="1"/>
    </w:pPr>
    <w:rPr>
      <w:rFonts w:ascii="Times New Roman" w:eastAsia="Arial Unicode MS" w:hAnsi="Times New Roman"/>
      <w:b/>
      <w:bCs/>
      <w:lang w:eastAsia="pl-PL"/>
    </w:rPr>
  </w:style>
  <w:style w:type="paragraph" w:customStyle="1" w:styleId="Nagwek221">
    <w:name w:val="Nagłówek #2 (2)1"/>
    <w:basedOn w:val="Normalny"/>
    <w:semiHidden/>
    <w:rsid w:val="00D128C5"/>
    <w:pPr>
      <w:shd w:val="clear" w:color="auto" w:fill="FFFFFF"/>
      <w:spacing w:after="0" w:line="274" w:lineRule="exact"/>
      <w:ind w:hanging="540"/>
      <w:jc w:val="both"/>
      <w:outlineLvl w:val="1"/>
    </w:pPr>
    <w:rPr>
      <w:rFonts w:ascii="Times New Roman" w:eastAsia="Arial Unicode MS" w:hAnsi="Times New Roman"/>
      <w:b/>
      <w:bCs/>
      <w:lang w:eastAsia="pl-PL"/>
    </w:rPr>
  </w:style>
  <w:style w:type="paragraph" w:customStyle="1" w:styleId="Nagwek241">
    <w:name w:val="Nagłówek #2 (4)1"/>
    <w:basedOn w:val="Normalny"/>
    <w:semiHidden/>
    <w:rsid w:val="00D128C5"/>
    <w:pPr>
      <w:shd w:val="clear" w:color="auto" w:fill="FFFFFF"/>
      <w:spacing w:before="240" w:after="0" w:line="274" w:lineRule="exact"/>
      <w:ind w:hanging="380"/>
      <w:outlineLvl w:val="1"/>
    </w:pPr>
    <w:rPr>
      <w:rFonts w:ascii="Times New Roman" w:eastAsia="Arial Unicode MS" w:hAnsi="Times New Roman"/>
      <w:b/>
      <w:bCs/>
      <w:lang w:eastAsia="pl-PL"/>
    </w:rPr>
  </w:style>
  <w:style w:type="paragraph" w:customStyle="1" w:styleId="Spistreci21">
    <w:name w:val="Spis treści (2)1"/>
    <w:basedOn w:val="Normalny"/>
    <w:semiHidden/>
    <w:rsid w:val="00D128C5"/>
    <w:pPr>
      <w:shd w:val="clear" w:color="auto" w:fill="FFFFFF"/>
      <w:spacing w:before="900" w:after="0" w:line="552" w:lineRule="exact"/>
    </w:pPr>
    <w:rPr>
      <w:rFonts w:ascii="Times New Roman" w:eastAsia="Arial Unicode MS" w:hAnsi="Times New Roman"/>
      <w:lang w:eastAsia="pl-PL"/>
    </w:rPr>
  </w:style>
  <w:style w:type="paragraph" w:customStyle="1" w:styleId="tekstdokumentu">
    <w:name w:val="tekst dokumentu"/>
    <w:basedOn w:val="Normalny"/>
    <w:semiHidden/>
    <w:rsid w:val="00D128C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D128C5"/>
    <w:pPr>
      <w:tabs>
        <w:tab w:val="left" w:pos="1890"/>
      </w:tabs>
      <w:spacing w:after="100" w:line="240" w:lineRule="auto"/>
      <w:ind w:left="1530" w:hanging="1530"/>
      <w:jc w:val="both"/>
    </w:pPr>
    <w:rPr>
      <w:rFonts w:ascii="Tahoma" w:hAnsi="Tahoma" w:cs="Tahoma"/>
      <w:b w:val="0"/>
      <w:i w:val="0"/>
      <w:kern w:val="2"/>
      <w:sz w:val="18"/>
      <w:szCs w:val="18"/>
    </w:rPr>
  </w:style>
  <w:style w:type="paragraph" w:customStyle="1" w:styleId="rozdzia">
    <w:name w:val="rozdział"/>
    <w:basedOn w:val="Normalny"/>
    <w:semiHidden/>
    <w:rsid w:val="00D128C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D128C5"/>
    <w:pPr>
      <w:tabs>
        <w:tab w:val="left" w:pos="851"/>
      </w:tabs>
      <w:suppressAutoHyphens/>
      <w:spacing w:after="0" w:line="240" w:lineRule="auto"/>
    </w:pPr>
    <w:rPr>
      <w:rFonts w:ascii="Times New Roman" w:eastAsia="Times New Roman" w:hAnsi="Times New Roman"/>
      <w:kern w:val="2"/>
      <w:sz w:val="24"/>
      <w:szCs w:val="20"/>
      <w:lang w:eastAsia="ar-SA"/>
    </w:rPr>
  </w:style>
  <w:style w:type="paragraph" w:customStyle="1" w:styleId="Zwykytekst1">
    <w:name w:val="Zwykły tekst1"/>
    <w:basedOn w:val="Normalny"/>
    <w:qFormat/>
    <w:rsid w:val="00D128C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qFormat/>
    <w:rsid w:val="00D128C5"/>
    <w:pPr>
      <w:ind w:left="720"/>
      <w:contextualSpacing/>
    </w:pPr>
    <w:rPr>
      <w:rFonts w:eastAsia="Times New Roman"/>
    </w:rPr>
  </w:style>
  <w:style w:type="paragraph" w:customStyle="1" w:styleId="Bezodstpw1">
    <w:name w:val="Bez odstępów1"/>
    <w:semiHidden/>
    <w:rsid w:val="00D128C5"/>
    <w:pPr>
      <w:spacing w:after="0" w:line="240" w:lineRule="auto"/>
    </w:pPr>
    <w:rPr>
      <w:rFonts w:ascii="Calibri" w:eastAsia="Times New Roman" w:hAnsi="Calibri" w:cs="Times New Roman"/>
    </w:rPr>
  </w:style>
  <w:style w:type="paragraph" w:customStyle="1" w:styleId="Standard">
    <w:name w:val="Standard"/>
    <w:qFormat/>
    <w:rsid w:val="00D128C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Normalny"/>
    <w:qFormat/>
    <w:rsid w:val="00D128C5"/>
    <w:pPr>
      <w:suppressLineNumbers/>
      <w:suppressAutoHyphens/>
      <w:spacing w:after="0" w:line="240" w:lineRule="auto"/>
      <w:jc w:val="center"/>
    </w:pPr>
    <w:rPr>
      <w:rFonts w:ascii="Times New Roman" w:eastAsia="Times New Roman" w:hAnsi="Times New Roman"/>
      <w:b/>
      <w:bCs/>
      <w:i/>
      <w:iCs/>
      <w:sz w:val="24"/>
      <w:szCs w:val="20"/>
      <w:lang w:eastAsia="ar-SA"/>
    </w:rPr>
  </w:style>
  <w:style w:type="paragraph" w:customStyle="1" w:styleId="Znak2ZnakZnakZnakZnakZnak">
    <w:name w:val="Znak2 Znak Znak Znak Znak Znak"/>
    <w:basedOn w:val="Normalny"/>
    <w:semiHidden/>
    <w:rsid w:val="00D128C5"/>
    <w:pPr>
      <w:tabs>
        <w:tab w:val="left" w:pos="709"/>
      </w:tabs>
      <w:spacing w:after="0" w:line="240" w:lineRule="auto"/>
    </w:pPr>
    <w:rPr>
      <w:rFonts w:ascii="Tahoma" w:eastAsia="Times New Roman" w:hAnsi="Tahoma"/>
      <w:sz w:val="24"/>
      <w:szCs w:val="24"/>
      <w:lang w:eastAsia="pl-PL"/>
    </w:rPr>
  </w:style>
  <w:style w:type="character" w:customStyle="1" w:styleId="Teksttreci52">
    <w:name w:val="Tekst treści (5)2"/>
    <w:rsid w:val="00D128C5"/>
    <w:rPr>
      <w:rFonts w:ascii="Tahoma" w:hAnsi="Tahoma" w:cs="Tahoma" w:hint="default"/>
      <w:b/>
      <w:bCs/>
      <w:color w:val="800080"/>
      <w:sz w:val="34"/>
      <w:szCs w:val="34"/>
    </w:rPr>
  </w:style>
  <w:style w:type="character" w:customStyle="1" w:styleId="Teksttreci3">
    <w:name w:val="Tekst treści3"/>
    <w:rsid w:val="00D128C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D128C5"/>
    <w:rPr>
      <w:rFonts w:ascii="Times New Roman" w:hAnsi="Times New Roman" w:cs="Times New Roman" w:hint="default"/>
      <w:b/>
      <w:bCs/>
      <w:sz w:val="22"/>
      <w:szCs w:val="22"/>
      <w:u w:val="single"/>
    </w:rPr>
  </w:style>
  <w:style w:type="character" w:customStyle="1" w:styleId="Teksttreci7Pogrubienie2">
    <w:name w:val="Tekst treści (7) + Pogrubienie2"/>
    <w:rsid w:val="00D128C5"/>
    <w:rPr>
      <w:rFonts w:ascii="Times New Roman" w:hAnsi="Times New Roman" w:cs="Times New Roman" w:hint="default"/>
      <w:b/>
      <w:bCs/>
      <w:sz w:val="22"/>
      <w:szCs w:val="22"/>
    </w:rPr>
  </w:style>
  <w:style w:type="character" w:customStyle="1" w:styleId="SpistreciPogrubienie">
    <w:name w:val="Spis treści + Pogrubienie"/>
    <w:rsid w:val="00D128C5"/>
    <w:rPr>
      <w:rFonts w:ascii="Times New Roman" w:hAnsi="Times New Roman" w:cs="Times New Roman" w:hint="default"/>
      <w:b/>
      <w:bCs/>
      <w:sz w:val="22"/>
      <w:szCs w:val="22"/>
    </w:rPr>
  </w:style>
  <w:style w:type="character" w:customStyle="1" w:styleId="Spistreci32">
    <w:name w:val="Spis treści (3)2"/>
    <w:rsid w:val="00D128C5"/>
    <w:rPr>
      <w:rFonts w:ascii="Times New Roman" w:hAnsi="Times New Roman" w:cs="Times New Roman" w:hint="default"/>
      <w:b/>
      <w:bCs/>
      <w:sz w:val="22"/>
      <w:szCs w:val="22"/>
      <w:u w:val="single"/>
    </w:rPr>
  </w:style>
  <w:style w:type="character" w:customStyle="1" w:styleId="Teksttreci7Pogrubienie1">
    <w:name w:val="Tekst treści (7) + Pogrubienie1"/>
    <w:rsid w:val="00D128C5"/>
    <w:rPr>
      <w:rFonts w:ascii="Times New Roman" w:hAnsi="Times New Roman" w:cs="Times New Roman" w:hint="default"/>
      <w:b/>
      <w:bCs/>
      <w:sz w:val="22"/>
      <w:szCs w:val="22"/>
    </w:rPr>
  </w:style>
  <w:style w:type="character" w:customStyle="1" w:styleId="tekstdokbold">
    <w:name w:val="tekst dok. bold"/>
    <w:rsid w:val="00D128C5"/>
    <w:rPr>
      <w:b/>
      <w:bCs/>
    </w:rPr>
  </w:style>
  <w:style w:type="table" w:styleId="Tabela-SieWeb1">
    <w:name w:val="Table Web 1"/>
    <w:basedOn w:val="Standardowy"/>
    <w:semiHidden/>
    <w:unhideWhenUsed/>
    <w:rsid w:val="00D128C5"/>
    <w:pPr>
      <w:spacing w:after="0" w:line="240" w:lineRule="auto"/>
    </w:pPr>
    <w:rPr>
      <w:rFonts w:ascii="Times New Roman" w:eastAsia="Times New Roman" w:hAnsi="Times New Roman" w:cs="Times New Roman"/>
      <w:sz w:val="20"/>
      <w:szCs w:val="20"/>
      <w:lang w:eastAsia="pl-PL"/>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qFormat/>
    <w:rsid w:val="00D128C5"/>
    <w:pPr>
      <w:suppressAutoHyphens/>
      <w:spacing w:after="0" w:line="258" w:lineRule="atLeast"/>
      <w:ind w:left="567" w:hanging="238"/>
      <w:jc w:val="both"/>
    </w:pPr>
    <w:rPr>
      <w:rFonts w:ascii="FrankfurtGothic" w:eastAsia="Times New Roman" w:hAnsi="FrankfurtGothic"/>
      <w:color w:val="000000"/>
      <w:sz w:val="19"/>
      <w:szCs w:val="20"/>
      <w:lang w:eastAsia="ar-SA"/>
    </w:rPr>
  </w:style>
  <w:style w:type="character" w:customStyle="1" w:styleId="DeltaViewInsertion">
    <w:name w:val="DeltaView Insertion"/>
    <w:qFormat/>
    <w:rsid w:val="00D128C5"/>
    <w:rPr>
      <w:b/>
      <w:i/>
      <w:spacing w:val="0"/>
    </w:rPr>
  </w:style>
  <w:style w:type="paragraph" w:customStyle="1" w:styleId="Akapitzlist4">
    <w:name w:val="Akapit z listą4"/>
    <w:basedOn w:val="Normalny"/>
    <w:qFormat/>
    <w:rsid w:val="00D128C5"/>
    <w:pPr>
      <w:ind w:left="720"/>
    </w:pPr>
    <w:rPr>
      <w:sz w:val="20"/>
      <w:szCs w:val="20"/>
    </w:rPr>
  </w:style>
  <w:style w:type="paragraph" w:customStyle="1" w:styleId="Akapitzlist5">
    <w:name w:val="Akapit z listą5"/>
    <w:basedOn w:val="Normalny"/>
    <w:rsid w:val="00721A3E"/>
    <w:pPr>
      <w:ind w:left="720"/>
    </w:pPr>
    <w:rPr>
      <w:sz w:val="20"/>
      <w:szCs w:val="20"/>
    </w:rPr>
  </w:style>
  <w:style w:type="character" w:customStyle="1" w:styleId="Nierozpoznanawzmianka1">
    <w:name w:val="Nierozpoznana wzmianka1"/>
    <w:basedOn w:val="Domylnaczcionkaakapitu"/>
    <w:uiPriority w:val="99"/>
    <w:semiHidden/>
    <w:unhideWhenUsed/>
    <w:rsid w:val="00B60992"/>
    <w:rPr>
      <w:color w:val="605E5C"/>
      <w:shd w:val="clear" w:color="auto" w:fill="E1DFDD"/>
    </w:rPr>
  </w:style>
  <w:style w:type="paragraph" w:customStyle="1" w:styleId="Tekstkomentarza1">
    <w:name w:val="Tekst komentarza1"/>
    <w:basedOn w:val="Normalny"/>
    <w:rsid w:val="00BE3A69"/>
    <w:pPr>
      <w:suppressAutoHyphens/>
      <w:spacing w:after="160" w:line="240" w:lineRule="auto"/>
      <w:textAlignment w:val="baseline"/>
    </w:pPr>
    <w:rPr>
      <w:rFonts w:cs="Calibri"/>
      <w:sz w:val="20"/>
      <w:szCs w:val="20"/>
      <w:lang w:eastAsia="zh-CN"/>
    </w:rPr>
  </w:style>
  <w:style w:type="character" w:styleId="Nierozpoznanawzmianka">
    <w:name w:val="Unresolved Mention"/>
    <w:basedOn w:val="Domylnaczcionkaakapitu"/>
    <w:uiPriority w:val="99"/>
    <w:unhideWhenUsed/>
    <w:rsid w:val="00BE3A69"/>
    <w:rPr>
      <w:color w:val="605E5C"/>
      <w:shd w:val="clear" w:color="auto" w:fill="E1DFDD"/>
    </w:rPr>
  </w:style>
  <w:style w:type="paragraph" w:customStyle="1" w:styleId="Textbody">
    <w:name w:val="Text body"/>
    <w:basedOn w:val="Standard"/>
    <w:rsid w:val="00544890"/>
    <w:pPr>
      <w:suppressAutoHyphens/>
      <w:autoSpaceDE/>
      <w:autoSpaceDN/>
      <w:adjustRightInd/>
      <w:spacing w:after="140" w:line="288" w:lineRule="auto"/>
      <w:textAlignment w:val="baseline"/>
    </w:pPr>
    <w:rPr>
      <w:rFonts w:ascii="Calibri" w:hAnsi="Calibri" w:cs="Calibri"/>
      <w:kern w:val="1"/>
      <w:sz w:val="22"/>
      <w:szCs w:val="22"/>
      <w:lang w:eastAsia="zh-CN"/>
    </w:rPr>
  </w:style>
  <w:style w:type="character" w:customStyle="1" w:styleId="WW8Num2z3">
    <w:name w:val="WW8Num2z3"/>
    <w:rsid w:val="00325D83"/>
  </w:style>
  <w:style w:type="paragraph" w:customStyle="1" w:styleId="Zawartotabeli">
    <w:name w:val="Zawartość tabeli"/>
    <w:basedOn w:val="Normalny"/>
    <w:qFormat/>
    <w:rsid w:val="00325D83"/>
    <w:pPr>
      <w:widowControl w:val="0"/>
      <w:suppressLineNumbers/>
      <w:suppressAutoHyphens/>
      <w:spacing w:after="0" w:line="100" w:lineRule="atLeast"/>
    </w:pPr>
    <w:rPr>
      <w:rFonts w:ascii="Times New Roman" w:eastAsia="Times New Roman" w:hAnsi="Times New Roman"/>
      <w:kern w:val="1"/>
      <w:sz w:val="24"/>
      <w:szCs w:val="24"/>
      <w:lang w:eastAsia="zh-CN" w:bidi="hi-IN"/>
    </w:rPr>
  </w:style>
  <w:style w:type="paragraph" w:customStyle="1" w:styleId="LucaCash">
    <w:name w:val="Luca&amp;Cash"/>
    <w:basedOn w:val="Normalny"/>
    <w:qFormat/>
    <w:rsid w:val="00325D83"/>
    <w:pPr>
      <w:widowControl w:val="0"/>
      <w:suppressAutoHyphens/>
      <w:spacing w:after="0" w:line="360" w:lineRule="auto"/>
    </w:pPr>
    <w:rPr>
      <w:rFonts w:ascii="Arial Narrow" w:eastAsia="Times New Roman" w:hAnsi="Arial Narrow" w:cs="Arial Narrow"/>
      <w:kern w:val="1"/>
      <w:sz w:val="24"/>
      <w:szCs w:val="24"/>
      <w:lang w:val="en-US" w:eastAsia="zh-CN" w:bidi="hi-IN"/>
    </w:rPr>
  </w:style>
  <w:style w:type="paragraph" w:customStyle="1" w:styleId="Zawartoramki">
    <w:name w:val="Zawartość ramki"/>
    <w:basedOn w:val="Normalny"/>
    <w:qFormat/>
    <w:rsid w:val="00325D83"/>
    <w:pPr>
      <w:suppressAutoHyphens/>
      <w:spacing w:after="160" w:line="252" w:lineRule="auto"/>
      <w:textAlignment w:val="baseline"/>
    </w:pPr>
    <w:rPr>
      <w:rFonts w:cs="Calibri"/>
      <w:lang w:eastAsia="zh-CN"/>
    </w:rPr>
  </w:style>
  <w:style w:type="character" w:customStyle="1" w:styleId="czeinternetowe">
    <w:name w:val="Łącze internetowe"/>
    <w:rsid w:val="00325D83"/>
    <w:rPr>
      <w:color w:val="0000FF"/>
      <w:u w:val="single"/>
    </w:rPr>
  </w:style>
  <w:style w:type="character" w:customStyle="1" w:styleId="Zakotwiczenieprzypisudolnego">
    <w:name w:val="Zakotwiczenie przypisu dolnego"/>
    <w:rsid w:val="00325D83"/>
    <w:rPr>
      <w:vertAlign w:val="superscript"/>
    </w:rPr>
  </w:style>
  <w:style w:type="character" w:customStyle="1" w:styleId="WW8Num1z0">
    <w:name w:val="WW8Num1z0"/>
    <w:rsid w:val="00CA6CE6"/>
    <w:rPr>
      <w:rFonts w:ascii="Times New Roman" w:hAnsi="Times New Roman" w:cs="Times New Roman"/>
      <w:sz w:val="24"/>
      <w:szCs w:val="24"/>
    </w:rPr>
  </w:style>
  <w:style w:type="character" w:customStyle="1" w:styleId="WW8Num1z1">
    <w:name w:val="WW8Num1z1"/>
    <w:rsid w:val="00CA6CE6"/>
  </w:style>
  <w:style w:type="character" w:customStyle="1" w:styleId="WW8Num1z2">
    <w:name w:val="WW8Num1z2"/>
    <w:rsid w:val="00CA6CE6"/>
  </w:style>
  <w:style w:type="character" w:customStyle="1" w:styleId="WW8Num1z3">
    <w:name w:val="WW8Num1z3"/>
    <w:rsid w:val="00CA6CE6"/>
  </w:style>
  <w:style w:type="character" w:customStyle="1" w:styleId="WW8Num1z4">
    <w:name w:val="WW8Num1z4"/>
    <w:rsid w:val="00CA6CE6"/>
  </w:style>
  <w:style w:type="character" w:customStyle="1" w:styleId="WW8Num1z5">
    <w:name w:val="WW8Num1z5"/>
    <w:rsid w:val="00CA6CE6"/>
  </w:style>
  <w:style w:type="character" w:customStyle="1" w:styleId="WW8Num1z6">
    <w:name w:val="WW8Num1z6"/>
    <w:rsid w:val="00CA6CE6"/>
  </w:style>
  <w:style w:type="character" w:customStyle="1" w:styleId="WW8Num1z7">
    <w:name w:val="WW8Num1z7"/>
    <w:rsid w:val="00CA6CE6"/>
  </w:style>
  <w:style w:type="character" w:customStyle="1" w:styleId="WW8Num1z8">
    <w:name w:val="WW8Num1z8"/>
    <w:rsid w:val="00CA6CE6"/>
  </w:style>
  <w:style w:type="character" w:customStyle="1" w:styleId="WW8Num2z0">
    <w:name w:val="WW8Num2z0"/>
    <w:rsid w:val="00CA6CE6"/>
    <w:rPr>
      <w:rFonts w:ascii="Times New Roman" w:eastAsia="Verdana" w:hAnsi="Times New Roman" w:cs="Times New Roman"/>
      <w:sz w:val="24"/>
      <w:szCs w:val="24"/>
      <w:lang w:val="pl-PL" w:eastAsia="zh-CN" w:bidi="ar-SA"/>
    </w:rPr>
  </w:style>
  <w:style w:type="character" w:customStyle="1" w:styleId="WW8Num2z1">
    <w:name w:val="WW8Num2z1"/>
    <w:rsid w:val="00CA6CE6"/>
  </w:style>
  <w:style w:type="character" w:customStyle="1" w:styleId="WW8Num2z2">
    <w:name w:val="WW8Num2z2"/>
    <w:rsid w:val="00CA6CE6"/>
  </w:style>
  <w:style w:type="character" w:customStyle="1" w:styleId="WW8Num2z4">
    <w:name w:val="WW8Num2z4"/>
    <w:qFormat/>
    <w:rsid w:val="00CA6CE6"/>
  </w:style>
  <w:style w:type="character" w:customStyle="1" w:styleId="WW8Num2z5">
    <w:name w:val="WW8Num2z5"/>
    <w:rsid w:val="00CA6CE6"/>
  </w:style>
  <w:style w:type="character" w:customStyle="1" w:styleId="WW8Num2z6">
    <w:name w:val="WW8Num2z6"/>
    <w:rsid w:val="00CA6CE6"/>
  </w:style>
  <w:style w:type="character" w:customStyle="1" w:styleId="WW8Num2z7">
    <w:name w:val="WW8Num2z7"/>
    <w:rsid w:val="00CA6CE6"/>
  </w:style>
  <w:style w:type="character" w:customStyle="1" w:styleId="WW8Num2z8">
    <w:name w:val="WW8Num2z8"/>
    <w:rsid w:val="00CA6CE6"/>
  </w:style>
  <w:style w:type="character" w:customStyle="1" w:styleId="WW8Num3z0">
    <w:name w:val="WW8Num3z0"/>
    <w:rsid w:val="00CA6CE6"/>
    <w:rPr>
      <w:rFonts w:cs="Verdana"/>
      <w:b w:val="0"/>
      <w:bCs w:val="0"/>
      <w:i w:val="0"/>
      <w:iCs w:val="0"/>
      <w:caps w:val="0"/>
      <w:smallCaps w:val="0"/>
      <w:dstrike/>
      <w:vanish w:val="0"/>
      <w:color w:val="000000"/>
      <w:spacing w:val="0"/>
      <w:kern w:val="1"/>
      <w:position w:val="0"/>
      <w:sz w:val="22"/>
      <w:u w:val="none"/>
      <w:vertAlign w:val="baseline"/>
      <w:em w:val="none"/>
    </w:rPr>
  </w:style>
  <w:style w:type="character" w:customStyle="1" w:styleId="WW8Num3z2">
    <w:name w:val="WW8Num3z2"/>
    <w:rsid w:val="00CA6CE6"/>
  </w:style>
  <w:style w:type="character" w:customStyle="1" w:styleId="WW8Num3z3">
    <w:name w:val="WW8Num3z3"/>
    <w:rsid w:val="00CA6CE6"/>
    <w:rPr>
      <w:rFonts w:ascii="Times New Roman" w:hAnsi="Times New Roman" w:cs="Times New Roman"/>
      <w:b/>
      <w:sz w:val="24"/>
      <w:szCs w:val="24"/>
    </w:rPr>
  </w:style>
  <w:style w:type="character" w:customStyle="1" w:styleId="WW8Num3z4">
    <w:name w:val="WW8Num3z4"/>
    <w:rsid w:val="00CA6CE6"/>
  </w:style>
  <w:style w:type="character" w:customStyle="1" w:styleId="WW8Num3z5">
    <w:name w:val="WW8Num3z5"/>
    <w:rsid w:val="00CA6CE6"/>
  </w:style>
  <w:style w:type="character" w:customStyle="1" w:styleId="WW8Num3z6">
    <w:name w:val="WW8Num3z6"/>
    <w:rsid w:val="00CA6CE6"/>
  </w:style>
  <w:style w:type="character" w:customStyle="1" w:styleId="WW8Num3z7">
    <w:name w:val="WW8Num3z7"/>
    <w:rsid w:val="00CA6CE6"/>
  </w:style>
  <w:style w:type="character" w:customStyle="1" w:styleId="WW8Num3z8">
    <w:name w:val="WW8Num3z8"/>
    <w:rsid w:val="00CA6CE6"/>
  </w:style>
  <w:style w:type="character" w:customStyle="1" w:styleId="WW8Num4z0">
    <w:name w:val="WW8Num4z0"/>
    <w:rsid w:val="00CA6CE6"/>
    <w:rPr>
      <w:rFonts w:ascii="Wingdings" w:hAnsi="Wingdings" w:cs="OpenSymbol"/>
      <w:b w:val="0"/>
      <w:bCs w:val="0"/>
      <w:strike/>
      <w:color w:val="000000"/>
      <w:sz w:val="24"/>
      <w:szCs w:val="24"/>
      <w:highlight w:val="yellow"/>
    </w:rPr>
  </w:style>
  <w:style w:type="character" w:customStyle="1" w:styleId="WW8Num4z1">
    <w:name w:val="WW8Num4z1"/>
    <w:rsid w:val="00CA6CE6"/>
    <w:rPr>
      <w:rFonts w:ascii="OpenSymbol" w:hAnsi="OpenSymbol" w:cs="OpenSymbol"/>
      <w:b w:val="0"/>
      <w:bCs w:val="0"/>
      <w:sz w:val="24"/>
      <w:szCs w:val="24"/>
    </w:rPr>
  </w:style>
  <w:style w:type="character" w:customStyle="1" w:styleId="WW8Num4z3">
    <w:name w:val="WW8Num4z3"/>
    <w:rsid w:val="00CA6CE6"/>
    <w:rPr>
      <w:rFonts w:ascii="Symbol" w:hAnsi="Symbol" w:cs="OpenSymbol"/>
      <w:b w:val="0"/>
      <w:bCs w:val="0"/>
      <w:sz w:val="24"/>
      <w:szCs w:val="24"/>
    </w:rPr>
  </w:style>
  <w:style w:type="character" w:customStyle="1" w:styleId="WW8Num5z0">
    <w:name w:val="WW8Num5z0"/>
    <w:rsid w:val="00CA6CE6"/>
    <w:rPr>
      <w:rFonts w:ascii="Times New Roman" w:hAnsi="Times New Roman" w:cs="Times New Roman" w:hint="default"/>
      <w:b/>
      <w:bCs/>
      <w:sz w:val="24"/>
      <w:szCs w:val="24"/>
      <w:lang w:eastAsia="zh-CN"/>
    </w:rPr>
  </w:style>
  <w:style w:type="character" w:customStyle="1" w:styleId="WW8Num6z0">
    <w:name w:val="WW8Num6z0"/>
    <w:rsid w:val="00CA6CE6"/>
    <w:rPr>
      <w:rFonts w:ascii="Symbol" w:hAnsi="Symbol" w:cs="Symbol" w:hint="default"/>
      <w:color w:val="000000"/>
      <w:sz w:val="24"/>
      <w:szCs w:val="24"/>
    </w:rPr>
  </w:style>
  <w:style w:type="character" w:customStyle="1" w:styleId="WW8Num7z0">
    <w:name w:val="WW8Num7z0"/>
    <w:rsid w:val="00CA6CE6"/>
    <w:rPr>
      <w:rFonts w:ascii="Symbol" w:hAnsi="Symbol" w:cs="Symbol" w:hint="default"/>
      <w:sz w:val="24"/>
      <w:szCs w:val="24"/>
      <w:lang w:eastAsia="pl-PL"/>
    </w:rPr>
  </w:style>
  <w:style w:type="character" w:customStyle="1" w:styleId="WW8Num8z0">
    <w:name w:val="WW8Num8z0"/>
    <w:rsid w:val="00CA6CE6"/>
    <w:rPr>
      <w:rFonts w:ascii="Symbol" w:hAnsi="Symbol" w:cs="Symbol" w:hint="default"/>
      <w:sz w:val="24"/>
      <w:szCs w:val="24"/>
      <w:lang w:eastAsia="pl-PL"/>
    </w:rPr>
  </w:style>
  <w:style w:type="character" w:customStyle="1" w:styleId="WW8Num9z0">
    <w:name w:val="WW8Num9z0"/>
    <w:rsid w:val="00CA6CE6"/>
    <w:rPr>
      <w:rFonts w:ascii="Times New Roman" w:hAnsi="Times New Roman" w:cs="Times New Roman"/>
      <w:b/>
      <w:bCs/>
      <w:sz w:val="24"/>
      <w:lang w:eastAsia="zh-CN"/>
    </w:rPr>
  </w:style>
  <w:style w:type="character" w:customStyle="1" w:styleId="WW8Num10z0">
    <w:name w:val="WW8Num10z0"/>
    <w:rsid w:val="00CA6CE6"/>
    <w:rPr>
      <w:rFonts w:ascii="Times New Roman" w:eastAsia="Times New Roman" w:hAnsi="Times New Roman" w:cs="Times New Roman"/>
      <w:sz w:val="24"/>
      <w:szCs w:val="24"/>
      <w:lang w:eastAsia="pl-PL"/>
    </w:rPr>
  </w:style>
  <w:style w:type="character" w:customStyle="1" w:styleId="WW8Num11z0">
    <w:name w:val="WW8Num11z0"/>
    <w:rsid w:val="00CA6CE6"/>
    <w:rPr>
      <w:rFonts w:ascii="Symbol" w:hAnsi="Symbol" w:cs="Symbol" w:hint="default"/>
      <w:sz w:val="24"/>
      <w:szCs w:val="24"/>
      <w:lang w:eastAsia="pl-PL"/>
    </w:rPr>
  </w:style>
  <w:style w:type="character" w:customStyle="1" w:styleId="WW8Num12z0">
    <w:name w:val="WW8Num12z0"/>
    <w:rsid w:val="00CA6CE6"/>
    <w:rPr>
      <w:rFonts w:ascii="Times New Roman" w:eastAsia="Times New Roman" w:hAnsi="Times New Roman" w:cs="Times New Roman"/>
      <w:b/>
      <w:bCs/>
      <w:sz w:val="24"/>
      <w:szCs w:val="24"/>
      <w:lang w:eastAsia="pl-PL"/>
    </w:rPr>
  </w:style>
  <w:style w:type="character" w:customStyle="1" w:styleId="WW8Num12z1">
    <w:name w:val="WW8Num12z1"/>
    <w:rsid w:val="00CA6CE6"/>
  </w:style>
  <w:style w:type="character" w:customStyle="1" w:styleId="WW8Num12z2">
    <w:name w:val="WW8Num12z2"/>
    <w:rsid w:val="00CA6CE6"/>
  </w:style>
  <w:style w:type="character" w:customStyle="1" w:styleId="WW8Num12z3">
    <w:name w:val="WW8Num12z3"/>
    <w:rsid w:val="00CA6CE6"/>
  </w:style>
  <w:style w:type="character" w:customStyle="1" w:styleId="WW8Num12z4">
    <w:name w:val="WW8Num12z4"/>
    <w:rsid w:val="00CA6CE6"/>
  </w:style>
  <w:style w:type="character" w:customStyle="1" w:styleId="WW8Num12z5">
    <w:name w:val="WW8Num12z5"/>
    <w:rsid w:val="00CA6CE6"/>
  </w:style>
  <w:style w:type="character" w:customStyle="1" w:styleId="WW8Num12z6">
    <w:name w:val="WW8Num12z6"/>
    <w:rsid w:val="00CA6CE6"/>
  </w:style>
  <w:style w:type="character" w:customStyle="1" w:styleId="WW8Num12z7">
    <w:name w:val="WW8Num12z7"/>
    <w:rsid w:val="00CA6CE6"/>
  </w:style>
  <w:style w:type="character" w:customStyle="1" w:styleId="WW8Num12z8">
    <w:name w:val="WW8Num12z8"/>
    <w:rsid w:val="00CA6CE6"/>
  </w:style>
  <w:style w:type="character" w:customStyle="1" w:styleId="WW8Num13z0">
    <w:name w:val="WW8Num13z0"/>
    <w:rsid w:val="00CA6CE6"/>
    <w:rPr>
      <w:b/>
      <w:sz w:val="24"/>
    </w:rPr>
  </w:style>
  <w:style w:type="character" w:customStyle="1" w:styleId="WW8Num13z1">
    <w:name w:val="WW8Num13z1"/>
    <w:rsid w:val="00CA6CE6"/>
    <w:rPr>
      <w:rFonts w:ascii="Times New Roman" w:hAnsi="Times New Roman" w:cs="Times New Roman"/>
      <w:b/>
      <w:sz w:val="24"/>
      <w:szCs w:val="24"/>
    </w:rPr>
  </w:style>
  <w:style w:type="character" w:customStyle="1" w:styleId="WW8Num13z2">
    <w:name w:val="WW8Num13z2"/>
    <w:rsid w:val="00CA6CE6"/>
    <w:rPr>
      <w:b/>
    </w:rPr>
  </w:style>
  <w:style w:type="character" w:customStyle="1" w:styleId="WW8Num14z0">
    <w:name w:val="WW8Num14z0"/>
    <w:rsid w:val="00CA6CE6"/>
    <w:rPr>
      <w:rFonts w:ascii="Symbol" w:hAnsi="Symbol" w:cs="Symbol"/>
    </w:rPr>
  </w:style>
  <w:style w:type="character" w:customStyle="1" w:styleId="WW8Num15z0">
    <w:name w:val="WW8Num15z0"/>
    <w:rsid w:val="00CA6CE6"/>
    <w:rPr>
      <w:rFonts w:ascii="Symbol" w:hAnsi="Symbol" w:cs="Symbol" w:hint="default"/>
      <w:sz w:val="24"/>
      <w:szCs w:val="24"/>
      <w:lang w:eastAsia="pl-PL"/>
    </w:rPr>
  </w:style>
  <w:style w:type="character" w:customStyle="1" w:styleId="WW8Num16z0">
    <w:name w:val="WW8Num16z0"/>
    <w:rsid w:val="00CA6CE6"/>
    <w:rPr>
      <w:rFonts w:ascii="Times New Roman" w:hAnsi="Times New Roman" w:cs="Times New Roman" w:hint="default"/>
      <w:b/>
      <w:sz w:val="24"/>
    </w:rPr>
  </w:style>
  <w:style w:type="character" w:customStyle="1" w:styleId="WW8Num16z1">
    <w:name w:val="WW8Num16z1"/>
    <w:rsid w:val="00CA6CE6"/>
    <w:rPr>
      <w:sz w:val="24"/>
    </w:rPr>
  </w:style>
  <w:style w:type="character" w:customStyle="1" w:styleId="WW8Num17z0">
    <w:name w:val="WW8Num17z0"/>
    <w:rsid w:val="00CA6CE6"/>
    <w:rPr>
      <w:rFonts w:ascii="Times New Roman" w:hAnsi="Times New Roman" w:cs="Times New Roman"/>
      <w:sz w:val="24"/>
      <w:szCs w:val="14"/>
      <w:lang w:eastAsia="zh-CN"/>
    </w:rPr>
  </w:style>
  <w:style w:type="character" w:customStyle="1" w:styleId="WW8Num17z1">
    <w:name w:val="WW8Num17z1"/>
    <w:rsid w:val="00CA6CE6"/>
  </w:style>
  <w:style w:type="character" w:customStyle="1" w:styleId="WW8Num17z2">
    <w:name w:val="WW8Num17z2"/>
    <w:rsid w:val="00CA6CE6"/>
  </w:style>
  <w:style w:type="character" w:customStyle="1" w:styleId="WW8Num17z3">
    <w:name w:val="WW8Num17z3"/>
    <w:rsid w:val="00CA6CE6"/>
  </w:style>
  <w:style w:type="character" w:customStyle="1" w:styleId="WW8Num17z4">
    <w:name w:val="WW8Num17z4"/>
    <w:rsid w:val="00CA6CE6"/>
  </w:style>
  <w:style w:type="character" w:customStyle="1" w:styleId="WW8Num17z5">
    <w:name w:val="WW8Num17z5"/>
    <w:rsid w:val="00CA6CE6"/>
  </w:style>
  <w:style w:type="character" w:customStyle="1" w:styleId="WW8Num17z6">
    <w:name w:val="WW8Num17z6"/>
    <w:rsid w:val="00CA6CE6"/>
  </w:style>
  <w:style w:type="character" w:customStyle="1" w:styleId="WW8Num17z7">
    <w:name w:val="WW8Num17z7"/>
    <w:rsid w:val="00CA6CE6"/>
  </w:style>
  <w:style w:type="character" w:customStyle="1" w:styleId="WW8Num17z8">
    <w:name w:val="WW8Num17z8"/>
    <w:rsid w:val="00CA6CE6"/>
  </w:style>
  <w:style w:type="character" w:customStyle="1" w:styleId="WW8Num18z0">
    <w:name w:val="WW8Num18z0"/>
    <w:rsid w:val="00CA6CE6"/>
    <w:rPr>
      <w:rFonts w:ascii="Times New Roman" w:hAnsi="Times New Roman" w:cs="Times New Roman"/>
      <w:color w:val="auto"/>
      <w:sz w:val="24"/>
      <w:szCs w:val="24"/>
    </w:rPr>
  </w:style>
  <w:style w:type="character" w:customStyle="1" w:styleId="WW8Num18z1">
    <w:name w:val="WW8Num18z1"/>
    <w:rsid w:val="00CA6CE6"/>
    <w:rPr>
      <w:rFonts w:ascii="Times New Roman" w:hAnsi="Times New Roman" w:cs="Times New Roman"/>
      <w:sz w:val="24"/>
      <w:szCs w:val="24"/>
    </w:rPr>
  </w:style>
  <w:style w:type="character" w:customStyle="1" w:styleId="WW8Num18z2">
    <w:name w:val="WW8Num18z2"/>
    <w:rsid w:val="00CA6CE6"/>
  </w:style>
  <w:style w:type="character" w:customStyle="1" w:styleId="WW8Num18z3">
    <w:name w:val="WW8Num18z3"/>
    <w:rsid w:val="00CA6CE6"/>
  </w:style>
  <w:style w:type="character" w:customStyle="1" w:styleId="WW8Num18z4">
    <w:name w:val="WW8Num18z4"/>
    <w:rsid w:val="00CA6CE6"/>
  </w:style>
  <w:style w:type="character" w:customStyle="1" w:styleId="WW8Num18z5">
    <w:name w:val="WW8Num18z5"/>
    <w:rsid w:val="00CA6CE6"/>
  </w:style>
  <w:style w:type="character" w:customStyle="1" w:styleId="WW8Num18z6">
    <w:name w:val="WW8Num18z6"/>
    <w:rsid w:val="00CA6CE6"/>
  </w:style>
  <w:style w:type="character" w:customStyle="1" w:styleId="WW8Num18z7">
    <w:name w:val="WW8Num18z7"/>
    <w:rsid w:val="00CA6CE6"/>
  </w:style>
  <w:style w:type="character" w:customStyle="1" w:styleId="WW8Num18z8">
    <w:name w:val="WW8Num18z8"/>
    <w:rsid w:val="00CA6CE6"/>
  </w:style>
  <w:style w:type="character" w:customStyle="1" w:styleId="WW8Num19z0">
    <w:name w:val="WW8Num19z0"/>
    <w:rsid w:val="00CA6CE6"/>
    <w:rPr>
      <w:rFonts w:ascii="Times New Roman" w:eastAsia="Times New Roman" w:hAnsi="Times New Roman" w:cs="Times New Roman" w:hint="default"/>
      <w:sz w:val="24"/>
      <w:szCs w:val="24"/>
      <w:lang w:eastAsia="pl-PL"/>
    </w:rPr>
  </w:style>
  <w:style w:type="character" w:customStyle="1" w:styleId="WW8Num19z1">
    <w:name w:val="WW8Num19z1"/>
    <w:rsid w:val="00CA6CE6"/>
  </w:style>
  <w:style w:type="character" w:customStyle="1" w:styleId="WW8Num19z2">
    <w:name w:val="WW8Num19z2"/>
    <w:rsid w:val="00CA6CE6"/>
  </w:style>
  <w:style w:type="character" w:customStyle="1" w:styleId="WW8Num19z3">
    <w:name w:val="WW8Num19z3"/>
    <w:rsid w:val="00CA6CE6"/>
  </w:style>
  <w:style w:type="character" w:customStyle="1" w:styleId="WW8Num19z4">
    <w:name w:val="WW8Num19z4"/>
    <w:rsid w:val="00CA6CE6"/>
  </w:style>
  <w:style w:type="character" w:customStyle="1" w:styleId="WW8Num19z5">
    <w:name w:val="WW8Num19z5"/>
    <w:rsid w:val="00CA6CE6"/>
  </w:style>
  <w:style w:type="character" w:customStyle="1" w:styleId="WW8Num19z6">
    <w:name w:val="WW8Num19z6"/>
    <w:rsid w:val="00CA6CE6"/>
  </w:style>
  <w:style w:type="character" w:customStyle="1" w:styleId="WW8Num19z7">
    <w:name w:val="WW8Num19z7"/>
    <w:rsid w:val="00CA6CE6"/>
  </w:style>
  <w:style w:type="character" w:customStyle="1" w:styleId="WW8Num19z8">
    <w:name w:val="WW8Num19z8"/>
    <w:rsid w:val="00CA6CE6"/>
  </w:style>
  <w:style w:type="character" w:customStyle="1" w:styleId="WW8Num20z0">
    <w:name w:val="WW8Num20z0"/>
    <w:rsid w:val="00CA6CE6"/>
    <w:rPr>
      <w:rFonts w:ascii="Times New Roman" w:hAnsi="Times New Roman" w:cs="Times New Roman" w:hint="default"/>
      <w:sz w:val="24"/>
      <w:szCs w:val="24"/>
    </w:rPr>
  </w:style>
  <w:style w:type="character" w:customStyle="1" w:styleId="WW8Num20z1">
    <w:name w:val="WW8Num20z1"/>
    <w:rsid w:val="00CA6CE6"/>
  </w:style>
  <w:style w:type="character" w:customStyle="1" w:styleId="WW8Num20z2">
    <w:name w:val="WW8Num20z2"/>
    <w:rsid w:val="00CA6CE6"/>
  </w:style>
  <w:style w:type="character" w:customStyle="1" w:styleId="WW8Num20z3">
    <w:name w:val="WW8Num20z3"/>
    <w:rsid w:val="00CA6CE6"/>
  </w:style>
  <w:style w:type="character" w:customStyle="1" w:styleId="WW8Num20z4">
    <w:name w:val="WW8Num20z4"/>
    <w:rsid w:val="00CA6CE6"/>
  </w:style>
  <w:style w:type="character" w:customStyle="1" w:styleId="WW8Num20z5">
    <w:name w:val="WW8Num20z5"/>
    <w:rsid w:val="00CA6CE6"/>
  </w:style>
  <w:style w:type="character" w:customStyle="1" w:styleId="WW8Num20z6">
    <w:name w:val="WW8Num20z6"/>
    <w:rsid w:val="00CA6CE6"/>
  </w:style>
  <w:style w:type="character" w:customStyle="1" w:styleId="WW8Num20z7">
    <w:name w:val="WW8Num20z7"/>
    <w:rsid w:val="00CA6CE6"/>
  </w:style>
  <w:style w:type="character" w:customStyle="1" w:styleId="WW8Num20z8">
    <w:name w:val="WW8Num20z8"/>
    <w:rsid w:val="00CA6CE6"/>
  </w:style>
  <w:style w:type="character" w:customStyle="1" w:styleId="WW8Num21z0">
    <w:name w:val="WW8Num21z0"/>
    <w:rsid w:val="00CA6CE6"/>
    <w:rPr>
      <w:rFonts w:ascii="Times New Roman" w:eastAsia="Times New Roman" w:hAnsi="Times New Roman" w:cs="Times New Roman" w:hint="default"/>
      <w:bCs/>
      <w:sz w:val="24"/>
      <w:szCs w:val="25"/>
      <w:lang w:eastAsia="pl-PL"/>
    </w:rPr>
  </w:style>
  <w:style w:type="character" w:customStyle="1" w:styleId="WW8Num22z0">
    <w:name w:val="WW8Num22z0"/>
    <w:rsid w:val="00CA6CE6"/>
    <w:rPr>
      <w:rFonts w:ascii="Times New Roman" w:eastAsia="Calibri" w:hAnsi="Times New Roman" w:cs="Symbol" w:hint="default"/>
      <w:sz w:val="24"/>
      <w:szCs w:val="24"/>
      <w:lang w:eastAsia="pl-PL"/>
    </w:rPr>
  </w:style>
  <w:style w:type="character" w:customStyle="1" w:styleId="WW8Num23z0">
    <w:name w:val="WW8Num23z0"/>
    <w:rsid w:val="00CA6CE6"/>
    <w:rPr>
      <w:rFonts w:ascii="Symbol" w:hAnsi="Symbol" w:cs="Symbol" w:hint="default"/>
      <w:sz w:val="24"/>
      <w:szCs w:val="24"/>
      <w:lang w:eastAsia="pl-PL"/>
    </w:rPr>
  </w:style>
  <w:style w:type="character" w:customStyle="1" w:styleId="WW8Num24z0">
    <w:name w:val="WW8Num24z0"/>
    <w:rsid w:val="00CA6CE6"/>
    <w:rPr>
      <w:rFonts w:ascii="Wingdings" w:hAnsi="Wingdings" w:cs="Wingdings" w:hint="default"/>
      <w:color w:val="000000"/>
      <w:sz w:val="24"/>
      <w:szCs w:val="24"/>
    </w:rPr>
  </w:style>
  <w:style w:type="character" w:customStyle="1" w:styleId="WW8Num25z0">
    <w:name w:val="WW8Num25z0"/>
    <w:rsid w:val="00CA6CE6"/>
    <w:rPr>
      <w:rFonts w:ascii="Times New Roman" w:hAnsi="Times New Roman" w:cs="Times New Roman"/>
      <w:sz w:val="24"/>
      <w:lang w:eastAsia="zh-CN"/>
    </w:rPr>
  </w:style>
  <w:style w:type="character" w:customStyle="1" w:styleId="WW8Num26z0">
    <w:name w:val="WW8Num26z0"/>
    <w:rsid w:val="00CA6CE6"/>
    <w:rPr>
      <w:rFonts w:ascii="Times New Roman" w:eastAsia="Calibri" w:hAnsi="Times New Roman" w:cs="Times New Roman"/>
      <w:b w:val="0"/>
      <w:bCs w:val="0"/>
      <w:i w:val="0"/>
      <w:w w:val="100"/>
      <w:sz w:val="22"/>
      <w:szCs w:val="22"/>
      <w:lang w:val="pl-PL" w:eastAsia="en-US"/>
    </w:rPr>
  </w:style>
  <w:style w:type="character" w:customStyle="1" w:styleId="WW8Num26z1">
    <w:name w:val="WW8Num26z1"/>
    <w:rsid w:val="00CA6CE6"/>
    <w:rPr>
      <w:rFonts w:ascii="Symbol" w:hAnsi="Symbol" w:cs="Times New Roman"/>
      <w:sz w:val="24"/>
    </w:rPr>
  </w:style>
  <w:style w:type="character" w:customStyle="1" w:styleId="WW8Num26z2">
    <w:name w:val="WW8Num26z2"/>
    <w:rsid w:val="00CA6CE6"/>
  </w:style>
  <w:style w:type="character" w:customStyle="1" w:styleId="WW8Num26z3">
    <w:name w:val="WW8Num26z3"/>
    <w:rsid w:val="00CA6CE6"/>
  </w:style>
  <w:style w:type="character" w:customStyle="1" w:styleId="WW8Num26z4">
    <w:name w:val="WW8Num26z4"/>
    <w:rsid w:val="00CA6CE6"/>
  </w:style>
  <w:style w:type="character" w:customStyle="1" w:styleId="WW8Num26z5">
    <w:name w:val="WW8Num26z5"/>
    <w:rsid w:val="00CA6CE6"/>
  </w:style>
  <w:style w:type="character" w:customStyle="1" w:styleId="WW8Num26z6">
    <w:name w:val="WW8Num26z6"/>
    <w:rsid w:val="00CA6CE6"/>
  </w:style>
  <w:style w:type="character" w:customStyle="1" w:styleId="WW8Num26z7">
    <w:name w:val="WW8Num26z7"/>
    <w:rsid w:val="00CA6CE6"/>
  </w:style>
  <w:style w:type="character" w:customStyle="1" w:styleId="WW8Num26z8">
    <w:name w:val="WW8Num26z8"/>
    <w:rsid w:val="00CA6CE6"/>
  </w:style>
  <w:style w:type="character" w:customStyle="1" w:styleId="WW8Num27z0">
    <w:name w:val="WW8Num27z0"/>
    <w:rsid w:val="00CA6CE6"/>
    <w:rPr>
      <w:rFonts w:ascii="Wingdings" w:hAnsi="Wingdings" w:cs="Wingdings" w:hint="default"/>
      <w:sz w:val="24"/>
      <w:szCs w:val="24"/>
      <w:lang w:eastAsia="pl-PL"/>
    </w:rPr>
  </w:style>
  <w:style w:type="character" w:customStyle="1" w:styleId="WW8Num28z0">
    <w:name w:val="WW8Num28z0"/>
    <w:rsid w:val="00CA6CE6"/>
    <w:rPr>
      <w:rFonts w:ascii="Times New Roman" w:hAnsi="Times New Roman" w:cs="Times New Roman" w:hint="default"/>
      <w:b/>
      <w:bCs/>
      <w:sz w:val="24"/>
      <w:szCs w:val="24"/>
    </w:rPr>
  </w:style>
  <w:style w:type="character" w:customStyle="1" w:styleId="WW8Num28z1">
    <w:name w:val="WW8Num28z1"/>
    <w:rsid w:val="00CA6CE6"/>
    <w:rPr>
      <w:rFonts w:ascii="Times New Roman" w:eastAsia="Calibri" w:hAnsi="Times New Roman" w:cs="Times New Roman"/>
      <w:sz w:val="24"/>
      <w:szCs w:val="24"/>
    </w:rPr>
  </w:style>
  <w:style w:type="character" w:customStyle="1" w:styleId="WW8Num28z2">
    <w:name w:val="WW8Num28z2"/>
    <w:rsid w:val="00CA6CE6"/>
    <w:rPr>
      <w:rFonts w:ascii="Times New Roman" w:hAnsi="Times New Roman" w:cs="Times New Roman" w:hint="default"/>
      <w:sz w:val="24"/>
    </w:rPr>
  </w:style>
  <w:style w:type="character" w:customStyle="1" w:styleId="WW8Num29z0">
    <w:name w:val="WW8Num29z0"/>
    <w:rsid w:val="00CA6CE6"/>
    <w:rPr>
      <w:rFonts w:ascii="Symbol" w:hAnsi="Symbol" w:cs="Symbol" w:hint="default"/>
      <w:sz w:val="24"/>
      <w:szCs w:val="24"/>
      <w:lang w:eastAsia="pl-PL"/>
    </w:rPr>
  </w:style>
  <w:style w:type="character" w:customStyle="1" w:styleId="WW8Num30z0">
    <w:name w:val="WW8Num30z0"/>
    <w:rsid w:val="00CA6CE6"/>
    <w:rPr>
      <w:rFonts w:ascii="Times New Roman" w:eastAsia="Times New Roman" w:hAnsi="Times New Roman" w:cs="Times New Roman"/>
      <w:sz w:val="24"/>
      <w:szCs w:val="24"/>
      <w:lang w:eastAsia="pl-PL"/>
    </w:rPr>
  </w:style>
  <w:style w:type="character" w:customStyle="1" w:styleId="WW8Num31z0">
    <w:name w:val="WW8Num31z0"/>
    <w:rsid w:val="00CA6CE6"/>
    <w:rPr>
      <w:rFonts w:ascii="Symbol" w:hAnsi="Symbol" w:cs="Symbol" w:hint="default"/>
      <w:sz w:val="24"/>
      <w:szCs w:val="24"/>
      <w:lang w:eastAsia="pl-PL"/>
    </w:rPr>
  </w:style>
  <w:style w:type="character" w:customStyle="1" w:styleId="WW8Num32z0">
    <w:name w:val="WW8Num32z0"/>
    <w:rsid w:val="00CA6CE6"/>
    <w:rPr>
      <w:rFonts w:ascii="Times New Roman" w:eastAsia="Verdana" w:hAnsi="Times New Roman" w:cs="Times New Roman"/>
      <w:color w:val="000000"/>
      <w:sz w:val="24"/>
      <w:szCs w:val="24"/>
    </w:rPr>
  </w:style>
  <w:style w:type="character" w:customStyle="1" w:styleId="WW8Num33z0">
    <w:name w:val="WW8Num33z0"/>
    <w:rsid w:val="00CA6CE6"/>
    <w:rPr>
      <w:rFonts w:ascii="Wingdings" w:hAnsi="Wingdings" w:cs="Wingdings" w:hint="default"/>
      <w:sz w:val="24"/>
      <w:szCs w:val="25"/>
      <w:lang w:eastAsia="pl-PL"/>
    </w:rPr>
  </w:style>
  <w:style w:type="character" w:customStyle="1" w:styleId="WW8Num34z0">
    <w:name w:val="WW8Num34z0"/>
    <w:rsid w:val="00CA6CE6"/>
    <w:rPr>
      <w:rFonts w:ascii="Symbol" w:hAnsi="Symbol" w:cs="Symbol" w:hint="default"/>
      <w:sz w:val="24"/>
      <w:szCs w:val="24"/>
      <w:lang w:eastAsia="pl-PL"/>
    </w:rPr>
  </w:style>
  <w:style w:type="character" w:customStyle="1" w:styleId="WW8Num35z0">
    <w:name w:val="WW8Num35z0"/>
    <w:rsid w:val="00CA6CE6"/>
    <w:rPr>
      <w:rFonts w:ascii="Times New Roman" w:eastAsia="Times New Roman" w:hAnsi="Times New Roman" w:cs="Times New Roman"/>
      <w:sz w:val="24"/>
      <w:szCs w:val="24"/>
      <w:lang w:eastAsia="pl-PL"/>
    </w:rPr>
  </w:style>
  <w:style w:type="character" w:customStyle="1" w:styleId="WW8Num35z1">
    <w:name w:val="WW8Num35z1"/>
    <w:rsid w:val="00CA6CE6"/>
    <w:rPr>
      <w:rFonts w:hint="default"/>
    </w:rPr>
  </w:style>
  <w:style w:type="character" w:customStyle="1" w:styleId="WW8Num36z0">
    <w:name w:val="WW8Num36z0"/>
    <w:rsid w:val="00CA6CE6"/>
    <w:rPr>
      <w:rFonts w:ascii="Symbol" w:hAnsi="Symbol" w:cs="Symbol" w:hint="default"/>
      <w:sz w:val="24"/>
      <w:szCs w:val="24"/>
      <w:lang w:eastAsia="pl-PL"/>
    </w:rPr>
  </w:style>
  <w:style w:type="character" w:customStyle="1" w:styleId="WW8Num37z0">
    <w:name w:val="WW8Num37z0"/>
    <w:rsid w:val="00CA6CE6"/>
    <w:rPr>
      <w:rFonts w:ascii="Times New Roman" w:hAnsi="Times New Roman" w:cs="Times New Roman"/>
      <w:b/>
      <w:sz w:val="24"/>
      <w:szCs w:val="24"/>
    </w:rPr>
  </w:style>
  <w:style w:type="character" w:customStyle="1" w:styleId="WW8Num38z0">
    <w:name w:val="WW8Num38z0"/>
    <w:rsid w:val="00CA6CE6"/>
    <w:rPr>
      <w:rFonts w:ascii="Wingdings" w:hAnsi="Wingdings" w:cs="Wingdings" w:hint="default"/>
      <w:sz w:val="24"/>
      <w:szCs w:val="16"/>
    </w:rPr>
  </w:style>
  <w:style w:type="character" w:customStyle="1" w:styleId="WW8Num39z0">
    <w:name w:val="WW8Num39z0"/>
    <w:rsid w:val="00CA6CE6"/>
    <w:rPr>
      <w:rFonts w:ascii="Wingdings" w:hAnsi="Wingdings" w:cs="Wingdings" w:hint="default"/>
      <w:sz w:val="24"/>
      <w:szCs w:val="24"/>
      <w:lang w:eastAsia="pl-PL"/>
    </w:rPr>
  </w:style>
  <w:style w:type="character" w:customStyle="1" w:styleId="WW8Num40z0">
    <w:name w:val="WW8Num40z0"/>
    <w:rsid w:val="00CA6CE6"/>
    <w:rPr>
      <w:rFonts w:ascii="Symbol" w:hAnsi="Symbol" w:cs="Symbol" w:hint="default"/>
      <w:sz w:val="24"/>
      <w:szCs w:val="24"/>
    </w:rPr>
  </w:style>
  <w:style w:type="character" w:customStyle="1" w:styleId="WW8Num41z0">
    <w:name w:val="WW8Num41z0"/>
    <w:rsid w:val="00CA6CE6"/>
    <w:rPr>
      <w:rFonts w:ascii="Symbol" w:hAnsi="Symbol" w:cs="Symbol" w:hint="default"/>
      <w:color w:val="000000"/>
      <w:sz w:val="24"/>
      <w:szCs w:val="24"/>
    </w:rPr>
  </w:style>
  <w:style w:type="character" w:customStyle="1" w:styleId="WW8Num42z0">
    <w:name w:val="WW8Num42z0"/>
    <w:rsid w:val="00CA6CE6"/>
    <w:rPr>
      <w:rFonts w:ascii="Times New Roman" w:hAnsi="Times New Roman" w:cs="Times New Roman"/>
      <w:sz w:val="24"/>
      <w:szCs w:val="24"/>
    </w:rPr>
  </w:style>
  <w:style w:type="character" w:customStyle="1" w:styleId="WW8Num42z1">
    <w:name w:val="WW8Num42z1"/>
    <w:rsid w:val="00CA6CE6"/>
    <w:rPr>
      <w:rFonts w:ascii="Times New Roman" w:hAnsi="Times New Roman" w:cs="Times New Roman" w:hint="default"/>
      <w:b/>
      <w:sz w:val="24"/>
    </w:rPr>
  </w:style>
  <w:style w:type="character" w:customStyle="1" w:styleId="WW8Num42z2">
    <w:name w:val="WW8Num42z2"/>
    <w:rsid w:val="00CA6CE6"/>
    <w:rPr>
      <w:b/>
      <w:sz w:val="24"/>
    </w:rPr>
  </w:style>
  <w:style w:type="character" w:customStyle="1" w:styleId="WW8Num43z0">
    <w:name w:val="WW8Num43z0"/>
    <w:rsid w:val="00CA6CE6"/>
    <w:rPr>
      <w:rFonts w:ascii="Times New Roman" w:hAnsi="Times New Roman" w:cs="Times New Roman"/>
      <w:b/>
      <w:bCs/>
      <w:sz w:val="24"/>
      <w:lang w:eastAsia="zh-CN"/>
    </w:rPr>
  </w:style>
  <w:style w:type="character" w:customStyle="1" w:styleId="WW8Num44z0">
    <w:name w:val="WW8Num44z0"/>
    <w:rsid w:val="00CA6CE6"/>
    <w:rPr>
      <w:rFonts w:ascii="Symbol" w:hAnsi="Symbol" w:cs="Symbol" w:hint="default"/>
      <w:sz w:val="24"/>
      <w:szCs w:val="24"/>
      <w:lang w:eastAsia="pl-PL"/>
    </w:rPr>
  </w:style>
  <w:style w:type="character" w:customStyle="1" w:styleId="WW8Num45z0">
    <w:name w:val="WW8Num45z0"/>
    <w:rsid w:val="00CA6CE6"/>
    <w:rPr>
      <w:rFonts w:ascii="Symbol" w:hAnsi="Symbol" w:cs="Symbol" w:hint="default"/>
      <w:sz w:val="24"/>
      <w:szCs w:val="24"/>
      <w:lang w:eastAsia="pl-PL"/>
    </w:rPr>
  </w:style>
  <w:style w:type="character" w:customStyle="1" w:styleId="WW8Num46z0">
    <w:name w:val="WW8Num46z0"/>
    <w:rsid w:val="00CA6CE6"/>
    <w:rPr>
      <w:rFonts w:ascii="Symbol" w:hAnsi="Symbol" w:cs="Symbol" w:hint="default"/>
      <w:sz w:val="24"/>
      <w:szCs w:val="24"/>
      <w:lang w:eastAsia="pl-PL"/>
    </w:rPr>
  </w:style>
  <w:style w:type="character" w:customStyle="1" w:styleId="WW8Num47z0">
    <w:name w:val="WW8Num47z0"/>
    <w:rsid w:val="00CA6CE6"/>
    <w:rPr>
      <w:rFonts w:ascii="Times New Roman" w:hAnsi="Times New Roman" w:cs="Times New Roman" w:hint="default"/>
    </w:rPr>
  </w:style>
  <w:style w:type="character" w:customStyle="1" w:styleId="WW8Num47z1">
    <w:name w:val="WW8Num47z1"/>
    <w:rsid w:val="00CA6CE6"/>
  </w:style>
  <w:style w:type="character" w:customStyle="1" w:styleId="WW8Num47z2">
    <w:name w:val="WW8Num47z2"/>
    <w:rsid w:val="00CA6CE6"/>
  </w:style>
  <w:style w:type="character" w:customStyle="1" w:styleId="WW8Num47z3">
    <w:name w:val="WW8Num47z3"/>
    <w:rsid w:val="00CA6CE6"/>
  </w:style>
  <w:style w:type="character" w:customStyle="1" w:styleId="WW8Num47z4">
    <w:name w:val="WW8Num47z4"/>
    <w:rsid w:val="00CA6CE6"/>
  </w:style>
  <w:style w:type="character" w:customStyle="1" w:styleId="WW8Num47z5">
    <w:name w:val="WW8Num47z5"/>
    <w:rsid w:val="00CA6CE6"/>
  </w:style>
  <w:style w:type="character" w:customStyle="1" w:styleId="WW8Num47z6">
    <w:name w:val="WW8Num47z6"/>
    <w:rsid w:val="00CA6CE6"/>
  </w:style>
  <w:style w:type="character" w:customStyle="1" w:styleId="WW8Num47z7">
    <w:name w:val="WW8Num47z7"/>
    <w:rsid w:val="00CA6CE6"/>
  </w:style>
  <w:style w:type="character" w:customStyle="1" w:styleId="WW8Num47z8">
    <w:name w:val="WW8Num47z8"/>
    <w:rsid w:val="00CA6CE6"/>
  </w:style>
  <w:style w:type="character" w:customStyle="1" w:styleId="WW8Num48z0">
    <w:name w:val="WW8Num48z0"/>
    <w:rsid w:val="00CA6CE6"/>
    <w:rPr>
      <w:rFonts w:ascii="Times New Roman" w:hAnsi="Times New Roman" w:cs="Times New Roman" w:hint="default"/>
    </w:rPr>
  </w:style>
  <w:style w:type="character" w:customStyle="1" w:styleId="WW8Num49z0">
    <w:name w:val="WW8Num49z0"/>
    <w:rsid w:val="00CA6CE6"/>
    <w:rPr>
      <w:rFonts w:ascii="Symbol" w:hAnsi="Symbol" w:cs="Symbol" w:hint="default"/>
    </w:rPr>
  </w:style>
  <w:style w:type="character" w:customStyle="1" w:styleId="WW8Num50z0">
    <w:name w:val="WW8Num50z0"/>
    <w:rsid w:val="00CA6CE6"/>
    <w:rPr>
      <w:rFonts w:ascii="Times New Roman" w:hAnsi="Times New Roman" w:cs="Times New Roman" w:hint="default"/>
      <w:sz w:val="24"/>
      <w:szCs w:val="24"/>
    </w:rPr>
  </w:style>
  <w:style w:type="character" w:customStyle="1" w:styleId="WW8Num51z0">
    <w:name w:val="WW8Num51z0"/>
    <w:rsid w:val="00CA6CE6"/>
    <w:rPr>
      <w:rFonts w:ascii="Symbol" w:hAnsi="Symbol" w:cs="Symbol" w:hint="default"/>
    </w:rPr>
  </w:style>
  <w:style w:type="character" w:customStyle="1" w:styleId="WW8Num52z0">
    <w:name w:val="WW8Num52z0"/>
    <w:rsid w:val="00CA6CE6"/>
    <w:rPr>
      <w:rFonts w:ascii="Times New Roman" w:hAnsi="Times New Roman" w:cs="Times New Roman" w:hint="default"/>
      <w:sz w:val="24"/>
      <w:szCs w:val="24"/>
    </w:rPr>
  </w:style>
  <w:style w:type="character" w:customStyle="1" w:styleId="WW8Num53z0">
    <w:name w:val="WW8Num53z0"/>
    <w:rsid w:val="00CA6CE6"/>
    <w:rPr>
      <w:rFonts w:ascii="Times New Roman" w:hAnsi="Times New Roman" w:cs="Times New Roman" w:hint="default"/>
      <w:b w:val="0"/>
      <w:bCs w:val="0"/>
      <w:sz w:val="22"/>
      <w:szCs w:val="22"/>
    </w:rPr>
  </w:style>
  <w:style w:type="character" w:customStyle="1" w:styleId="WW8Num53z1">
    <w:name w:val="WW8Num53z1"/>
    <w:rsid w:val="00CA6CE6"/>
    <w:rPr>
      <w:rFonts w:ascii="Symbol" w:hAnsi="Symbol" w:cs="Times New Roman" w:hint="default"/>
      <w:sz w:val="24"/>
    </w:rPr>
  </w:style>
  <w:style w:type="character" w:customStyle="1" w:styleId="WW8Num53z2">
    <w:name w:val="WW8Num53z2"/>
    <w:rsid w:val="00CA6CE6"/>
    <w:rPr>
      <w:rFonts w:hint="default"/>
    </w:rPr>
  </w:style>
  <w:style w:type="character" w:customStyle="1" w:styleId="WW8Num54z0">
    <w:name w:val="WW8Num54z0"/>
    <w:rsid w:val="00CA6CE6"/>
    <w:rPr>
      <w:rFonts w:ascii="Symbol" w:hAnsi="Symbol" w:cs="Symbol"/>
    </w:rPr>
  </w:style>
  <w:style w:type="character" w:customStyle="1" w:styleId="WW8Num55z0">
    <w:name w:val="WW8Num55z0"/>
    <w:rsid w:val="00CA6CE6"/>
    <w:rPr>
      <w:rFonts w:ascii="Times New Roman" w:hAnsi="Times New Roman" w:cs="Times New Roman" w:hint="default"/>
      <w:sz w:val="24"/>
    </w:rPr>
  </w:style>
  <w:style w:type="character" w:customStyle="1" w:styleId="WW8Num56z0">
    <w:name w:val="WW8Num56z0"/>
    <w:rsid w:val="00CA6CE6"/>
    <w:rPr>
      <w:rFonts w:cs="Calibri" w:hint="default"/>
    </w:rPr>
  </w:style>
  <w:style w:type="character" w:customStyle="1" w:styleId="WW8Num57z0">
    <w:name w:val="WW8Num57z0"/>
    <w:rsid w:val="00CA6CE6"/>
    <w:rPr>
      <w:rFonts w:ascii="Times New Roman" w:eastAsia="Times New Roman" w:hAnsi="Times New Roman" w:cs="Arial"/>
      <w:sz w:val="24"/>
      <w:szCs w:val="24"/>
    </w:rPr>
  </w:style>
  <w:style w:type="character" w:customStyle="1" w:styleId="WW8Num58z0">
    <w:name w:val="WW8Num58z0"/>
    <w:rsid w:val="00CA6CE6"/>
    <w:rPr>
      <w:rFonts w:ascii="Times New Roman" w:hAnsi="Times New Roman" w:cs="Times New Roman" w:hint="default"/>
      <w:sz w:val="24"/>
      <w:szCs w:val="24"/>
    </w:rPr>
  </w:style>
  <w:style w:type="character" w:customStyle="1" w:styleId="WW8Num59z0">
    <w:name w:val="WW8Num59z0"/>
    <w:rsid w:val="00CA6CE6"/>
  </w:style>
  <w:style w:type="character" w:customStyle="1" w:styleId="WW8Num60z0">
    <w:name w:val="WW8Num60z0"/>
    <w:rsid w:val="00CA6CE6"/>
    <w:rPr>
      <w:rFonts w:ascii="Times New Roman" w:hAnsi="Times New Roman" w:cs="Times New Roman" w:hint="default"/>
      <w:b/>
      <w:sz w:val="24"/>
    </w:rPr>
  </w:style>
  <w:style w:type="character" w:customStyle="1" w:styleId="WW8Num43z1">
    <w:name w:val="WW8Num43z1"/>
    <w:rsid w:val="00CA6CE6"/>
    <w:rPr>
      <w:rFonts w:ascii="Times New Roman" w:hAnsi="Times New Roman" w:cs="Times New Roman" w:hint="default"/>
      <w:b/>
      <w:sz w:val="24"/>
    </w:rPr>
  </w:style>
  <w:style w:type="character" w:customStyle="1" w:styleId="WW8Num43z2">
    <w:name w:val="WW8Num43z2"/>
    <w:rsid w:val="00CA6CE6"/>
    <w:rPr>
      <w:b/>
      <w:sz w:val="24"/>
    </w:rPr>
  </w:style>
  <w:style w:type="character" w:customStyle="1" w:styleId="WW8Num48z1">
    <w:name w:val="WW8Num48z1"/>
    <w:rsid w:val="00CA6CE6"/>
  </w:style>
  <w:style w:type="character" w:customStyle="1" w:styleId="WW8Num48z2">
    <w:name w:val="WW8Num48z2"/>
    <w:rsid w:val="00CA6CE6"/>
  </w:style>
  <w:style w:type="character" w:customStyle="1" w:styleId="WW8Num48z3">
    <w:name w:val="WW8Num48z3"/>
    <w:rsid w:val="00CA6CE6"/>
  </w:style>
  <w:style w:type="character" w:customStyle="1" w:styleId="WW8Num48z4">
    <w:name w:val="WW8Num48z4"/>
    <w:rsid w:val="00CA6CE6"/>
  </w:style>
  <w:style w:type="character" w:customStyle="1" w:styleId="WW8Num48z5">
    <w:name w:val="WW8Num48z5"/>
    <w:rsid w:val="00CA6CE6"/>
  </w:style>
  <w:style w:type="character" w:customStyle="1" w:styleId="WW8Num48z6">
    <w:name w:val="WW8Num48z6"/>
    <w:rsid w:val="00CA6CE6"/>
  </w:style>
  <w:style w:type="character" w:customStyle="1" w:styleId="WW8Num48z7">
    <w:name w:val="WW8Num48z7"/>
    <w:rsid w:val="00CA6CE6"/>
  </w:style>
  <w:style w:type="character" w:customStyle="1" w:styleId="WW8Num48z8">
    <w:name w:val="WW8Num48z8"/>
    <w:rsid w:val="00CA6CE6"/>
  </w:style>
  <w:style w:type="character" w:customStyle="1" w:styleId="WW8Num54z1">
    <w:name w:val="WW8Num54z1"/>
    <w:rsid w:val="00CA6CE6"/>
    <w:rPr>
      <w:rFonts w:ascii="Symbol" w:hAnsi="Symbol" w:cs="Times New Roman" w:hint="default"/>
      <w:sz w:val="24"/>
    </w:rPr>
  </w:style>
  <w:style w:type="character" w:customStyle="1" w:styleId="WW8Num54z2">
    <w:name w:val="WW8Num54z2"/>
    <w:rsid w:val="00CA6CE6"/>
    <w:rPr>
      <w:rFonts w:hint="default"/>
    </w:rPr>
  </w:style>
  <w:style w:type="character" w:customStyle="1" w:styleId="WW8Num61z0">
    <w:name w:val="WW8Num61z0"/>
    <w:rsid w:val="00CA6CE6"/>
    <w:rPr>
      <w:rFonts w:ascii="Times New Roman" w:hAnsi="Times New Roman" w:cs="Times New Roman" w:hint="default"/>
      <w:b/>
      <w:sz w:val="24"/>
    </w:rPr>
  </w:style>
  <w:style w:type="character" w:customStyle="1" w:styleId="WW8Num21z1">
    <w:name w:val="WW8Num21z1"/>
    <w:rsid w:val="00CA6CE6"/>
  </w:style>
  <w:style w:type="character" w:customStyle="1" w:styleId="WW8Num21z2">
    <w:name w:val="WW8Num21z2"/>
    <w:rsid w:val="00CA6CE6"/>
  </w:style>
  <w:style w:type="character" w:customStyle="1" w:styleId="WW8Num21z3">
    <w:name w:val="WW8Num21z3"/>
    <w:rsid w:val="00CA6CE6"/>
  </w:style>
  <w:style w:type="character" w:customStyle="1" w:styleId="WW8Num21z4">
    <w:name w:val="WW8Num21z4"/>
    <w:rsid w:val="00CA6CE6"/>
  </w:style>
  <w:style w:type="character" w:customStyle="1" w:styleId="WW8Num21z5">
    <w:name w:val="WW8Num21z5"/>
    <w:rsid w:val="00CA6CE6"/>
  </w:style>
  <w:style w:type="character" w:customStyle="1" w:styleId="WW8Num21z6">
    <w:name w:val="WW8Num21z6"/>
    <w:rsid w:val="00CA6CE6"/>
  </w:style>
  <w:style w:type="character" w:customStyle="1" w:styleId="WW8Num21z7">
    <w:name w:val="WW8Num21z7"/>
    <w:rsid w:val="00CA6CE6"/>
  </w:style>
  <w:style w:type="character" w:customStyle="1" w:styleId="WW8Num21z8">
    <w:name w:val="WW8Num21z8"/>
    <w:rsid w:val="00CA6CE6"/>
  </w:style>
  <w:style w:type="character" w:customStyle="1" w:styleId="WW8Num22z1">
    <w:name w:val="WW8Num22z1"/>
    <w:rsid w:val="00CA6CE6"/>
  </w:style>
  <w:style w:type="character" w:customStyle="1" w:styleId="WW8Num22z2">
    <w:name w:val="WW8Num22z2"/>
    <w:rsid w:val="00CA6CE6"/>
  </w:style>
  <w:style w:type="character" w:customStyle="1" w:styleId="WW8Num22z3">
    <w:name w:val="WW8Num22z3"/>
    <w:rsid w:val="00CA6CE6"/>
  </w:style>
  <w:style w:type="character" w:customStyle="1" w:styleId="WW8Num22z4">
    <w:name w:val="WW8Num22z4"/>
    <w:rsid w:val="00CA6CE6"/>
  </w:style>
  <w:style w:type="character" w:customStyle="1" w:styleId="WW8Num22z5">
    <w:name w:val="WW8Num22z5"/>
    <w:rsid w:val="00CA6CE6"/>
  </w:style>
  <w:style w:type="character" w:customStyle="1" w:styleId="WW8Num22z6">
    <w:name w:val="WW8Num22z6"/>
    <w:rsid w:val="00CA6CE6"/>
  </w:style>
  <w:style w:type="character" w:customStyle="1" w:styleId="WW8Num22z7">
    <w:name w:val="WW8Num22z7"/>
    <w:rsid w:val="00CA6CE6"/>
  </w:style>
  <w:style w:type="character" w:customStyle="1" w:styleId="WW8Num22z8">
    <w:name w:val="WW8Num22z8"/>
    <w:rsid w:val="00CA6CE6"/>
  </w:style>
  <w:style w:type="character" w:customStyle="1" w:styleId="WW8Num28z3">
    <w:name w:val="WW8Num28z3"/>
    <w:rsid w:val="00CA6CE6"/>
  </w:style>
  <w:style w:type="character" w:customStyle="1" w:styleId="WW8Num28z4">
    <w:name w:val="WW8Num28z4"/>
    <w:rsid w:val="00CA6CE6"/>
  </w:style>
  <w:style w:type="character" w:customStyle="1" w:styleId="WW8Num28z5">
    <w:name w:val="WW8Num28z5"/>
    <w:rsid w:val="00CA6CE6"/>
  </w:style>
  <w:style w:type="character" w:customStyle="1" w:styleId="WW8Num28z6">
    <w:name w:val="WW8Num28z6"/>
    <w:rsid w:val="00CA6CE6"/>
  </w:style>
  <w:style w:type="character" w:customStyle="1" w:styleId="WW8Num28z7">
    <w:name w:val="WW8Num28z7"/>
    <w:rsid w:val="00CA6CE6"/>
  </w:style>
  <w:style w:type="character" w:customStyle="1" w:styleId="WW8Num28z8">
    <w:name w:val="WW8Num28z8"/>
    <w:rsid w:val="00CA6CE6"/>
  </w:style>
  <w:style w:type="character" w:customStyle="1" w:styleId="WW8Num30z1">
    <w:name w:val="WW8Num30z1"/>
    <w:rsid w:val="00CA6CE6"/>
    <w:rPr>
      <w:rFonts w:ascii="Times New Roman" w:eastAsia="Calibri" w:hAnsi="Times New Roman" w:cs="Times New Roman"/>
      <w:sz w:val="24"/>
      <w:szCs w:val="24"/>
    </w:rPr>
  </w:style>
  <w:style w:type="character" w:customStyle="1" w:styleId="WW8Num30z2">
    <w:name w:val="WW8Num30z2"/>
    <w:rsid w:val="00CA6CE6"/>
    <w:rPr>
      <w:rFonts w:ascii="Times New Roman" w:hAnsi="Times New Roman" w:cs="Times New Roman" w:hint="default"/>
      <w:sz w:val="24"/>
    </w:rPr>
  </w:style>
  <w:style w:type="character" w:customStyle="1" w:styleId="WW8Num37z1">
    <w:name w:val="WW8Num37z1"/>
    <w:rsid w:val="00CA6CE6"/>
    <w:rPr>
      <w:rFonts w:hint="default"/>
    </w:rPr>
  </w:style>
  <w:style w:type="character" w:customStyle="1" w:styleId="WW8Num45z1">
    <w:name w:val="WW8Num45z1"/>
    <w:rsid w:val="00CA6CE6"/>
    <w:rPr>
      <w:rFonts w:ascii="Times New Roman" w:hAnsi="Times New Roman" w:cs="Times New Roman" w:hint="default"/>
      <w:b/>
      <w:sz w:val="24"/>
    </w:rPr>
  </w:style>
  <w:style w:type="character" w:customStyle="1" w:styleId="WW8Num45z2">
    <w:name w:val="WW8Num45z2"/>
    <w:rsid w:val="00CA6CE6"/>
    <w:rPr>
      <w:b/>
      <w:sz w:val="24"/>
    </w:rPr>
  </w:style>
  <w:style w:type="character" w:customStyle="1" w:styleId="WW8Num50z1">
    <w:name w:val="WW8Num50z1"/>
    <w:rsid w:val="00CA6CE6"/>
  </w:style>
  <w:style w:type="character" w:customStyle="1" w:styleId="WW8Num50z2">
    <w:name w:val="WW8Num50z2"/>
    <w:rsid w:val="00CA6CE6"/>
  </w:style>
  <w:style w:type="character" w:customStyle="1" w:styleId="WW8Num50z3">
    <w:name w:val="WW8Num50z3"/>
    <w:rsid w:val="00CA6CE6"/>
  </w:style>
  <w:style w:type="character" w:customStyle="1" w:styleId="WW8Num50z4">
    <w:name w:val="WW8Num50z4"/>
    <w:rsid w:val="00CA6CE6"/>
  </w:style>
  <w:style w:type="character" w:customStyle="1" w:styleId="WW8Num50z5">
    <w:name w:val="WW8Num50z5"/>
    <w:rsid w:val="00CA6CE6"/>
  </w:style>
  <w:style w:type="character" w:customStyle="1" w:styleId="WW8Num50z6">
    <w:name w:val="WW8Num50z6"/>
    <w:rsid w:val="00CA6CE6"/>
  </w:style>
  <w:style w:type="character" w:customStyle="1" w:styleId="WW8Num50z7">
    <w:name w:val="WW8Num50z7"/>
    <w:rsid w:val="00CA6CE6"/>
  </w:style>
  <w:style w:type="character" w:customStyle="1" w:styleId="WW8Num50z8">
    <w:name w:val="WW8Num50z8"/>
    <w:rsid w:val="00CA6CE6"/>
  </w:style>
  <w:style w:type="character" w:customStyle="1" w:styleId="WW8Num56z1">
    <w:name w:val="WW8Num56z1"/>
    <w:rsid w:val="00CA6CE6"/>
    <w:rPr>
      <w:rFonts w:ascii="Symbol" w:hAnsi="Symbol" w:cs="Times New Roman" w:hint="default"/>
      <w:sz w:val="24"/>
    </w:rPr>
  </w:style>
  <w:style w:type="character" w:customStyle="1" w:styleId="WW8Num56z2">
    <w:name w:val="WW8Num56z2"/>
    <w:rsid w:val="00CA6CE6"/>
    <w:rPr>
      <w:rFonts w:hint="default"/>
    </w:rPr>
  </w:style>
  <w:style w:type="character" w:customStyle="1" w:styleId="WW8Num62z0">
    <w:name w:val="WW8Num62z0"/>
    <w:rsid w:val="00CA6CE6"/>
  </w:style>
  <w:style w:type="character" w:customStyle="1" w:styleId="WW8Num63z0">
    <w:name w:val="WW8Num63z0"/>
    <w:rsid w:val="00CA6CE6"/>
    <w:rPr>
      <w:rFonts w:ascii="Times New Roman" w:hAnsi="Times New Roman" w:cs="Times New Roman" w:hint="default"/>
      <w:b/>
      <w:sz w:val="24"/>
    </w:rPr>
  </w:style>
  <w:style w:type="character" w:customStyle="1" w:styleId="WW8Num3z1">
    <w:name w:val="WW8Num3z1"/>
    <w:rsid w:val="00CA6CE6"/>
    <w:rPr>
      <w:rFonts w:ascii="OpenSymbol" w:hAnsi="OpenSymbol" w:cs="OpenSymbol"/>
      <w:b w:val="0"/>
      <w:bCs w:val="0"/>
      <w:sz w:val="24"/>
      <w:szCs w:val="24"/>
    </w:rPr>
  </w:style>
  <w:style w:type="character" w:customStyle="1" w:styleId="WW8Num11z1">
    <w:name w:val="WW8Num11z1"/>
    <w:rsid w:val="00CA6CE6"/>
    <w:rPr>
      <w:rFonts w:ascii="Times New Roman" w:eastAsia="Times New Roman" w:hAnsi="Times New Roman" w:cs="Times New Roman"/>
      <w:sz w:val="25"/>
      <w:szCs w:val="25"/>
      <w:lang w:eastAsia="pl-PL"/>
    </w:rPr>
  </w:style>
  <w:style w:type="character" w:customStyle="1" w:styleId="WW8Num11z2">
    <w:name w:val="WW8Num11z2"/>
    <w:rsid w:val="00CA6CE6"/>
    <w:rPr>
      <w:rFonts w:hint="default"/>
    </w:rPr>
  </w:style>
  <w:style w:type="character" w:customStyle="1" w:styleId="WW8Num11z3">
    <w:name w:val="WW8Num11z3"/>
    <w:rsid w:val="00CA6CE6"/>
  </w:style>
  <w:style w:type="character" w:customStyle="1" w:styleId="WW8Num11z4">
    <w:name w:val="WW8Num11z4"/>
    <w:rsid w:val="00CA6CE6"/>
  </w:style>
  <w:style w:type="character" w:customStyle="1" w:styleId="WW8Num11z5">
    <w:name w:val="WW8Num11z5"/>
    <w:rsid w:val="00CA6CE6"/>
  </w:style>
  <w:style w:type="character" w:customStyle="1" w:styleId="WW8Num11z6">
    <w:name w:val="WW8Num11z6"/>
    <w:rsid w:val="00CA6CE6"/>
  </w:style>
  <w:style w:type="character" w:customStyle="1" w:styleId="WW8Num11z7">
    <w:name w:val="WW8Num11z7"/>
    <w:rsid w:val="00CA6CE6"/>
  </w:style>
  <w:style w:type="character" w:customStyle="1" w:styleId="WW8Num11z8">
    <w:name w:val="WW8Num11z8"/>
    <w:rsid w:val="00CA6CE6"/>
  </w:style>
  <w:style w:type="character" w:customStyle="1" w:styleId="WW8Num14z1">
    <w:name w:val="WW8Num14z1"/>
    <w:rsid w:val="00CA6CE6"/>
    <w:rPr>
      <w:rFonts w:ascii="Times New Roman" w:hAnsi="Times New Roman" w:cs="Times New Roman"/>
      <w:b/>
      <w:sz w:val="24"/>
      <w:szCs w:val="24"/>
    </w:rPr>
  </w:style>
  <w:style w:type="character" w:customStyle="1" w:styleId="WW8Num14z2">
    <w:name w:val="WW8Num14z2"/>
    <w:rsid w:val="00CA6CE6"/>
    <w:rPr>
      <w:b/>
    </w:rPr>
  </w:style>
  <w:style w:type="character" w:customStyle="1" w:styleId="WW8Num29z1">
    <w:name w:val="WW8Num29z1"/>
    <w:rsid w:val="00CA6CE6"/>
    <w:rPr>
      <w:rFonts w:hint="default"/>
    </w:rPr>
  </w:style>
  <w:style w:type="character" w:customStyle="1" w:styleId="WW8Num37z2">
    <w:name w:val="WW8Num37z2"/>
    <w:rsid w:val="00CA6CE6"/>
  </w:style>
  <w:style w:type="character" w:customStyle="1" w:styleId="WW8Num37z3">
    <w:name w:val="WW8Num37z3"/>
    <w:rsid w:val="00CA6CE6"/>
  </w:style>
  <w:style w:type="character" w:customStyle="1" w:styleId="WW8Num37z4">
    <w:name w:val="WW8Num37z4"/>
    <w:rsid w:val="00CA6CE6"/>
  </w:style>
  <w:style w:type="character" w:customStyle="1" w:styleId="WW8Num37z5">
    <w:name w:val="WW8Num37z5"/>
    <w:rsid w:val="00CA6CE6"/>
  </w:style>
  <w:style w:type="character" w:customStyle="1" w:styleId="WW8Num37z6">
    <w:name w:val="WW8Num37z6"/>
    <w:rsid w:val="00CA6CE6"/>
  </w:style>
  <w:style w:type="character" w:customStyle="1" w:styleId="WW8Num37z7">
    <w:name w:val="WW8Num37z7"/>
    <w:rsid w:val="00CA6CE6"/>
  </w:style>
  <w:style w:type="character" w:customStyle="1" w:styleId="WW8Num37z8">
    <w:name w:val="WW8Num37z8"/>
    <w:rsid w:val="00CA6CE6"/>
  </w:style>
  <w:style w:type="character" w:customStyle="1" w:styleId="WW8Num39z1">
    <w:name w:val="WW8Num39z1"/>
    <w:rsid w:val="00CA6CE6"/>
    <w:rPr>
      <w:rFonts w:ascii="Times New Roman" w:eastAsia="Calibri" w:hAnsi="Times New Roman" w:cs="Times New Roman"/>
      <w:sz w:val="24"/>
      <w:szCs w:val="24"/>
    </w:rPr>
  </w:style>
  <w:style w:type="character" w:customStyle="1" w:styleId="WW8Num39z2">
    <w:name w:val="WW8Num39z2"/>
    <w:rsid w:val="00CA6CE6"/>
    <w:rPr>
      <w:rFonts w:ascii="Times New Roman" w:hAnsi="Times New Roman" w:cs="Times New Roman" w:hint="default"/>
      <w:sz w:val="24"/>
    </w:rPr>
  </w:style>
  <w:style w:type="character" w:customStyle="1" w:styleId="WW8Num58z1">
    <w:name w:val="WW8Num58z1"/>
    <w:rsid w:val="00CA6CE6"/>
    <w:rPr>
      <w:rFonts w:ascii="Times New Roman" w:hAnsi="Times New Roman" w:cs="Times New Roman" w:hint="default"/>
      <w:b/>
      <w:sz w:val="24"/>
    </w:rPr>
  </w:style>
  <w:style w:type="character" w:customStyle="1" w:styleId="WW8Num58z2">
    <w:name w:val="WW8Num58z2"/>
    <w:rsid w:val="00CA6CE6"/>
    <w:rPr>
      <w:b/>
      <w:sz w:val="24"/>
    </w:rPr>
  </w:style>
  <w:style w:type="character" w:customStyle="1" w:styleId="WW8Num64z0">
    <w:name w:val="WW8Num64z0"/>
    <w:rsid w:val="00CA6CE6"/>
    <w:rPr>
      <w:rFonts w:ascii="Times New Roman" w:hAnsi="Times New Roman" w:cs="Times New Roman" w:hint="default"/>
    </w:rPr>
  </w:style>
  <w:style w:type="character" w:customStyle="1" w:styleId="WW8Num64z1">
    <w:name w:val="WW8Num64z1"/>
    <w:rsid w:val="00CA6CE6"/>
  </w:style>
  <w:style w:type="character" w:customStyle="1" w:styleId="WW8Num64z2">
    <w:name w:val="WW8Num64z2"/>
    <w:rsid w:val="00CA6CE6"/>
  </w:style>
  <w:style w:type="character" w:customStyle="1" w:styleId="WW8Num64z3">
    <w:name w:val="WW8Num64z3"/>
    <w:rsid w:val="00CA6CE6"/>
  </w:style>
  <w:style w:type="character" w:customStyle="1" w:styleId="WW8Num64z4">
    <w:name w:val="WW8Num64z4"/>
    <w:rsid w:val="00CA6CE6"/>
  </w:style>
  <w:style w:type="character" w:customStyle="1" w:styleId="WW8Num64z5">
    <w:name w:val="WW8Num64z5"/>
    <w:rsid w:val="00CA6CE6"/>
  </w:style>
  <w:style w:type="character" w:customStyle="1" w:styleId="WW8Num64z6">
    <w:name w:val="WW8Num64z6"/>
    <w:rsid w:val="00CA6CE6"/>
  </w:style>
  <w:style w:type="character" w:customStyle="1" w:styleId="WW8Num64z7">
    <w:name w:val="WW8Num64z7"/>
    <w:rsid w:val="00CA6CE6"/>
  </w:style>
  <w:style w:type="character" w:customStyle="1" w:styleId="WW8Num64z8">
    <w:name w:val="WW8Num64z8"/>
    <w:rsid w:val="00CA6CE6"/>
  </w:style>
  <w:style w:type="character" w:customStyle="1" w:styleId="WW8Num65z0">
    <w:name w:val="WW8Num65z0"/>
    <w:rsid w:val="00CA6CE6"/>
    <w:rPr>
      <w:rFonts w:ascii="Times New Roman" w:hAnsi="Times New Roman" w:cs="Times New Roman" w:hint="default"/>
    </w:rPr>
  </w:style>
  <w:style w:type="character" w:customStyle="1" w:styleId="WW8Num65z1">
    <w:name w:val="WW8Num65z1"/>
    <w:rsid w:val="00CA6CE6"/>
  </w:style>
  <w:style w:type="character" w:customStyle="1" w:styleId="WW8Num65z2">
    <w:name w:val="WW8Num65z2"/>
    <w:rsid w:val="00CA6CE6"/>
  </w:style>
  <w:style w:type="character" w:customStyle="1" w:styleId="WW8Num65z3">
    <w:name w:val="WW8Num65z3"/>
    <w:rsid w:val="00CA6CE6"/>
  </w:style>
  <w:style w:type="character" w:customStyle="1" w:styleId="WW8Num65z4">
    <w:name w:val="WW8Num65z4"/>
    <w:rsid w:val="00CA6CE6"/>
  </w:style>
  <w:style w:type="character" w:customStyle="1" w:styleId="WW8Num65z5">
    <w:name w:val="WW8Num65z5"/>
    <w:rsid w:val="00CA6CE6"/>
  </w:style>
  <w:style w:type="character" w:customStyle="1" w:styleId="WW8Num65z6">
    <w:name w:val="WW8Num65z6"/>
    <w:rsid w:val="00CA6CE6"/>
  </w:style>
  <w:style w:type="character" w:customStyle="1" w:styleId="WW8Num65z7">
    <w:name w:val="WW8Num65z7"/>
    <w:rsid w:val="00CA6CE6"/>
  </w:style>
  <w:style w:type="character" w:customStyle="1" w:styleId="WW8Num65z8">
    <w:name w:val="WW8Num65z8"/>
    <w:rsid w:val="00CA6CE6"/>
  </w:style>
  <w:style w:type="character" w:customStyle="1" w:styleId="WW8Num66z0">
    <w:name w:val="WW8Num66z0"/>
    <w:rsid w:val="00CA6CE6"/>
    <w:rPr>
      <w:rFonts w:ascii="Symbol" w:hAnsi="Symbol" w:cs="Symbol" w:hint="default"/>
    </w:rPr>
  </w:style>
  <w:style w:type="character" w:customStyle="1" w:styleId="WW8Num66z1">
    <w:name w:val="WW8Num66z1"/>
    <w:rsid w:val="00CA6CE6"/>
    <w:rPr>
      <w:rFonts w:ascii="Courier New" w:hAnsi="Courier New" w:cs="Courier New" w:hint="default"/>
    </w:rPr>
  </w:style>
  <w:style w:type="character" w:customStyle="1" w:styleId="WW8Num66z2">
    <w:name w:val="WW8Num66z2"/>
    <w:rsid w:val="00CA6CE6"/>
    <w:rPr>
      <w:rFonts w:ascii="Wingdings" w:hAnsi="Wingdings" w:cs="Wingdings" w:hint="default"/>
    </w:rPr>
  </w:style>
  <w:style w:type="character" w:customStyle="1" w:styleId="WW8Num67z0">
    <w:name w:val="WW8Num67z0"/>
    <w:rsid w:val="00CA6CE6"/>
    <w:rPr>
      <w:rFonts w:hint="default"/>
      <w:b w:val="0"/>
      <w:i w:val="0"/>
      <w:color w:val="auto"/>
    </w:rPr>
  </w:style>
  <w:style w:type="character" w:customStyle="1" w:styleId="WW8Num67z1">
    <w:name w:val="WW8Num67z1"/>
    <w:rsid w:val="00CA6CE6"/>
  </w:style>
  <w:style w:type="character" w:customStyle="1" w:styleId="WW8Num67z2">
    <w:name w:val="WW8Num67z2"/>
    <w:rsid w:val="00CA6CE6"/>
  </w:style>
  <w:style w:type="character" w:customStyle="1" w:styleId="WW8Num67z3">
    <w:name w:val="WW8Num67z3"/>
    <w:rsid w:val="00CA6CE6"/>
  </w:style>
  <w:style w:type="character" w:customStyle="1" w:styleId="WW8Num67z4">
    <w:name w:val="WW8Num67z4"/>
    <w:rsid w:val="00CA6CE6"/>
  </w:style>
  <w:style w:type="character" w:customStyle="1" w:styleId="WW8Num67z5">
    <w:name w:val="WW8Num67z5"/>
    <w:rsid w:val="00CA6CE6"/>
  </w:style>
  <w:style w:type="character" w:customStyle="1" w:styleId="WW8Num67z6">
    <w:name w:val="WW8Num67z6"/>
    <w:rsid w:val="00CA6CE6"/>
  </w:style>
  <w:style w:type="character" w:customStyle="1" w:styleId="WW8Num67z7">
    <w:name w:val="WW8Num67z7"/>
    <w:rsid w:val="00CA6CE6"/>
  </w:style>
  <w:style w:type="character" w:customStyle="1" w:styleId="WW8Num67z8">
    <w:name w:val="WW8Num67z8"/>
    <w:rsid w:val="00CA6CE6"/>
  </w:style>
  <w:style w:type="character" w:customStyle="1" w:styleId="WW8Num68z0">
    <w:name w:val="WW8Num68z0"/>
    <w:rsid w:val="00CA6CE6"/>
    <w:rPr>
      <w:rFonts w:ascii="Times New Roman" w:hAnsi="Times New Roman" w:cs="Times New Roman" w:hint="default"/>
      <w:sz w:val="24"/>
      <w:szCs w:val="24"/>
    </w:rPr>
  </w:style>
  <w:style w:type="character" w:customStyle="1" w:styleId="WW8Num68z1">
    <w:name w:val="WW8Num68z1"/>
    <w:rsid w:val="00CA6CE6"/>
  </w:style>
  <w:style w:type="character" w:customStyle="1" w:styleId="WW8Num68z2">
    <w:name w:val="WW8Num68z2"/>
    <w:rsid w:val="00CA6CE6"/>
  </w:style>
  <w:style w:type="character" w:customStyle="1" w:styleId="WW8Num68z3">
    <w:name w:val="WW8Num68z3"/>
    <w:rsid w:val="00CA6CE6"/>
  </w:style>
  <w:style w:type="character" w:customStyle="1" w:styleId="WW8Num68z4">
    <w:name w:val="WW8Num68z4"/>
    <w:rsid w:val="00CA6CE6"/>
  </w:style>
  <w:style w:type="character" w:customStyle="1" w:styleId="WW8Num68z5">
    <w:name w:val="WW8Num68z5"/>
    <w:rsid w:val="00CA6CE6"/>
  </w:style>
  <w:style w:type="character" w:customStyle="1" w:styleId="WW8Num68z6">
    <w:name w:val="WW8Num68z6"/>
    <w:rsid w:val="00CA6CE6"/>
  </w:style>
  <w:style w:type="character" w:customStyle="1" w:styleId="WW8Num68z7">
    <w:name w:val="WW8Num68z7"/>
    <w:rsid w:val="00CA6CE6"/>
  </w:style>
  <w:style w:type="character" w:customStyle="1" w:styleId="WW8Num68z8">
    <w:name w:val="WW8Num68z8"/>
    <w:rsid w:val="00CA6CE6"/>
  </w:style>
  <w:style w:type="character" w:customStyle="1" w:styleId="WW8Num69z0">
    <w:name w:val="WW8Num69z0"/>
    <w:rsid w:val="00CA6CE6"/>
    <w:rPr>
      <w:rFonts w:ascii="Symbol" w:hAnsi="Symbol" w:cs="Symbol" w:hint="default"/>
    </w:rPr>
  </w:style>
  <w:style w:type="character" w:customStyle="1" w:styleId="WW8Num69z1">
    <w:name w:val="WW8Num69z1"/>
    <w:rsid w:val="00CA6CE6"/>
    <w:rPr>
      <w:rFonts w:ascii="Courier New" w:hAnsi="Courier New" w:cs="Courier New" w:hint="default"/>
    </w:rPr>
  </w:style>
  <w:style w:type="character" w:customStyle="1" w:styleId="WW8Num69z2">
    <w:name w:val="WW8Num69z2"/>
    <w:rsid w:val="00CA6CE6"/>
    <w:rPr>
      <w:rFonts w:ascii="Wingdings" w:hAnsi="Wingdings" w:cs="Wingdings" w:hint="default"/>
    </w:rPr>
  </w:style>
  <w:style w:type="character" w:customStyle="1" w:styleId="WW8Num70z0">
    <w:name w:val="WW8Num70z0"/>
    <w:rsid w:val="00CA6CE6"/>
    <w:rPr>
      <w:rFonts w:ascii="Times New Roman" w:hAnsi="Times New Roman" w:cs="Times New Roman" w:hint="default"/>
      <w:sz w:val="24"/>
      <w:szCs w:val="24"/>
    </w:rPr>
  </w:style>
  <w:style w:type="character" w:customStyle="1" w:styleId="WW8Num70z1">
    <w:name w:val="WW8Num70z1"/>
    <w:rsid w:val="00CA6CE6"/>
  </w:style>
  <w:style w:type="character" w:customStyle="1" w:styleId="WW8Num70z2">
    <w:name w:val="WW8Num70z2"/>
    <w:rsid w:val="00CA6CE6"/>
  </w:style>
  <w:style w:type="character" w:customStyle="1" w:styleId="WW8Num70z3">
    <w:name w:val="WW8Num70z3"/>
    <w:rsid w:val="00CA6CE6"/>
  </w:style>
  <w:style w:type="character" w:customStyle="1" w:styleId="WW8Num70z4">
    <w:name w:val="WW8Num70z4"/>
    <w:rsid w:val="00CA6CE6"/>
  </w:style>
  <w:style w:type="character" w:customStyle="1" w:styleId="WW8Num70z5">
    <w:name w:val="WW8Num70z5"/>
    <w:rsid w:val="00CA6CE6"/>
  </w:style>
  <w:style w:type="character" w:customStyle="1" w:styleId="WW8Num70z6">
    <w:name w:val="WW8Num70z6"/>
    <w:rsid w:val="00CA6CE6"/>
  </w:style>
  <w:style w:type="character" w:customStyle="1" w:styleId="WW8Num70z7">
    <w:name w:val="WW8Num70z7"/>
    <w:rsid w:val="00CA6CE6"/>
  </w:style>
  <w:style w:type="character" w:customStyle="1" w:styleId="WW8Num70z8">
    <w:name w:val="WW8Num70z8"/>
    <w:rsid w:val="00CA6CE6"/>
  </w:style>
  <w:style w:type="character" w:customStyle="1" w:styleId="WW8Num71z0">
    <w:name w:val="WW8Num71z0"/>
    <w:rsid w:val="00CA6CE6"/>
    <w:rPr>
      <w:rFonts w:ascii="Times New Roman" w:hAnsi="Times New Roman" w:cs="Times New Roman" w:hint="default"/>
      <w:b w:val="0"/>
      <w:bCs w:val="0"/>
      <w:sz w:val="22"/>
      <w:szCs w:val="22"/>
    </w:rPr>
  </w:style>
  <w:style w:type="character" w:customStyle="1" w:styleId="WW8Num71z1">
    <w:name w:val="WW8Num71z1"/>
    <w:rsid w:val="00CA6CE6"/>
    <w:rPr>
      <w:rFonts w:ascii="Symbol" w:hAnsi="Symbol" w:cs="Times New Roman" w:hint="default"/>
      <w:sz w:val="24"/>
    </w:rPr>
  </w:style>
  <w:style w:type="character" w:customStyle="1" w:styleId="WW8Num71z2">
    <w:name w:val="WW8Num71z2"/>
    <w:rsid w:val="00CA6CE6"/>
    <w:rPr>
      <w:rFonts w:hint="default"/>
    </w:rPr>
  </w:style>
  <w:style w:type="character" w:customStyle="1" w:styleId="WW8Num72z0">
    <w:name w:val="WW8Num72z0"/>
    <w:rsid w:val="00CA6CE6"/>
    <w:rPr>
      <w:rFonts w:eastAsia="Arial Narrow" w:hint="default"/>
    </w:rPr>
  </w:style>
  <w:style w:type="character" w:customStyle="1" w:styleId="WW8Num72z1">
    <w:name w:val="WW8Num72z1"/>
    <w:rsid w:val="00CA6CE6"/>
  </w:style>
  <w:style w:type="character" w:customStyle="1" w:styleId="WW8Num72z2">
    <w:name w:val="WW8Num72z2"/>
    <w:rsid w:val="00CA6CE6"/>
  </w:style>
  <w:style w:type="character" w:customStyle="1" w:styleId="WW8Num72z3">
    <w:name w:val="WW8Num72z3"/>
    <w:rsid w:val="00CA6CE6"/>
  </w:style>
  <w:style w:type="character" w:customStyle="1" w:styleId="WW8Num72z4">
    <w:name w:val="WW8Num72z4"/>
    <w:rsid w:val="00CA6CE6"/>
  </w:style>
  <w:style w:type="character" w:customStyle="1" w:styleId="WW8Num72z5">
    <w:name w:val="WW8Num72z5"/>
    <w:rsid w:val="00CA6CE6"/>
  </w:style>
  <w:style w:type="character" w:customStyle="1" w:styleId="WW8Num72z6">
    <w:name w:val="WW8Num72z6"/>
    <w:rsid w:val="00CA6CE6"/>
  </w:style>
  <w:style w:type="character" w:customStyle="1" w:styleId="WW8Num72z7">
    <w:name w:val="WW8Num72z7"/>
    <w:rsid w:val="00CA6CE6"/>
  </w:style>
  <w:style w:type="character" w:customStyle="1" w:styleId="WW8Num72z8">
    <w:name w:val="WW8Num72z8"/>
    <w:rsid w:val="00CA6CE6"/>
  </w:style>
  <w:style w:type="character" w:customStyle="1" w:styleId="WW8Num73z0">
    <w:name w:val="WW8Num73z0"/>
    <w:rsid w:val="00CA6CE6"/>
    <w:rPr>
      <w:rFonts w:ascii="Times New Roman" w:hAnsi="Times New Roman" w:cs="Times New Roman" w:hint="default"/>
      <w:sz w:val="24"/>
    </w:rPr>
  </w:style>
  <w:style w:type="character" w:customStyle="1" w:styleId="WW8Num73z1">
    <w:name w:val="WW8Num73z1"/>
    <w:rsid w:val="00CA6CE6"/>
  </w:style>
  <w:style w:type="character" w:customStyle="1" w:styleId="WW8Num73z2">
    <w:name w:val="WW8Num73z2"/>
    <w:rsid w:val="00CA6CE6"/>
  </w:style>
  <w:style w:type="character" w:customStyle="1" w:styleId="WW8Num73z3">
    <w:name w:val="WW8Num73z3"/>
    <w:rsid w:val="00CA6CE6"/>
  </w:style>
  <w:style w:type="character" w:customStyle="1" w:styleId="WW8Num73z4">
    <w:name w:val="WW8Num73z4"/>
    <w:rsid w:val="00CA6CE6"/>
  </w:style>
  <w:style w:type="character" w:customStyle="1" w:styleId="WW8Num73z5">
    <w:name w:val="WW8Num73z5"/>
    <w:rsid w:val="00CA6CE6"/>
  </w:style>
  <w:style w:type="character" w:customStyle="1" w:styleId="WW8Num73z6">
    <w:name w:val="WW8Num73z6"/>
    <w:rsid w:val="00CA6CE6"/>
  </w:style>
  <w:style w:type="character" w:customStyle="1" w:styleId="WW8Num73z7">
    <w:name w:val="WW8Num73z7"/>
    <w:rsid w:val="00CA6CE6"/>
  </w:style>
  <w:style w:type="character" w:customStyle="1" w:styleId="WW8Num73z8">
    <w:name w:val="WW8Num73z8"/>
    <w:rsid w:val="00CA6CE6"/>
  </w:style>
  <w:style w:type="character" w:customStyle="1" w:styleId="WW8Num74z0">
    <w:name w:val="WW8Num74z0"/>
    <w:rsid w:val="00CA6CE6"/>
    <w:rPr>
      <w:rFonts w:ascii="Arial" w:hAnsi="Arial" w:cs="Arial" w:hint="default"/>
      <w:b w:val="0"/>
      <w:i w:val="0"/>
      <w:strike w:val="0"/>
      <w:dstrike w:val="0"/>
      <w:w w:val="100"/>
      <w:sz w:val="20"/>
      <w:szCs w:val="20"/>
    </w:rPr>
  </w:style>
  <w:style w:type="character" w:customStyle="1" w:styleId="WW8Num74z1">
    <w:name w:val="WW8Num74z1"/>
    <w:rsid w:val="00CA6CE6"/>
    <w:rPr>
      <w:rFonts w:hint="default"/>
      <w:b w:val="0"/>
      <w:i w:val="0"/>
      <w:sz w:val="22"/>
      <w:szCs w:val="22"/>
    </w:rPr>
  </w:style>
  <w:style w:type="character" w:customStyle="1" w:styleId="WW8Num74z2">
    <w:name w:val="WW8Num74z2"/>
    <w:rsid w:val="00CA6CE6"/>
    <w:rPr>
      <w:rFonts w:hint="default"/>
    </w:rPr>
  </w:style>
  <w:style w:type="character" w:customStyle="1" w:styleId="WW8Num75z0">
    <w:name w:val="WW8Num75z0"/>
    <w:rsid w:val="00CA6CE6"/>
    <w:rPr>
      <w:rFonts w:cs="Calibri" w:hint="default"/>
    </w:rPr>
  </w:style>
  <w:style w:type="character" w:customStyle="1" w:styleId="WW8Num76z0">
    <w:name w:val="WW8Num76z0"/>
    <w:rsid w:val="00CA6CE6"/>
    <w:rPr>
      <w:rFonts w:hint="default"/>
    </w:rPr>
  </w:style>
  <w:style w:type="character" w:customStyle="1" w:styleId="WW8Num77z0">
    <w:name w:val="WW8Num77z0"/>
    <w:rsid w:val="00CA6CE6"/>
    <w:rPr>
      <w:rFonts w:ascii="Times New Roman" w:eastAsia="Times New Roman" w:hAnsi="Times New Roman" w:cs="Arial"/>
      <w:sz w:val="24"/>
      <w:szCs w:val="24"/>
    </w:rPr>
  </w:style>
  <w:style w:type="character" w:customStyle="1" w:styleId="WW8Num77z1">
    <w:name w:val="WW8Num77z1"/>
    <w:rsid w:val="00CA6CE6"/>
  </w:style>
  <w:style w:type="character" w:customStyle="1" w:styleId="WW8Num77z2">
    <w:name w:val="WW8Num77z2"/>
    <w:rsid w:val="00CA6CE6"/>
  </w:style>
  <w:style w:type="character" w:customStyle="1" w:styleId="WW8Num77z3">
    <w:name w:val="WW8Num77z3"/>
    <w:rsid w:val="00CA6CE6"/>
  </w:style>
  <w:style w:type="character" w:customStyle="1" w:styleId="WW8Num77z4">
    <w:name w:val="WW8Num77z4"/>
    <w:rsid w:val="00CA6CE6"/>
  </w:style>
  <w:style w:type="character" w:customStyle="1" w:styleId="WW8Num77z5">
    <w:name w:val="WW8Num77z5"/>
    <w:rsid w:val="00CA6CE6"/>
  </w:style>
  <w:style w:type="character" w:customStyle="1" w:styleId="WW8Num77z6">
    <w:name w:val="WW8Num77z6"/>
    <w:rsid w:val="00CA6CE6"/>
  </w:style>
  <w:style w:type="character" w:customStyle="1" w:styleId="WW8Num77z7">
    <w:name w:val="WW8Num77z7"/>
    <w:rsid w:val="00CA6CE6"/>
  </w:style>
  <w:style w:type="character" w:customStyle="1" w:styleId="WW8Num77z8">
    <w:name w:val="WW8Num77z8"/>
    <w:rsid w:val="00CA6CE6"/>
  </w:style>
  <w:style w:type="character" w:customStyle="1" w:styleId="WW8Num78z0">
    <w:name w:val="WW8Num78z0"/>
    <w:rsid w:val="00CA6CE6"/>
    <w:rPr>
      <w:rFonts w:ascii="Times New Roman" w:hAnsi="Times New Roman" w:cs="Times New Roman" w:hint="default"/>
      <w:sz w:val="24"/>
      <w:szCs w:val="24"/>
    </w:rPr>
  </w:style>
  <w:style w:type="character" w:customStyle="1" w:styleId="WW8Num78z1">
    <w:name w:val="WW8Num78z1"/>
    <w:rsid w:val="00CA6CE6"/>
  </w:style>
  <w:style w:type="character" w:customStyle="1" w:styleId="WW8Num78z2">
    <w:name w:val="WW8Num78z2"/>
    <w:rsid w:val="00CA6CE6"/>
  </w:style>
  <w:style w:type="character" w:customStyle="1" w:styleId="WW8Num78z3">
    <w:name w:val="WW8Num78z3"/>
    <w:rsid w:val="00CA6CE6"/>
  </w:style>
  <w:style w:type="character" w:customStyle="1" w:styleId="WW8Num78z4">
    <w:name w:val="WW8Num78z4"/>
    <w:rsid w:val="00CA6CE6"/>
  </w:style>
  <w:style w:type="character" w:customStyle="1" w:styleId="WW8Num78z5">
    <w:name w:val="WW8Num78z5"/>
    <w:rsid w:val="00CA6CE6"/>
  </w:style>
  <w:style w:type="character" w:customStyle="1" w:styleId="WW8Num78z6">
    <w:name w:val="WW8Num78z6"/>
    <w:rsid w:val="00CA6CE6"/>
  </w:style>
  <w:style w:type="character" w:customStyle="1" w:styleId="WW8Num78z7">
    <w:name w:val="WW8Num78z7"/>
    <w:rsid w:val="00CA6CE6"/>
  </w:style>
  <w:style w:type="character" w:customStyle="1" w:styleId="WW8Num78z8">
    <w:name w:val="WW8Num78z8"/>
    <w:rsid w:val="00CA6CE6"/>
  </w:style>
  <w:style w:type="character" w:customStyle="1" w:styleId="WW8Num79z0">
    <w:name w:val="WW8Num79z0"/>
    <w:rsid w:val="00CA6CE6"/>
  </w:style>
  <w:style w:type="character" w:customStyle="1" w:styleId="WW8Num79z1">
    <w:name w:val="WW8Num79z1"/>
    <w:rsid w:val="00CA6CE6"/>
  </w:style>
  <w:style w:type="character" w:customStyle="1" w:styleId="WW8Num79z2">
    <w:name w:val="WW8Num79z2"/>
    <w:rsid w:val="00CA6CE6"/>
  </w:style>
  <w:style w:type="character" w:customStyle="1" w:styleId="WW8Num79z3">
    <w:name w:val="WW8Num79z3"/>
    <w:rsid w:val="00CA6CE6"/>
  </w:style>
  <w:style w:type="character" w:customStyle="1" w:styleId="WW8Num79z4">
    <w:name w:val="WW8Num79z4"/>
    <w:rsid w:val="00CA6CE6"/>
  </w:style>
  <w:style w:type="character" w:customStyle="1" w:styleId="WW8Num79z5">
    <w:name w:val="WW8Num79z5"/>
    <w:rsid w:val="00CA6CE6"/>
  </w:style>
  <w:style w:type="character" w:customStyle="1" w:styleId="WW8Num79z6">
    <w:name w:val="WW8Num79z6"/>
    <w:rsid w:val="00CA6CE6"/>
  </w:style>
  <w:style w:type="character" w:customStyle="1" w:styleId="WW8Num79z7">
    <w:name w:val="WW8Num79z7"/>
    <w:rsid w:val="00CA6CE6"/>
  </w:style>
  <w:style w:type="character" w:customStyle="1" w:styleId="WW8Num79z8">
    <w:name w:val="WW8Num79z8"/>
    <w:rsid w:val="00CA6CE6"/>
  </w:style>
  <w:style w:type="character" w:customStyle="1" w:styleId="WW8Num80z0">
    <w:name w:val="WW8Num80z0"/>
    <w:rsid w:val="00CA6CE6"/>
    <w:rPr>
      <w:rFonts w:ascii="Times New Roman" w:hAnsi="Times New Roman" w:cs="Times New Roman" w:hint="default"/>
      <w:b/>
      <w:sz w:val="24"/>
    </w:rPr>
  </w:style>
  <w:style w:type="character" w:customStyle="1" w:styleId="WW8Num80z1">
    <w:name w:val="WW8Num80z1"/>
    <w:rsid w:val="00CA6CE6"/>
  </w:style>
  <w:style w:type="character" w:customStyle="1" w:styleId="WW8Num80z2">
    <w:name w:val="WW8Num80z2"/>
    <w:rsid w:val="00CA6CE6"/>
  </w:style>
  <w:style w:type="character" w:customStyle="1" w:styleId="WW8Num80z3">
    <w:name w:val="WW8Num80z3"/>
    <w:rsid w:val="00CA6CE6"/>
  </w:style>
  <w:style w:type="character" w:customStyle="1" w:styleId="WW8Num80z4">
    <w:name w:val="WW8Num80z4"/>
    <w:rsid w:val="00CA6CE6"/>
  </w:style>
  <w:style w:type="character" w:customStyle="1" w:styleId="WW8Num80z5">
    <w:name w:val="WW8Num80z5"/>
    <w:rsid w:val="00CA6CE6"/>
  </w:style>
  <w:style w:type="character" w:customStyle="1" w:styleId="WW8Num80z6">
    <w:name w:val="WW8Num80z6"/>
    <w:rsid w:val="00CA6CE6"/>
  </w:style>
  <w:style w:type="character" w:customStyle="1" w:styleId="WW8Num80z7">
    <w:name w:val="WW8Num80z7"/>
    <w:rsid w:val="00CA6CE6"/>
  </w:style>
  <w:style w:type="character" w:customStyle="1" w:styleId="WW8Num80z8">
    <w:name w:val="WW8Num80z8"/>
    <w:rsid w:val="00CA6CE6"/>
  </w:style>
  <w:style w:type="character" w:customStyle="1" w:styleId="Domylnaczcionkaakapitu2">
    <w:name w:val="Domyślna czcionka akapitu2"/>
    <w:rsid w:val="00CA6CE6"/>
  </w:style>
  <w:style w:type="character" w:customStyle="1" w:styleId="WW8Num29z2">
    <w:name w:val="WW8Num29z2"/>
    <w:rsid w:val="00CA6CE6"/>
  </w:style>
  <w:style w:type="character" w:customStyle="1" w:styleId="WW8Num29z3">
    <w:name w:val="WW8Num29z3"/>
    <w:rsid w:val="00CA6CE6"/>
  </w:style>
  <w:style w:type="character" w:customStyle="1" w:styleId="WW8Num29z4">
    <w:name w:val="WW8Num29z4"/>
    <w:rsid w:val="00CA6CE6"/>
  </w:style>
  <w:style w:type="character" w:customStyle="1" w:styleId="WW8Num29z5">
    <w:name w:val="WW8Num29z5"/>
    <w:rsid w:val="00CA6CE6"/>
  </w:style>
  <w:style w:type="character" w:customStyle="1" w:styleId="WW8Num29z6">
    <w:name w:val="WW8Num29z6"/>
    <w:rsid w:val="00CA6CE6"/>
  </w:style>
  <w:style w:type="character" w:customStyle="1" w:styleId="WW8Num29z7">
    <w:name w:val="WW8Num29z7"/>
    <w:rsid w:val="00CA6CE6"/>
  </w:style>
  <w:style w:type="character" w:customStyle="1" w:styleId="WW8Num29z8">
    <w:name w:val="WW8Num29z8"/>
    <w:rsid w:val="00CA6CE6"/>
  </w:style>
  <w:style w:type="character" w:customStyle="1" w:styleId="WW8Num5z1">
    <w:name w:val="WW8Num5z1"/>
    <w:rsid w:val="00CA6CE6"/>
  </w:style>
  <w:style w:type="character" w:customStyle="1" w:styleId="WW8Num5z2">
    <w:name w:val="WW8Num5z2"/>
    <w:rsid w:val="00CA6CE6"/>
  </w:style>
  <w:style w:type="character" w:customStyle="1" w:styleId="WW8Num5z3">
    <w:name w:val="WW8Num5z3"/>
    <w:rsid w:val="00CA6CE6"/>
  </w:style>
  <w:style w:type="character" w:customStyle="1" w:styleId="WW8Num5z4">
    <w:name w:val="WW8Num5z4"/>
    <w:rsid w:val="00CA6CE6"/>
  </w:style>
  <w:style w:type="character" w:customStyle="1" w:styleId="WW8Num5z5">
    <w:name w:val="WW8Num5z5"/>
    <w:rsid w:val="00CA6CE6"/>
  </w:style>
  <w:style w:type="character" w:customStyle="1" w:styleId="WW8Num5z6">
    <w:name w:val="WW8Num5z6"/>
    <w:rsid w:val="00CA6CE6"/>
  </w:style>
  <w:style w:type="character" w:customStyle="1" w:styleId="WW8Num5z7">
    <w:name w:val="WW8Num5z7"/>
    <w:rsid w:val="00CA6CE6"/>
  </w:style>
  <w:style w:type="character" w:customStyle="1" w:styleId="WW8Num5z8">
    <w:name w:val="WW8Num5z8"/>
    <w:rsid w:val="00CA6CE6"/>
  </w:style>
  <w:style w:type="character" w:customStyle="1" w:styleId="WW8Num6z1">
    <w:name w:val="WW8Num6z1"/>
    <w:rsid w:val="00CA6CE6"/>
    <w:rPr>
      <w:rFonts w:ascii="Courier New" w:hAnsi="Courier New" w:cs="Courier New" w:hint="default"/>
    </w:rPr>
  </w:style>
  <w:style w:type="character" w:customStyle="1" w:styleId="WW8Num6z2">
    <w:name w:val="WW8Num6z2"/>
    <w:rsid w:val="00CA6CE6"/>
    <w:rPr>
      <w:rFonts w:ascii="Wingdings" w:hAnsi="Wingdings" w:cs="Wingdings" w:hint="default"/>
    </w:rPr>
  </w:style>
  <w:style w:type="character" w:customStyle="1" w:styleId="WW8Num6z3">
    <w:name w:val="WW8Num6z3"/>
    <w:rsid w:val="00CA6CE6"/>
    <w:rPr>
      <w:rFonts w:ascii="Symbol" w:hAnsi="Symbol" w:cs="Symbol" w:hint="default"/>
    </w:rPr>
  </w:style>
  <w:style w:type="character" w:customStyle="1" w:styleId="WW8Num7z1">
    <w:name w:val="WW8Num7z1"/>
    <w:rsid w:val="00CA6CE6"/>
    <w:rPr>
      <w:rFonts w:ascii="Courier New" w:hAnsi="Courier New" w:cs="Courier New" w:hint="default"/>
    </w:rPr>
  </w:style>
  <w:style w:type="character" w:customStyle="1" w:styleId="WW8Num7z2">
    <w:name w:val="WW8Num7z2"/>
    <w:rsid w:val="00CA6CE6"/>
    <w:rPr>
      <w:rFonts w:ascii="Wingdings" w:hAnsi="Wingdings" w:cs="Wingdings" w:hint="default"/>
    </w:rPr>
  </w:style>
  <w:style w:type="character" w:customStyle="1" w:styleId="WW8Num8z1">
    <w:name w:val="WW8Num8z1"/>
    <w:rsid w:val="00CA6CE6"/>
    <w:rPr>
      <w:rFonts w:ascii="Courier New" w:hAnsi="Courier New" w:cs="Courier New" w:hint="default"/>
    </w:rPr>
  </w:style>
  <w:style w:type="character" w:customStyle="1" w:styleId="WW8Num8z2">
    <w:name w:val="WW8Num8z2"/>
    <w:rsid w:val="00CA6CE6"/>
    <w:rPr>
      <w:rFonts w:ascii="Wingdings" w:hAnsi="Wingdings" w:cs="Wingdings" w:hint="default"/>
    </w:rPr>
  </w:style>
  <w:style w:type="character" w:customStyle="1" w:styleId="WW8Num9z1">
    <w:name w:val="WW8Num9z1"/>
    <w:rsid w:val="00CA6CE6"/>
  </w:style>
  <w:style w:type="character" w:customStyle="1" w:styleId="WW8Num9z2">
    <w:name w:val="WW8Num9z2"/>
    <w:rsid w:val="00CA6CE6"/>
  </w:style>
  <w:style w:type="character" w:customStyle="1" w:styleId="WW8Num9z3">
    <w:name w:val="WW8Num9z3"/>
    <w:rsid w:val="00CA6CE6"/>
  </w:style>
  <w:style w:type="character" w:customStyle="1" w:styleId="WW8Num9z4">
    <w:name w:val="WW8Num9z4"/>
    <w:rsid w:val="00CA6CE6"/>
  </w:style>
  <w:style w:type="character" w:customStyle="1" w:styleId="WW8Num9z5">
    <w:name w:val="WW8Num9z5"/>
    <w:rsid w:val="00CA6CE6"/>
  </w:style>
  <w:style w:type="character" w:customStyle="1" w:styleId="WW8Num9z6">
    <w:name w:val="WW8Num9z6"/>
    <w:rsid w:val="00CA6CE6"/>
  </w:style>
  <w:style w:type="character" w:customStyle="1" w:styleId="WW8Num9z7">
    <w:name w:val="WW8Num9z7"/>
    <w:rsid w:val="00CA6CE6"/>
  </w:style>
  <w:style w:type="character" w:customStyle="1" w:styleId="WW8Num9z8">
    <w:name w:val="WW8Num9z8"/>
    <w:rsid w:val="00CA6CE6"/>
  </w:style>
  <w:style w:type="character" w:customStyle="1" w:styleId="WW8Num10z1">
    <w:name w:val="WW8Num10z1"/>
    <w:rsid w:val="00CA6CE6"/>
  </w:style>
  <w:style w:type="character" w:customStyle="1" w:styleId="WW8Num10z2">
    <w:name w:val="WW8Num10z2"/>
    <w:rsid w:val="00CA6CE6"/>
  </w:style>
  <w:style w:type="character" w:customStyle="1" w:styleId="WW8Num10z3">
    <w:name w:val="WW8Num10z3"/>
    <w:rsid w:val="00CA6CE6"/>
  </w:style>
  <w:style w:type="character" w:customStyle="1" w:styleId="WW8Num10z4">
    <w:name w:val="WW8Num10z4"/>
    <w:rsid w:val="00CA6CE6"/>
  </w:style>
  <w:style w:type="character" w:customStyle="1" w:styleId="WW8Num10z5">
    <w:name w:val="WW8Num10z5"/>
    <w:rsid w:val="00CA6CE6"/>
  </w:style>
  <w:style w:type="character" w:customStyle="1" w:styleId="WW8Num10z6">
    <w:name w:val="WW8Num10z6"/>
    <w:rsid w:val="00CA6CE6"/>
  </w:style>
  <w:style w:type="character" w:customStyle="1" w:styleId="WW8Num10z7">
    <w:name w:val="WW8Num10z7"/>
    <w:rsid w:val="00CA6CE6"/>
  </w:style>
  <w:style w:type="character" w:customStyle="1" w:styleId="WW8Num10z8">
    <w:name w:val="WW8Num10z8"/>
    <w:rsid w:val="00CA6CE6"/>
  </w:style>
  <w:style w:type="character" w:customStyle="1" w:styleId="WW8Num14z3">
    <w:name w:val="WW8Num14z3"/>
    <w:rsid w:val="00CA6CE6"/>
  </w:style>
  <w:style w:type="character" w:customStyle="1" w:styleId="WW8Num14z4">
    <w:name w:val="WW8Num14z4"/>
    <w:rsid w:val="00CA6CE6"/>
  </w:style>
  <w:style w:type="character" w:customStyle="1" w:styleId="WW8Num14z5">
    <w:name w:val="WW8Num14z5"/>
    <w:rsid w:val="00CA6CE6"/>
  </w:style>
  <w:style w:type="character" w:customStyle="1" w:styleId="WW8Num14z6">
    <w:name w:val="WW8Num14z6"/>
    <w:rsid w:val="00CA6CE6"/>
  </w:style>
  <w:style w:type="character" w:customStyle="1" w:styleId="WW8Num14z7">
    <w:name w:val="WW8Num14z7"/>
    <w:rsid w:val="00CA6CE6"/>
  </w:style>
  <w:style w:type="character" w:customStyle="1" w:styleId="WW8Num14z8">
    <w:name w:val="WW8Num14z8"/>
    <w:rsid w:val="00CA6CE6"/>
  </w:style>
  <w:style w:type="character" w:customStyle="1" w:styleId="WW8Num15z1">
    <w:name w:val="WW8Num15z1"/>
    <w:rsid w:val="00CA6CE6"/>
    <w:rPr>
      <w:rFonts w:ascii="Times New Roman" w:hAnsi="Times New Roman" w:cs="Times New Roman"/>
      <w:b/>
      <w:sz w:val="24"/>
      <w:szCs w:val="24"/>
    </w:rPr>
  </w:style>
  <w:style w:type="character" w:customStyle="1" w:styleId="WW8Num15z2">
    <w:name w:val="WW8Num15z2"/>
    <w:rsid w:val="00CA6CE6"/>
    <w:rPr>
      <w:b/>
    </w:rPr>
  </w:style>
  <w:style w:type="character" w:customStyle="1" w:styleId="WW8Num16z2">
    <w:name w:val="WW8Num16z2"/>
    <w:rsid w:val="00CA6CE6"/>
    <w:rPr>
      <w:rFonts w:ascii="Wingdings" w:hAnsi="Wingdings" w:cs="Wingdings" w:hint="default"/>
    </w:rPr>
  </w:style>
  <w:style w:type="character" w:customStyle="1" w:styleId="WW8Num23z1">
    <w:name w:val="WW8Num23z1"/>
    <w:rsid w:val="00CA6CE6"/>
  </w:style>
  <w:style w:type="character" w:customStyle="1" w:styleId="WW8Num23z2">
    <w:name w:val="WW8Num23z2"/>
    <w:rsid w:val="00CA6CE6"/>
  </w:style>
  <w:style w:type="character" w:customStyle="1" w:styleId="WW8Num23z3">
    <w:name w:val="WW8Num23z3"/>
    <w:rsid w:val="00CA6CE6"/>
  </w:style>
  <w:style w:type="character" w:customStyle="1" w:styleId="WW8Num23z4">
    <w:name w:val="WW8Num23z4"/>
    <w:rsid w:val="00CA6CE6"/>
  </w:style>
  <w:style w:type="character" w:customStyle="1" w:styleId="WW8Num23z5">
    <w:name w:val="WW8Num23z5"/>
    <w:rsid w:val="00CA6CE6"/>
  </w:style>
  <w:style w:type="character" w:customStyle="1" w:styleId="WW8Num23z6">
    <w:name w:val="WW8Num23z6"/>
    <w:rsid w:val="00CA6CE6"/>
  </w:style>
  <w:style w:type="character" w:customStyle="1" w:styleId="WW8Num23z7">
    <w:name w:val="WW8Num23z7"/>
    <w:rsid w:val="00CA6CE6"/>
  </w:style>
  <w:style w:type="character" w:customStyle="1" w:styleId="WW8Num23z8">
    <w:name w:val="WW8Num23z8"/>
    <w:rsid w:val="00CA6CE6"/>
  </w:style>
  <w:style w:type="character" w:customStyle="1" w:styleId="WW8Num24z1">
    <w:name w:val="WW8Num24z1"/>
    <w:rsid w:val="00CA6CE6"/>
  </w:style>
  <w:style w:type="character" w:customStyle="1" w:styleId="WW8Num24z2">
    <w:name w:val="WW8Num24z2"/>
    <w:rsid w:val="00CA6CE6"/>
  </w:style>
  <w:style w:type="character" w:customStyle="1" w:styleId="WW8Num24z3">
    <w:name w:val="WW8Num24z3"/>
    <w:rsid w:val="00CA6CE6"/>
  </w:style>
  <w:style w:type="character" w:customStyle="1" w:styleId="WW8Num24z4">
    <w:name w:val="WW8Num24z4"/>
    <w:rsid w:val="00CA6CE6"/>
  </w:style>
  <w:style w:type="character" w:customStyle="1" w:styleId="WW8Num24z5">
    <w:name w:val="WW8Num24z5"/>
    <w:rsid w:val="00CA6CE6"/>
  </w:style>
  <w:style w:type="character" w:customStyle="1" w:styleId="WW8Num24z6">
    <w:name w:val="WW8Num24z6"/>
    <w:rsid w:val="00CA6CE6"/>
  </w:style>
  <w:style w:type="character" w:customStyle="1" w:styleId="WW8Num24z7">
    <w:name w:val="WW8Num24z7"/>
    <w:rsid w:val="00CA6CE6"/>
  </w:style>
  <w:style w:type="character" w:customStyle="1" w:styleId="WW8Num24z8">
    <w:name w:val="WW8Num24z8"/>
    <w:rsid w:val="00CA6CE6"/>
  </w:style>
  <w:style w:type="character" w:customStyle="1" w:styleId="WW8Num25z1">
    <w:name w:val="WW8Num25z1"/>
    <w:rsid w:val="00CA6CE6"/>
  </w:style>
  <w:style w:type="character" w:customStyle="1" w:styleId="WW8Num25z2">
    <w:name w:val="WW8Num25z2"/>
    <w:rsid w:val="00CA6CE6"/>
  </w:style>
  <w:style w:type="character" w:customStyle="1" w:styleId="WW8Num25z3">
    <w:name w:val="WW8Num25z3"/>
    <w:rsid w:val="00CA6CE6"/>
  </w:style>
  <w:style w:type="character" w:customStyle="1" w:styleId="WW8Num25z4">
    <w:name w:val="WW8Num25z4"/>
    <w:rsid w:val="00CA6CE6"/>
  </w:style>
  <w:style w:type="character" w:customStyle="1" w:styleId="WW8Num25z5">
    <w:name w:val="WW8Num25z5"/>
    <w:rsid w:val="00CA6CE6"/>
  </w:style>
  <w:style w:type="character" w:customStyle="1" w:styleId="WW8Num25z6">
    <w:name w:val="WW8Num25z6"/>
    <w:rsid w:val="00CA6CE6"/>
  </w:style>
  <w:style w:type="character" w:customStyle="1" w:styleId="WW8Num25z7">
    <w:name w:val="WW8Num25z7"/>
    <w:rsid w:val="00CA6CE6"/>
  </w:style>
  <w:style w:type="character" w:customStyle="1" w:styleId="WW8Num25z8">
    <w:name w:val="WW8Num25z8"/>
    <w:rsid w:val="00CA6CE6"/>
  </w:style>
  <w:style w:type="character" w:customStyle="1" w:styleId="WW8Num27z1">
    <w:name w:val="WW8Num27z1"/>
    <w:rsid w:val="00CA6CE6"/>
  </w:style>
  <w:style w:type="character" w:customStyle="1" w:styleId="WW8Num27z2">
    <w:name w:val="WW8Num27z2"/>
    <w:rsid w:val="00CA6CE6"/>
  </w:style>
  <w:style w:type="character" w:customStyle="1" w:styleId="WW8Num27z3">
    <w:name w:val="WW8Num27z3"/>
    <w:rsid w:val="00CA6CE6"/>
  </w:style>
  <w:style w:type="character" w:customStyle="1" w:styleId="WW8Num27z4">
    <w:name w:val="WW8Num27z4"/>
    <w:rsid w:val="00CA6CE6"/>
  </w:style>
  <w:style w:type="character" w:customStyle="1" w:styleId="WW8Num27z5">
    <w:name w:val="WW8Num27z5"/>
    <w:rsid w:val="00CA6CE6"/>
  </w:style>
  <w:style w:type="character" w:customStyle="1" w:styleId="WW8Num27z6">
    <w:name w:val="WW8Num27z6"/>
    <w:rsid w:val="00CA6CE6"/>
  </w:style>
  <w:style w:type="character" w:customStyle="1" w:styleId="WW8Num27z7">
    <w:name w:val="WW8Num27z7"/>
    <w:rsid w:val="00CA6CE6"/>
  </w:style>
  <w:style w:type="character" w:customStyle="1" w:styleId="WW8Num27z8">
    <w:name w:val="WW8Num27z8"/>
    <w:rsid w:val="00CA6CE6"/>
  </w:style>
  <w:style w:type="character" w:customStyle="1" w:styleId="WW8Num30z3">
    <w:name w:val="WW8Num30z3"/>
    <w:rsid w:val="00CA6CE6"/>
  </w:style>
  <w:style w:type="character" w:customStyle="1" w:styleId="WW8Num30z4">
    <w:name w:val="WW8Num30z4"/>
    <w:rsid w:val="00CA6CE6"/>
  </w:style>
  <w:style w:type="character" w:customStyle="1" w:styleId="WW8Num30z5">
    <w:name w:val="WW8Num30z5"/>
    <w:rsid w:val="00CA6CE6"/>
  </w:style>
  <w:style w:type="character" w:customStyle="1" w:styleId="WW8Num30z6">
    <w:name w:val="WW8Num30z6"/>
    <w:rsid w:val="00CA6CE6"/>
  </w:style>
  <w:style w:type="character" w:customStyle="1" w:styleId="WW8Num30z7">
    <w:name w:val="WW8Num30z7"/>
    <w:rsid w:val="00CA6CE6"/>
  </w:style>
  <w:style w:type="character" w:customStyle="1" w:styleId="WW8Num30z8">
    <w:name w:val="WW8Num30z8"/>
    <w:rsid w:val="00CA6CE6"/>
  </w:style>
  <w:style w:type="character" w:customStyle="1" w:styleId="WW8Num31z1">
    <w:name w:val="WW8Num31z1"/>
    <w:rsid w:val="00CA6CE6"/>
  </w:style>
  <w:style w:type="character" w:customStyle="1" w:styleId="WW8Num31z2">
    <w:name w:val="WW8Num31z2"/>
    <w:rsid w:val="00CA6CE6"/>
  </w:style>
  <w:style w:type="character" w:customStyle="1" w:styleId="WW8Num31z3">
    <w:name w:val="WW8Num31z3"/>
    <w:rsid w:val="00CA6CE6"/>
  </w:style>
  <w:style w:type="character" w:customStyle="1" w:styleId="WW8Num31z4">
    <w:name w:val="WW8Num31z4"/>
    <w:rsid w:val="00CA6CE6"/>
  </w:style>
  <w:style w:type="character" w:customStyle="1" w:styleId="WW8Num31z5">
    <w:name w:val="WW8Num31z5"/>
    <w:rsid w:val="00CA6CE6"/>
  </w:style>
  <w:style w:type="character" w:customStyle="1" w:styleId="WW8Num31z6">
    <w:name w:val="WW8Num31z6"/>
    <w:rsid w:val="00CA6CE6"/>
  </w:style>
  <w:style w:type="character" w:customStyle="1" w:styleId="WW8Num31z7">
    <w:name w:val="WW8Num31z7"/>
    <w:rsid w:val="00CA6CE6"/>
  </w:style>
  <w:style w:type="character" w:customStyle="1" w:styleId="WW8Num31z8">
    <w:name w:val="WW8Num31z8"/>
    <w:rsid w:val="00CA6CE6"/>
  </w:style>
  <w:style w:type="character" w:customStyle="1" w:styleId="WW8Num32z1">
    <w:name w:val="WW8Num32z1"/>
    <w:rsid w:val="00CA6CE6"/>
    <w:rPr>
      <w:rFonts w:ascii="Courier New" w:hAnsi="Courier New" w:cs="Courier New" w:hint="default"/>
    </w:rPr>
  </w:style>
  <w:style w:type="character" w:customStyle="1" w:styleId="WW8Num32z2">
    <w:name w:val="WW8Num32z2"/>
    <w:rsid w:val="00CA6CE6"/>
    <w:rPr>
      <w:rFonts w:ascii="Wingdings" w:hAnsi="Wingdings" w:cs="Wingdings" w:hint="default"/>
    </w:rPr>
  </w:style>
  <w:style w:type="character" w:customStyle="1" w:styleId="WW8Num33z1">
    <w:name w:val="WW8Num33z1"/>
    <w:rsid w:val="00CA6CE6"/>
    <w:rPr>
      <w:rFonts w:ascii="Courier New" w:hAnsi="Courier New" w:cs="Courier New" w:hint="default"/>
    </w:rPr>
  </w:style>
  <w:style w:type="character" w:customStyle="1" w:styleId="WW8Num33z2">
    <w:name w:val="WW8Num33z2"/>
    <w:rsid w:val="00CA6CE6"/>
    <w:rPr>
      <w:rFonts w:ascii="Wingdings" w:hAnsi="Wingdings" w:cs="Wingdings" w:hint="default"/>
    </w:rPr>
  </w:style>
  <w:style w:type="character" w:customStyle="1" w:styleId="WW8Num34z1">
    <w:name w:val="WW8Num34z1"/>
    <w:rsid w:val="00CA6CE6"/>
  </w:style>
  <w:style w:type="character" w:customStyle="1" w:styleId="WW8Num34z2">
    <w:name w:val="WW8Num34z2"/>
    <w:rsid w:val="00CA6CE6"/>
  </w:style>
  <w:style w:type="character" w:customStyle="1" w:styleId="WW8Num34z3">
    <w:name w:val="WW8Num34z3"/>
    <w:rsid w:val="00CA6CE6"/>
  </w:style>
  <w:style w:type="character" w:customStyle="1" w:styleId="WW8Num34z4">
    <w:name w:val="WW8Num34z4"/>
    <w:rsid w:val="00CA6CE6"/>
  </w:style>
  <w:style w:type="character" w:customStyle="1" w:styleId="WW8Num34z5">
    <w:name w:val="WW8Num34z5"/>
    <w:rsid w:val="00CA6CE6"/>
  </w:style>
  <w:style w:type="character" w:customStyle="1" w:styleId="WW8Num34z6">
    <w:name w:val="WW8Num34z6"/>
    <w:rsid w:val="00CA6CE6"/>
  </w:style>
  <w:style w:type="character" w:customStyle="1" w:styleId="WW8Num34z7">
    <w:name w:val="WW8Num34z7"/>
    <w:rsid w:val="00CA6CE6"/>
  </w:style>
  <w:style w:type="character" w:customStyle="1" w:styleId="WW8Num34z8">
    <w:name w:val="WW8Num34z8"/>
    <w:rsid w:val="00CA6CE6"/>
  </w:style>
  <w:style w:type="character" w:customStyle="1" w:styleId="WW8Num35z2">
    <w:name w:val="WW8Num35z2"/>
    <w:rsid w:val="00CA6CE6"/>
    <w:rPr>
      <w:rFonts w:ascii="Wingdings" w:hAnsi="Wingdings" w:cs="Wingdings" w:hint="default"/>
    </w:rPr>
  </w:style>
  <w:style w:type="character" w:customStyle="1" w:styleId="WW8Num36z1">
    <w:name w:val="WW8Num36z1"/>
    <w:rsid w:val="00CA6CE6"/>
    <w:rPr>
      <w:rFonts w:ascii="Courier New" w:hAnsi="Courier New" w:cs="Courier New" w:hint="default"/>
    </w:rPr>
  </w:style>
  <w:style w:type="character" w:customStyle="1" w:styleId="WW8Num36z2">
    <w:name w:val="WW8Num36z2"/>
    <w:rsid w:val="00CA6CE6"/>
    <w:rPr>
      <w:rFonts w:ascii="Wingdings" w:hAnsi="Wingdings" w:cs="Wingdings" w:hint="default"/>
    </w:rPr>
  </w:style>
  <w:style w:type="character" w:customStyle="1" w:styleId="WW8Num36z3">
    <w:name w:val="WW8Num36z3"/>
    <w:rsid w:val="00CA6CE6"/>
    <w:rPr>
      <w:rFonts w:ascii="Symbol" w:hAnsi="Symbol" w:cs="Symbol" w:hint="default"/>
    </w:rPr>
  </w:style>
  <w:style w:type="character" w:customStyle="1" w:styleId="WW8Num38z1">
    <w:name w:val="WW8Num38z1"/>
    <w:rsid w:val="00CA6CE6"/>
  </w:style>
  <w:style w:type="character" w:customStyle="1" w:styleId="WW8Num38z2">
    <w:name w:val="WW8Num38z2"/>
    <w:rsid w:val="00CA6CE6"/>
  </w:style>
  <w:style w:type="character" w:customStyle="1" w:styleId="WW8Num38z3">
    <w:name w:val="WW8Num38z3"/>
    <w:rsid w:val="00CA6CE6"/>
  </w:style>
  <w:style w:type="character" w:customStyle="1" w:styleId="WW8Num38z4">
    <w:name w:val="WW8Num38z4"/>
    <w:rsid w:val="00CA6CE6"/>
  </w:style>
  <w:style w:type="character" w:customStyle="1" w:styleId="WW8Num38z5">
    <w:name w:val="WW8Num38z5"/>
    <w:rsid w:val="00CA6CE6"/>
  </w:style>
  <w:style w:type="character" w:customStyle="1" w:styleId="WW8Num38z6">
    <w:name w:val="WW8Num38z6"/>
    <w:rsid w:val="00CA6CE6"/>
  </w:style>
  <w:style w:type="character" w:customStyle="1" w:styleId="WW8Num38z7">
    <w:name w:val="WW8Num38z7"/>
    <w:rsid w:val="00CA6CE6"/>
  </w:style>
  <w:style w:type="character" w:customStyle="1" w:styleId="WW8Num38z8">
    <w:name w:val="WW8Num38z8"/>
    <w:rsid w:val="00CA6CE6"/>
  </w:style>
  <w:style w:type="character" w:customStyle="1" w:styleId="WW8Num39z3">
    <w:name w:val="WW8Num39z3"/>
    <w:rsid w:val="00CA6CE6"/>
  </w:style>
  <w:style w:type="character" w:customStyle="1" w:styleId="WW8Num39z4">
    <w:name w:val="WW8Num39z4"/>
    <w:rsid w:val="00CA6CE6"/>
  </w:style>
  <w:style w:type="character" w:customStyle="1" w:styleId="WW8Num39z5">
    <w:name w:val="WW8Num39z5"/>
    <w:rsid w:val="00CA6CE6"/>
  </w:style>
  <w:style w:type="character" w:customStyle="1" w:styleId="WW8Num39z6">
    <w:name w:val="WW8Num39z6"/>
    <w:rsid w:val="00CA6CE6"/>
  </w:style>
  <w:style w:type="character" w:customStyle="1" w:styleId="WW8Num39z7">
    <w:name w:val="WW8Num39z7"/>
    <w:rsid w:val="00CA6CE6"/>
  </w:style>
  <w:style w:type="character" w:customStyle="1" w:styleId="WW8Num39z8">
    <w:name w:val="WW8Num39z8"/>
    <w:rsid w:val="00CA6CE6"/>
  </w:style>
  <w:style w:type="character" w:customStyle="1" w:styleId="WW8Num40z1">
    <w:name w:val="WW8Num40z1"/>
    <w:rsid w:val="00CA6CE6"/>
    <w:rPr>
      <w:rFonts w:ascii="Courier New" w:hAnsi="Courier New" w:cs="Courier New" w:hint="default"/>
    </w:rPr>
  </w:style>
  <w:style w:type="character" w:customStyle="1" w:styleId="WW8Num40z3">
    <w:name w:val="WW8Num40z3"/>
    <w:rsid w:val="00CA6CE6"/>
    <w:rPr>
      <w:rFonts w:ascii="Symbol" w:hAnsi="Symbol" w:cs="Symbol" w:hint="default"/>
    </w:rPr>
  </w:style>
  <w:style w:type="character" w:customStyle="1" w:styleId="WW8Num41z1">
    <w:name w:val="WW8Num41z1"/>
    <w:rsid w:val="00CA6CE6"/>
  </w:style>
  <w:style w:type="character" w:customStyle="1" w:styleId="WW8Num41z2">
    <w:name w:val="WW8Num41z2"/>
    <w:rsid w:val="00CA6CE6"/>
  </w:style>
  <w:style w:type="character" w:customStyle="1" w:styleId="WW8Num41z3">
    <w:name w:val="WW8Num41z3"/>
    <w:rsid w:val="00CA6CE6"/>
  </w:style>
  <w:style w:type="character" w:customStyle="1" w:styleId="WW8Num41z4">
    <w:name w:val="WW8Num41z4"/>
    <w:rsid w:val="00CA6CE6"/>
  </w:style>
  <w:style w:type="character" w:customStyle="1" w:styleId="WW8Num41z5">
    <w:name w:val="WW8Num41z5"/>
    <w:rsid w:val="00CA6CE6"/>
  </w:style>
  <w:style w:type="character" w:customStyle="1" w:styleId="WW8Num41z6">
    <w:name w:val="WW8Num41z6"/>
    <w:rsid w:val="00CA6CE6"/>
  </w:style>
  <w:style w:type="character" w:customStyle="1" w:styleId="WW8Num41z7">
    <w:name w:val="WW8Num41z7"/>
    <w:rsid w:val="00CA6CE6"/>
  </w:style>
  <w:style w:type="character" w:customStyle="1" w:styleId="WW8Num41z8">
    <w:name w:val="WW8Num41z8"/>
    <w:rsid w:val="00CA6CE6"/>
  </w:style>
  <w:style w:type="character" w:customStyle="1" w:styleId="WW8Num43z3">
    <w:name w:val="WW8Num43z3"/>
    <w:rsid w:val="00CA6CE6"/>
  </w:style>
  <w:style w:type="character" w:customStyle="1" w:styleId="WW8Num43z4">
    <w:name w:val="WW8Num43z4"/>
    <w:rsid w:val="00CA6CE6"/>
  </w:style>
  <w:style w:type="character" w:customStyle="1" w:styleId="WW8Num43z5">
    <w:name w:val="WW8Num43z5"/>
    <w:rsid w:val="00CA6CE6"/>
  </w:style>
  <w:style w:type="character" w:customStyle="1" w:styleId="WW8Num43z6">
    <w:name w:val="WW8Num43z6"/>
    <w:rsid w:val="00CA6CE6"/>
  </w:style>
  <w:style w:type="character" w:customStyle="1" w:styleId="WW8Num43z7">
    <w:name w:val="WW8Num43z7"/>
    <w:rsid w:val="00CA6CE6"/>
  </w:style>
  <w:style w:type="character" w:customStyle="1" w:styleId="WW8Num43z8">
    <w:name w:val="WW8Num43z8"/>
    <w:rsid w:val="00CA6CE6"/>
  </w:style>
  <w:style w:type="character" w:customStyle="1" w:styleId="WW8Num44z1">
    <w:name w:val="WW8Num44z1"/>
    <w:rsid w:val="00CA6CE6"/>
  </w:style>
  <w:style w:type="character" w:customStyle="1" w:styleId="WW8Num44z2">
    <w:name w:val="WW8Num44z2"/>
    <w:rsid w:val="00CA6CE6"/>
  </w:style>
  <w:style w:type="character" w:customStyle="1" w:styleId="WW8Num44z3">
    <w:name w:val="WW8Num44z3"/>
    <w:rsid w:val="00CA6CE6"/>
  </w:style>
  <w:style w:type="character" w:customStyle="1" w:styleId="WW8Num44z4">
    <w:name w:val="WW8Num44z4"/>
    <w:rsid w:val="00CA6CE6"/>
  </w:style>
  <w:style w:type="character" w:customStyle="1" w:styleId="WW8Num44z5">
    <w:name w:val="WW8Num44z5"/>
    <w:rsid w:val="00CA6CE6"/>
  </w:style>
  <w:style w:type="character" w:customStyle="1" w:styleId="WW8Num44z6">
    <w:name w:val="WW8Num44z6"/>
    <w:rsid w:val="00CA6CE6"/>
  </w:style>
  <w:style w:type="character" w:customStyle="1" w:styleId="WW8Num44z7">
    <w:name w:val="WW8Num44z7"/>
    <w:rsid w:val="00CA6CE6"/>
  </w:style>
  <w:style w:type="character" w:customStyle="1" w:styleId="WW8Num44z8">
    <w:name w:val="WW8Num44z8"/>
    <w:rsid w:val="00CA6CE6"/>
  </w:style>
  <w:style w:type="character" w:customStyle="1" w:styleId="WW8Num46z1">
    <w:name w:val="WW8Num46z1"/>
    <w:rsid w:val="00CA6CE6"/>
  </w:style>
  <w:style w:type="character" w:customStyle="1" w:styleId="WW8Num46z2">
    <w:name w:val="WW8Num46z2"/>
    <w:rsid w:val="00CA6CE6"/>
  </w:style>
  <w:style w:type="character" w:customStyle="1" w:styleId="WW8Num46z3">
    <w:name w:val="WW8Num46z3"/>
    <w:rsid w:val="00CA6CE6"/>
  </w:style>
  <w:style w:type="character" w:customStyle="1" w:styleId="WW8Num46z4">
    <w:name w:val="WW8Num46z4"/>
    <w:rsid w:val="00CA6CE6"/>
  </w:style>
  <w:style w:type="character" w:customStyle="1" w:styleId="WW8Num46z5">
    <w:name w:val="WW8Num46z5"/>
    <w:rsid w:val="00CA6CE6"/>
  </w:style>
  <w:style w:type="character" w:customStyle="1" w:styleId="WW8Num46z6">
    <w:name w:val="WW8Num46z6"/>
    <w:rsid w:val="00CA6CE6"/>
  </w:style>
  <w:style w:type="character" w:customStyle="1" w:styleId="WW8Num46z7">
    <w:name w:val="WW8Num46z7"/>
    <w:rsid w:val="00CA6CE6"/>
  </w:style>
  <w:style w:type="character" w:customStyle="1" w:styleId="WW8Num46z8">
    <w:name w:val="WW8Num46z8"/>
    <w:rsid w:val="00CA6CE6"/>
  </w:style>
  <w:style w:type="character" w:customStyle="1" w:styleId="WW8Num49z1">
    <w:name w:val="WW8Num49z1"/>
    <w:rsid w:val="00CA6CE6"/>
    <w:rPr>
      <w:rFonts w:ascii="Courier New" w:hAnsi="Courier New" w:cs="Courier New" w:hint="default"/>
    </w:rPr>
  </w:style>
  <w:style w:type="character" w:customStyle="1" w:styleId="WW8Num49z2">
    <w:name w:val="WW8Num49z2"/>
    <w:rsid w:val="00CA6CE6"/>
    <w:rPr>
      <w:rFonts w:ascii="Wingdings" w:hAnsi="Wingdings" w:cs="Wingdings" w:hint="default"/>
    </w:rPr>
  </w:style>
  <w:style w:type="character" w:customStyle="1" w:styleId="WW8Num51z1">
    <w:name w:val="WW8Num51z1"/>
    <w:rsid w:val="00CA6CE6"/>
    <w:rPr>
      <w:rFonts w:ascii="Courier New" w:hAnsi="Courier New" w:cs="Courier New" w:hint="default"/>
    </w:rPr>
  </w:style>
  <w:style w:type="character" w:customStyle="1" w:styleId="WW8Num51z2">
    <w:name w:val="WW8Num51z2"/>
    <w:rsid w:val="00CA6CE6"/>
    <w:rPr>
      <w:rFonts w:ascii="Wingdings" w:hAnsi="Wingdings" w:cs="Wingdings" w:hint="default"/>
    </w:rPr>
  </w:style>
  <w:style w:type="character" w:customStyle="1" w:styleId="WW8Num52z1">
    <w:name w:val="WW8Num52z1"/>
    <w:rsid w:val="00CA6CE6"/>
    <w:rPr>
      <w:rFonts w:ascii="Courier New" w:hAnsi="Courier New" w:cs="Courier New"/>
    </w:rPr>
  </w:style>
  <w:style w:type="character" w:customStyle="1" w:styleId="WW8Num52z3">
    <w:name w:val="WW8Num52z3"/>
    <w:rsid w:val="00CA6CE6"/>
    <w:rPr>
      <w:rFonts w:ascii="Symbol" w:hAnsi="Symbol" w:cs="Symbol"/>
    </w:rPr>
  </w:style>
  <w:style w:type="character" w:customStyle="1" w:styleId="WW8Num53z3">
    <w:name w:val="WW8Num53z3"/>
    <w:rsid w:val="00CA6CE6"/>
  </w:style>
  <w:style w:type="character" w:customStyle="1" w:styleId="WW8Num53z4">
    <w:name w:val="WW8Num53z4"/>
    <w:rsid w:val="00CA6CE6"/>
  </w:style>
  <w:style w:type="character" w:customStyle="1" w:styleId="WW8Num53z5">
    <w:name w:val="WW8Num53z5"/>
    <w:rsid w:val="00CA6CE6"/>
  </w:style>
  <w:style w:type="character" w:customStyle="1" w:styleId="WW8Num53z6">
    <w:name w:val="WW8Num53z6"/>
    <w:rsid w:val="00CA6CE6"/>
  </w:style>
  <w:style w:type="character" w:customStyle="1" w:styleId="WW8Num53z7">
    <w:name w:val="WW8Num53z7"/>
    <w:rsid w:val="00CA6CE6"/>
  </w:style>
  <w:style w:type="character" w:customStyle="1" w:styleId="WW8Num53z8">
    <w:name w:val="WW8Num53z8"/>
    <w:rsid w:val="00CA6CE6"/>
  </w:style>
  <w:style w:type="character" w:customStyle="1" w:styleId="WW8Num54z3">
    <w:name w:val="WW8Num54z3"/>
    <w:rsid w:val="00CA6CE6"/>
    <w:rPr>
      <w:rFonts w:ascii="Symbol" w:hAnsi="Symbol" w:cs="Symbol" w:hint="default"/>
    </w:rPr>
  </w:style>
  <w:style w:type="character" w:customStyle="1" w:styleId="WW8Num55z1">
    <w:name w:val="WW8Num55z1"/>
    <w:rsid w:val="00CA6CE6"/>
  </w:style>
  <w:style w:type="character" w:customStyle="1" w:styleId="WW8Num55z2">
    <w:name w:val="WW8Num55z2"/>
    <w:rsid w:val="00CA6CE6"/>
  </w:style>
  <w:style w:type="character" w:customStyle="1" w:styleId="WW8Num55z3">
    <w:name w:val="WW8Num55z3"/>
    <w:rsid w:val="00CA6CE6"/>
  </w:style>
  <w:style w:type="character" w:customStyle="1" w:styleId="WW8Num55z4">
    <w:name w:val="WW8Num55z4"/>
    <w:rsid w:val="00CA6CE6"/>
  </w:style>
  <w:style w:type="character" w:customStyle="1" w:styleId="WW8Num55z5">
    <w:name w:val="WW8Num55z5"/>
    <w:rsid w:val="00CA6CE6"/>
  </w:style>
  <w:style w:type="character" w:customStyle="1" w:styleId="WW8Num55z6">
    <w:name w:val="WW8Num55z6"/>
    <w:rsid w:val="00CA6CE6"/>
  </w:style>
  <w:style w:type="character" w:customStyle="1" w:styleId="WW8Num55z7">
    <w:name w:val="WW8Num55z7"/>
    <w:rsid w:val="00CA6CE6"/>
  </w:style>
  <w:style w:type="character" w:customStyle="1" w:styleId="WW8Num55z8">
    <w:name w:val="WW8Num55z8"/>
    <w:rsid w:val="00CA6CE6"/>
  </w:style>
  <w:style w:type="character" w:customStyle="1" w:styleId="WW8Num56z3">
    <w:name w:val="WW8Num56z3"/>
    <w:rsid w:val="00CA6CE6"/>
  </w:style>
  <w:style w:type="character" w:customStyle="1" w:styleId="WW8Num56z4">
    <w:name w:val="WW8Num56z4"/>
    <w:rsid w:val="00CA6CE6"/>
  </w:style>
  <w:style w:type="character" w:customStyle="1" w:styleId="WW8Num56z5">
    <w:name w:val="WW8Num56z5"/>
    <w:rsid w:val="00CA6CE6"/>
  </w:style>
  <w:style w:type="character" w:customStyle="1" w:styleId="WW8Num56z6">
    <w:name w:val="WW8Num56z6"/>
    <w:rsid w:val="00CA6CE6"/>
  </w:style>
  <w:style w:type="character" w:customStyle="1" w:styleId="WW8Num56z7">
    <w:name w:val="WW8Num56z7"/>
    <w:rsid w:val="00CA6CE6"/>
  </w:style>
  <w:style w:type="character" w:customStyle="1" w:styleId="WW8Num56z8">
    <w:name w:val="WW8Num56z8"/>
    <w:rsid w:val="00CA6CE6"/>
  </w:style>
  <w:style w:type="character" w:customStyle="1" w:styleId="WW8Num57z1">
    <w:name w:val="WW8Num57z1"/>
    <w:rsid w:val="00CA6CE6"/>
    <w:rPr>
      <w:rFonts w:ascii="Courier New" w:hAnsi="Courier New" w:cs="Courier New" w:hint="default"/>
    </w:rPr>
  </w:style>
  <w:style w:type="character" w:customStyle="1" w:styleId="WW8Num57z3">
    <w:name w:val="WW8Num57z3"/>
    <w:rsid w:val="00CA6CE6"/>
    <w:rPr>
      <w:rFonts w:ascii="Symbol" w:hAnsi="Symbol" w:cs="Symbol" w:hint="default"/>
    </w:rPr>
  </w:style>
  <w:style w:type="character" w:customStyle="1" w:styleId="WW8Num59z1">
    <w:name w:val="WW8Num59z1"/>
    <w:rsid w:val="00CA6CE6"/>
    <w:rPr>
      <w:rFonts w:ascii="Courier New" w:hAnsi="Courier New" w:cs="Courier New" w:hint="default"/>
    </w:rPr>
  </w:style>
  <w:style w:type="character" w:customStyle="1" w:styleId="WW8Num59z2">
    <w:name w:val="WW8Num59z2"/>
    <w:rsid w:val="00CA6CE6"/>
    <w:rPr>
      <w:rFonts w:ascii="Wingdings" w:hAnsi="Wingdings" w:cs="Wingdings" w:hint="default"/>
    </w:rPr>
  </w:style>
  <w:style w:type="character" w:customStyle="1" w:styleId="WW8Num60z1">
    <w:name w:val="WW8Num60z1"/>
    <w:rsid w:val="00CA6CE6"/>
    <w:rPr>
      <w:rFonts w:ascii="Courier New" w:hAnsi="Courier New" w:cs="Courier New" w:hint="default"/>
    </w:rPr>
  </w:style>
  <w:style w:type="character" w:customStyle="1" w:styleId="WW8Num60z3">
    <w:name w:val="WW8Num60z3"/>
    <w:rsid w:val="00CA6CE6"/>
    <w:rPr>
      <w:rFonts w:ascii="Symbol" w:hAnsi="Symbol" w:cs="Symbol" w:hint="default"/>
    </w:rPr>
  </w:style>
  <w:style w:type="character" w:customStyle="1" w:styleId="WW8Num61z1">
    <w:name w:val="WW8Num61z1"/>
    <w:rsid w:val="00CA6CE6"/>
    <w:rPr>
      <w:rFonts w:ascii="Times New Roman" w:hAnsi="Times New Roman" w:cs="Times New Roman" w:hint="default"/>
      <w:b/>
      <w:sz w:val="24"/>
    </w:rPr>
  </w:style>
  <w:style w:type="character" w:customStyle="1" w:styleId="WW8Num61z2">
    <w:name w:val="WW8Num61z2"/>
    <w:rsid w:val="00CA6CE6"/>
    <w:rPr>
      <w:b/>
      <w:sz w:val="24"/>
    </w:rPr>
  </w:style>
  <w:style w:type="character" w:customStyle="1" w:styleId="WW8Num62z1">
    <w:name w:val="WW8Num62z1"/>
    <w:rsid w:val="00CA6CE6"/>
  </w:style>
  <w:style w:type="character" w:customStyle="1" w:styleId="WW8Num62z2">
    <w:name w:val="WW8Num62z2"/>
    <w:rsid w:val="00CA6CE6"/>
  </w:style>
  <w:style w:type="character" w:customStyle="1" w:styleId="WW8Num62z3">
    <w:name w:val="WW8Num62z3"/>
    <w:rsid w:val="00CA6CE6"/>
  </w:style>
  <w:style w:type="character" w:customStyle="1" w:styleId="WW8Num62z4">
    <w:name w:val="WW8Num62z4"/>
    <w:rsid w:val="00CA6CE6"/>
  </w:style>
  <w:style w:type="character" w:customStyle="1" w:styleId="WW8Num62z5">
    <w:name w:val="WW8Num62z5"/>
    <w:rsid w:val="00CA6CE6"/>
  </w:style>
  <w:style w:type="character" w:customStyle="1" w:styleId="WW8Num62z6">
    <w:name w:val="WW8Num62z6"/>
    <w:rsid w:val="00CA6CE6"/>
  </w:style>
  <w:style w:type="character" w:customStyle="1" w:styleId="WW8Num62z7">
    <w:name w:val="WW8Num62z7"/>
    <w:rsid w:val="00CA6CE6"/>
  </w:style>
  <w:style w:type="character" w:customStyle="1" w:styleId="WW8Num62z8">
    <w:name w:val="WW8Num62z8"/>
    <w:rsid w:val="00CA6CE6"/>
  </w:style>
  <w:style w:type="character" w:customStyle="1" w:styleId="WW8Num63z1">
    <w:name w:val="WW8Num63z1"/>
    <w:rsid w:val="00CA6CE6"/>
  </w:style>
  <w:style w:type="character" w:customStyle="1" w:styleId="WW8Num63z2">
    <w:name w:val="WW8Num63z2"/>
    <w:rsid w:val="00CA6CE6"/>
  </w:style>
  <w:style w:type="character" w:customStyle="1" w:styleId="WW8Num63z3">
    <w:name w:val="WW8Num63z3"/>
    <w:rsid w:val="00CA6CE6"/>
  </w:style>
  <w:style w:type="character" w:customStyle="1" w:styleId="WW8Num63z4">
    <w:name w:val="WW8Num63z4"/>
    <w:rsid w:val="00CA6CE6"/>
  </w:style>
  <w:style w:type="character" w:customStyle="1" w:styleId="WW8Num63z5">
    <w:name w:val="WW8Num63z5"/>
    <w:rsid w:val="00CA6CE6"/>
  </w:style>
  <w:style w:type="character" w:customStyle="1" w:styleId="WW8Num63z6">
    <w:name w:val="WW8Num63z6"/>
    <w:rsid w:val="00CA6CE6"/>
  </w:style>
  <w:style w:type="character" w:customStyle="1" w:styleId="WW8Num63z7">
    <w:name w:val="WW8Num63z7"/>
    <w:rsid w:val="00CA6CE6"/>
  </w:style>
  <w:style w:type="character" w:customStyle="1" w:styleId="WW8Num63z8">
    <w:name w:val="WW8Num63z8"/>
    <w:rsid w:val="00CA6CE6"/>
  </w:style>
  <w:style w:type="character" w:customStyle="1" w:styleId="Domylnaczcionkaakapitu1">
    <w:name w:val="Domyślna czcionka akapitu1"/>
    <w:rsid w:val="00CA6CE6"/>
  </w:style>
  <w:style w:type="character" w:customStyle="1" w:styleId="TekstkomentarzaZnak3">
    <w:name w:val="Tekst komentarza Znak3"/>
    <w:rsid w:val="00CA6CE6"/>
    <w:rPr>
      <w:rFonts w:ascii="Calibri" w:eastAsia="Calibri" w:hAnsi="Calibri" w:cs="Times New Roman"/>
      <w:sz w:val="20"/>
      <w:szCs w:val="20"/>
    </w:rPr>
  </w:style>
  <w:style w:type="character" w:customStyle="1" w:styleId="Znakiprzypiswdolnych">
    <w:name w:val="Znaki przypisów dolnych"/>
    <w:qFormat/>
    <w:rsid w:val="00CA6CE6"/>
    <w:rPr>
      <w:vertAlign w:val="superscript"/>
    </w:rPr>
  </w:style>
  <w:style w:type="character" w:customStyle="1" w:styleId="Znakiprzypiswkocowych">
    <w:name w:val="Znaki przypisów końcowych"/>
    <w:qFormat/>
    <w:rsid w:val="00CA6CE6"/>
    <w:rPr>
      <w:vertAlign w:val="superscript"/>
    </w:rPr>
  </w:style>
  <w:style w:type="character" w:customStyle="1" w:styleId="Znakiwypunktowania">
    <w:name w:val="Znaki wypunktowania"/>
    <w:qFormat/>
    <w:rsid w:val="00CA6CE6"/>
    <w:rPr>
      <w:rFonts w:ascii="OpenSymbol" w:eastAsia="OpenSymbol" w:hAnsi="OpenSymbol" w:cs="OpenSymbol"/>
    </w:rPr>
  </w:style>
  <w:style w:type="paragraph" w:customStyle="1" w:styleId="Nagwek20">
    <w:name w:val="Nagłówek2"/>
    <w:basedOn w:val="Normalny"/>
    <w:next w:val="Tekstpodstawowy"/>
    <w:rsid w:val="00CA6CE6"/>
    <w:pPr>
      <w:keepNext/>
      <w:suppressAutoHyphens/>
      <w:spacing w:before="240" w:after="120" w:line="252" w:lineRule="auto"/>
      <w:textAlignment w:val="baseline"/>
    </w:pPr>
    <w:rPr>
      <w:rFonts w:ascii="Liberation Sans" w:eastAsia="Microsoft YaHei" w:hAnsi="Liberation Sans" w:cs="Lucida Sans"/>
      <w:sz w:val="28"/>
      <w:szCs w:val="28"/>
      <w:lang w:eastAsia="zh-CN"/>
    </w:rPr>
  </w:style>
  <w:style w:type="paragraph" w:customStyle="1" w:styleId="Nagwek10">
    <w:name w:val="Nagłówek1"/>
    <w:basedOn w:val="Normalny"/>
    <w:next w:val="Tekstpodstawowy"/>
    <w:rsid w:val="00CA6CE6"/>
    <w:pPr>
      <w:keepNext/>
      <w:suppressAutoHyphens/>
      <w:spacing w:before="240" w:after="120" w:line="252" w:lineRule="auto"/>
      <w:textAlignment w:val="baseline"/>
    </w:pPr>
    <w:rPr>
      <w:rFonts w:ascii="Liberation Sans" w:eastAsia="Microsoft YaHei" w:hAnsi="Liberation Sans" w:cs="Arial Unicode MS"/>
      <w:sz w:val="28"/>
      <w:szCs w:val="28"/>
      <w:lang w:eastAsia="zh-CN"/>
    </w:rPr>
  </w:style>
  <w:style w:type="paragraph" w:customStyle="1" w:styleId="Legenda1">
    <w:name w:val="Legenda1"/>
    <w:basedOn w:val="Normalny"/>
    <w:rsid w:val="00CA6CE6"/>
    <w:pPr>
      <w:suppressLineNumbers/>
      <w:suppressAutoHyphens/>
      <w:spacing w:before="120" w:after="120" w:line="252" w:lineRule="auto"/>
      <w:textAlignment w:val="baseline"/>
    </w:pPr>
    <w:rPr>
      <w:rFonts w:cs="Arial Unicode MS"/>
      <w:i/>
      <w:iCs/>
      <w:sz w:val="24"/>
      <w:szCs w:val="24"/>
      <w:lang w:eastAsia="zh-CN"/>
    </w:rPr>
  </w:style>
  <w:style w:type="paragraph" w:customStyle="1" w:styleId="Gwkaistopka">
    <w:name w:val="Główka i stopka"/>
    <w:basedOn w:val="Normalny"/>
    <w:rsid w:val="00CA6CE6"/>
    <w:pPr>
      <w:suppressLineNumbers/>
      <w:tabs>
        <w:tab w:val="center" w:pos="4819"/>
        <w:tab w:val="right" w:pos="9638"/>
      </w:tabs>
      <w:suppressAutoHyphens/>
      <w:spacing w:after="160" w:line="252" w:lineRule="auto"/>
      <w:textAlignment w:val="baseline"/>
    </w:pPr>
    <w:rPr>
      <w:rFonts w:cs="Calibri"/>
      <w:lang w:eastAsia="zh-CN"/>
    </w:rPr>
  </w:style>
  <w:style w:type="paragraph" w:customStyle="1" w:styleId="Tekstwstpniesformatowany">
    <w:name w:val="Tekst wstępnie sformatowany"/>
    <w:basedOn w:val="Normalny"/>
    <w:rsid w:val="00CA6CE6"/>
    <w:pPr>
      <w:widowControl w:val="0"/>
      <w:suppressAutoHyphens/>
      <w:autoSpaceDE w:val="0"/>
      <w:spacing w:after="0" w:line="240" w:lineRule="auto"/>
    </w:pPr>
    <w:rPr>
      <w:rFonts w:ascii="Courier New" w:eastAsia="Courier New" w:hAnsi="Courier New" w:cs="Courier New"/>
      <w:kern w:val="1"/>
      <w:lang w:eastAsia="zh-CN"/>
    </w:rPr>
  </w:style>
  <w:style w:type="paragraph" w:customStyle="1" w:styleId="tresc">
    <w:name w:val="tresc"/>
    <w:basedOn w:val="Normalny"/>
    <w:next w:val="Normalny"/>
    <w:rsid w:val="00CA6CE6"/>
    <w:pPr>
      <w:widowControl w:val="0"/>
      <w:suppressAutoHyphens/>
      <w:spacing w:before="100" w:after="100" w:line="240" w:lineRule="auto"/>
    </w:pPr>
    <w:rPr>
      <w:rFonts w:eastAsia="Times New Roman" w:cs="Calibri"/>
      <w:kern w:val="1"/>
      <w:sz w:val="24"/>
      <w:szCs w:val="24"/>
      <w:lang w:eastAsia="zh-CN"/>
    </w:rPr>
  </w:style>
  <w:style w:type="paragraph" w:customStyle="1" w:styleId="western">
    <w:name w:val="western"/>
    <w:basedOn w:val="Normalny"/>
    <w:qFormat/>
    <w:rsid w:val="00CA6CE6"/>
    <w:pPr>
      <w:spacing w:before="280" w:after="280" w:line="240" w:lineRule="auto"/>
    </w:pPr>
    <w:rPr>
      <w:rFonts w:ascii="Times New Roman" w:eastAsia="Times New Roman" w:hAnsi="Times New Roman"/>
      <w:sz w:val="24"/>
      <w:szCs w:val="24"/>
      <w:lang w:eastAsia="zh-CN"/>
    </w:rPr>
  </w:style>
  <w:style w:type="paragraph" w:customStyle="1" w:styleId="Textbodyindent">
    <w:name w:val="Text body indent"/>
    <w:basedOn w:val="Standard"/>
    <w:rsid w:val="00CA6CE6"/>
    <w:pPr>
      <w:suppressAutoHyphens/>
      <w:autoSpaceDE/>
      <w:autoSpaceDN/>
      <w:adjustRightInd/>
      <w:spacing w:line="100" w:lineRule="atLeast"/>
      <w:ind w:left="1985" w:hanging="142"/>
      <w:textAlignment w:val="baseline"/>
    </w:pPr>
    <w:rPr>
      <w:kern w:val="1"/>
      <w:sz w:val="20"/>
      <w:szCs w:val="20"/>
      <w:lang w:eastAsia="zh-CN" w:bidi="hi-IN"/>
    </w:rPr>
  </w:style>
  <w:style w:type="character" w:customStyle="1" w:styleId="TekstkomentarzaZnak1">
    <w:name w:val="Tekst komentarza Znak1"/>
    <w:uiPriority w:val="99"/>
    <w:rsid w:val="00CA6CE6"/>
  </w:style>
  <w:style w:type="character" w:customStyle="1" w:styleId="ListLabel1">
    <w:name w:val="ListLabel 1"/>
    <w:qFormat/>
    <w:rsid w:val="00CA6CE6"/>
    <w:rPr>
      <w:rFonts w:ascii="Arial Narrow" w:hAnsi="Arial Narrow" w:cs="Arial"/>
      <w:b/>
      <w:sz w:val="24"/>
    </w:rPr>
  </w:style>
  <w:style w:type="character" w:customStyle="1" w:styleId="ListLabel2">
    <w:name w:val="ListLabel 2"/>
    <w:qFormat/>
    <w:rsid w:val="00CA6CE6"/>
    <w:rPr>
      <w:rFonts w:ascii="Arial Narrow" w:hAnsi="Arial Narrow" w:cs="Symbol"/>
      <w:sz w:val="24"/>
    </w:rPr>
  </w:style>
  <w:style w:type="character" w:customStyle="1" w:styleId="ListLabel3">
    <w:name w:val="ListLabel 3"/>
    <w:qFormat/>
    <w:rsid w:val="00CA6CE6"/>
    <w:rPr>
      <w:rFonts w:cs="Times New Roman"/>
    </w:rPr>
  </w:style>
  <w:style w:type="character" w:customStyle="1" w:styleId="ListLabel4">
    <w:name w:val="ListLabel 4"/>
    <w:qFormat/>
    <w:rsid w:val="00CA6CE6"/>
    <w:rPr>
      <w:rFonts w:cs="Times New Roman"/>
    </w:rPr>
  </w:style>
  <w:style w:type="character" w:customStyle="1" w:styleId="ListLabel5">
    <w:name w:val="ListLabel 5"/>
    <w:qFormat/>
    <w:rsid w:val="00CA6CE6"/>
    <w:rPr>
      <w:rFonts w:cs="Times New Roman"/>
    </w:rPr>
  </w:style>
  <w:style w:type="character" w:customStyle="1" w:styleId="ListLabel6">
    <w:name w:val="ListLabel 6"/>
    <w:qFormat/>
    <w:rsid w:val="00CA6CE6"/>
    <w:rPr>
      <w:rFonts w:cs="Times New Roman"/>
    </w:rPr>
  </w:style>
  <w:style w:type="character" w:customStyle="1" w:styleId="ListLabel7">
    <w:name w:val="ListLabel 7"/>
    <w:qFormat/>
    <w:rsid w:val="00CA6CE6"/>
    <w:rPr>
      <w:rFonts w:cs="Times New Roman"/>
    </w:rPr>
  </w:style>
  <w:style w:type="character" w:customStyle="1" w:styleId="ListLabel8">
    <w:name w:val="ListLabel 8"/>
    <w:qFormat/>
    <w:rsid w:val="00CA6CE6"/>
    <w:rPr>
      <w:rFonts w:cs="Times New Roman"/>
    </w:rPr>
  </w:style>
  <w:style w:type="character" w:customStyle="1" w:styleId="ListLabel9">
    <w:name w:val="ListLabel 9"/>
    <w:qFormat/>
    <w:rsid w:val="00CA6CE6"/>
    <w:rPr>
      <w:rFonts w:cs="Times New Roman"/>
    </w:rPr>
  </w:style>
  <w:style w:type="character" w:customStyle="1" w:styleId="ListLabel10">
    <w:name w:val="ListLabel 10"/>
    <w:qFormat/>
    <w:rsid w:val="00CA6CE6"/>
    <w:rPr>
      <w:rFonts w:ascii="Arial Narrow" w:hAnsi="Arial Narrow" w:cs="Arial"/>
      <w:sz w:val="24"/>
    </w:rPr>
  </w:style>
  <w:style w:type="character" w:customStyle="1" w:styleId="ListLabel11">
    <w:name w:val="ListLabel 11"/>
    <w:qFormat/>
    <w:rsid w:val="00CA6CE6"/>
    <w:rPr>
      <w:rFonts w:cs="Times New Roman"/>
    </w:rPr>
  </w:style>
  <w:style w:type="character" w:customStyle="1" w:styleId="ListLabel12">
    <w:name w:val="ListLabel 12"/>
    <w:qFormat/>
    <w:rsid w:val="00CA6CE6"/>
    <w:rPr>
      <w:rFonts w:cs="Times New Roman"/>
    </w:rPr>
  </w:style>
  <w:style w:type="character" w:customStyle="1" w:styleId="ListLabel13">
    <w:name w:val="ListLabel 13"/>
    <w:qFormat/>
    <w:rsid w:val="00CA6CE6"/>
    <w:rPr>
      <w:rFonts w:cs="Times New Roman"/>
    </w:rPr>
  </w:style>
  <w:style w:type="character" w:customStyle="1" w:styleId="ListLabel14">
    <w:name w:val="ListLabel 14"/>
    <w:qFormat/>
    <w:rsid w:val="00CA6CE6"/>
    <w:rPr>
      <w:rFonts w:cs="Times New Roman"/>
    </w:rPr>
  </w:style>
  <w:style w:type="character" w:customStyle="1" w:styleId="ListLabel15">
    <w:name w:val="ListLabel 15"/>
    <w:qFormat/>
    <w:rsid w:val="00CA6CE6"/>
    <w:rPr>
      <w:rFonts w:cs="Times New Roman"/>
    </w:rPr>
  </w:style>
  <w:style w:type="character" w:customStyle="1" w:styleId="ListLabel16">
    <w:name w:val="ListLabel 16"/>
    <w:qFormat/>
    <w:rsid w:val="00CA6CE6"/>
    <w:rPr>
      <w:rFonts w:cs="Times New Roman"/>
    </w:rPr>
  </w:style>
  <w:style w:type="character" w:customStyle="1" w:styleId="ListLabel17">
    <w:name w:val="ListLabel 17"/>
    <w:qFormat/>
    <w:rsid w:val="00CA6CE6"/>
    <w:rPr>
      <w:rFonts w:cs="Times New Roman"/>
    </w:rPr>
  </w:style>
  <w:style w:type="character" w:customStyle="1" w:styleId="ListLabel18">
    <w:name w:val="ListLabel 18"/>
    <w:qFormat/>
    <w:rsid w:val="00CA6CE6"/>
    <w:rPr>
      <w:rFonts w:cs="Times New Roman"/>
    </w:rPr>
  </w:style>
  <w:style w:type="character" w:customStyle="1" w:styleId="ListLabel19">
    <w:name w:val="ListLabel 19"/>
    <w:qFormat/>
    <w:rsid w:val="00CA6CE6"/>
    <w:rPr>
      <w:rFonts w:ascii="Arial Narrow" w:hAnsi="Arial Narrow"/>
      <w:b/>
      <w:color w:val="000000"/>
      <w:sz w:val="24"/>
    </w:rPr>
  </w:style>
  <w:style w:type="character" w:customStyle="1" w:styleId="ListLabel20">
    <w:name w:val="ListLabel 20"/>
    <w:qFormat/>
    <w:rsid w:val="00CA6CE6"/>
    <w:rPr>
      <w:rFonts w:ascii="Arial Narrow" w:hAnsi="Arial Narrow" w:cs="Times New Roman"/>
      <w:b/>
      <w:sz w:val="24"/>
    </w:rPr>
  </w:style>
  <w:style w:type="character" w:customStyle="1" w:styleId="ListLabel21">
    <w:name w:val="ListLabel 21"/>
    <w:qFormat/>
    <w:rsid w:val="00CA6CE6"/>
    <w:rPr>
      <w:rFonts w:cs="Tahoma"/>
      <w:sz w:val="20"/>
      <w:szCs w:val="20"/>
    </w:rPr>
  </w:style>
  <w:style w:type="character" w:customStyle="1" w:styleId="ListLabel22">
    <w:name w:val="ListLabel 22"/>
    <w:qFormat/>
    <w:rsid w:val="00CA6CE6"/>
    <w:rPr>
      <w:rFonts w:eastAsia="Times New Roman" w:cs="Times New Roman"/>
    </w:rPr>
  </w:style>
  <w:style w:type="character" w:customStyle="1" w:styleId="ListLabel23">
    <w:name w:val="ListLabel 23"/>
    <w:qFormat/>
    <w:rsid w:val="00CA6CE6"/>
    <w:rPr>
      <w:rFonts w:ascii="Arial Narrow" w:hAnsi="Arial Narrow"/>
      <w:b w:val="0"/>
      <w:color w:val="00000A"/>
      <w:sz w:val="24"/>
      <w:szCs w:val="24"/>
    </w:rPr>
  </w:style>
  <w:style w:type="character" w:customStyle="1" w:styleId="ListLabel24">
    <w:name w:val="ListLabel 24"/>
    <w:qFormat/>
    <w:rsid w:val="00CA6CE6"/>
    <w:rPr>
      <w:rFonts w:cs="Courier New"/>
    </w:rPr>
  </w:style>
  <w:style w:type="character" w:customStyle="1" w:styleId="ListLabel25">
    <w:name w:val="ListLabel 25"/>
    <w:qFormat/>
    <w:rsid w:val="00CA6CE6"/>
    <w:rPr>
      <w:rFonts w:cs="Courier New"/>
    </w:rPr>
  </w:style>
  <w:style w:type="character" w:customStyle="1" w:styleId="ListLabel26">
    <w:name w:val="ListLabel 26"/>
    <w:qFormat/>
    <w:rsid w:val="00CA6CE6"/>
    <w:rPr>
      <w:b w:val="0"/>
    </w:rPr>
  </w:style>
  <w:style w:type="character" w:customStyle="1" w:styleId="ListLabel27">
    <w:name w:val="ListLabel 27"/>
    <w:qFormat/>
    <w:rsid w:val="00CA6CE6"/>
    <w:rPr>
      <w:rFonts w:ascii="Arial Narrow" w:hAnsi="Arial Narrow" w:cs="Arial"/>
      <w:b w:val="0"/>
      <w:bCs w:val="0"/>
      <w:i w:val="0"/>
      <w:iCs w:val="0"/>
      <w:sz w:val="24"/>
    </w:rPr>
  </w:style>
  <w:style w:type="character" w:customStyle="1" w:styleId="ListLabel28">
    <w:name w:val="ListLabel 28"/>
    <w:qFormat/>
    <w:rsid w:val="00CA6CE6"/>
    <w:rPr>
      <w:rFonts w:ascii="Arial Narrow" w:hAnsi="Arial Narrow" w:cs="Arial"/>
      <w:sz w:val="24"/>
    </w:rPr>
  </w:style>
  <w:style w:type="character" w:customStyle="1" w:styleId="ListLabel29">
    <w:name w:val="ListLabel 29"/>
    <w:qFormat/>
    <w:rsid w:val="00CA6CE6"/>
    <w:rPr>
      <w:rFonts w:cs="Arial"/>
    </w:rPr>
  </w:style>
  <w:style w:type="character" w:customStyle="1" w:styleId="ListLabel30">
    <w:name w:val="ListLabel 30"/>
    <w:qFormat/>
    <w:rsid w:val="00CA6CE6"/>
    <w:rPr>
      <w:rFonts w:ascii="Arial Narrow" w:eastAsia="Times New Roman" w:hAnsi="Arial Narrow"/>
      <w:sz w:val="24"/>
    </w:rPr>
  </w:style>
  <w:style w:type="character" w:customStyle="1" w:styleId="ListLabel31">
    <w:name w:val="ListLabel 31"/>
    <w:qFormat/>
    <w:rsid w:val="00CA6CE6"/>
    <w:rPr>
      <w:rFonts w:ascii="Arial Narrow" w:hAnsi="Arial Narrow" w:cs="Times New Roman"/>
      <w:b/>
      <w:sz w:val="24"/>
    </w:rPr>
  </w:style>
  <w:style w:type="character" w:customStyle="1" w:styleId="ListLabel32">
    <w:name w:val="ListLabel 32"/>
    <w:qFormat/>
    <w:rsid w:val="00CA6CE6"/>
    <w:rPr>
      <w:rFonts w:cs="Times New Roman"/>
    </w:rPr>
  </w:style>
  <w:style w:type="character" w:customStyle="1" w:styleId="ListLabel33">
    <w:name w:val="ListLabel 33"/>
    <w:qFormat/>
    <w:rsid w:val="00CA6CE6"/>
    <w:rPr>
      <w:rFonts w:cs="Times New Roman"/>
    </w:rPr>
  </w:style>
  <w:style w:type="character" w:customStyle="1" w:styleId="ListLabel34">
    <w:name w:val="ListLabel 34"/>
    <w:qFormat/>
    <w:rsid w:val="00CA6CE6"/>
    <w:rPr>
      <w:rFonts w:cs="Times New Roman"/>
    </w:rPr>
  </w:style>
  <w:style w:type="character" w:customStyle="1" w:styleId="ListLabel35">
    <w:name w:val="ListLabel 35"/>
    <w:qFormat/>
    <w:rsid w:val="00CA6CE6"/>
    <w:rPr>
      <w:rFonts w:cs="Times New Roman"/>
    </w:rPr>
  </w:style>
  <w:style w:type="character" w:customStyle="1" w:styleId="ListLabel36">
    <w:name w:val="ListLabel 36"/>
    <w:qFormat/>
    <w:rsid w:val="00CA6CE6"/>
    <w:rPr>
      <w:rFonts w:cs="Times New Roman"/>
    </w:rPr>
  </w:style>
  <w:style w:type="character" w:customStyle="1" w:styleId="ListLabel37">
    <w:name w:val="ListLabel 37"/>
    <w:qFormat/>
    <w:rsid w:val="00CA6CE6"/>
    <w:rPr>
      <w:rFonts w:ascii="Arial Narrow" w:hAnsi="Arial Narrow" w:cs="Arial"/>
      <w:sz w:val="24"/>
    </w:rPr>
  </w:style>
  <w:style w:type="character" w:customStyle="1" w:styleId="ListLabel38">
    <w:name w:val="ListLabel 38"/>
    <w:qFormat/>
    <w:rsid w:val="00CA6CE6"/>
    <w:rPr>
      <w:rFonts w:cs="Times New Roman"/>
    </w:rPr>
  </w:style>
  <w:style w:type="character" w:customStyle="1" w:styleId="ListLabel39">
    <w:name w:val="ListLabel 39"/>
    <w:qFormat/>
    <w:rsid w:val="00CA6CE6"/>
    <w:rPr>
      <w:rFonts w:cs="Times New Roman"/>
    </w:rPr>
  </w:style>
  <w:style w:type="character" w:customStyle="1" w:styleId="ListLabel40">
    <w:name w:val="ListLabel 40"/>
    <w:qFormat/>
    <w:rsid w:val="00CA6CE6"/>
    <w:rPr>
      <w:rFonts w:cs="Times New Roman"/>
    </w:rPr>
  </w:style>
  <w:style w:type="character" w:customStyle="1" w:styleId="ListLabel41">
    <w:name w:val="ListLabel 41"/>
    <w:qFormat/>
    <w:rsid w:val="00CA6CE6"/>
    <w:rPr>
      <w:rFonts w:cs="Times New Roman"/>
    </w:rPr>
  </w:style>
  <w:style w:type="character" w:customStyle="1" w:styleId="ListLabel42">
    <w:name w:val="ListLabel 42"/>
    <w:qFormat/>
    <w:rsid w:val="00CA6CE6"/>
    <w:rPr>
      <w:rFonts w:cs="Times New Roman"/>
    </w:rPr>
  </w:style>
  <w:style w:type="character" w:customStyle="1" w:styleId="ListLabel43">
    <w:name w:val="ListLabel 43"/>
    <w:qFormat/>
    <w:rsid w:val="00CA6CE6"/>
    <w:rPr>
      <w:rFonts w:cs="Times New Roman"/>
    </w:rPr>
  </w:style>
  <w:style w:type="character" w:customStyle="1" w:styleId="ListLabel44">
    <w:name w:val="ListLabel 44"/>
    <w:qFormat/>
    <w:rsid w:val="00CA6CE6"/>
    <w:rPr>
      <w:rFonts w:cs="Times New Roman"/>
    </w:rPr>
  </w:style>
  <w:style w:type="character" w:customStyle="1" w:styleId="ListLabel45">
    <w:name w:val="ListLabel 45"/>
    <w:qFormat/>
    <w:rsid w:val="00CA6CE6"/>
    <w:rPr>
      <w:rFonts w:cs="Times New Roman"/>
    </w:rPr>
  </w:style>
  <w:style w:type="character" w:customStyle="1" w:styleId="ListLabel46">
    <w:name w:val="ListLabel 46"/>
    <w:qFormat/>
    <w:rsid w:val="00CA6CE6"/>
    <w:rPr>
      <w:rFonts w:ascii="Arial Narrow" w:hAnsi="Arial Narrow" w:cs="Arial"/>
      <w:b/>
      <w:i w:val="0"/>
      <w:sz w:val="24"/>
    </w:rPr>
  </w:style>
  <w:style w:type="character" w:customStyle="1" w:styleId="ListLabel47">
    <w:name w:val="ListLabel 47"/>
    <w:qFormat/>
    <w:rsid w:val="00CA6CE6"/>
    <w:rPr>
      <w:rFonts w:cs="Times New Roman"/>
    </w:rPr>
  </w:style>
  <w:style w:type="character" w:customStyle="1" w:styleId="ListLabel48">
    <w:name w:val="ListLabel 48"/>
    <w:qFormat/>
    <w:rsid w:val="00CA6CE6"/>
    <w:rPr>
      <w:rFonts w:cs="Times New Roman"/>
    </w:rPr>
  </w:style>
  <w:style w:type="character" w:customStyle="1" w:styleId="ListLabel49">
    <w:name w:val="ListLabel 49"/>
    <w:qFormat/>
    <w:rsid w:val="00CA6CE6"/>
    <w:rPr>
      <w:rFonts w:cs="Times New Roman"/>
    </w:rPr>
  </w:style>
  <w:style w:type="character" w:customStyle="1" w:styleId="ListLabel50">
    <w:name w:val="ListLabel 50"/>
    <w:qFormat/>
    <w:rsid w:val="00CA6CE6"/>
    <w:rPr>
      <w:rFonts w:cs="Times New Roman"/>
    </w:rPr>
  </w:style>
  <w:style w:type="character" w:customStyle="1" w:styleId="ListLabel51">
    <w:name w:val="ListLabel 51"/>
    <w:qFormat/>
    <w:rsid w:val="00CA6CE6"/>
    <w:rPr>
      <w:rFonts w:cs="Times New Roman"/>
    </w:rPr>
  </w:style>
  <w:style w:type="character" w:customStyle="1" w:styleId="ListLabel52">
    <w:name w:val="ListLabel 52"/>
    <w:qFormat/>
    <w:rsid w:val="00CA6CE6"/>
    <w:rPr>
      <w:rFonts w:cs="Times New Roman"/>
    </w:rPr>
  </w:style>
  <w:style w:type="character" w:customStyle="1" w:styleId="ListLabel53">
    <w:name w:val="ListLabel 53"/>
    <w:qFormat/>
    <w:rsid w:val="00CA6CE6"/>
    <w:rPr>
      <w:rFonts w:cs="Times New Roman"/>
    </w:rPr>
  </w:style>
  <w:style w:type="character" w:customStyle="1" w:styleId="ListLabel54">
    <w:name w:val="ListLabel 54"/>
    <w:qFormat/>
    <w:rsid w:val="00CA6CE6"/>
    <w:rPr>
      <w:rFonts w:cs="Times New Roman"/>
    </w:rPr>
  </w:style>
  <w:style w:type="character" w:customStyle="1" w:styleId="ListLabel55">
    <w:name w:val="ListLabel 55"/>
    <w:qFormat/>
    <w:rsid w:val="00CA6CE6"/>
    <w:rPr>
      <w:rFonts w:ascii="Arial Narrow" w:hAnsi="Arial Narrow" w:cs="Arial"/>
      <w:sz w:val="24"/>
    </w:rPr>
  </w:style>
  <w:style w:type="character" w:customStyle="1" w:styleId="ListLabel56">
    <w:name w:val="ListLabel 56"/>
    <w:qFormat/>
    <w:rsid w:val="00CA6CE6"/>
    <w:rPr>
      <w:rFonts w:cs="Courier New"/>
    </w:rPr>
  </w:style>
  <w:style w:type="character" w:customStyle="1" w:styleId="ListLabel57">
    <w:name w:val="ListLabel 57"/>
    <w:qFormat/>
    <w:rsid w:val="00CA6CE6"/>
    <w:rPr>
      <w:rFonts w:cs="Wingdings"/>
    </w:rPr>
  </w:style>
  <w:style w:type="character" w:customStyle="1" w:styleId="ListLabel58">
    <w:name w:val="ListLabel 58"/>
    <w:qFormat/>
    <w:rsid w:val="00CA6CE6"/>
    <w:rPr>
      <w:rFonts w:eastAsia="Times New Roman"/>
      <w:color w:val="FF0000"/>
    </w:rPr>
  </w:style>
  <w:style w:type="character" w:customStyle="1" w:styleId="ListLabel59">
    <w:name w:val="ListLabel 59"/>
    <w:qFormat/>
    <w:rsid w:val="00CA6CE6"/>
    <w:rPr>
      <w:rFonts w:cs="Courier New"/>
    </w:rPr>
  </w:style>
  <w:style w:type="character" w:customStyle="1" w:styleId="ListLabel60">
    <w:name w:val="ListLabel 60"/>
    <w:qFormat/>
    <w:rsid w:val="00CA6CE6"/>
    <w:rPr>
      <w:rFonts w:cs="Wingdings"/>
    </w:rPr>
  </w:style>
  <w:style w:type="character" w:customStyle="1" w:styleId="ListLabel61">
    <w:name w:val="ListLabel 61"/>
    <w:qFormat/>
    <w:rsid w:val="00CA6CE6"/>
    <w:rPr>
      <w:rFonts w:cs="Symbol"/>
    </w:rPr>
  </w:style>
  <w:style w:type="character" w:customStyle="1" w:styleId="ListLabel62">
    <w:name w:val="ListLabel 62"/>
    <w:qFormat/>
    <w:rsid w:val="00CA6CE6"/>
    <w:rPr>
      <w:rFonts w:cs="Courier New"/>
    </w:rPr>
  </w:style>
  <w:style w:type="character" w:customStyle="1" w:styleId="ListLabel63">
    <w:name w:val="ListLabel 63"/>
    <w:qFormat/>
    <w:rsid w:val="00CA6CE6"/>
    <w:rPr>
      <w:rFonts w:cs="Wingdings"/>
    </w:rPr>
  </w:style>
  <w:style w:type="character" w:customStyle="1" w:styleId="ListLabel64">
    <w:name w:val="ListLabel 64"/>
    <w:qFormat/>
    <w:rsid w:val="00CA6CE6"/>
    <w:rPr>
      <w:rFonts w:ascii="Arial Narrow" w:hAnsi="Arial Narrow" w:cs="Arial"/>
      <w:b w:val="0"/>
      <w:bCs w:val="0"/>
      <w:sz w:val="24"/>
    </w:rPr>
  </w:style>
  <w:style w:type="character" w:customStyle="1" w:styleId="ListLabel65">
    <w:name w:val="ListLabel 65"/>
    <w:qFormat/>
    <w:rsid w:val="00CA6CE6"/>
    <w:rPr>
      <w:rFonts w:cs="Times New Roman"/>
      <w:i w:val="0"/>
      <w:iCs w:val="0"/>
    </w:rPr>
  </w:style>
  <w:style w:type="character" w:customStyle="1" w:styleId="ListLabel66">
    <w:name w:val="ListLabel 66"/>
    <w:qFormat/>
    <w:rsid w:val="00CA6CE6"/>
    <w:rPr>
      <w:rFonts w:cs="Times New Roman"/>
    </w:rPr>
  </w:style>
  <w:style w:type="character" w:customStyle="1" w:styleId="ListLabel67">
    <w:name w:val="ListLabel 67"/>
    <w:qFormat/>
    <w:rsid w:val="00CA6CE6"/>
    <w:rPr>
      <w:rFonts w:cs="Times New Roman"/>
    </w:rPr>
  </w:style>
  <w:style w:type="character" w:customStyle="1" w:styleId="ListLabel68">
    <w:name w:val="ListLabel 68"/>
    <w:qFormat/>
    <w:rsid w:val="00CA6CE6"/>
    <w:rPr>
      <w:rFonts w:cs="Times New Roman"/>
    </w:rPr>
  </w:style>
  <w:style w:type="character" w:customStyle="1" w:styleId="ListLabel69">
    <w:name w:val="ListLabel 69"/>
    <w:qFormat/>
    <w:rsid w:val="00CA6CE6"/>
    <w:rPr>
      <w:rFonts w:cs="Times New Roman"/>
    </w:rPr>
  </w:style>
  <w:style w:type="character" w:customStyle="1" w:styleId="ListLabel70">
    <w:name w:val="ListLabel 70"/>
    <w:qFormat/>
    <w:rsid w:val="00CA6CE6"/>
    <w:rPr>
      <w:rFonts w:cs="Times New Roman"/>
    </w:rPr>
  </w:style>
  <w:style w:type="character" w:customStyle="1" w:styleId="ListLabel71">
    <w:name w:val="ListLabel 71"/>
    <w:qFormat/>
    <w:rsid w:val="00CA6CE6"/>
    <w:rPr>
      <w:rFonts w:cs="Times New Roman"/>
    </w:rPr>
  </w:style>
  <w:style w:type="character" w:customStyle="1" w:styleId="ListLabel72">
    <w:name w:val="ListLabel 72"/>
    <w:qFormat/>
    <w:rsid w:val="00CA6CE6"/>
    <w:rPr>
      <w:rFonts w:cs="Times New Roman"/>
    </w:rPr>
  </w:style>
  <w:style w:type="character" w:customStyle="1" w:styleId="ListLabel73">
    <w:name w:val="ListLabel 73"/>
    <w:qFormat/>
    <w:rsid w:val="00CA6CE6"/>
    <w:rPr>
      <w:rFonts w:eastAsia="Times New Roman"/>
    </w:rPr>
  </w:style>
  <w:style w:type="character" w:customStyle="1" w:styleId="ListLabel74">
    <w:name w:val="ListLabel 74"/>
    <w:qFormat/>
    <w:rsid w:val="00CA6CE6"/>
    <w:rPr>
      <w:rFonts w:cs="Times New Roman"/>
    </w:rPr>
  </w:style>
  <w:style w:type="character" w:customStyle="1" w:styleId="ListLabel75">
    <w:name w:val="ListLabel 75"/>
    <w:qFormat/>
    <w:rsid w:val="00CA6CE6"/>
    <w:rPr>
      <w:rFonts w:ascii="Arial Narrow" w:hAnsi="Arial Narrow" w:cs="Times New Roman"/>
      <w:b/>
      <w:sz w:val="24"/>
    </w:rPr>
  </w:style>
  <w:style w:type="character" w:customStyle="1" w:styleId="ListLabel76">
    <w:name w:val="ListLabel 76"/>
    <w:qFormat/>
    <w:rsid w:val="00CA6CE6"/>
    <w:rPr>
      <w:rFonts w:ascii="Arial Narrow" w:hAnsi="Arial Narrow" w:cs="Arial"/>
      <w:b/>
      <w:bCs w:val="0"/>
      <w:sz w:val="24"/>
    </w:rPr>
  </w:style>
  <w:style w:type="character" w:customStyle="1" w:styleId="ListLabel77">
    <w:name w:val="ListLabel 77"/>
    <w:qFormat/>
    <w:rsid w:val="00CA6CE6"/>
    <w:rPr>
      <w:rFonts w:cs="Arial"/>
    </w:rPr>
  </w:style>
  <w:style w:type="character" w:customStyle="1" w:styleId="ListLabel78">
    <w:name w:val="ListLabel 78"/>
    <w:qFormat/>
    <w:rsid w:val="00CA6CE6"/>
    <w:rPr>
      <w:rFonts w:cs="Times New Roman"/>
    </w:rPr>
  </w:style>
  <w:style w:type="character" w:customStyle="1" w:styleId="ListLabel79">
    <w:name w:val="ListLabel 79"/>
    <w:qFormat/>
    <w:rsid w:val="00CA6CE6"/>
    <w:rPr>
      <w:rFonts w:cs="Times New Roman"/>
    </w:rPr>
  </w:style>
  <w:style w:type="character" w:customStyle="1" w:styleId="ListLabel80">
    <w:name w:val="ListLabel 80"/>
    <w:qFormat/>
    <w:rsid w:val="00CA6CE6"/>
    <w:rPr>
      <w:rFonts w:cs="Times New Roman"/>
    </w:rPr>
  </w:style>
  <w:style w:type="character" w:customStyle="1" w:styleId="ListLabel81">
    <w:name w:val="ListLabel 81"/>
    <w:qFormat/>
    <w:rsid w:val="00CA6CE6"/>
    <w:rPr>
      <w:rFonts w:cs="Times New Roman"/>
    </w:rPr>
  </w:style>
  <w:style w:type="character" w:customStyle="1" w:styleId="ListLabel82">
    <w:name w:val="ListLabel 82"/>
    <w:qFormat/>
    <w:rsid w:val="00CA6CE6"/>
    <w:rPr>
      <w:rFonts w:ascii="Arial Narrow" w:eastAsia="Times New Roman" w:hAnsi="Arial Narrow"/>
      <w:b/>
      <w:bCs w:val="0"/>
      <w:sz w:val="24"/>
    </w:rPr>
  </w:style>
  <w:style w:type="character" w:customStyle="1" w:styleId="ListLabel83">
    <w:name w:val="ListLabel 83"/>
    <w:qFormat/>
    <w:rsid w:val="00CA6CE6"/>
    <w:rPr>
      <w:rFonts w:ascii="Arial Narrow" w:eastAsia="Times New Roman" w:hAnsi="Arial Narrow"/>
      <w:b/>
      <w:i w:val="0"/>
      <w:sz w:val="24"/>
    </w:rPr>
  </w:style>
  <w:style w:type="character" w:customStyle="1" w:styleId="ListLabel84">
    <w:name w:val="ListLabel 84"/>
    <w:qFormat/>
    <w:rsid w:val="00CA6CE6"/>
    <w:rPr>
      <w:rFonts w:cs="Times New Roman"/>
    </w:rPr>
  </w:style>
  <w:style w:type="character" w:customStyle="1" w:styleId="ListLabel85">
    <w:name w:val="ListLabel 85"/>
    <w:qFormat/>
    <w:rsid w:val="00CA6CE6"/>
    <w:rPr>
      <w:rFonts w:cs="Times New Roman"/>
    </w:rPr>
  </w:style>
  <w:style w:type="character" w:customStyle="1" w:styleId="ListLabel86">
    <w:name w:val="ListLabel 86"/>
    <w:qFormat/>
    <w:rsid w:val="00CA6CE6"/>
    <w:rPr>
      <w:rFonts w:cs="Times New Roman"/>
    </w:rPr>
  </w:style>
  <w:style w:type="character" w:customStyle="1" w:styleId="ListLabel87">
    <w:name w:val="ListLabel 87"/>
    <w:qFormat/>
    <w:rsid w:val="00CA6CE6"/>
    <w:rPr>
      <w:rFonts w:cs="Times New Roman"/>
    </w:rPr>
  </w:style>
  <w:style w:type="character" w:customStyle="1" w:styleId="ListLabel88">
    <w:name w:val="ListLabel 88"/>
    <w:qFormat/>
    <w:rsid w:val="00CA6CE6"/>
    <w:rPr>
      <w:rFonts w:cs="Times New Roman"/>
    </w:rPr>
  </w:style>
  <w:style w:type="character" w:customStyle="1" w:styleId="ListLabel89">
    <w:name w:val="ListLabel 89"/>
    <w:qFormat/>
    <w:rsid w:val="00CA6CE6"/>
    <w:rPr>
      <w:rFonts w:cs="Times New Roman"/>
    </w:rPr>
  </w:style>
  <w:style w:type="character" w:customStyle="1" w:styleId="ListLabel90">
    <w:name w:val="ListLabel 90"/>
    <w:qFormat/>
    <w:rsid w:val="00CA6CE6"/>
    <w:rPr>
      <w:rFonts w:cs="Times New Roman"/>
    </w:rPr>
  </w:style>
  <w:style w:type="character" w:customStyle="1" w:styleId="ListLabel91">
    <w:name w:val="ListLabel 91"/>
    <w:qFormat/>
    <w:rsid w:val="00CA6CE6"/>
    <w:rPr>
      <w:rFonts w:ascii="Arial Narrow" w:hAnsi="Arial Narrow" w:cs="Arial"/>
      <w:b/>
      <w:i w:val="0"/>
      <w:sz w:val="24"/>
    </w:rPr>
  </w:style>
  <w:style w:type="character" w:customStyle="1" w:styleId="ListLabel92">
    <w:name w:val="ListLabel 92"/>
    <w:qFormat/>
    <w:rsid w:val="00CA6CE6"/>
    <w:rPr>
      <w:rFonts w:cs="Times New Roman"/>
    </w:rPr>
  </w:style>
  <w:style w:type="character" w:customStyle="1" w:styleId="ListLabel93">
    <w:name w:val="ListLabel 93"/>
    <w:qFormat/>
    <w:rsid w:val="00CA6CE6"/>
    <w:rPr>
      <w:rFonts w:cs="Times New Roman"/>
    </w:rPr>
  </w:style>
  <w:style w:type="character" w:customStyle="1" w:styleId="ListLabel94">
    <w:name w:val="ListLabel 94"/>
    <w:qFormat/>
    <w:rsid w:val="00CA6CE6"/>
    <w:rPr>
      <w:rFonts w:cs="Times New Roman"/>
    </w:rPr>
  </w:style>
  <w:style w:type="character" w:customStyle="1" w:styleId="ListLabel95">
    <w:name w:val="ListLabel 95"/>
    <w:qFormat/>
    <w:rsid w:val="00CA6CE6"/>
    <w:rPr>
      <w:rFonts w:cs="Times New Roman"/>
    </w:rPr>
  </w:style>
  <w:style w:type="character" w:customStyle="1" w:styleId="ListLabel96">
    <w:name w:val="ListLabel 96"/>
    <w:qFormat/>
    <w:rsid w:val="00CA6CE6"/>
    <w:rPr>
      <w:rFonts w:cs="Times New Roman"/>
    </w:rPr>
  </w:style>
  <w:style w:type="character" w:customStyle="1" w:styleId="ListLabel97">
    <w:name w:val="ListLabel 97"/>
    <w:qFormat/>
    <w:rsid w:val="00CA6CE6"/>
    <w:rPr>
      <w:rFonts w:cs="Times New Roman"/>
    </w:rPr>
  </w:style>
  <w:style w:type="character" w:customStyle="1" w:styleId="ListLabel98">
    <w:name w:val="ListLabel 98"/>
    <w:qFormat/>
    <w:rsid w:val="00CA6CE6"/>
    <w:rPr>
      <w:rFonts w:cs="Times New Roman"/>
    </w:rPr>
  </w:style>
  <w:style w:type="character" w:customStyle="1" w:styleId="ListLabel99">
    <w:name w:val="ListLabel 99"/>
    <w:qFormat/>
    <w:rsid w:val="00CA6CE6"/>
    <w:rPr>
      <w:rFonts w:cs="Times New Roman"/>
    </w:rPr>
  </w:style>
  <w:style w:type="character" w:customStyle="1" w:styleId="ListLabel100">
    <w:name w:val="ListLabel 100"/>
    <w:qFormat/>
    <w:rsid w:val="00CA6CE6"/>
    <w:rPr>
      <w:rFonts w:ascii="Arial Narrow" w:eastAsia="Times New Roman" w:hAnsi="Arial Narrow" w:cs="Arial"/>
    </w:rPr>
  </w:style>
  <w:style w:type="character" w:customStyle="1" w:styleId="ListLabel101">
    <w:name w:val="ListLabel 101"/>
    <w:qFormat/>
    <w:rsid w:val="00CA6CE6"/>
    <w:rPr>
      <w:rFonts w:ascii="Arial Narrow" w:hAnsi="Arial Narrow" w:cs="Arial"/>
      <w:b/>
      <w:bCs w:val="0"/>
      <w:sz w:val="24"/>
    </w:rPr>
  </w:style>
  <w:style w:type="character" w:customStyle="1" w:styleId="ListLabel102">
    <w:name w:val="ListLabel 102"/>
    <w:qFormat/>
    <w:rsid w:val="00CA6CE6"/>
    <w:rPr>
      <w:rFonts w:cs="Times New Roman"/>
    </w:rPr>
  </w:style>
  <w:style w:type="character" w:customStyle="1" w:styleId="ListLabel103">
    <w:name w:val="ListLabel 103"/>
    <w:qFormat/>
    <w:rsid w:val="00CA6CE6"/>
    <w:rPr>
      <w:rFonts w:cs="Times New Roman"/>
    </w:rPr>
  </w:style>
  <w:style w:type="character" w:customStyle="1" w:styleId="ListLabel104">
    <w:name w:val="ListLabel 104"/>
    <w:qFormat/>
    <w:rsid w:val="00CA6CE6"/>
    <w:rPr>
      <w:rFonts w:cs="Times New Roman"/>
    </w:rPr>
  </w:style>
  <w:style w:type="character" w:customStyle="1" w:styleId="ListLabel105">
    <w:name w:val="ListLabel 105"/>
    <w:qFormat/>
    <w:rsid w:val="00CA6CE6"/>
    <w:rPr>
      <w:rFonts w:cs="Times New Roman"/>
    </w:rPr>
  </w:style>
  <w:style w:type="character" w:customStyle="1" w:styleId="ListLabel106">
    <w:name w:val="ListLabel 106"/>
    <w:qFormat/>
    <w:rsid w:val="00CA6CE6"/>
    <w:rPr>
      <w:rFonts w:cs="Times New Roman"/>
    </w:rPr>
  </w:style>
  <w:style w:type="character" w:customStyle="1" w:styleId="ListLabel107">
    <w:name w:val="ListLabel 107"/>
    <w:qFormat/>
    <w:rsid w:val="00CA6CE6"/>
    <w:rPr>
      <w:rFonts w:cs="Times New Roman"/>
    </w:rPr>
  </w:style>
  <w:style w:type="character" w:customStyle="1" w:styleId="ListLabel108">
    <w:name w:val="ListLabel 108"/>
    <w:qFormat/>
    <w:rsid w:val="00CA6CE6"/>
    <w:rPr>
      <w:rFonts w:cs="Times New Roman"/>
    </w:rPr>
  </w:style>
  <w:style w:type="character" w:customStyle="1" w:styleId="ListLabel109">
    <w:name w:val="ListLabel 109"/>
    <w:qFormat/>
    <w:rsid w:val="00CA6CE6"/>
    <w:rPr>
      <w:rFonts w:cs="Times New Roman"/>
    </w:rPr>
  </w:style>
  <w:style w:type="character" w:customStyle="1" w:styleId="ListLabel110">
    <w:name w:val="ListLabel 110"/>
    <w:qFormat/>
    <w:rsid w:val="00CA6CE6"/>
    <w:rPr>
      <w:rFonts w:eastAsia="Times New Roman"/>
      <w:b w:val="0"/>
      <w:bCs w:val="0"/>
    </w:rPr>
  </w:style>
  <w:style w:type="character" w:customStyle="1" w:styleId="ListLabel111">
    <w:name w:val="ListLabel 111"/>
    <w:qFormat/>
    <w:rsid w:val="00CA6CE6"/>
    <w:rPr>
      <w:rFonts w:cs="Times New Roman"/>
    </w:rPr>
  </w:style>
  <w:style w:type="character" w:customStyle="1" w:styleId="ListLabel112">
    <w:name w:val="ListLabel 112"/>
    <w:qFormat/>
    <w:rsid w:val="00CA6CE6"/>
    <w:rPr>
      <w:rFonts w:cs="Times New Roman"/>
    </w:rPr>
  </w:style>
  <w:style w:type="character" w:customStyle="1" w:styleId="ListLabel113">
    <w:name w:val="ListLabel 113"/>
    <w:qFormat/>
    <w:rsid w:val="00CA6CE6"/>
    <w:rPr>
      <w:rFonts w:cs="Times New Roman"/>
    </w:rPr>
  </w:style>
  <w:style w:type="character" w:customStyle="1" w:styleId="ListLabel114">
    <w:name w:val="ListLabel 114"/>
    <w:qFormat/>
    <w:rsid w:val="00CA6CE6"/>
    <w:rPr>
      <w:rFonts w:cs="Times New Roman"/>
    </w:rPr>
  </w:style>
  <w:style w:type="character" w:customStyle="1" w:styleId="ListLabel115">
    <w:name w:val="ListLabel 115"/>
    <w:qFormat/>
    <w:rsid w:val="00CA6CE6"/>
    <w:rPr>
      <w:rFonts w:cs="Times New Roman"/>
    </w:rPr>
  </w:style>
  <w:style w:type="character" w:customStyle="1" w:styleId="ListLabel116">
    <w:name w:val="ListLabel 116"/>
    <w:qFormat/>
    <w:rsid w:val="00CA6CE6"/>
    <w:rPr>
      <w:rFonts w:cs="Times New Roman"/>
    </w:rPr>
  </w:style>
  <w:style w:type="character" w:customStyle="1" w:styleId="ListLabel117">
    <w:name w:val="ListLabel 117"/>
    <w:qFormat/>
    <w:rsid w:val="00CA6CE6"/>
    <w:rPr>
      <w:rFonts w:cs="Times New Roman"/>
    </w:rPr>
  </w:style>
  <w:style w:type="character" w:customStyle="1" w:styleId="ListLabel118">
    <w:name w:val="ListLabel 118"/>
    <w:qFormat/>
    <w:rsid w:val="00CA6CE6"/>
    <w:rPr>
      <w:rFonts w:ascii="Arial Narrow" w:hAnsi="Arial Narrow" w:cs="Wingdings"/>
      <w:b/>
      <w:color w:val="000000"/>
      <w:sz w:val="24"/>
    </w:rPr>
  </w:style>
  <w:style w:type="character" w:customStyle="1" w:styleId="ListLabel119">
    <w:name w:val="ListLabel 119"/>
    <w:qFormat/>
    <w:rsid w:val="00CA6CE6"/>
    <w:rPr>
      <w:rFonts w:ascii="Arial Narrow" w:hAnsi="Arial Narrow"/>
      <w:b/>
      <w:sz w:val="24"/>
    </w:rPr>
  </w:style>
  <w:style w:type="character" w:customStyle="1" w:styleId="ListLabel120">
    <w:name w:val="ListLabel 120"/>
    <w:qFormat/>
    <w:rsid w:val="00CA6CE6"/>
    <w:rPr>
      <w:rFonts w:cs="Wingdings"/>
      <w:b/>
      <w:color w:val="000000"/>
      <w:sz w:val="18"/>
      <w:szCs w:val="18"/>
      <w:highlight w:val="yellow"/>
    </w:rPr>
  </w:style>
  <w:style w:type="character" w:customStyle="1" w:styleId="ListLabel121">
    <w:name w:val="ListLabel 121"/>
    <w:qFormat/>
    <w:rsid w:val="00CA6CE6"/>
    <w:rPr>
      <w:rFonts w:eastAsia="Times New Roman" w:cs="Verdana"/>
    </w:rPr>
  </w:style>
  <w:style w:type="character" w:customStyle="1" w:styleId="ListLabel122">
    <w:name w:val="ListLabel 122"/>
    <w:qFormat/>
    <w:rsid w:val="00CA6CE6"/>
    <w:rPr>
      <w:rFonts w:cs="Wingdings"/>
      <w:b/>
      <w:color w:val="000000"/>
    </w:rPr>
  </w:style>
  <w:style w:type="character" w:customStyle="1" w:styleId="ListLabel123">
    <w:name w:val="ListLabel 123"/>
    <w:qFormat/>
    <w:rsid w:val="00CA6CE6"/>
    <w:rPr>
      <w:rFonts w:cs="Calibri"/>
      <w:b/>
      <w:bCs/>
      <w:sz w:val="24"/>
      <w:szCs w:val="24"/>
      <w:lang w:val="pl-PL"/>
    </w:rPr>
  </w:style>
  <w:style w:type="character" w:customStyle="1" w:styleId="ListLabel124">
    <w:name w:val="ListLabel 124"/>
    <w:qFormat/>
    <w:rsid w:val="00CA6CE6"/>
    <w:rPr>
      <w:rFonts w:cs="Wingdings"/>
    </w:rPr>
  </w:style>
  <w:style w:type="character" w:customStyle="1" w:styleId="ListLabel125">
    <w:name w:val="ListLabel 125"/>
    <w:qFormat/>
    <w:rsid w:val="00CA6CE6"/>
    <w:rPr>
      <w:rFonts w:ascii="Arial Narrow" w:hAnsi="Arial Narrow" w:cs="Verdana"/>
      <w:b/>
      <w:bCs/>
      <w:color w:val="000000"/>
      <w:sz w:val="24"/>
    </w:rPr>
  </w:style>
  <w:style w:type="character" w:customStyle="1" w:styleId="ListLabel126">
    <w:name w:val="ListLabel 126"/>
    <w:qFormat/>
    <w:rsid w:val="00CA6CE6"/>
    <w:rPr>
      <w:rFonts w:ascii="Arial Narrow" w:hAnsi="Arial Narrow" w:cs="Verdana"/>
      <w:b w:val="0"/>
      <w:color w:val="000000"/>
      <w:sz w:val="24"/>
    </w:rPr>
  </w:style>
  <w:style w:type="character" w:customStyle="1" w:styleId="ListLabel127">
    <w:name w:val="ListLabel 127"/>
    <w:qFormat/>
    <w:rsid w:val="00CA6CE6"/>
    <w:rPr>
      <w:rFonts w:ascii="Arial Narrow" w:hAnsi="Arial Narrow" w:cs="Verdana"/>
      <w:sz w:val="24"/>
      <w:szCs w:val="24"/>
    </w:rPr>
  </w:style>
  <w:style w:type="character" w:customStyle="1" w:styleId="Zakotwiczenieprzypisukocowego">
    <w:name w:val="Zakotwiczenie przypisu końcowego"/>
    <w:rsid w:val="00CA6CE6"/>
    <w:rPr>
      <w:vertAlign w:val="superscript"/>
    </w:rPr>
  </w:style>
  <w:style w:type="character" w:customStyle="1" w:styleId="ListLabel128">
    <w:name w:val="ListLabel 128"/>
    <w:qFormat/>
    <w:rsid w:val="00CA6CE6"/>
    <w:rPr>
      <w:rFonts w:ascii="Arial Narrow" w:hAnsi="Arial Narrow" w:cs="Arial"/>
      <w:b/>
      <w:sz w:val="24"/>
    </w:rPr>
  </w:style>
  <w:style w:type="character" w:customStyle="1" w:styleId="ListLabel129">
    <w:name w:val="ListLabel 129"/>
    <w:qFormat/>
    <w:rsid w:val="00CA6CE6"/>
    <w:rPr>
      <w:rFonts w:ascii="Arial Narrow" w:hAnsi="Arial Narrow" w:cs="Symbol"/>
      <w:sz w:val="24"/>
    </w:rPr>
  </w:style>
  <w:style w:type="character" w:customStyle="1" w:styleId="ListLabel130">
    <w:name w:val="ListLabel 130"/>
    <w:qFormat/>
    <w:rsid w:val="00CA6CE6"/>
    <w:rPr>
      <w:rFonts w:cs="Times New Roman"/>
    </w:rPr>
  </w:style>
  <w:style w:type="character" w:customStyle="1" w:styleId="ListLabel131">
    <w:name w:val="ListLabel 131"/>
    <w:qFormat/>
    <w:rsid w:val="00CA6CE6"/>
    <w:rPr>
      <w:rFonts w:cs="Times New Roman"/>
    </w:rPr>
  </w:style>
  <w:style w:type="character" w:customStyle="1" w:styleId="ListLabel132">
    <w:name w:val="ListLabel 132"/>
    <w:qFormat/>
    <w:rsid w:val="00CA6CE6"/>
    <w:rPr>
      <w:rFonts w:cs="Times New Roman"/>
    </w:rPr>
  </w:style>
  <w:style w:type="character" w:customStyle="1" w:styleId="ListLabel133">
    <w:name w:val="ListLabel 133"/>
    <w:qFormat/>
    <w:rsid w:val="00CA6CE6"/>
    <w:rPr>
      <w:rFonts w:cs="Times New Roman"/>
    </w:rPr>
  </w:style>
  <w:style w:type="character" w:customStyle="1" w:styleId="ListLabel134">
    <w:name w:val="ListLabel 134"/>
    <w:qFormat/>
    <w:rsid w:val="00CA6CE6"/>
    <w:rPr>
      <w:rFonts w:cs="Times New Roman"/>
    </w:rPr>
  </w:style>
  <w:style w:type="character" w:customStyle="1" w:styleId="ListLabel135">
    <w:name w:val="ListLabel 135"/>
    <w:qFormat/>
    <w:rsid w:val="00CA6CE6"/>
    <w:rPr>
      <w:rFonts w:cs="Times New Roman"/>
    </w:rPr>
  </w:style>
  <w:style w:type="character" w:customStyle="1" w:styleId="ListLabel136">
    <w:name w:val="ListLabel 136"/>
    <w:qFormat/>
    <w:rsid w:val="00CA6CE6"/>
    <w:rPr>
      <w:rFonts w:cs="Times New Roman"/>
    </w:rPr>
  </w:style>
  <w:style w:type="character" w:customStyle="1" w:styleId="ListLabel137">
    <w:name w:val="ListLabel 137"/>
    <w:qFormat/>
    <w:rsid w:val="00CA6CE6"/>
    <w:rPr>
      <w:rFonts w:ascii="Arial Narrow" w:hAnsi="Arial Narrow" w:cs="Arial"/>
      <w:sz w:val="24"/>
    </w:rPr>
  </w:style>
  <w:style w:type="character" w:customStyle="1" w:styleId="ListLabel138">
    <w:name w:val="ListLabel 138"/>
    <w:qFormat/>
    <w:rsid w:val="00CA6CE6"/>
    <w:rPr>
      <w:rFonts w:cs="Times New Roman"/>
    </w:rPr>
  </w:style>
  <w:style w:type="character" w:customStyle="1" w:styleId="ListLabel139">
    <w:name w:val="ListLabel 139"/>
    <w:qFormat/>
    <w:rsid w:val="00CA6CE6"/>
    <w:rPr>
      <w:rFonts w:cs="Times New Roman"/>
    </w:rPr>
  </w:style>
  <w:style w:type="character" w:customStyle="1" w:styleId="ListLabel140">
    <w:name w:val="ListLabel 140"/>
    <w:qFormat/>
    <w:rsid w:val="00CA6CE6"/>
    <w:rPr>
      <w:rFonts w:cs="Times New Roman"/>
    </w:rPr>
  </w:style>
  <w:style w:type="character" w:customStyle="1" w:styleId="ListLabel141">
    <w:name w:val="ListLabel 141"/>
    <w:qFormat/>
    <w:rsid w:val="00CA6CE6"/>
    <w:rPr>
      <w:rFonts w:cs="Times New Roman"/>
    </w:rPr>
  </w:style>
  <w:style w:type="character" w:customStyle="1" w:styleId="ListLabel142">
    <w:name w:val="ListLabel 142"/>
    <w:qFormat/>
    <w:rsid w:val="00CA6CE6"/>
    <w:rPr>
      <w:rFonts w:cs="Times New Roman"/>
    </w:rPr>
  </w:style>
  <w:style w:type="character" w:customStyle="1" w:styleId="ListLabel143">
    <w:name w:val="ListLabel 143"/>
    <w:qFormat/>
    <w:rsid w:val="00CA6CE6"/>
    <w:rPr>
      <w:rFonts w:cs="Times New Roman"/>
    </w:rPr>
  </w:style>
  <w:style w:type="character" w:customStyle="1" w:styleId="ListLabel144">
    <w:name w:val="ListLabel 144"/>
    <w:qFormat/>
    <w:rsid w:val="00CA6CE6"/>
    <w:rPr>
      <w:rFonts w:cs="Times New Roman"/>
    </w:rPr>
  </w:style>
  <w:style w:type="character" w:customStyle="1" w:styleId="ListLabel145">
    <w:name w:val="ListLabel 145"/>
    <w:qFormat/>
    <w:rsid w:val="00CA6CE6"/>
    <w:rPr>
      <w:rFonts w:cs="Times New Roman"/>
    </w:rPr>
  </w:style>
  <w:style w:type="character" w:customStyle="1" w:styleId="ListLabel146">
    <w:name w:val="ListLabel 146"/>
    <w:qFormat/>
    <w:rsid w:val="00CA6CE6"/>
    <w:rPr>
      <w:rFonts w:ascii="Arial Narrow" w:hAnsi="Arial Narrow"/>
      <w:b/>
      <w:color w:val="000000"/>
      <w:sz w:val="24"/>
    </w:rPr>
  </w:style>
  <w:style w:type="character" w:customStyle="1" w:styleId="ListLabel147">
    <w:name w:val="ListLabel 147"/>
    <w:qFormat/>
    <w:rsid w:val="00CA6CE6"/>
    <w:rPr>
      <w:rFonts w:ascii="Arial Narrow" w:hAnsi="Arial Narrow" w:cs="Times New Roman"/>
      <w:b/>
      <w:sz w:val="24"/>
    </w:rPr>
  </w:style>
  <w:style w:type="character" w:customStyle="1" w:styleId="ListLabel148">
    <w:name w:val="ListLabel 148"/>
    <w:qFormat/>
    <w:rsid w:val="00CA6CE6"/>
    <w:rPr>
      <w:rFonts w:cs="Tahoma"/>
      <w:sz w:val="20"/>
      <w:szCs w:val="20"/>
    </w:rPr>
  </w:style>
  <w:style w:type="character" w:customStyle="1" w:styleId="ListLabel149">
    <w:name w:val="ListLabel 149"/>
    <w:qFormat/>
    <w:rsid w:val="00CA6CE6"/>
    <w:rPr>
      <w:rFonts w:eastAsia="Times New Roman" w:cs="Times New Roman"/>
    </w:rPr>
  </w:style>
  <w:style w:type="character" w:customStyle="1" w:styleId="ListLabel150">
    <w:name w:val="ListLabel 150"/>
    <w:qFormat/>
    <w:rsid w:val="00CA6CE6"/>
    <w:rPr>
      <w:rFonts w:ascii="Arial Narrow" w:hAnsi="Arial Narrow"/>
      <w:b w:val="0"/>
      <w:color w:val="00000A"/>
      <w:sz w:val="24"/>
      <w:szCs w:val="24"/>
    </w:rPr>
  </w:style>
  <w:style w:type="character" w:customStyle="1" w:styleId="ListLabel151">
    <w:name w:val="ListLabel 151"/>
    <w:qFormat/>
    <w:rsid w:val="00CA6CE6"/>
    <w:rPr>
      <w:rFonts w:cs="Wingdings"/>
    </w:rPr>
  </w:style>
  <w:style w:type="character" w:customStyle="1" w:styleId="ListLabel152">
    <w:name w:val="ListLabel 152"/>
    <w:qFormat/>
    <w:rsid w:val="00CA6CE6"/>
    <w:rPr>
      <w:rFonts w:cs="Symbol"/>
    </w:rPr>
  </w:style>
  <w:style w:type="character" w:customStyle="1" w:styleId="ListLabel153">
    <w:name w:val="ListLabel 153"/>
    <w:qFormat/>
    <w:rsid w:val="00CA6CE6"/>
    <w:rPr>
      <w:rFonts w:cs="Courier New"/>
    </w:rPr>
  </w:style>
  <w:style w:type="character" w:customStyle="1" w:styleId="ListLabel154">
    <w:name w:val="ListLabel 154"/>
    <w:qFormat/>
    <w:rsid w:val="00CA6CE6"/>
    <w:rPr>
      <w:rFonts w:cs="Wingdings"/>
    </w:rPr>
  </w:style>
  <w:style w:type="character" w:customStyle="1" w:styleId="ListLabel155">
    <w:name w:val="ListLabel 155"/>
    <w:qFormat/>
    <w:rsid w:val="00CA6CE6"/>
    <w:rPr>
      <w:rFonts w:cs="Symbol"/>
    </w:rPr>
  </w:style>
  <w:style w:type="character" w:customStyle="1" w:styleId="ListLabel156">
    <w:name w:val="ListLabel 156"/>
    <w:qFormat/>
    <w:rsid w:val="00CA6CE6"/>
    <w:rPr>
      <w:rFonts w:cs="Courier New"/>
    </w:rPr>
  </w:style>
  <w:style w:type="character" w:customStyle="1" w:styleId="ListLabel157">
    <w:name w:val="ListLabel 157"/>
    <w:qFormat/>
    <w:rsid w:val="00CA6CE6"/>
    <w:rPr>
      <w:rFonts w:cs="Wingdings"/>
    </w:rPr>
  </w:style>
  <w:style w:type="character" w:customStyle="1" w:styleId="ListLabel158">
    <w:name w:val="ListLabel 158"/>
    <w:qFormat/>
    <w:rsid w:val="00CA6CE6"/>
    <w:rPr>
      <w:b w:val="0"/>
    </w:rPr>
  </w:style>
  <w:style w:type="character" w:customStyle="1" w:styleId="ListLabel159">
    <w:name w:val="ListLabel 159"/>
    <w:qFormat/>
    <w:rsid w:val="00CA6CE6"/>
    <w:rPr>
      <w:rFonts w:ascii="Arial Narrow" w:hAnsi="Arial Narrow" w:cs="Arial"/>
      <w:b w:val="0"/>
      <w:bCs w:val="0"/>
      <w:i w:val="0"/>
      <w:iCs w:val="0"/>
      <w:sz w:val="24"/>
    </w:rPr>
  </w:style>
  <w:style w:type="character" w:customStyle="1" w:styleId="ListLabel160">
    <w:name w:val="ListLabel 160"/>
    <w:qFormat/>
    <w:rsid w:val="00CA6CE6"/>
    <w:rPr>
      <w:rFonts w:ascii="Arial Narrow" w:hAnsi="Arial Narrow" w:cs="Arial"/>
      <w:sz w:val="24"/>
    </w:rPr>
  </w:style>
  <w:style w:type="character" w:customStyle="1" w:styleId="ListLabel161">
    <w:name w:val="ListLabel 161"/>
    <w:qFormat/>
    <w:rsid w:val="00CA6CE6"/>
    <w:rPr>
      <w:rFonts w:cs="Arial"/>
    </w:rPr>
  </w:style>
  <w:style w:type="character" w:customStyle="1" w:styleId="ListLabel162">
    <w:name w:val="ListLabel 162"/>
    <w:qFormat/>
    <w:rsid w:val="00CA6CE6"/>
    <w:rPr>
      <w:rFonts w:ascii="Arial Narrow" w:eastAsia="Times New Roman" w:hAnsi="Arial Narrow"/>
      <w:sz w:val="24"/>
    </w:rPr>
  </w:style>
  <w:style w:type="character" w:customStyle="1" w:styleId="ListLabel163">
    <w:name w:val="ListLabel 163"/>
    <w:qFormat/>
    <w:rsid w:val="00CA6CE6"/>
    <w:rPr>
      <w:rFonts w:ascii="Arial Narrow" w:hAnsi="Arial Narrow" w:cs="Times New Roman"/>
      <w:b/>
      <w:sz w:val="24"/>
    </w:rPr>
  </w:style>
  <w:style w:type="character" w:customStyle="1" w:styleId="ListLabel164">
    <w:name w:val="ListLabel 164"/>
    <w:qFormat/>
    <w:rsid w:val="00CA6CE6"/>
    <w:rPr>
      <w:rFonts w:cs="Times New Roman"/>
    </w:rPr>
  </w:style>
  <w:style w:type="character" w:customStyle="1" w:styleId="ListLabel165">
    <w:name w:val="ListLabel 165"/>
    <w:qFormat/>
    <w:rsid w:val="00CA6CE6"/>
    <w:rPr>
      <w:rFonts w:cs="Times New Roman"/>
    </w:rPr>
  </w:style>
  <w:style w:type="character" w:customStyle="1" w:styleId="ListLabel166">
    <w:name w:val="ListLabel 166"/>
    <w:qFormat/>
    <w:rsid w:val="00CA6CE6"/>
    <w:rPr>
      <w:rFonts w:cs="Times New Roman"/>
    </w:rPr>
  </w:style>
  <w:style w:type="character" w:customStyle="1" w:styleId="ListLabel167">
    <w:name w:val="ListLabel 167"/>
    <w:qFormat/>
    <w:rsid w:val="00CA6CE6"/>
    <w:rPr>
      <w:rFonts w:cs="Times New Roman"/>
    </w:rPr>
  </w:style>
  <w:style w:type="character" w:customStyle="1" w:styleId="ListLabel168">
    <w:name w:val="ListLabel 168"/>
    <w:qFormat/>
    <w:rsid w:val="00CA6CE6"/>
    <w:rPr>
      <w:rFonts w:cs="Times New Roman"/>
    </w:rPr>
  </w:style>
  <w:style w:type="character" w:customStyle="1" w:styleId="ListLabel169">
    <w:name w:val="ListLabel 169"/>
    <w:qFormat/>
    <w:rsid w:val="00CA6CE6"/>
    <w:rPr>
      <w:rFonts w:ascii="Arial Narrow" w:hAnsi="Arial Narrow" w:cs="Arial"/>
      <w:sz w:val="24"/>
    </w:rPr>
  </w:style>
  <w:style w:type="character" w:customStyle="1" w:styleId="ListLabel170">
    <w:name w:val="ListLabel 170"/>
    <w:qFormat/>
    <w:rsid w:val="00CA6CE6"/>
    <w:rPr>
      <w:rFonts w:cs="Times New Roman"/>
    </w:rPr>
  </w:style>
  <w:style w:type="character" w:customStyle="1" w:styleId="ListLabel171">
    <w:name w:val="ListLabel 171"/>
    <w:qFormat/>
    <w:rsid w:val="00CA6CE6"/>
    <w:rPr>
      <w:rFonts w:cs="Times New Roman"/>
    </w:rPr>
  </w:style>
  <w:style w:type="character" w:customStyle="1" w:styleId="ListLabel172">
    <w:name w:val="ListLabel 172"/>
    <w:qFormat/>
    <w:rsid w:val="00CA6CE6"/>
    <w:rPr>
      <w:rFonts w:cs="Times New Roman"/>
    </w:rPr>
  </w:style>
  <w:style w:type="character" w:customStyle="1" w:styleId="ListLabel173">
    <w:name w:val="ListLabel 173"/>
    <w:qFormat/>
    <w:rsid w:val="00CA6CE6"/>
    <w:rPr>
      <w:rFonts w:cs="Times New Roman"/>
    </w:rPr>
  </w:style>
  <w:style w:type="character" w:customStyle="1" w:styleId="ListLabel174">
    <w:name w:val="ListLabel 174"/>
    <w:qFormat/>
    <w:rsid w:val="00CA6CE6"/>
    <w:rPr>
      <w:rFonts w:cs="Times New Roman"/>
    </w:rPr>
  </w:style>
  <w:style w:type="character" w:customStyle="1" w:styleId="ListLabel175">
    <w:name w:val="ListLabel 175"/>
    <w:qFormat/>
    <w:rsid w:val="00CA6CE6"/>
    <w:rPr>
      <w:rFonts w:cs="Times New Roman"/>
    </w:rPr>
  </w:style>
  <w:style w:type="character" w:customStyle="1" w:styleId="ListLabel176">
    <w:name w:val="ListLabel 176"/>
    <w:qFormat/>
    <w:rsid w:val="00CA6CE6"/>
    <w:rPr>
      <w:rFonts w:cs="Times New Roman"/>
    </w:rPr>
  </w:style>
  <w:style w:type="character" w:customStyle="1" w:styleId="ListLabel177">
    <w:name w:val="ListLabel 177"/>
    <w:qFormat/>
    <w:rsid w:val="00CA6CE6"/>
    <w:rPr>
      <w:rFonts w:cs="Times New Roman"/>
    </w:rPr>
  </w:style>
  <w:style w:type="character" w:customStyle="1" w:styleId="ListLabel178">
    <w:name w:val="ListLabel 178"/>
    <w:qFormat/>
    <w:rsid w:val="00CA6CE6"/>
    <w:rPr>
      <w:rFonts w:ascii="Arial Narrow" w:hAnsi="Arial Narrow" w:cs="Arial"/>
      <w:b/>
      <w:i w:val="0"/>
      <w:sz w:val="24"/>
    </w:rPr>
  </w:style>
  <w:style w:type="character" w:customStyle="1" w:styleId="ListLabel179">
    <w:name w:val="ListLabel 179"/>
    <w:qFormat/>
    <w:rsid w:val="00CA6CE6"/>
    <w:rPr>
      <w:rFonts w:cs="Times New Roman"/>
    </w:rPr>
  </w:style>
  <w:style w:type="character" w:customStyle="1" w:styleId="ListLabel180">
    <w:name w:val="ListLabel 180"/>
    <w:qFormat/>
    <w:rsid w:val="00CA6CE6"/>
    <w:rPr>
      <w:rFonts w:cs="Times New Roman"/>
    </w:rPr>
  </w:style>
  <w:style w:type="character" w:customStyle="1" w:styleId="ListLabel181">
    <w:name w:val="ListLabel 181"/>
    <w:qFormat/>
    <w:rsid w:val="00CA6CE6"/>
    <w:rPr>
      <w:rFonts w:cs="Times New Roman"/>
    </w:rPr>
  </w:style>
  <w:style w:type="character" w:customStyle="1" w:styleId="ListLabel182">
    <w:name w:val="ListLabel 182"/>
    <w:qFormat/>
    <w:rsid w:val="00CA6CE6"/>
    <w:rPr>
      <w:rFonts w:cs="Times New Roman"/>
    </w:rPr>
  </w:style>
  <w:style w:type="character" w:customStyle="1" w:styleId="ListLabel183">
    <w:name w:val="ListLabel 183"/>
    <w:qFormat/>
    <w:rsid w:val="00CA6CE6"/>
    <w:rPr>
      <w:rFonts w:cs="Times New Roman"/>
    </w:rPr>
  </w:style>
  <w:style w:type="character" w:customStyle="1" w:styleId="ListLabel184">
    <w:name w:val="ListLabel 184"/>
    <w:qFormat/>
    <w:rsid w:val="00CA6CE6"/>
    <w:rPr>
      <w:rFonts w:cs="Times New Roman"/>
    </w:rPr>
  </w:style>
  <w:style w:type="character" w:customStyle="1" w:styleId="ListLabel185">
    <w:name w:val="ListLabel 185"/>
    <w:qFormat/>
    <w:rsid w:val="00CA6CE6"/>
    <w:rPr>
      <w:rFonts w:cs="Times New Roman"/>
    </w:rPr>
  </w:style>
  <w:style w:type="character" w:customStyle="1" w:styleId="ListLabel186">
    <w:name w:val="ListLabel 186"/>
    <w:qFormat/>
    <w:rsid w:val="00CA6CE6"/>
    <w:rPr>
      <w:rFonts w:cs="Times New Roman"/>
    </w:rPr>
  </w:style>
  <w:style w:type="character" w:customStyle="1" w:styleId="ListLabel187">
    <w:name w:val="ListLabel 187"/>
    <w:qFormat/>
    <w:rsid w:val="00CA6CE6"/>
    <w:rPr>
      <w:rFonts w:ascii="Arial Narrow" w:hAnsi="Arial Narrow" w:cs="Arial"/>
      <w:sz w:val="24"/>
    </w:rPr>
  </w:style>
  <w:style w:type="character" w:customStyle="1" w:styleId="ListLabel188">
    <w:name w:val="ListLabel 188"/>
    <w:qFormat/>
    <w:rsid w:val="00CA6CE6"/>
    <w:rPr>
      <w:rFonts w:cs="Courier New"/>
    </w:rPr>
  </w:style>
  <w:style w:type="character" w:customStyle="1" w:styleId="ListLabel189">
    <w:name w:val="ListLabel 189"/>
    <w:qFormat/>
    <w:rsid w:val="00CA6CE6"/>
    <w:rPr>
      <w:rFonts w:cs="Wingdings"/>
    </w:rPr>
  </w:style>
  <w:style w:type="character" w:customStyle="1" w:styleId="ListLabel190">
    <w:name w:val="ListLabel 190"/>
    <w:qFormat/>
    <w:rsid w:val="00CA6CE6"/>
    <w:rPr>
      <w:rFonts w:eastAsia="Times New Roman"/>
      <w:color w:val="FF0000"/>
    </w:rPr>
  </w:style>
  <w:style w:type="character" w:customStyle="1" w:styleId="ListLabel191">
    <w:name w:val="ListLabel 191"/>
    <w:qFormat/>
    <w:rsid w:val="00CA6CE6"/>
    <w:rPr>
      <w:rFonts w:cs="Courier New"/>
    </w:rPr>
  </w:style>
  <w:style w:type="character" w:customStyle="1" w:styleId="ListLabel192">
    <w:name w:val="ListLabel 192"/>
    <w:qFormat/>
    <w:rsid w:val="00CA6CE6"/>
    <w:rPr>
      <w:rFonts w:cs="Wingdings"/>
    </w:rPr>
  </w:style>
  <w:style w:type="character" w:customStyle="1" w:styleId="ListLabel193">
    <w:name w:val="ListLabel 193"/>
    <w:qFormat/>
    <w:rsid w:val="00CA6CE6"/>
    <w:rPr>
      <w:rFonts w:cs="Symbol"/>
    </w:rPr>
  </w:style>
  <w:style w:type="character" w:customStyle="1" w:styleId="ListLabel194">
    <w:name w:val="ListLabel 194"/>
    <w:qFormat/>
    <w:rsid w:val="00CA6CE6"/>
    <w:rPr>
      <w:rFonts w:cs="Courier New"/>
    </w:rPr>
  </w:style>
  <w:style w:type="character" w:customStyle="1" w:styleId="ListLabel195">
    <w:name w:val="ListLabel 195"/>
    <w:qFormat/>
    <w:rsid w:val="00CA6CE6"/>
    <w:rPr>
      <w:rFonts w:cs="Wingdings"/>
    </w:rPr>
  </w:style>
  <w:style w:type="character" w:customStyle="1" w:styleId="ListLabel196">
    <w:name w:val="ListLabel 196"/>
    <w:qFormat/>
    <w:rsid w:val="00CA6CE6"/>
    <w:rPr>
      <w:rFonts w:ascii="Arial Narrow" w:hAnsi="Arial Narrow" w:cs="Arial"/>
      <w:b w:val="0"/>
      <w:bCs w:val="0"/>
      <w:sz w:val="24"/>
    </w:rPr>
  </w:style>
  <w:style w:type="character" w:customStyle="1" w:styleId="ListLabel197">
    <w:name w:val="ListLabel 197"/>
    <w:qFormat/>
    <w:rsid w:val="00CA6CE6"/>
    <w:rPr>
      <w:rFonts w:cs="Times New Roman"/>
      <w:i w:val="0"/>
      <w:iCs w:val="0"/>
    </w:rPr>
  </w:style>
  <w:style w:type="character" w:customStyle="1" w:styleId="ListLabel198">
    <w:name w:val="ListLabel 198"/>
    <w:qFormat/>
    <w:rsid w:val="00CA6CE6"/>
    <w:rPr>
      <w:rFonts w:cs="Times New Roman"/>
    </w:rPr>
  </w:style>
  <w:style w:type="character" w:customStyle="1" w:styleId="ListLabel199">
    <w:name w:val="ListLabel 199"/>
    <w:qFormat/>
    <w:rsid w:val="00CA6CE6"/>
    <w:rPr>
      <w:rFonts w:cs="Times New Roman"/>
    </w:rPr>
  </w:style>
  <w:style w:type="character" w:customStyle="1" w:styleId="ListLabel200">
    <w:name w:val="ListLabel 200"/>
    <w:qFormat/>
    <w:rsid w:val="00CA6CE6"/>
    <w:rPr>
      <w:rFonts w:cs="Times New Roman"/>
    </w:rPr>
  </w:style>
  <w:style w:type="character" w:customStyle="1" w:styleId="ListLabel201">
    <w:name w:val="ListLabel 201"/>
    <w:qFormat/>
    <w:rsid w:val="00CA6CE6"/>
    <w:rPr>
      <w:rFonts w:cs="Times New Roman"/>
    </w:rPr>
  </w:style>
  <w:style w:type="character" w:customStyle="1" w:styleId="ListLabel202">
    <w:name w:val="ListLabel 202"/>
    <w:qFormat/>
    <w:rsid w:val="00CA6CE6"/>
    <w:rPr>
      <w:rFonts w:cs="Times New Roman"/>
    </w:rPr>
  </w:style>
  <w:style w:type="character" w:customStyle="1" w:styleId="ListLabel203">
    <w:name w:val="ListLabel 203"/>
    <w:qFormat/>
    <w:rsid w:val="00CA6CE6"/>
    <w:rPr>
      <w:rFonts w:cs="Times New Roman"/>
    </w:rPr>
  </w:style>
  <w:style w:type="character" w:customStyle="1" w:styleId="ListLabel204">
    <w:name w:val="ListLabel 204"/>
    <w:qFormat/>
    <w:rsid w:val="00CA6CE6"/>
    <w:rPr>
      <w:rFonts w:cs="Times New Roman"/>
    </w:rPr>
  </w:style>
  <w:style w:type="character" w:customStyle="1" w:styleId="ListLabel205">
    <w:name w:val="ListLabel 205"/>
    <w:qFormat/>
    <w:rsid w:val="00CA6CE6"/>
    <w:rPr>
      <w:rFonts w:eastAsia="Times New Roman"/>
    </w:rPr>
  </w:style>
  <w:style w:type="character" w:customStyle="1" w:styleId="ListLabel206">
    <w:name w:val="ListLabel 206"/>
    <w:qFormat/>
    <w:rsid w:val="00CA6CE6"/>
    <w:rPr>
      <w:rFonts w:cs="Times New Roman"/>
    </w:rPr>
  </w:style>
  <w:style w:type="character" w:customStyle="1" w:styleId="ListLabel207">
    <w:name w:val="ListLabel 207"/>
    <w:qFormat/>
    <w:rsid w:val="00CA6CE6"/>
    <w:rPr>
      <w:rFonts w:ascii="Arial Narrow" w:hAnsi="Arial Narrow" w:cs="Times New Roman"/>
      <w:b/>
      <w:sz w:val="24"/>
    </w:rPr>
  </w:style>
  <w:style w:type="character" w:customStyle="1" w:styleId="ListLabel208">
    <w:name w:val="ListLabel 208"/>
    <w:qFormat/>
    <w:rsid w:val="00CA6CE6"/>
    <w:rPr>
      <w:rFonts w:ascii="Arial Narrow" w:hAnsi="Arial Narrow" w:cs="Arial"/>
      <w:b/>
      <w:bCs w:val="0"/>
      <w:sz w:val="24"/>
    </w:rPr>
  </w:style>
  <w:style w:type="character" w:customStyle="1" w:styleId="ListLabel209">
    <w:name w:val="ListLabel 209"/>
    <w:qFormat/>
    <w:rsid w:val="00CA6CE6"/>
    <w:rPr>
      <w:rFonts w:cs="Arial"/>
    </w:rPr>
  </w:style>
  <w:style w:type="character" w:customStyle="1" w:styleId="ListLabel210">
    <w:name w:val="ListLabel 210"/>
    <w:qFormat/>
    <w:rsid w:val="00CA6CE6"/>
    <w:rPr>
      <w:rFonts w:cs="Times New Roman"/>
    </w:rPr>
  </w:style>
  <w:style w:type="character" w:customStyle="1" w:styleId="ListLabel211">
    <w:name w:val="ListLabel 211"/>
    <w:qFormat/>
    <w:rsid w:val="00CA6CE6"/>
    <w:rPr>
      <w:rFonts w:cs="Times New Roman"/>
    </w:rPr>
  </w:style>
  <w:style w:type="character" w:customStyle="1" w:styleId="ListLabel212">
    <w:name w:val="ListLabel 212"/>
    <w:qFormat/>
    <w:rsid w:val="00CA6CE6"/>
    <w:rPr>
      <w:rFonts w:cs="Times New Roman"/>
    </w:rPr>
  </w:style>
  <w:style w:type="character" w:customStyle="1" w:styleId="ListLabel213">
    <w:name w:val="ListLabel 213"/>
    <w:qFormat/>
    <w:rsid w:val="00CA6CE6"/>
    <w:rPr>
      <w:rFonts w:cs="Times New Roman"/>
    </w:rPr>
  </w:style>
  <w:style w:type="character" w:customStyle="1" w:styleId="ListLabel214">
    <w:name w:val="ListLabel 214"/>
    <w:qFormat/>
    <w:rsid w:val="00CA6CE6"/>
    <w:rPr>
      <w:rFonts w:ascii="Arial Narrow" w:eastAsia="Times New Roman" w:hAnsi="Arial Narrow"/>
      <w:b/>
      <w:bCs w:val="0"/>
      <w:sz w:val="24"/>
    </w:rPr>
  </w:style>
  <w:style w:type="character" w:customStyle="1" w:styleId="ListLabel215">
    <w:name w:val="ListLabel 215"/>
    <w:qFormat/>
    <w:rsid w:val="00CA6CE6"/>
    <w:rPr>
      <w:rFonts w:ascii="Arial Narrow" w:eastAsia="Times New Roman" w:hAnsi="Arial Narrow"/>
      <w:b/>
      <w:i w:val="0"/>
      <w:sz w:val="24"/>
    </w:rPr>
  </w:style>
  <w:style w:type="character" w:customStyle="1" w:styleId="ListLabel216">
    <w:name w:val="ListLabel 216"/>
    <w:qFormat/>
    <w:rsid w:val="00CA6CE6"/>
    <w:rPr>
      <w:rFonts w:cs="Times New Roman"/>
    </w:rPr>
  </w:style>
  <w:style w:type="character" w:customStyle="1" w:styleId="ListLabel217">
    <w:name w:val="ListLabel 217"/>
    <w:qFormat/>
    <w:rsid w:val="00CA6CE6"/>
    <w:rPr>
      <w:rFonts w:cs="Times New Roman"/>
    </w:rPr>
  </w:style>
  <w:style w:type="character" w:customStyle="1" w:styleId="ListLabel218">
    <w:name w:val="ListLabel 218"/>
    <w:qFormat/>
    <w:rsid w:val="00CA6CE6"/>
    <w:rPr>
      <w:rFonts w:cs="Times New Roman"/>
    </w:rPr>
  </w:style>
  <w:style w:type="character" w:customStyle="1" w:styleId="ListLabel219">
    <w:name w:val="ListLabel 219"/>
    <w:qFormat/>
    <w:rsid w:val="00CA6CE6"/>
    <w:rPr>
      <w:rFonts w:cs="Times New Roman"/>
    </w:rPr>
  </w:style>
  <w:style w:type="character" w:customStyle="1" w:styleId="ListLabel220">
    <w:name w:val="ListLabel 220"/>
    <w:qFormat/>
    <w:rsid w:val="00CA6CE6"/>
    <w:rPr>
      <w:rFonts w:cs="Times New Roman"/>
    </w:rPr>
  </w:style>
  <w:style w:type="character" w:customStyle="1" w:styleId="ListLabel221">
    <w:name w:val="ListLabel 221"/>
    <w:qFormat/>
    <w:rsid w:val="00CA6CE6"/>
    <w:rPr>
      <w:rFonts w:cs="Times New Roman"/>
    </w:rPr>
  </w:style>
  <w:style w:type="character" w:customStyle="1" w:styleId="ListLabel222">
    <w:name w:val="ListLabel 222"/>
    <w:qFormat/>
    <w:rsid w:val="00CA6CE6"/>
    <w:rPr>
      <w:rFonts w:cs="Times New Roman"/>
    </w:rPr>
  </w:style>
  <w:style w:type="character" w:customStyle="1" w:styleId="ListLabel223">
    <w:name w:val="ListLabel 223"/>
    <w:qFormat/>
    <w:rsid w:val="00CA6CE6"/>
    <w:rPr>
      <w:rFonts w:ascii="Arial Narrow" w:hAnsi="Arial Narrow" w:cs="Arial"/>
      <w:b/>
      <w:i w:val="0"/>
      <w:sz w:val="24"/>
    </w:rPr>
  </w:style>
  <w:style w:type="character" w:customStyle="1" w:styleId="ListLabel224">
    <w:name w:val="ListLabel 224"/>
    <w:qFormat/>
    <w:rsid w:val="00CA6CE6"/>
    <w:rPr>
      <w:rFonts w:cs="Times New Roman"/>
    </w:rPr>
  </w:style>
  <w:style w:type="character" w:customStyle="1" w:styleId="ListLabel225">
    <w:name w:val="ListLabel 225"/>
    <w:qFormat/>
    <w:rsid w:val="00CA6CE6"/>
    <w:rPr>
      <w:rFonts w:cs="Times New Roman"/>
    </w:rPr>
  </w:style>
  <w:style w:type="character" w:customStyle="1" w:styleId="ListLabel226">
    <w:name w:val="ListLabel 226"/>
    <w:qFormat/>
    <w:rsid w:val="00CA6CE6"/>
    <w:rPr>
      <w:rFonts w:cs="Times New Roman"/>
    </w:rPr>
  </w:style>
  <w:style w:type="character" w:customStyle="1" w:styleId="ListLabel227">
    <w:name w:val="ListLabel 227"/>
    <w:qFormat/>
    <w:rsid w:val="00CA6CE6"/>
    <w:rPr>
      <w:rFonts w:cs="Times New Roman"/>
    </w:rPr>
  </w:style>
  <w:style w:type="character" w:customStyle="1" w:styleId="ListLabel228">
    <w:name w:val="ListLabel 228"/>
    <w:qFormat/>
    <w:rsid w:val="00CA6CE6"/>
    <w:rPr>
      <w:rFonts w:cs="Times New Roman"/>
    </w:rPr>
  </w:style>
  <w:style w:type="character" w:customStyle="1" w:styleId="ListLabel229">
    <w:name w:val="ListLabel 229"/>
    <w:qFormat/>
    <w:rsid w:val="00CA6CE6"/>
    <w:rPr>
      <w:rFonts w:cs="Times New Roman"/>
    </w:rPr>
  </w:style>
  <w:style w:type="character" w:customStyle="1" w:styleId="ListLabel230">
    <w:name w:val="ListLabel 230"/>
    <w:qFormat/>
    <w:rsid w:val="00CA6CE6"/>
    <w:rPr>
      <w:rFonts w:cs="Times New Roman"/>
    </w:rPr>
  </w:style>
  <w:style w:type="character" w:customStyle="1" w:styleId="ListLabel231">
    <w:name w:val="ListLabel 231"/>
    <w:qFormat/>
    <w:rsid w:val="00CA6CE6"/>
    <w:rPr>
      <w:rFonts w:cs="Times New Roman"/>
    </w:rPr>
  </w:style>
  <w:style w:type="character" w:customStyle="1" w:styleId="ListLabel232">
    <w:name w:val="ListLabel 232"/>
    <w:qFormat/>
    <w:rsid w:val="00CA6CE6"/>
    <w:rPr>
      <w:rFonts w:ascii="Arial Narrow" w:eastAsia="Times New Roman" w:hAnsi="Arial Narrow" w:cs="Arial"/>
    </w:rPr>
  </w:style>
  <w:style w:type="character" w:customStyle="1" w:styleId="ListLabel233">
    <w:name w:val="ListLabel 233"/>
    <w:qFormat/>
    <w:rsid w:val="00CA6CE6"/>
    <w:rPr>
      <w:rFonts w:ascii="Arial Narrow" w:hAnsi="Arial Narrow" w:cs="Arial"/>
      <w:b/>
      <w:bCs w:val="0"/>
      <w:sz w:val="24"/>
    </w:rPr>
  </w:style>
  <w:style w:type="character" w:customStyle="1" w:styleId="ListLabel234">
    <w:name w:val="ListLabel 234"/>
    <w:qFormat/>
    <w:rsid w:val="00CA6CE6"/>
    <w:rPr>
      <w:rFonts w:cs="Times New Roman"/>
    </w:rPr>
  </w:style>
  <w:style w:type="character" w:customStyle="1" w:styleId="ListLabel235">
    <w:name w:val="ListLabel 235"/>
    <w:qFormat/>
    <w:rsid w:val="00CA6CE6"/>
    <w:rPr>
      <w:rFonts w:cs="Times New Roman"/>
    </w:rPr>
  </w:style>
  <w:style w:type="character" w:customStyle="1" w:styleId="ListLabel236">
    <w:name w:val="ListLabel 236"/>
    <w:qFormat/>
    <w:rsid w:val="00CA6CE6"/>
    <w:rPr>
      <w:rFonts w:cs="Times New Roman"/>
    </w:rPr>
  </w:style>
  <w:style w:type="character" w:customStyle="1" w:styleId="ListLabel237">
    <w:name w:val="ListLabel 237"/>
    <w:qFormat/>
    <w:rsid w:val="00CA6CE6"/>
    <w:rPr>
      <w:rFonts w:cs="Times New Roman"/>
    </w:rPr>
  </w:style>
  <w:style w:type="character" w:customStyle="1" w:styleId="ListLabel238">
    <w:name w:val="ListLabel 238"/>
    <w:qFormat/>
    <w:rsid w:val="00CA6CE6"/>
    <w:rPr>
      <w:rFonts w:cs="Times New Roman"/>
    </w:rPr>
  </w:style>
  <w:style w:type="character" w:customStyle="1" w:styleId="ListLabel239">
    <w:name w:val="ListLabel 239"/>
    <w:qFormat/>
    <w:rsid w:val="00CA6CE6"/>
    <w:rPr>
      <w:rFonts w:cs="Times New Roman"/>
    </w:rPr>
  </w:style>
  <w:style w:type="character" w:customStyle="1" w:styleId="ListLabel240">
    <w:name w:val="ListLabel 240"/>
    <w:qFormat/>
    <w:rsid w:val="00CA6CE6"/>
    <w:rPr>
      <w:rFonts w:cs="Times New Roman"/>
    </w:rPr>
  </w:style>
  <w:style w:type="character" w:customStyle="1" w:styleId="ListLabel241">
    <w:name w:val="ListLabel 241"/>
    <w:qFormat/>
    <w:rsid w:val="00CA6CE6"/>
    <w:rPr>
      <w:rFonts w:cs="Times New Roman"/>
    </w:rPr>
  </w:style>
  <w:style w:type="character" w:customStyle="1" w:styleId="ListLabel242">
    <w:name w:val="ListLabel 242"/>
    <w:qFormat/>
    <w:rsid w:val="00CA6CE6"/>
    <w:rPr>
      <w:rFonts w:eastAsia="Times New Roman"/>
      <w:b w:val="0"/>
      <w:bCs w:val="0"/>
    </w:rPr>
  </w:style>
  <w:style w:type="character" w:customStyle="1" w:styleId="ListLabel243">
    <w:name w:val="ListLabel 243"/>
    <w:qFormat/>
    <w:rsid w:val="00CA6CE6"/>
    <w:rPr>
      <w:rFonts w:cs="Times New Roman"/>
    </w:rPr>
  </w:style>
  <w:style w:type="character" w:customStyle="1" w:styleId="ListLabel244">
    <w:name w:val="ListLabel 244"/>
    <w:qFormat/>
    <w:rsid w:val="00CA6CE6"/>
    <w:rPr>
      <w:rFonts w:cs="Times New Roman"/>
    </w:rPr>
  </w:style>
  <w:style w:type="character" w:customStyle="1" w:styleId="ListLabel245">
    <w:name w:val="ListLabel 245"/>
    <w:qFormat/>
    <w:rsid w:val="00CA6CE6"/>
    <w:rPr>
      <w:rFonts w:cs="Times New Roman"/>
    </w:rPr>
  </w:style>
  <w:style w:type="character" w:customStyle="1" w:styleId="ListLabel246">
    <w:name w:val="ListLabel 246"/>
    <w:qFormat/>
    <w:rsid w:val="00CA6CE6"/>
    <w:rPr>
      <w:rFonts w:cs="Times New Roman"/>
    </w:rPr>
  </w:style>
  <w:style w:type="character" w:customStyle="1" w:styleId="ListLabel247">
    <w:name w:val="ListLabel 247"/>
    <w:qFormat/>
    <w:rsid w:val="00CA6CE6"/>
    <w:rPr>
      <w:rFonts w:cs="Times New Roman"/>
    </w:rPr>
  </w:style>
  <w:style w:type="character" w:customStyle="1" w:styleId="ListLabel248">
    <w:name w:val="ListLabel 248"/>
    <w:qFormat/>
    <w:rsid w:val="00CA6CE6"/>
    <w:rPr>
      <w:rFonts w:cs="Times New Roman"/>
    </w:rPr>
  </w:style>
  <w:style w:type="character" w:customStyle="1" w:styleId="ListLabel249">
    <w:name w:val="ListLabel 249"/>
    <w:qFormat/>
    <w:rsid w:val="00CA6CE6"/>
    <w:rPr>
      <w:rFonts w:cs="Times New Roman"/>
    </w:rPr>
  </w:style>
  <w:style w:type="character" w:customStyle="1" w:styleId="ListLabel250">
    <w:name w:val="ListLabel 250"/>
    <w:qFormat/>
    <w:rsid w:val="00CA6CE6"/>
    <w:rPr>
      <w:rFonts w:ascii="Arial Narrow" w:hAnsi="Arial Narrow" w:cs="Wingdings"/>
      <w:b/>
      <w:color w:val="000000"/>
      <w:sz w:val="24"/>
    </w:rPr>
  </w:style>
  <w:style w:type="character" w:customStyle="1" w:styleId="ListLabel251">
    <w:name w:val="ListLabel 251"/>
    <w:qFormat/>
    <w:rsid w:val="00CA6CE6"/>
    <w:rPr>
      <w:rFonts w:ascii="Arial Narrow" w:hAnsi="Arial Narrow"/>
      <w:b/>
      <w:sz w:val="24"/>
    </w:rPr>
  </w:style>
  <w:style w:type="character" w:customStyle="1" w:styleId="ListLabel252">
    <w:name w:val="ListLabel 252"/>
    <w:qFormat/>
    <w:rsid w:val="00CA6CE6"/>
    <w:rPr>
      <w:rFonts w:ascii="Arial Narrow" w:hAnsi="Arial Narrow" w:cs="Symbol"/>
      <w:b/>
      <w:sz w:val="24"/>
    </w:rPr>
  </w:style>
  <w:style w:type="character" w:customStyle="1" w:styleId="ListLabel253">
    <w:name w:val="ListLabel 253"/>
    <w:qFormat/>
    <w:rsid w:val="00CA6CE6"/>
    <w:rPr>
      <w:rFonts w:cs="Wingdings"/>
      <w:b/>
      <w:color w:val="000000"/>
      <w:sz w:val="18"/>
      <w:szCs w:val="18"/>
      <w:highlight w:val="yellow"/>
    </w:rPr>
  </w:style>
  <w:style w:type="character" w:customStyle="1" w:styleId="ListLabel254">
    <w:name w:val="ListLabel 254"/>
    <w:qFormat/>
    <w:rsid w:val="00CA6CE6"/>
    <w:rPr>
      <w:rFonts w:eastAsia="Times New Roman" w:cs="Verdana"/>
    </w:rPr>
  </w:style>
  <w:style w:type="character" w:customStyle="1" w:styleId="ListLabel255">
    <w:name w:val="ListLabel 255"/>
    <w:qFormat/>
    <w:rsid w:val="00CA6CE6"/>
    <w:rPr>
      <w:rFonts w:cs="Wingdings"/>
      <w:b/>
      <w:color w:val="000000"/>
    </w:rPr>
  </w:style>
  <w:style w:type="character" w:customStyle="1" w:styleId="ListLabel256">
    <w:name w:val="ListLabel 256"/>
    <w:qFormat/>
    <w:rsid w:val="00CA6CE6"/>
    <w:rPr>
      <w:rFonts w:cs="Calibri"/>
      <w:b/>
      <w:bCs/>
      <w:sz w:val="24"/>
      <w:szCs w:val="24"/>
      <w:lang w:val="pl-PL"/>
    </w:rPr>
  </w:style>
  <w:style w:type="character" w:customStyle="1" w:styleId="ListLabel257">
    <w:name w:val="ListLabel 257"/>
    <w:qFormat/>
    <w:rsid w:val="00CA6CE6"/>
    <w:rPr>
      <w:rFonts w:cs="Wingdings"/>
    </w:rPr>
  </w:style>
  <w:style w:type="character" w:customStyle="1" w:styleId="ListLabel258">
    <w:name w:val="ListLabel 258"/>
    <w:qFormat/>
    <w:rsid w:val="00CA6CE6"/>
    <w:rPr>
      <w:rFonts w:ascii="Arial Narrow" w:hAnsi="Arial Narrow" w:cs="Verdana"/>
      <w:b/>
      <w:bCs/>
      <w:color w:val="000000"/>
      <w:sz w:val="24"/>
    </w:rPr>
  </w:style>
  <w:style w:type="character" w:customStyle="1" w:styleId="ListLabel259">
    <w:name w:val="ListLabel 259"/>
    <w:qFormat/>
    <w:rsid w:val="00CA6CE6"/>
    <w:rPr>
      <w:rFonts w:ascii="Arial Narrow" w:hAnsi="Arial Narrow" w:cs="Verdana"/>
      <w:b w:val="0"/>
      <w:color w:val="000000"/>
      <w:sz w:val="24"/>
    </w:rPr>
  </w:style>
  <w:style w:type="character" w:customStyle="1" w:styleId="ListLabel260">
    <w:name w:val="ListLabel 260"/>
    <w:qFormat/>
    <w:rsid w:val="00CA6CE6"/>
    <w:rPr>
      <w:rFonts w:ascii="Arial Narrow" w:hAnsi="Arial Narrow" w:cs="Verdana"/>
      <w:sz w:val="24"/>
      <w:szCs w:val="24"/>
    </w:rPr>
  </w:style>
  <w:style w:type="character" w:customStyle="1" w:styleId="Wyrnienie">
    <w:name w:val="Wyróżnienie"/>
    <w:qFormat/>
    <w:rsid w:val="00CA6CE6"/>
    <w:rPr>
      <w:i/>
      <w:iCs/>
    </w:rPr>
  </w:style>
  <w:style w:type="character" w:customStyle="1" w:styleId="ListLabel1570">
    <w:name w:val="ListLabel 1570"/>
    <w:qFormat/>
    <w:rsid w:val="00CA6CE6"/>
    <w:rPr>
      <w:rFonts w:ascii="Calibri" w:eastAsia="Times New Roman" w:hAnsi="Calibri" w:cs="Arial Narrow"/>
      <w:b/>
      <w:bCs/>
      <w:i w:val="0"/>
      <w:iCs/>
      <w:sz w:val="24"/>
      <w:szCs w:val="20"/>
    </w:rPr>
  </w:style>
  <w:style w:type="character" w:customStyle="1" w:styleId="ListLabel1569">
    <w:name w:val="ListLabel 1569"/>
    <w:qFormat/>
    <w:rsid w:val="00CA6CE6"/>
    <w:rPr>
      <w:rFonts w:ascii="Calibri" w:hAnsi="Calibri" w:cs="Wingdings"/>
      <w:b/>
      <w:color w:val="000000"/>
      <w:sz w:val="20"/>
    </w:rPr>
  </w:style>
  <w:style w:type="character" w:customStyle="1" w:styleId="ListLabel1603">
    <w:name w:val="ListLabel 1603"/>
    <w:qFormat/>
    <w:rsid w:val="00CA6CE6"/>
    <w:rPr>
      <w:rFonts w:ascii="Calibri" w:hAnsi="Calibri" w:cs="Wingdings"/>
      <w:b/>
      <w:color w:val="000000"/>
      <w:sz w:val="20"/>
    </w:rPr>
  </w:style>
  <w:style w:type="character" w:customStyle="1" w:styleId="ListLabel1604">
    <w:name w:val="ListLabel 1604"/>
    <w:qFormat/>
    <w:rsid w:val="00CA6CE6"/>
    <w:rPr>
      <w:rFonts w:eastAsia="Times New Roman" w:cs="Verdana"/>
      <w:sz w:val="20"/>
      <w:szCs w:val="20"/>
    </w:rPr>
  </w:style>
  <w:style w:type="character" w:customStyle="1" w:styleId="ListLabel1541">
    <w:name w:val="ListLabel 1541"/>
    <w:qFormat/>
    <w:rsid w:val="00CA6CE6"/>
    <w:rPr>
      <w:rFonts w:ascii="Calibri" w:hAnsi="Calibri" w:cs="Verdana"/>
      <w:b/>
      <w:sz w:val="20"/>
      <w:szCs w:val="20"/>
    </w:rPr>
  </w:style>
  <w:style w:type="character" w:customStyle="1" w:styleId="ListLabel1542">
    <w:name w:val="ListLabel 1542"/>
    <w:qFormat/>
    <w:rsid w:val="00CA6CE6"/>
    <w:rPr>
      <w:sz w:val="20"/>
    </w:rPr>
  </w:style>
  <w:style w:type="character" w:customStyle="1" w:styleId="ListLabel1605">
    <w:name w:val="ListLabel 1605"/>
    <w:qFormat/>
    <w:rsid w:val="00CA6CE6"/>
    <w:rPr>
      <w:rFonts w:ascii="Arial Narrow" w:hAnsi="Arial Narrow" w:cs="Arial"/>
      <w:b/>
      <w:sz w:val="24"/>
    </w:rPr>
  </w:style>
  <w:style w:type="character" w:customStyle="1" w:styleId="ListLabel1606">
    <w:name w:val="ListLabel 1606"/>
    <w:qFormat/>
    <w:rsid w:val="00CA6CE6"/>
    <w:rPr>
      <w:rFonts w:ascii="Arial Narrow" w:hAnsi="Arial Narrow" w:cs="Symbol"/>
      <w:sz w:val="24"/>
    </w:rPr>
  </w:style>
  <w:style w:type="character" w:customStyle="1" w:styleId="ListLabel1607">
    <w:name w:val="ListLabel 1607"/>
    <w:qFormat/>
    <w:rsid w:val="00CA6CE6"/>
    <w:rPr>
      <w:rFonts w:cs="Times New Roman"/>
    </w:rPr>
  </w:style>
  <w:style w:type="character" w:customStyle="1" w:styleId="ListLabel1608">
    <w:name w:val="ListLabel 1608"/>
    <w:qFormat/>
    <w:rsid w:val="00CA6CE6"/>
    <w:rPr>
      <w:rFonts w:cs="Times New Roman"/>
    </w:rPr>
  </w:style>
  <w:style w:type="character" w:customStyle="1" w:styleId="ListLabel1609">
    <w:name w:val="ListLabel 1609"/>
    <w:qFormat/>
    <w:rsid w:val="00CA6CE6"/>
    <w:rPr>
      <w:rFonts w:cs="Times New Roman"/>
    </w:rPr>
  </w:style>
  <w:style w:type="character" w:customStyle="1" w:styleId="ListLabel1610">
    <w:name w:val="ListLabel 1610"/>
    <w:qFormat/>
    <w:rsid w:val="00CA6CE6"/>
    <w:rPr>
      <w:rFonts w:cs="Times New Roman"/>
    </w:rPr>
  </w:style>
  <w:style w:type="character" w:customStyle="1" w:styleId="ListLabel1611">
    <w:name w:val="ListLabel 1611"/>
    <w:qFormat/>
    <w:rsid w:val="00CA6CE6"/>
    <w:rPr>
      <w:rFonts w:cs="Times New Roman"/>
    </w:rPr>
  </w:style>
  <w:style w:type="character" w:customStyle="1" w:styleId="ListLabel1612">
    <w:name w:val="ListLabel 1612"/>
    <w:qFormat/>
    <w:rsid w:val="00CA6CE6"/>
    <w:rPr>
      <w:rFonts w:cs="Times New Roman"/>
    </w:rPr>
  </w:style>
  <w:style w:type="character" w:customStyle="1" w:styleId="ListLabel1613">
    <w:name w:val="ListLabel 1613"/>
    <w:qFormat/>
    <w:rsid w:val="00CA6CE6"/>
    <w:rPr>
      <w:rFonts w:cs="Times New Roman"/>
    </w:rPr>
  </w:style>
  <w:style w:type="character" w:customStyle="1" w:styleId="ListLabel1614">
    <w:name w:val="ListLabel 1614"/>
    <w:qFormat/>
    <w:rsid w:val="00CA6CE6"/>
    <w:rPr>
      <w:rFonts w:ascii="Arial Narrow" w:hAnsi="Arial Narrow" w:cs="Arial"/>
      <w:sz w:val="24"/>
    </w:rPr>
  </w:style>
  <w:style w:type="character" w:customStyle="1" w:styleId="ListLabel1615">
    <w:name w:val="ListLabel 1615"/>
    <w:qFormat/>
    <w:rsid w:val="00CA6CE6"/>
    <w:rPr>
      <w:rFonts w:cs="Times New Roman"/>
    </w:rPr>
  </w:style>
  <w:style w:type="character" w:customStyle="1" w:styleId="ListLabel1616">
    <w:name w:val="ListLabel 1616"/>
    <w:qFormat/>
    <w:rsid w:val="00CA6CE6"/>
    <w:rPr>
      <w:rFonts w:cs="Times New Roman"/>
    </w:rPr>
  </w:style>
  <w:style w:type="character" w:customStyle="1" w:styleId="ListLabel1617">
    <w:name w:val="ListLabel 1617"/>
    <w:qFormat/>
    <w:rsid w:val="00CA6CE6"/>
    <w:rPr>
      <w:rFonts w:cs="Times New Roman"/>
    </w:rPr>
  </w:style>
  <w:style w:type="character" w:customStyle="1" w:styleId="ListLabel1618">
    <w:name w:val="ListLabel 1618"/>
    <w:qFormat/>
    <w:rsid w:val="00CA6CE6"/>
    <w:rPr>
      <w:rFonts w:cs="Times New Roman"/>
    </w:rPr>
  </w:style>
  <w:style w:type="character" w:customStyle="1" w:styleId="ListLabel1619">
    <w:name w:val="ListLabel 1619"/>
    <w:qFormat/>
    <w:rsid w:val="00CA6CE6"/>
    <w:rPr>
      <w:rFonts w:cs="Times New Roman"/>
    </w:rPr>
  </w:style>
  <w:style w:type="character" w:customStyle="1" w:styleId="ListLabel1620">
    <w:name w:val="ListLabel 1620"/>
    <w:qFormat/>
    <w:rsid w:val="00CA6CE6"/>
    <w:rPr>
      <w:rFonts w:cs="Times New Roman"/>
    </w:rPr>
  </w:style>
  <w:style w:type="character" w:customStyle="1" w:styleId="ListLabel1621">
    <w:name w:val="ListLabel 1621"/>
    <w:qFormat/>
    <w:rsid w:val="00CA6CE6"/>
    <w:rPr>
      <w:rFonts w:cs="Times New Roman"/>
    </w:rPr>
  </w:style>
  <w:style w:type="character" w:customStyle="1" w:styleId="ListLabel1622">
    <w:name w:val="ListLabel 1622"/>
    <w:qFormat/>
    <w:rsid w:val="00CA6CE6"/>
    <w:rPr>
      <w:rFonts w:cs="Times New Roman"/>
    </w:rPr>
  </w:style>
  <w:style w:type="character" w:customStyle="1" w:styleId="ListLabel1623">
    <w:name w:val="ListLabel 1623"/>
    <w:qFormat/>
    <w:rsid w:val="00CA6CE6"/>
    <w:rPr>
      <w:rFonts w:ascii="Arial Narrow" w:hAnsi="Arial Narrow"/>
      <w:b/>
      <w:color w:val="000000"/>
      <w:sz w:val="24"/>
    </w:rPr>
  </w:style>
  <w:style w:type="character" w:customStyle="1" w:styleId="ListLabel1624">
    <w:name w:val="ListLabel 1624"/>
    <w:qFormat/>
    <w:rsid w:val="00CA6CE6"/>
    <w:rPr>
      <w:rFonts w:ascii="Arial Narrow" w:hAnsi="Arial Narrow" w:cs="Times New Roman"/>
      <w:b/>
      <w:sz w:val="24"/>
    </w:rPr>
  </w:style>
  <w:style w:type="character" w:customStyle="1" w:styleId="ListLabel1625">
    <w:name w:val="ListLabel 1625"/>
    <w:qFormat/>
    <w:rsid w:val="00CA6CE6"/>
    <w:rPr>
      <w:rFonts w:cs="Tahoma"/>
      <w:sz w:val="20"/>
      <w:szCs w:val="20"/>
    </w:rPr>
  </w:style>
  <w:style w:type="character" w:customStyle="1" w:styleId="ListLabel1626">
    <w:name w:val="ListLabel 1626"/>
    <w:qFormat/>
    <w:rsid w:val="00CA6CE6"/>
    <w:rPr>
      <w:rFonts w:eastAsia="Times New Roman" w:cs="Times New Roman"/>
    </w:rPr>
  </w:style>
  <w:style w:type="character" w:customStyle="1" w:styleId="ListLabel1627">
    <w:name w:val="ListLabel 1627"/>
    <w:qFormat/>
    <w:rsid w:val="00CA6CE6"/>
    <w:rPr>
      <w:rFonts w:ascii="Arial Narrow" w:hAnsi="Arial Narrow"/>
      <w:b w:val="0"/>
      <w:color w:val="00000A"/>
      <w:sz w:val="24"/>
      <w:szCs w:val="24"/>
    </w:rPr>
  </w:style>
  <w:style w:type="character" w:customStyle="1" w:styleId="ListLabel1628">
    <w:name w:val="ListLabel 1628"/>
    <w:qFormat/>
    <w:rsid w:val="00CA6CE6"/>
    <w:rPr>
      <w:rFonts w:cs="Wingdings"/>
    </w:rPr>
  </w:style>
  <w:style w:type="character" w:customStyle="1" w:styleId="ListLabel1629">
    <w:name w:val="ListLabel 1629"/>
    <w:qFormat/>
    <w:rsid w:val="00CA6CE6"/>
    <w:rPr>
      <w:rFonts w:cs="Symbol"/>
    </w:rPr>
  </w:style>
  <w:style w:type="character" w:customStyle="1" w:styleId="ListLabel1630">
    <w:name w:val="ListLabel 1630"/>
    <w:qFormat/>
    <w:rsid w:val="00CA6CE6"/>
    <w:rPr>
      <w:rFonts w:cs="Courier New"/>
    </w:rPr>
  </w:style>
  <w:style w:type="character" w:customStyle="1" w:styleId="ListLabel1631">
    <w:name w:val="ListLabel 1631"/>
    <w:qFormat/>
    <w:rsid w:val="00CA6CE6"/>
    <w:rPr>
      <w:rFonts w:cs="Wingdings"/>
    </w:rPr>
  </w:style>
  <w:style w:type="character" w:customStyle="1" w:styleId="ListLabel1632">
    <w:name w:val="ListLabel 1632"/>
    <w:qFormat/>
    <w:rsid w:val="00CA6CE6"/>
    <w:rPr>
      <w:rFonts w:cs="Symbol"/>
    </w:rPr>
  </w:style>
  <w:style w:type="character" w:customStyle="1" w:styleId="ListLabel1633">
    <w:name w:val="ListLabel 1633"/>
    <w:qFormat/>
    <w:rsid w:val="00CA6CE6"/>
    <w:rPr>
      <w:rFonts w:cs="Courier New"/>
    </w:rPr>
  </w:style>
  <w:style w:type="character" w:customStyle="1" w:styleId="ListLabel1634">
    <w:name w:val="ListLabel 1634"/>
    <w:qFormat/>
    <w:rsid w:val="00CA6CE6"/>
    <w:rPr>
      <w:rFonts w:cs="Wingdings"/>
    </w:rPr>
  </w:style>
  <w:style w:type="character" w:customStyle="1" w:styleId="ListLabel1635">
    <w:name w:val="ListLabel 1635"/>
    <w:qFormat/>
    <w:rsid w:val="00CA6CE6"/>
    <w:rPr>
      <w:b w:val="0"/>
    </w:rPr>
  </w:style>
  <w:style w:type="character" w:customStyle="1" w:styleId="ListLabel1636">
    <w:name w:val="ListLabel 1636"/>
    <w:qFormat/>
    <w:rsid w:val="00CA6CE6"/>
    <w:rPr>
      <w:rFonts w:ascii="Arial Narrow" w:hAnsi="Arial Narrow" w:cs="Arial"/>
      <w:b w:val="0"/>
      <w:bCs w:val="0"/>
      <w:i w:val="0"/>
      <w:iCs w:val="0"/>
      <w:sz w:val="24"/>
    </w:rPr>
  </w:style>
  <w:style w:type="character" w:customStyle="1" w:styleId="ListLabel1637">
    <w:name w:val="ListLabel 1637"/>
    <w:qFormat/>
    <w:rsid w:val="00CA6CE6"/>
    <w:rPr>
      <w:rFonts w:ascii="Arial Narrow" w:hAnsi="Arial Narrow" w:cs="Arial"/>
      <w:sz w:val="24"/>
    </w:rPr>
  </w:style>
  <w:style w:type="character" w:customStyle="1" w:styleId="ListLabel1638">
    <w:name w:val="ListLabel 1638"/>
    <w:qFormat/>
    <w:rsid w:val="00CA6CE6"/>
    <w:rPr>
      <w:rFonts w:cs="Arial"/>
    </w:rPr>
  </w:style>
  <w:style w:type="character" w:customStyle="1" w:styleId="ListLabel1639">
    <w:name w:val="ListLabel 1639"/>
    <w:qFormat/>
    <w:rsid w:val="00CA6CE6"/>
    <w:rPr>
      <w:rFonts w:ascii="Arial Narrow" w:eastAsia="Times New Roman" w:hAnsi="Arial Narrow"/>
      <w:sz w:val="24"/>
    </w:rPr>
  </w:style>
  <w:style w:type="character" w:customStyle="1" w:styleId="ListLabel1640">
    <w:name w:val="ListLabel 1640"/>
    <w:qFormat/>
    <w:rsid w:val="00CA6CE6"/>
    <w:rPr>
      <w:rFonts w:ascii="Arial Narrow" w:hAnsi="Arial Narrow" w:cs="Times New Roman"/>
      <w:b/>
      <w:sz w:val="24"/>
    </w:rPr>
  </w:style>
  <w:style w:type="character" w:customStyle="1" w:styleId="ListLabel1641">
    <w:name w:val="ListLabel 1641"/>
    <w:qFormat/>
    <w:rsid w:val="00CA6CE6"/>
    <w:rPr>
      <w:rFonts w:cs="Times New Roman"/>
    </w:rPr>
  </w:style>
  <w:style w:type="character" w:customStyle="1" w:styleId="ListLabel1642">
    <w:name w:val="ListLabel 1642"/>
    <w:qFormat/>
    <w:rsid w:val="00CA6CE6"/>
    <w:rPr>
      <w:rFonts w:cs="Times New Roman"/>
    </w:rPr>
  </w:style>
  <w:style w:type="character" w:customStyle="1" w:styleId="ListLabel1643">
    <w:name w:val="ListLabel 1643"/>
    <w:qFormat/>
    <w:rsid w:val="00CA6CE6"/>
    <w:rPr>
      <w:rFonts w:cs="Times New Roman"/>
    </w:rPr>
  </w:style>
  <w:style w:type="character" w:customStyle="1" w:styleId="ListLabel1644">
    <w:name w:val="ListLabel 1644"/>
    <w:qFormat/>
    <w:rsid w:val="00CA6CE6"/>
    <w:rPr>
      <w:rFonts w:cs="Times New Roman"/>
    </w:rPr>
  </w:style>
  <w:style w:type="character" w:customStyle="1" w:styleId="ListLabel1645">
    <w:name w:val="ListLabel 1645"/>
    <w:qFormat/>
    <w:rsid w:val="00CA6CE6"/>
    <w:rPr>
      <w:rFonts w:cs="Times New Roman"/>
    </w:rPr>
  </w:style>
  <w:style w:type="character" w:customStyle="1" w:styleId="ListLabel1646">
    <w:name w:val="ListLabel 1646"/>
    <w:qFormat/>
    <w:rsid w:val="00CA6CE6"/>
    <w:rPr>
      <w:rFonts w:ascii="Arial Narrow" w:hAnsi="Arial Narrow" w:cs="Arial"/>
      <w:sz w:val="24"/>
    </w:rPr>
  </w:style>
  <w:style w:type="character" w:customStyle="1" w:styleId="ListLabel1647">
    <w:name w:val="ListLabel 1647"/>
    <w:qFormat/>
    <w:rsid w:val="00CA6CE6"/>
    <w:rPr>
      <w:rFonts w:cs="Times New Roman"/>
    </w:rPr>
  </w:style>
  <w:style w:type="character" w:customStyle="1" w:styleId="ListLabel1648">
    <w:name w:val="ListLabel 1648"/>
    <w:qFormat/>
    <w:rsid w:val="00CA6CE6"/>
    <w:rPr>
      <w:rFonts w:cs="Times New Roman"/>
    </w:rPr>
  </w:style>
  <w:style w:type="character" w:customStyle="1" w:styleId="ListLabel1649">
    <w:name w:val="ListLabel 1649"/>
    <w:qFormat/>
    <w:rsid w:val="00CA6CE6"/>
    <w:rPr>
      <w:rFonts w:cs="Times New Roman"/>
    </w:rPr>
  </w:style>
  <w:style w:type="character" w:customStyle="1" w:styleId="ListLabel1650">
    <w:name w:val="ListLabel 1650"/>
    <w:qFormat/>
    <w:rsid w:val="00CA6CE6"/>
    <w:rPr>
      <w:rFonts w:cs="Times New Roman"/>
    </w:rPr>
  </w:style>
  <w:style w:type="character" w:customStyle="1" w:styleId="ListLabel1651">
    <w:name w:val="ListLabel 1651"/>
    <w:qFormat/>
    <w:rsid w:val="00CA6CE6"/>
    <w:rPr>
      <w:rFonts w:cs="Times New Roman"/>
    </w:rPr>
  </w:style>
  <w:style w:type="character" w:customStyle="1" w:styleId="ListLabel1652">
    <w:name w:val="ListLabel 1652"/>
    <w:qFormat/>
    <w:rsid w:val="00CA6CE6"/>
    <w:rPr>
      <w:rFonts w:cs="Times New Roman"/>
    </w:rPr>
  </w:style>
  <w:style w:type="character" w:customStyle="1" w:styleId="ListLabel1653">
    <w:name w:val="ListLabel 1653"/>
    <w:qFormat/>
    <w:rsid w:val="00CA6CE6"/>
    <w:rPr>
      <w:rFonts w:cs="Times New Roman"/>
    </w:rPr>
  </w:style>
  <w:style w:type="character" w:customStyle="1" w:styleId="ListLabel1654">
    <w:name w:val="ListLabel 1654"/>
    <w:qFormat/>
    <w:rsid w:val="00CA6CE6"/>
    <w:rPr>
      <w:rFonts w:cs="Times New Roman"/>
    </w:rPr>
  </w:style>
  <w:style w:type="character" w:customStyle="1" w:styleId="ListLabel1655">
    <w:name w:val="ListLabel 1655"/>
    <w:qFormat/>
    <w:rsid w:val="00CA6CE6"/>
    <w:rPr>
      <w:rFonts w:ascii="Arial Narrow" w:hAnsi="Arial Narrow" w:cs="Arial"/>
      <w:b/>
      <w:i w:val="0"/>
      <w:sz w:val="24"/>
    </w:rPr>
  </w:style>
  <w:style w:type="character" w:customStyle="1" w:styleId="ListLabel1656">
    <w:name w:val="ListLabel 1656"/>
    <w:qFormat/>
    <w:rsid w:val="00CA6CE6"/>
    <w:rPr>
      <w:rFonts w:cs="Times New Roman"/>
    </w:rPr>
  </w:style>
  <w:style w:type="character" w:customStyle="1" w:styleId="ListLabel1657">
    <w:name w:val="ListLabel 1657"/>
    <w:qFormat/>
    <w:rsid w:val="00CA6CE6"/>
    <w:rPr>
      <w:rFonts w:cs="Times New Roman"/>
    </w:rPr>
  </w:style>
  <w:style w:type="character" w:customStyle="1" w:styleId="ListLabel1658">
    <w:name w:val="ListLabel 1658"/>
    <w:qFormat/>
    <w:rsid w:val="00CA6CE6"/>
    <w:rPr>
      <w:rFonts w:cs="Times New Roman"/>
    </w:rPr>
  </w:style>
  <w:style w:type="character" w:customStyle="1" w:styleId="ListLabel1659">
    <w:name w:val="ListLabel 1659"/>
    <w:qFormat/>
    <w:rsid w:val="00CA6CE6"/>
    <w:rPr>
      <w:rFonts w:cs="Times New Roman"/>
    </w:rPr>
  </w:style>
  <w:style w:type="character" w:customStyle="1" w:styleId="ListLabel1660">
    <w:name w:val="ListLabel 1660"/>
    <w:qFormat/>
    <w:rsid w:val="00CA6CE6"/>
    <w:rPr>
      <w:rFonts w:cs="Times New Roman"/>
    </w:rPr>
  </w:style>
  <w:style w:type="character" w:customStyle="1" w:styleId="ListLabel1661">
    <w:name w:val="ListLabel 1661"/>
    <w:qFormat/>
    <w:rsid w:val="00CA6CE6"/>
    <w:rPr>
      <w:rFonts w:cs="Times New Roman"/>
    </w:rPr>
  </w:style>
  <w:style w:type="character" w:customStyle="1" w:styleId="ListLabel1662">
    <w:name w:val="ListLabel 1662"/>
    <w:qFormat/>
    <w:rsid w:val="00CA6CE6"/>
    <w:rPr>
      <w:rFonts w:cs="Times New Roman"/>
    </w:rPr>
  </w:style>
  <w:style w:type="character" w:customStyle="1" w:styleId="ListLabel1663">
    <w:name w:val="ListLabel 1663"/>
    <w:qFormat/>
    <w:rsid w:val="00CA6CE6"/>
    <w:rPr>
      <w:rFonts w:cs="Times New Roman"/>
    </w:rPr>
  </w:style>
  <w:style w:type="character" w:customStyle="1" w:styleId="ListLabel1664">
    <w:name w:val="ListLabel 1664"/>
    <w:qFormat/>
    <w:rsid w:val="00CA6CE6"/>
    <w:rPr>
      <w:rFonts w:ascii="Arial Narrow" w:hAnsi="Arial Narrow" w:cs="Arial"/>
      <w:sz w:val="24"/>
    </w:rPr>
  </w:style>
  <w:style w:type="character" w:customStyle="1" w:styleId="ListLabel1665">
    <w:name w:val="ListLabel 1665"/>
    <w:qFormat/>
    <w:rsid w:val="00CA6CE6"/>
    <w:rPr>
      <w:rFonts w:cs="Courier New"/>
    </w:rPr>
  </w:style>
  <w:style w:type="character" w:customStyle="1" w:styleId="ListLabel1666">
    <w:name w:val="ListLabel 1666"/>
    <w:qFormat/>
    <w:rsid w:val="00CA6CE6"/>
    <w:rPr>
      <w:rFonts w:cs="Wingdings"/>
    </w:rPr>
  </w:style>
  <w:style w:type="character" w:customStyle="1" w:styleId="ListLabel1667">
    <w:name w:val="ListLabel 1667"/>
    <w:qFormat/>
    <w:rsid w:val="00CA6CE6"/>
    <w:rPr>
      <w:rFonts w:eastAsia="Times New Roman"/>
      <w:color w:val="FF0000"/>
    </w:rPr>
  </w:style>
  <w:style w:type="character" w:customStyle="1" w:styleId="ListLabel1668">
    <w:name w:val="ListLabel 1668"/>
    <w:qFormat/>
    <w:rsid w:val="00CA6CE6"/>
    <w:rPr>
      <w:rFonts w:cs="Courier New"/>
    </w:rPr>
  </w:style>
  <w:style w:type="character" w:customStyle="1" w:styleId="ListLabel1669">
    <w:name w:val="ListLabel 1669"/>
    <w:qFormat/>
    <w:rsid w:val="00CA6CE6"/>
    <w:rPr>
      <w:rFonts w:cs="Wingdings"/>
    </w:rPr>
  </w:style>
  <w:style w:type="character" w:customStyle="1" w:styleId="ListLabel1670">
    <w:name w:val="ListLabel 1670"/>
    <w:qFormat/>
    <w:rsid w:val="00CA6CE6"/>
    <w:rPr>
      <w:rFonts w:cs="Symbol"/>
    </w:rPr>
  </w:style>
  <w:style w:type="character" w:customStyle="1" w:styleId="ListLabel1671">
    <w:name w:val="ListLabel 1671"/>
    <w:qFormat/>
    <w:rsid w:val="00CA6CE6"/>
    <w:rPr>
      <w:rFonts w:cs="Courier New"/>
    </w:rPr>
  </w:style>
  <w:style w:type="character" w:customStyle="1" w:styleId="ListLabel1672">
    <w:name w:val="ListLabel 1672"/>
    <w:qFormat/>
    <w:rsid w:val="00CA6CE6"/>
    <w:rPr>
      <w:rFonts w:cs="Wingdings"/>
    </w:rPr>
  </w:style>
  <w:style w:type="character" w:customStyle="1" w:styleId="ListLabel1673">
    <w:name w:val="ListLabel 1673"/>
    <w:qFormat/>
    <w:rsid w:val="00CA6CE6"/>
    <w:rPr>
      <w:rFonts w:ascii="Arial Narrow" w:hAnsi="Arial Narrow" w:cs="Arial"/>
      <w:b w:val="0"/>
      <w:bCs w:val="0"/>
      <w:sz w:val="24"/>
    </w:rPr>
  </w:style>
  <w:style w:type="character" w:customStyle="1" w:styleId="ListLabel1674">
    <w:name w:val="ListLabel 1674"/>
    <w:qFormat/>
    <w:rsid w:val="00CA6CE6"/>
    <w:rPr>
      <w:rFonts w:cs="Times New Roman"/>
      <w:i w:val="0"/>
      <w:iCs w:val="0"/>
    </w:rPr>
  </w:style>
  <w:style w:type="character" w:customStyle="1" w:styleId="ListLabel1675">
    <w:name w:val="ListLabel 1675"/>
    <w:qFormat/>
    <w:rsid w:val="00CA6CE6"/>
    <w:rPr>
      <w:rFonts w:cs="Times New Roman"/>
    </w:rPr>
  </w:style>
  <w:style w:type="character" w:customStyle="1" w:styleId="ListLabel1676">
    <w:name w:val="ListLabel 1676"/>
    <w:qFormat/>
    <w:rsid w:val="00CA6CE6"/>
    <w:rPr>
      <w:rFonts w:cs="Times New Roman"/>
    </w:rPr>
  </w:style>
  <w:style w:type="character" w:customStyle="1" w:styleId="ListLabel1677">
    <w:name w:val="ListLabel 1677"/>
    <w:qFormat/>
    <w:rsid w:val="00CA6CE6"/>
    <w:rPr>
      <w:rFonts w:cs="Times New Roman"/>
    </w:rPr>
  </w:style>
  <w:style w:type="character" w:customStyle="1" w:styleId="ListLabel1678">
    <w:name w:val="ListLabel 1678"/>
    <w:qFormat/>
    <w:rsid w:val="00CA6CE6"/>
    <w:rPr>
      <w:rFonts w:cs="Times New Roman"/>
    </w:rPr>
  </w:style>
  <w:style w:type="character" w:customStyle="1" w:styleId="ListLabel1679">
    <w:name w:val="ListLabel 1679"/>
    <w:qFormat/>
    <w:rsid w:val="00CA6CE6"/>
    <w:rPr>
      <w:rFonts w:cs="Times New Roman"/>
    </w:rPr>
  </w:style>
  <w:style w:type="character" w:customStyle="1" w:styleId="ListLabel1680">
    <w:name w:val="ListLabel 1680"/>
    <w:qFormat/>
    <w:rsid w:val="00CA6CE6"/>
    <w:rPr>
      <w:rFonts w:cs="Times New Roman"/>
    </w:rPr>
  </w:style>
  <w:style w:type="character" w:customStyle="1" w:styleId="ListLabel1681">
    <w:name w:val="ListLabel 1681"/>
    <w:qFormat/>
    <w:rsid w:val="00CA6CE6"/>
    <w:rPr>
      <w:rFonts w:cs="Times New Roman"/>
    </w:rPr>
  </w:style>
  <w:style w:type="character" w:customStyle="1" w:styleId="ListLabel1682">
    <w:name w:val="ListLabel 1682"/>
    <w:qFormat/>
    <w:rsid w:val="00CA6CE6"/>
    <w:rPr>
      <w:rFonts w:eastAsia="Times New Roman"/>
    </w:rPr>
  </w:style>
  <w:style w:type="character" w:customStyle="1" w:styleId="ListLabel1683">
    <w:name w:val="ListLabel 1683"/>
    <w:qFormat/>
    <w:rsid w:val="00CA6CE6"/>
    <w:rPr>
      <w:rFonts w:cs="Times New Roman"/>
    </w:rPr>
  </w:style>
  <w:style w:type="character" w:customStyle="1" w:styleId="ListLabel1684">
    <w:name w:val="ListLabel 1684"/>
    <w:qFormat/>
    <w:rsid w:val="00CA6CE6"/>
    <w:rPr>
      <w:rFonts w:ascii="Arial Narrow" w:hAnsi="Arial Narrow" w:cs="Times New Roman"/>
      <w:b/>
      <w:sz w:val="24"/>
    </w:rPr>
  </w:style>
  <w:style w:type="character" w:customStyle="1" w:styleId="ListLabel1685">
    <w:name w:val="ListLabel 1685"/>
    <w:qFormat/>
    <w:rsid w:val="00CA6CE6"/>
    <w:rPr>
      <w:rFonts w:ascii="Arial Narrow" w:hAnsi="Arial Narrow" w:cs="Arial"/>
      <w:b/>
      <w:bCs w:val="0"/>
      <w:sz w:val="24"/>
    </w:rPr>
  </w:style>
  <w:style w:type="character" w:customStyle="1" w:styleId="ListLabel1686">
    <w:name w:val="ListLabel 1686"/>
    <w:qFormat/>
    <w:rsid w:val="00CA6CE6"/>
    <w:rPr>
      <w:rFonts w:cs="Arial"/>
    </w:rPr>
  </w:style>
  <w:style w:type="character" w:customStyle="1" w:styleId="ListLabel1687">
    <w:name w:val="ListLabel 1687"/>
    <w:qFormat/>
    <w:rsid w:val="00CA6CE6"/>
    <w:rPr>
      <w:rFonts w:cs="Times New Roman"/>
    </w:rPr>
  </w:style>
  <w:style w:type="character" w:customStyle="1" w:styleId="ListLabel1688">
    <w:name w:val="ListLabel 1688"/>
    <w:qFormat/>
    <w:rsid w:val="00CA6CE6"/>
    <w:rPr>
      <w:rFonts w:cs="Times New Roman"/>
    </w:rPr>
  </w:style>
  <w:style w:type="character" w:customStyle="1" w:styleId="ListLabel1689">
    <w:name w:val="ListLabel 1689"/>
    <w:qFormat/>
    <w:rsid w:val="00CA6CE6"/>
    <w:rPr>
      <w:rFonts w:cs="Times New Roman"/>
    </w:rPr>
  </w:style>
  <w:style w:type="character" w:customStyle="1" w:styleId="ListLabel1690">
    <w:name w:val="ListLabel 1690"/>
    <w:qFormat/>
    <w:rsid w:val="00CA6CE6"/>
    <w:rPr>
      <w:rFonts w:cs="Times New Roman"/>
    </w:rPr>
  </w:style>
  <w:style w:type="character" w:customStyle="1" w:styleId="ListLabel1691">
    <w:name w:val="ListLabel 1691"/>
    <w:qFormat/>
    <w:rsid w:val="00CA6CE6"/>
    <w:rPr>
      <w:rFonts w:ascii="Arial Narrow" w:eastAsia="Times New Roman" w:hAnsi="Arial Narrow"/>
      <w:b/>
      <w:bCs w:val="0"/>
      <w:sz w:val="24"/>
    </w:rPr>
  </w:style>
  <w:style w:type="character" w:customStyle="1" w:styleId="ListLabel1692">
    <w:name w:val="ListLabel 1692"/>
    <w:qFormat/>
    <w:rsid w:val="00CA6CE6"/>
    <w:rPr>
      <w:rFonts w:ascii="Arial Narrow" w:eastAsia="Times New Roman" w:hAnsi="Arial Narrow"/>
      <w:b/>
      <w:i w:val="0"/>
      <w:sz w:val="24"/>
    </w:rPr>
  </w:style>
  <w:style w:type="character" w:customStyle="1" w:styleId="ListLabel1693">
    <w:name w:val="ListLabel 1693"/>
    <w:qFormat/>
    <w:rsid w:val="00CA6CE6"/>
    <w:rPr>
      <w:rFonts w:cs="Times New Roman"/>
    </w:rPr>
  </w:style>
  <w:style w:type="character" w:customStyle="1" w:styleId="ListLabel1694">
    <w:name w:val="ListLabel 1694"/>
    <w:qFormat/>
    <w:rsid w:val="00CA6CE6"/>
    <w:rPr>
      <w:rFonts w:cs="Times New Roman"/>
    </w:rPr>
  </w:style>
  <w:style w:type="character" w:customStyle="1" w:styleId="ListLabel1695">
    <w:name w:val="ListLabel 1695"/>
    <w:qFormat/>
    <w:rsid w:val="00CA6CE6"/>
    <w:rPr>
      <w:rFonts w:cs="Times New Roman"/>
    </w:rPr>
  </w:style>
  <w:style w:type="character" w:customStyle="1" w:styleId="ListLabel1696">
    <w:name w:val="ListLabel 1696"/>
    <w:qFormat/>
    <w:rsid w:val="00CA6CE6"/>
    <w:rPr>
      <w:rFonts w:cs="Times New Roman"/>
    </w:rPr>
  </w:style>
  <w:style w:type="character" w:customStyle="1" w:styleId="ListLabel1697">
    <w:name w:val="ListLabel 1697"/>
    <w:qFormat/>
    <w:rsid w:val="00CA6CE6"/>
    <w:rPr>
      <w:rFonts w:cs="Times New Roman"/>
    </w:rPr>
  </w:style>
  <w:style w:type="character" w:customStyle="1" w:styleId="ListLabel1698">
    <w:name w:val="ListLabel 1698"/>
    <w:qFormat/>
    <w:rsid w:val="00CA6CE6"/>
    <w:rPr>
      <w:rFonts w:cs="Times New Roman"/>
    </w:rPr>
  </w:style>
  <w:style w:type="character" w:customStyle="1" w:styleId="ListLabel1699">
    <w:name w:val="ListLabel 1699"/>
    <w:qFormat/>
    <w:rsid w:val="00CA6CE6"/>
    <w:rPr>
      <w:rFonts w:cs="Times New Roman"/>
    </w:rPr>
  </w:style>
  <w:style w:type="character" w:customStyle="1" w:styleId="ListLabel1700">
    <w:name w:val="ListLabel 1700"/>
    <w:qFormat/>
    <w:rsid w:val="00CA6CE6"/>
    <w:rPr>
      <w:rFonts w:ascii="Arial Narrow" w:hAnsi="Arial Narrow" w:cs="Arial"/>
      <w:b/>
      <w:i w:val="0"/>
      <w:sz w:val="24"/>
    </w:rPr>
  </w:style>
  <w:style w:type="character" w:customStyle="1" w:styleId="ListLabel1701">
    <w:name w:val="ListLabel 1701"/>
    <w:qFormat/>
    <w:rsid w:val="00CA6CE6"/>
    <w:rPr>
      <w:rFonts w:cs="Times New Roman"/>
    </w:rPr>
  </w:style>
  <w:style w:type="character" w:customStyle="1" w:styleId="ListLabel1702">
    <w:name w:val="ListLabel 1702"/>
    <w:qFormat/>
    <w:rsid w:val="00CA6CE6"/>
    <w:rPr>
      <w:rFonts w:cs="Times New Roman"/>
    </w:rPr>
  </w:style>
  <w:style w:type="character" w:customStyle="1" w:styleId="ListLabel1703">
    <w:name w:val="ListLabel 1703"/>
    <w:qFormat/>
    <w:rsid w:val="00CA6CE6"/>
    <w:rPr>
      <w:rFonts w:cs="Times New Roman"/>
    </w:rPr>
  </w:style>
  <w:style w:type="character" w:customStyle="1" w:styleId="ListLabel1704">
    <w:name w:val="ListLabel 1704"/>
    <w:qFormat/>
    <w:rsid w:val="00CA6CE6"/>
    <w:rPr>
      <w:rFonts w:cs="Times New Roman"/>
    </w:rPr>
  </w:style>
  <w:style w:type="character" w:customStyle="1" w:styleId="ListLabel1705">
    <w:name w:val="ListLabel 1705"/>
    <w:qFormat/>
    <w:rsid w:val="00CA6CE6"/>
    <w:rPr>
      <w:rFonts w:cs="Times New Roman"/>
    </w:rPr>
  </w:style>
  <w:style w:type="character" w:customStyle="1" w:styleId="ListLabel1706">
    <w:name w:val="ListLabel 1706"/>
    <w:qFormat/>
    <w:rsid w:val="00CA6CE6"/>
    <w:rPr>
      <w:rFonts w:cs="Times New Roman"/>
    </w:rPr>
  </w:style>
  <w:style w:type="character" w:customStyle="1" w:styleId="ListLabel1707">
    <w:name w:val="ListLabel 1707"/>
    <w:qFormat/>
    <w:rsid w:val="00CA6CE6"/>
    <w:rPr>
      <w:rFonts w:cs="Times New Roman"/>
    </w:rPr>
  </w:style>
  <w:style w:type="character" w:customStyle="1" w:styleId="ListLabel1708">
    <w:name w:val="ListLabel 1708"/>
    <w:qFormat/>
    <w:rsid w:val="00CA6CE6"/>
    <w:rPr>
      <w:rFonts w:cs="Times New Roman"/>
    </w:rPr>
  </w:style>
  <w:style w:type="character" w:customStyle="1" w:styleId="ListLabel1709">
    <w:name w:val="ListLabel 1709"/>
    <w:qFormat/>
    <w:rsid w:val="00CA6CE6"/>
    <w:rPr>
      <w:rFonts w:ascii="Arial Narrow" w:eastAsia="Times New Roman" w:hAnsi="Arial Narrow" w:cs="Arial"/>
    </w:rPr>
  </w:style>
  <w:style w:type="character" w:customStyle="1" w:styleId="ListLabel1710">
    <w:name w:val="ListLabel 1710"/>
    <w:qFormat/>
    <w:rsid w:val="00CA6CE6"/>
    <w:rPr>
      <w:rFonts w:ascii="Arial Narrow" w:hAnsi="Arial Narrow" w:cs="Arial"/>
      <w:b/>
      <w:bCs w:val="0"/>
      <w:sz w:val="24"/>
    </w:rPr>
  </w:style>
  <w:style w:type="character" w:customStyle="1" w:styleId="ListLabel1711">
    <w:name w:val="ListLabel 1711"/>
    <w:qFormat/>
    <w:rsid w:val="00CA6CE6"/>
    <w:rPr>
      <w:rFonts w:cs="Times New Roman"/>
    </w:rPr>
  </w:style>
  <w:style w:type="character" w:customStyle="1" w:styleId="ListLabel1712">
    <w:name w:val="ListLabel 1712"/>
    <w:qFormat/>
    <w:rsid w:val="00CA6CE6"/>
    <w:rPr>
      <w:rFonts w:cs="Times New Roman"/>
    </w:rPr>
  </w:style>
  <w:style w:type="character" w:customStyle="1" w:styleId="ListLabel1713">
    <w:name w:val="ListLabel 1713"/>
    <w:qFormat/>
    <w:rsid w:val="00CA6CE6"/>
    <w:rPr>
      <w:rFonts w:cs="Times New Roman"/>
    </w:rPr>
  </w:style>
  <w:style w:type="character" w:customStyle="1" w:styleId="ListLabel1714">
    <w:name w:val="ListLabel 1714"/>
    <w:qFormat/>
    <w:rsid w:val="00CA6CE6"/>
    <w:rPr>
      <w:rFonts w:cs="Times New Roman"/>
    </w:rPr>
  </w:style>
  <w:style w:type="character" w:customStyle="1" w:styleId="ListLabel1715">
    <w:name w:val="ListLabel 1715"/>
    <w:qFormat/>
    <w:rsid w:val="00CA6CE6"/>
    <w:rPr>
      <w:rFonts w:cs="Times New Roman"/>
    </w:rPr>
  </w:style>
  <w:style w:type="character" w:customStyle="1" w:styleId="ListLabel1716">
    <w:name w:val="ListLabel 1716"/>
    <w:qFormat/>
    <w:rsid w:val="00CA6CE6"/>
    <w:rPr>
      <w:rFonts w:cs="Times New Roman"/>
    </w:rPr>
  </w:style>
  <w:style w:type="character" w:customStyle="1" w:styleId="ListLabel1717">
    <w:name w:val="ListLabel 1717"/>
    <w:qFormat/>
    <w:rsid w:val="00CA6CE6"/>
    <w:rPr>
      <w:rFonts w:cs="Times New Roman"/>
    </w:rPr>
  </w:style>
  <w:style w:type="character" w:customStyle="1" w:styleId="ListLabel1718">
    <w:name w:val="ListLabel 1718"/>
    <w:qFormat/>
    <w:rsid w:val="00CA6CE6"/>
    <w:rPr>
      <w:rFonts w:cs="Times New Roman"/>
    </w:rPr>
  </w:style>
  <w:style w:type="character" w:customStyle="1" w:styleId="ListLabel1719">
    <w:name w:val="ListLabel 1719"/>
    <w:qFormat/>
    <w:rsid w:val="00CA6CE6"/>
    <w:rPr>
      <w:rFonts w:cs="Wingdings"/>
    </w:rPr>
  </w:style>
  <w:style w:type="character" w:customStyle="1" w:styleId="ListLabel1720">
    <w:name w:val="ListLabel 1720"/>
    <w:qFormat/>
    <w:rsid w:val="00CA6CE6"/>
    <w:rPr>
      <w:rFonts w:cs="Times New Roman"/>
    </w:rPr>
  </w:style>
  <w:style w:type="character" w:customStyle="1" w:styleId="ListLabel1721">
    <w:name w:val="ListLabel 1721"/>
    <w:qFormat/>
    <w:rsid w:val="00CA6CE6"/>
    <w:rPr>
      <w:rFonts w:cs="Times New Roman"/>
    </w:rPr>
  </w:style>
  <w:style w:type="character" w:customStyle="1" w:styleId="ListLabel1722">
    <w:name w:val="ListLabel 1722"/>
    <w:qFormat/>
    <w:rsid w:val="00CA6CE6"/>
    <w:rPr>
      <w:rFonts w:cs="Times New Roman"/>
    </w:rPr>
  </w:style>
  <w:style w:type="character" w:customStyle="1" w:styleId="ListLabel1723">
    <w:name w:val="ListLabel 1723"/>
    <w:qFormat/>
    <w:rsid w:val="00CA6CE6"/>
    <w:rPr>
      <w:rFonts w:cs="Times New Roman"/>
    </w:rPr>
  </w:style>
  <w:style w:type="character" w:customStyle="1" w:styleId="ListLabel1724">
    <w:name w:val="ListLabel 1724"/>
    <w:qFormat/>
    <w:rsid w:val="00CA6CE6"/>
    <w:rPr>
      <w:rFonts w:cs="Times New Roman"/>
    </w:rPr>
  </w:style>
  <w:style w:type="character" w:customStyle="1" w:styleId="ListLabel1725">
    <w:name w:val="ListLabel 1725"/>
    <w:qFormat/>
    <w:rsid w:val="00CA6CE6"/>
    <w:rPr>
      <w:rFonts w:cs="Times New Roman"/>
    </w:rPr>
  </w:style>
  <w:style w:type="character" w:customStyle="1" w:styleId="ListLabel1726">
    <w:name w:val="ListLabel 1726"/>
    <w:qFormat/>
    <w:rsid w:val="00CA6CE6"/>
    <w:rPr>
      <w:rFonts w:cs="Times New Roman"/>
    </w:rPr>
  </w:style>
  <w:style w:type="character" w:customStyle="1" w:styleId="ListLabel1727">
    <w:name w:val="ListLabel 1727"/>
    <w:qFormat/>
    <w:rsid w:val="00CA6CE6"/>
    <w:rPr>
      <w:rFonts w:ascii="Arial Narrow" w:hAnsi="Arial Narrow" w:cs="Wingdings"/>
      <w:b/>
      <w:color w:val="000000"/>
      <w:sz w:val="24"/>
    </w:rPr>
  </w:style>
  <w:style w:type="character" w:customStyle="1" w:styleId="ListLabel1728">
    <w:name w:val="ListLabel 1728"/>
    <w:qFormat/>
    <w:rsid w:val="00CA6CE6"/>
    <w:rPr>
      <w:rFonts w:ascii="Arial Narrow" w:hAnsi="Arial Narrow" w:cs="Symbol"/>
      <w:sz w:val="24"/>
    </w:rPr>
  </w:style>
  <w:style w:type="character" w:customStyle="1" w:styleId="ListLabel1729">
    <w:name w:val="ListLabel 1729"/>
    <w:qFormat/>
    <w:rsid w:val="00CA6CE6"/>
    <w:rPr>
      <w:rFonts w:ascii="Arial Narrow" w:hAnsi="Arial Narrow" w:cs="Symbol"/>
      <w:b/>
      <w:sz w:val="24"/>
    </w:rPr>
  </w:style>
  <w:style w:type="character" w:customStyle="1" w:styleId="ListLabel1730">
    <w:name w:val="ListLabel 1730"/>
    <w:qFormat/>
    <w:rsid w:val="00CA6CE6"/>
    <w:rPr>
      <w:rFonts w:ascii="Arial Narrow" w:hAnsi="Arial Narrow" w:cs="Symbol"/>
      <w:sz w:val="24"/>
    </w:rPr>
  </w:style>
  <w:style w:type="character" w:customStyle="1" w:styleId="ListLabel1731">
    <w:name w:val="ListLabel 1731"/>
    <w:qFormat/>
    <w:rsid w:val="00CA6CE6"/>
    <w:rPr>
      <w:rFonts w:ascii="Arial Narrow" w:hAnsi="Arial Narrow" w:cs="Symbol"/>
      <w:sz w:val="24"/>
    </w:rPr>
  </w:style>
  <w:style w:type="character" w:customStyle="1" w:styleId="ListLabel1732">
    <w:name w:val="ListLabel 1732"/>
    <w:qFormat/>
    <w:rsid w:val="00CA6CE6"/>
    <w:rPr>
      <w:rFonts w:ascii="Arial Narrow" w:hAnsi="Arial Narrow" w:cs="Symbol"/>
      <w:sz w:val="24"/>
    </w:rPr>
  </w:style>
  <w:style w:type="character" w:customStyle="1" w:styleId="ListLabel1733">
    <w:name w:val="ListLabel 1733"/>
    <w:qFormat/>
    <w:rsid w:val="00CA6CE6"/>
    <w:rPr>
      <w:rFonts w:ascii="Arial Narrow" w:hAnsi="Arial Narrow"/>
      <w:b/>
      <w:sz w:val="24"/>
    </w:rPr>
  </w:style>
  <w:style w:type="character" w:customStyle="1" w:styleId="ListLabel1734">
    <w:name w:val="ListLabel 1734"/>
    <w:qFormat/>
    <w:rsid w:val="00CA6CE6"/>
    <w:rPr>
      <w:rFonts w:ascii="Arial Narrow" w:hAnsi="Arial Narrow" w:cs="Symbol"/>
      <w:b/>
      <w:sz w:val="24"/>
    </w:rPr>
  </w:style>
  <w:style w:type="character" w:customStyle="1" w:styleId="ListLabel1735">
    <w:name w:val="ListLabel 1735"/>
    <w:qFormat/>
    <w:rsid w:val="00CA6CE6"/>
    <w:rPr>
      <w:rFonts w:cs="Wingdings"/>
      <w:b/>
      <w:color w:val="000000"/>
      <w:sz w:val="18"/>
      <w:szCs w:val="18"/>
      <w:highlight w:val="yellow"/>
    </w:rPr>
  </w:style>
  <w:style w:type="character" w:customStyle="1" w:styleId="ListLabel1736">
    <w:name w:val="ListLabel 1736"/>
    <w:qFormat/>
    <w:rsid w:val="00CA6CE6"/>
    <w:rPr>
      <w:rFonts w:eastAsia="Times New Roman" w:cs="Verdana"/>
    </w:rPr>
  </w:style>
  <w:style w:type="character" w:customStyle="1" w:styleId="ListLabel1737">
    <w:name w:val="ListLabel 1737"/>
    <w:qFormat/>
    <w:rsid w:val="00CA6CE6"/>
    <w:rPr>
      <w:rFonts w:cs="Wingdings"/>
      <w:b/>
      <w:color w:val="000000"/>
    </w:rPr>
  </w:style>
  <w:style w:type="character" w:customStyle="1" w:styleId="ListLabel1738">
    <w:name w:val="ListLabel 1738"/>
    <w:qFormat/>
    <w:rsid w:val="00CA6CE6"/>
    <w:rPr>
      <w:rFonts w:cs="Calibri"/>
      <w:b/>
      <w:bCs/>
      <w:sz w:val="24"/>
      <w:szCs w:val="24"/>
      <w:lang w:val="pl-PL"/>
    </w:rPr>
  </w:style>
  <w:style w:type="character" w:customStyle="1" w:styleId="ListLabel1739">
    <w:name w:val="ListLabel 1739"/>
    <w:qFormat/>
    <w:rsid w:val="00CA6CE6"/>
    <w:rPr>
      <w:rFonts w:cs="Wingdings"/>
    </w:rPr>
  </w:style>
  <w:style w:type="character" w:customStyle="1" w:styleId="ListLabel1740">
    <w:name w:val="ListLabel 1740"/>
    <w:qFormat/>
    <w:rsid w:val="00CA6CE6"/>
    <w:rPr>
      <w:rFonts w:ascii="Arial Narrow" w:hAnsi="Arial Narrow" w:cs="Verdana"/>
      <w:b/>
      <w:bCs/>
      <w:color w:val="000000"/>
      <w:sz w:val="24"/>
    </w:rPr>
  </w:style>
  <w:style w:type="character" w:customStyle="1" w:styleId="ListLabel1741">
    <w:name w:val="ListLabel 1741"/>
    <w:qFormat/>
    <w:rsid w:val="00CA6CE6"/>
    <w:rPr>
      <w:rFonts w:ascii="Arial Narrow" w:hAnsi="Arial Narrow" w:cs="Verdana"/>
      <w:b w:val="0"/>
      <w:color w:val="000000"/>
      <w:sz w:val="24"/>
    </w:rPr>
  </w:style>
  <w:style w:type="character" w:customStyle="1" w:styleId="ListLabel1742">
    <w:name w:val="ListLabel 1742"/>
    <w:qFormat/>
    <w:rsid w:val="00CA6CE6"/>
    <w:rPr>
      <w:rFonts w:ascii="Arial Narrow" w:hAnsi="Arial Narrow" w:cs="Verdana"/>
      <w:sz w:val="24"/>
      <w:szCs w:val="24"/>
    </w:rPr>
  </w:style>
  <w:style w:type="character" w:customStyle="1" w:styleId="ListLabel1743">
    <w:name w:val="ListLabel 1743"/>
    <w:qFormat/>
    <w:rsid w:val="00CA6CE6"/>
    <w:rPr>
      <w:rFonts w:ascii="Calibri" w:eastAsia="Times New Roman" w:hAnsi="Calibri" w:cs="Calibri"/>
      <w:b/>
      <w:bCs/>
      <w:i w:val="0"/>
      <w:iCs/>
      <w:color w:val="000000"/>
      <w:sz w:val="24"/>
      <w:szCs w:val="24"/>
      <w:lang w:val="pl-PL" w:eastAsia="zh-CN" w:bidi="hi-IN"/>
    </w:rPr>
  </w:style>
  <w:style w:type="character" w:customStyle="1" w:styleId="ListLabel1744">
    <w:name w:val="ListLabel 1744"/>
    <w:qFormat/>
    <w:rsid w:val="00CA6CE6"/>
    <w:rPr>
      <w:rFonts w:cs="Wingdings"/>
      <w:b/>
      <w:color w:val="000000"/>
      <w:sz w:val="20"/>
    </w:rPr>
  </w:style>
  <w:style w:type="character" w:customStyle="1" w:styleId="ListLabel1745">
    <w:name w:val="ListLabel 1745"/>
    <w:qFormat/>
    <w:rsid w:val="00CA6CE6"/>
    <w:rPr>
      <w:rFonts w:cs="Wingdings"/>
      <w:b/>
      <w:color w:val="000000"/>
      <w:sz w:val="20"/>
    </w:rPr>
  </w:style>
  <w:style w:type="character" w:customStyle="1" w:styleId="ListLabel1746">
    <w:name w:val="ListLabel 1746"/>
    <w:qFormat/>
    <w:rsid w:val="00CA6CE6"/>
    <w:rPr>
      <w:rFonts w:eastAsia="Times New Roman" w:cs="Verdana"/>
      <w:sz w:val="20"/>
      <w:szCs w:val="20"/>
    </w:rPr>
  </w:style>
  <w:style w:type="character" w:customStyle="1" w:styleId="ListLabel1747">
    <w:name w:val="ListLabel 1747"/>
    <w:qFormat/>
    <w:rsid w:val="00CA6CE6"/>
    <w:rPr>
      <w:rFonts w:cs="Verdana"/>
      <w:b/>
      <w:sz w:val="20"/>
      <w:szCs w:val="20"/>
    </w:rPr>
  </w:style>
  <w:style w:type="character" w:customStyle="1" w:styleId="ListLabel1748">
    <w:name w:val="ListLabel 1748"/>
    <w:qFormat/>
    <w:rsid w:val="00CA6CE6"/>
    <w:rPr>
      <w:sz w:val="20"/>
    </w:rPr>
  </w:style>
  <w:style w:type="character" w:customStyle="1" w:styleId="ListLabel1749">
    <w:name w:val="ListLabel 1749"/>
    <w:qFormat/>
    <w:rsid w:val="00CA6CE6"/>
    <w:rPr>
      <w:rFonts w:cs="Symbol"/>
    </w:rPr>
  </w:style>
  <w:style w:type="character" w:customStyle="1" w:styleId="ListLabel1750">
    <w:name w:val="ListLabel 1750"/>
    <w:qFormat/>
    <w:rsid w:val="00CA6CE6"/>
    <w:rPr>
      <w:rFonts w:cs="Symbol"/>
    </w:rPr>
  </w:style>
  <w:style w:type="character" w:customStyle="1" w:styleId="ListLabel1751">
    <w:name w:val="ListLabel 1751"/>
    <w:qFormat/>
    <w:rsid w:val="00CA6CE6"/>
    <w:rPr>
      <w:rFonts w:cs="Symbol"/>
    </w:rPr>
  </w:style>
  <w:style w:type="character" w:customStyle="1" w:styleId="ListLabel1752">
    <w:name w:val="ListLabel 1752"/>
    <w:qFormat/>
    <w:rsid w:val="00CA6CE6"/>
    <w:rPr>
      <w:rFonts w:cs="Symbol"/>
    </w:rPr>
  </w:style>
  <w:style w:type="character" w:customStyle="1" w:styleId="ListLabel1753">
    <w:name w:val="ListLabel 1753"/>
    <w:qFormat/>
    <w:rsid w:val="00CA6CE6"/>
    <w:rPr>
      <w:rFonts w:cs="Symbol"/>
    </w:rPr>
  </w:style>
  <w:style w:type="character" w:customStyle="1" w:styleId="ListLabel1754">
    <w:name w:val="ListLabel 1754"/>
    <w:qFormat/>
    <w:rsid w:val="00CA6CE6"/>
    <w:rPr>
      <w:rFonts w:cs="Symbol"/>
    </w:rPr>
  </w:style>
  <w:style w:type="character" w:customStyle="1" w:styleId="ListLabel1755">
    <w:name w:val="ListLabel 1755"/>
    <w:qFormat/>
    <w:rsid w:val="00CA6CE6"/>
    <w:rPr>
      <w:rFonts w:cs="Symbol"/>
    </w:rPr>
  </w:style>
  <w:style w:type="character" w:customStyle="1" w:styleId="ListLabel1756">
    <w:name w:val="ListLabel 1756"/>
    <w:qFormat/>
    <w:rsid w:val="00CA6CE6"/>
    <w:rPr>
      <w:rFonts w:cs="Symbol"/>
    </w:rPr>
  </w:style>
  <w:style w:type="character" w:customStyle="1" w:styleId="ListLabel1757">
    <w:name w:val="ListLabel 1757"/>
    <w:qFormat/>
    <w:rsid w:val="00CA6CE6"/>
    <w:rPr>
      <w:rFonts w:cs="Symbol"/>
    </w:rPr>
  </w:style>
  <w:style w:type="character" w:customStyle="1" w:styleId="ListLabel1758">
    <w:name w:val="ListLabel 1758"/>
    <w:qFormat/>
    <w:rsid w:val="00CA6CE6"/>
    <w:rPr>
      <w:rFonts w:ascii="Arial Narrow" w:hAnsi="Arial Narrow" w:cs="Arial"/>
      <w:b/>
      <w:sz w:val="24"/>
    </w:rPr>
  </w:style>
  <w:style w:type="character" w:customStyle="1" w:styleId="ListLabel1759">
    <w:name w:val="ListLabel 1759"/>
    <w:qFormat/>
    <w:rsid w:val="00CA6CE6"/>
    <w:rPr>
      <w:rFonts w:ascii="Arial Narrow" w:hAnsi="Arial Narrow" w:cs="Symbol"/>
      <w:sz w:val="24"/>
    </w:rPr>
  </w:style>
  <w:style w:type="character" w:customStyle="1" w:styleId="ListLabel1760">
    <w:name w:val="ListLabel 1760"/>
    <w:qFormat/>
    <w:rsid w:val="00CA6CE6"/>
    <w:rPr>
      <w:rFonts w:cs="Times New Roman"/>
    </w:rPr>
  </w:style>
  <w:style w:type="character" w:customStyle="1" w:styleId="ListLabel1761">
    <w:name w:val="ListLabel 1761"/>
    <w:qFormat/>
    <w:rsid w:val="00CA6CE6"/>
    <w:rPr>
      <w:rFonts w:cs="Times New Roman"/>
    </w:rPr>
  </w:style>
  <w:style w:type="character" w:customStyle="1" w:styleId="ListLabel1762">
    <w:name w:val="ListLabel 1762"/>
    <w:qFormat/>
    <w:rsid w:val="00CA6CE6"/>
    <w:rPr>
      <w:rFonts w:cs="Times New Roman"/>
    </w:rPr>
  </w:style>
  <w:style w:type="character" w:customStyle="1" w:styleId="ListLabel1763">
    <w:name w:val="ListLabel 1763"/>
    <w:qFormat/>
    <w:rsid w:val="00CA6CE6"/>
    <w:rPr>
      <w:rFonts w:cs="Times New Roman"/>
    </w:rPr>
  </w:style>
  <w:style w:type="character" w:customStyle="1" w:styleId="ListLabel1764">
    <w:name w:val="ListLabel 1764"/>
    <w:qFormat/>
    <w:rsid w:val="00CA6CE6"/>
    <w:rPr>
      <w:rFonts w:cs="Times New Roman"/>
    </w:rPr>
  </w:style>
  <w:style w:type="character" w:customStyle="1" w:styleId="ListLabel1765">
    <w:name w:val="ListLabel 1765"/>
    <w:qFormat/>
    <w:rsid w:val="00CA6CE6"/>
    <w:rPr>
      <w:rFonts w:cs="Times New Roman"/>
    </w:rPr>
  </w:style>
  <w:style w:type="character" w:customStyle="1" w:styleId="ListLabel1766">
    <w:name w:val="ListLabel 1766"/>
    <w:qFormat/>
    <w:rsid w:val="00CA6CE6"/>
    <w:rPr>
      <w:rFonts w:cs="Times New Roman"/>
    </w:rPr>
  </w:style>
  <w:style w:type="character" w:customStyle="1" w:styleId="ListLabel1767">
    <w:name w:val="ListLabel 1767"/>
    <w:qFormat/>
    <w:rsid w:val="00CA6CE6"/>
    <w:rPr>
      <w:rFonts w:ascii="Arial Narrow" w:hAnsi="Arial Narrow" w:cs="Arial"/>
      <w:sz w:val="24"/>
    </w:rPr>
  </w:style>
  <w:style w:type="character" w:customStyle="1" w:styleId="ListLabel1768">
    <w:name w:val="ListLabel 1768"/>
    <w:qFormat/>
    <w:rsid w:val="00CA6CE6"/>
    <w:rPr>
      <w:rFonts w:cs="Times New Roman"/>
    </w:rPr>
  </w:style>
  <w:style w:type="character" w:customStyle="1" w:styleId="ListLabel1769">
    <w:name w:val="ListLabel 1769"/>
    <w:qFormat/>
    <w:rsid w:val="00CA6CE6"/>
    <w:rPr>
      <w:rFonts w:cs="Times New Roman"/>
    </w:rPr>
  </w:style>
  <w:style w:type="character" w:customStyle="1" w:styleId="ListLabel1770">
    <w:name w:val="ListLabel 1770"/>
    <w:qFormat/>
    <w:rsid w:val="00CA6CE6"/>
    <w:rPr>
      <w:rFonts w:cs="Times New Roman"/>
    </w:rPr>
  </w:style>
  <w:style w:type="character" w:customStyle="1" w:styleId="ListLabel1771">
    <w:name w:val="ListLabel 1771"/>
    <w:qFormat/>
    <w:rsid w:val="00CA6CE6"/>
    <w:rPr>
      <w:rFonts w:cs="Times New Roman"/>
    </w:rPr>
  </w:style>
  <w:style w:type="character" w:customStyle="1" w:styleId="ListLabel1772">
    <w:name w:val="ListLabel 1772"/>
    <w:qFormat/>
    <w:rsid w:val="00CA6CE6"/>
    <w:rPr>
      <w:rFonts w:cs="Times New Roman"/>
    </w:rPr>
  </w:style>
  <w:style w:type="character" w:customStyle="1" w:styleId="ListLabel1773">
    <w:name w:val="ListLabel 1773"/>
    <w:qFormat/>
    <w:rsid w:val="00CA6CE6"/>
    <w:rPr>
      <w:rFonts w:cs="Times New Roman"/>
    </w:rPr>
  </w:style>
  <w:style w:type="character" w:customStyle="1" w:styleId="ListLabel1774">
    <w:name w:val="ListLabel 1774"/>
    <w:qFormat/>
    <w:rsid w:val="00CA6CE6"/>
    <w:rPr>
      <w:rFonts w:cs="Times New Roman"/>
    </w:rPr>
  </w:style>
  <w:style w:type="character" w:customStyle="1" w:styleId="ListLabel1775">
    <w:name w:val="ListLabel 1775"/>
    <w:qFormat/>
    <w:rsid w:val="00CA6CE6"/>
    <w:rPr>
      <w:rFonts w:cs="Times New Roman"/>
    </w:rPr>
  </w:style>
  <w:style w:type="character" w:customStyle="1" w:styleId="ListLabel1776">
    <w:name w:val="ListLabel 1776"/>
    <w:qFormat/>
    <w:rsid w:val="00CA6CE6"/>
    <w:rPr>
      <w:rFonts w:ascii="Arial Narrow" w:hAnsi="Arial Narrow"/>
      <w:b/>
      <w:color w:val="000000"/>
      <w:sz w:val="24"/>
    </w:rPr>
  </w:style>
  <w:style w:type="character" w:customStyle="1" w:styleId="ListLabel1777">
    <w:name w:val="ListLabel 1777"/>
    <w:qFormat/>
    <w:rsid w:val="00CA6CE6"/>
    <w:rPr>
      <w:rFonts w:ascii="Arial Narrow" w:hAnsi="Arial Narrow" w:cs="Times New Roman"/>
      <w:b/>
      <w:sz w:val="24"/>
    </w:rPr>
  </w:style>
  <w:style w:type="character" w:customStyle="1" w:styleId="ListLabel1778">
    <w:name w:val="ListLabel 1778"/>
    <w:qFormat/>
    <w:rsid w:val="00CA6CE6"/>
    <w:rPr>
      <w:rFonts w:cs="Tahoma"/>
      <w:sz w:val="20"/>
      <w:szCs w:val="20"/>
    </w:rPr>
  </w:style>
  <w:style w:type="character" w:customStyle="1" w:styleId="ListLabel1779">
    <w:name w:val="ListLabel 1779"/>
    <w:qFormat/>
    <w:rsid w:val="00CA6CE6"/>
    <w:rPr>
      <w:rFonts w:eastAsia="Times New Roman" w:cs="Times New Roman"/>
    </w:rPr>
  </w:style>
  <w:style w:type="character" w:customStyle="1" w:styleId="ListLabel1780">
    <w:name w:val="ListLabel 1780"/>
    <w:qFormat/>
    <w:rsid w:val="00CA6CE6"/>
    <w:rPr>
      <w:rFonts w:ascii="Arial Narrow" w:hAnsi="Arial Narrow"/>
      <w:b w:val="0"/>
      <w:color w:val="00000A"/>
      <w:sz w:val="24"/>
      <w:szCs w:val="24"/>
    </w:rPr>
  </w:style>
  <w:style w:type="character" w:customStyle="1" w:styleId="ListLabel1781">
    <w:name w:val="ListLabel 1781"/>
    <w:qFormat/>
    <w:rsid w:val="00CA6CE6"/>
    <w:rPr>
      <w:rFonts w:cs="Wingdings"/>
    </w:rPr>
  </w:style>
  <w:style w:type="character" w:customStyle="1" w:styleId="ListLabel1782">
    <w:name w:val="ListLabel 1782"/>
    <w:qFormat/>
    <w:rsid w:val="00CA6CE6"/>
    <w:rPr>
      <w:rFonts w:cs="Symbol"/>
    </w:rPr>
  </w:style>
  <w:style w:type="character" w:customStyle="1" w:styleId="ListLabel1783">
    <w:name w:val="ListLabel 1783"/>
    <w:qFormat/>
    <w:rsid w:val="00CA6CE6"/>
    <w:rPr>
      <w:rFonts w:cs="Courier New"/>
    </w:rPr>
  </w:style>
  <w:style w:type="character" w:customStyle="1" w:styleId="ListLabel1784">
    <w:name w:val="ListLabel 1784"/>
    <w:qFormat/>
    <w:rsid w:val="00CA6CE6"/>
    <w:rPr>
      <w:rFonts w:cs="Wingdings"/>
    </w:rPr>
  </w:style>
  <w:style w:type="character" w:customStyle="1" w:styleId="ListLabel1785">
    <w:name w:val="ListLabel 1785"/>
    <w:qFormat/>
    <w:rsid w:val="00CA6CE6"/>
    <w:rPr>
      <w:rFonts w:cs="Symbol"/>
    </w:rPr>
  </w:style>
  <w:style w:type="character" w:customStyle="1" w:styleId="ListLabel1786">
    <w:name w:val="ListLabel 1786"/>
    <w:qFormat/>
    <w:rsid w:val="00CA6CE6"/>
    <w:rPr>
      <w:rFonts w:cs="Courier New"/>
    </w:rPr>
  </w:style>
  <w:style w:type="character" w:customStyle="1" w:styleId="ListLabel1787">
    <w:name w:val="ListLabel 1787"/>
    <w:qFormat/>
    <w:rsid w:val="00CA6CE6"/>
    <w:rPr>
      <w:rFonts w:cs="Wingdings"/>
    </w:rPr>
  </w:style>
  <w:style w:type="character" w:customStyle="1" w:styleId="ListLabel1788">
    <w:name w:val="ListLabel 1788"/>
    <w:qFormat/>
    <w:rsid w:val="00CA6CE6"/>
    <w:rPr>
      <w:b w:val="0"/>
    </w:rPr>
  </w:style>
  <w:style w:type="character" w:customStyle="1" w:styleId="ListLabel1789">
    <w:name w:val="ListLabel 1789"/>
    <w:qFormat/>
    <w:rsid w:val="00CA6CE6"/>
    <w:rPr>
      <w:rFonts w:ascii="Arial Narrow" w:hAnsi="Arial Narrow" w:cs="Arial"/>
      <w:b w:val="0"/>
      <w:bCs w:val="0"/>
      <w:i w:val="0"/>
      <w:iCs w:val="0"/>
      <w:sz w:val="24"/>
    </w:rPr>
  </w:style>
  <w:style w:type="character" w:customStyle="1" w:styleId="ListLabel1790">
    <w:name w:val="ListLabel 1790"/>
    <w:qFormat/>
    <w:rsid w:val="00CA6CE6"/>
    <w:rPr>
      <w:rFonts w:ascii="Arial Narrow" w:hAnsi="Arial Narrow" w:cs="Arial"/>
      <w:sz w:val="24"/>
    </w:rPr>
  </w:style>
  <w:style w:type="character" w:customStyle="1" w:styleId="ListLabel1791">
    <w:name w:val="ListLabel 1791"/>
    <w:qFormat/>
    <w:rsid w:val="00CA6CE6"/>
    <w:rPr>
      <w:rFonts w:cs="Arial"/>
    </w:rPr>
  </w:style>
  <w:style w:type="character" w:customStyle="1" w:styleId="ListLabel1792">
    <w:name w:val="ListLabel 1792"/>
    <w:qFormat/>
    <w:rsid w:val="00CA6CE6"/>
    <w:rPr>
      <w:rFonts w:ascii="Arial Narrow" w:eastAsia="Times New Roman" w:hAnsi="Arial Narrow"/>
      <w:sz w:val="24"/>
    </w:rPr>
  </w:style>
  <w:style w:type="character" w:customStyle="1" w:styleId="ListLabel1793">
    <w:name w:val="ListLabel 1793"/>
    <w:qFormat/>
    <w:rsid w:val="00CA6CE6"/>
    <w:rPr>
      <w:rFonts w:ascii="Arial Narrow" w:hAnsi="Arial Narrow" w:cs="Times New Roman"/>
      <w:b/>
      <w:sz w:val="24"/>
    </w:rPr>
  </w:style>
  <w:style w:type="character" w:customStyle="1" w:styleId="ListLabel1794">
    <w:name w:val="ListLabel 1794"/>
    <w:qFormat/>
    <w:rsid w:val="00CA6CE6"/>
    <w:rPr>
      <w:rFonts w:cs="Times New Roman"/>
    </w:rPr>
  </w:style>
  <w:style w:type="character" w:customStyle="1" w:styleId="ListLabel1795">
    <w:name w:val="ListLabel 1795"/>
    <w:qFormat/>
    <w:rsid w:val="00CA6CE6"/>
    <w:rPr>
      <w:rFonts w:cs="Times New Roman"/>
    </w:rPr>
  </w:style>
  <w:style w:type="character" w:customStyle="1" w:styleId="ListLabel1796">
    <w:name w:val="ListLabel 1796"/>
    <w:qFormat/>
    <w:rsid w:val="00CA6CE6"/>
    <w:rPr>
      <w:rFonts w:cs="Times New Roman"/>
    </w:rPr>
  </w:style>
  <w:style w:type="character" w:customStyle="1" w:styleId="ListLabel1797">
    <w:name w:val="ListLabel 1797"/>
    <w:qFormat/>
    <w:rsid w:val="00CA6CE6"/>
    <w:rPr>
      <w:rFonts w:cs="Times New Roman"/>
    </w:rPr>
  </w:style>
  <w:style w:type="character" w:customStyle="1" w:styleId="ListLabel1798">
    <w:name w:val="ListLabel 1798"/>
    <w:qFormat/>
    <w:rsid w:val="00CA6CE6"/>
    <w:rPr>
      <w:rFonts w:cs="Times New Roman"/>
    </w:rPr>
  </w:style>
  <w:style w:type="character" w:customStyle="1" w:styleId="ListLabel1799">
    <w:name w:val="ListLabel 1799"/>
    <w:qFormat/>
    <w:rsid w:val="00CA6CE6"/>
    <w:rPr>
      <w:rFonts w:ascii="Arial Narrow" w:hAnsi="Arial Narrow" w:cs="Arial"/>
      <w:sz w:val="24"/>
    </w:rPr>
  </w:style>
  <w:style w:type="character" w:customStyle="1" w:styleId="ListLabel1800">
    <w:name w:val="ListLabel 1800"/>
    <w:qFormat/>
    <w:rsid w:val="00CA6CE6"/>
    <w:rPr>
      <w:rFonts w:cs="Times New Roman"/>
    </w:rPr>
  </w:style>
  <w:style w:type="character" w:customStyle="1" w:styleId="ListLabel1801">
    <w:name w:val="ListLabel 1801"/>
    <w:qFormat/>
    <w:rsid w:val="00CA6CE6"/>
    <w:rPr>
      <w:rFonts w:cs="Times New Roman"/>
    </w:rPr>
  </w:style>
  <w:style w:type="character" w:customStyle="1" w:styleId="ListLabel1802">
    <w:name w:val="ListLabel 1802"/>
    <w:qFormat/>
    <w:rsid w:val="00CA6CE6"/>
    <w:rPr>
      <w:rFonts w:cs="Times New Roman"/>
    </w:rPr>
  </w:style>
  <w:style w:type="character" w:customStyle="1" w:styleId="ListLabel1803">
    <w:name w:val="ListLabel 1803"/>
    <w:qFormat/>
    <w:rsid w:val="00CA6CE6"/>
    <w:rPr>
      <w:rFonts w:cs="Times New Roman"/>
    </w:rPr>
  </w:style>
  <w:style w:type="character" w:customStyle="1" w:styleId="ListLabel1804">
    <w:name w:val="ListLabel 1804"/>
    <w:qFormat/>
    <w:rsid w:val="00CA6CE6"/>
    <w:rPr>
      <w:rFonts w:cs="Times New Roman"/>
    </w:rPr>
  </w:style>
  <w:style w:type="character" w:customStyle="1" w:styleId="ListLabel1805">
    <w:name w:val="ListLabel 1805"/>
    <w:qFormat/>
    <w:rsid w:val="00CA6CE6"/>
    <w:rPr>
      <w:rFonts w:cs="Times New Roman"/>
    </w:rPr>
  </w:style>
  <w:style w:type="character" w:customStyle="1" w:styleId="ListLabel1806">
    <w:name w:val="ListLabel 1806"/>
    <w:qFormat/>
    <w:rsid w:val="00CA6CE6"/>
    <w:rPr>
      <w:rFonts w:cs="Times New Roman"/>
    </w:rPr>
  </w:style>
  <w:style w:type="character" w:customStyle="1" w:styleId="ListLabel1807">
    <w:name w:val="ListLabel 1807"/>
    <w:qFormat/>
    <w:rsid w:val="00CA6CE6"/>
    <w:rPr>
      <w:rFonts w:cs="Times New Roman"/>
    </w:rPr>
  </w:style>
  <w:style w:type="character" w:customStyle="1" w:styleId="ListLabel1808">
    <w:name w:val="ListLabel 1808"/>
    <w:qFormat/>
    <w:rsid w:val="00CA6CE6"/>
    <w:rPr>
      <w:rFonts w:ascii="Arial Narrow" w:hAnsi="Arial Narrow" w:cs="Arial"/>
      <w:b/>
      <w:i w:val="0"/>
      <w:sz w:val="24"/>
    </w:rPr>
  </w:style>
  <w:style w:type="character" w:customStyle="1" w:styleId="ListLabel1809">
    <w:name w:val="ListLabel 1809"/>
    <w:qFormat/>
    <w:rsid w:val="00CA6CE6"/>
    <w:rPr>
      <w:rFonts w:cs="Times New Roman"/>
    </w:rPr>
  </w:style>
  <w:style w:type="character" w:customStyle="1" w:styleId="ListLabel1810">
    <w:name w:val="ListLabel 1810"/>
    <w:qFormat/>
    <w:rsid w:val="00CA6CE6"/>
    <w:rPr>
      <w:rFonts w:cs="Times New Roman"/>
    </w:rPr>
  </w:style>
  <w:style w:type="character" w:customStyle="1" w:styleId="ListLabel1811">
    <w:name w:val="ListLabel 1811"/>
    <w:qFormat/>
    <w:rsid w:val="00CA6CE6"/>
    <w:rPr>
      <w:rFonts w:cs="Times New Roman"/>
    </w:rPr>
  </w:style>
  <w:style w:type="character" w:customStyle="1" w:styleId="ListLabel1812">
    <w:name w:val="ListLabel 1812"/>
    <w:qFormat/>
    <w:rsid w:val="00CA6CE6"/>
    <w:rPr>
      <w:rFonts w:cs="Times New Roman"/>
    </w:rPr>
  </w:style>
  <w:style w:type="character" w:customStyle="1" w:styleId="ListLabel1813">
    <w:name w:val="ListLabel 1813"/>
    <w:qFormat/>
    <w:rsid w:val="00CA6CE6"/>
    <w:rPr>
      <w:rFonts w:cs="Times New Roman"/>
    </w:rPr>
  </w:style>
  <w:style w:type="character" w:customStyle="1" w:styleId="ListLabel1814">
    <w:name w:val="ListLabel 1814"/>
    <w:qFormat/>
    <w:rsid w:val="00CA6CE6"/>
    <w:rPr>
      <w:rFonts w:cs="Times New Roman"/>
    </w:rPr>
  </w:style>
  <w:style w:type="character" w:customStyle="1" w:styleId="ListLabel1815">
    <w:name w:val="ListLabel 1815"/>
    <w:qFormat/>
    <w:rsid w:val="00CA6CE6"/>
    <w:rPr>
      <w:rFonts w:cs="Times New Roman"/>
    </w:rPr>
  </w:style>
  <w:style w:type="character" w:customStyle="1" w:styleId="ListLabel1816">
    <w:name w:val="ListLabel 1816"/>
    <w:qFormat/>
    <w:rsid w:val="00CA6CE6"/>
    <w:rPr>
      <w:rFonts w:cs="Times New Roman"/>
    </w:rPr>
  </w:style>
  <w:style w:type="character" w:customStyle="1" w:styleId="ListLabel1817">
    <w:name w:val="ListLabel 1817"/>
    <w:qFormat/>
    <w:rsid w:val="00CA6CE6"/>
    <w:rPr>
      <w:rFonts w:ascii="Arial Narrow" w:hAnsi="Arial Narrow" w:cs="Arial"/>
      <w:sz w:val="24"/>
    </w:rPr>
  </w:style>
  <w:style w:type="character" w:customStyle="1" w:styleId="ListLabel1818">
    <w:name w:val="ListLabel 1818"/>
    <w:qFormat/>
    <w:rsid w:val="00CA6CE6"/>
    <w:rPr>
      <w:rFonts w:cs="Courier New"/>
    </w:rPr>
  </w:style>
  <w:style w:type="character" w:customStyle="1" w:styleId="ListLabel1819">
    <w:name w:val="ListLabel 1819"/>
    <w:qFormat/>
    <w:rsid w:val="00CA6CE6"/>
    <w:rPr>
      <w:rFonts w:cs="Wingdings"/>
    </w:rPr>
  </w:style>
  <w:style w:type="character" w:customStyle="1" w:styleId="ListLabel1820">
    <w:name w:val="ListLabel 1820"/>
    <w:qFormat/>
    <w:rsid w:val="00CA6CE6"/>
    <w:rPr>
      <w:rFonts w:eastAsia="Times New Roman"/>
      <w:color w:val="FF0000"/>
    </w:rPr>
  </w:style>
  <w:style w:type="character" w:customStyle="1" w:styleId="ListLabel1821">
    <w:name w:val="ListLabel 1821"/>
    <w:qFormat/>
    <w:rsid w:val="00CA6CE6"/>
    <w:rPr>
      <w:rFonts w:cs="Courier New"/>
    </w:rPr>
  </w:style>
  <w:style w:type="character" w:customStyle="1" w:styleId="ListLabel1822">
    <w:name w:val="ListLabel 1822"/>
    <w:qFormat/>
    <w:rsid w:val="00CA6CE6"/>
    <w:rPr>
      <w:rFonts w:cs="Wingdings"/>
    </w:rPr>
  </w:style>
  <w:style w:type="character" w:customStyle="1" w:styleId="ListLabel1823">
    <w:name w:val="ListLabel 1823"/>
    <w:qFormat/>
    <w:rsid w:val="00CA6CE6"/>
    <w:rPr>
      <w:rFonts w:cs="Symbol"/>
    </w:rPr>
  </w:style>
  <w:style w:type="character" w:customStyle="1" w:styleId="ListLabel1824">
    <w:name w:val="ListLabel 1824"/>
    <w:qFormat/>
    <w:rsid w:val="00CA6CE6"/>
    <w:rPr>
      <w:rFonts w:cs="Courier New"/>
    </w:rPr>
  </w:style>
  <w:style w:type="character" w:customStyle="1" w:styleId="ListLabel1825">
    <w:name w:val="ListLabel 1825"/>
    <w:qFormat/>
    <w:rsid w:val="00CA6CE6"/>
    <w:rPr>
      <w:rFonts w:cs="Wingdings"/>
    </w:rPr>
  </w:style>
  <w:style w:type="character" w:customStyle="1" w:styleId="ListLabel1826">
    <w:name w:val="ListLabel 1826"/>
    <w:qFormat/>
    <w:rsid w:val="00CA6CE6"/>
    <w:rPr>
      <w:rFonts w:ascii="Arial Narrow" w:hAnsi="Arial Narrow" w:cs="Arial"/>
      <w:b w:val="0"/>
      <w:bCs w:val="0"/>
      <w:sz w:val="24"/>
    </w:rPr>
  </w:style>
  <w:style w:type="character" w:customStyle="1" w:styleId="ListLabel1827">
    <w:name w:val="ListLabel 1827"/>
    <w:qFormat/>
    <w:rsid w:val="00CA6CE6"/>
    <w:rPr>
      <w:rFonts w:cs="Times New Roman"/>
      <w:i w:val="0"/>
      <w:iCs w:val="0"/>
    </w:rPr>
  </w:style>
  <w:style w:type="character" w:customStyle="1" w:styleId="ListLabel1828">
    <w:name w:val="ListLabel 1828"/>
    <w:qFormat/>
    <w:rsid w:val="00CA6CE6"/>
    <w:rPr>
      <w:rFonts w:cs="Times New Roman"/>
    </w:rPr>
  </w:style>
  <w:style w:type="character" w:customStyle="1" w:styleId="ListLabel1829">
    <w:name w:val="ListLabel 1829"/>
    <w:qFormat/>
    <w:rsid w:val="00CA6CE6"/>
    <w:rPr>
      <w:rFonts w:cs="Times New Roman"/>
    </w:rPr>
  </w:style>
  <w:style w:type="character" w:customStyle="1" w:styleId="ListLabel1830">
    <w:name w:val="ListLabel 1830"/>
    <w:qFormat/>
    <w:rsid w:val="00CA6CE6"/>
    <w:rPr>
      <w:rFonts w:cs="Times New Roman"/>
    </w:rPr>
  </w:style>
  <w:style w:type="character" w:customStyle="1" w:styleId="ListLabel1831">
    <w:name w:val="ListLabel 1831"/>
    <w:qFormat/>
    <w:rsid w:val="00CA6CE6"/>
    <w:rPr>
      <w:rFonts w:cs="Times New Roman"/>
    </w:rPr>
  </w:style>
  <w:style w:type="character" w:customStyle="1" w:styleId="ListLabel1832">
    <w:name w:val="ListLabel 1832"/>
    <w:qFormat/>
    <w:rsid w:val="00CA6CE6"/>
    <w:rPr>
      <w:rFonts w:cs="Times New Roman"/>
    </w:rPr>
  </w:style>
  <w:style w:type="character" w:customStyle="1" w:styleId="ListLabel1833">
    <w:name w:val="ListLabel 1833"/>
    <w:qFormat/>
    <w:rsid w:val="00CA6CE6"/>
    <w:rPr>
      <w:rFonts w:cs="Times New Roman"/>
    </w:rPr>
  </w:style>
  <w:style w:type="character" w:customStyle="1" w:styleId="ListLabel1834">
    <w:name w:val="ListLabel 1834"/>
    <w:qFormat/>
    <w:rsid w:val="00CA6CE6"/>
    <w:rPr>
      <w:rFonts w:cs="Times New Roman"/>
    </w:rPr>
  </w:style>
  <w:style w:type="character" w:customStyle="1" w:styleId="ListLabel1835">
    <w:name w:val="ListLabel 1835"/>
    <w:qFormat/>
    <w:rsid w:val="00CA6CE6"/>
    <w:rPr>
      <w:rFonts w:eastAsia="Times New Roman"/>
    </w:rPr>
  </w:style>
  <w:style w:type="character" w:customStyle="1" w:styleId="ListLabel1836">
    <w:name w:val="ListLabel 1836"/>
    <w:qFormat/>
    <w:rsid w:val="00CA6CE6"/>
    <w:rPr>
      <w:rFonts w:cs="Times New Roman"/>
    </w:rPr>
  </w:style>
  <w:style w:type="character" w:customStyle="1" w:styleId="ListLabel1837">
    <w:name w:val="ListLabel 1837"/>
    <w:qFormat/>
    <w:rsid w:val="00CA6CE6"/>
    <w:rPr>
      <w:rFonts w:ascii="Arial Narrow" w:hAnsi="Arial Narrow" w:cs="Times New Roman"/>
      <w:b/>
      <w:sz w:val="24"/>
    </w:rPr>
  </w:style>
  <w:style w:type="character" w:customStyle="1" w:styleId="ListLabel1838">
    <w:name w:val="ListLabel 1838"/>
    <w:qFormat/>
    <w:rsid w:val="00CA6CE6"/>
    <w:rPr>
      <w:rFonts w:ascii="Arial Narrow" w:hAnsi="Arial Narrow" w:cs="Arial"/>
      <w:b/>
      <w:bCs w:val="0"/>
      <w:sz w:val="24"/>
    </w:rPr>
  </w:style>
  <w:style w:type="character" w:customStyle="1" w:styleId="ListLabel1839">
    <w:name w:val="ListLabel 1839"/>
    <w:qFormat/>
    <w:rsid w:val="00CA6CE6"/>
    <w:rPr>
      <w:rFonts w:cs="Arial"/>
    </w:rPr>
  </w:style>
  <w:style w:type="character" w:customStyle="1" w:styleId="ListLabel1840">
    <w:name w:val="ListLabel 1840"/>
    <w:qFormat/>
    <w:rsid w:val="00CA6CE6"/>
    <w:rPr>
      <w:rFonts w:cs="Times New Roman"/>
    </w:rPr>
  </w:style>
  <w:style w:type="character" w:customStyle="1" w:styleId="ListLabel1841">
    <w:name w:val="ListLabel 1841"/>
    <w:qFormat/>
    <w:rsid w:val="00CA6CE6"/>
    <w:rPr>
      <w:rFonts w:cs="Times New Roman"/>
    </w:rPr>
  </w:style>
  <w:style w:type="character" w:customStyle="1" w:styleId="ListLabel1842">
    <w:name w:val="ListLabel 1842"/>
    <w:qFormat/>
    <w:rsid w:val="00CA6CE6"/>
    <w:rPr>
      <w:rFonts w:cs="Times New Roman"/>
    </w:rPr>
  </w:style>
  <w:style w:type="character" w:customStyle="1" w:styleId="ListLabel1843">
    <w:name w:val="ListLabel 1843"/>
    <w:qFormat/>
    <w:rsid w:val="00CA6CE6"/>
    <w:rPr>
      <w:rFonts w:cs="Times New Roman"/>
    </w:rPr>
  </w:style>
  <w:style w:type="character" w:customStyle="1" w:styleId="ListLabel1844">
    <w:name w:val="ListLabel 1844"/>
    <w:qFormat/>
    <w:rsid w:val="00CA6CE6"/>
    <w:rPr>
      <w:rFonts w:ascii="Arial Narrow" w:eastAsia="Times New Roman" w:hAnsi="Arial Narrow"/>
      <w:b/>
      <w:bCs w:val="0"/>
      <w:sz w:val="24"/>
    </w:rPr>
  </w:style>
  <w:style w:type="character" w:customStyle="1" w:styleId="ListLabel1845">
    <w:name w:val="ListLabel 1845"/>
    <w:qFormat/>
    <w:rsid w:val="00CA6CE6"/>
    <w:rPr>
      <w:rFonts w:ascii="Arial Narrow" w:eastAsia="Times New Roman" w:hAnsi="Arial Narrow"/>
      <w:b/>
      <w:i w:val="0"/>
      <w:sz w:val="24"/>
    </w:rPr>
  </w:style>
  <w:style w:type="character" w:customStyle="1" w:styleId="ListLabel1846">
    <w:name w:val="ListLabel 1846"/>
    <w:qFormat/>
    <w:rsid w:val="00CA6CE6"/>
    <w:rPr>
      <w:rFonts w:cs="Times New Roman"/>
    </w:rPr>
  </w:style>
  <w:style w:type="character" w:customStyle="1" w:styleId="ListLabel1847">
    <w:name w:val="ListLabel 1847"/>
    <w:qFormat/>
    <w:rsid w:val="00CA6CE6"/>
    <w:rPr>
      <w:rFonts w:cs="Times New Roman"/>
    </w:rPr>
  </w:style>
  <w:style w:type="character" w:customStyle="1" w:styleId="ListLabel1848">
    <w:name w:val="ListLabel 1848"/>
    <w:qFormat/>
    <w:rsid w:val="00CA6CE6"/>
    <w:rPr>
      <w:rFonts w:cs="Times New Roman"/>
    </w:rPr>
  </w:style>
  <w:style w:type="character" w:customStyle="1" w:styleId="ListLabel1849">
    <w:name w:val="ListLabel 1849"/>
    <w:qFormat/>
    <w:rsid w:val="00CA6CE6"/>
    <w:rPr>
      <w:rFonts w:cs="Times New Roman"/>
    </w:rPr>
  </w:style>
  <w:style w:type="character" w:customStyle="1" w:styleId="ListLabel1850">
    <w:name w:val="ListLabel 1850"/>
    <w:qFormat/>
    <w:rsid w:val="00CA6CE6"/>
    <w:rPr>
      <w:rFonts w:cs="Times New Roman"/>
    </w:rPr>
  </w:style>
  <w:style w:type="character" w:customStyle="1" w:styleId="ListLabel1851">
    <w:name w:val="ListLabel 1851"/>
    <w:qFormat/>
    <w:rsid w:val="00CA6CE6"/>
    <w:rPr>
      <w:rFonts w:cs="Times New Roman"/>
    </w:rPr>
  </w:style>
  <w:style w:type="character" w:customStyle="1" w:styleId="ListLabel1852">
    <w:name w:val="ListLabel 1852"/>
    <w:qFormat/>
    <w:rsid w:val="00CA6CE6"/>
    <w:rPr>
      <w:rFonts w:cs="Times New Roman"/>
    </w:rPr>
  </w:style>
  <w:style w:type="character" w:customStyle="1" w:styleId="ListLabel1853">
    <w:name w:val="ListLabel 1853"/>
    <w:qFormat/>
    <w:rsid w:val="00CA6CE6"/>
    <w:rPr>
      <w:rFonts w:ascii="Arial Narrow" w:hAnsi="Arial Narrow" w:cs="Arial"/>
      <w:b/>
      <w:i w:val="0"/>
      <w:sz w:val="24"/>
    </w:rPr>
  </w:style>
  <w:style w:type="character" w:customStyle="1" w:styleId="ListLabel1854">
    <w:name w:val="ListLabel 1854"/>
    <w:qFormat/>
    <w:rsid w:val="00CA6CE6"/>
    <w:rPr>
      <w:rFonts w:cs="Times New Roman"/>
    </w:rPr>
  </w:style>
  <w:style w:type="character" w:customStyle="1" w:styleId="ListLabel1855">
    <w:name w:val="ListLabel 1855"/>
    <w:qFormat/>
    <w:rsid w:val="00CA6CE6"/>
    <w:rPr>
      <w:rFonts w:cs="Times New Roman"/>
    </w:rPr>
  </w:style>
  <w:style w:type="character" w:customStyle="1" w:styleId="ListLabel1856">
    <w:name w:val="ListLabel 1856"/>
    <w:qFormat/>
    <w:rsid w:val="00CA6CE6"/>
    <w:rPr>
      <w:rFonts w:cs="Times New Roman"/>
    </w:rPr>
  </w:style>
  <w:style w:type="character" w:customStyle="1" w:styleId="ListLabel1857">
    <w:name w:val="ListLabel 1857"/>
    <w:qFormat/>
    <w:rsid w:val="00CA6CE6"/>
    <w:rPr>
      <w:rFonts w:cs="Times New Roman"/>
    </w:rPr>
  </w:style>
  <w:style w:type="character" w:customStyle="1" w:styleId="ListLabel1858">
    <w:name w:val="ListLabel 1858"/>
    <w:qFormat/>
    <w:rsid w:val="00CA6CE6"/>
    <w:rPr>
      <w:rFonts w:cs="Times New Roman"/>
    </w:rPr>
  </w:style>
  <w:style w:type="character" w:customStyle="1" w:styleId="ListLabel1859">
    <w:name w:val="ListLabel 1859"/>
    <w:qFormat/>
    <w:rsid w:val="00CA6CE6"/>
    <w:rPr>
      <w:rFonts w:cs="Times New Roman"/>
    </w:rPr>
  </w:style>
  <w:style w:type="character" w:customStyle="1" w:styleId="ListLabel1860">
    <w:name w:val="ListLabel 1860"/>
    <w:qFormat/>
    <w:rsid w:val="00CA6CE6"/>
    <w:rPr>
      <w:rFonts w:cs="Times New Roman"/>
    </w:rPr>
  </w:style>
  <w:style w:type="character" w:customStyle="1" w:styleId="ListLabel1861">
    <w:name w:val="ListLabel 1861"/>
    <w:qFormat/>
    <w:rsid w:val="00CA6CE6"/>
    <w:rPr>
      <w:rFonts w:cs="Times New Roman"/>
    </w:rPr>
  </w:style>
  <w:style w:type="character" w:customStyle="1" w:styleId="ListLabel1862">
    <w:name w:val="ListLabel 1862"/>
    <w:qFormat/>
    <w:rsid w:val="00CA6CE6"/>
    <w:rPr>
      <w:rFonts w:ascii="Arial Narrow" w:eastAsia="Times New Roman" w:hAnsi="Arial Narrow" w:cs="Arial"/>
    </w:rPr>
  </w:style>
  <w:style w:type="character" w:customStyle="1" w:styleId="ListLabel1863">
    <w:name w:val="ListLabel 1863"/>
    <w:qFormat/>
    <w:rsid w:val="00CA6CE6"/>
    <w:rPr>
      <w:rFonts w:ascii="Arial Narrow" w:hAnsi="Arial Narrow" w:cs="Arial"/>
      <w:b/>
      <w:bCs w:val="0"/>
      <w:sz w:val="24"/>
    </w:rPr>
  </w:style>
  <w:style w:type="character" w:customStyle="1" w:styleId="ListLabel1864">
    <w:name w:val="ListLabel 1864"/>
    <w:qFormat/>
    <w:rsid w:val="00CA6CE6"/>
    <w:rPr>
      <w:rFonts w:cs="Times New Roman"/>
    </w:rPr>
  </w:style>
  <w:style w:type="character" w:customStyle="1" w:styleId="ListLabel1865">
    <w:name w:val="ListLabel 1865"/>
    <w:qFormat/>
    <w:rsid w:val="00CA6CE6"/>
    <w:rPr>
      <w:rFonts w:cs="Times New Roman"/>
    </w:rPr>
  </w:style>
  <w:style w:type="character" w:customStyle="1" w:styleId="ListLabel1866">
    <w:name w:val="ListLabel 1866"/>
    <w:qFormat/>
    <w:rsid w:val="00CA6CE6"/>
    <w:rPr>
      <w:rFonts w:cs="Times New Roman"/>
    </w:rPr>
  </w:style>
  <w:style w:type="character" w:customStyle="1" w:styleId="ListLabel1867">
    <w:name w:val="ListLabel 1867"/>
    <w:qFormat/>
    <w:rsid w:val="00CA6CE6"/>
    <w:rPr>
      <w:rFonts w:cs="Times New Roman"/>
    </w:rPr>
  </w:style>
  <w:style w:type="character" w:customStyle="1" w:styleId="ListLabel1868">
    <w:name w:val="ListLabel 1868"/>
    <w:qFormat/>
    <w:rsid w:val="00CA6CE6"/>
    <w:rPr>
      <w:rFonts w:cs="Times New Roman"/>
    </w:rPr>
  </w:style>
  <w:style w:type="character" w:customStyle="1" w:styleId="ListLabel1869">
    <w:name w:val="ListLabel 1869"/>
    <w:qFormat/>
    <w:rsid w:val="00CA6CE6"/>
    <w:rPr>
      <w:rFonts w:cs="Times New Roman"/>
    </w:rPr>
  </w:style>
  <w:style w:type="character" w:customStyle="1" w:styleId="ListLabel1870">
    <w:name w:val="ListLabel 1870"/>
    <w:qFormat/>
    <w:rsid w:val="00CA6CE6"/>
    <w:rPr>
      <w:rFonts w:cs="Times New Roman"/>
    </w:rPr>
  </w:style>
  <w:style w:type="character" w:customStyle="1" w:styleId="ListLabel1871">
    <w:name w:val="ListLabel 1871"/>
    <w:qFormat/>
    <w:rsid w:val="00CA6CE6"/>
    <w:rPr>
      <w:rFonts w:cs="Times New Roman"/>
    </w:rPr>
  </w:style>
  <w:style w:type="character" w:customStyle="1" w:styleId="ListLabel1872">
    <w:name w:val="ListLabel 1872"/>
    <w:qFormat/>
    <w:rsid w:val="00CA6CE6"/>
    <w:rPr>
      <w:rFonts w:cs="Wingdings"/>
    </w:rPr>
  </w:style>
  <w:style w:type="character" w:customStyle="1" w:styleId="ListLabel1873">
    <w:name w:val="ListLabel 1873"/>
    <w:qFormat/>
    <w:rsid w:val="00CA6CE6"/>
    <w:rPr>
      <w:rFonts w:cs="Times New Roman"/>
    </w:rPr>
  </w:style>
  <w:style w:type="character" w:customStyle="1" w:styleId="ListLabel1874">
    <w:name w:val="ListLabel 1874"/>
    <w:qFormat/>
    <w:rsid w:val="00CA6CE6"/>
    <w:rPr>
      <w:rFonts w:cs="Times New Roman"/>
    </w:rPr>
  </w:style>
  <w:style w:type="character" w:customStyle="1" w:styleId="ListLabel1875">
    <w:name w:val="ListLabel 1875"/>
    <w:qFormat/>
    <w:rsid w:val="00CA6CE6"/>
    <w:rPr>
      <w:rFonts w:cs="Times New Roman"/>
    </w:rPr>
  </w:style>
  <w:style w:type="character" w:customStyle="1" w:styleId="ListLabel1876">
    <w:name w:val="ListLabel 1876"/>
    <w:qFormat/>
    <w:rsid w:val="00CA6CE6"/>
    <w:rPr>
      <w:rFonts w:cs="Times New Roman"/>
    </w:rPr>
  </w:style>
  <w:style w:type="character" w:customStyle="1" w:styleId="ListLabel1877">
    <w:name w:val="ListLabel 1877"/>
    <w:qFormat/>
    <w:rsid w:val="00CA6CE6"/>
    <w:rPr>
      <w:rFonts w:cs="Times New Roman"/>
    </w:rPr>
  </w:style>
  <w:style w:type="character" w:customStyle="1" w:styleId="ListLabel1878">
    <w:name w:val="ListLabel 1878"/>
    <w:qFormat/>
    <w:rsid w:val="00CA6CE6"/>
    <w:rPr>
      <w:rFonts w:cs="Times New Roman"/>
    </w:rPr>
  </w:style>
  <w:style w:type="character" w:customStyle="1" w:styleId="ListLabel1879">
    <w:name w:val="ListLabel 1879"/>
    <w:qFormat/>
    <w:rsid w:val="00CA6CE6"/>
    <w:rPr>
      <w:rFonts w:cs="Times New Roman"/>
    </w:rPr>
  </w:style>
  <w:style w:type="character" w:customStyle="1" w:styleId="ListLabel1880">
    <w:name w:val="ListLabel 1880"/>
    <w:qFormat/>
    <w:rsid w:val="00CA6CE6"/>
    <w:rPr>
      <w:rFonts w:ascii="Arial Narrow" w:hAnsi="Arial Narrow" w:cs="Wingdings"/>
      <w:b/>
      <w:color w:val="000000"/>
      <w:sz w:val="24"/>
    </w:rPr>
  </w:style>
  <w:style w:type="character" w:customStyle="1" w:styleId="ListLabel1881">
    <w:name w:val="ListLabel 1881"/>
    <w:qFormat/>
    <w:rsid w:val="00CA6CE6"/>
    <w:rPr>
      <w:rFonts w:ascii="Arial Narrow" w:hAnsi="Arial Narrow" w:cs="Symbol"/>
      <w:sz w:val="24"/>
    </w:rPr>
  </w:style>
  <w:style w:type="character" w:customStyle="1" w:styleId="ListLabel1882">
    <w:name w:val="ListLabel 1882"/>
    <w:qFormat/>
    <w:rsid w:val="00CA6CE6"/>
    <w:rPr>
      <w:rFonts w:ascii="Arial Narrow" w:hAnsi="Arial Narrow" w:cs="Symbol"/>
      <w:b/>
      <w:sz w:val="24"/>
    </w:rPr>
  </w:style>
  <w:style w:type="character" w:customStyle="1" w:styleId="ListLabel1883">
    <w:name w:val="ListLabel 1883"/>
    <w:qFormat/>
    <w:rsid w:val="00CA6CE6"/>
    <w:rPr>
      <w:rFonts w:ascii="Arial Narrow" w:hAnsi="Arial Narrow" w:cs="Symbol"/>
      <w:sz w:val="24"/>
    </w:rPr>
  </w:style>
  <w:style w:type="character" w:customStyle="1" w:styleId="ListLabel1884">
    <w:name w:val="ListLabel 1884"/>
    <w:qFormat/>
    <w:rsid w:val="00CA6CE6"/>
    <w:rPr>
      <w:rFonts w:ascii="Arial Narrow" w:hAnsi="Arial Narrow" w:cs="Symbol"/>
      <w:sz w:val="24"/>
    </w:rPr>
  </w:style>
  <w:style w:type="character" w:customStyle="1" w:styleId="ListLabel1885">
    <w:name w:val="ListLabel 1885"/>
    <w:qFormat/>
    <w:rsid w:val="00CA6CE6"/>
    <w:rPr>
      <w:rFonts w:ascii="Arial Narrow" w:hAnsi="Arial Narrow" w:cs="Symbol"/>
      <w:sz w:val="24"/>
    </w:rPr>
  </w:style>
  <w:style w:type="character" w:customStyle="1" w:styleId="ListLabel1886">
    <w:name w:val="ListLabel 1886"/>
    <w:qFormat/>
    <w:rsid w:val="00CA6CE6"/>
    <w:rPr>
      <w:rFonts w:ascii="Arial Narrow" w:hAnsi="Arial Narrow"/>
      <w:b/>
      <w:sz w:val="24"/>
    </w:rPr>
  </w:style>
  <w:style w:type="character" w:customStyle="1" w:styleId="ListLabel1887">
    <w:name w:val="ListLabel 1887"/>
    <w:qFormat/>
    <w:rsid w:val="00CA6CE6"/>
    <w:rPr>
      <w:rFonts w:ascii="Arial Narrow" w:hAnsi="Arial Narrow" w:cs="Symbol"/>
      <w:b/>
      <w:sz w:val="24"/>
    </w:rPr>
  </w:style>
  <w:style w:type="character" w:customStyle="1" w:styleId="ListLabel1888">
    <w:name w:val="ListLabel 1888"/>
    <w:qFormat/>
    <w:rsid w:val="00CA6CE6"/>
    <w:rPr>
      <w:rFonts w:ascii="Arial Narrow" w:hAnsi="Arial Narrow" w:cs="Wingdings"/>
      <w:b/>
      <w:sz w:val="24"/>
    </w:rPr>
  </w:style>
  <w:style w:type="character" w:customStyle="1" w:styleId="ListLabel1889">
    <w:name w:val="ListLabel 1889"/>
    <w:qFormat/>
    <w:rsid w:val="00CA6CE6"/>
    <w:rPr>
      <w:rFonts w:cs="Wingdings"/>
      <w:b/>
      <w:color w:val="000000"/>
      <w:sz w:val="18"/>
      <w:szCs w:val="18"/>
      <w:highlight w:val="yellow"/>
    </w:rPr>
  </w:style>
  <w:style w:type="character" w:customStyle="1" w:styleId="ListLabel1890">
    <w:name w:val="ListLabel 1890"/>
    <w:qFormat/>
    <w:rsid w:val="00CA6CE6"/>
    <w:rPr>
      <w:rFonts w:eastAsia="Times New Roman" w:cs="Verdana"/>
    </w:rPr>
  </w:style>
  <w:style w:type="character" w:customStyle="1" w:styleId="ListLabel1891">
    <w:name w:val="ListLabel 1891"/>
    <w:qFormat/>
    <w:rsid w:val="00CA6CE6"/>
    <w:rPr>
      <w:rFonts w:cs="Wingdings"/>
      <w:b/>
      <w:color w:val="000000"/>
    </w:rPr>
  </w:style>
  <w:style w:type="character" w:customStyle="1" w:styleId="ListLabel1892">
    <w:name w:val="ListLabel 1892"/>
    <w:qFormat/>
    <w:rsid w:val="00CA6CE6"/>
    <w:rPr>
      <w:rFonts w:cs="Calibri"/>
      <w:b/>
      <w:bCs/>
      <w:sz w:val="24"/>
      <w:szCs w:val="24"/>
      <w:lang w:val="pl-PL"/>
    </w:rPr>
  </w:style>
  <w:style w:type="character" w:customStyle="1" w:styleId="ListLabel1893">
    <w:name w:val="ListLabel 1893"/>
    <w:qFormat/>
    <w:rsid w:val="00CA6CE6"/>
    <w:rPr>
      <w:rFonts w:cs="Wingdings"/>
    </w:rPr>
  </w:style>
  <w:style w:type="character" w:customStyle="1" w:styleId="ListLabel1894">
    <w:name w:val="ListLabel 1894"/>
    <w:qFormat/>
    <w:rsid w:val="00CA6CE6"/>
    <w:rPr>
      <w:rFonts w:ascii="Arial Narrow" w:hAnsi="Arial Narrow" w:cs="Verdana"/>
      <w:b/>
      <w:bCs/>
      <w:color w:val="000000"/>
      <w:sz w:val="24"/>
    </w:rPr>
  </w:style>
  <w:style w:type="character" w:customStyle="1" w:styleId="ListLabel1895">
    <w:name w:val="ListLabel 1895"/>
    <w:qFormat/>
    <w:rsid w:val="00CA6CE6"/>
    <w:rPr>
      <w:rFonts w:ascii="Arial Narrow" w:hAnsi="Arial Narrow" w:cs="Verdana"/>
      <w:b w:val="0"/>
      <w:color w:val="000000"/>
      <w:sz w:val="24"/>
    </w:rPr>
  </w:style>
  <w:style w:type="character" w:customStyle="1" w:styleId="ListLabel1896">
    <w:name w:val="ListLabel 1896"/>
    <w:qFormat/>
    <w:rsid w:val="00CA6CE6"/>
    <w:rPr>
      <w:rFonts w:cs="Wingdings"/>
    </w:rPr>
  </w:style>
  <w:style w:type="character" w:customStyle="1" w:styleId="ListLabel1897">
    <w:name w:val="ListLabel 1897"/>
    <w:qFormat/>
    <w:rsid w:val="00CA6CE6"/>
    <w:rPr>
      <w:rFonts w:eastAsia="Times New Roman" w:cs="Calibri"/>
      <w:b/>
      <w:bCs/>
      <w:i w:val="0"/>
      <w:iCs/>
      <w:color w:val="000000"/>
      <w:sz w:val="24"/>
      <w:szCs w:val="24"/>
      <w:lang w:val="pl-PL" w:eastAsia="zh-CN" w:bidi="hi-IN"/>
    </w:rPr>
  </w:style>
  <w:style w:type="character" w:customStyle="1" w:styleId="ListLabel1898">
    <w:name w:val="ListLabel 1898"/>
    <w:qFormat/>
    <w:rsid w:val="00CA6CE6"/>
    <w:rPr>
      <w:rFonts w:cs="Wingdings"/>
      <w:b/>
      <w:color w:val="000000"/>
      <w:sz w:val="20"/>
    </w:rPr>
  </w:style>
  <w:style w:type="character" w:customStyle="1" w:styleId="ListLabel1899">
    <w:name w:val="ListLabel 1899"/>
    <w:qFormat/>
    <w:rsid w:val="00CA6CE6"/>
    <w:rPr>
      <w:rFonts w:cs="Wingdings"/>
      <w:b/>
      <w:color w:val="000000"/>
      <w:sz w:val="20"/>
    </w:rPr>
  </w:style>
  <w:style w:type="character" w:customStyle="1" w:styleId="ListLabel1900">
    <w:name w:val="ListLabel 1900"/>
    <w:qFormat/>
    <w:rsid w:val="00CA6CE6"/>
    <w:rPr>
      <w:rFonts w:eastAsia="Times New Roman" w:cs="Verdana"/>
      <w:sz w:val="20"/>
      <w:szCs w:val="20"/>
    </w:rPr>
  </w:style>
  <w:style w:type="character" w:customStyle="1" w:styleId="ListLabel1901">
    <w:name w:val="ListLabel 1901"/>
    <w:qFormat/>
    <w:rsid w:val="00CA6CE6"/>
    <w:rPr>
      <w:rFonts w:cs="Symbol"/>
    </w:rPr>
  </w:style>
  <w:style w:type="character" w:customStyle="1" w:styleId="ListLabel1902">
    <w:name w:val="ListLabel 1902"/>
    <w:qFormat/>
    <w:rsid w:val="00CA6CE6"/>
    <w:rPr>
      <w:rFonts w:cs="Symbol"/>
    </w:rPr>
  </w:style>
  <w:style w:type="character" w:customStyle="1" w:styleId="ListLabel1903">
    <w:name w:val="ListLabel 1903"/>
    <w:qFormat/>
    <w:rsid w:val="00CA6CE6"/>
    <w:rPr>
      <w:rFonts w:cs="Symbol"/>
    </w:rPr>
  </w:style>
  <w:style w:type="character" w:customStyle="1" w:styleId="ListLabel1904">
    <w:name w:val="ListLabel 1904"/>
    <w:qFormat/>
    <w:rsid w:val="00CA6CE6"/>
    <w:rPr>
      <w:rFonts w:cs="Symbol"/>
    </w:rPr>
  </w:style>
  <w:style w:type="character" w:customStyle="1" w:styleId="ListLabel1905">
    <w:name w:val="ListLabel 1905"/>
    <w:qFormat/>
    <w:rsid w:val="00CA6CE6"/>
    <w:rPr>
      <w:rFonts w:cs="Symbol"/>
    </w:rPr>
  </w:style>
  <w:style w:type="character" w:customStyle="1" w:styleId="ListLabel1906">
    <w:name w:val="ListLabel 1906"/>
    <w:qFormat/>
    <w:rsid w:val="00CA6CE6"/>
    <w:rPr>
      <w:rFonts w:cs="Symbol"/>
    </w:rPr>
  </w:style>
  <w:style w:type="character" w:customStyle="1" w:styleId="ListLabel1907">
    <w:name w:val="ListLabel 1907"/>
    <w:qFormat/>
    <w:rsid w:val="00CA6CE6"/>
    <w:rPr>
      <w:rFonts w:cs="Symbol"/>
    </w:rPr>
  </w:style>
  <w:style w:type="character" w:customStyle="1" w:styleId="ListLabel1908">
    <w:name w:val="ListLabel 1908"/>
    <w:qFormat/>
    <w:rsid w:val="00CA6CE6"/>
    <w:rPr>
      <w:rFonts w:cs="Symbol"/>
    </w:rPr>
  </w:style>
  <w:style w:type="character" w:customStyle="1" w:styleId="ListLabel1909">
    <w:name w:val="ListLabel 1909"/>
    <w:qFormat/>
    <w:rsid w:val="00CA6CE6"/>
    <w:rPr>
      <w:rFonts w:cs="Symbol"/>
    </w:rPr>
  </w:style>
  <w:style w:type="character" w:customStyle="1" w:styleId="ListLabel1910">
    <w:name w:val="ListLabel 1910"/>
    <w:qFormat/>
    <w:rsid w:val="00CA6CE6"/>
    <w:rPr>
      <w:rFonts w:ascii="Arial Narrow" w:hAnsi="Arial Narrow" w:cs="Arial"/>
      <w:b/>
      <w:sz w:val="24"/>
    </w:rPr>
  </w:style>
  <w:style w:type="character" w:customStyle="1" w:styleId="ListLabel1911">
    <w:name w:val="ListLabel 1911"/>
    <w:qFormat/>
    <w:rsid w:val="00CA6CE6"/>
    <w:rPr>
      <w:rFonts w:ascii="Arial Narrow" w:hAnsi="Arial Narrow" w:cs="Symbol"/>
      <w:sz w:val="24"/>
    </w:rPr>
  </w:style>
  <w:style w:type="character" w:customStyle="1" w:styleId="ListLabel1912">
    <w:name w:val="ListLabel 1912"/>
    <w:qFormat/>
    <w:rsid w:val="00CA6CE6"/>
    <w:rPr>
      <w:rFonts w:cs="Times New Roman"/>
    </w:rPr>
  </w:style>
  <w:style w:type="character" w:customStyle="1" w:styleId="ListLabel1913">
    <w:name w:val="ListLabel 1913"/>
    <w:qFormat/>
    <w:rsid w:val="00CA6CE6"/>
    <w:rPr>
      <w:rFonts w:cs="Times New Roman"/>
    </w:rPr>
  </w:style>
  <w:style w:type="character" w:customStyle="1" w:styleId="ListLabel1914">
    <w:name w:val="ListLabel 1914"/>
    <w:qFormat/>
    <w:rsid w:val="00CA6CE6"/>
    <w:rPr>
      <w:rFonts w:cs="Times New Roman"/>
    </w:rPr>
  </w:style>
  <w:style w:type="character" w:customStyle="1" w:styleId="ListLabel1915">
    <w:name w:val="ListLabel 1915"/>
    <w:qFormat/>
    <w:rsid w:val="00CA6CE6"/>
    <w:rPr>
      <w:rFonts w:cs="Times New Roman"/>
    </w:rPr>
  </w:style>
  <w:style w:type="character" w:customStyle="1" w:styleId="ListLabel1916">
    <w:name w:val="ListLabel 1916"/>
    <w:qFormat/>
    <w:rsid w:val="00CA6CE6"/>
    <w:rPr>
      <w:rFonts w:cs="Times New Roman"/>
    </w:rPr>
  </w:style>
  <w:style w:type="character" w:customStyle="1" w:styleId="ListLabel1917">
    <w:name w:val="ListLabel 1917"/>
    <w:qFormat/>
    <w:rsid w:val="00CA6CE6"/>
    <w:rPr>
      <w:rFonts w:cs="Times New Roman"/>
    </w:rPr>
  </w:style>
  <w:style w:type="character" w:customStyle="1" w:styleId="ListLabel1918">
    <w:name w:val="ListLabel 1918"/>
    <w:qFormat/>
    <w:rsid w:val="00CA6CE6"/>
    <w:rPr>
      <w:rFonts w:cs="Times New Roman"/>
    </w:rPr>
  </w:style>
  <w:style w:type="character" w:customStyle="1" w:styleId="ListLabel1919">
    <w:name w:val="ListLabel 1919"/>
    <w:qFormat/>
    <w:rsid w:val="00CA6CE6"/>
    <w:rPr>
      <w:rFonts w:ascii="Arial Narrow" w:hAnsi="Arial Narrow" w:cs="Arial"/>
      <w:sz w:val="24"/>
    </w:rPr>
  </w:style>
  <w:style w:type="character" w:customStyle="1" w:styleId="ListLabel1920">
    <w:name w:val="ListLabel 1920"/>
    <w:qFormat/>
    <w:rsid w:val="00CA6CE6"/>
    <w:rPr>
      <w:rFonts w:cs="Times New Roman"/>
    </w:rPr>
  </w:style>
  <w:style w:type="character" w:customStyle="1" w:styleId="ListLabel1921">
    <w:name w:val="ListLabel 1921"/>
    <w:qFormat/>
    <w:rsid w:val="00CA6CE6"/>
    <w:rPr>
      <w:rFonts w:cs="Times New Roman"/>
    </w:rPr>
  </w:style>
  <w:style w:type="character" w:customStyle="1" w:styleId="ListLabel1922">
    <w:name w:val="ListLabel 1922"/>
    <w:qFormat/>
    <w:rsid w:val="00CA6CE6"/>
    <w:rPr>
      <w:rFonts w:cs="Times New Roman"/>
    </w:rPr>
  </w:style>
  <w:style w:type="character" w:customStyle="1" w:styleId="ListLabel1923">
    <w:name w:val="ListLabel 1923"/>
    <w:qFormat/>
    <w:rsid w:val="00CA6CE6"/>
    <w:rPr>
      <w:rFonts w:cs="Times New Roman"/>
    </w:rPr>
  </w:style>
  <w:style w:type="character" w:customStyle="1" w:styleId="ListLabel1924">
    <w:name w:val="ListLabel 1924"/>
    <w:qFormat/>
    <w:rsid w:val="00CA6CE6"/>
    <w:rPr>
      <w:rFonts w:cs="Times New Roman"/>
    </w:rPr>
  </w:style>
  <w:style w:type="character" w:customStyle="1" w:styleId="ListLabel1925">
    <w:name w:val="ListLabel 1925"/>
    <w:qFormat/>
    <w:rsid w:val="00CA6CE6"/>
    <w:rPr>
      <w:rFonts w:cs="Times New Roman"/>
    </w:rPr>
  </w:style>
  <w:style w:type="character" w:customStyle="1" w:styleId="ListLabel1926">
    <w:name w:val="ListLabel 1926"/>
    <w:qFormat/>
    <w:rsid w:val="00CA6CE6"/>
    <w:rPr>
      <w:rFonts w:cs="Times New Roman"/>
    </w:rPr>
  </w:style>
  <w:style w:type="character" w:customStyle="1" w:styleId="ListLabel1927">
    <w:name w:val="ListLabel 1927"/>
    <w:qFormat/>
    <w:rsid w:val="00CA6CE6"/>
    <w:rPr>
      <w:rFonts w:cs="Times New Roman"/>
    </w:rPr>
  </w:style>
  <w:style w:type="character" w:customStyle="1" w:styleId="ListLabel1928">
    <w:name w:val="ListLabel 1928"/>
    <w:qFormat/>
    <w:rsid w:val="00CA6CE6"/>
    <w:rPr>
      <w:rFonts w:ascii="Arial Narrow" w:hAnsi="Arial Narrow"/>
      <w:b/>
      <w:color w:val="000000"/>
      <w:sz w:val="24"/>
    </w:rPr>
  </w:style>
  <w:style w:type="character" w:customStyle="1" w:styleId="ListLabel1929">
    <w:name w:val="ListLabel 1929"/>
    <w:qFormat/>
    <w:rsid w:val="00CA6CE6"/>
    <w:rPr>
      <w:rFonts w:ascii="Arial Narrow" w:hAnsi="Arial Narrow" w:cs="Times New Roman"/>
      <w:b/>
      <w:sz w:val="24"/>
    </w:rPr>
  </w:style>
  <w:style w:type="character" w:customStyle="1" w:styleId="ListLabel1930">
    <w:name w:val="ListLabel 1930"/>
    <w:qFormat/>
    <w:rsid w:val="00CA6CE6"/>
    <w:rPr>
      <w:rFonts w:cs="Tahoma"/>
      <w:sz w:val="20"/>
      <w:szCs w:val="20"/>
    </w:rPr>
  </w:style>
  <w:style w:type="character" w:customStyle="1" w:styleId="ListLabel1931">
    <w:name w:val="ListLabel 1931"/>
    <w:qFormat/>
    <w:rsid w:val="00CA6CE6"/>
    <w:rPr>
      <w:rFonts w:eastAsia="Times New Roman" w:cs="Times New Roman"/>
    </w:rPr>
  </w:style>
  <w:style w:type="character" w:customStyle="1" w:styleId="ListLabel1932">
    <w:name w:val="ListLabel 1932"/>
    <w:qFormat/>
    <w:rsid w:val="00CA6CE6"/>
    <w:rPr>
      <w:rFonts w:ascii="Arial Narrow" w:hAnsi="Arial Narrow"/>
      <w:b w:val="0"/>
      <w:color w:val="00000A"/>
      <w:sz w:val="24"/>
      <w:szCs w:val="24"/>
    </w:rPr>
  </w:style>
  <w:style w:type="character" w:customStyle="1" w:styleId="ListLabel1933">
    <w:name w:val="ListLabel 1933"/>
    <w:qFormat/>
    <w:rsid w:val="00CA6CE6"/>
    <w:rPr>
      <w:rFonts w:cs="Wingdings"/>
    </w:rPr>
  </w:style>
  <w:style w:type="character" w:customStyle="1" w:styleId="ListLabel1934">
    <w:name w:val="ListLabel 1934"/>
    <w:qFormat/>
    <w:rsid w:val="00CA6CE6"/>
    <w:rPr>
      <w:rFonts w:cs="Symbol"/>
    </w:rPr>
  </w:style>
  <w:style w:type="character" w:customStyle="1" w:styleId="ListLabel1935">
    <w:name w:val="ListLabel 1935"/>
    <w:qFormat/>
    <w:rsid w:val="00CA6CE6"/>
    <w:rPr>
      <w:rFonts w:cs="Courier New"/>
    </w:rPr>
  </w:style>
  <w:style w:type="character" w:customStyle="1" w:styleId="ListLabel1936">
    <w:name w:val="ListLabel 1936"/>
    <w:qFormat/>
    <w:rsid w:val="00CA6CE6"/>
    <w:rPr>
      <w:rFonts w:cs="Wingdings"/>
    </w:rPr>
  </w:style>
  <w:style w:type="character" w:customStyle="1" w:styleId="ListLabel1937">
    <w:name w:val="ListLabel 1937"/>
    <w:qFormat/>
    <w:rsid w:val="00CA6CE6"/>
    <w:rPr>
      <w:rFonts w:cs="Symbol"/>
    </w:rPr>
  </w:style>
  <w:style w:type="character" w:customStyle="1" w:styleId="ListLabel1938">
    <w:name w:val="ListLabel 1938"/>
    <w:qFormat/>
    <w:rsid w:val="00CA6CE6"/>
    <w:rPr>
      <w:rFonts w:cs="Courier New"/>
    </w:rPr>
  </w:style>
  <w:style w:type="character" w:customStyle="1" w:styleId="ListLabel1939">
    <w:name w:val="ListLabel 1939"/>
    <w:qFormat/>
    <w:rsid w:val="00CA6CE6"/>
    <w:rPr>
      <w:rFonts w:cs="Wingdings"/>
    </w:rPr>
  </w:style>
  <w:style w:type="character" w:customStyle="1" w:styleId="ListLabel1940">
    <w:name w:val="ListLabel 1940"/>
    <w:qFormat/>
    <w:rsid w:val="00CA6CE6"/>
    <w:rPr>
      <w:b w:val="0"/>
    </w:rPr>
  </w:style>
  <w:style w:type="character" w:customStyle="1" w:styleId="ListLabel1941">
    <w:name w:val="ListLabel 1941"/>
    <w:qFormat/>
    <w:rsid w:val="00CA6CE6"/>
    <w:rPr>
      <w:rFonts w:ascii="Arial Narrow" w:hAnsi="Arial Narrow" w:cs="Arial"/>
      <w:b w:val="0"/>
      <w:bCs w:val="0"/>
      <w:i w:val="0"/>
      <w:iCs w:val="0"/>
      <w:sz w:val="24"/>
    </w:rPr>
  </w:style>
  <w:style w:type="character" w:customStyle="1" w:styleId="ListLabel1942">
    <w:name w:val="ListLabel 1942"/>
    <w:qFormat/>
    <w:rsid w:val="00CA6CE6"/>
    <w:rPr>
      <w:rFonts w:ascii="Arial Narrow" w:hAnsi="Arial Narrow" w:cs="Arial"/>
      <w:sz w:val="24"/>
    </w:rPr>
  </w:style>
  <w:style w:type="character" w:customStyle="1" w:styleId="ListLabel1943">
    <w:name w:val="ListLabel 1943"/>
    <w:qFormat/>
    <w:rsid w:val="00CA6CE6"/>
    <w:rPr>
      <w:rFonts w:cs="Arial"/>
    </w:rPr>
  </w:style>
  <w:style w:type="character" w:customStyle="1" w:styleId="ListLabel1944">
    <w:name w:val="ListLabel 1944"/>
    <w:qFormat/>
    <w:rsid w:val="00CA6CE6"/>
    <w:rPr>
      <w:rFonts w:ascii="Arial Narrow" w:eastAsia="Times New Roman" w:hAnsi="Arial Narrow"/>
      <w:sz w:val="24"/>
    </w:rPr>
  </w:style>
  <w:style w:type="character" w:customStyle="1" w:styleId="ListLabel1945">
    <w:name w:val="ListLabel 1945"/>
    <w:qFormat/>
    <w:rsid w:val="00CA6CE6"/>
    <w:rPr>
      <w:rFonts w:ascii="Arial Narrow" w:hAnsi="Arial Narrow" w:cs="Times New Roman"/>
      <w:b/>
      <w:sz w:val="24"/>
    </w:rPr>
  </w:style>
  <w:style w:type="character" w:customStyle="1" w:styleId="ListLabel1946">
    <w:name w:val="ListLabel 1946"/>
    <w:qFormat/>
    <w:rsid w:val="00CA6CE6"/>
    <w:rPr>
      <w:rFonts w:cs="Times New Roman"/>
    </w:rPr>
  </w:style>
  <w:style w:type="character" w:customStyle="1" w:styleId="ListLabel1947">
    <w:name w:val="ListLabel 1947"/>
    <w:qFormat/>
    <w:rsid w:val="00CA6CE6"/>
    <w:rPr>
      <w:rFonts w:cs="Times New Roman"/>
    </w:rPr>
  </w:style>
  <w:style w:type="character" w:customStyle="1" w:styleId="ListLabel1948">
    <w:name w:val="ListLabel 1948"/>
    <w:qFormat/>
    <w:rsid w:val="00CA6CE6"/>
    <w:rPr>
      <w:rFonts w:cs="Times New Roman"/>
    </w:rPr>
  </w:style>
  <w:style w:type="character" w:customStyle="1" w:styleId="ListLabel1949">
    <w:name w:val="ListLabel 1949"/>
    <w:qFormat/>
    <w:rsid w:val="00CA6CE6"/>
    <w:rPr>
      <w:rFonts w:cs="Times New Roman"/>
    </w:rPr>
  </w:style>
  <w:style w:type="character" w:customStyle="1" w:styleId="ListLabel1950">
    <w:name w:val="ListLabel 1950"/>
    <w:qFormat/>
    <w:rsid w:val="00CA6CE6"/>
    <w:rPr>
      <w:rFonts w:cs="Times New Roman"/>
    </w:rPr>
  </w:style>
  <w:style w:type="character" w:customStyle="1" w:styleId="ListLabel1951">
    <w:name w:val="ListLabel 1951"/>
    <w:qFormat/>
    <w:rsid w:val="00CA6CE6"/>
    <w:rPr>
      <w:rFonts w:ascii="Arial Narrow" w:hAnsi="Arial Narrow" w:cs="Arial"/>
      <w:sz w:val="24"/>
    </w:rPr>
  </w:style>
  <w:style w:type="character" w:customStyle="1" w:styleId="ListLabel1952">
    <w:name w:val="ListLabel 1952"/>
    <w:qFormat/>
    <w:rsid w:val="00CA6CE6"/>
    <w:rPr>
      <w:rFonts w:cs="Times New Roman"/>
    </w:rPr>
  </w:style>
  <w:style w:type="character" w:customStyle="1" w:styleId="ListLabel1953">
    <w:name w:val="ListLabel 1953"/>
    <w:qFormat/>
    <w:rsid w:val="00CA6CE6"/>
    <w:rPr>
      <w:rFonts w:cs="Times New Roman"/>
    </w:rPr>
  </w:style>
  <w:style w:type="character" w:customStyle="1" w:styleId="ListLabel1954">
    <w:name w:val="ListLabel 1954"/>
    <w:qFormat/>
    <w:rsid w:val="00CA6CE6"/>
    <w:rPr>
      <w:rFonts w:cs="Times New Roman"/>
    </w:rPr>
  </w:style>
  <w:style w:type="character" w:customStyle="1" w:styleId="ListLabel1955">
    <w:name w:val="ListLabel 1955"/>
    <w:qFormat/>
    <w:rsid w:val="00CA6CE6"/>
    <w:rPr>
      <w:rFonts w:cs="Times New Roman"/>
    </w:rPr>
  </w:style>
  <w:style w:type="character" w:customStyle="1" w:styleId="ListLabel1956">
    <w:name w:val="ListLabel 1956"/>
    <w:qFormat/>
    <w:rsid w:val="00CA6CE6"/>
    <w:rPr>
      <w:rFonts w:cs="Times New Roman"/>
    </w:rPr>
  </w:style>
  <w:style w:type="character" w:customStyle="1" w:styleId="ListLabel1957">
    <w:name w:val="ListLabel 1957"/>
    <w:qFormat/>
    <w:rsid w:val="00CA6CE6"/>
    <w:rPr>
      <w:rFonts w:cs="Times New Roman"/>
    </w:rPr>
  </w:style>
  <w:style w:type="character" w:customStyle="1" w:styleId="ListLabel1958">
    <w:name w:val="ListLabel 1958"/>
    <w:qFormat/>
    <w:rsid w:val="00CA6CE6"/>
    <w:rPr>
      <w:rFonts w:cs="Times New Roman"/>
    </w:rPr>
  </w:style>
  <w:style w:type="character" w:customStyle="1" w:styleId="ListLabel1959">
    <w:name w:val="ListLabel 1959"/>
    <w:qFormat/>
    <w:rsid w:val="00CA6CE6"/>
    <w:rPr>
      <w:rFonts w:cs="Times New Roman"/>
    </w:rPr>
  </w:style>
  <w:style w:type="character" w:customStyle="1" w:styleId="ListLabel1960">
    <w:name w:val="ListLabel 1960"/>
    <w:qFormat/>
    <w:rsid w:val="00CA6CE6"/>
    <w:rPr>
      <w:rFonts w:ascii="Arial Narrow" w:hAnsi="Arial Narrow" w:cs="Arial"/>
      <w:b/>
      <w:i w:val="0"/>
      <w:sz w:val="24"/>
    </w:rPr>
  </w:style>
  <w:style w:type="character" w:customStyle="1" w:styleId="ListLabel1961">
    <w:name w:val="ListLabel 1961"/>
    <w:qFormat/>
    <w:rsid w:val="00CA6CE6"/>
    <w:rPr>
      <w:rFonts w:cs="Times New Roman"/>
    </w:rPr>
  </w:style>
  <w:style w:type="character" w:customStyle="1" w:styleId="ListLabel1962">
    <w:name w:val="ListLabel 1962"/>
    <w:qFormat/>
    <w:rsid w:val="00CA6CE6"/>
    <w:rPr>
      <w:rFonts w:cs="Times New Roman"/>
    </w:rPr>
  </w:style>
  <w:style w:type="character" w:customStyle="1" w:styleId="ListLabel1963">
    <w:name w:val="ListLabel 1963"/>
    <w:qFormat/>
    <w:rsid w:val="00CA6CE6"/>
    <w:rPr>
      <w:rFonts w:cs="Times New Roman"/>
    </w:rPr>
  </w:style>
  <w:style w:type="character" w:customStyle="1" w:styleId="ListLabel1964">
    <w:name w:val="ListLabel 1964"/>
    <w:qFormat/>
    <w:rsid w:val="00CA6CE6"/>
    <w:rPr>
      <w:rFonts w:cs="Times New Roman"/>
    </w:rPr>
  </w:style>
  <w:style w:type="character" w:customStyle="1" w:styleId="ListLabel1965">
    <w:name w:val="ListLabel 1965"/>
    <w:qFormat/>
    <w:rsid w:val="00CA6CE6"/>
    <w:rPr>
      <w:rFonts w:cs="Times New Roman"/>
    </w:rPr>
  </w:style>
  <w:style w:type="character" w:customStyle="1" w:styleId="ListLabel1966">
    <w:name w:val="ListLabel 1966"/>
    <w:qFormat/>
    <w:rsid w:val="00CA6CE6"/>
    <w:rPr>
      <w:rFonts w:cs="Times New Roman"/>
    </w:rPr>
  </w:style>
  <w:style w:type="character" w:customStyle="1" w:styleId="ListLabel1967">
    <w:name w:val="ListLabel 1967"/>
    <w:qFormat/>
    <w:rsid w:val="00CA6CE6"/>
    <w:rPr>
      <w:rFonts w:cs="Times New Roman"/>
    </w:rPr>
  </w:style>
  <w:style w:type="character" w:customStyle="1" w:styleId="ListLabel1968">
    <w:name w:val="ListLabel 1968"/>
    <w:qFormat/>
    <w:rsid w:val="00CA6CE6"/>
    <w:rPr>
      <w:rFonts w:cs="Times New Roman"/>
    </w:rPr>
  </w:style>
  <w:style w:type="character" w:customStyle="1" w:styleId="ListLabel1969">
    <w:name w:val="ListLabel 1969"/>
    <w:qFormat/>
    <w:rsid w:val="00CA6CE6"/>
    <w:rPr>
      <w:rFonts w:ascii="Arial Narrow" w:hAnsi="Arial Narrow" w:cs="Arial"/>
      <w:sz w:val="24"/>
    </w:rPr>
  </w:style>
  <w:style w:type="character" w:customStyle="1" w:styleId="ListLabel1970">
    <w:name w:val="ListLabel 1970"/>
    <w:qFormat/>
    <w:rsid w:val="00CA6CE6"/>
    <w:rPr>
      <w:rFonts w:cs="Courier New"/>
    </w:rPr>
  </w:style>
  <w:style w:type="character" w:customStyle="1" w:styleId="ListLabel1971">
    <w:name w:val="ListLabel 1971"/>
    <w:qFormat/>
    <w:rsid w:val="00CA6CE6"/>
    <w:rPr>
      <w:rFonts w:cs="Wingdings"/>
    </w:rPr>
  </w:style>
  <w:style w:type="character" w:customStyle="1" w:styleId="ListLabel1972">
    <w:name w:val="ListLabel 1972"/>
    <w:qFormat/>
    <w:rsid w:val="00CA6CE6"/>
    <w:rPr>
      <w:rFonts w:eastAsia="Times New Roman"/>
      <w:color w:val="FF0000"/>
    </w:rPr>
  </w:style>
  <w:style w:type="character" w:customStyle="1" w:styleId="ListLabel1973">
    <w:name w:val="ListLabel 1973"/>
    <w:qFormat/>
    <w:rsid w:val="00CA6CE6"/>
    <w:rPr>
      <w:rFonts w:cs="Courier New"/>
    </w:rPr>
  </w:style>
  <w:style w:type="character" w:customStyle="1" w:styleId="ListLabel1974">
    <w:name w:val="ListLabel 1974"/>
    <w:qFormat/>
    <w:rsid w:val="00CA6CE6"/>
    <w:rPr>
      <w:rFonts w:cs="Wingdings"/>
    </w:rPr>
  </w:style>
  <w:style w:type="character" w:customStyle="1" w:styleId="ListLabel1975">
    <w:name w:val="ListLabel 1975"/>
    <w:qFormat/>
    <w:rsid w:val="00CA6CE6"/>
    <w:rPr>
      <w:rFonts w:cs="Symbol"/>
    </w:rPr>
  </w:style>
  <w:style w:type="character" w:customStyle="1" w:styleId="ListLabel1976">
    <w:name w:val="ListLabel 1976"/>
    <w:qFormat/>
    <w:rsid w:val="00CA6CE6"/>
    <w:rPr>
      <w:rFonts w:cs="Courier New"/>
    </w:rPr>
  </w:style>
  <w:style w:type="character" w:customStyle="1" w:styleId="ListLabel1977">
    <w:name w:val="ListLabel 1977"/>
    <w:qFormat/>
    <w:rsid w:val="00CA6CE6"/>
    <w:rPr>
      <w:rFonts w:cs="Wingdings"/>
    </w:rPr>
  </w:style>
  <w:style w:type="character" w:customStyle="1" w:styleId="ListLabel1978">
    <w:name w:val="ListLabel 1978"/>
    <w:qFormat/>
    <w:rsid w:val="00CA6CE6"/>
    <w:rPr>
      <w:rFonts w:ascii="Arial Narrow" w:hAnsi="Arial Narrow" w:cs="Arial"/>
      <w:b w:val="0"/>
      <w:bCs w:val="0"/>
      <w:sz w:val="24"/>
    </w:rPr>
  </w:style>
  <w:style w:type="character" w:customStyle="1" w:styleId="ListLabel1979">
    <w:name w:val="ListLabel 1979"/>
    <w:qFormat/>
    <w:rsid w:val="00CA6CE6"/>
    <w:rPr>
      <w:rFonts w:cs="Times New Roman"/>
      <w:i w:val="0"/>
      <w:iCs w:val="0"/>
    </w:rPr>
  </w:style>
  <w:style w:type="character" w:customStyle="1" w:styleId="ListLabel1980">
    <w:name w:val="ListLabel 1980"/>
    <w:qFormat/>
    <w:rsid w:val="00CA6CE6"/>
    <w:rPr>
      <w:rFonts w:cs="Times New Roman"/>
    </w:rPr>
  </w:style>
  <w:style w:type="character" w:customStyle="1" w:styleId="ListLabel1981">
    <w:name w:val="ListLabel 1981"/>
    <w:qFormat/>
    <w:rsid w:val="00CA6CE6"/>
    <w:rPr>
      <w:rFonts w:cs="Times New Roman"/>
    </w:rPr>
  </w:style>
  <w:style w:type="character" w:customStyle="1" w:styleId="ListLabel1982">
    <w:name w:val="ListLabel 1982"/>
    <w:qFormat/>
    <w:rsid w:val="00CA6CE6"/>
    <w:rPr>
      <w:rFonts w:cs="Times New Roman"/>
    </w:rPr>
  </w:style>
  <w:style w:type="character" w:customStyle="1" w:styleId="ListLabel1983">
    <w:name w:val="ListLabel 1983"/>
    <w:qFormat/>
    <w:rsid w:val="00CA6CE6"/>
    <w:rPr>
      <w:rFonts w:cs="Times New Roman"/>
    </w:rPr>
  </w:style>
  <w:style w:type="character" w:customStyle="1" w:styleId="ListLabel1984">
    <w:name w:val="ListLabel 1984"/>
    <w:qFormat/>
    <w:rsid w:val="00CA6CE6"/>
    <w:rPr>
      <w:rFonts w:cs="Times New Roman"/>
    </w:rPr>
  </w:style>
  <w:style w:type="character" w:customStyle="1" w:styleId="ListLabel1985">
    <w:name w:val="ListLabel 1985"/>
    <w:qFormat/>
    <w:rsid w:val="00CA6CE6"/>
    <w:rPr>
      <w:rFonts w:cs="Times New Roman"/>
    </w:rPr>
  </w:style>
  <w:style w:type="character" w:customStyle="1" w:styleId="ListLabel1986">
    <w:name w:val="ListLabel 1986"/>
    <w:qFormat/>
    <w:rsid w:val="00CA6CE6"/>
    <w:rPr>
      <w:rFonts w:cs="Times New Roman"/>
    </w:rPr>
  </w:style>
  <w:style w:type="character" w:customStyle="1" w:styleId="ListLabel1987">
    <w:name w:val="ListLabel 1987"/>
    <w:qFormat/>
    <w:rsid w:val="00CA6CE6"/>
    <w:rPr>
      <w:rFonts w:eastAsia="Times New Roman"/>
    </w:rPr>
  </w:style>
  <w:style w:type="character" w:customStyle="1" w:styleId="ListLabel1988">
    <w:name w:val="ListLabel 1988"/>
    <w:qFormat/>
    <w:rsid w:val="00CA6CE6"/>
    <w:rPr>
      <w:rFonts w:cs="Times New Roman"/>
    </w:rPr>
  </w:style>
  <w:style w:type="character" w:customStyle="1" w:styleId="ListLabel1989">
    <w:name w:val="ListLabel 1989"/>
    <w:qFormat/>
    <w:rsid w:val="00CA6CE6"/>
    <w:rPr>
      <w:rFonts w:ascii="Arial Narrow" w:hAnsi="Arial Narrow" w:cs="Times New Roman"/>
      <w:b/>
      <w:sz w:val="24"/>
    </w:rPr>
  </w:style>
  <w:style w:type="character" w:customStyle="1" w:styleId="ListLabel1990">
    <w:name w:val="ListLabel 1990"/>
    <w:qFormat/>
    <w:rsid w:val="00CA6CE6"/>
    <w:rPr>
      <w:rFonts w:ascii="Arial Narrow" w:hAnsi="Arial Narrow" w:cs="Arial"/>
      <w:b/>
      <w:bCs w:val="0"/>
      <w:sz w:val="24"/>
    </w:rPr>
  </w:style>
  <w:style w:type="character" w:customStyle="1" w:styleId="ListLabel1991">
    <w:name w:val="ListLabel 1991"/>
    <w:qFormat/>
    <w:rsid w:val="00CA6CE6"/>
    <w:rPr>
      <w:rFonts w:cs="Arial"/>
    </w:rPr>
  </w:style>
  <w:style w:type="character" w:customStyle="1" w:styleId="ListLabel1992">
    <w:name w:val="ListLabel 1992"/>
    <w:qFormat/>
    <w:rsid w:val="00CA6CE6"/>
    <w:rPr>
      <w:rFonts w:cs="Times New Roman"/>
    </w:rPr>
  </w:style>
  <w:style w:type="character" w:customStyle="1" w:styleId="ListLabel1993">
    <w:name w:val="ListLabel 1993"/>
    <w:qFormat/>
    <w:rsid w:val="00CA6CE6"/>
    <w:rPr>
      <w:rFonts w:cs="Times New Roman"/>
    </w:rPr>
  </w:style>
  <w:style w:type="character" w:customStyle="1" w:styleId="ListLabel1994">
    <w:name w:val="ListLabel 1994"/>
    <w:qFormat/>
    <w:rsid w:val="00CA6CE6"/>
    <w:rPr>
      <w:rFonts w:cs="Times New Roman"/>
    </w:rPr>
  </w:style>
  <w:style w:type="character" w:customStyle="1" w:styleId="ListLabel1995">
    <w:name w:val="ListLabel 1995"/>
    <w:qFormat/>
    <w:rsid w:val="00CA6CE6"/>
    <w:rPr>
      <w:rFonts w:cs="Times New Roman"/>
    </w:rPr>
  </w:style>
  <w:style w:type="character" w:customStyle="1" w:styleId="ListLabel1996">
    <w:name w:val="ListLabel 1996"/>
    <w:qFormat/>
    <w:rsid w:val="00CA6CE6"/>
    <w:rPr>
      <w:rFonts w:ascii="Arial Narrow" w:eastAsia="Times New Roman" w:hAnsi="Arial Narrow"/>
      <w:b/>
      <w:bCs w:val="0"/>
      <w:sz w:val="24"/>
    </w:rPr>
  </w:style>
  <w:style w:type="character" w:customStyle="1" w:styleId="ListLabel1997">
    <w:name w:val="ListLabel 1997"/>
    <w:qFormat/>
    <w:rsid w:val="00CA6CE6"/>
    <w:rPr>
      <w:rFonts w:ascii="Arial Narrow" w:eastAsia="Times New Roman" w:hAnsi="Arial Narrow"/>
      <w:b/>
      <w:i w:val="0"/>
      <w:sz w:val="24"/>
    </w:rPr>
  </w:style>
  <w:style w:type="character" w:customStyle="1" w:styleId="ListLabel1998">
    <w:name w:val="ListLabel 1998"/>
    <w:qFormat/>
    <w:rsid w:val="00CA6CE6"/>
    <w:rPr>
      <w:rFonts w:cs="Times New Roman"/>
    </w:rPr>
  </w:style>
  <w:style w:type="character" w:customStyle="1" w:styleId="ListLabel1999">
    <w:name w:val="ListLabel 1999"/>
    <w:qFormat/>
    <w:rsid w:val="00CA6CE6"/>
    <w:rPr>
      <w:rFonts w:cs="Times New Roman"/>
    </w:rPr>
  </w:style>
  <w:style w:type="character" w:customStyle="1" w:styleId="ListLabel2000">
    <w:name w:val="ListLabel 2000"/>
    <w:qFormat/>
    <w:rsid w:val="00CA6CE6"/>
    <w:rPr>
      <w:rFonts w:cs="Times New Roman"/>
    </w:rPr>
  </w:style>
  <w:style w:type="character" w:customStyle="1" w:styleId="ListLabel2001">
    <w:name w:val="ListLabel 2001"/>
    <w:qFormat/>
    <w:rsid w:val="00CA6CE6"/>
    <w:rPr>
      <w:rFonts w:cs="Times New Roman"/>
    </w:rPr>
  </w:style>
  <w:style w:type="character" w:customStyle="1" w:styleId="ListLabel2002">
    <w:name w:val="ListLabel 2002"/>
    <w:qFormat/>
    <w:rsid w:val="00CA6CE6"/>
    <w:rPr>
      <w:rFonts w:cs="Times New Roman"/>
    </w:rPr>
  </w:style>
  <w:style w:type="character" w:customStyle="1" w:styleId="ListLabel2003">
    <w:name w:val="ListLabel 2003"/>
    <w:qFormat/>
    <w:rsid w:val="00CA6CE6"/>
    <w:rPr>
      <w:rFonts w:cs="Times New Roman"/>
    </w:rPr>
  </w:style>
  <w:style w:type="character" w:customStyle="1" w:styleId="ListLabel2004">
    <w:name w:val="ListLabel 2004"/>
    <w:qFormat/>
    <w:rsid w:val="00CA6CE6"/>
    <w:rPr>
      <w:rFonts w:cs="Times New Roman"/>
    </w:rPr>
  </w:style>
  <w:style w:type="character" w:customStyle="1" w:styleId="ListLabel2005">
    <w:name w:val="ListLabel 2005"/>
    <w:qFormat/>
    <w:rsid w:val="00CA6CE6"/>
    <w:rPr>
      <w:rFonts w:ascii="Arial Narrow" w:hAnsi="Arial Narrow" w:cs="Arial"/>
      <w:b/>
      <w:i w:val="0"/>
      <w:sz w:val="24"/>
    </w:rPr>
  </w:style>
  <w:style w:type="character" w:customStyle="1" w:styleId="ListLabel2006">
    <w:name w:val="ListLabel 2006"/>
    <w:qFormat/>
    <w:rsid w:val="00CA6CE6"/>
    <w:rPr>
      <w:rFonts w:cs="Times New Roman"/>
    </w:rPr>
  </w:style>
  <w:style w:type="character" w:customStyle="1" w:styleId="ListLabel2007">
    <w:name w:val="ListLabel 2007"/>
    <w:qFormat/>
    <w:rsid w:val="00CA6CE6"/>
    <w:rPr>
      <w:rFonts w:cs="Times New Roman"/>
    </w:rPr>
  </w:style>
  <w:style w:type="character" w:customStyle="1" w:styleId="ListLabel2008">
    <w:name w:val="ListLabel 2008"/>
    <w:qFormat/>
    <w:rsid w:val="00CA6CE6"/>
    <w:rPr>
      <w:rFonts w:cs="Times New Roman"/>
    </w:rPr>
  </w:style>
  <w:style w:type="character" w:customStyle="1" w:styleId="ListLabel2009">
    <w:name w:val="ListLabel 2009"/>
    <w:qFormat/>
    <w:rsid w:val="00CA6CE6"/>
    <w:rPr>
      <w:rFonts w:cs="Times New Roman"/>
    </w:rPr>
  </w:style>
  <w:style w:type="character" w:customStyle="1" w:styleId="ListLabel2010">
    <w:name w:val="ListLabel 2010"/>
    <w:qFormat/>
    <w:rsid w:val="00CA6CE6"/>
    <w:rPr>
      <w:rFonts w:cs="Times New Roman"/>
    </w:rPr>
  </w:style>
  <w:style w:type="character" w:customStyle="1" w:styleId="ListLabel2011">
    <w:name w:val="ListLabel 2011"/>
    <w:qFormat/>
    <w:rsid w:val="00CA6CE6"/>
    <w:rPr>
      <w:rFonts w:cs="Times New Roman"/>
    </w:rPr>
  </w:style>
  <w:style w:type="character" w:customStyle="1" w:styleId="ListLabel2012">
    <w:name w:val="ListLabel 2012"/>
    <w:qFormat/>
    <w:rsid w:val="00CA6CE6"/>
    <w:rPr>
      <w:rFonts w:cs="Times New Roman"/>
    </w:rPr>
  </w:style>
  <w:style w:type="character" w:customStyle="1" w:styleId="ListLabel2013">
    <w:name w:val="ListLabel 2013"/>
    <w:qFormat/>
    <w:rsid w:val="00CA6CE6"/>
    <w:rPr>
      <w:rFonts w:cs="Times New Roman"/>
    </w:rPr>
  </w:style>
  <w:style w:type="character" w:customStyle="1" w:styleId="ListLabel2014">
    <w:name w:val="ListLabel 2014"/>
    <w:qFormat/>
    <w:rsid w:val="00CA6CE6"/>
    <w:rPr>
      <w:rFonts w:ascii="Arial Narrow" w:eastAsia="Times New Roman" w:hAnsi="Arial Narrow" w:cs="Arial"/>
    </w:rPr>
  </w:style>
  <w:style w:type="character" w:customStyle="1" w:styleId="ListLabel2015">
    <w:name w:val="ListLabel 2015"/>
    <w:qFormat/>
    <w:rsid w:val="00CA6CE6"/>
    <w:rPr>
      <w:rFonts w:ascii="Arial Narrow" w:hAnsi="Arial Narrow" w:cs="Arial"/>
      <w:b/>
      <w:bCs w:val="0"/>
      <w:sz w:val="24"/>
    </w:rPr>
  </w:style>
  <w:style w:type="character" w:customStyle="1" w:styleId="ListLabel2016">
    <w:name w:val="ListLabel 2016"/>
    <w:qFormat/>
    <w:rsid w:val="00CA6CE6"/>
    <w:rPr>
      <w:rFonts w:cs="Times New Roman"/>
    </w:rPr>
  </w:style>
  <w:style w:type="character" w:customStyle="1" w:styleId="ListLabel2017">
    <w:name w:val="ListLabel 2017"/>
    <w:qFormat/>
    <w:rsid w:val="00CA6CE6"/>
    <w:rPr>
      <w:rFonts w:cs="Times New Roman"/>
    </w:rPr>
  </w:style>
  <w:style w:type="character" w:customStyle="1" w:styleId="ListLabel2018">
    <w:name w:val="ListLabel 2018"/>
    <w:qFormat/>
    <w:rsid w:val="00CA6CE6"/>
    <w:rPr>
      <w:rFonts w:cs="Times New Roman"/>
    </w:rPr>
  </w:style>
  <w:style w:type="character" w:customStyle="1" w:styleId="ListLabel2019">
    <w:name w:val="ListLabel 2019"/>
    <w:qFormat/>
    <w:rsid w:val="00CA6CE6"/>
    <w:rPr>
      <w:rFonts w:cs="Times New Roman"/>
    </w:rPr>
  </w:style>
  <w:style w:type="character" w:customStyle="1" w:styleId="ListLabel2020">
    <w:name w:val="ListLabel 2020"/>
    <w:qFormat/>
    <w:rsid w:val="00CA6CE6"/>
    <w:rPr>
      <w:rFonts w:cs="Times New Roman"/>
    </w:rPr>
  </w:style>
  <w:style w:type="character" w:customStyle="1" w:styleId="ListLabel2021">
    <w:name w:val="ListLabel 2021"/>
    <w:qFormat/>
    <w:rsid w:val="00CA6CE6"/>
    <w:rPr>
      <w:rFonts w:cs="Times New Roman"/>
    </w:rPr>
  </w:style>
  <w:style w:type="character" w:customStyle="1" w:styleId="ListLabel2022">
    <w:name w:val="ListLabel 2022"/>
    <w:qFormat/>
    <w:rsid w:val="00CA6CE6"/>
    <w:rPr>
      <w:rFonts w:cs="Times New Roman"/>
    </w:rPr>
  </w:style>
  <w:style w:type="character" w:customStyle="1" w:styleId="ListLabel2023">
    <w:name w:val="ListLabel 2023"/>
    <w:qFormat/>
    <w:rsid w:val="00CA6CE6"/>
    <w:rPr>
      <w:rFonts w:cs="Times New Roman"/>
    </w:rPr>
  </w:style>
  <w:style w:type="character" w:customStyle="1" w:styleId="ListLabel2024">
    <w:name w:val="ListLabel 2024"/>
    <w:qFormat/>
    <w:rsid w:val="00CA6CE6"/>
    <w:rPr>
      <w:rFonts w:cs="Wingdings"/>
    </w:rPr>
  </w:style>
  <w:style w:type="character" w:customStyle="1" w:styleId="ListLabel2025">
    <w:name w:val="ListLabel 2025"/>
    <w:qFormat/>
    <w:rsid w:val="00CA6CE6"/>
    <w:rPr>
      <w:rFonts w:cs="Times New Roman"/>
    </w:rPr>
  </w:style>
  <w:style w:type="character" w:customStyle="1" w:styleId="ListLabel2026">
    <w:name w:val="ListLabel 2026"/>
    <w:qFormat/>
    <w:rsid w:val="00CA6CE6"/>
    <w:rPr>
      <w:rFonts w:cs="Times New Roman"/>
    </w:rPr>
  </w:style>
  <w:style w:type="character" w:customStyle="1" w:styleId="ListLabel2027">
    <w:name w:val="ListLabel 2027"/>
    <w:qFormat/>
    <w:rsid w:val="00CA6CE6"/>
    <w:rPr>
      <w:rFonts w:cs="Times New Roman"/>
    </w:rPr>
  </w:style>
  <w:style w:type="character" w:customStyle="1" w:styleId="ListLabel2028">
    <w:name w:val="ListLabel 2028"/>
    <w:qFormat/>
    <w:rsid w:val="00CA6CE6"/>
    <w:rPr>
      <w:rFonts w:cs="Times New Roman"/>
    </w:rPr>
  </w:style>
  <w:style w:type="character" w:customStyle="1" w:styleId="ListLabel2029">
    <w:name w:val="ListLabel 2029"/>
    <w:qFormat/>
    <w:rsid w:val="00CA6CE6"/>
    <w:rPr>
      <w:rFonts w:cs="Times New Roman"/>
    </w:rPr>
  </w:style>
  <w:style w:type="character" w:customStyle="1" w:styleId="ListLabel2030">
    <w:name w:val="ListLabel 2030"/>
    <w:qFormat/>
    <w:rsid w:val="00CA6CE6"/>
    <w:rPr>
      <w:rFonts w:cs="Times New Roman"/>
    </w:rPr>
  </w:style>
  <w:style w:type="character" w:customStyle="1" w:styleId="ListLabel2031">
    <w:name w:val="ListLabel 2031"/>
    <w:qFormat/>
    <w:rsid w:val="00CA6CE6"/>
    <w:rPr>
      <w:rFonts w:cs="Times New Roman"/>
    </w:rPr>
  </w:style>
  <w:style w:type="character" w:customStyle="1" w:styleId="ListLabel2032">
    <w:name w:val="ListLabel 2032"/>
    <w:qFormat/>
    <w:rsid w:val="00CA6CE6"/>
    <w:rPr>
      <w:rFonts w:ascii="Arial Narrow" w:hAnsi="Arial Narrow" w:cs="Wingdings"/>
      <w:b/>
      <w:color w:val="000000"/>
      <w:sz w:val="24"/>
    </w:rPr>
  </w:style>
  <w:style w:type="character" w:customStyle="1" w:styleId="ListLabel2033">
    <w:name w:val="ListLabel 2033"/>
    <w:qFormat/>
    <w:rsid w:val="00CA6CE6"/>
    <w:rPr>
      <w:rFonts w:ascii="Arial Narrow" w:hAnsi="Arial Narrow" w:cs="Symbol"/>
      <w:sz w:val="24"/>
    </w:rPr>
  </w:style>
  <w:style w:type="character" w:customStyle="1" w:styleId="ListLabel2034">
    <w:name w:val="ListLabel 2034"/>
    <w:qFormat/>
    <w:rsid w:val="00CA6CE6"/>
    <w:rPr>
      <w:rFonts w:ascii="Arial Narrow" w:hAnsi="Arial Narrow" w:cs="Symbol"/>
      <w:b/>
      <w:sz w:val="24"/>
    </w:rPr>
  </w:style>
  <w:style w:type="character" w:customStyle="1" w:styleId="ListLabel2035">
    <w:name w:val="ListLabel 2035"/>
    <w:qFormat/>
    <w:rsid w:val="00CA6CE6"/>
    <w:rPr>
      <w:rFonts w:ascii="Arial Narrow" w:hAnsi="Arial Narrow" w:cs="Symbol"/>
      <w:sz w:val="24"/>
    </w:rPr>
  </w:style>
  <w:style w:type="character" w:customStyle="1" w:styleId="ListLabel2036">
    <w:name w:val="ListLabel 2036"/>
    <w:qFormat/>
    <w:rsid w:val="00CA6CE6"/>
    <w:rPr>
      <w:rFonts w:ascii="Arial Narrow" w:hAnsi="Arial Narrow" w:cs="Symbol"/>
      <w:sz w:val="24"/>
    </w:rPr>
  </w:style>
  <w:style w:type="character" w:customStyle="1" w:styleId="ListLabel2037">
    <w:name w:val="ListLabel 2037"/>
    <w:qFormat/>
    <w:rsid w:val="00CA6CE6"/>
    <w:rPr>
      <w:rFonts w:ascii="Arial Narrow" w:hAnsi="Arial Narrow" w:cs="Symbol"/>
      <w:sz w:val="24"/>
    </w:rPr>
  </w:style>
  <w:style w:type="character" w:customStyle="1" w:styleId="ListLabel2038">
    <w:name w:val="ListLabel 2038"/>
    <w:qFormat/>
    <w:rsid w:val="00CA6CE6"/>
    <w:rPr>
      <w:rFonts w:ascii="Arial Narrow" w:hAnsi="Arial Narrow"/>
      <w:b/>
      <w:sz w:val="24"/>
    </w:rPr>
  </w:style>
  <w:style w:type="character" w:customStyle="1" w:styleId="ListLabel2039">
    <w:name w:val="ListLabel 2039"/>
    <w:qFormat/>
    <w:rsid w:val="00CA6CE6"/>
    <w:rPr>
      <w:rFonts w:ascii="Arial Narrow" w:hAnsi="Arial Narrow" w:cs="Symbol"/>
      <w:b/>
      <w:sz w:val="24"/>
    </w:rPr>
  </w:style>
  <w:style w:type="character" w:customStyle="1" w:styleId="ListLabel2040">
    <w:name w:val="ListLabel 2040"/>
    <w:qFormat/>
    <w:rsid w:val="00CA6CE6"/>
    <w:rPr>
      <w:rFonts w:ascii="Arial Narrow" w:hAnsi="Arial Narrow" w:cs="Symbol"/>
      <w:b/>
      <w:sz w:val="24"/>
    </w:rPr>
  </w:style>
  <w:style w:type="character" w:customStyle="1" w:styleId="ListLabel2041">
    <w:name w:val="ListLabel 2041"/>
    <w:qFormat/>
    <w:rsid w:val="00CA6CE6"/>
    <w:rPr>
      <w:rFonts w:cs="Wingdings"/>
      <w:b/>
      <w:color w:val="000000"/>
      <w:sz w:val="18"/>
      <w:szCs w:val="18"/>
      <w:highlight w:val="yellow"/>
    </w:rPr>
  </w:style>
  <w:style w:type="character" w:customStyle="1" w:styleId="ListLabel2042">
    <w:name w:val="ListLabel 2042"/>
    <w:qFormat/>
    <w:rsid w:val="00CA6CE6"/>
    <w:rPr>
      <w:rFonts w:eastAsia="Times New Roman" w:cs="Verdana"/>
    </w:rPr>
  </w:style>
  <w:style w:type="character" w:customStyle="1" w:styleId="ListLabel2043">
    <w:name w:val="ListLabel 2043"/>
    <w:qFormat/>
    <w:rsid w:val="00CA6CE6"/>
    <w:rPr>
      <w:rFonts w:cs="Wingdings"/>
      <w:b/>
      <w:color w:val="000000"/>
    </w:rPr>
  </w:style>
  <w:style w:type="character" w:customStyle="1" w:styleId="ListLabel2044">
    <w:name w:val="ListLabel 2044"/>
    <w:qFormat/>
    <w:rsid w:val="00CA6CE6"/>
    <w:rPr>
      <w:rFonts w:cs="Calibri"/>
      <w:b/>
      <w:bCs/>
      <w:sz w:val="24"/>
      <w:szCs w:val="24"/>
      <w:lang w:val="pl-PL"/>
    </w:rPr>
  </w:style>
  <w:style w:type="character" w:customStyle="1" w:styleId="ListLabel2045">
    <w:name w:val="ListLabel 2045"/>
    <w:qFormat/>
    <w:rsid w:val="00CA6CE6"/>
    <w:rPr>
      <w:rFonts w:cs="Wingdings"/>
    </w:rPr>
  </w:style>
  <w:style w:type="character" w:customStyle="1" w:styleId="ListLabel2046">
    <w:name w:val="ListLabel 2046"/>
    <w:qFormat/>
    <w:rsid w:val="00CA6CE6"/>
    <w:rPr>
      <w:rFonts w:ascii="Arial Narrow" w:hAnsi="Arial Narrow" w:cs="Verdana"/>
      <w:b/>
      <w:bCs/>
      <w:color w:val="000000"/>
      <w:sz w:val="24"/>
    </w:rPr>
  </w:style>
  <w:style w:type="character" w:customStyle="1" w:styleId="ListLabel2047">
    <w:name w:val="ListLabel 2047"/>
    <w:qFormat/>
    <w:rsid w:val="00CA6CE6"/>
    <w:rPr>
      <w:rFonts w:ascii="Arial Narrow" w:hAnsi="Arial Narrow" w:cs="Verdana"/>
      <w:b w:val="0"/>
      <w:color w:val="000000"/>
      <w:sz w:val="24"/>
    </w:rPr>
  </w:style>
  <w:style w:type="character" w:customStyle="1" w:styleId="ListLabel2048">
    <w:name w:val="ListLabel 2048"/>
    <w:qFormat/>
    <w:rsid w:val="00CA6CE6"/>
    <w:rPr>
      <w:rFonts w:cs="Wingdings"/>
    </w:rPr>
  </w:style>
  <w:style w:type="character" w:customStyle="1" w:styleId="ListLabel2049">
    <w:name w:val="ListLabel 2049"/>
    <w:qFormat/>
    <w:rsid w:val="00CA6CE6"/>
    <w:rPr>
      <w:rFonts w:eastAsia="Times New Roman" w:cs="Calibri"/>
      <w:b/>
      <w:bCs/>
      <w:i w:val="0"/>
      <w:iCs/>
      <w:color w:val="000000"/>
      <w:sz w:val="24"/>
      <w:szCs w:val="24"/>
      <w:lang w:val="pl-PL" w:eastAsia="zh-CN" w:bidi="hi-IN"/>
    </w:rPr>
  </w:style>
  <w:style w:type="character" w:customStyle="1" w:styleId="ListLabel2050">
    <w:name w:val="ListLabel 2050"/>
    <w:qFormat/>
    <w:rsid w:val="00CA6CE6"/>
    <w:rPr>
      <w:rFonts w:cs="Wingdings"/>
      <w:b/>
      <w:color w:val="000000"/>
      <w:sz w:val="20"/>
    </w:rPr>
  </w:style>
  <w:style w:type="character" w:customStyle="1" w:styleId="ListLabel2051">
    <w:name w:val="ListLabel 2051"/>
    <w:qFormat/>
    <w:rsid w:val="00CA6CE6"/>
    <w:rPr>
      <w:rFonts w:cs="Wingdings"/>
      <w:b/>
      <w:color w:val="000000"/>
      <w:sz w:val="20"/>
    </w:rPr>
  </w:style>
  <w:style w:type="character" w:customStyle="1" w:styleId="ListLabel2052">
    <w:name w:val="ListLabel 2052"/>
    <w:qFormat/>
    <w:rsid w:val="00CA6CE6"/>
    <w:rPr>
      <w:rFonts w:eastAsia="Times New Roman" w:cs="Verdana"/>
      <w:sz w:val="20"/>
      <w:szCs w:val="20"/>
    </w:rPr>
  </w:style>
  <w:style w:type="character" w:customStyle="1" w:styleId="ListLabel2053">
    <w:name w:val="ListLabel 2053"/>
    <w:qFormat/>
    <w:rsid w:val="00CA6CE6"/>
    <w:rPr>
      <w:rFonts w:cs="Symbol"/>
    </w:rPr>
  </w:style>
  <w:style w:type="character" w:customStyle="1" w:styleId="ListLabel2054">
    <w:name w:val="ListLabel 2054"/>
    <w:qFormat/>
    <w:rsid w:val="00CA6CE6"/>
    <w:rPr>
      <w:rFonts w:cs="Symbol"/>
    </w:rPr>
  </w:style>
  <w:style w:type="character" w:customStyle="1" w:styleId="ListLabel2055">
    <w:name w:val="ListLabel 2055"/>
    <w:qFormat/>
    <w:rsid w:val="00CA6CE6"/>
    <w:rPr>
      <w:rFonts w:cs="Symbol"/>
    </w:rPr>
  </w:style>
  <w:style w:type="character" w:customStyle="1" w:styleId="ListLabel2056">
    <w:name w:val="ListLabel 2056"/>
    <w:qFormat/>
    <w:rsid w:val="00CA6CE6"/>
    <w:rPr>
      <w:rFonts w:cs="Symbol"/>
    </w:rPr>
  </w:style>
  <w:style w:type="character" w:customStyle="1" w:styleId="ListLabel2057">
    <w:name w:val="ListLabel 2057"/>
    <w:qFormat/>
    <w:rsid w:val="00CA6CE6"/>
    <w:rPr>
      <w:rFonts w:cs="Symbol"/>
    </w:rPr>
  </w:style>
  <w:style w:type="character" w:customStyle="1" w:styleId="ListLabel2058">
    <w:name w:val="ListLabel 2058"/>
    <w:qFormat/>
    <w:rsid w:val="00CA6CE6"/>
    <w:rPr>
      <w:rFonts w:cs="Symbol"/>
    </w:rPr>
  </w:style>
  <w:style w:type="character" w:customStyle="1" w:styleId="ListLabel2059">
    <w:name w:val="ListLabel 2059"/>
    <w:qFormat/>
    <w:rsid w:val="00CA6CE6"/>
    <w:rPr>
      <w:rFonts w:cs="Symbol"/>
    </w:rPr>
  </w:style>
  <w:style w:type="character" w:customStyle="1" w:styleId="ListLabel2060">
    <w:name w:val="ListLabel 2060"/>
    <w:qFormat/>
    <w:rsid w:val="00CA6CE6"/>
    <w:rPr>
      <w:rFonts w:cs="Symbol"/>
    </w:rPr>
  </w:style>
  <w:style w:type="character" w:customStyle="1" w:styleId="ListLabel2061">
    <w:name w:val="ListLabel 2061"/>
    <w:qFormat/>
    <w:rsid w:val="00CA6CE6"/>
    <w:rPr>
      <w:rFonts w:cs="Symbol"/>
    </w:rPr>
  </w:style>
  <w:style w:type="character" w:customStyle="1" w:styleId="ListLabel2062">
    <w:name w:val="ListLabel 2062"/>
    <w:qFormat/>
    <w:rsid w:val="00CA6CE6"/>
    <w:rPr>
      <w:rFonts w:ascii="Arial Narrow" w:hAnsi="Arial Narrow" w:cs="Arial"/>
      <w:b/>
      <w:sz w:val="24"/>
    </w:rPr>
  </w:style>
  <w:style w:type="character" w:customStyle="1" w:styleId="ListLabel2063">
    <w:name w:val="ListLabel 2063"/>
    <w:qFormat/>
    <w:rsid w:val="00CA6CE6"/>
    <w:rPr>
      <w:rFonts w:ascii="Arial Narrow" w:hAnsi="Arial Narrow" w:cs="Symbol"/>
      <w:sz w:val="24"/>
    </w:rPr>
  </w:style>
  <w:style w:type="character" w:customStyle="1" w:styleId="ListLabel2064">
    <w:name w:val="ListLabel 2064"/>
    <w:qFormat/>
    <w:rsid w:val="00CA6CE6"/>
    <w:rPr>
      <w:rFonts w:cs="Times New Roman"/>
    </w:rPr>
  </w:style>
  <w:style w:type="character" w:customStyle="1" w:styleId="ListLabel2065">
    <w:name w:val="ListLabel 2065"/>
    <w:qFormat/>
    <w:rsid w:val="00CA6CE6"/>
    <w:rPr>
      <w:rFonts w:cs="Times New Roman"/>
    </w:rPr>
  </w:style>
  <w:style w:type="character" w:customStyle="1" w:styleId="ListLabel2066">
    <w:name w:val="ListLabel 2066"/>
    <w:qFormat/>
    <w:rsid w:val="00CA6CE6"/>
    <w:rPr>
      <w:rFonts w:cs="Times New Roman"/>
    </w:rPr>
  </w:style>
  <w:style w:type="character" w:customStyle="1" w:styleId="ListLabel2067">
    <w:name w:val="ListLabel 2067"/>
    <w:qFormat/>
    <w:rsid w:val="00CA6CE6"/>
    <w:rPr>
      <w:rFonts w:cs="Times New Roman"/>
    </w:rPr>
  </w:style>
  <w:style w:type="character" w:customStyle="1" w:styleId="ListLabel2068">
    <w:name w:val="ListLabel 2068"/>
    <w:qFormat/>
    <w:rsid w:val="00CA6CE6"/>
    <w:rPr>
      <w:rFonts w:cs="Times New Roman"/>
    </w:rPr>
  </w:style>
  <w:style w:type="character" w:customStyle="1" w:styleId="ListLabel2069">
    <w:name w:val="ListLabel 2069"/>
    <w:qFormat/>
    <w:rsid w:val="00CA6CE6"/>
    <w:rPr>
      <w:rFonts w:cs="Times New Roman"/>
    </w:rPr>
  </w:style>
  <w:style w:type="character" w:customStyle="1" w:styleId="ListLabel2070">
    <w:name w:val="ListLabel 2070"/>
    <w:qFormat/>
    <w:rsid w:val="00CA6CE6"/>
    <w:rPr>
      <w:rFonts w:cs="Times New Roman"/>
    </w:rPr>
  </w:style>
  <w:style w:type="character" w:customStyle="1" w:styleId="ListLabel2071">
    <w:name w:val="ListLabel 2071"/>
    <w:qFormat/>
    <w:rsid w:val="00CA6CE6"/>
    <w:rPr>
      <w:rFonts w:ascii="Arial Narrow" w:hAnsi="Arial Narrow" w:cs="Arial"/>
      <w:sz w:val="24"/>
    </w:rPr>
  </w:style>
  <w:style w:type="character" w:customStyle="1" w:styleId="ListLabel2072">
    <w:name w:val="ListLabel 2072"/>
    <w:qFormat/>
    <w:rsid w:val="00CA6CE6"/>
    <w:rPr>
      <w:rFonts w:cs="Times New Roman"/>
    </w:rPr>
  </w:style>
  <w:style w:type="character" w:customStyle="1" w:styleId="ListLabel2073">
    <w:name w:val="ListLabel 2073"/>
    <w:qFormat/>
    <w:rsid w:val="00CA6CE6"/>
    <w:rPr>
      <w:rFonts w:cs="Times New Roman"/>
    </w:rPr>
  </w:style>
  <w:style w:type="character" w:customStyle="1" w:styleId="ListLabel2074">
    <w:name w:val="ListLabel 2074"/>
    <w:qFormat/>
    <w:rsid w:val="00CA6CE6"/>
    <w:rPr>
      <w:rFonts w:cs="Times New Roman"/>
    </w:rPr>
  </w:style>
  <w:style w:type="character" w:customStyle="1" w:styleId="ListLabel2075">
    <w:name w:val="ListLabel 2075"/>
    <w:qFormat/>
    <w:rsid w:val="00CA6CE6"/>
    <w:rPr>
      <w:rFonts w:cs="Times New Roman"/>
    </w:rPr>
  </w:style>
  <w:style w:type="character" w:customStyle="1" w:styleId="ListLabel2076">
    <w:name w:val="ListLabel 2076"/>
    <w:qFormat/>
    <w:rsid w:val="00CA6CE6"/>
    <w:rPr>
      <w:rFonts w:cs="Times New Roman"/>
    </w:rPr>
  </w:style>
  <w:style w:type="character" w:customStyle="1" w:styleId="ListLabel2077">
    <w:name w:val="ListLabel 2077"/>
    <w:qFormat/>
    <w:rsid w:val="00CA6CE6"/>
    <w:rPr>
      <w:rFonts w:cs="Times New Roman"/>
    </w:rPr>
  </w:style>
  <w:style w:type="character" w:customStyle="1" w:styleId="ListLabel2078">
    <w:name w:val="ListLabel 2078"/>
    <w:qFormat/>
    <w:rsid w:val="00CA6CE6"/>
    <w:rPr>
      <w:rFonts w:cs="Times New Roman"/>
    </w:rPr>
  </w:style>
  <w:style w:type="character" w:customStyle="1" w:styleId="ListLabel2079">
    <w:name w:val="ListLabel 2079"/>
    <w:qFormat/>
    <w:rsid w:val="00CA6CE6"/>
    <w:rPr>
      <w:rFonts w:cs="Times New Roman"/>
    </w:rPr>
  </w:style>
  <w:style w:type="character" w:customStyle="1" w:styleId="ListLabel2080">
    <w:name w:val="ListLabel 2080"/>
    <w:qFormat/>
    <w:rsid w:val="00CA6CE6"/>
    <w:rPr>
      <w:rFonts w:ascii="Arial Narrow" w:hAnsi="Arial Narrow"/>
      <w:b/>
      <w:color w:val="000000"/>
      <w:sz w:val="24"/>
    </w:rPr>
  </w:style>
  <w:style w:type="character" w:customStyle="1" w:styleId="ListLabel2081">
    <w:name w:val="ListLabel 2081"/>
    <w:qFormat/>
    <w:rsid w:val="00CA6CE6"/>
    <w:rPr>
      <w:rFonts w:ascii="Arial Narrow" w:hAnsi="Arial Narrow" w:cs="Times New Roman"/>
      <w:b/>
      <w:sz w:val="24"/>
    </w:rPr>
  </w:style>
  <w:style w:type="character" w:customStyle="1" w:styleId="ListLabel2082">
    <w:name w:val="ListLabel 2082"/>
    <w:qFormat/>
    <w:rsid w:val="00CA6CE6"/>
    <w:rPr>
      <w:rFonts w:cs="Tahoma"/>
      <w:sz w:val="20"/>
      <w:szCs w:val="20"/>
    </w:rPr>
  </w:style>
  <w:style w:type="character" w:customStyle="1" w:styleId="ListLabel2083">
    <w:name w:val="ListLabel 2083"/>
    <w:qFormat/>
    <w:rsid w:val="00CA6CE6"/>
    <w:rPr>
      <w:rFonts w:eastAsia="Times New Roman" w:cs="Times New Roman"/>
    </w:rPr>
  </w:style>
  <w:style w:type="character" w:customStyle="1" w:styleId="ListLabel2084">
    <w:name w:val="ListLabel 2084"/>
    <w:qFormat/>
    <w:rsid w:val="00CA6CE6"/>
    <w:rPr>
      <w:rFonts w:ascii="Arial Narrow" w:hAnsi="Arial Narrow"/>
      <w:b w:val="0"/>
      <w:color w:val="00000A"/>
      <w:sz w:val="24"/>
      <w:szCs w:val="24"/>
    </w:rPr>
  </w:style>
  <w:style w:type="character" w:customStyle="1" w:styleId="ListLabel2085">
    <w:name w:val="ListLabel 2085"/>
    <w:qFormat/>
    <w:rsid w:val="00CA6CE6"/>
    <w:rPr>
      <w:rFonts w:cs="Wingdings"/>
    </w:rPr>
  </w:style>
  <w:style w:type="character" w:customStyle="1" w:styleId="ListLabel2086">
    <w:name w:val="ListLabel 2086"/>
    <w:qFormat/>
    <w:rsid w:val="00CA6CE6"/>
    <w:rPr>
      <w:rFonts w:cs="Symbol"/>
    </w:rPr>
  </w:style>
  <w:style w:type="character" w:customStyle="1" w:styleId="ListLabel2087">
    <w:name w:val="ListLabel 2087"/>
    <w:qFormat/>
    <w:rsid w:val="00CA6CE6"/>
    <w:rPr>
      <w:rFonts w:cs="Courier New"/>
    </w:rPr>
  </w:style>
  <w:style w:type="character" w:customStyle="1" w:styleId="ListLabel2088">
    <w:name w:val="ListLabel 2088"/>
    <w:qFormat/>
    <w:rsid w:val="00CA6CE6"/>
    <w:rPr>
      <w:rFonts w:cs="Wingdings"/>
    </w:rPr>
  </w:style>
  <w:style w:type="character" w:customStyle="1" w:styleId="ListLabel2089">
    <w:name w:val="ListLabel 2089"/>
    <w:qFormat/>
    <w:rsid w:val="00CA6CE6"/>
    <w:rPr>
      <w:rFonts w:cs="Symbol"/>
    </w:rPr>
  </w:style>
  <w:style w:type="character" w:customStyle="1" w:styleId="ListLabel2090">
    <w:name w:val="ListLabel 2090"/>
    <w:qFormat/>
    <w:rsid w:val="00CA6CE6"/>
    <w:rPr>
      <w:rFonts w:cs="Courier New"/>
    </w:rPr>
  </w:style>
  <w:style w:type="character" w:customStyle="1" w:styleId="ListLabel2091">
    <w:name w:val="ListLabel 2091"/>
    <w:qFormat/>
    <w:rsid w:val="00CA6CE6"/>
    <w:rPr>
      <w:rFonts w:cs="Wingdings"/>
    </w:rPr>
  </w:style>
  <w:style w:type="character" w:customStyle="1" w:styleId="ListLabel2092">
    <w:name w:val="ListLabel 2092"/>
    <w:qFormat/>
    <w:rsid w:val="00CA6CE6"/>
    <w:rPr>
      <w:b w:val="0"/>
    </w:rPr>
  </w:style>
  <w:style w:type="character" w:customStyle="1" w:styleId="ListLabel2093">
    <w:name w:val="ListLabel 2093"/>
    <w:qFormat/>
    <w:rsid w:val="00CA6CE6"/>
    <w:rPr>
      <w:rFonts w:ascii="Arial Narrow" w:hAnsi="Arial Narrow" w:cs="Arial"/>
      <w:b w:val="0"/>
      <w:bCs w:val="0"/>
      <w:i w:val="0"/>
      <w:iCs w:val="0"/>
      <w:sz w:val="24"/>
    </w:rPr>
  </w:style>
  <w:style w:type="character" w:customStyle="1" w:styleId="ListLabel2094">
    <w:name w:val="ListLabel 2094"/>
    <w:qFormat/>
    <w:rsid w:val="00CA6CE6"/>
    <w:rPr>
      <w:rFonts w:ascii="Arial Narrow" w:hAnsi="Arial Narrow" w:cs="Arial"/>
      <w:sz w:val="24"/>
    </w:rPr>
  </w:style>
  <w:style w:type="character" w:customStyle="1" w:styleId="ListLabel2095">
    <w:name w:val="ListLabel 2095"/>
    <w:qFormat/>
    <w:rsid w:val="00CA6CE6"/>
    <w:rPr>
      <w:rFonts w:cs="Arial"/>
    </w:rPr>
  </w:style>
  <w:style w:type="character" w:customStyle="1" w:styleId="ListLabel2096">
    <w:name w:val="ListLabel 2096"/>
    <w:qFormat/>
    <w:rsid w:val="00CA6CE6"/>
    <w:rPr>
      <w:rFonts w:ascii="Arial Narrow" w:eastAsia="Times New Roman" w:hAnsi="Arial Narrow"/>
      <w:sz w:val="24"/>
    </w:rPr>
  </w:style>
  <w:style w:type="character" w:customStyle="1" w:styleId="ListLabel2097">
    <w:name w:val="ListLabel 2097"/>
    <w:qFormat/>
    <w:rsid w:val="00CA6CE6"/>
    <w:rPr>
      <w:rFonts w:ascii="Arial Narrow" w:hAnsi="Arial Narrow" w:cs="Times New Roman"/>
      <w:b/>
      <w:sz w:val="24"/>
    </w:rPr>
  </w:style>
  <w:style w:type="character" w:customStyle="1" w:styleId="ListLabel2098">
    <w:name w:val="ListLabel 2098"/>
    <w:qFormat/>
    <w:rsid w:val="00CA6CE6"/>
    <w:rPr>
      <w:rFonts w:cs="Times New Roman"/>
    </w:rPr>
  </w:style>
  <w:style w:type="character" w:customStyle="1" w:styleId="ListLabel2099">
    <w:name w:val="ListLabel 2099"/>
    <w:qFormat/>
    <w:rsid w:val="00CA6CE6"/>
    <w:rPr>
      <w:rFonts w:cs="Times New Roman"/>
    </w:rPr>
  </w:style>
  <w:style w:type="character" w:customStyle="1" w:styleId="ListLabel2100">
    <w:name w:val="ListLabel 2100"/>
    <w:qFormat/>
    <w:rsid w:val="00CA6CE6"/>
    <w:rPr>
      <w:rFonts w:cs="Times New Roman"/>
    </w:rPr>
  </w:style>
  <w:style w:type="character" w:customStyle="1" w:styleId="ListLabel2101">
    <w:name w:val="ListLabel 2101"/>
    <w:qFormat/>
    <w:rsid w:val="00CA6CE6"/>
    <w:rPr>
      <w:rFonts w:cs="Times New Roman"/>
    </w:rPr>
  </w:style>
  <w:style w:type="character" w:customStyle="1" w:styleId="ListLabel2102">
    <w:name w:val="ListLabel 2102"/>
    <w:qFormat/>
    <w:rsid w:val="00CA6CE6"/>
    <w:rPr>
      <w:rFonts w:cs="Times New Roman"/>
    </w:rPr>
  </w:style>
  <w:style w:type="character" w:customStyle="1" w:styleId="ListLabel2103">
    <w:name w:val="ListLabel 2103"/>
    <w:qFormat/>
    <w:rsid w:val="00CA6CE6"/>
    <w:rPr>
      <w:rFonts w:ascii="Arial Narrow" w:hAnsi="Arial Narrow" w:cs="Arial"/>
      <w:sz w:val="24"/>
    </w:rPr>
  </w:style>
  <w:style w:type="character" w:customStyle="1" w:styleId="ListLabel2104">
    <w:name w:val="ListLabel 2104"/>
    <w:qFormat/>
    <w:rsid w:val="00CA6CE6"/>
    <w:rPr>
      <w:rFonts w:cs="Times New Roman"/>
    </w:rPr>
  </w:style>
  <w:style w:type="character" w:customStyle="1" w:styleId="ListLabel2105">
    <w:name w:val="ListLabel 2105"/>
    <w:qFormat/>
    <w:rsid w:val="00CA6CE6"/>
    <w:rPr>
      <w:rFonts w:cs="Times New Roman"/>
    </w:rPr>
  </w:style>
  <w:style w:type="character" w:customStyle="1" w:styleId="ListLabel2106">
    <w:name w:val="ListLabel 2106"/>
    <w:qFormat/>
    <w:rsid w:val="00CA6CE6"/>
    <w:rPr>
      <w:rFonts w:cs="Times New Roman"/>
    </w:rPr>
  </w:style>
  <w:style w:type="character" w:customStyle="1" w:styleId="ListLabel2107">
    <w:name w:val="ListLabel 2107"/>
    <w:qFormat/>
    <w:rsid w:val="00CA6CE6"/>
    <w:rPr>
      <w:rFonts w:cs="Times New Roman"/>
    </w:rPr>
  </w:style>
  <w:style w:type="character" w:customStyle="1" w:styleId="ListLabel2108">
    <w:name w:val="ListLabel 2108"/>
    <w:qFormat/>
    <w:rsid w:val="00CA6CE6"/>
    <w:rPr>
      <w:rFonts w:cs="Times New Roman"/>
    </w:rPr>
  </w:style>
  <w:style w:type="character" w:customStyle="1" w:styleId="ListLabel2109">
    <w:name w:val="ListLabel 2109"/>
    <w:qFormat/>
    <w:rsid w:val="00CA6CE6"/>
    <w:rPr>
      <w:rFonts w:cs="Times New Roman"/>
    </w:rPr>
  </w:style>
  <w:style w:type="character" w:customStyle="1" w:styleId="ListLabel2110">
    <w:name w:val="ListLabel 2110"/>
    <w:qFormat/>
    <w:rsid w:val="00CA6CE6"/>
    <w:rPr>
      <w:rFonts w:cs="Times New Roman"/>
    </w:rPr>
  </w:style>
  <w:style w:type="character" w:customStyle="1" w:styleId="ListLabel2111">
    <w:name w:val="ListLabel 2111"/>
    <w:qFormat/>
    <w:rsid w:val="00CA6CE6"/>
    <w:rPr>
      <w:rFonts w:cs="Times New Roman"/>
    </w:rPr>
  </w:style>
  <w:style w:type="character" w:customStyle="1" w:styleId="ListLabel2112">
    <w:name w:val="ListLabel 2112"/>
    <w:qFormat/>
    <w:rsid w:val="00CA6CE6"/>
    <w:rPr>
      <w:rFonts w:ascii="Arial Narrow" w:hAnsi="Arial Narrow" w:cs="Arial"/>
      <w:b/>
      <w:i w:val="0"/>
      <w:sz w:val="24"/>
    </w:rPr>
  </w:style>
  <w:style w:type="character" w:customStyle="1" w:styleId="ListLabel2113">
    <w:name w:val="ListLabel 2113"/>
    <w:qFormat/>
    <w:rsid w:val="00CA6CE6"/>
    <w:rPr>
      <w:rFonts w:cs="Times New Roman"/>
    </w:rPr>
  </w:style>
  <w:style w:type="character" w:customStyle="1" w:styleId="ListLabel2114">
    <w:name w:val="ListLabel 2114"/>
    <w:qFormat/>
    <w:rsid w:val="00CA6CE6"/>
    <w:rPr>
      <w:rFonts w:cs="Times New Roman"/>
    </w:rPr>
  </w:style>
  <w:style w:type="character" w:customStyle="1" w:styleId="ListLabel2115">
    <w:name w:val="ListLabel 2115"/>
    <w:qFormat/>
    <w:rsid w:val="00CA6CE6"/>
    <w:rPr>
      <w:rFonts w:cs="Times New Roman"/>
    </w:rPr>
  </w:style>
  <w:style w:type="character" w:customStyle="1" w:styleId="ListLabel2116">
    <w:name w:val="ListLabel 2116"/>
    <w:qFormat/>
    <w:rsid w:val="00CA6CE6"/>
    <w:rPr>
      <w:rFonts w:cs="Times New Roman"/>
    </w:rPr>
  </w:style>
  <w:style w:type="character" w:customStyle="1" w:styleId="ListLabel2117">
    <w:name w:val="ListLabel 2117"/>
    <w:qFormat/>
    <w:rsid w:val="00CA6CE6"/>
    <w:rPr>
      <w:rFonts w:cs="Times New Roman"/>
    </w:rPr>
  </w:style>
  <w:style w:type="character" w:customStyle="1" w:styleId="ListLabel2118">
    <w:name w:val="ListLabel 2118"/>
    <w:qFormat/>
    <w:rsid w:val="00CA6CE6"/>
    <w:rPr>
      <w:rFonts w:cs="Times New Roman"/>
    </w:rPr>
  </w:style>
  <w:style w:type="character" w:customStyle="1" w:styleId="ListLabel2119">
    <w:name w:val="ListLabel 2119"/>
    <w:qFormat/>
    <w:rsid w:val="00CA6CE6"/>
    <w:rPr>
      <w:rFonts w:cs="Times New Roman"/>
    </w:rPr>
  </w:style>
  <w:style w:type="character" w:customStyle="1" w:styleId="ListLabel2120">
    <w:name w:val="ListLabel 2120"/>
    <w:qFormat/>
    <w:rsid w:val="00CA6CE6"/>
    <w:rPr>
      <w:rFonts w:cs="Times New Roman"/>
    </w:rPr>
  </w:style>
  <w:style w:type="character" w:customStyle="1" w:styleId="ListLabel2121">
    <w:name w:val="ListLabel 2121"/>
    <w:qFormat/>
    <w:rsid w:val="00CA6CE6"/>
    <w:rPr>
      <w:rFonts w:ascii="Arial Narrow" w:hAnsi="Arial Narrow" w:cs="Arial"/>
      <w:sz w:val="24"/>
    </w:rPr>
  </w:style>
  <w:style w:type="character" w:customStyle="1" w:styleId="ListLabel2122">
    <w:name w:val="ListLabel 2122"/>
    <w:qFormat/>
    <w:rsid w:val="00CA6CE6"/>
    <w:rPr>
      <w:rFonts w:cs="Courier New"/>
    </w:rPr>
  </w:style>
  <w:style w:type="character" w:customStyle="1" w:styleId="ListLabel2123">
    <w:name w:val="ListLabel 2123"/>
    <w:qFormat/>
    <w:rsid w:val="00CA6CE6"/>
    <w:rPr>
      <w:rFonts w:cs="Wingdings"/>
    </w:rPr>
  </w:style>
  <w:style w:type="character" w:customStyle="1" w:styleId="ListLabel2124">
    <w:name w:val="ListLabel 2124"/>
    <w:qFormat/>
    <w:rsid w:val="00CA6CE6"/>
    <w:rPr>
      <w:rFonts w:eastAsia="Times New Roman"/>
      <w:color w:val="FF0000"/>
    </w:rPr>
  </w:style>
  <w:style w:type="character" w:customStyle="1" w:styleId="ListLabel2125">
    <w:name w:val="ListLabel 2125"/>
    <w:qFormat/>
    <w:rsid w:val="00CA6CE6"/>
    <w:rPr>
      <w:rFonts w:cs="Courier New"/>
    </w:rPr>
  </w:style>
  <w:style w:type="character" w:customStyle="1" w:styleId="ListLabel2126">
    <w:name w:val="ListLabel 2126"/>
    <w:qFormat/>
    <w:rsid w:val="00CA6CE6"/>
    <w:rPr>
      <w:rFonts w:cs="Wingdings"/>
    </w:rPr>
  </w:style>
  <w:style w:type="character" w:customStyle="1" w:styleId="ListLabel2127">
    <w:name w:val="ListLabel 2127"/>
    <w:qFormat/>
    <w:rsid w:val="00CA6CE6"/>
    <w:rPr>
      <w:rFonts w:cs="Symbol"/>
    </w:rPr>
  </w:style>
  <w:style w:type="character" w:customStyle="1" w:styleId="ListLabel2128">
    <w:name w:val="ListLabel 2128"/>
    <w:qFormat/>
    <w:rsid w:val="00CA6CE6"/>
    <w:rPr>
      <w:rFonts w:cs="Courier New"/>
    </w:rPr>
  </w:style>
  <w:style w:type="character" w:customStyle="1" w:styleId="ListLabel2129">
    <w:name w:val="ListLabel 2129"/>
    <w:qFormat/>
    <w:rsid w:val="00CA6CE6"/>
    <w:rPr>
      <w:rFonts w:cs="Wingdings"/>
    </w:rPr>
  </w:style>
  <w:style w:type="character" w:customStyle="1" w:styleId="ListLabel2130">
    <w:name w:val="ListLabel 2130"/>
    <w:qFormat/>
    <w:rsid w:val="00CA6CE6"/>
    <w:rPr>
      <w:rFonts w:ascii="Arial Narrow" w:hAnsi="Arial Narrow" w:cs="Arial"/>
      <w:b w:val="0"/>
      <w:bCs w:val="0"/>
      <w:sz w:val="24"/>
    </w:rPr>
  </w:style>
  <w:style w:type="character" w:customStyle="1" w:styleId="ListLabel2131">
    <w:name w:val="ListLabel 2131"/>
    <w:qFormat/>
    <w:rsid w:val="00CA6CE6"/>
    <w:rPr>
      <w:rFonts w:cs="Times New Roman"/>
      <w:i w:val="0"/>
      <w:iCs w:val="0"/>
    </w:rPr>
  </w:style>
  <w:style w:type="character" w:customStyle="1" w:styleId="ListLabel2132">
    <w:name w:val="ListLabel 2132"/>
    <w:qFormat/>
    <w:rsid w:val="00CA6CE6"/>
    <w:rPr>
      <w:rFonts w:cs="Times New Roman"/>
    </w:rPr>
  </w:style>
  <w:style w:type="character" w:customStyle="1" w:styleId="ListLabel2133">
    <w:name w:val="ListLabel 2133"/>
    <w:qFormat/>
    <w:rsid w:val="00CA6CE6"/>
    <w:rPr>
      <w:rFonts w:cs="Times New Roman"/>
    </w:rPr>
  </w:style>
  <w:style w:type="character" w:customStyle="1" w:styleId="ListLabel2134">
    <w:name w:val="ListLabel 2134"/>
    <w:qFormat/>
    <w:rsid w:val="00CA6CE6"/>
    <w:rPr>
      <w:rFonts w:cs="Times New Roman"/>
    </w:rPr>
  </w:style>
  <w:style w:type="character" w:customStyle="1" w:styleId="ListLabel2135">
    <w:name w:val="ListLabel 2135"/>
    <w:qFormat/>
    <w:rsid w:val="00CA6CE6"/>
    <w:rPr>
      <w:rFonts w:cs="Times New Roman"/>
    </w:rPr>
  </w:style>
  <w:style w:type="character" w:customStyle="1" w:styleId="ListLabel2136">
    <w:name w:val="ListLabel 2136"/>
    <w:qFormat/>
    <w:rsid w:val="00CA6CE6"/>
    <w:rPr>
      <w:rFonts w:cs="Times New Roman"/>
    </w:rPr>
  </w:style>
  <w:style w:type="character" w:customStyle="1" w:styleId="ListLabel2137">
    <w:name w:val="ListLabel 2137"/>
    <w:qFormat/>
    <w:rsid w:val="00CA6CE6"/>
    <w:rPr>
      <w:rFonts w:cs="Times New Roman"/>
    </w:rPr>
  </w:style>
  <w:style w:type="character" w:customStyle="1" w:styleId="ListLabel2138">
    <w:name w:val="ListLabel 2138"/>
    <w:qFormat/>
    <w:rsid w:val="00CA6CE6"/>
    <w:rPr>
      <w:rFonts w:cs="Times New Roman"/>
    </w:rPr>
  </w:style>
  <w:style w:type="character" w:customStyle="1" w:styleId="ListLabel2139">
    <w:name w:val="ListLabel 2139"/>
    <w:qFormat/>
    <w:rsid w:val="00CA6CE6"/>
    <w:rPr>
      <w:rFonts w:eastAsia="Times New Roman"/>
    </w:rPr>
  </w:style>
  <w:style w:type="character" w:customStyle="1" w:styleId="ListLabel2140">
    <w:name w:val="ListLabel 2140"/>
    <w:qFormat/>
    <w:rsid w:val="00CA6CE6"/>
    <w:rPr>
      <w:rFonts w:cs="Times New Roman"/>
    </w:rPr>
  </w:style>
  <w:style w:type="character" w:customStyle="1" w:styleId="ListLabel2141">
    <w:name w:val="ListLabel 2141"/>
    <w:qFormat/>
    <w:rsid w:val="00CA6CE6"/>
    <w:rPr>
      <w:rFonts w:ascii="Arial Narrow" w:hAnsi="Arial Narrow" w:cs="Times New Roman"/>
      <w:b/>
      <w:sz w:val="24"/>
    </w:rPr>
  </w:style>
  <w:style w:type="character" w:customStyle="1" w:styleId="ListLabel2142">
    <w:name w:val="ListLabel 2142"/>
    <w:qFormat/>
    <w:rsid w:val="00CA6CE6"/>
    <w:rPr>
      <w:rFonts w:cs="Arial"/>
    </w:rPr>
  </w:style>
  <w:style w:type="character" w:customStyle="1" w:styleId="ListLabel2143">
    <w:name w:val="ListLabel 2143"/>
    <w:qFormat/>
    <w:rsid w:val="00CA6CE6"/>
    <w:rPr>
      <w:rFonts w:cs="Times New Roman"/>
    </w:rPr>
  </w:style>
  <w:style w:type="character" w:customStyle="1" w:styleId="ListLabel2144">
    <w:name w:val="ListLabel 2144"/>
    <w:qFormat/>
    <w:rsid w:val="00CA6CE6"/>
    <w:rPr>
      <w:rFonts w:cs="Times New Roman"/>
    </w:rPr>
  </w:style>
  <w:style w:type="character" w:customStyle="1" w:styleId="ListLabel2145">
    <w:name w:val="ListLabel 2145"/>
    <w:qFormat/>
    <w:rsid w:val="00CA6CE6"/>
    <w:rPr>
      <w:rFonts w:cs="Times New Roman"/>
    </w:rPr>
  </w:style>
  <w:style w:type="character" w:customStyle="1" w:styleId="ListLabel2146">
    <w:name w:val="ListLabel 2146"/>
    <w:qFormat/>
    <w:rsid w:val="00CA6CE6"/>
    <w:rPr>
      <w:rFonts w:cs="Times New Roman"/>
    </w:rPr>
  </w:style>
  <w:style w:type="character" w:customStyle="1" w:styleId="ListLabel2147">
    <w:name w:val="ListLabel 2147"/>
    <w:qFormat/>
    <w:rsid w:val="00CA6CE6"/>
    <w:rPr>
      <w:rFonts w:ascii="Arial Narrow" w:eastAsia="Times New Roman" w:hAnsi="Arial Narrow"/>
      <w:b/>
      <w:bCs w:val="0"/>
      <w:sz w:val="24"/>
    </w:rPr>
  </w:style>
  <w:style w:type="character" w:customStyle="1" w:styleId="ListLabel2148">
    <w:name w:val="ListLabel 2148"/>
    <w:qFormat/>
    <w:rsid w:val="00CA6CE6"/>
    <w:rPr>
      <w:rFonts w:ascii="Arial Narrow" w:eastAsia="Times New Roman" w:hAnsi="Arial Narrow"/>
      <w:b/>
      <w:i w:val="0"/>
      <w:sz w:val="24"/>
    </w:rPr>
  </w:style>
  <w:style w:type="character" w:customStyle="1" w:styleId="ListLabel2149">
    <w:name w:val="ListLabel 2149"/>
    <w:qFormat/>
    <w:rsid w:val="00CA6CE6"/>
    <w:rPr>
      <w:rFonts w:cs="Times New Roman"/>
    </w:rPr>
  </w:style>
  <w:style w:type="character" w:customStyle="1" w:styleId="ListLabel2150">
    <w:name w:val="ListLabel 2150"/>
    <w:qFormat/>
    <w:rsid w:val="00CA6CE6"/>
    <w:rPr>
      <w:rFonts w:cs="Times New Roman"/>
    </w:rPr>
  </w:style>
  <w:style w:type="character" w:customStyle="1" w:styleId="ListLabel2151">
    <w:name w:val="ListLabel 2151"/>
    <w:qFormat/>
    <w:rsid w:val="00CA6CE6"/>
    <w:rPr>
      <w:rFonts w:cs="Times New Roman"/>
    </w:rPr>
  </w:style>
  <w:style w:type="character" w:customStyle="1" w:styleId="ListLabel2152">
    <w:name w:val="ListLabel 2152"/>
    <w:qFormat/>
    <w:rsid w:val="00CA6CE6"/>
    <w:rPr>
      <w:rFonts w:cs="Times New Roman"/>
    </w:rPr>
  </w:style>
  <w:style w:type="character" w:customStyle="1" w:styleId="ListLabel2153">
    <w:name w:val="ListLabel 2153"/>
    <w:qFormat/>
    <w:rsid w:val="00CA6CE6"/>
    <w:rPr>
      <w:rFonts w:cs="Times New Roman"/>
    </w:rPr>
  </w:style>
  <w:style w:type="character" w:customStyle="1" w:styleId="ListLabel2154">
    <w:name w:val="ListLabel 2154"/>
    <w:qFormat/>
    <w:rsid w:val="00CA6CE6"/>
    <w:rPr>
      <w:rFonts w:cs="Times New Roman"/>
    </w:rPr>
  </w:style>
  <w:style w:type="character" w:customStyle="1" w:styleId="ListLabel2155">
    <w:name w:val="ListLabel 2155"/>
    <w:qFormat/>
    <w:rsid w:val="00CA6CE6"/>
    <w:rPr>
      <w:rFonts w:cs="Times New Roman"/>
    </w:rPr>
  </w:style>
  <w:style w:type="character" w:customStyle="1" w:styleId="ListLabel2156">
    <w:name w:val="ListLabel 2156"/>
    <w:qFormat/>
    <w:rsid w:val="00CA6CE6"/>
    <w:rPr>
      <w:rFonts w:ascii="Arial Narrow" w:hAnsi="Arial Narrow" w:cs="Arial"/>
      <w:b/>
      <w:i w:val="0"/>
      <w:sz w:val="24"/>
    </w:rPr>
  </w:style>
  <w:style w:type="character" w:customStyle="1" w:styleId="ListLabel2157">
    <w:name w:val="ListLabel 2157"/>
    <w:qFormat/>
    <w:rsid w:val="00CA6CE6"/>
    <w:rPr>
      <w:rFonts w:cs="Times New Roman"/>
    </w:rPr>
  </w:style>
  <w:style w:type="character" w:customStyle="1" w:styleId="ListLabel2158">
    <w:name w:val="ListLabel 2158"/>
    <w:qFormat/>
    <w:rsid w:val="00CA6CE6"/>
    <w:rPr>
      <w:rFonts w:cs="Times New Roman"/>
    </w:rPr>
  </w:style>
  <w:style w:type="character" w:customStyle="1" w:styleId="ListLabel2159">
    <w:name w:val="ListLabel 2159"/>
    <w:qFormat/>
    <w:rsid w:val="00CA6CE6"/>
    <w:rPr>
      <w:rFonts w:cs="Times New Roman"/>
    </w:rPr>
  </w:style>
  <w:style w:type="character" w:customStyle="1" w:styleId="ListLabel2160">
    <w:name w:val="ListLabel 2160"/>
    <w:qFormat/>
    <w:rsid w:val="00CA6CE6"/>
    <w:rPr>
      <w:rFonts w:cs="Times New Roman"/>
    </w:rPr>
  </w:style>
  <w:style w:type="character" w:customStyle="1" w:styleId="ListLabel2161">
    <w:name w:val="ListLabel 2161"/>
    <w:qFormat/>
    <w:rsid w:val="00CA6CE6"/>
    <w:rPr>
      <w:rFonts w:cs="Times New Roman"/>
    </w:rPr>
  </w:style>
  <w:style w:type="character" w:customStyle="1" w:styleId="ListLabel2162">
    <w:name w:val="ListLabel 2162"/>
    <w:qFormat/>
    <w:rsid w:val="00CA6CE6"/>
    <w:rPr>
      <w:rFonts w:cs="Times New Roman"/>
    </w:rPr>
  </w:style>
  <w:style w:type="character" w:customStyle="1" w:styleId="ListLabel2163">
    <w:name w:val="ListLabel 2163"/>
    <w:qFormat/>
    <w:rsid w:val="00CA6CE6"/>
    <w:rPr>
      <w:rFonts w:cs="Times New Roman"/>
    </w:rPr>
  </w:style>
  <w:style w:type="character" w:customStyle="1" w:styleId="ListLabel2164">
    <w:name w:val="ListLabel 2164"/>
    <w:qFormat/>
    <w:rsid w:val="00CA6CE6"/>
    <w:rPr>
      <w:rFonts w:cs="Times New Roman"/>
    </w:rPr>
  </w:style>
  <w:style w:type="character" w:customStyle="1" w:styleId="ListLabel2165">
    <w:name w:val="ListLabel 2165"/>
    <w:qFormat/>
    <w:rsid w:val="00CA6CE6"/>
    <w:rPr>
      <w:rFonts w:ascii="Arial Narrow" w:eastAsia="Times New Roman" w:hAnsi="Arial Narrow" w:cs="Arial"/>
    </w:rPr>
  </w:style>
  <w:style w:type="character" w:customStyle="1" w:styleId="ListLabel2166">
    <w:name w:val="ListLabel 2166"/>
    <w:qFormat/>
    <w:rsid w:val="00CA6CE6"/>
    <w:rPr>
      <w:rFonts w:ascii="Arial Narrow" w:hAnsi="Arial Narrow" w:cs="Arial"/>
      <w:b/>
      <w:bCs w:val="0"/>
      <w:sz w:val="24"/>
    </w:rPr>
  </w:style>
  <w:style w:type="character" w:customStyle="1" w:styleId="ListLabel2167">
    <w:name w:val="ListLabel 2167"/>
    <w:qFormat/>
    <w:rsid w:val="00CA6CE6"/>
    <w:rPr>
      <w:rFonts w:cs="Times New Roman"/>
    </w:rPr>
  </w:style>
  <w:style w:type="character" w:customStyle="1" w:styleId="ListLabel2168">
    <w:name w:val="ListLabel 2168"/>
    <w:qFormat/>
    <w:rsid w:val="00CA6CE6"/>
    <w:rPr>
      <w:rFonts w:cs="Times New Roman"/>
    </w:rPr>
  </w:style>
  <w:style w:type="character" w:customStyle="1" w:styleId="ListLabel2169">
    <w:name w:val="ListLabel 2169"/>
    <w:qFormat/>
    <w:rsid w:val="00CA6CE6"/>
    <w:rPr>
      <w:rFonts w:cs="Times New Roman"/>
    </w:rPr>
  </w:style>
  <w:style w:type="character" w:customStyle="1" w:styleId="ListLabel2170">
    <w:name w:val="ListLabel 2170"/>
    <w:qFormat/>
    <w:rsid w:val="00CA6CE6"/>
    <w:rPr>
      <w:rFonts w:cs="Times New Roman"/>
    </w:rPr>
  </w:style>
  <w:style w:type="character" w:customStyle="1" w:styleId="ListLabel2171">
    <w:name w:val="ListLabel 2171"/>
    <w:qFormat/>
    <w:rsid w:val="00CA6CE6"/>
    <w:rPr>
      <w:rFonts w:cs="Times New Roman"/>
    </w:rPr>
  </w:style>
  <w:style w:type="character" w:customStyle="1" w:styleId="ListLabel2172">
    <w:name w:val="ListLabel 2172"/>
    <w:qFormat/>
    <w:rsid w:val="00CA6CE6"/>
    <w:rPr>
      <w:rFonts w:cs="Times New Roman"/>
    </w:rPr>
  </w:style>
  <w:style w:type="character" w:customStyle="1" w:styleId="ListLabel2173">
    <w:name w:val="ListLabel 2173"/>
    <w:qFormat/>
    <w:rsid w:val="00CA6CE6"/>
    <w:rPr>
      <w:rFonts w:cs="Times New Roman"/>
    </w:rPr>
  </w:style>
  <w:style w:type="character" w:customStyle="1" w:styleId="ListLabel2174">
    <w:name w:val="ListLabel 2174"/>
    <w:qFormat/>
    <w:rsid w:val="00CA6CE6"/>
    <w:rPr>
      <w:rFonts w:cs="Times New Roman"/>
    </w:rPr>
  </w:style>
  <w:style w:type="character" w:customStyle="1" w:styleId="ListLabel2175">
    <w:name w:val="ListLabel 2175"/>
    <w:qFormat/>
    <w:rsid w:val="00CA6CE6"/>
    <w:rPr>
      <w:rFonts w:cs="Wingdings"/>
    </w:rPr>
  </w:style>
  <w:style w:type="character" w:customStyle="1" w:styleId="ListLabel2176">
    <w:name w:val="ListLabel 2176"/>
    <w:qFormat/>
    <w:rsid w:val="00CA6CE6"/>
    <w:rPr>
      <w:rFonts w:cs="Times New Roman"/>
    </w:rPr>
  </w:style>
  <w:style w:type="character" w:customStyle="1" w:styleId="ListLabel2177">
    <w:name w:val="ListLabel 2177"/>
    <w:qFormat/>
    <w:rsid w:val="00CA6CE6"/>
    <w:rPr>
      <w:rFonts w:cs="Times New Roman"/>
    </w:rPr>
  </w:style>
  <w:style w:type="character" w:customStyle="1" w:styleId="ListLabel2178">
    <w:name w:val="ListLabel 2178"/>
    <w:qFormat/>
    <w:rsid w:val="00CA6CE6"/>
    <w:rPr>
      <w:rFonts w:cs="Times New Roman"/>
    </w:rPr>
  </w:style>
  <w:style w:type="character" w:customStyle="1" w:styleId="ListLabel2179">
    <w:name w:val="ListLabel 2179"/>
    <w:qFormat/>
    <w:rsid w:val="00CA6CE6"/>
    <w:rPr>
      <w:rFonts w:cs="Times New Roman"/>
    </w:rPr>
  </w:style>
  <w:style w:type="character" w:customStyle="1" w:styleId="ListLabel2180">
    <w:name w:val="ListLabel 2180"/>
    <w:qFormat/>
    <w:rsid w:val="00CA6CE6"/>
    <w:rPr>
      <w:rFonts w:cs="Times New Roman"/>
    </w:rPr>
  </w:style>
  <w:style w:type="character" w:customStyle="1" w:styleId="ListLabel2181">
    <w:name w:val="ListLabel 2181"/>
    <w:qFormat/>
    <w:rsid w:val="00CA6CE6"/>
    <w:rPr>
      <w:rFonts w:cs="Times New Roman"/>
    </w:rPr>
  </w:style>
  <w:style w:type="character" w:customStyle="1" w:styleId="ListLabel2182">
    <w:name w:val="ListLabel 2182"/>
    <w:qFormat/>
    <w:rsid w:val="00CA6CE6"/>
    <w:rPr>
      <w:rFonts w:cs="Times New Roman"/>
    </w:rPr>
  </w:style>
  <w:style w:type="character" w:customStyle="1" w:styleId="ListLabel2183">
    <w:name w:val="ListLabel 2183"/>
    <w:qFormat/>
    <w:rsid w:val="00CA6CE6"/>
    <w:rPr>
      <w:rFonts w:ascii="Arial Narrow" w:hAnsi="Arial Narrow" w:cs="Wingdings"/>
      <w:b/>
      <w:color w:val="000000"/>
      <w:sz w:val="24"/>
    </w:rPr>
  </w:style>
  <w:style w:type="character" w:customStyle="1" w:styleId="ListLabel2184">
    <w:name w:val="ListLabel 2184"/>
    <w:qFormat/>
    <w:rsid w:val="00CA6CE6"/>
    <w:rPr>
      <w:rFonts w:ascii="Arial Narrow" w:hAnsi="Arial Narrow" w:cs="Symbol"/>
      <w:sz w:val="24"/>
    </w:rPr>
  </w:style>
  <w:style w:type="character" w:customStyle="1" w:styleId="ListLabel2185">
    <w:name w:val="ListLabel 2185"/>
    <w:qFormat/>
    <w:rsid w:val="00CA6CE6"/>
    <w:rPr>
      <w:rFonts w:ascii="Arial Narrow" w:hAnsi="Arial Narrow" w:cs="Symbol"/>
      <w:b/>
      <w:sz w:val="24"/>
    </w:rPr>
  </w:style>
  <w:style w:type="character" w:customStyle="1" w:styleId="ListLabel2186">
    <w:name w:val="ListLabel 2186"/>
    <w:qFormat/>
    <w:rsid w:val="00CA6CE6"/>
    <w:rPr>
      <w:rFonts w:ascii="Arial Narrow" w:hAnsi="Arial Narrow" w:cs="Symbol"/>
      <w:sz w:val="24"/>
    </w:rPr>
  </w:style>
  <w:style w:type="character" w:customStyle="1" w:styleId="ListLabel2187">
    <w:name w:val="ListLabel 2187"/>
    <w:qFormat/>
    <w:rsid w:val="00CA6CE6"/>
    <w:rPr>
      <w:rFonts w:ascii="Arial Narrow" w:hAnsi="Arial Narrow" w:cs="Symbol"/>
      <w:sz w:val="24"/>
    </w:rPr>
  </w:style>
  <w:style w:type="character" w:customStyle="1" w:styleId="ListLabel2188">
    <w:name w:val="ListLabel 2188"/>
    <w:qFormat/>
    <w:rsid w:val="00CA6CE6"/>
    <w:rPr>
      <w:rFonts w:ascii="Arial Narrow" w:hAnsi="Arial Narrow" w:cs="Symbol"/>
      <w:sz w:val="24"/>
    </w:rPr>
  </w:style>
  <w:style w:type="character" w:customStyle="1" w:styleId="ListLabel2189">
    <w:name w:val="ListLabel 2189"/>
    <w:qFormat/>
    <w:rsid w:val="00CA6CE6"/>
    <w:rPr>
      <w:rFonts w:ascii="Arial Narrow" w:hAnsi="Arial Narrow"/>
      <w:b/>
      <w:sz w:val="24"/>
    </w:rPr>
  </w:style>
  <w:style w:type="character" w:customStyle="1" w:styleId="ListLabel2190">
    <w:name w:val="ListLabel 2190"/>
    <w:qFormat/>
    <w:rsid w:val="00CA6CE6"/>
    <w:rPr>
      <w:rFonts w:ascii="Arial Narrow" w:hAnsi="Arial Narrow" w:cs="Symbol"/>
      <w:b/>
      <w:sz w:val="24"/>
    </w:rPr>
  </w:style>
  <w:style w:type="character" w:customStyle="1" w:styleId="ListLabel2191">
    <w:name w:val="ListLabel 2191"/>
    <w:qFormat/>
    <w:rsid w:val="00CA6CE6"/>
    <w:rPr>
      <w:rFonts w:ascii="Arial Narrow" w:hAnsi="Arial Narrow" w:cs="Symbol"/>
      <w:b/>
      <w:sz w:val="24"/>
    </w:rPr>
  </w:style>
  <w:style w:type="character" w:customStyle="1" w:styleId="ListLabel2192">
    <w:name w:val="ListLabel 2192"/>
    <w:qFormat/>
    <w:rsid w:val="00CA6CE6"/>
    <w:rPr>
      <w:rFonts w:cs="Wingdings"/>
      <w:b/>
      <w:color w:val="000000"/>
      <w:sz w:val="18"/>
      <w:szCs w:val="18"/>
      <w:highlight w:val="yellow"/>
    </w:rPr>
  </w:style>
  <w:style w:type="character" w:customStyle="1" w:styleId="ListLabel2193">
    <w:name w:val="ListLabel 2193"/>
    <w:qFormat/>
    <w:rsid w:val="00CA6CE6"/>
    <w:rPr>
      <w:rFonts w:eastAsia="Times New Roman" w:cs="Verdana"/>
    </w:rPr>
  </w:style>
  <w:style w:type="character" w:customStyle="1" w:styleId="ListLabel2194">
    <w:name w:val="ListLabel 2194"/>
    <w:qFormat/>
    <w:rsid w:val="00CA6CE6"/>
    <w:rPr>
      <w:rFonts w:cs="Wingdings"/>
      <w:b/>
      <w:color w:val="000000"/>
    </w:rPr>
  </w:style>
  <w:style w:type="character" w:customStyle="1" w:styleId="ListLabel2195">
    <w:name w:val="ListLabel 2195"/>
    <w:qFormat/>
    <w:rsid w:val="00CA6CE6"/>
    <w:rPr>
      <w:rFonts w:cs="Calibri"/>
      <w:b/>
      <w:bCs/>
      <w:sz w:val="24"/>
      <w:szCs w:val="24"/>
      <w:lang w:val="pl-PL"/>
    </w:rPr>
  </w:style>
  <w:style w:type="character" w:customStyle="1" w:styleId="ListLabel2196">
    <w:name w:val="ListLabel 2196"/>
    <w:qFormat/>
    <w:rsid w:val="00CA6CE6"/>
    <w:rPr>
      <w:rFonts w:cs="Wingdings"/>
    </w:rPr>
  </w:style>
  <w:style w:type="character" w:customStyle="1" w:styleId="ListLabel2197">
    <w:name w:val="ListLabel 2197"/>
    <w:qFormat/>
    <w:rsid w:val="00CA6CE6"/>
    <w:rPr>
      <w:rFonts w:cs="Verdana"/>
      <w:b/>
      <w:bCs/>
      <w:color w:val="000000"/>
      <w:sz w:val="24"/>
    </w:rPr>
  </w:style>
  <w:style w:type="character" w:customStyle="1" w:styleId="ListLabel2198">
    <w:name w:val="ListLabel 2198"/>
    <w:qFormat/>
    <w:rsid w:val="00CA6CE6"/>
    <w:rPr>
      <w:rFonts w:cs="Verdana"/>
      <w:b w:val="0"/>
      <w:color w:val="000000"/>
      <w:sz w:val="24"/>
    </w:rPr>
  </w:style>
  <w:style w:type="character" w:customStyle="1" w:styleId="ListLabel2199">
    <w:name w:val="ListLabel 2199"/>
    <w:qFormat/>
    <w:rsid w:val="00CA6CE6"/>
    <w:rPr>
      <w:rFonts w:cs="Wingdings"/>
    </w:rPr>
  </w:style>
  <w:style w:type="character" w:customStyle="1" w:styleId="ListLabel2200">
    <w:name w:val="ListLabel 2200"/>
    <w:qFormat/>
    <w:rsid w:val="00CA6CE6"/>
    <w:rPr>
      <w:rFonts w:eastAsia="Times New Roman" w:cs="Calibri"/>
      <w:b/>
      <w:bCs/>
      <w:i w:val="0"/>
      <w:iCs/>
      <w:color w:val="000000"/>
      <w:sz w:val="24"/>
      <w:szCs w:val="24"/>
      <w:lang w:val="pl-PL" w:eastAsia="zh-CN" w:bidi="hi-IN"/>
    </w:rPr>
  </w:style>
  <w:style w:type="character" w:customStyle="1" w:styleId="ListLabel2201">
    <w:name w:val="ListLabel 2201"/>
    <w:qFormat/>
    <w:rsid w:val="00CA6CE6"/>
    <w:rPr>
      <w:rFonts w:cs="Wingdings"/>
      <w:b/>
      <w:color w:val="000000"/>
      <w:sz w:val="20"/>
    </w:rPr>
  </w:style>
  <w:style w:type="character" w:customStyle="1" w:styleId="ListLabel2202">
    <w:name w:val="ListLabel 2202"/>
    <w:qFormat/>
    <w:rsid w:val="00CA6CE6"/>
    <w:rPr>
      <w:rFonts w:cs="Wingdings"/>
      <w:b/>
      <w:color w:val="000000"/>
      <w:sz w:val="20"/>
    </w:rPr>
  </w:style>
  <w:style w:type="character" w:customStyle="1" w:styleId="ListLabel2203">
    <w:name w:val="ListLabel 2203"/>
    <w:qFormat/>
    <w:rsid w:val="00CA6CE6"/>
    <w:rPr>
      <w:rFonts w:eastAsia="Times New Roman" w:cs="Verdana"/>
      <w:sz w:val="20"/>
      <w:szCs w:val="20"/>
    </w:rPr>
  </w:style>
  <w:style w:type="character" w:customStyle="1" w:styleId="ListLabel2204">
    <w:name w:val="ListLabel 2204"/>
    <w:qFormat/>
    <w:rsid w:val="00CA6CE6"/>
    <w:rPr>
      <w:rFonts w:cs="Symbol"/>
    </w:rPr>
  </w:style>
  <w:style w:type="character" w:customStyle="1" w:styleId="ListLabel2205">
    <w:name w:val="ListLabel 2205"/>
    <w:qFormat/>
    <w:rsid w:val="00CA6CE6"/>
    <w:rPr>
      <w:rFonts w:cs="Symbol"/>
    </w:rPr>
  </w:style>
  <w:style w:type="character" w:customStyle="1" w:styleId="ListLabel2206">
    <w:name w:val="ListLabel 2206"/>
    <w:qFormat/>
    <w:rsid w:val="00CA6CE6"/>
    <w:rPr>
      <w:rFonts w:cs="Symbol"/>
    </w:rPr>
  </w:style>
  <w:style w:type="character" w:customStyle="1" w:styleId="ListLabel2207">
    <w:name w:val="ListLabel 2207"/>
    <w:qFormat/>
    <w:rsid w:val="00CA6CE6"/>
    <w:rPr>
      <w:rFonts w:cs="Symbol"/>
    </w:rPr>
  </w:style>
  <w:style w:type="character" w:customStyle="1" w:styleId="ListLabel2208">
    <w:name w:val="ListLabel 2208"/>
    <w:qFormat/>
    <w:rsid w:val="00CA6CE6"/>
    <w:rPr>
      <w:rFonts w:cs="Symbol"/>
    </w:rPr>
  </w:style>
  <w:style w:type="character" w:customStyle="1" w:styleId="ListLabel2209">
    <w:name w:val="ListLabel 2209"/>
    <w:qFormat/>
    <w:rsid w:val="00CA6CE6"/>
    <w:rPr>
      <w:rFonts w:cs="Symbol"/>
    </w:rPr>
  </w:style>
  <w:style w:type="character" w:customStyle="1" w:styleId="ListLabel2210">
    <w:name w:val="ListLabel 2210"/>
    <w:qFormat/>
    <w:rsid w:val="00CA6CE6"/>
    <w:rPr>
      <w:rFonts w:cs="Symbol"/>
    </w:rPr>
  </w:style>
  <w:style w:type="character" w:customStyle="1" w:styleId="ListLabel2211">
    <w:name w:val="ListLabel 2211"/>
    <w:qFormat/>
    <w:rsid w:val="00CA6CE6"/>
    <w:rPr>
      <w:rFonts w:cs="Symbol"/>
    </w:rPr>
  </w:style>
  <w:style w:type="character" w:customStyle="1" w:styleId="ListLabel2212">
    <w:name w:val="ListLabel 2212"/>
    <w:qFormat/>
    <w:rsid w:val="00CA6CE6"/>
    <w:rPr>
      <w:rFonts w:cs="Symbol"/>
    </w:rPr>
  </w:style>
  <w:style w:type="character" w:customStyle="1" w:styleId="ListLabel2213">
    <w:name w:val="ListLabel 2213"/>
    <w:qFormat/>
    <w:rsid w:val="00CA6CE6"/>
    <w:rPr>
      <w:rFonts w:ascii="Arial Narrow" w:hAnsi="Arial Narrow" w:cs="Arial"/>
      <w:b/>
      <w:sz w:val="24"/>
    </w:rPr>
  </w:style>
  <w:style w:type="character" w:customStyle="1" w:styleId="ListLabel2214">
    <w:name w:val="ListLabel 2214"/>
    <w:qFormat/>
    <w:rsid w:val="00CA6CE6"/>
    <w:rPr>
      <w:rFonts w:ascii="Arial Narrow" w:hAnsi="Arial Narrow" w:cs="Symbol"/>
      <w:sz w:val="24"/>
    </w:rPr>
  </w:style>
  <w:style w:type="character" w:customStyle="1" w:styleId="ListLabel2215">
    <w:name w:val="ListLabel 2215"/>
    <w:qFormat/>
    <w:rsid w:val="00CA6CE6"/>
    <w:rPr>
      <w:rFonts w:cs="Times New Roman"/>
    </w:rPr>
  </w:style>
  <w:style w:type="character" w:customStyle="1" w:styleId="ListLabel2216">
    <w:name w:val="ListLabel 2216"/>
    <w:qFormat/>
    <w:rsid w:val="00CA6CE6"/>
    <w:rPr>
      <w:rFonts w:cs="Times New Roman"/>
    </w:rPr>
  </w:style>
  <w:style w:type="character" w:customStyle="1" w:styleId="ListLabel2217">
    <w:name w:val="ListLabel 2217"/>
    <w:qFormat/>
    <w:rsid w:val="00CA6CE6"/>
    <w:rPr>
      <w:rFonts w:cs="Times New Roman"/>
    </w:rPr>
  </w:style>
  <w:style w:type="character" w:customStyle="1" w:styleId="ListLabel2218">
    <w:name w:val="ListLabel 2218"/>
    <w:qFormat/>
    <w:rsid w:val="00CA6CE6"/>
    <w:rPr>
      <w:rFonts w:cs="Times New Roman"/>
    </w:rPr>
  </w:style>
  <w:style w:type="character" w:customStyle="1" w:styleId="ListLabel2219">
    <w:name w:val="ListLabel 2219"/>
    <w:qFormat/>
    <w:rsid w:val="00CA6CE6"/>
    <w:rPr>
      <w:rFonts w:cs="Times New Roman"/>
    </w:rPr>
  </w:style>
  <w:style w:type="character" w:customStyle="1" w:styleId="ListLabel2220">
    <w:name w:val="ListLabel 2220"/>
    <w:qFormat/>
    <w:rsid w:val="00CA6CE6"/>
    <w:rPr>
      <w:rFonts w:cs="Times New Roman"/>
    </w:rPr>
  </w:style>
  <w:style w:type="character" w:customStyle="1" w:styleId="ListLabel2221">
    <w:name w:val="ListLabel 2221"/>
    <w:qFormat/>
    <w:rsid w:val="00CA6CE6"/>
    <w:rPr>
      <w:rFonts w:cs="Times New Roman"/>
    </w:rPr>
  </w:style>
  <w:style w:type="character" w:customStyle="1" w:styleId="ListLabel2222">
    <w:name w:val="ListLabel 2222"/>
    <w:qFormat/>
    <w:rsid w:val="00CA6CE6"/>
    <w:rPr>
      <w:rFonts w:ascii="Arial Narrow" w:hAnsi="Arial Narrow" w:cs="Arial"/>
      <w:sz w:val="24"/>
    </w:rPr>
  </w:style>
  <w:style w:type="character" w:customStyle="1" w:styleId="ListLabel2223">
    <w:name w:val="ListLabel 2223"/>
    <w:qFormat/>
    <w:rsid w:val="00CA6CE6"/>
    <w:rPr>
      <w:rFonts w:cs="Times New Roman"/>
    </w:rPr>
  </w:style>
  <w:style w:type="character" w:customStyle="1" w:styleId="ListLabel2224">
    <w:name w:val="ListLabel 2224"/>
    <w:qFormat/>
    <w:rsid w:val="00CA6CE6"/>
    <w:rPr>
      <w:rFonts w:cs="Times New Roman"/>
    </w:rPr>
  </w:style>
  <w:style w:type="character" w:customStyle="1" w:styleId="ListLabel2225">
    <w:name w:val="ListLabel 2225"/>
    <w:qFormat/>
    <w:rsid w:val="00CA6CE6"/>
    <w:rPr>
      <w:rFonts w:cs="Times New Roman"/>
    </w:rPr>
  </w:style>
  <w:style w:type="character" w:customStyle="1" w:styleId="ListLabel2226">
    <w:name w:val="ListLabel 2226"/>
    <w:qFormat/>
    <w:rsid w:val="00CA6CE6"/>
    <w:rPr>
      <w:rFonts w:cs="Times New Roman"/>
    </w:rPr>
  </w:style>
  <w:style w:type="character" w:customStyle="1" w:styleId="ListLabel2227">
    <w:name w:val="ListLabel 2227"/>
    <w:qFormat/>
    <w:rsid w:val="00CA6CE6"/>
    <w:rPr>
      <w:rFonts w:cs="Times New Roman"/>
    </w:rPr>
  </w:style>
  <w:style w:type="character" w:customStyle="1" w:styleId="ListLabel2228">
    <w:name w:val="ListLabel 2228"/>
    <w:qFormat/>
    <w:rsid w:val="00CA6CE6"/>
    <w:rPr>
      <w:rFonts w:cs="Times New Roman"/>
    </w:rPr>
  </w:style>
  <w:style w:type="character" w:customStyle="1" w:styleId="ListLabel2229">
    <w:name w:val="ListLabel 2229"/>
    <w:qFormat/>
    <w:rsid w:val="00CA6CE6"/>
    <w:rPr>
      <w:rFonts w:cs="Times New Roman"/>
    </w:rPr>
  </w:style>
  <w:style w:type="character" w:customStyle="1" w:styleId="ListLabel2230">
    <w:name w:val="ListLabel 2230"/>
    <w:qFormat/>
    <w:rsid w:val="00CA6CE6"/>
    <w:rPr>
      <w:rFonts w:cs="Times New Roman"/>
    </w:rPr>
  </w:style>
  <w:style w:type="character" w:customStyle="1" w:styleId="ListLabel2231">
    <w:name w:val="ListLabel 2231"/>
    <w:qFormat/>
    <w:rsid w:val="00CA6CE6"/>
    <w:rPr>
      <w:rFonts w:ascii="Arial Narrow" w:hAnsi="Arial Narrow"/>
      <w:b/>
      <w:color w:val="000000"/>
      <w:sz w:val="24"/>
    </w:rPr>
  </w:style>
  <w:style w:type="character" w:customStyle="1" w:styleId="ListLabel2232">
    <w:name w:val="ListLabel 2232"/>
    <w:qFormat/>
    <w:rsid w:val="00CA6CE6"/>
    <w:rPr>
      <w:rFonts w:ascii="Arial Narrow" w:hAnsi="Arial Narrow" w:cs="Times New Roman"/>
      <w:b/>
      <w:sz w:val="24"/>
    </w:rPr>
  </w:style>
  <w:style w:type="character" w:customStyle="1" w:styleId="ListLabel2233">
    <w:name w:val="ListLabel 2233"/>
    <w:qFormat/>
    <w:rsid w:val="00CA6CE6"/>
    <w:rPr>
      <w:rFonts w:cs="Tahoma"/>
      <w:sz w:val="20"/>
      <w:szCs w:val="20"/>
    </w:rPr>
  </w:style>
  <w:style w:type="character" w:customStyle="1" w:styleId="ListLabel2234">
    <w:name w:val="ListLabel 2234"/>
    <w:qFormat/>
    <w:rsid w:val="00CA6CE6"/>
    <w:rPr>
      <w:rFonts w:eastAsia="Times New Roman" w:cs="Times New Roman"/>
    </w:rPr>
  </w:style>
  <w:style w:type="character" w:customStyle="1" w:styleId="ListLabel2235">
    <w:name w:val="ListLabel 2235"/>
    <w:qFormat/>
    <w:rsid w:val="00CA6CE6"/>
    <w:rPr>
      <w:rFonts w:ascii="Arial Narrow" w:hAnsi="Arial Narrow"/>
      <w:b w:val="0"/>
      <w:color w:val="00000A"/>
      <w:sz w:val="24"/>
      <w:szCs w:val="24"/>
    </w:rPr>
  </w:style>
  <w:style w:type="character" w:customStyle="1" w:styleId="ListLabel2236">
    <w:name w:val="ListLabel 2236"/>
    <w:qFormat/>
    <w:rsid w:val="00CA6CE6"/>
    <w:rPr>
      <w:rFonts w:cs="Wingdings"/>
    </w:rPr>
  </w:style>
  <w:style w:type="character" w:customStyle="1" w:styleId="ListLabel2237">
    <w:name w:val="ListLabel 2237"/>
    <w:qFormat/>
    <w:rsid w:val="00CA6CE6"/>
    <w:rPr>
      <w:rFonts w:cs="Symbol"/>
    </w:rPr>
  </w:style>
  <w:style w:type="character" w:customStyle="1" w:styleId="ListLabel2238">
    <w:name w:val="ListLabel 2238"/>
    <w:qFormat/>
    <w:rsid w:val="00CA6CE6"/>
    <w:rPr>
      <w:rFonts w:cs="Courier New"/>
    </w:rPr>
  </w:style>
  <w:style w:type="character" w:customStyle="1" w:styleId="ListLabel2239">
    <w:name w:val="ListLabel 2239"/>
    <w:qFormat/>
    <w:rsid w:val="00CA6CE6"/>
    <w:rPr>
      <w:rFonts w:cs="Wingdings"/>
    </w:rPr>
  </w:style>
  <w:style w:type="character" w:customStyle="1" w:styleId="ListLabel2240">
    <w:name w:val="ListLabel 2240"/>
    <w:qFormat/>
    <w:rsid w:val="00CA6CE6"/>
    <w:rPr>
      <w:rFonts w:cs="Symbol"/>
    </w:rPr>
  </w:style>
  <w:style w:type="character" w:customStyle="1" w:styleId="ListLabel2241">
    <w:name w:val="ListLabel 2241"/>
    <w:qFormat/>
    <w:rsid w:val="00CA6CE6"/>
    <w:rPr>
      <w:rFonts w:cs="Courier New"/>
    </w:rPr>
  </w:style>
  <w:style w:type="character" w:customStyle="1" w:styleId="ListLabel2242">
    <w:name w:val="ListLabel 2242"/>
    <w:qFormat/>
    <w:rsid w:val="00CA6CE6"/>
    <w:rPr>
      <w:rFonts w:cs="Wingdings"/>
    </w:rPr>
  </w:style>
  <w:style w:type="character" w:customStyle="1" w:styleId="ListLabel2243">
    <w:name w:val="ListLabel 2243"/>
    <w:qFormat/>
    <w:rsid w:val="00CA6CE6"/>
    <w:rPr>
      <w:b w:val="0"/>
    </w:rPr>
  </w:style>
  <w:style w:type="character" w:customStyle="1" w:styleId="ListLabel2244">
    <w:name w:val="ListLabel 2244"/>
    <w:qFormat/>
    <w:rsid w:val="00CA6CE6"/>
    <w:rPr>
      <w:rFonts w:ascii="Arial Narrow" w:hAnsi="Arial Narrow" w:cs="Arial"/>
      <w:b w:val="0"/>
      <w:bCs w:val="0"/>
      <w:i w:val="0"/>
      <w:iCs w:val="0"/>
      <w:sz w:val="24"/>
    </w:rPr>
  </w:style>
  <w:style w:type="character" w:customStyle="1" w:styleId="ListLabel2245">
    <w:name w:val="ListLabel 2245"/>
    <w:qFormat/>
    <w:rsid w:val="00CA6CE6"/>
    <w:rPr>
      <w:rFonts w:ascii="Arial Narrow" w:hAnsi="Arial Narrow" w:cs="Arial"/>
      <w:sz w:val="24"/>
    </w:rPr>
  </w:style>
  <w:style w:type="character" w:customStyle="1" w:styleId="ListLabel2246">
    <w:name w:val="ListLabel 2246"/>
    <w:qFormat/>
    <w:rsid w:val="00CA6CE6"/>
    <w:rPr>
      <w:rFonts w:cs="Arial"/>
    </w:rPr>
  </w:style>
  <w:style w:type="character" w:customStyle="1" w:styleId="ListLabel2247">
    <w:name w:val="ListLabel 2247"/>
    <w:qFormat/>
    <w:rsid w:val="00CA6CE6"/>
    <w:rPr>
      <w:rFonts w:ascii="Arial Narrow" w:eastAsia="Times New Roman" w:hAnsi="Arial Narrow"/>
      <w:sz w:val="24"/>
    </w:rPr>
  </w:style>
  <w:style w:type="character" w:customStyle="1" w:styleId="ListLabel2248">
    <w:name w:val="ListLabel 2248"/>
    <w:qFormat/>
    <w:rsid w:val="00CA6CE6"/>
    <w:rPr>
      <w:rFonts w:ascii="Arial Narrow" w:hAnsi="Arial Narrow" w:cs="Times New Roman"/>
      <w:b/>
      <w:sz w:val="24"/>
    </w:rPr>
  </w:style>
  <w:style w:type="character" w:customStyle="1" w:styleId="ListLabel2249">
    <w:name w:val="ListLabel 2249"/>
    <w:qFormat/>
    <w:rsid w:val="00CA6CE6"/>
    <w:rPr>
      <w:rFonts w:cs="Times New Roman"/>
    </w:rPr>
  </w:style>
  <w:style w:type="character" w:customStyle="1" w:styleId="ListLabel2250">
    <w:name w:val="ListLabel 2250"/>
    <w:qFormat/>
    <w:rsid w:val="00CA6CE6"/>
    <w:rPr>
      <w:rFonts w:cs="Times New Roman"/>
    </w:rPr>
  </w:style>
  <w:style w:type="character" w:customStyle="1" w:styleId="ListLabel2251">
    <w:name w:val="ListLabel 2251"/>
    <w:qFormat/>
    <w:rsid w:val="00CA6CE6"/>
    <w:rPr>
      <w:rFonts w:cs="Times New Roman"/>
    </w:rPr>
  </w:style>
  <w:style w:type="character" w:customStyle="1" w:styleId="ListLabel2252">
    <w:name w:val="ListLabel 2252"/>
    <w:qFormat/>
    <w:rsid w:val="00CA6CE6"/>
    <w:rPr>
      <w:rFonts w:cs="Times New Roman"/>
    </w:rPr>
  </w:style>
  <w:style w:type="character" w:customStyle="1" w:styleId="ListLabel2253">
    <w:name w:val="ListLabel 2253"/>
    <w:qFormat/>
    <w:rsid w:val="00CA6CE6"/>
    <w:rPr>
      <w:rFonts w:cs="Times New Roman"/>
    </w:rPr>
  </w:style>
  <w:style w:type="character" w:customStyle="1" w:styleId="ListLabel2254">
    <w:name w:val="ListLabel 2254"/>
    <w:qFormat/>
    <w:rsid w:val="00CA6CE6"/>
    <w:rPr>
      <w:rFonts w:ascii="Arial Narrow" w:hAnsi="Arial Narrow" w:cs="Arial"/>
      <w:sz w:val="24"/>
    </w:rPr>
  </w:style>
  <w:style w:type="character" w:customStyle="1" w:styleId="ListLabel2255">
    <w:name w:val="ListLabel 2255"/>
    <w:qFormat/>
    <w:rsid w:val="00CA6CE6"/>
    <w:rPr>
      <w:rFonts w:cs="Times New Roman"/>
    </w:rPr>
  </w:style>
  <w:style w:type="character" w:customStyle="1" w:styleId="ListLabel2256">
    <w:name w:val="ListLabel 2256"/>
    <w:qFormat/>
    <w:rsid w:val="00CA6CE6"/>
    <w:rPr>
      <w:rFonts w:cs="Times New Roman"/>
    </w:rPr>
  </w:style>
  <w:style w:type="character" w:customStyle="1" w:styleId="ListLabel2257">
    <w:name w:val="ListLabel 2257"/>
    <w:qFormat/>
    <w:rsid w:val="00CA6CE6"/>
    <w:rPr>
      <w:rFonts w:cs="Times New Roman"/>
    </w:rPr>
  </w:style>
  <w:style w:type="character" w:customStyle="1" w:styleId="ListLabel2258">
    <w:name w:val="ListLabel 2258"/>
    <w:qFormat/>
    <w:rsid w:val="00CA6CE6"/>
    <w:rPr>
      <w:rFonts w:cs="Times New Roman"/>
    </w:rPr>
  </w:style>
  <w:style w:type="character" w:customStyle="1" w:styleId="ListLabel2259">
    <w:name w:val="ListLabel 2259"/>
    <w:qFormat/>
    <w:rsid w:val="00CA6CE6"/>
    <w:rPr>
      <w:rFonts w:cs="Times New Roman"/>
    </w:rPr>
  </w:style>
  <w:style w:type="character" w:customStyle="1" w:styleId="ListLabel2260">
    <w:name w:val="ListLabel 2260"/>
    <w:qFormat/>
    <w:rsid w:val="00CA6CE6"/>
    <w:rPr>
      <w:rFonts w:cs="Times New Roman"/>
    </w:rPr>
  </w:style>
  <w:style w:type="character" w:customStyle="1" w:styleId="ListLabel2261">
    <w:name w:val="ListLabel 2261"/>
    <w:qFormat/>
    <w:rsid w:val="00CA6CE6"/>
    <w:rPr>
      <w:rFonts w:cs="Times New Roman"/>
    </w:rPr>
  </w:style>
  <w:style w:type="character" w:customStyle="1" w:styleId="ListLabel2262">
    <w:name w:val="ListLabel 2262"/>
    <w:qFormat/>
    <w:rsid w:val="00CA6CE6"/>
    <w:rPr>
      <w:rFonts w:cs="Times New Roman"/>
    </w:rPr>
  </w:style>
  <w:style w:type="character" w:customStyle="1" w:styleId="ListLabel2263">
    <w:name w:val="ListLabel 2263"/>
    <w:qFormat/>
    <w:rsid w:val="00CA6CE6"/>
    <w:rPr>
      <w:rFonts w:ascii="Arial Narrow" w:hAnsi="Arial Narrow" w:cs="Arial"/>
      <w:b/>
      <w:i w:val="0"/>
      <w:sz w:val="24"/>
    </w:rPr>
  </w:style>
  <w:style w:type="character" w:customStyle="1" w:styleId="ListLabel2264">
    <w:name w:val="ListLabel 2264"/>
    <w:qFormat/>
    <w:rsid w:val="00CA6CE6"/>
    <w:rPr>
      <w:rFonts w:cs="Times New Roman"/>
    </w:rPr>
  </w:style>
  <w:style w:type="character" w:customStyle="1" w:styleId="ListLabel2265">
    <w:name w:val="ListLabel 2265"/>
    <w:qFormat/>
    <w:rsid w:val="00CA6CE6"/>
    <w:rPr>
      <w:rFonts w:cs="Times New Roman"/>
    </w:rPr>
  </w:style>
  <w:style w:type="character" w:customStyle="1" w:styleId="ListLabel2266">
    <w:name w:val="ListLabel 2266"/>
    <w:qFormat/>
    <w:rsid w:val="00CA6CE6"/>
    <w:rPr>
      <w:rFonts w:cs="Times New Roman"/>
    </w:rPr>
  </w:style>
  <w:style w:type="character" w:customStyle="1" w:styleId="ListLabel2267">
    <w:name w:val="ListLabel 2267"/>
    <w:qFormat/>
    <w:rsid w:val="00CA6CE6"/>
    <w:rPr>
      <w:rFonts w:cs="Times New Roman"/>
    </w:rPr>
  </w:style>
  <w:style w:type="character" w:customStyle="1" w:styleId="ListLabel2268">
    <w:name w:val="ListLabel 2268"/>
    <w:qFormat/>
    <w:rsid w:val="00CA6CE6"/>
    <w:rPr>
      <w:rFonts w:cs="Times New Roman"/>
    </w:rPr>
  </w:style>
  <w:style w:type="character" w:customStyle="1" w:styleId="ListLabel2269">
    <w:name w:val="ListLabel 2269"/>
    <w:qFormat/>
    <w:rsid w:val="00CA6CE6"/>
    <w:rPr>
      <w:rFonts w:cs="Times New Roman"/>
    </w:rPr>
  </w:style>
  <w:style w:type="character" w:customStyle="1" w:styleId="ListLabel2270">
    <w:name w:val="ListLabel 2270"/>
    <w:qFormat/>
    <w:rsid w:val="00CA6CE6"/>
    <w:rPr>
      <w:rFonts w:cs="Times New Roman"/>
    </w:rPr>
  </w:style>
  <w:style w:type="character" w:customStyle="1" w:styleId="ListLabel2271">
    <w:name w:val="ListLabel 2271"/>
    <w:qFormat/>
    <w:rsid w:val="00CA6CE6"/>
    <w:rPr>
      <w:rFonts w:cs="Times New Roman"/>
    </w:rPr>
  </w:style>
  <w:style w:type="character" w:customStyle="1" w:styleId="ListLabel2272">
    <w:name w:val="ListLabel 2272"/>
    <w:qFormat/>
    <w:rsid w:val="00CA6CE6"/>
    <w:rPr>
      <w:rFonts w:ascii="Arial Narrow" w:hAnsi="Arial Narrow" w:cs="Arial"/>
      <w:sz w:val="24"/>
    </w:rPr>
  </w:style>
  <w:style w:type="character" w:customStyle="1" w:styleId="ListLabel2273">
    <w:name w:val="ListLabel 2273"/>
    <w:qFormat/>
    <w:rsid w:val="00CA6CE6"/>
    <w:rPr>
      <w:rFonts w:cs="Courier New"/>
    </w:rPr>
  </w:style>
  <w:style w:type="character" w:customStyle="1" w:styleId="ListLabel2274">
    <w:name w:val="ListLabel 2274"/>
    <w:qFormat/>
    <w:rsid w:val="00CA6CE6"/>
    <w:rPr>
      <w:rFonts w:cs="Wingdings"/>
    </w:rPr>
  </w:style>
  <w:style w:type="character" w:customStyle="1" w:styleId="ListLabel2275">
    <w:name w:val="ListLabel 2275"/>
    <w:qFormat/>
    <w:rsid w:val="00CA6CE6"/>
    <w:rPr>
      <w:rFonts w:eastAsia="Times New Roman"/>
      <w:color w:val="FF0000"/>
    </w:rPr>
  </w:style>
  <w:style w:type="character" w:customStyle="1" w:styleId="ListLabel2276">
    <w:name w:val="ListLabel 2276"/>
    <w:qFormat/>
    <w:rsid w:val="00CA6CE6"/>
    <w:rPr>
      <w:rFonts w:cs="Courier New"/>
    </w:rPr>
  </w:style>
  <w:style w:type="character" w:customStyle="1" w:styleId="ListLabel2277">
    <w:name w:val="ListLabel 2277"/>
    <w:qFormat/>
    <w:rsid w:val="00CA6CE6"/>
    <w:rPr>
      <w:rFonts w:cs="Wingdings"/>
    </w:rPr>
  </w:style>
  <w:style w:type="character" w:customStyle="1" w:styleId="ListLabel2278">
    <w:name w:val="ListLabel 2278"/>
    <w:qFormat/>
    <w:rsid w:val="00CA6CE6"/>
    <w:rPr>
      <w:rFonts w:cs="Symbol"/>
    </w:rPr>
  </w:style>
  <w:style w:type="character" w:customStyle="1" w:styleId="ListLabel2279">
    <w:name w:val="ListLabel 2279"/>
    <w:qFormat/>
    <w:rsid w:val="00CA6CE6"/>
    <w:rPr>
      <w:rFonts w:cs="Courier New"/>
    </w:rPr>
  </w:style>
  <w:style w:type="character" w:customStyle="1" w:styleId="ListLabel2280">
    <w:name w:val="ListLabel 2280"/>
    <w:qFormat/>
    <w:rsid w:val="00CA6CE6"/>
    <w:rPr>
      <w:rFonts w:cs="Wingdings"/>
    </w:rPr>
  </w:style>
  <w:style w:type="character" w:customStyle="1" w:styleId="ListLabel2281">
    <w:name w:val="ListLabel 2281"/>
    <w:qFormat/>
    <w:rsid w:val="00CA6CE6"/>
    <w:rPr>
      <w:rFonts w:ascii="Arial Narrow" w:hAnsi="Arial Narrow" w:cs="Arial"/>
      <w:b w:val="0"/>
      <w:bCs w:val="0"/>
      <w:sz w:val="24"/>
    </w:rPr>
  </w:style>
  <w:style w:type="character" w:customStyle="1" w:styleId="ListLabel2282">
    <w:name w:val="ListLabel 2282"/>
    <w:qFormat/>
    <w:rsid w:val="00CA6CE6"/>
    <w:rPr>
      <w:rFonts w:cs="Times New Roman"/>
      <w:i w:val="0"/>
      <w:iCs w:val="0"/>
    </w:rPr>
  </w:style>
  <w:style w:type="character" w:customStyle="1" w:styleId="ListLabel2283">
    <w:name w:val="ListLabel 2283"/>
    <w:qFormat/>
    <w:rsid w:val="00CA6CE6"/>
    <w:rPr>
      <w:rFonts w:cs="Times New Roman"/>
    </w:rPr>
  </w:style>
  <w:style w:type="character" w:customStyle="1" w:styleId="ListLabel2284">
    <w:name w:val="ListLabel 2284"/>
    <w:qFormat/>
    <w:rsid w:val="00CA6CE6"/>
    <w:rPr>
      <w:rFonts w:cs="Times New Roman"/>
    </w:rPr>
  </w:style>
  <w:style w:type="character" w:customStyle="1" w:styleId="ListLabel2285">
    <w:name w:val="ListLabel 2285"/>
    <w:qFormat/>
    <w:rsid w:val="00CA6CE6"/>
    <w:rPr>
      <w:rFonts w:cs="Times New Roman"/>
    </w:rPr>
  </w:style>
  <w:style w:type="character" w:customStyle="1" w:styleId="ListLabel2286">
    <w:name w:val="ListLabel 2286"/>
    <w:qFormat/>
    <w:rsid w:val="00CA6CE6"/>
    <w:rPr>
      <w:rFonts w:cs="Times New Roman"/>
    </w:rPr>
  </w:style>
  <w:style w:type="character" w:customStyle="1" w:styleId="ListLabel2287">
    <w:name w:val="ListLabel 2287"/>
    <w:qFormat/>
    <w:rsid w:val="00CA6CE6"/>
    <w:rPr>
      <w:rFonts w:cs="Times New Roman"/>
    </w:rPr>
  </w:style>
  <w:style w:type="character" w:customStyle="1" w:styleId="ListLabel2288">
    <w:name w:val="ListLabel 2288"/>
    <w:qFormat/>
    <w:rsid w:val="00CA6CE6"/>
    <w:rPr>
      <w:rFonts w:cs="Times New Roman"/>
    </w:rPr>
  </w:style>
  <w:style w:type="character" w:customStyle="1" w:styleId="ListLabel2289">
    <w:name w:val="ListLabel 2289"/>
    <w:qFormat/>
    <w:rsid w:val="00CA6CE6"/>
    <w:rPr>
      <w:rFonts w:cs="Times New Roman"/>
    </w:rPr>
  </w:style>
  <w:style w:type="character" w:customStyle="1" w:styleId="ListLabel2290">
    <w:name w:val="ListLabel 2290"/>
    <w:qFormat/>
    <w:rsid w:val="00CA6CE6"/>
    <w:rPr>
      <w:rFonts w:eastAsia="Times New Roman"/>
    </w:rPr>
  </w:style>
  <w:style w:type="character" w:customStyle="1" w:styleId="ListLabel2291">
    <w:name w:val="ListLabel 2291"/>
    <w:qFormat/>
    <w:rsid w:val="00CA6CE6"/>
    <w:rPr>
      <w:rFonts w:cs="Times New Roman"/>
    </w:rPr>
  </w:style>
  <w:style w:type="character" w:customStyle="1" w:styleId="ListLabel2292">
    <w:name w:val="ListLabel 2292"/>
    <w:qFormat/>
    <w:rsid w:val="00CA6CE6"/>
    <w:rPr>
      <w:rFonts w:ascii="Arial Narrow" w:hAnsi="Arial Narrow" w:cs="Times New Roman"/>
      <w:b/>
      <w:sz w:val="24"/>
    </w:rPr>
  </w:style>
  <w:style w:type="character" w:customStyle="1" w:styleId="ListLabel2293">
    <w:name w:val="ListLabel 2293"/>
    <w:qFormat/>
    <w:rsid w:val="00CA6CE6"/>
    <w:rPr>
      <w:rFonts w:cs="Arial"/>
    </w:rPr>
  </w:style>
  <w:style w:type="character" w:customStyle="1" w:styleId="ListLabel2294">
    <w:name w:val="ListLabel 2294"/>
    <w:qFormat/>
    <w:rsid w:val="00CA6CE6"/>
    <w:rPr>
      <w:rFonts w:cs="Times New Roman"/>
    </w:rPr>
  </w:style>
  <w:style w:type="character" w:customStyle="1" w:styleId="ListLabel2295">
    <w:name w:val="ListLabel 2295"/>
    <w:qFormat/>
    <w:rsid w:val="00CA6CE6"/>
    <w:rPr>
      <w:rFonts w:cs="Times New Roman"/>
    </w:rPr>
  </w:style>
  <w:style w:type="character" w:customStyle="1" w:styleId="ListLabel2296">
    <w:name w:val="ListLabel 2296"/>
    <w:qFormat/>
    <w:rsid w:val="00CA6CE6"/>
    <w:rPr>
      <w:rFonts w:cs="Times New Roman"/>
    </w:rPr>
  </w:style>
  <w:style w:type="character" w:customStyle="1" w:styleId="ListLabel2297">
    <w:name w:val="ListLabel 2297"/>
    <w:qFormat/>
    <w:rsid w:val="00CA6CE6"/>
    <w:rPr>
      <w:rFonts w:cs="Times New Roman"/>
    </w:rPr>
  </w:style>
  <w:style w:type="character" w:customStyle="1" w:styleId="ListLabel2298">
    <w:name w:val="ListLabel 2298"/>
    <w:qFormat/>
    <w:rsid w:val="00CA6CE6"/>
    <w:rPr>
      <w:rFonts w:ascii="Arial Narrow" w:eastAsia="Times New Roman" w:hAnsi="Arial Narrow"/>
      <w:b/>
      <w:bCs w:val="0"/>
      <w:sz w:val="24"/>
    </w:rPr>
  </w:style>
  <w:style w:type="character" w:customStyle="1" w:styleId="ListLabel2299">
    <w:name w:val="ListLabel 2299"/>
    <w:qFormat/>
    <w:rsid w:val="00CA6CE6"/>
    <w:rPr>
      <w:rFonts w:ascii="Arial Narrow" w:eastAsia="Times New Roman" w:hAnsi="Arial Narrow"/>
      <w:b/>
      <w:i w:val="0"/>
      <w:sz w:val="24"/>
    </w:rPr>
  </w:style>
  <w:style w:type="character" w:customStyle="1" w:styleId="ListLabel2300">
    <w:name w:val="ListLabel 2300"/>
    <w:qFormat/>
    <w:rsid w:val="00CA6CE6"/>
    <w:rPr>
      <w:rFonts w:cs="Times New Roman"/>
    </w:rPr>
  </w:style>
  <w:style w:type="character" w:customStyle="1" w:styleId="ListLabel2301">
    <w:name w:val="ListLabel 2301"/>
    <w:qFormat/>
    <w:rsid w:val="00CA6CE6"/>
    <w:rPr>
      <w:rFonts w:cs="Times New Roman"/>
    </w:rPr>
  </w:style>
  <w:style w:type="character" w:customStyle="1" w:styleId="ListLabel2302">
    <w:name w:val="ListLabel 2302"/>
    <w:qFormat/>
    <w:rsid w:val="00CA6CE6"/>
    <w:rPr>
      <w:rFonts w:cs="Times New Roman"/>
    </w:rPr>
  </w:style>
  <w:style w:type="character" w:customStyle="1" w:styleId="ListLabel2303">
    <w:name w:val="ListLabel 2303"/>
    <w:qFormat/>
    <w:rsid w:val="00CA6CE6"/>
    <w:rPr>
      <w:rFonts w:cs="Times New Roman"/>
    </w:rPr>
  </w:style>
  <w:style w:type="character" w:customStyle="1" w:styleId="ListLabel2304">
    <w:name w:val="ListLabel 2304"/>
    <w:qFormat/>
    <w:rsid w:val="00CA6CE6"/>
    <w:rPr>
      <w:rFonts w:cs="Times New Roman"/>
    </w:rPr>
  </w:style>
  <w:style w:type="character" w:customStyle="1" w:styleId="ListLabel2305">
    <w:name w:val="ListLabel 2305"/>
    <w:qFormat/>
    <w:rsid w:val="00CA6CE6"/>
    <w:rPr>
      <w:rFonts w:cs="Times New Roman"/>
    </w:rPr>
  </w:style>
  <w:style w:type="character" w:customStyle="1" w:styleId="ListLabel2306">
    <w:name w:val="ListLabel 2306"/>
    <w:qFormat/>
    <w:rsid w:val="00CA6CE6"/>
    <w:rPr>
      <w:rFonts w:cs="Times New Roman"/>
    </w:rPr>
  </w:style>
  <w:style w:type="character" w:customStyle="1" w:styleId="ListLabel2307">
    <w:name w:val="ListLabel 2307"/>
    <w:qFormat/>
    <w:rsid w:val="00CA6CE6"/>
    <w:rPr>
      <w:rFonts w:ascii="Arial Narrow" w:hAnsi="Arial Narrow" w:cs="Arial"/>
      <w:b/>
      <w:i w:val="0"/>
      <w:sz w:val="24"/>
    </w:rPr>
  </w:style>
  <w:style w:type="character" w:customStyle="1" w:styleId="ListLabel2308">
    <w:name w:val="ListLabel 2308"/>
    <w:qFormat/>
    <w:rsid w:val="00CA6CE6"/>
    <w:rPr>
      <w:rFonts w:cs="Times New Roman"/>
    </w:rPr>
  </w:style>
  <w:style w:type="character" w:customStyle="1" w:styleId="ListLabel2309">
    <w:name w:val="ListLabel 2309"/>
    <w:qFormat/>
    <w:rsid w:val="00CA6CE6"/>
    <w:rPr>
      <w:rFonts w:cs="Times New Roman"/>
    </w:rPr>
  </w:style>
  <w:style w:type="character" w:customStyle="1" w:styleId="ListLabel2310">
    <w:name w:val="ListLabel 2310"/>
    <w:qFormat/>
    <w:rsid w:val="00CA6CE6"/>
    <w:rPr>
      <w:rFonts w:cs="Times New Roman"/>
    </w:rPr>
  </w:style>
  <w:style w:type="character" w:customStyle="1" w:styleId="ListLabel2311">
    <w:name w:val="ListLabel 2311"/>
    <w:qFormat/>
    <w:rsid w:val="00CA6CE6"/>
    <w:rPr>
      <w:rFonts w:cs="Times New Roman"/>
    </w:rPr>
  </w:style>
  <w:style w:type="character" w:customStyle="1" w:styleId="ListLabel2312">
    <w:name w:val="ListLabel 2312"/>
    <w:qFormat/>
    <w:rsid w:val="00CA6CE6"/>
    <w:rPr>
      <w:rFonts w:cs="Times New Roman"/>
    </w:rPr>
  </w:style>
  <w:style w:type="character" w:customStyle="1" w:styleId="ListLabel2313">
    <w:name w:val="ListLabel 2313"/>
    <w:qFormat/>
    <w:rsid w:val="00CA6CE6"/>
    <w:rPr>
      <w:rFonts w:cs="Times New Roman"/>
    </w:rPr>
  </w:style>
  <w:style w:type="character" w:customStyle="1" w:styleId="ListLabel2314">
    <w:name w:val="ListLabel 2314"/>
    <w:qFormat/>
    <w:rsid w:val="00CA6CE6"/>
    <w:rPr>
      <w:rFonts w:cs="Times New Roman"/>
    </w:rPr>
  </w:style>
  <w:style w:type="character" w:customStyle="1" w:styleId="ListLabel2315">
    <w:name w:val="ListLabel 2315"/>
    <w:qFormat/>
    <w:rsid w:val="00CA6CE6"/>
    <w:rPr>
      <w:rFonts w:cs="Times New Roman"/>
    </w:rPr>
  </w:style>
  <w:style w:type="character" w:customStyle="1" w:styleId="ListLabel2316">
    <w:name w:val="ListLabel 2316"/>
    <w:qFormat/>
    <w:rsid w:val="00CA6CE6"/>
    <w:rPr>
      <w:rFonts w:ascii="Arial Narrow" w:eastAsia="Times New Roman" w:hAnsi="Arial Narrow" w:cs="Arial"/>
    </w:rPr>
  </w:style>
  <w:style w:type="character" w:customStyle="1" w:styleId="ListLabel2317">
    <w:name w:val="ListLabel 2317"/>
    <w:qFormat/>
    <w:rsid w:val="00CA6CE6"/>
    <w:rPr>
      <w:rFonts w:ascii="Arial Narrow" w:hAnsi="Arial Narrow" w:cs="Arial"/>
      <w:b/>
      <w:bCs w:val="0"/>
      <w:sz w:val="24"/>
    </w:rPr>
  </w:style>
  <w:style w:type="character" w:customStyle="1" w:styleId="ListLabel2318">
    <w:name w:val="ListLabel 2318"/>
    <w:qFormat/>
    <w:rsid w:val="00CA6CE6"/>
    <w:rPr>
      <w:rFonts w:cs="Times New Roman"/>
    </w:rPr>
  </w:style>
  <w:style w:type="character" w:customStyle="1" w:styleId="ListLabel2319">
    <w:name w:val="ListLabel 2319"/>
    <w:qFormat/>
    <w:rsid w:val="00CA6CE6"/>
    <w:rPr>
      <w:rFonts w:cs="Times New Roman"/>
    </w:rPr>
  </w:style>
  <w:style w:type="character" w:customStyle="1" w:styleId="ListLabel2320">
    <w:name w:val="ListLabel 2320"/>
    <w:qFormat/>
    <w:rsid w:val="00CA6CE6"/>
    <w:rPr>
      <w:rFonts w:cs="Times New Roman"/>
    </w:rPr>
  </w:style>
  <w:style w:type="character" w:customStyle="1" w:styleId="ListLabel2321">
    <w:name w:val="ListLabel 2321"/>
    <w:qFormat/>
    <w:rsid w:val="00CA6CE6"/>
    <w:rPr>
      <w:rFonts w:cs="Times New Roman"/>
    </w:rPr>
  </w:style>
  <w:style w:type="character" w:customStyle="1" w:styleId="ListLabel2322">
    <w:name w:val="ListLabel 2322"/>
    <w:qFormat/>
    <w:rsid w:val="00CA6CE6"/>
    <w:rPr>
      <w:rFonts w:cs="Times New Roman"/>
    </w:rPr>
  </w:style>
  <w:style w:type="character" w:customStyle="1" w:styleId="ListLabel2323">
    <w:name w:val="ListLabel 2323"/>
    <w:qFormat/>
    <w:rsid w:val="00CA6CE6"/>
    <w:rPr>
      <w:rFonts w:cs="Times New Roman"/>
    </w:rPr>
  </w:style>
  <w:style w:type="character" w:customStyle="1" w:styleId="ListLabel2324">
    <w:name w:val="ListLabel 2324"/>
    <w:qFormat/>
    <w:rsid w:val="00CA6CE6"/>
    <w:rPr>
      <w:rFonts w:cs="Times New Roman"/>
    </w:rPr>
  </w:style>
  <w:style w:type="character" w:customStyle="1" w:styleId="ListLabel2325">
    <w:name w:val="ListLabel 2325"/>
    <w:qFormat/>
    <w:rsid w:val="00CA6CE6"/>
    <w:rPr>
      <w:rFonts w:cs="Times New Roman"/>
    </w:rPr>
  </w:style>
  <w:style w:type="character" w:customStyle="1" w:styleId="ListLabel2326">
    <w:name w:val="ListLabel 2326"/>
    <w:qFormat/>
    <w:rsid w:val="00CA6CE6"/>
    <w:rPr>
      <w:rFonts w:cs="Wingdings"/>
    </w:rPr>
  </w:style>
  <w:style w:type="character" w:customStyle="1" w:styleId="ListLabel2327">
    <w:name w:val="ListLabel 2327"/>
    <w:qFormat/>
    <w:rsid w:val="00CA6CE6"/>
    <w:rPr>
      <w:rFonts w:cs="Times New Roman"/>
    </w:rPr>
  </w:style>
  <w:style w:type="character" w:customStyle="1" w:styleId="ListLabel2328">
    <w:name w:val="ListLabel 2328"/>
    <w:qFormat/>
    <w:rsid w:val="00CA6CE6"/>
    <w:rPr>
      <w:rFonts w:cs="Times New Roman"/>
    </w:rPr>
  </w:style>
  <w:style w:type="character" w:customStyle="1" w:styleId="ListLabel2329">
    <w:name w:val="ListLabel 2329"/>
    <w:qFormat/>
    <w:rsid w:val="00CA6CE6"/>
    <w:rPr>
      <w:rFonts w:cs="Times New Roman"/>
    </w:rPr>
  </w:style>
  <w:style w:type="character" w:customStyle="1" w:styleId="ListLabel2330">
    <w:name w:val="ListLabel 2330"/>
    <w:qFormat/>
    <w:rsid w:val="00CA6CE6"/>
    <w:rPr>
      <w:rFonts w:cs="Times New Roman"/>
    </w:rPr>
  </w:style>
  <w:style w:type="character" w:customStyle="1" w:styleId="ListLabel2331">
    <w:name w:val="ListLabel 2331"/>
    <w:qFormat/>
    <w:rsid w:val="00CA6CE6"/>
    <w:rPr>
      <w:rFonts w:cs="Times New Roman"/>
    </w:rPr>
  </w:style>
  <w:style w:type="character" w:customStyle="1" w:styleId="ListLabel2332">
    <w:name w:val="ListLabel 2332"/>
    <w:qFormat/>
    <w:rsid w:val="00CA6CE6"/>
    <w:rPr>
      <w:rFonts w:cs="Times New Roman"/>
    </w:rPr>
  </w:style>
  <w:style w:type="character" w:customStyle="1" w:styleId="ListLabel2333">
    <w:name w:val="ListLabel 2333"/>
    <w:qFormat/>
    <w:rsid w:val="00CA6CE6"/>
    <w:rPr>
      <w:rFonts w:cs="Times New Roman"/>
    </w:rPr>
  </w:style>
  <w:style w:type="character" w:customStyle="1" w:styleId="ListLabel2334">
    <w:name w:val="ListLabel 2334"/>
    <w:qFormat/>
    <w:rsid w:val="00CA6CE6"/>
    <w:rPr>
      <w:rFonts w:ascii="Arial Narrow" w:hAnsi="Arial Narrow" w:cs="Wingdings"/>
      <w:b/>
      <w:color w:val="000000"/>
      <w:sz w:val="24"/>
    </w:rPr>
  </w:style>
  <w:style w:type="character" w:customStyle="1" w:styleId="ListLabel2335">
    <w:name w:val="ListLabel 2335"/>
    <w:qFormat/>
    <w:rsid w:val="00CA6CE6"/>
    <w:rPr>
      <w:rFonts w:ascii="Arial Narrow" w:hAnsi="Arial Narrow" w:cs="Symbol"/>
      <w:sz w:val="24"/>
    </w:rPr>
  </w:style>
  <w:style w:type="character" w:customStyle="1" w:styleId="ListLabel2336">
    <w:name w:val="ListLabel 2336"/>
    <w:qFormat/>
    <w:rsid w:val="00CA6CE6"/>
    <w:rPr>
      <w:rFonts w:ascii="Arial Narrow" w:hAnsi="Arial Narrow" w:cs="Symbol"/>
      <w:b/>
      <w:sz w:val="24"/>
    </w:rPr>
  </w:style>
  <w:style w:type="character" w:customStyle="1" w:styleId="ListLabel2337">
    <w:name w:val="ListLabel 2337"/>
    <w:qFormat/>
    <w:rsid w:val="00CA6CE6"/>
    <w:rPr>
      <w:rFonts w:ascii="Arial Narrow" w:hAnsi="Arial Narrow" w:cs="Symbol"/>
      <w:sz w:val="24"/>
    </w:rPr>
  </w:style>
  <w:style w:type="character" w:customStyle="1" w:styleId="ListLabel2338">
    <w:name w:val="ListLabel 2338"/>
    <w:qFormat/>
    <w:rsid w:val="00CA6CE6"/>
    <w:rPr>
      <w:rFonts w:ascii="Arial Narrow" w:hAnsi="Arial Narrow" w:cs="Symbol"/>
      <w:sz w:val="24"/>
    </w:rPr>
  </w:style>
  <w:style w:type="character" w:customStyle="1" w:styleId="ListLabel2339">
    <w:name w:val="ListLabel 2339"/>
    <w:qFormat/>
    <w:rsid w:val="00CA6CE6"/>
    <w:rPr>
      <w:rFonts w:ascii="Arial Narrow" w:hAnsi="Arial Narrow" w:cs="Symbol"/>
      <w:sz w:val="24"/>
    </w:rPr>
  </w:style>
  <w:style w:type="character" w:customStyle="1" w:styleId="ListLabel2340">
    <w:name w:val="ListLabel 2340"/>
    <w:qFormat/>
    <w:rsid w:val="00CA6CE6"/>
    <w:rPr>
      <w:rFonts w:ascii="Arial Narrow" w:hAnsi="Arial Narrow"/>
      <w:b/>
      <w:sz w:val="24"/>
    </w:rPr>
  </w:style>
  <w:style w:type="character" w:customStyle="1" w:styleId="ListLabel2341">
    <w:name w:val="ListLabel 2341"/>
    <w:qFormat/>
    <w:rsid w:val="00CA6CE6"/>
    <w:rPr>
      <w:rFonts w:ascii="Arial Narrow" w:hAnsi="Arial Narrow" w:cs="Symbol"/>
      <w:b/>
      <w:sz w:val="24"/>
    </w:rPr>
  </w:style>
  <w:style w:type="character" w:customStyle="1" w:styleId="ListLabel2342">
    <w:name w:val="ListLabel 2342"/>
    <w:qFormat/>
    <w:rsid w:val="00CA6CE6"/>
    <w:rPr>
      <w:rFonts w:ascii="Arial Narrow" w:hAnsi="Arial Narrow" w:cs="Symbol"/>
      <w:b/>
      <w:sz w:val="24"/>
    </w:rPr>
  </w:style>
  <w:style w:type="character" w:customStyle="1" w:styleId="ListLabel2343">
    <w:name w:val="ListLabel 2343"/>
    <w:qFormat/>
    <w:rsid w:val="00CA6CE6"/>
    <w:rPr>
      <w:rFonts w:cs="Wingdings"/>
      <w:b/>
      <w:color w:val="000000"/>
      <w:sz w:val="18"/>
      <w:szCs w:val="18"/>
      <w:highlight w:val="yellow"/>
    </w:rPr>
  </w:style>
  <w:style w:type="character" w:customStyle="1" w:styleId="ListLabel2344">
    <w:name w:val="ListLabel 2344"/>
    <w:qFormat/>
    <w:rsid w:val="00CA6CE6"/>
    <w:rPr>
      <w:rFonts w:eastAsia="Times New Roman" w:cs="Verdana"/>
    </w:rPr>
  </w:style>
  <w:style w:type="character" w:customStyle="1" w:styleId="ListLabel2345">
    <w:name w:val="ListLabel 2345"/>
    <w:qFormat/>
    <w:rsid w:val="00CA6CE6"/>
    <w:rPr>
      <w:rFonts w:cs="Wingdings"/>
      <w:b/>
      <w:color w:val="000000"/>
    </w:rPr>
  </w:style>
  <w:style w:type="character" w:customStyle="1" w:styleId="ListLabel2346">
    <w:name w:val="ListLabel 2346"/>
    <w:qFormat/>
    <w:rsid w:val="00CA6CE6"/>
    <w:rPr>
      <w:rFonts w:cs="Calibri"/>
      <w:b/>
      <w:bCs/>
      <w:sz w:val="24"/>
      <w:szCs w:val="24"/>
      <w:lang w:val="pl-PL"/>
    </w:rPr>
  </w:style>
  <w:style w:type="character" w:customStyle="1" w:styleId="ListLabel2347">
    <w:name w:val="ListLabel 2347"/>
    <w:qFormat/>
    <w:rsid w:val="00CA6CE6"/>
    <w:rPr>
      <w:rFonts w:cs="Wingdings"/>
    </w:rPr>
  </w:style>
  <w:style w:type="character" w:customStyle="1" w:styleId="ListLabel2348">
    <w:name w:val="ListLabel 2348"/>
    <w:qFormat/>
    <w:rsid w:val="00CA6CE6"/>
    <w:rPr>
      <w:rFonts w:cs="Verdana"/>
      <w:b/>
      <w:bCs/>
      <w:color w:val="000000"/>
      <w:sz w:val="24"/>
    </w:rPr>
  </w:style>
  <w:style w:type="character" w:customStyle="1" w:styleId="ListLabel2349">
    <w:name w:val="ListLabel 2349"/>
    <w:qFormat/>
    <w:rsid w:val="00CA6CE6"/>
    <w:rPr>
      <w:rFonts w:cs="Verdana"/>
      <w:b w:val="0"/>
      <w:color w:val="000000"/>
      <w:sz w:val="24"/>
    </w:rPr>
  </w:style>
  <w:style w:type="character" w:customStyle="1" w:styleId="ListLabel2350">
    <w:name w:val="ListLabel 2350"/>
    <w:qFormat/>
    <w:rsid w:val="00CA6CE6"/>
    <w:rPr>
      <w:rFonts w:cs="Wingdings"/>
    </w:rPr>
  </w:style>
  <w:style w:type="character" w:customStyle="1" w:styleId="ListLabel2351">
    <w:name w:val="ListLabel 2351"/>
    <w:qFormat/>
    <w:rsid w:val="00CA6CE6"/>
    <w:rPr>
      <w:rFonts w:eastAsia="Times New Roman" w:cs="Calibri"/>
      <w:b/>
      <w:bCs/>
      <w:i w:val="0"/>
      <w:iCs/>
      <w:color w:val="000000"/>
      <w:sz w:val="24"/>
      <w:szCs w:val="24"/>
      <w:lang w:val="pl-PL" w:eastAsia="zh-CN" w:bidi="hi-IN"/>
    </w:rPr>
  </w:style>
  <w:style w:type="character" w:customStyle="1" w:styleId="ListLabel2352">
    <w:name w:val="ListLabel 2352"/>
    <w:qFormat/>
    <w:rsid w:val="00CA6CE6"/>
    <w:rPr>
      <w:rFonts w:cs="Wingdings"/>
      <w:b/>
      <w:color w:val="000000"/>
      <w:sz w:val="20"/>
    </w:rPr>
  </w:style>
  <w:style w:type="character" w:customStyle="1" w:styleId="ListLabel2353">
    <w:name w:val="ListLabel 2353"/>
    <w:qFormat/>
    <w:rsid w:val="00CA6CE6"/>
    <w:rPr>
      <w:rFonts w:cs="Wingdings"/>
      <w:b/>
      <w:color w:val="000000"/>
      <w:sz w:val="20"/>
    </w:rPr>
  </w:style>
  <w:style w:type="character" w:customStyle="1" w:styleId="ListLabel2354">
    <w:name w:val="ListLabel 2354"/>
    <w:qFormat/>
    <w:rsid w:val="00CA6CE6"/>
    <w:rPr>
      <w:rFonts w:eastAsia="Times New Roman" w:cs="Verdana"/>
      <w:sz w:val="20"/>
      <w:szCs w:val="20"/>
    </w:rPr>
  </w:style>
  <w:style w:type="character" w:customStyle="1" w:styleId="ListLabel2355">
    <w:name w:val="ListLabel 2355"/>
    <w:qFormat/>
    <w:rsid w:val="00CA6CE6"/>
    <w:rPr>
      <w:rFonts w:cs="Symbol"/>
    </w:rPr>
  </w:style>
  <w:style w:type="character" w:customStyle="1" w:styleId="ListLabel2356">
    <w:name w:val="ListLabel 2356"/>
    <w:qFormat/>
    <w:rsid w:val="00CA6CE6"/>
    <w:rPr>
      <w:rFonts w:cs="Symbol"/>
    </w:rPr>
  </w:style>
  <w:style w:type="character" w:customStyle="1" w:styleId="ListLabel2357">
    <w:name w:val="ListLabel 2357"/>
    <w:qFormat/>
    <w:rsid w:val="00CA6CE6"/>
    <w:rPr>
      <w:rFonts w:cs="Symbol"/>
    </w:rPr>
  </w:style>
  <w:style w:type="character" w:customStyle="1" w:styleId="ListLabel2358">
    <w:name w:val="ListLabel 2358"/>
    <w:qFormat/>
    <w:rsid w:val="00CA6CE6"/>
    <w:rPr>
      <w:rFonts w:cs="Symbol"/>
    </w:rPr>
  </w:style>
  <w:style w:type="character" w:customStyle="1" w:styleId="ListLabel2359">
    <w:name w:val="ListLabel 2359"/>
    <w:qFormat/>
    <w:rsid w:val="00CA6CE6"/>
    <w:rPr>
      <w:rFonts w:cs="Symbol"/>
    </w:rPr>
  </w:style>
  <w:style w:type="character" w:customStyle="1" w:styleId="ListLabel2360">
    <w:name w:val="ListLabel 2360"/>
    <w:qFormat/>
    <w:rsid w:val="00CA6CE6"/>
    <w:rPr>
      <w:rFonts w:cs="Symbol"/>
    </w:rPr>
  </w:style>
  <w:style w:type="character" w:customStyle="1" w:styleId="ListLabel2361">
    <w:name w:val="ListLabel 2361"/>
    <w:qFormat/>
    <w:rsid w:val="00CA6CE6"/>
    <w:rPr>
      <w:rFonts w:cs="Symbol"/>
    </w:rPr>
  </w:style>
  <w:style w:type="character" w:customStyle="1" w:styleId="ListLabel2362">
    <w:name w:val="ListLabel 2362"/>
    <w:qFormat/>
    <w:rsid w:val="00CA6CE6"/>
    <w:rPr>
      <w:rFonts w:cs="Symbol"/>
    </w:rPr>
  </w:style>
  <w:style w:type="character" w:customStyle="1" w:styleId="ListLabel2363">
    <w:name w:val="ListLabel 2363"/>
    <w:qFormat/>
    <w:rsid w:val="00CA6CE6"/>
    <w:rPr>
      <w:rFonts w:cs="Symbol"/>
    </w:rPr>
  </w:style>
  <w:style w:type="character" w:customStyle="1" w:styleId="ListLabel2364">
    <w:name w:val="ListLabel 2364"/>
    <w:qFormat/>
    <w:rsid w:val="00CA6CE6"/>
    <w:rPr>
      <w:rFonts w:ascii="Arial Narrow" w:hAnsi="Arial Narrow" w:cs="Arial"/>
      <w:b/>
      <w:sz w:val="24"/>
    </w:rPr>
  </w:style>
  <w:style w:type="character" w:customStyle="1" w:styleId="ListLabel2365">
    <w:name w:val="ListLabel 2365"/>
    <w:qFormat/>
    <w:rsid w:val="00CA6CE6"/>
    <w:rPr>
      <w:rFonts w:ascii="Arial Narrow" w:hAnsi="Arial Narrow" w:cs="Symbol"/>
      <w:sz w:val="24"/>
    </w:rPr>
  </w:style>
  <w:style w:type="character" w:customStyle="1" w:styleId="ListLabel2366">
    <w:name w:val="ListLabel 2366"/>
    <w:qFormat/>
    <w:rsid w:val="00CA6CE6"/>
    <w:rPr>
      <w:rFonts w:cs="Times New Roman"/>
    </w:rPr>
  </w:style>
  <w:style w:type="character" w:customStyle="1" w:styleId="ListLabel2367">
    <w:name w:val="ListLabel 2367"/>
    <w:qFormat/>
    <w:rsid w:val="00CA6CE6"/>
    <w:rPr>
      <w:rFonts w:cs="Times New Roman"/>
    </w:rPr>
  </w:style>
  <w:style w:type="character" w:customStyle="1" w:styleId="ListLabel2368">
    <w:name w:val="ListLabel 2368"/>
    <w:qFormat/>
    <w:rsid w:val="00CA6CE6"/>
    <w:rPr>
      <w:rFonts w:cs="Times New Roman"/>
    </w:rPr>
  </w:style>
  <w:style w:type="character" w:customStyle="1" w:styleId="ListLabel2369">
    <w:name w:val="ListLabel 2369"/>
    <w:qFormat/>
    <w:rsid w:val="00CA6CE6"/>
    <w:rPr>
      <w:rFonts w:cs="Times New Roman"/>
    </w:rPr>
  </w:style>
  <w:style w:type="character" w:customStyle="1" w:styleId="ListLabel2370">
    <w:name w:val="ListLabel 2370"/>
    <w:qFormat/>
    <w:rsid w:val="00CA6CE6"/>
    <w:rPr>
      <w:rFonts w:cs="Times New Roman"/>
    </w:rPr>
  </w:style>
  <w:style w:type="character" w:customStyle="1" w:styleId="ListLabel2371">
    <w:name w:val="ListLabel 2371"/>
    <w:qFormat/>
    <w:rsid w:val="00CA6CE6"/>
    <w:rPr>
      <w:rFonts w:cs="Times New Roman"/>
    </w:rPr>
  </w:style>
  <w:style w:type="character" w:customStyle="1" w:styleId="ListLabel2372">
    <w:name w:val="ListLabel 2372"/>
    <w:qFormat/>
    <w:rsid w:val="00CA6CE6"/>
    <w:rPr>
      <w:rFonts w:cs="Times New Roman"/>
    </w:rPr>
  </w:style>
  <w:style w:type="character" w:customStyle="1" w:styleId="ListLabel2373">
    <w:name w:val="ListLabel 2373"/>
    <w:qFormat/>
    <w:rsid w:val="00CA6CE6"/>
    <w:rPr>
      <w:rFonts w:ascii="Arial Narrow" w:hAnsi="Arial Narrow" w:cs="Arial"/>
      <w:sz w:val="24"/>
    </w:rPr>
  </w:style>
  <w:style w:type="character" w:customStyle="1" w:styleId="ListLabel2374">
    <w:name w:val="ListLabel 2374"/>
    <w:qFormat/>
    <w:rsid w:val="00CA6CE6"/>
    <w:rPr>
      <w:rFonts w:cs="Times New Roman"/>
    </w:rPr>
  </w:style>
  <w:style w:type="character" w:customStyle="1" w:styleId="ListLabel2375">
    <w:name w:val="ListLabel 2375"/>
    <w:qFormat/>
    <w:rsid w:val="00CA6CE6"/>
    <w:rPr>
      <w:rFonts w:cs="Times New Roman"/>
    </w:rPr>
  </w:style>
  <w:style w:type="character" w:customStyle="1" w:styleId="ListLabel2376">
    <w:name w:val="ListLabel 2376"/>
    <w:qFormat/>
    <w:rsid w:val="00CA6CE6"/>
    <w:rPr>
      <w:rFonts w:cs="Times New Roman"/>
    </w:rPr>
  </w:style>
  <w:style w:type="character" w:customStyle="1" w:styleId="ListLabel2377">
    <w:name w:val="ListLabel 2377"/>
    <w:qFormat/>
    <w:rsid w:val="00CA6CE6"/>
    <w:rPr>
      <w:rFonts w:cs="Times New Roman"/>
    </w:rPr>
  </w:style>
  <w:style w:type="character" w:customStyle="1" w:styleId="ListLabel2378">
    <w:name w:val="ListLabel 2378"/>
    <w:qFormat/>
    <w:rsid w:val="00CA6CE6"/>
    <w:rPr>
      <w:rFonts w:cs="Times New Roman"/>
    </w:rPr>
  </w:style>
  <w:style w:type="character" w:customStyle="1" w:styleId="ListLabel2379">
    <w:name w:val="ListLabel 2379"/>
    <w:qFormat/>
    <w:rsid w:val="00CA6CE6"/>
    <w:rPr>
      <w:rFonts w:cs="Times New Roman"/>
    </w:rPr>
  </w:style>
  <w:style w:type="character" w:customStyle="1" w:styleId="ListLabel2380">
    <w:name w:val="ListLabel 2380"/>
    <w:qFormat/>
    <w:rsid w:val="00CA6CE6"/>
    <w:rPr>
      <w:rFonts w:cs="Times New Roman"/>
    </w:rPr>
  </w:style>
  <w:style w:type="character" w:customStyle="1" w:styleId="ListLabel2381">
    <w:name w:val="ListLabel 2381"/>
    <w:qFormat/>
    <w:rsid w:val="00CA6CE6"/>
    <w:rPr>
      <w:rFonts w:cs="Times New Roman"/>
    </w:rPr>
  </w:style>
  <w:style w:type="character" w:customStyle="1" w:styleId="ListLabel2382">
    <w:name w:val="ListLabel 2382"/>
    <w:qFormat/>
    <w:rsid w:val="00CA6CE6"/>
    <w:rPr>
      <w:rFonts w:ascii="Arial Narrow" w:hAnsi="Arial Narrow"/>
      <w:b/>
      <w:color w:val="000000"/>
      <w:sz w:val="24"/>
    </w:rPr>
  </w:style>
  <w:style w:type="character" w:customStyle="1" w:styleId="ListLabel2383">
    <w:name w:val="ListLabel 2383"/>
    <w:qFormat/>
    <w:rsid w:val="00CA6CE6"/>
    <w:rPr>
      <w:rFonts w:ascii="Arial Narrow" w:hAnsi="Arial Narrow" w:cs="Times New Roman"/>
      <w:b/>
      <w:sz w:val="24"/>
    </w:rPr>
  </w:style>
  <w:style w:type="character" w:customStyle="1" w:styleId="ListLabel2384">
    <w:name w:val="ListLabel 2384"/>
    <w:qFormat/>
    <w:rsid w:val="00CA6CE6"/>
    <w:rPr>
      <w:rFonts w:cs="Tahoma"/>
      <w:sz w:val="20"/>
      <w:szCs w:val="20"/>
    </w:rPr>
  </w:style>
  <w:style w:type="character" w:customStyle="1" w:styleId="ListLabel2385">
    <w:name w:val="ListLabel 2385"/>
    <w:qFormat/>
    <w:rsid w:val="00CA6CE6"/>
    <w:rPr>
      <w:rFonts w:eastAsia="Times New Roman" w:cs="Times New Roman"/>
    </w:rPr>
  </w:style>
  <w:style w:type="character" w:customStyle="1" w:styleId="ListLabel2386">
    <w:name w:val="ListLabel 2386"/>
    <w:qFormat/>
    <w:rsid w:val="00CA6CE6"/>
    <w:rPr>
      <w:rFonts w:ascii="Arial Narrow" w:hAnsi="Arial Narrow"/>
      <w:b w:val="0"/>
      <w:color w:val="00000A"/>
      <w:sz w:val="24"/>
      <w:szCs w:val="24"/>
    </w:rPr>
  </w:style>
  <w:style w:type="character" w:customStyle="1" w:styleId="ListLabel2387">
    <w:name w:val="ListLabel 2387"/>
    <w:qFormat/>
    <w:rsid w:val="00CA6CE6"/>
    <w:rPr>
      <w:rFonts w:cs="Wingdings"/>
    </w:rPr>
  </w:style>
  <w:style w:type="character" w:customStyle="1" w:styleId="ListLabel2388">
    <w:name w:val="ListLabel 2388"/>
    <w:qFormat/>
    <w:rsid w:val="00CA6CE6"/>
    <w:rPr>
      <w:rFonts w:cs="Symbol"/>
    </w:rPr>
  </w:style>
  <w:style w:type="character" w:customStyle="1" w:styleId="ListLabel2389">
    <w:name w:val="ListLabel 2389"/>
    <w:qFormat/>
    <w:rsid w:val="00CA6CE6"/>
    <w:rPr>
      <w:rFonts w:cs="Courier New"/>
    </w:rPr>
  </w:style>
  <w:style w:type="character" w:customStyle="1" w:styleId="ListLabel2390">
    <w:name w:val="ListLabel 2390"/>
    <w:qFormat/>
    <w:rsid w:val="00CA6CE6"/>
    <w:rPr>
      <w:rFonts w:cs="Wingdings"/>
    </w:rPr>
  </w:style>
  <w:style w:type="character" w:customStyle="1" w:styleId="ListLabel2391">
    <w:name w:val="ListLabel 2391"/>
    <w:qFormat/>
    <w:rsid w:val="00CA6CE6"/>
    <w:rPr>
      <w:rFonts w:cs="Symbol"/>
    </w:rPr>
  </w:style>
  <w:style w:type="character" w:customStyle="1" w:styleId="ListLabel2392">
    <w:name w:val="ListLabel 2392"/>
    <w:qFormat/>
    <w:rsid w:val="00CA6CE6"/>
    <w:rPr>
      <w:rFonts w:cs="Courier New"/>
    </w:rPr>
  </w:style>
  <w:style w:type="character" w:customStyle="1" w:styleId="ListLabel2393">
    <w:name w:val="ListLabel 2393"/>
    <w:qFormat/>
    <w:rsid w:val="00CA6CE6"/>
    <w:rPr>
      <w:rFonts w:cs="Wingdings"/>
    </w:rPr>
  </w:style>
  <w:style w:type="character" w:customStyle="1" w:styleId="ListLabel2394">
    <w:name w:val="ListLabel 2394"/>
    <w:qFormat/>
    <w:rsid w:val="00CA6CE6"/>
    <w:rPr>
      <w:b w:val="0"/>
    </w:rPr>
  </w:style>
  <w:style w:type="character" w:customStyle="1" w:styleId="ListLabel2395">
    <w:name w:val="ListLabel 2395"/>
    <w:qFormat/>
    <w:rsid w:val="00CA6CE6"/>
    <w:rPr>
      <w:rFonts w:ascii="Arial Narrow" w:hAnsi="Arial Narrow" w:cs="Arial"/>
      <w:b w:val="0"/>
      <w:bCs w:val="0"/>
      <w:i w:val="0"/>
      <w:iCs w:val="0"/>
      <w:sz w:val="24"/>
    </w:rPr>
  </w:style>
  <w:style w:type="character" w:customStyle="1" w:styleId="ListLabel2396">
    <w:name w:val="ListLabel 2396"/>
    <w:qFormat/>
    <w:rsid w:val="00CA6CE6"/>
    <w:rPr>
      <w:rFonts w:ascii="Arial Narrow" w:hAnsi="Arial Narrow" w:cs="Arial"/>
      <w:sz w:val="24"/>
    </w:rPr>
  </w:style>
  <w:style w:type="character" w:customStyle="1" w:styleId="ListLabel2397">
    <w:name w:val="ListLabel 2397"/>
    <w:qFormat/>
    <w:rsid w:val="00CA6CE6"/>
    <w:rPr>
      <w:rFonts w:cs="Arial"/>
    </w:rPr>
  </w:style>
  <w:style w:type="character" w:customStyle="1" w:styleId="ListLabel2398">
    <w:name w:val="ListLabel 2398"/>
    <w:qFormat/>
    <w:rsid w:val="00CA6CE6"/>
    <w:rPr>
      <w:rFonts w:ascii="Arial Narrow" w:eastAsia="Times New Roman" w:hAnsi="Arial Narrow"/>
      <w:sz w:val="24"/>
    </w:rPr>
  </w:style>
  <w:style w:type="character" w:customStyle="1" w:styleId="ListLabel2399">
    <w:name w:val="ListLabel 2399"/>
    <w:qFormat/>
    <w:rsid w:val="00CA6CE6"/>
    <w:rPr>
      <w:rFonts w:ascii="Arial Narrow" w:hAnsi="Arial Narrow" w:cs="Times New Roman"/>
      <w:b/>
      <w:sz w:val="24"/>
    </w:rPr>
  </w:style>
  <w:style w:type="character" w:customStyle="1" w:styleId="ListLabel2400">
    <w:name w:val="ListLabel 2400"/>
    <w:qFormat/>
    <w:rsid w:val="00CA6CE6"/>
    <w:rPr>
      <w:rFonts w:cs="Times New Roman"/>
    </w:rPr>
  </w:style>
  <w:style w:type="character" w:customStyle="1" w:styleId="ListLabel2401">
    <w:name w:val="ListLabel 2401"/>
    <w:qFormat/>
    <w:rsid w:val="00CA6CE6"/>
    <w:rPr>
      <w:rFonts w:cs="Times New Roman"/>
    </w:rPr>
  </w:style>
  <w:style w:type="character" w:customStyle="1" w:styleId="ListLabel2402">
    <w:name w:val="ListLabel 2402"/>
    <w:qFormat/>
    <w:rsid w:val="00CA6CE6"/>
    <w:rPr>
      <w:rFonts w:cs="Times New Roman"/>
    </w:rPr>
  </w:style>
  <w:style w:type="character" w:customStyle="1" w:styleId="ListLabel2403">
    <w:name w:val="ListLabel 2403"/>
    <w:qFormat/>
    <w:rsid w:val="00CA6CE6"/>
    <w:rPr>
      <w:rFonts w:cs="Times New Roman"/>
    </w:rPr>
  </w:style>
  <w:style w:type="character" w:customStyle="1" w:styleId="ListLabel2404">
    <w:name w:val="ListLabel 2404"/>
    <w:qFormat/>
    <w:rsid w:val="00CA6CE6"/>
    <w:rPr>
      <w:rFonts w:cs="Times New Roman"/>
    </w:rPr>
  </w:style>
  <w:style w:type="character" w:customStyle="1" w:styleId="ListLabel2405">
    <w:name w:val="ListLabel 2405"/>
    <w:qFormat/>
    <w:rsid w:val="00CA6CE6"/>
    <w:rPr>
      <w:rFonts w:ascii="Arial Narrow" w:hAnsi="Arial Narrow" w:cs="Arial"/>
      <w:sz w:val="24"/>
    </w:rPr>
  </w:style>
  <w:style w:type="character" w:customStyle="1" w:styleId="ListLabel2406">
    <w:name w:val="ListLabel 2406"/>
    <w:qFormat/>
    <w:rsid w:val="00CA6CE6"/>
    <w:rPr>
      <w:rFonts w:cs="Times New Roman"/>
    </w:rPr>
  </w:style>
  <w:style w:type="character" w:customStyle="1" w:styleId="ListLabel2407">
    <w:name w:val="ListLabel 2407"/>
    <w:qFormat/>
    <w:rsid w:val="00CA6CE6"/>
    <w:rPr>
      <w:rFonts w:cs="Times New Roman"/>
    </w:rPr>
  </w:style>
  <w:style w:type="character" w:customStyle="1" w:styleId="ListLabel2408">
    <w:name w:val="ListLabel 2408"/>
    <w:qFormat/>
    <w:rsid w:val="00CA6CE6"/>
    <w:rPr>
      <w:rFonts w:cs="Times New Roman"/>
    </w:rPr>
  </w:style>
  <w:style w:type="character" w:customStyle="1" w:styleId="ListLabel2409">
    <w:name w:val="ListLabel 2409"/>
    <w:qFormat/>
    <w:rsid w:val="00CA6CE6"/>
    <w:rPr>
      <w:rFonts w:cs="Times New Roman"/>
    </w:rPr>
  </w:style>
  <w:style w:type="character" w:customStyle="1" w:styleId="ListLabel2410">
    <w:name w:val="ListLabel 2410"/>
    <w:qFormat/>
    <w:rsid w:val="00CA6CE6"/>
    <w:rPr>
      <w:rFonts w:cs="Times New Roman"/>
    </w:rPr>
  </w:style>
  <w:style w:type="character" w:customStyle="1" w:styleId="ListLabel2411">
    <w:name w:val="ListLabel 2411"/>
    <w:qFormat/>
    <w:rsid w:val="00CA6CE6"/>
    <w:rPr>
      <w:rFonts w:cs="Times New Roman"/>
    </w:rPr>
  </w:style>
  <w:style w:type="character" w:customStyle="1" w:styleId="ListLabel2412">
    <w:name w:val="ListLabel 2412"/>
    <w:qFormat/>
    <w:rsid w:val="00CA6CE6"/>
    <w:rPr>
      <w:rFonts w:cs="Times New Roman"/>
    </w:rPr>
  </w:style>
  <w:style w:type="character" w:customStyle="1" w:styleId="ListLabel2413">
    <w:name w:val="ListLabel 2413"/>
    <w:qFormat/>
    <w:rsid w:val="00CA6CE6"/>
    <w:rPr>
      <w:rFonts w:cs="Times New Roman"/>
    </w:rPr>
  </w:style>
  <w:style w:type="character" w:customStyle="1" w:styleId="ListLabel2414">
    <w:name w:val="ListLabel 2414"/>
    <w:qFormat/>
    <w:rsid w:val="00CA6CE6"/>
    <w:rPr>
      <w:rFonts w:ascii="Arial Narrow" w:hAnsi="Arial Narrow" w:cs="Arial"/>
      <w:b/>
      <w:i w:val="0"/>
      <w:sz w:val="24"/>
    </w:rPr>
  </w:style>
  <w:style w:type="character" w:customStyle="1" w:styleId="ListLabel2415">
    <w:name w:val="ListLabel 2415"/>
    <w:qFormat/>
    <w:rsid w:val="00CA6CE6"/>
    <w:rPr>
      <w:rFonts w:cs="Times New Roman"/>
    </w:rPr>
  </w:style>
  <w:style w:type="character" w:customStyle="1" w:styleId="ListLabel2416">
    <w:name w:val="ListLabel 2416"/>
    <w:qFormat/>
    <w:rsid w:val="00CA6CE6"/>
    <w:rPr>
      <w:rFonts w:cs="Times New Roman"/>
    </w:rPr>
  </w:style>
  <w:style w:type="character" w:customStyle="1" w:styleId="ListLabel2417">
    <w:name w:val="ListLabel 2417"/>
    <w:qFormat/>
    <w:rsid w:val="00CA6CE6"/>
    <w:rPr>
      <w:rFonts w:cs="Times New Roman"/>
    </w:rPr>
  </w:style>
  <w:style w:type="character" w:customStyle="1" w:styleId="ListLabel2418">
    <w:name w:val="ListLabel 2418"/>
    <w:qFormat/>
    <w:rsid w:val="00CA6CE6"/>
    <w:rPr>
      <w:rFonts w:cs="Times New Roman"/>
    </w:rPr>
  </w:style>
  <w:style w:type="character" w:customStyle="1" w:styleId="ListLabel2419">
    <w:name w:val="ListLabel 2419"/>
    <w:qFormat/>
    <w:rsid w:val="00CA6CE6"/>
    <w:rPr>
      <w:rFonts w:cs="Times New Roman"/>
    </w:rPr>
  </w:style>
  <w:style w:type="character" w:customStyle="1" w:styleId="ListLabel2420">
    <w:name w:val="ListLabel 2420"/>
    <w:qFormat/>
    <w:rsid w:val="00CA6CE6"/>
    <w:rPr>
      <w:rFonts w:cs="Times New Roman"/>
    </w:rPr>
  </w:style>
  <w:style w:type="character" w:customStyle="1" w:styleId="ListLabel2421">
    <w:name w:val="ListLabel 2421"/>
    <w:qFormat/>
    <w:rsid w:val="00CA6CE6"/>
    <w:rPr>
      <w:rFonts w:cs="Times New Roman"/>
    </w:rPr>
  </w:style>
  <w:style w:type="character" w:customStyle="1" w:styleId="ListLabel2422">
    <w:name w:val="ListLabel 2422"/>
    <w:qFormat/>
    <w:rsid w:val="00CA6CE6"/>
    <w:rPr>
      <w:rFonts w:cs="Times New Roman"/>
    </w:rPr>
  </w:style>
  <w:style w:type="character" w:customStyle="1" w:styleId="ListLabel2423">
    <w:name w:val="ListLabel 2423"/>
    <w:qFormat/>
    <w:rsid w:val="00CA6CE6"/>
    <w:rPr>
      <w:rFonts w:ascii="Arial Narrow" w:hAnsi="Arial Narrow" w:cs="Arial"/>
      <w:sz w:val="24"/>
    </w:rPr>
  </w:style>
  <w:style w:type="character" w:customStyle="1" w:styleId="ListLabel2424">
    <w:name w:val="ListLabel 2424"/>
    <w:qFormat/>
    <w:rsid w:val="00CA6CE6"/>
    <w:rPr>
      <w:rFonts w:cs="Courier New"/>
    </w:rPr>
  </w:style>
  <w:style w:type="character" w:customStyle="1" w:styleId="ListLabel2425">
    <w:name w:val="ListLabel 2425"/>
    <w:qFormat/>
    <w:rsid w:val="00CA6CE6"/>
    <w:rPr>
      <w:rFonts w:cs="Wingdings"/>
    </w:rPr>
  </w:style>
  <w:style w:type="character" w:customStyle="1" w:styleId="ListLabel2426">
    <w:name w:val="ListLabel 2426"/>
    <w:qFormat/>
    <w:rsid w:val="00CA6CE6"/>
    <w:rPr>
      <w:rFonts w:eastAsia="Times New Roman"/>
      <w:color w:val="FF0000"/>
    </w:rPr>
  </w:style>
  <w:style w:type="character" w:customStyle="1" w:styleId="ListLabel2427">
    <w:name w:val="ListLabel 2427"/>
    <w:qFormat/>
    <w:rsid w:val="00CA6CE6"/>
    <w:rPr>
      <w:rFonts w:cs="Courier New"/>
    </w:rPr>
  </w:style>
  <w:style w:type="character" w:customStyle="1" w:styleId="ListLabel2428">
    <w:name w:val="ListLabel 2428"/>
    <w:qFormat/>
    <w:rsid w:val="00CA6CE6"/>
    <w:rPr>
      <w:rFonts w:cs="Wingdings"/>
    </w:rPr>
  </w:style>
  <w:style w:type="character" w:customStyle="1" w:styleId="ListLabel2429">
    <w:name w:val="ListLabel 2429"/>
    <w:qFormat/>
    <w:rsid w:val="00CA6CE6"/>
    <w:rPr>
      <w:rFonts w:cs="Symbol"/>
    </w:rPr>
  </w:style>
  <w:style w:type="character" w:customStyle="1" w:styleId="ListLabel2430">
    <w:name w:val="ListLabel 2430"/>
    <w:qFormat/>
    <w:rsid w:val="00CA6CE6"/>
    <w:rPr>
      <w:rFonts w:cs="Courier New"/>
    </w:rPr>
  </w:style>
  <w:style w:type="character" w:customStyle="1" w:styleId="ListLabel2431">
    <w:name w:val="ListLabel 2431"/>
    <w:qFormat/>
    <w:rsid w:val="00CA6CE6"/>
    <w:rPr>
      <w:rFonts w:cs="Wingdings"/>
    </w:rPr>
  </w:style>
  <w:style w:type="character" w:customStyle="1" w:styleId="ListLabel2432">
    <w:name w:val="ListLabel 2432"/>
    <w:qFormat/>
    <w:rsid w:val="00CA6CE6"/>
    <w:rPr>
      <w:rFonts w:ascii="Arial Narrow" w:hAnsi="Arial Narrow" w:cs="Arial"/>
      <w:b w:val="0"/>
      <w:bCs w:val="0"/>
      <w:sz w:val="24"/>
    </w:rPr>
  </w:style>
  <w:style w:type="character" w:customStyle="1" w:styleId="ListLabel2433">
    <w:name w:val="ListLabel 2433"/>
    <w:qFormat/>
    <w:rsid w:val="00CA6CE6"/>
    <w:rPr>
      <w:rFonts w:cs="Times New Roman"/>
      <w:i w:val="0"/>
      <w:iCs w:val="0"/>
    </w:rPr>
  </w:style>
  <w:style w:type="character" w:customStyle="1" w:styleId="ListLabel2434">
    <w:name w:val="ListLabel 2434"/>
    <w:qFormat/>
    <w:rsid w:val="00CA6CE6"/>
    <w:rPr>
      <w:rFonts w:cs="Times New Roman"/>
    </w:rPr>
  </w:style>
  <w:style w:type="character" w:customStyle="1" w:styleId="ListLabel2435">
    <w:name w:val="ListLabel 2435"/>
    <w:qFormat/>
    <w:rsid w:val="00CA6CE6"/>
    <w:rPr>
      <w:rFonts w:cs="Times New Roman"/>
    </w:rPr>
  </w:style>
  <w:style w:type="character" w:customStyle="1" w:styleId="ListLabel2436">
    <w:name w:val="ListLabel 2436"/>
    <w:qFormat/>
    <w:rsid w:val="00CA6CE6"/>
    <w:rPr>
      <w:rFonts w:cs="Times New Roman"/>
    </w:rPr>
  </w:style>
  <w:style w:type="character" w:customStyle="1" w:styleId="ListLabel2437">
    <w:name w:val="ListLabel 2437"/>
    <w:qFormat/>
    <w:rsid w:val="00CA6CE6"/>
    <w:rPr>
      <w:rFonts w:cs="Times New Roman"/>
    </w:rPr>
  </w:style>
  <w:style w:type="character" w:customStyle="1" w:styleId="ListLabel2438">
    <w:name w:val="ListLabel 2438"/>
    <w:qFormat/>
    <w:rsid w:val="00CA6CE6"/>
    <w:rPr>
      <w:rFonts w:cs="Times New Roman"/>
    </w:rPr>
  </w:style>
  <w:style w:type="character" w:customStyle="1" w:styleId="ListLabel2439">
    <w:name w:val="ListLabel 2439"/>
    <w:qFormat/>
    <w:rsid w:val="00CA6CE6"/>
    <w:rPr>
      <w:rFonts w:cs="Times New Roman"/>
    </w:rPr>
  </w:style>
  <w:style w:type="character" w:customStyle="1" w:styleId="ListLabel2440">
    <w:name w:val="ListLabel 2440"/>
    <w:qFormat/>
    <w:rsid w:val="00CA6CE6"/>
    <w:rPr>
      <w:rFonts w:cs="Times New Roman"/>
    </w:rPr>
  </w:style>
  <w:style w:type="character" w:customStyle="1" w:styleId="ListLabel2441">
    <w:name w:val="ListLabel 2441"/>
    <w:qFormat/>
    <w:rsid w:val="00CA6CE6"/>
    <w:rPr>
      <w:rFonts w:eastAsia="Times New Roman"/>
    </w:rPr>
  </w:style>
  <w:style w:type="character" w:customStyle="1" w:styleId="ListLabel2442">
    <w:name w:val="ListLabel 2442"/>
    <w:qFormat/>
    <w:rsid w:val="00CA6CE6"/>
    <w:rPr>
      <w:rFonts w:cs="Times New Roman"/>
    </w:rPr>
  </w:style>
  <w:style w:type="character" w:customStyle="1" w:styleId="ListLabel2443">
    <w:name w:val="ListLabel 2443"/>
    <w:qFormat/>
    <w:rsid w:val="00CA6CE6"/>
    <w:rPr>
      <w:rFonts w:ascii="Arial Narrow" w:hAnsi="Arial Narrow" w:cs="Times New Roman"/>
      <w:b/>
      <w:sz w:val="24"/>
    </w:rPr>
  </w:style>
  <w:style w:type="character" w:customStyle="1" w:styleId="ListLabel2444">
    <w:name w:val="ListLabel 2444"/>
    <w:qFormat/>
    <w:rsid w:val="00CA6CE6"/>
    <w:rPr>
      <w:rFonts w:cs="Arial"/>
    </w:rPr>
  </w:style>
  <w:style w:type="character" w:customStyle="1" w:styleId="ListLabel2445">
    <w:name w:val="ListLabel 2445"/>
    <w:qFormat/>
    <w:rsid w:val="00CA6CE6"/>
    <w:rPr>
      <w:rFonts w:cs="Times New Roman"/>
    </w:rPr>
  </w:style>
  <w:style w:type="character" w:customStyle="1" w:styleId="ListLabel2446">
    <w:name w:val="ListLabel 2446"/>
    <w:qFormat/>
    <w:rsid w:val="00CA6CE6"/>
    <w:rPr>
      <w:rFonts w:cs="Times New Roman"/>
    </w:rPr>
  </w:style>
  <w:style w:type="character" w:customStyle="1" w:styleId="ListLabel2447">
    <w:name w:val="ListLabel 2447"/>
    <w:qFormat/>
    <w:rsid w:val="00CA6CE6"/>
    <w:rPr>
      <w:rFonts w:cs="Times New Roman"/>
    </w:rPr>
  </w:style>
  <w:style w:type="character" w:customStyle="1" w:styleId="ListLabel2448">
    <w:name w:val="ListLabel 2448"/>
    <w:qFormat/>
    <w:rsid w:val="00CA6CE6"/>
    <w:rPr>
      <w:rFonts w:cs="Times New Roman"/>
    </w:rPr>
  </w:style>
  <w:style w:type="character" w:customStyle="1" w:styleId="ListLabel2449">
    <w:name w:val="ListLabel 2449"/>
    <w:qFormat/>
    <w:rsid w:val="00CA6CE6"/>
    <w:rPr>
      <w:rFonts w:ascii="Arial Narrow" w:eastAsia="Times New Roman" w:hAnsi="Arial Narrow"/>
      <w:b/>
      <w:bCs w:val="0"/>
      <w:sz w:val="24"/>
    </w:rPr>
  </w:style>
  <w:style w:type="character" w:customStyle="1" w:styleId="ListLabel2450">
    <w:name w:val="ListLabel 2450"/>
    <w:qFormat/>
    <w:rsid w:val="00CA6CE6"/>
    <w:rPr>
      <w:rFonts w:ascii="Arial Narrow" w:eastAsia="Times New Roman" w:hAnsi="Arial Narrow"/>
      <w:b/>
      <w:i w:val="0"/>
      <w:sz w:val="24"/>
    </w:rPr>
  </w:style>
  <w:style w:type="character" w:customStyle="1" w:styleId="ListLabel2451">
    <w:name w:val="ListLabel 2451"/>
    <w:qFormat/>
    <w:rsid w:val="00CA6CE6"/>
    <w:rPr>
      <w:rFonts w:cs="Times New Roman"/>
    </w:rPr>
  </w:style>
  <w:style w:type="character" w:customStyle="1" w:styleId="ListLabel2452">
    <w:name w:val="ListLabel 2452"/>
    <w:qFormat/>
    <w:rsid w:val="00CA6CE6"/>
    <w:rPr>
      <w:rFonts w:cs="Times New Roman"/>
    </w:rPr>
  </w:style>
  <w:style w:type="character" w:customStyle="1" w:styleId="ListLabel2453">
    <w:name w:val="ListLabel 2453"/>
    <w:qFormat/>
    <w:rsid w:val="00CA6CE6"/>
    <w:rPr>
      <w:rFonts w:cs="Times New Roman"/>
    </w:rPr>
  </w:style>
  <w:style w:type="character" w:customStyle="1" w:styleId="ListLabel2454">
    <w:name w:val="ListLabel 2454"/>
    <w:qFormat/>
    <w:rsid w:val="00CA6CE6"/>
    <w:rPr>
      <w:rFonts w:cs="Times New Roman"/>
    </w:rPr>
  </w:style>
  <w:style w:type="character" w:customStyle="1" w:styleId="ListLabel2455">
    <w:name w:val="ListLabel 2455"/>
    <w:qFormat/>
    <w:rsid w:val="00CA6CE6"/>
    <w:rPr>
      <w:rFonts w:cs="Times New Roman"/>
    </w:rPr>
  </w:style>
  <w:style w:type="character" w:customStyle="1" w:styleId="ListLabel2456">
    <w:name w:val="ListLabel 2456"/>
    <w:qFormat/>
    <w:rsid w:val="00CA6CE6"/>
    <w:rPr>
      <w:rFonts w:cs="Times New Roman"/>
    </w:rPr>
  </w:style>
  <w:style w:type="character" w:customStyle="1" w:styleId="ListLabel2457">
    <w:name w:val="ListLabel 2457"/>
    <w:qFormat/>
    <w:rsid w:val="00CA6CE6"/>
    <w:rPr>
      <w:rFonts w:cs="Times New Roman"/>
    </w:rPr>
  </w:style>
  <w:style w:type="character" w:customStyle="1" w:styleId="ListLabel2458">
    <w:name w:val="ListLabel 2458"/>
    <w:qFormat/>
    <w:rsid w:val="00CA6CE6"/>
    <w:rPr>
      <w:rFonts w:ascii="Arial Narrow" w:hAnsi="Arial Narrow" w:cs="Arial"/>
      <w:b/>
      <w:i w:val="0"/>
      <w:sz w:val="24"/>
    </w:rPr>
  </w:style>
  <w:style w:type="character" w:customStyle="1" w:styleId="ListLabel2459">
    <w:name w:val="ListLabel 2459"/>
    <w:qFormat/>
    <w:rsid w:val="00CA6CE6"/>
    <w:rPr>
      <w:rFonts w:cs="Times New Roman"/>
    </w:rPr>
  </w:style>
  <w:style w:type="character" w:customStyle="1" w:styleId="ListLabel2460">
    <w:name w:val="ListLabel 2460"/>
    <w:qFormat/>
    <w:rsid w:val="00CA6CE6"/>
    <w:rPr>
      <w:rFonts w:cs="Times New Roman"/>
    </w:rPr>
  </w:style>
  <w:style w:type="character" w:customStyle="1" w:styleId="ListLabel2461">
    <w:name w:val="ListLabel 2461"/>
    <w:qFormat/>
    <w:rsid w:val="00CA6CE6"/>
    <w:rPr>
      <w:rFonts w:cs="Times New Roman"/>
    </w:rPr>
  </w:style>
  <w:style w:type="character" w:customStyle="1" w:styleId="ListLabel2462">
    <w:name w:val="ListLabel 2462"/>
    <w:qFormat/>
    <w:rsid w:val="00CA6CE6"/>
    <w:rPr>
      <w:rFonts w:cs="Times New Roman"/>
    </w:rPr>
  </w:style>
  <w:style w:type="character" w:customStyle="1" w:styleId="ListLabel2463">
    <w:name w:val="ListLabel 2463"/>
    <w:qFormat/>
    <w:rsid w:val="00CA6CE6"/>
    <w:rPr>
      <w:rFonts w:cs="Times New Roman"/>
    </w:rPr>
  </w:style>
  <w:style w:type="character" w:customStyle="1" w:styleId="ListLabel2464">
    <w:name w:val="ListLabel 2464"/>
    <w:qFormat/>
    <w:rsid w:val="00CA6CE6"/>
    <w:rPr>
      <w:rFonts w:cs="Times New Roman"/>
    </w:rPr>
  </w:style>
  <w:style w:type="character" w:customStyle="1" w:styleId="ListLabel2465">
    <w:name w:val="ListLabel 2465"/>
    <w:qFormat/>
    <w:rsid w:val="00CA6CE6"/>
    <w:rPr>
      <w:rFonts w:cs="Times New Roman"/>
    </w:rPr>
  </w:style>
  <w:style w:type="character" w:customStyle="1" w:styleId="ListLabel2466">
    <w:name w:val="ListLabel 2466"/>
    <w:qFormat/>
    <w:rsid w:val="00CA6CE6"/>
    <w:rPr>
      <w:rFonts w:cs="Times New Roman"/>
    </w:rPr>
  </w:style>
  <w:style w:type="character" w:customStyle="1" w:styleId="ListLabel2467">
    <w:name w:val="ListLabel 2467"/>
    <w:qFormat/>
    <w:rsid w:val="00CA6CE6"/>
    <w:rPr>
      <w:rFonts w:ascii="Arial Narrow" w:eastAsia="Times New Roman" w:hAnsi="Arial Narrow" w:cs="Arial"/>
    </w:rPr>
  </w:style>
  <w:style w:type="character" w:customStyle="1" w:styleId="ListLabel2468">
    <w:name w:val="ListLabel 2468"/>
    <w:qFormat/>
    <w:rsid w:val="00CA6CE6"/>
    <w:rPr>
      <w:rFonts w:ascii="Arial Narrow" w:hAnsi="Arial Narrow" w:cs="Arial"/>
      <w:b/>
      <w:bCs w:val="0"/>
      <w:sz w:val="24"/>
    </w:rPr>
  </w:style>
  <w:style w:type="character" w:customStyle="1" w:styleId="ListLabel2469">
    <w:name w:val="ListLabel 2469"/>
    <w:qFormat/>
    <w:rsid w:val="00CA6CE6"/>
    <w:rPr>
      <w:rFonts w:cs="Times New Roman"/>
    </w:rPr>
  </w:style>
  <w:style w:type="character" w:customStyle="1" w:styleId="ListLabel2470">
    <w:name w:val="ListLabel 2470"/>
    <w:qFormat/>
    <w:rsid w:val="00CA6CE6"/>
    <w:rPr>
      <w:rFonts w:cs="Times New Roman"/>
    </w:rPr>
  </w:style>
  <w:style w:type="character" w:customStyle="1" w:styleId="ListLabel2471">
    <w:name w:val="ListLabel 2471"/>
    <w:qFormat/>
    <w:rsid w:val="00CA6CE6"/>
    <w:rPr>
      <w:rFonts w:cs="Times New Roman"/>
    </w:rPr>
  </w:style>
  <w:style w:type="character" w:customStyle="1" w:styleId="ListLabel2472">
    <w:name w:val="ListLabel 2472"/>
    <w:qFormat/>
    <w:rsid w:val="00CA6CE6"/>
    <w:rPr>
      <w:rFonts w:cs="Times New Roman"/>
    </w:rPr>
  </w:style>
  <w:style w:type="character" w:customStyle="1" w:styleId="ListLabel2473">
    <w:name w:val="ListLabel 2473"/>
    <w:qFormat/>
    <w:rsid w:val="00CA6CE6"/>
    <w:rPr>
      <w:rFonts w:cs="Times New Roman"/>
    </w:rPr>
  </w:style>
  <w:style w:type="character" w:customStyle="1" w:styleId="ListLabel2474">
    <w:name w:val="ListLabel 2474"/>
    <w:qFormat/>
    <w:rsid w:val="00CA6CE6"/>
    <w:rPr>
      <w:rFonts w:cs="Times New Roman"/>
    </w:rPr>
  </w:style>
  <w:style w:type="character" w:customStyle="1" w:styleId="ListLabel2475">
    <w:name w:val="ListLabel 2475"/>
    <w:qFormat/>
    <w:rsid w:val="00CA6CE6"/>
    <w:rPr>
      <w:rFonts w:cs="Times New Roman"/>
    </w:rPr>
  </w:style>
  <w:style w:type="character" w:customStyle="1" w:styleId="ListLabel2476">
    <w:name w:val="ListLabel 2476"/>
    <w:qFormat/>
    <w:rsid w:val="00CA6CE6"/>
    <w:rPr>
      <w:rFonts w:cs="Times New Roman"/>
    </w:rPr>
  </w:style>
  <w:style w:type="character" w:customStyle="1" w:styleId="ListLabel2477">
    <w:name w:val="ListLabel 2477"/>
    <w:qFormat/>
    <w:rsid w:val="00CA6CE6"/>
    <w:rPr>
      <w:rFonts w:cs="Wingdings"/>
    </w:rPr>
  </w:style>
  <w:style w:type="character" w:customStyle="1" w:styleId="ListLabel2478">
    <w:name w:val="ListLabel 2478"/>
    <w:qFormat/>
    <w:rsid w:val="00CA6CE6"/>
    <w:rPr>
      <w:rFonts w:cs="Times New Roman"/>
    </w:rPr>
  </w:style>
  <w:style w:type="character" w:customStyle="1" w:styleId="ListLabel2479">
    <w:name w:val="ListLabel 2479"/>
    <w:qFormat/>
    <w:rsid w:val="00CA6CE6"/>
    <w:rPr>
      <w:rFonts w:cs="Times New Roman"/>
    </w:rPr>
  </w:style>
  <w:style w:type="character" w:customStyle="1" w:styleId="ListLabel2480">
    <w:name w:val="ListLabel 2480"/>
    <w:qFormat/>
    <w:rsid w:val="00CA6CE6"/>
    <w:rPr>
      <w:rFonts w:cs="Times New Roman"/>
    </w:rPr>
  </w:style>
  <w:style w:type="character" w:customStyle="1" w:styleId="ListLabel2481">
    <w:name w:val="ListLabel 2481"/>
    <w:qFormat/>
    <w:rsid w:val="00CA6CE6"/>
    <w:rPr>
      <w:rFonts w:cs="Times New Roman"/>
    </w:rPr>
  </w:style>
  <w:style w:type="character" w:customStyle="1" w:styleId="ListLabel2482">
    <w:name w:val="ListLabel 2482"/>
    <w:qFormat/>
    <w:rsid w:val="00CA6CE6"/>
    <w:rPr>
      <w:rFonts w:cs="Times New Roman"/>
    </w:rPr>
  </w:style>
  <w:style w:type="character" w:customStyle="1" w:styleId="ListLabel2483">
    <w:name w:val="ListLabel 2483"/>
    <w:qFormat/>
    <w:rsid w:val="00CA6CE6"/>
    <w:rPr>
      <w:rFonts w:cs="Times New Roman"/>
    </w:rPr>
  </w:style>
  <w:style w:type="character" w:customStyle="1" w:styleId="ListLabel2484">
    <w:name w:val="ListLabel 2484"/>
    <w:qFormat/>
    <w:rsid w:val="00CA6CE6"/>
    <w:rPr>
      <w:rFonts w:cs="Times New Roman"/>
    </w:rPr>
  </w:style>
  <w:style w:type="character" w:customStyle="1" w:styleId="ListLabel2485">
    <w:name w:val="ListLabel 2485"/>
    <w:qFormat/>
    <w:rsid w:val="00CA6CE6"/>
    <w:rPr>
      <w:rFonts w:ascii="Arial Narrow" w:hAnsi="Arial Narrow" w:cs="Wingdings"/>
      <w:b/>
      <w:color w:val="000000"/>
      <w:sz w:val="24"/>
    </w:rPr>
  </w:style>
  <w:style w:type="character" w:customStyle="1" w:styleId="ListLabel2486">
    <w:name w:val="ListLabel 2486"/>
    <w:qFormat/>
    <w:rsid w:val="00CA6CE6"/>
    <w:rPr>
      <w:rFonts w:ascii="Arial Narrow" w:hAnsi="Arial Narrow" w:cs="Symbol"/>
      <w:sz w:val="24"/>
    </w:rPr>
  </w:style>
  <w:style w:type="character" w:customStyle="1" w:styleId="ListLabel2487">
    <w:name w:val="ListLabel 2487"/>
    <w:qFormat/>
    <w:rsid w:val="00CA6CE6"/>
    <w:rPr>
      <w:rFonts w:ascii="Arial Narrow" w:hAnsi="Arial Narrow" w:cs="Symbol"/>
      <w:b/>
      <w:sz w:val="24"/>
    </w:rPr>
  </w:style>
  <w:style w:type="character" w:customStyle="1" w:styleId="ListLabel2488">
    <w:name w:val="ListLabel 2488"/>
    <w:qFormat/>
    <w:rsid w:val="00CA6CE6"/>
    <w:rPr>
      <w:rFonts w:ascii="Arial Narrow" w:hAnsi="Arial Narrow" w:cs="Symbol"/>
      <w:sz w:val="24"/>
    </w:rPr>
  </w:style>
  <w:style w:type="character" w:customStyle="1" w:styleId="ListLabel2489">
    <w:name w:val="ListLabel 2489"/>
    <w:qFormat/>
    <w:rsid w:val="00CA6CE6"/>
    <w:rPr>
      <w:rFonts w:ascii="Arial Narrow" w:hAnsi="Arial Narrow" w:cs="Symbol"/>
      <w:sz w:val="24"/>
    </w:rPr>
  </w:style>
  <w:style w:type="character" w:customStyle="1" w:styleId="ListLabel2490">
    <w:name w:val="ListLabel 2490"/>
    <w:qFormat/>
    <w:rsid w:val="00CA6CE6"/>
    <w:rPr>
      <w:rFonts w:ascii="Arial Narrow" w:hAnsi="Arial Narrow" w:cs="Symbol"/>
      <w:sz w:val="24"/>
    </w:rPr>
  </w:style>
  <w:style w:type="character" w:customStyle="1" w:styleId="ListLabel2491">
    <w:name w:val="ListLabel 2491"/>
    <w:qFormat/>
    <w:rsid w:val="00CA6CE6"/>
    <w:rPr>
      <w:rFonts w:ascii="Arial Narrow" w:hAnsi="Arial Narrow"/>
      <w:b/>
      <w:sz w:val="24"/>
    </w:rPr>
  </w:style>
  <w:style w:type="character" w:customStyle="1" w:styleId="ListLabel2492">
    <w:name w:val="ListLabel 2492"/>
    <w:qFormat/>
    <w:rsid w:val="00CA6CE6"/>
    <w:rPr>
      <w:rFonts w:ascii="Arial Narrow" w:hAnsi="Arial Narrow" w:cs="Symbol"/>
      <w:b/>
      <w:sz w:val="24"/>
    </w:rPr>
  </w:style>
  <w:style w:type="character" w:customStyle="1" w:styleId="ListLabel2493">
    <w:name w:val="ListLabel 2493"/>
    <w:qFormat/>
    <w:rsid w:val="00CA6CE6"/>
    <w:rPr>
      <w:rFonts w:ascii="Arial Narrow" w:hAnsi="Arial Narrow" w:cs="Symbol"/>
      <w:b/>
      <w:sz w:val="24"/>
    </w:rPr>
  </w:style>
  <w:style w:type="character" w:customStyle="1" w:styleId="ListLabel2494">
    <w:name w:val="ListLabel 2494"/>
    <w:qFormat/>
    <w:rsid w:val="00CA6CE6"/>
    <w:rPr>
      <w:rFonts w:cs="Wingdings"/>
      <w:b/>
      <w:color w:val="000000"/>
      <w:sz w:val="18"/>
      <w:szCs w:val="18"/>
      <w:highlight w:val="yellow"/>
    </w:rPr>
  </w:style>
  <w:style w:type="character" w:customStyle="1" w:styleId="ListLabel2495">
    <w:name w:val="ListLabel 2495"/>
    <w:qFormat/>
    <w:rsid w:val="00CA6CE6"/>
    <w:rPr>
      <w:rFonts w:eastAsia="Times New Roman" w:cs="Verdana"/>
    </w:rPr>
  </w:style>
  <w:style w:type="character" w:customStyle="1" w:styleId="ListLabel2496">
    <w:name w:val="ListLabel 2496"/>
    <w:qFormat/>
    <w:rsid w:val="00CA6CE6"/>
    <w:rPr>
      <w:rFonts w:cs="Wingdings"/>
      <w:b/>
      <w:color w:val="000000"/>
    </w:rPr>
  </w:style>
  <w:style w:type="character" w:customStyle="1" w:styleId="ListLabel2497">
    <w:name w:val="ListLabel 2497"/>
    <w:qFormat/>
    <w:rsid w:val="00CA6CE6"/>
    <w:rPr>
      <w:rFonts w:cs="Calibri"/>
      <w:b/>
      <w:bCs/>
      <w:sz w:val="24"/>
      <w:szCs w:val="24"/>
      <w:lang w:val="pl-PL"/>
    </w:rPr>
  </w:style>
  <w:style w:type="character" w:customStyle="1" w:styleId="ListLabel2498">
    <w:name w:val="ListLabel 2498"/>
    <w:qFormat/>
    <w:rsid w:val="00CA6CE6"/>
    <w:rPr>
      <w:rFonts w:cs="Wingdings"/>
    </w:rPr>
  </w:style>
  <w:style w:type="character" w:customStyle="1" w:styleId="ListLabel2499">
    <w:name w:val="ListLabel 2499"/>
    <w:qFormat/>
    <w:rsid w:val="00CA6CE6"/>
    <w:rPr>
      <w:rFonts w:cs="Verdana"/>
      <w:b/>
      <w:bCs/>
      <w:color w:val="000000"/>
      <w:sz w:val="24"/>
    </w:rPr>
  </w:style>
  <w:style w:type="character" w:customStyle="1" w:styleId="ListLabel2500">
    <w:name w:val="ListLabel 2500"/>
    <w:qFormat/>
    <w:rsid w:val="00CA6CE6"/>
    <w:rPr>
      <w:rFonts w:ascii="Arial Narrow" w:hAnsi="Arial Narrow" w:cs="Verdana"/>
      <w:b w:val="0"/>
      <w:color w:val="000000"/>
      <w:sz w:val="24"/>
    </w:rPr>
  </w:style>
  <w:style w:type="character" w:customStyle="1" w:styleId="ListLabel2501">
    <w:name w:val="ListLabel 2501"/>
    <w:qFormat/>
    <w:rsid w:val="00CA6CE6"/>
    <w:rPr>
      <w:rFonts w:cs="Wingdings"/>
    </w:rPr>
  </w:style>
  <w:style w:type="character" w:customStyle="1" w:styleId="ListLabel2502">
    <w:name w:val="ListLabel 2502"/>
    <w:qFormat/>
    <w:rsid w:val="00CA6CE6"/>
    <w:rPr>
      <w:rFonts w:eastAsia="Times New Roman" w:cs="Calibri"/>
      <w:b/>
      <w:bCs/>
      <w:i w:val="0"/>
      <w:iCs/>
      <w:color w:val="000000"/>
      <w:sz w:val="24"/>
      <w:szCs w:val="24"/>
      <w:lang w:val="pl-PL" w:eastAsia="zh-CN" w:bidi="hi-IN"/>
    </w:rPr>
  </w:style>
  <w:style w:type="character" w:customStyle="1" w:styleId="ListLabel2503">
    <w:name w:val="ListLabel 2503"/>
    <w:qFormat/>
    <w:rsid w:val="00CA6CE6"/>
    <w:rPr>
      <w:rFonts w:cs="Wingdings"/>
      <w:b/>
      <w:color w:val="000000"/>
      <w:sz w:val="20"/>
    </w:rPr>
  </w:style>
  <w:style w:type="character" w:customStyle="1" w:styleId="ListLabel2504">
    <w:name w:val="ListLabel 2504"/>
    <w:qFormat/>
    <w:rsid w:val="00CA6CE6"/>
    <w:rPr>
      <w:rFonts w:cs="Wingdings"/>
      <w:b/>
      <w:color w:val="000000"/>
      <w:sz w:val="20"/>
    </w:rPr>
  </w:style>
  <w:style w:type="character" w:customStyle="1" w:styleId="ListLabel2505">
    <w:name w:val="ListLabel 2505"/>
    <w:qFormat/>
    <w:rsid w:val="00CA6CE6"/>
    <w:rPr>
      <w:rFonts w:eastAsia="Times New Roman" w:cs="Verdana"/>
      <w:sz w:val="20"/>
      <w:szCs w:val="20"/>
    </w:rPr>
  </w:style>
  <w:style w:type="character" w:customStyle="1" w:styleId="ListLabel2506">
    <w:name w:val="ListLabel 2506"/>
    <w:qFormat/>
    <w:rsid w:val="00CA6CE6"/>
    <w:rPr>
      <w:rFonts w:cs="Symbol"/>
    </w:rPr>
  </w:style>
  <w:style w:type="character" w:customStyle="1" w:styleId="ListLabel2507">
    <w:name w:val="ListLabel 2507"/>
    <w:qFormat/>
    <w:rsid w:val="00CA6CE6"/>
    <w:rPr>
      <w:rFonts w:cs="Symbol"/>
    </w:rPr>
  </w:style>
  <w:style w:type="character" w:customStyle="1" w:styleId="ListLabel2508">
    <w:name w:val="ListLabel 2508"/>
    <w:qFormat/>
    <w:rsid w:val="00CA6CE6"/>
    <w:rPr>
      <w:rFonts w:cs="Symbol"/>
    </w:rPr>
  </w:style>
  <w:style w:type="character" w:customStyle="1" w:styleId="ListLabel2509">
    <w:name w:val="ListLabel 2509"/>
    <w:qFormat/>
    <w:rsid w:val="00CA6CE6"/>
    <w:rPr>
      <w:rFonts w:cs="Symbol"/>
    </w:rPr>
  </w:style>
  <w:style w:type="character" w:customStyle="1" w:styleId="ListLabel2510">
    <w:name w:val="ListLabel 2510"/>
    <w:qFormat/>
    <w:rsid w:val="00CA6CE6"/>
    <w:rPr>
      <w:rFonts w:cs="Symbol"/>
    </w:rPr>
  </w:style>
  <w:style w:type="character" w:customStyle="1" w:styleId="ListLabel2511">
    <w:name w:val="ListLabel 2511"/>
    <w:qFormat/>
    <w:rsid w:val="00CA6CE6"/>
    <w:rPr>
      <w:rFonts w:cs="Symbol"/>
    </w:rPr>
  </w:style>
  <w:style w:type="character" w:customStyle="1" w:styleId="ListLabel2512">
    <w:name w:val="ListLabel 2512"/>
    <w:qFormat/>
    <w:rsid w:val="00CA6CE6"/>
    <w:rPr>
      <w:rFonts w:cs="Symbol"/>
    </w:rPr>
  </w:style>
  <w:style w:type="character" w:customStyle="1" w:styleId="ListLabel2513">
    <w:name w:val="ListLabel 2513"/>
    <w:qFormat/>
    <w:rsid w:val="00CA6CE6"/>
    <w:rPr>
      <w:rFonts w:cs="Symbol"/>
    </w:rPr>
  </w:style>
  <w:style w:type="character" w:customStyle="1" w:styleId="ListLabel2514">
    <w:name w:val="ListLabel 2514"/>
    <w:qFormat/>
    <w:rsid w:val="00CA6CE6"/>
    <w:rPr>
      <w:rFonts w:cs="Symbol"/>
    </w:rPr>
  </w:style>
  <w:style w:type="character" w:customStyle="1" w:styleId="ListLabel2515">
    <w:name w:val="ListLabel 2515"/>
    <w:qFormat/>
    <w:rsid w:val="00CA6CE6"/>
    <w:rPr>
      <w:rFonts w:ascii="Arial Narrow" w:hAnsi="Arial Narrow" w:cs="Arial"/>
      <w:b/>
      <w:sz w:val="24"/>
    </w:rPr>
  </w:style>
  <w:style w:type="character" w:customStyle="1" w:styleId="ListLabel2516">
    <w:name w:val="ListLabel 2516"/>
    <w:qFormat/>
    <w:rsid w:val="00CA6CE6"/>
    <w:rPr>
      <w:rFonts w:ascii="Arial Narrow" w:hAnsi="Arial Narrow" w:cs="Symbol"/>
      <w:sz w:val="24"/>
    </w:rPr>
  </w:style>
  <w:style w:type="character" w:customStyle="1" w:styleId="ListLabel2517">
    <w:name w:val="ListLabel 2517"/>
    <w:qFormat/>
    <w:rsid w:val="00CA6CE6"/>
    <w:rPr>
      <w:rFonts w:cs="Times New Roman"/>
    </w:rPr>
  </w:style>
  <w:style w:type="character" w:customStyle="1" w:styleId="ListLabel2518">
    <w:name w:val="ListLabel 2518"/>
    <w:qFormat/>
    <w:rsid w:val="00CA6CE6"/>
    <w:rPr>
      <w:rFonts w:cs="Times New Roman"/>
    </w:rPr>
  </w:style>
  <w:style w:type="character" w:customStyle="1" w:styleId="ListLabel2519">
    <w:name w:val="ListLabel 2519"/>
    <w:qFormat/>
    <w:rsid w:val="00CA6CE6"/>
    <w:rPr>
      <w:rFonts w:cs="Times New Roman"/>
    </w:rPr>
  </w:style>
  <w:style w:type="character" w:customStyle="1" w:styleId="ListLabel2520">
    <w:name w:val="ListLabel 2520"/>
    <w:qFormat/>
    <w:rsid w:val="00CA6CE6"/>
    <w:rPr>
      <w:rFonts w:cs="Times New Roman"/>
    </w:rPr>
  </w:style>
  <w:style w:type="character" w:customStyle="1" w:styleId="ListLabel2521">
    <w:name w:val="ListLabel 2521"/>
    <w:qFormat/>
    <w:rsid w:val="00CA6CE6"/>
    <w:rPr>
      <w:rFonts w:cs="Times New Roman"/>
    </w:rPr>
  </w:style>
  <w:style w:type="character" w:customStyle="1" w:styleId="ListLabel2522">
    <w:name w:val="ListLabel 2522"/>
    <w:qFormat/>
    <w:rsid w:val="00CA6CE6"/>
    <w:rPr>
      <w:rFonts w:cs="Times New Roman"/>
    </w:rPr>
  </w:style>
  <w:style w:type="character" w:customStyle="1" w:styleId="ListLabel2523">
    <w:name w:val="ListLabel 2523"/>
    <w:qFormat/>
    <w:rsid w:val="00CA6CE6"/>
    <w:rPr>
      <w:rFonts w:cs="Times New Roman"/>
    </w:rPr>
  </w:style>
  <w:style w:type="character" w:customStyle="1" w:styleId="ListLabel2524">
    <w:name w:val="ListLabel 2524"/>
    <w:qFormat/>
    <w:rsid w:val="00CA6CE6"/>
    <w:rPr>
      <w:rFonts w:ascii="Arial Narrow" w:hAnsi="Arial Narrow" w:cs="Arial"/>
      <w:sz w:val="24"/>
    </w:rPr>
  </w:style>
  <w:style w:type="character" w:customStyle="1" w:styleId="ListLabel2525">
    <w:name w:val="ListLabel 2525"/>
    <w:qFormat/>
    <w:rsid w:val="00CA6CE6"/>
    <w:rPr>
      <w:rFonts w:cs="Times New Roman"/>
    </w:rPr>
  </w:style>
  <w:style w:type="character" w:customStyle="1" w:styleId="ListLabel2526">
    <w:name w:val="ListLabel 2526"/>
    <w:qFormat/>
    <w:rsid w:val="00CA6CE6"/>
    <w:rPr>
      <w:rFonts w:cs="Times New Roman"/>
    </w:rPr>
  </w:style>
  <w:style w:type="character" w:customStyle="1" w:styleId="ListLabel2527">
    <w:name w:val="ListLabel 2527"/>
    <w:qFormat/>
    <w:rsid w:val="00CA6CE6"/>
    <w:rPr>
      <w:rFonts w:cs="Times New Roman"/>
    </w:rPr>
  </w:style>
  <w:style w:type="character" w:customStyle="1" w:styleId="ListLabel2528">
    <w:name w:val="ListLabel 2528"/>
    <w:qFormat/>
    <w:rsid w:val="00CA6CE6"/>
    <w:rPr>
      <w:rFonts w:cs="Times New Roman"/>
    </w:rPr>
  </w:style>
  <w:style w:type="character" w:customStyle="1" w:styleId="ListLabel2529">
    <w:name w:val="ListLabel 2529"/>
    <w:qFormat/>
    <w:rsid w:val="00CA6CE6"/>
    <w:rPr>
      <w:rFonts w:cs="Times New Roman"/>
    </w:rPr>
  </w:style>
  <w:style w:type="character" w:customStyle="1" w:styleId="ListLabel2530">
    <w:name w:val="ListLabel 2530"/>
    <w:qFormat/>
    <w:rsid w:val="00CA6CE6"/>
    <w:rPr>
      <w:rFonts w:cs="Times New Roman"/>
    </w:rPr>
  </w:style>
  <w:style w:type="character" w:customStyle="1" w:styleId="ListLabel2531">
    <w:name w:val="ListLabel 2531"/>
    <w:qFormat/>
    <w:rsid w:val="00CA6CE6"/>
    <w:rPr>
      <w:rFonts w:cs="Times New Roman"/>
    </w:rPr>
  </w:style>
  <w:style w:type="character" w:customStyle="1" w:styleId="ListLabel2532">
    <w:name w:val="ListLabel 2532"/>
    <w:qFormat/>
    <w:rsid w:val="00CA6CE6"/>
    <w:rPr>
      <w:rFonts w:cs="Times New Roman"/>
    </w:rPr>
  </w:style>
  <w:style w:type="character" w:customStyle="1" w:styleId="ListLabel2533">
    <w:name w:val="ListLabel 2533"/>
    <w:qFormat/>
    <w:rsid w:val="00CA6CE6"/>
    <w:rPr>
      <w:rFonts w:ascii="Arial Narrow" w:hAnsi="Arial Narrow"/>
      <w:b/>
      <w:color w:val="000000"/>
      <w:sz w:val="24"/>
    </w:rPr>
  </w:style>
  <w:style w:type="character" w:customStyle="1" w:styleId="ListLabel2534">
    <w:name w:val="ListLabel 2534"/>
    <w:qFormat/>
    <w:rsid w:val="00CA6CE6"/>
    <w:rPr>
      <w:rFonts w:ascii="Arial Narrow" w:hAnsi="Arial Narrow" w:cs="Times New Roman"/>
      <w:b/>
      <w:sz w:val="24"/>
    </w:rPr>
  </w:style>
  <w:style w:type="character" w:customStyle="1" w:styleId="ListLabel2535">
    <w:name w:val="ListLabel 2535"/>
    <w:qFormat/>
    <w:rsid w:val="00CA6CE6"/>
    <w:rPr>
      <w:rFonts w:cs="Tahoma"/>
      <w:sz w:val="20"/>
      <w:szCs w:val="20"/>
    </w:rPr>
  </w:style>
  <w:style w:type="character" w:customStyle="1" w:styleId="ListLabel2536">
    <w:name w:val="ListLabel 2536"/>
    <w:qFormat/>
    <w:rsid w:val="00CA6CE6"/>
    <w:rPr>
      <w:rFonts w:eastAsia="Times New Roman" w:cs="Times New Roman"/>
    </w:rPr>
  </w:style>
  <w:style w:type="character" w:customStyle="1" w:styleId="ListLabel2537">
    <w:name w:val="ListLabel 2537"/>
    <w:qFormat/>
    <w:rsid w:val="00CA6CE6"/>
    <w:rPr>
      <w:rFonts w:ascii="Arial Narrow" w:hAnsi="Arial Narrow"/>
      <w:b w:val="0"/>
      <w:color w:val="00000A"/>
      <w:sz w:val="24"/>
      <w:szCs w:val="24"/>
    </w:rPr>
  </w:style>
  <w:style w:type="character" w:customStyle="1" w:styleId="ListLabel2538">
    <w:name w:val="ListLabel 2538"/>
    <w:qFormat/>
    <w:rsid w:val="00CA6CE6"/>
    <w:rPr>
      <w:rFonts w:cs="Wingdings"/>
    </w:rPr>
  </w:style>
  <w:style w:type="character" w:customStyle="1" w:styleId="ListLabel2539">
    <w:name w:val="ListLabel 2539"/>
    <w:qFormat/>
    <w:rsid w:val="00CA6CE6"/>
    <w:rPr>
      <w:rFonts w:cs="Symbol"/>
    </w:rPr>
  </w:style>
  <w:style w:type="character" w:customStyle="1" w:styleId="ListLabel2540">
    <w:name w:val="ListLabel 2540"/>
    <w:qFormat/>
    <w:rsid w:val="00CA6CE6"/>
    <w:rPr>
      <w:rFonts w:cs="Courier New"/>
    </w:rPr>
  </w:style>
  <w:style w:type="character" w:customStyle="1" w:styleId="ListLabel2541">
    <w:name w:val="ListLabel 2541"/>
    <w:qFormat/>
    <w:rsid w:val="00CA6CE6"/>
    <w:rPr>
      <w:rFonts w:cs="Wingdings"/>
    </w:rPr>
  </w:style>
  <w:style w:type="character" w:customStyle="1" w:styleId="ListLabel2542">
    <w:name w:val="ListLabel 2542"/>
    <w:qFormat/>
    <w:rsid w:val="00CA6CE6"/>
    <w:rPr>
      <w:rFonts w:cs="Symbol"/>
    </w:rPr>
  </w:style>
  <w:style w:type="character" w:customStyle="1" w:styleId="ListLabel2543">
    <w:name w:val="ListLabel 2543"/>
    <w:qFormat/>
    <w:rsid w:val="00CA6CE6"/>
    <w:rPr>
      <w:rFonts w:cs="Courier New"/>
    </w:rPr>
  </w:style>
  <w:style w:type="character" w:customStyle="1" w:styleId="ListLabel2544">
    <w:name w:val="ListLabel 2544"/>
    <w:qFormat/>
    <w:rsid w:val="00CA6CE6"/>
    <w:rPr>
      <w:rFonts w:cs="Wingdings"/>
    </w:rPr>
  </w:style>
  <w:style w:type="character" w:customStyle="1" w:styleId="ListLabel2545">
    <w:name w:val="ListLabel 2545"/>
    <w:qFormat/>
    <w:rsid w:val="00CA6CE6"/>
    <w:rPr>
      <w:b w:val="0"/>
    </w:rPr>
  </w:style>
  <w:style w:type="character" w:customStyle="1" w:styleId="ListLabel2546">
    <w:name w:val="ListLabel 2546"/>
    <w:qFormat/>
    <w:rsid w:val="00CA6CE6"/>
    <w:rPr>
      <w:rFonts w:ascii="Arial Narrow" w:hAnsi="Arial Narrow" w:cs="Arial"/>
      <w:b w:val="0"/>
      <w:bCs w:val="0"/>
      <w:i w:val="0"/>
      <w:iCs w:val="0"/>
      <w:sz w:val="24"/>
    </w:rPr>
  </w:style>
  <w:style w:type="character" w:customStyle="1" w:styleId="ListLabel2547">
    <w:name w:val="ListLabel 2547"/>
    <w:qFormat/>
    <w:rsid w:val="00CA6CE6"/>
    <w:rPr>
      <w:rFonts w:ascii="Arial Narrow" w:hAnsi="Arial Narrow" w:cs="Arial"/>
      <w:sz w:val="24"/>
    </w:rPr>
  </w:style>
  <w:style w:type="character" w:customStyle="1" w:styleId="ListLabel2548">
    <w:name w:val="ListLabel 2548"/>
    <w:qFormat/>
    <w:rsid w:val="00CA6CE6"/>
    <w:rPr>
      <w:rFonts w:cs="Arial"/>
    </w:rPr>
  </w:style>
  <w:style w:type="character" w:customStyle="1" w:styleId="ListLabel2549">
    <w:name w:val="ListLabel 2549"/>
    <w:qFormat/>
    <w:rsid w:val="00CA6CE6"/>
    <w:rPr>
      <w:rFonts w:ascii="Arial Narrow" w:eastAsia="Times New Roman" w:hAnsi="Arial Narrow"/>
      <w:sz w:val="24"/>
    </w:rPr>
  </w:style>
  <w:style w:type="character" w:customStyle="1" w:styleId="ListLabel2550">
    <w:name w:val="ListLabel 2550"/>
    <w:qFormat/>
    <w:rsid w:val="00CA6CE6"/>
    <w:rPr>
      <w:rFonts w:ascii="Arial Narrow" w:hAnsi="Arial Narrow" w:cs="Times New Roman"/>
      <w:b/>
      <w:sz w:val="24"/>
    </w:rPr>
  </w:style>
  <w:style w:type="character" w:customStyle="1" w:styleId="ListLabel2551">
    <w:name w:val="ListLabel 2551"/>
    <w:qFormat/>
    <w:rsid w:val="00CA6CE6"/>
    <w:rPr>
      <w:rFonts w:cs="Times New Roman"/>
    </w:rPr>
  </w:style>
  <w:style w:type="character" w:customStyle="1" w:styleId="ListLabel2552">
    <w:name w:val="ListLabel 2552"/>
    <w:qFormat/>
    <w:rsid w:val="00CA6CE6"/>
    <w:rPr>
      <w:rFonts w:cs="Times New Roman"/>
    </w:rPr>
  </w:style>
  <w:style w:type="character" w:customStyle="1" w:styleId="ListLabel2553">
    <w:name w:val="ListLabel 2553"/>
    <w:qFormat/>
    <w:rsid w:val="00CA6CE6"/>
    <w:rPr>
      <w:rFonts w:cs="Times New Roman"/>
    </w:rPr>
  </w:style>
  <w:style w:type="character" w:customStyle="1" w:styleId="ListLabel2554">
    <w:name w:val="ListLabel 2554"/>
    <w:qFormat/>
    <w:rsid w:val="00CA6CE6"/>
    <w:rPr>
      <w:rFonts w:cs="Times New Roman"/>
    </w:rPr>
  </w:style>
  <w:style w:type="character" w:customStyle="1" w:styleId="ListLabel2555">
    <w:name w:val="ListLabel 2555"/>
    <w:qFormat/>
    <w:rsid w:val="00CA6CE6"/>
    <w:rPr>
      <w:rFonts w:cs="Times New Roman"/>
    </w:rPr>
  </w:style>
  <w:style w:type="character" w:customStyle="1" w:styleId="ListLabel2556">
    <w:name w:val="ListLabel 2556"/>
    <w:qFormat/>
    <w:rsid w:val="00CA6CE6"/>
    <w:rPr>
      <w:rFonts w:ascii="Arial Narrow" w:hAnsi="Arial Narrow" w:cs="Arial"/>
      <w:sz w:val="24"/>
    </w:rPr>
  </w:style>
  <w:style w:type="character" w:customStyle="1" w:styleId="ListLabel2557">
    <w:name w:val="ListLabel 2557"/>
    <w:qFormat/>
    <w:rsid w:val="00CA6CE6"/>
    <w:rPr>
      <w:rFonts w:cs="Times New Roman"/>
    </w:rPr>
  </w:style>
  <w:style w:type="character" w:customStyle="1" w:styleId="ListLabel2558">
    <w:name w:val="ListLabel 2558"/>
    <w:qFormat/>
    <w:rsid w:val="00CA6CE6"/>
    <w:rPr>
      <w:rFonts w:cs="Times New Roman"/>
    </w:rPr>
  </w:style>
  <w:style w:type="character" w:customStyle="1" w:styleId="ListLabel2559">
    <w:name w:val="ListLabel 2559"/>
    <w:qFormat/>
    <w:rsid w:val="00CA6CE6"/>
    <w:rPr>
      <w:rFonts w:cs="Times New Roman"/>
    </w:rPr>
  </w:style>
  <w:style w:type="character" w:customStyle="1" w:styleId="ListLabel2560">
    <w:name w:val="ListLabel 2560"/>
    <w:qFormat/>
    <w:rsid w:val="00CA6CE6"/>
    <w:rPr>
      <w:rFonts w:cs="Times New Roman"/>
    </w:rPr>
  </w:style>
  <w:style w:type="character" w:customStyle="1" w:styleId="ListLabel2561">
    <w:name w:val="ListLabel 2561"/>
    <w:qFormat/>
    <w:rsid w:val="00CA6CE6"/>
    <w:rPr>
      <w:rFonts w:cs="Times New Roman"/>
    </w:rPr>
  </w:style>
  <w:style w:type="character" w:customStyle="1" w:styleId="ListLabel2562">
    <w:name w:val="ListLabel 2562"/>
    <w:qFormat/>
    <w:rsid w:val="00CA6CE6"/>
    <w:rPr>
      <w:rFonts w:cs="Times New Roman"/>
    </w:rPr>
  </w:style>
  <w:style w:type="character" w:customStyle="1" w:styleId="ListLabel2563">
    <w:name w:val="ListLabel 2563"/>
    <w:qFormat/>
    <w:rsid w:val="00CA6CE6"/>
    <w:rPr>
      <w:rFonts w:cs="Times New Roman"/>
    </w:rPr>
  </w:style>
  <w:style w:type="character" w:customStyle="1" w:styleId="ListLabel2564">
    <w:name w:val="ListLabel 2564"/>
    <w:qFormat/>
    <w:rsid w:val="00CA6CE6"/>
    <w:rPr>
      <w:rFonts w:cs="Times New Roman"/>
    </w:rPr>
  </w:style>
  <w:style w:type="character" w:customStyle="1" w:styleId="ListLabel2565">
    <w:name w:val="ListLabel 2565"/>
    <w:qFormat/>
    <w:rsid w:val="00CA6CE6"/>
    <w:rPr>
      <w:rFonts w:ascii="Arial Narrow" w:hAnsi="Arial Narrow" w:cs="Arial"/>
      <w:b w:val="0"/>
      <w:bCs w:val="0"/>
      <w:i w:val="0"/>
      <w:iCs w:val="0"/>
      <w:sz w:val="24"/>
    </w:rPr>
  </w:style>
  <w:style w:type="character" w:customStyle="1" w:styleId="ListLabel2566">
    <w:name w:val="ListLabel 2566"/>
    <w:qFormat/>
    <w:rsid w:val="00CA6CE6"/>
    <w:rPr>
      <w:rFonts w:cs="Times New Roman"/>
    </w:rPr>
  </w:style>
  <w:style w:type="character" w:customStyle="1" w:styleId="ListLabel2567">
    <w:name w:val="ListLabel 2567"/>
    <w:qFormat/>
    <w:rsid w:val="00CA6CE6"/>
    <w:rPr>
      <w:rFonts w:cs="Times New Roman"/>
    </w:rPr>
  </w:style>
  <w:style w:type="character" w:customStyle="1" w:styleId="ListLabel2568">
    <w:name w:val="ListLabel 2568"/>
    <w:qFormat/>
    <w:rsid w:val="00CA6CE6"/>
    <w:rPr>
      <w:rFonts w:cs="Times New Roman"/>
    </w:rPr>
  </w:style>
  <w:style w:type="character" w:customStyle="1" w:styleId="ListLabel2569">
    <w:name w:val="ListLabel 2569"/>
    <w:qFormat/>
    <w:rsid w:val="00CA6CE6"/>
    <w:rPr>
      <w:rFonts w:cs="Times New Roman"/>
    </w:rPr>
  </w:style>
  <w:style w:type="character" w:customStyle="1" w:styleId="ListLabel2570">
    <w:name w:val="ListLabel 2570"/>
    <w:qFormat/>
    <w:rsid w:val="00CA6CE6"/>
    <w:rPr>
      <w:rFonts w:cs="Times New Roman"/>
    </w:rPr>
  </w:style>
  <w:style w:type="character" w:customStyle="1" w:styleId="ListLabel2571">
    <w:name w:val="ListLabel 2571"/>
    <w:qFormat/>
    <w:rsid w:val="00CA6CE6"/>
    <w:rPr>
      <w:rFonts w:cs="Times New Roman"/>
    </w:rPr>
  </w:style>
  <w:style w:type="character" w:customStyle="1" w:styleId="ListLabel2572">
    <w:name w:val="ListLabel 2572"/>
    <w:qFormat/>
    <w:rsid w:val="00CA6CE6"/>
    <w:rPr>
      <w:rFonts w:cs="Times New Roman"/>
    </w:rPr>
  </w:style>
  <w:style w:type="character" w:customStyle="1" w:styleId="ListLabel2573">
    <w:name w:val="ListLabel 2573"/>
    <w:qFormat/>
    <w:rsid w:val="00CA6CE6"/>
    <w:rPr>
      <w:rFonts w:cs="Times New Roman"/>
    </w:rPr>
  </w:style>
  <w:style w:type="character" w:customStyle="1" w:styleId="ListLabel2574">
    <w:name w:val="ListLabel 2574"/>
    <w:qFormat/>
    <w:rsid w:val="00CA6CE6"/>
    <w:rPr>
      <w:rFonts w:ascii="Arial Narrow" w:hAnsi="Arial Narrow" w:cs="Arial"/>
      <w:sz w:val="24"/>
    </w:rPr>
  </w:style>
  <w:style w:type="character" w:customStyle="1" w:styleId="ListLabel2575">
    <w:name w:val="ListLabel 2575"/>
    <w:qFormat/>
    <w:rsid w:val="00CA6CE6"/>
    <w:rPr>
      <w:rFonts w:cs="Courier New"/>
    </w:rPr>
  </w:style>
  <w:style w:type="character" w:customStyle="1" w:styleId="ListLabel2576">
    <w:name w:val="ListLabel 2576"/>
    <w:qFormat/>
    <w:rsid w:val="00CA6CE6"/>
    <w:rPr>
      <w:rFonts w:cs="Wingdings"/>
    </w:rPr>
  </w:style>
  <w:style w:type="character" w:customStyle="1" w:styleId="ListLabel2577">
    <w:name w:val="ListLabel 2577"/>
    <w:qFormat/>
    <w:rsid w:val="00CA6CE6"/>
    <w:rPr>
      <w:rFonts w:eastAsia="Times New Roman"/>
      <w:color w:val="FF0000"/>
    </w:rPr>
  </w:style>
  <w:style w:type="character" w:customStyle="1" w:styleId="ListLabel2578">
    <w:name w:val="ListLabel 2578"/>
    <w:qFormat/>
    <w:rsid w:val="00CA6CE6"/>
    <w:rPr>
      <w:rFonts w:cs="Courier New"/>
    </w:rPr>
  </w:style>
  <w:style w:type="character" w:customStyle="1" w:styleId="ListLabel2579">
    <w:name w:val="ListLabel 2579"/>
    <w:qFormat/>
    <w:rsid w:val="00CA6CE6"/>
    <w:rPr>
      <w:rFonts w:cs="Wingdings"/>
    </w:rPr>
  </w:style>
  <w:style w:type="character" w:customStyle="1" w:styleId="ListLabel2580">
    <w:name w:val="ListLabel 2580"/>
    <w:qFormat/>
    <w:rsid w:val="00CA6CE6"/>
    <w:rPr>
      <w:rFonts w:cs="Symbol"/>
    </w:rPr>
  </w:style>
  <w:style w:type="character" w:customStyle="1" w:styleId="ListLabel2581">
    <w:name w:val="ListLabel 2581"/>
    <w:qFormat/>
    <w:rsid w:val="00CA6CE6"/>
    <w:rPr>
      <w:rFonts w:cs="Courier New"/>
    </w:rPr>
  </w:style>
  <w:style w:type="character" w:customStyle="1" w:styleId="ListLabel2582">
    <w:name w:val="ListLabel 2582"/>
    <w:qFormat/>
    <w:rsid w:val="00CA6CE6"/>
    <w:rPr>
      <w:rFonts w:cs="Wingdings"/>
    </w:rPr>
  </w:style>
  <w:style w:type="character" w:customStyle="1" w:styleId="ListLabel2583">
    <w:name w:val="ListLabel 2583"/>
    <w:qFormat/>
    <w:rsid w:val="00CA6CE6"/>
    <w:rPr>
      <w:rFonts w:ascii="Arial Narrow" w:hAnsi="Arial Narrow" w:cs="Arial"/>
      <w:b w:val="0"/>
      <w:bCs w:val="0"/>
      <w:sz w:val="24"/>
    </w:rPr>
  </w:style>
  <w:style w:type="character" w:customStyle="1" w:styleId="ListLabel2584">
    <w:name w:val="ListLabel 2584"/>
    <w:qFormat/>
    <w:rsid w:val="00CA6CE6"/>
    <w:rPr>
      <w:rFonts w:cs="Times New Roman"/>
      <w:i w:val="0"/>
      <w:iCs w:val="0"/>
    </w:rPr>
  </w:style>
  <w:style w:type="character" w:customStyle="1" w:styleId="ListLabel2585">
    <w:name w:val="ListLabel 2585"/>
    <w:qFormat/>
    <w:rsid w:val="00CA6CE6"/>
    <w:rPr>
      <w:rFonts w:cs="Times New Roman"/>
    </w:rPr>
  </w:style>
  <w:style w:type="character" w:customStyle="1" w:styleId="ListLabel2586">
    <w:name w:val="ListLabel 2586"/>
    <w:qFormat/>
    <w:rsid w:val="00CA6CE6"/>
    <w:rPr>
      <w:rFonts w:cs="Times New Roman"/>
    </w:rPr>
  </w:style>
  <w:style w:type="character" w:customStyle="1" w:styleId="ListLabel2587">
    <w:name w:val="ListLabel 2587"/>
    <w:qFormat/>
    <w:rsid w:val="00CA6CE6"/>
    <w:rPr>
      <w:rFonts w:cs="Times New Roman"/>
    </w:rPr>
  </w:style>
  <w:style w:type="character" w:customStyle="1" w:styleId="ListLabel2588">
    <w:name w:val="ListLabel 2588"/>
    <w:qFormat/>
    <w:rsid w:val="00CA6CE6"/>
    <w:rPr>
      <w:rFonts w:cs="Times New Roman"/>
    </w:rPr>
  </w:style>
  <w:style w:type="character" w:customStyle="1" w:styleId="ListLabel2589">
    <w:name w:val="ListLabel 2589"/>
    <w:qFormat/>
    <w:rsid w:val="00CA6CE6"/>
    <w:rPr>
      <w:rFonts w:cs="Times New Roman"/>
    </w:rPr>
  </w:style>
  <w:style w:type="character" w:customStyle="1" w:styleId="ListLabel2590">
    <w:name w:val="ListLabel 2590"/>
    <w:qFormat/>
    <w:rsid w:val="00CA6CE6"/>
    <w:rPr>
      <w:rFonts w:cs="Times New Roman"/>
    </w:rPr>
  </w:style>
  <w:style w:type="character" w:customStyle="1" w:styleId="ListLabel2591">
    <w:name w:val="ListLabel 2591"/>
    <w:qFormat/>
    <w:rsid w:val="00CA6CE6"/>
    <w:rPr>
      <w:rFonts w:cs="Times New Roman"/>
    </w:rPr>
  </w:style>
  <w:style w:type="character" w:customStyle="1" w:styleId="ListLabel2592">
    <w:name w:val="ListLabel 2592"/>
    <w:qFormat/>
    <w:rsid w:val="00CA6CE6"/>
    <w:rPr>
      <w:rFonts w:eastAsia="Times New Roman"/>
    </w:rPr>
  </w:style>
  <w:style w:type="character" w:customStyle="1" w:styleId="ListLabel2593">
    <w:name w:val="ListLabel 2593"/>
    <w:qFormat/>
    <w:rsid w:val="00CA6CE6"/>
    <w:rPr>
      <w:rFonts w:cs="Times New Roman"/>
    </w:rPr>
  </w:style>
  <w:style w:type="character" w:customStyle="1" w:styleId="ListLabel2594">
    <w:name w:val="ListLabel 2594"/>
    <w:qFormat/>
    <w:rsid w:val="00CA6CE6"/>
    <w:rPr>
      <w:rFonts w:ascii="Arial Narrow" w:hAnsi="Arial Narrow" w:cs="Times New Roman"/>
      <w:b/>
      <w:sz w:val="24"/>
    </w:rPr>
  </w:style>
  <w:style w:type="character" w:customStyle="1" w:styleId="ListLabel2595">
    <w:name w:val="ListLabel 2595"/>
    <w:qFormat/>
    <w:rsid w:val="00CA6CE6"/>
    <w:rPr>
      <w:rFonts w:cs="Arial"/>
    </w:rPr>
  </w:style>
  <w:style w:type="character" w:customStyle="1" w:styleId="ListLabel2596">
    <w:name w:val="ListLabel 2596"/>
    <w:qFormat/>
    <w:rsid w:val="00CA6CE6"/>
    <w:rPr>
      <w:rFonts w:cs="Times New Roman"/>
    </w:rPr>
  </w:style>
  <w:style w:type="character" w:customStyle="1" w:styleId="ListLabel2597">
    <w:name w:val="ListLabel 2597"/>
    <w:qFormat/>
    <w:rsid w:val="00CA6CE6"/>
    <w:rPr>
      <w:rFonts w:cs="Times New Roman"/>
    </w:rPr>
  </w:style>
  <w:style w:type="character" w:customStyle="1" w:styleId="ListLabel2598">
    <w:name w:val="ListLabel 2598"/>
    <w:qFormat/>
    <w:rsid w:val="00CA6CE6"/>
    <w:rPr>
      <w:rFonts w:cs="Times New Roman"/>
    </w:rPr>
  </w:style>
  <w:style w:type="character" w:customStyle="1" w:styleId="ListLabel2599">
    <w:name w:val="ListLabel 2599"/>
    <w:qFormat/>
    <w:rsid w:val="00CA6CE6"/>
    <w:rPr>
      <w:rFonts w:cs="Times New Roman"/>
    </w:rPr>
  </w:style>
  <w:style w:type="character" w:customStyle="1" w:styleId="ListLabel2600">
    <w:name w:val="ListLabel 2600"/>
    <w:qFormat/>
    <w:rsid w:val="00CA6CE6"/>
    <w:rPr>
      <w:rFonts w:ascii="Arial Narrow" w:eastAsia="Times New Roman" w:hAnsi="Arial Narrow"/>
      <w:b/>
      <w:bCs w:val="0"/>
      <w:sz w:val="24"/>
    </w:rPr>
  </w:style>
  <w:style w:type="character" w:customStyle="1" w:styleId="ListLabel2601">
    <w:name w:val="ListLabel 2601"/>
    <w:qFormat/>
    <w:rsid w:val="00CA6CE6"/>
    <w:rPr>
      <w:rFonts w:ascii="Arial Narrow" w:eastAsia="Times New Roman" w:hAnsi="Arial Narrow"/>
      <w:b/>
      <w:i w:val="0"/>
      <w:sz w:val="24"/>
    </w:rPr>
  </w:style>
  <w:style w:type="character" w:customStyle="1" w:styleId="ListLabel2602">
    <w:name w:val="ListLabel 2602"/>
    <w:qFormat/>
    <w:rsid w:val="00CA6CE6"/>
    <w:rPr>
      <w:rFonts w:cs="Times New Roman"/>
    </w:rPr>
  </w:style>
  <w:style w:type="character" w:customStyle="1" w:styleId="ListLabel2603">
    <w:name w:val="ListLabel 2603"/>
    <w:qFormat/>
    <w:rsid w:val="00CA6CE6"/>
    <w:rPr>
      <w:rFonts w:cs="Times New Roman"/>
    </w:rPr>
  </w:style>
  <w:style w:type="character" w:customStyle="1" w:styleId="ListLabel2604">
    <w:name w:val="ListLabel 2604"/>
    <w:qFormat/>
    <w:rsid w:val="00CA6CE6"/>
    <w:rPr>
      <w:rFonts w:cs="Times New Roman"/>
    </w:rPr>
  </w:style>
  <w:style w:type="character" w:customStyle="1" w:styleId="ListLabel2605">
    <w:name w:val="ListLabel 2605"/>
    <w:qFormat/>
    <w:rsid w:val="00CA6CE6"/>
    <w:rPr>
      <w:rFonts w:cs="Times New Roman"/>
    </w:rPr>
  </w:style>
  <w:style w:type="character" w:customStyle="1" w:styleId="ListLabel2606">
    <w:name w:val="ListLabel 2606"/>
    <w:qFormat/>
    <w:rsid w:val="00CA6CE6"/>
    <w:rPr>
      <w:rFonts w:cs="Times New Roman"/>
    </w:rPr>
  </w:style>
  <w:style w:type="character" w:customStyle="1" w:styleId="ListLabel2607">
    <w:name w:val="ListLabel 2607"/>
    <w:qFormat/>
    <w:rsid w:val="00CA6CE6"/>
    <w:rPr>
      <w:rFonts w:cs="Times New Roman"/>
    </w:rPr>
  </w:style>
  <w:style w:type="character" w:customStyle="1" w:styleId="ListLabel2608">
    <w:name w:val="ListLabel 2608"/>
    <w:qFormat/>
    <w:rsid w:val="00CA6CE6"/>
    <w:rPr>
      <w:rFonts w:cs="Times New Roman"/>
    </w:rPr>
  </w:style>
  <w:style w:type="character" w:customStyle="1" w:styleId="ListLabel2609">
    <w:name w:val="ListLabel 2609"/>
    <w:qFormat/>
    <w:rsid w:val="00CA6CE6"/>
    <w:rPr>
      <w:rFonts w:ascii="Arial Narrow" w:hAnsi="Arial Narrow" w:cs="Arial"/>
      <w:b w:val="0"/>
      <w:bCs w:val="0"/>
      <w:i w:val="0"/>
      <w:sz w:val="24"/>
    </w:rPr>
  </w:style>
  <w:style w:type="character" w:customStyle="1" w:styleId="ListLabel2610">
    <w:name w:val="ListLabel 2610"/>
    <w:qFormat/>
    <w:rsid w:val="00CA6CE6"/>
    <w:rPr>
      <w:rFonts w:cs="Times New Roman"/>
    </w:rPr>
  </w:style>
  <w:style w:type="character" w:customStyle="1" w:styleId="ListLabel2611">
    <w:name w:val="ListLabel 2611"/>
    <w:qFormat/>
    <w:rsid w:val="00CA6CE6"/>
    <w:rPr>
      <w:rFonts w:cs="Times New Roman"/>
    </w:rPr>
  </w:style>
  <w:style w:type="character" w:customStyle="1" w:styleId="ListLabel2612">
    <w:name w:val="ListLabel 2612"/>
    <w:qFormat/>
    <w:rsid w:val="00CA6CE6"/>
    <w:rPr>
      <w:rFonts w:cs="Times New Roman"/>
    </w:rPr>
  </w:style>
  <w:style w:type="character" w:customStyle="1" w:styleId="ListLabel2613">
    <w:name w:val="ListLabel 2613"/>
    <w:qFormat/>
    <w:rsid w:val="00CA6CE6"/>
    <w:rPr>
      <w:rFonts w:cs="Times New Roman"/>
    </w:rPr>
  </w:style>
  <w:style w:type="character" w:customStyle="1" w:styleId="ListLabel2614">
    <w:name w:val="ListLabel 2614"/>
    <w:qFormat/>
    <w:rsid w:val="00CA6CE6"/>
    <w:rPr>
      <w:rFonts w:cs="Times New Roman"/>
    </w:rPr>
  </w:style>
  <w:style w:type="character" w:customStyle="1" w:styleId="ListLabel2615">
    <w:name w:val="ListLabel 2615"/>
    <w:qFormat/>
    <w:rsid w:val="00CA6CE6"/>
    <w:rPr>
      <w:rFonts w:cs="Times New Roman"/>
    </w:rPr>
  </w:style>
  <w:style w:type="character" w:customStyle="1" w:styleId="ListLabel2616">
    <w:name w:val="ListLabel 2616"/>
    <w:qFormat/>
    <w:rsid w:val="00CA6CE6"/>
    <w:rPr>
      <w:rFonts w:cs="Times New Roman"/>
    </w:rPr>
  </w:style>
  <w:style w:type="character" w:customStyle="1" w:styleId="ListLabel2617">
    <w:name w:val="ListLabel 2617"/>
    <w:qFormat/>
    <w:rsid w:val="00CA6CE6"/>
    <w:rPr>
      <w:rFonts w:cs="Times New Roman"/>
    </w:rPr>
  </w:style>
  <w:style w:type="character" w:customStyle="1" w:styleId="ListLabel2618">
    <w:name w:val="ListLabel 2618"/>
    <w:qFormat/>
    <w:rsid w:val="00CA6CE6"/>
    <w:rPr>
      <w:rFonts w:ascii="Arial Narrow" w:eastAsia="Times New Roman" w:hAnsi="Arial Narrow" w:cs="Arial"/>
    </w:rPr>
  </w:style>
  <w:style w:type="character" w:customStyle="1" w:styleId="ListLabel2619">
    <w:name w:val="ListLabel 2619"/>
    <w:qFormat/>
    <w:rsid w:val="00CA6CE6"/>
    <w:rPr>
      <w:rFonts w:ascii="Arial Narrow" w:hAnsi="Arial Narrow" w:cs="Arial"/>
      <w:b/>
      <w:bCs w:val="0"/>
      <w:sz w:val="24"/>
    </w:rPr>
  </w:style>
  <w:style w:type="character" w:customStyle="1" w:styleId="ListLabel2620">
    <w:name w:val="ListLabel 2620"/>
    <w:qFormat/>
    <w:rsid w:val="00CA6CE6"/>
    <w:rPr>
      <w:rFonts w:cs="Times New Roman"/>
    </w:rPr>
  </w:style>
  <w:style w:type="character" w:customStyle="1" w:styleId="ListLabel2621">
    <w:name w:val="ListLabel 2621"/>
    <w:qFormat/>
    <w:rsid w:val="00CA6CE6"/>
    <w:rPr>
      <w:rFonts w:cs="Times New Roman"/>
    </w:rPr>
  </w:style>
  <w:style w:type="character" w:customStyle="1" w:styleId="ListLabel2622">
    <w:name w:val="ListLabel 2622"/>
    <w:qFormat/>
    <w:rsid w:val="00CA6CE6"/>
    <w:rPr>
      <w:rFonts w:cs="Times New Roman"/>
    </w:rPr>
  </w:style>
  <w:style w:type="character" w:customStyle="1" w:styleId="ListLabel2623">
    <w:name w:val="ListLabel 2623"/>
    <w:qFormat/>
    <w:rsid w:val="00CA6CE6"/>
    <w:rPr>
      <w:rFonts w:cs="Times New Roman"/>
    </w:rPr>
  </w:style>
  <w:style w:type="character" w:customStyle="1" w:styleId="ListLabel2624">
    <w:name w:val="ListLabel 2624"/>
    <w:qFormat/>
    <w:rsid w:val="00CA6CE6"/>
    <w:rPr>
      <w:rFonts w:cs="Times New Roman"/>
    </w:rPr>
  </w:style>
  <w:style w:type="character" w:customStyle="1" w:styleId="ListLabel2625">
    <w:name w:val="ListLabel 2625"/>
    <w:qFormat/>
    <w:rsid w:val="00CA6CE6"/>
    <w:rPr>
      <w:rFonts w:cs="Times New Roman"/>
    </w:rPr>
  </w:style>
  <w:style w:type="character" w:customStyle="1" w:styleId="ListLabel2626">
    <w:name w:val="ListLabel 2626"/>
    <w:qFormat/>
    <w:rsid w:val="00CA6CE6"/>
    <w:rPr>
      <w:rFonts w:cs="Times New Roman"/>
    </w:rPr>
  </w:style>
  <w:style w:type="character" w:customStyle="1" w:styleId="ListLabel2627">
    <w:name w:val="ListLabel 2627"/>
    <w:qFormat/>
    <w:rsid w:val="00CA6CE6"/>
    <w:rPr>
      <w:rFonts w:cs="Times New Roman"/>
    </w:rPr>
  </w:style>
  <w:style w:type="character" w:customStyle="1" w:styleId="ListLabel2628">
    <w:name w:val="ListLabel 2628"/>
    <w:qFormat/>
    <w:rsid w:val="00CA6CE6"/>
    <w:rPr>
      <w:rFonts w:cs="Wingdings"/>
    </w:rPr>
  </w:style>
  <w:style w:type="character" w:customStyle="1" w:styleId="ListLabel2629">
    <w:name w:val="ListLabel 2629"/>
    <w:qFormat/>
    <w:rsid w:val="00CA6CE6"/>
    <w:rPr>
      <w:rFonts w:cs="Times New Roman"/>
    </w:rPr>
  </w:style>
  <w:style w:type="character" w:customStyle="1" w:styleId="ListLabel2630">
    <w:name w:val="ListLabel 2630"/>
    <w:qFormat/>
    <w:rsid w:val="00CA6CE6"/>
    <w:rPr>
      <w:rFonts w:cs="Times New Roman"/>
    </w:rPr>
  </w:style>
  <w:style w:type="character" w:customStyle="1" w:styleId="ListLabel2631">
    <w:name w:val="ListLabel 2631"/>
    <w:qFormat/>
    <w:rsid w:val="00CA6CE6"/>
    <w:rPr>
      <w:rFonts w:cs="Times New Roman"/>
    </w:rPr>
  </w:style>
  <w:style w:type="character" w:customStyle="1" w:styleId="ListLabel2632">
    <w:name w:val="ListLabel 2632"/>
    <w:qFormat/>
    <w:rsid w:val="00CA6CE6"/>
    <w:rPr>
      <w:rFonts w:cs="Times New Roman"/>
    </w:rPr>
  </w:style>
  <w:style w:type="character" w:customStyle="1" w:styleId="ListLabel2633">
    <w:name w:val="ListLabel 2633"/>
    <w:qFormat/>
    <w:rsid w:val="00CA6CE6"/>
    <w:rPr>
      <w:rFonts w:cs="Times New Roman"/>
    </w:rPr>
  </w:style>
  <w:style w:type="character" w:customStyle="1" w:styleId="ListLabel2634">
    <w:name w:val="ListLabel 2634"/>
    <w:qFormat/>
    <w:rsid w:val="00CA6CE6"/>
    <w:rPr>
      <w:rFonts w:cs="Times New Roman"/>
    </w:rPr>
  </w:style>
  <w:style w:type="character" w:customStyle="1" w:styleId="ListLabel2635">
    <w:name w:val="ListLabel 2635"/>
    <w:qFormat/>
    <w:rsid w:val="00CA6CE6"/>
    <w:rPr>
      <w:rFonts w:cs="Times New Roman"/>
    </w:rPr>
  </w:style>
  <w:style w:type="character" w:customStyle="1" w:styleId="ListLabel2636">
    <w:name w:val="ListLabel 2636"/>
    <w:qFormat/>
    <w:rsid w:val="00CA6CE6"/>
    <w:rPr>
      <w:rFonts w:ascii="Arial Narrow" w:hAnsi="Arial Narrow" w:cs="Wingdings"/>
      <w:b/>
      <w:color w:val="000000"/>
      <w:sz w:val="24"/>
    </w:rPr>
  </w:style>
  <w:style w:type="character" w:customStyle="1" w:styleId="ListLabel2637">
    <w:name w:val="ListLabel 2637"/>
    <w:qFormat/>
    <w:rsid w:val="00CA6CE6"/>
    <w:rPr>
      <w:rFonts w:ascii="Arial Narrow" w:hAnsi="Arial Narrow" w:cs="Symbol"/>
      <w:sz w:val="24"/>
    </w:rPr>
  </w:style>
  <w:style w:type="character" w:customStyle="1" w:styleId="ListLabel2638">
    <w:name w:val="ListLabel 2638"/>
    <w:qFormat/>
    <w:rsid w:val="00CA6CE6"/>
    <w:rPr>
      <w:rFonts w:ascii="Arial Narrow" w:hAnsi="Arial Narrow" w:cs="Symbol"/>
      <w:b/>
      <w:sz w:val="24"/>
    </w:rPr>
  </w:style>
  <w:style w:type="character" w:customStyle="1" w:styleId="ListLabel2639">
    <w:name w:val="ListLabel 2639"/>
    <w:qFormat/>
    <w:rsid w:val="00CA6CE6"/>
    <w:rPr>
      <w:rFonts w:ascii="Arial Narrow" w:hAnsi="Arial Narrow" w:cs="Symbol"/>
      <w:sz w:val="24"/>
    </w:rPr>
  </w:style>
  <w:style w:type="character" w:customStyle="1" w:styleId="ListLabel2640">
    <w:name w:val="ListLabel 2640"/>
    <w:qFormat/>
    <w:rsid w:val="00CA6CE6"/>
    <w:rPr>
      <w:rFonts w:ascii="Arial Narrow" w:hAnsi="Arial Narrow" w:cs="Symbol"/>
      <w:sz w:val="24"/>
    </w:rPr>
  </w:style>
  <w:style w:type="character" w:customStyle="1" w:styleId="ListLabel2641">
    <w:name w:val="ListLabel 2641"/>
    <w:qFormat/>
    <w:rsid w:val="00CA6CE6"/>
    <w:rPr>
      <w:rFonts w:ascii="Arial Narrow" w:hAnsi="Arial Narrow" w:cs="Symbol"/>
      <w:sz w:val="24"/>
    </w:rPr>
  </w:style>
  <w:style w:type="character" w:customStyle="1" w:styleId="ListLabel2642">
    <w:name w:val="ListLabel 2642"/>
    <w:qFormat/>
    <w:rsid w:val="00CA6CE6"/>
    <w:rPr>
      <w:rFonts w:ascii="Arial Narrow" w:hAnsi="Arial Narrow"/>
      <w:b/>
      <w:sz w:val="24"/>
    </w:rPr>
  </w:style>
  <w:style w:type="character" w:customStyle="1" w:styleId="ListLabel2643">
    <w:name w:val="ListLabel 2643"/>
    <w:qFormat/>
    <w:rsid w:val="00CA6CE6"/>
    <w:rPr>
      <w:rFonts w:ascii="Arial Narrow" w:hAnsi="Arial Narrow" w:cs="Symbol"/>
      <w:b/>
      <w:sz w:val="24"/>
    </w:rPr>
  </w:style>
  <w:style w:type="character" w:customStyle="1" w:styleId="ListLabel2644">
    <w:name w:val="ListLabel 2644"/>
    <w:qFormat/>
    <w:rsid w:val="00CA6CE6"/>
    <w:rPr>
      <w:rFonts w:ascii="Arial Narrow" w:hAnsi="Arial Narrow" w:cs="Symbol"/>
      <w:b/>
      <w:sz w:val="24"/>
    </w:rPr>
  </w:style>
  <w:style w:type="character" w:customStyle="1" w:styleId="ListLabel2645">
    <w:name w:val="ListLabel 2645"/>
    <w:qFormat/>
    <w:rsid w:val="00CA6CE6"/>
    <w:rPr>
      <w:rFonts w:cs="Wingdings"/>
      <w:b/>
      <w:color w:val="000000"/>
      <w:sz w:val="18"/>
      <w:szCs w:val="18"/>
      <w:highlight w:val="yellow"/>
    </w:rPr>
  </w:style>
  <w:style w:type="character" w:customStyle="1" w:styleId="ListLabel2646">
    <w:name w:val="ListLabel 2646"/>
    <w:qFormat/>
    <w:rsid w:val="00CA6CE6"/>
    <w:rPr>
      <w:rFonts w:eastAsia="Times New Roman" w:cs="Verdana"/>
    </w:rPr>
  </w:style>
  <w:style w:type="character" w:customStyle="1" w:styleId="ListLabel2647">
    <w:name w:val="ListLabel 2647"/>
    <w:qFormat/>
    <w:rsid w:val="00CA6CE6"/>
    <w:rPr>
      <w:rFonts w:cs="Wingdings"/>
      <w:b/>
      <w:color w:val="000000"/>
    </w:rPr>
  </w:style>
  <w:style w:type="character" w:customStyle="1" w:styleId="ListLabel2648">
    <w:name w:val="ListLabel 2648"/>
    <w:qFormat/>
    <w:rsid w:val="00CA6CE6"/>
    <w:rPr>
      <w:rFonts w:cs="Calibri"/>
      <w:b/>
      <w:bCs/>
      <w:sz w:val="24"/>
      <w:szCs w:val="24"/>
      <w:lang w:val="pl-PL"/>
    </w:rPr>
  </w:style>
  <w:style w:type="character" w:customStyle="1" w:styleId="ListLabel2649">
    <w:name w:val="ListLabel 2649"/>
    <w:qFormat/>
    <w:rsid w:val="00CA6CE6"/>
    <w:rPr>
      <w:rFonts w:cs="Wingdings"/>
    </w:rPr>
  </w:style>
  <w:style w:type="character" w:customStyle="1" w:styleId="ListLabel2650">
    <w:name w:val="ListLabel 2650"/>
    <w:qFormat/>
    <w:rsid w:val="00CA6CE6"/>
    <w:rPr>
      <w:rFonts w:cs="Verdana"/>
      <w:b/>
      <w:bCs/>
      <w:color w:val="000000"/>
      <w:sz w:val="24"/>
    </w:rPr>
  </w:style>
  <w:style w:type="character" w:customStyle="1" w:styleId="ListLabel2651">
    <w:name w:val="ListLabel 2651"/>
    <w:qFormat/>
    <w:rsid w:val="00CA6CE6"/>
    <w:rPr>
      <w:rFonts w:ascii="Arial Narrow" w:hAnsi="Arial Narrow" w:cs="Verdana"/>
      <w:b w:val="0"/>
      <w:color w:val="000000"/>
      <w:sz w:val="24"/>
    </w:rPr>
  </w:style>
  <w:style w:type="character" w:customStyle="1" w:styleId="ListLabel2652">
    <w:name w:val="ListLabel 2652"/>
    <w:qFormat/>
    <w:rsid w:val="00CA6CE6"/>
    <w:rPr>
      <w:rFonts w:cs="Wingdings"/>
    </w:rPr>
  </w:style>
  <w:style w:type="character" w:customStyle="1" w:styleId="ListLabel2653">
    <w:name w:val="ListLabel 2653"/>
    <w:qFormat/>
    <w:rsid w:val="00CA6CE6"/>
    <w:rPr>
      <w:rFonts w:eastAsia="Times New Roman" w:cs="Calibri"/>
      <w:b/>
      <w:bCs/>
      <w:i w:val="0"/>
      <w:iCs/>
      <w:color w:val="000000"/>
      <w:sz w:val="24"/>
      <w:szCs w:val="24"/>
      <w:lang w:val="pl-PL" w:eastAsia="zh-CN" w:bidi="hi-IN"/>
    </w:rPr>
  </w:style>
  <w:style w:type="character" w:customStyle="1" w:styleId="ListLabel2654">
    <w:name w:val="ListLabel 2654"/>
    <w:qFormat/>
    <w:rsid w:val="00CA6CE6"/>
    <w:rPr>
      <w:rFonts w:cs="Wingdings"/>
      <w:b/>
      <w:color w:val="000000"/>
      <w:sz w:val="20"/>
    </w:rPr>
  </w:style>
  <w:style w:type="character" w:customStyle="1" w:styleId="ListLabel2655">
    <w:name w:val="ListLabel 2655"/>
    <w:qFormat/>
    <w:rsid w:val="00CA6CE6"/>
    <w:rPr>
      <w:rFonts w:cs="Wingdings"/>
      <w:b/>
      <w:color w:val="000000"/>
      <w:sz w:val="20"/>
    </w:rPr>
  </w:style>
  <w:style w:type="character" w:customStyle="1" w:styleId="ListLabel2656">
    <w:name w:val="ListLabel 2656"/>
    <w:qFormat/>
    <w:rsid w:val="00CA6CE6"/>
    <w:rPr>
      <w:rFonts w:eastAsia="Times New Roman" w:cs="Verdana"/>
      <w:sz w:val="20"/>
      <w:szCs w:val="20"/>
    </w:rPr>
  </w:style>
  <w:style w:type="character" w:customStyle="1" w:styleId="ListLabel2657">
    <w:name w:val="ListLabel 2657"/>
    <w:qFormat/>
    <w:rsid w:val="00CA6CE6"/>
    <w:rPr>
      <w:rFonts w:cs="Symbol"/>
    </w:rPr>
  </w:style>
  <w:style w:type="character" w:customStyle="1" w:styleId="ListLabel2658">
    <w:name w:val="ListLabel 2658"/>
    <w:qFormat/>
    <w:rsid w:val="00CA6CE6"/>
    <w:rPr>
      <w:rFonts w:cs="Symbol"/>
    </w:rPr>
  </w:style>
  <w:style w:type="character" w:customStyle="1" w:styleId="ListLabel2659">
    <w:name w:val="ListLabel 2659"/>
    <w:qFormat/>
    <w:rsid w:val="00CA6CE6"/>
    <w:rPr>
      <w:rFonts w:cs="Symbol"/>
    </w:rPr>
  </w:style>
  <w:style w:type="character" w:customStyle="1" w:styleId="ListLabel2660">
    <w:name w:val="ListLabel 2660"/>
    <w:qFormat/>
    <w:rsid w:val="00CA6CE6"/>
    <w:rPr>
      <w:rFonts w:cs="Symbol"/>
    </w:rPr>
  </w:style>
  <w:style w:type="character" w:customStyle="1" w:styleId="ListLabel2661">
    <w:name w:val="ListLabel 2661"/>
    <w:qFormat/>
    <w:rsid w:val="00CA6CE6"/>
    <w:rPr>
      <w:rFonts w:cs="Symbol"/>
    </w:rPr>
  </w:style>
  <w:style w:type="character" w:customStyle="1" w:styleId="ListLabel2662">
    <w:name w:val="ListLabel 2662"/>
    <w:qFormat/>
    <w:rsid w:val="00CA6CE6"/>
    <w:rPr>
      <w:rFonts w:cs="Symbol"/>
    </w:rPr>
  </w:style>
  <w:style w:type="character" w:customStyle="1" w:styleId="ListLabel2663">
    <w:name w:val="ListLabel 2663"/>
    <w:qFormat/>
    <w:rsid w:val="00CA6CE6"/>
    <w:rPr>
      <w:rFonts w:cs="Symbol"/>
    </w:rPr>
  </w:style>
  <w:style w:type="character" w:customStyle="1" w:styleId="ListLabel2664">
    <w:name w:val="ListLabel 2664"/>
    <w:qFormat/>
    <w:rsid w:val="00CA6CE6"/>
    <w:rPr>
      <w:rFonts w:cs="Symbol"/>
    </w:rPr>
  </w:style>
  <w:style w:type="character" w:customStyle="1" w:styleId="ListLabel2665">
    <w:name w:val="ListLabel 2665"/>
    <w:qFormat/>
    <w:rsid w:val="00CA6CE6"/>
    <w:rPr>
      <w:rFonts w:cs="Symbol"/>
    </w:rPr>
  </w:style>
  <w:style w:type="character" w:customStyle="1" w:styleId="ListLabel2666">
    <w:name w:val="ListLabel 2666"/>
    <w:qFormat/>
    <w:rsid w:val="00CA6CE6"/>
    <w:rPr>
      <w:rFonts w:ascii="Arial Narrow" w:hAnsi="Arial Narrow" w:cs="Arial"/>
      <w:b/>
      <w:sz w:val="24"/>
    </w:rPr>
  </w:style>
  <w:style w:type="character" w:customStyle="1" w:styleId="ListLabel2667">
    <w:name w:val="ListLabel 2667"/>
    <w:qFormat/>
    <w:rsid w:val="00CA6CE6"/>
    <w:rPr>
      <w:rFonts w:ascii="Arial Narrow" w:hAnsi="Arial Narrow" w:cs="Symbol"/>
      <w:sz w:val="24"/>
    </w:rPr>
  </w:style>
  <w:style w:type="character" w:customStyle="1" w:styleId="ListLabel2668">
    <w:name w:val="ListLabel 2668"/>
    <w:qFormat/>
    <w:rsid w:val="00CA6CE6"/>
    <w:rPr>
      <w:rFonts w:cs="Times New Roman"/>
    </w:rPr>
  </w:style>
  <w:style w:type="character" w:customStyle="1" w:styleId="ListLabel2669">
    <w:name w:val="ListLabel 2669"/>
    <w:qFormat/>
    <w:rsid w:val="00CA6CE6"/>
    <w:rPr>
      <w:rFonts w:cs="Times New Roman"/>
    </w:rPr>
  </w:style>
  <w:style w:type="character" w:customStyle="1" w:styleId="ListLabel2670">
    <w:name w:val="ListLabel 2670"/>
    <w:qFormat/>
    <w:rsid w:val="00CA6CE6"/>
    <w:rPr>
      <w:rFonts w:cs="Times New Roman"/>
    </w:rPr>
  </w:style>
  <w:style w:type="character" w:customStyle="1" w:styleId="ListLabel2671">
    <w:name w:val="ListLabel 2671"/>
    <w:qFormat/>
    <w:rsid w:val="00CA6CE6"/>
    <w:rPr>
      <w:rFonts w:cs="Times New Roman"/>
    </w:rPr>
  </w:style>
  <w:style w:type="character" w:customStyle="1" w:styleId="ListLabel2672">
    <w:name w:val="ListLabel 2672"/>
    <w:qFormat/>
    <w:rsid w:val="00CA6CE6"/>
    <w:rPr>
      <w:rFonts w:cs="Times New Roman"/>
    </w:rPr>
  </w:style>
  <w:style w:type="character" w:customStyle="1" w:styleId="ListLabel2673">
    <w:name w:val="ListLabel 2673"/>
    <w:qFormat/>
    <w:rsid w:val="00CA6CE6"/>
    <w:rPr>
      <w:rFonts w:cs="Times New Roman"/>
    </w:rPr>
  </w:style>
  <w:style w:type="character" w:customStyle="1" w:styleId="ListLabel2674">
    <w:name w:val="ListLabel 2674"/>
    <w:qFormat/>
    <w:rsid w:val="00CA6CE6"/>
    <w:rPr>
      <w:rFonts w:cs="Times New Roman"/>
    </w:rPr>
  </w:style>
  <w:style w:type="character" w:customStyle="1" w:styleId="ListLabel2675">
    <w:name w:val="ListLabel 2675"/>
    <w:qFormat/>
    <w:rsid w:val="00CA6CE6"/>
    <w:rPr>
      <w:rFonts w:ascii="Arial Narrow" w:hAnsi="Arial Narrow" w:cs="Arial"/>
      <w:sz w:val="24"/>
    </w:rPr>
  </w:style>
  <w:style w:type="character" w:customStyle="1" w:styleId="ListLabel2676">
    <w:name w:val="ListLabel 2676"/>
    <w:qFormat/>
    <w:rsid w:val="00CA6CE6"/>
    <w:rPr>
      <w:rFonts w:cs="Times New Roman"/>
    </w:rPr>
  </w:style>
  <w:style w:type="character" w:customStyle="1" w:styleId="ListLabel2677">
    <w:name w:val="ListLabel 2677"/>
    <w:qFormat/>
    <w:rsid w:val="00CA6CE6"/>
    <w:rPr>
      <w:rFonts w:cs="Times New Roman"/>
    </w:rPr>
  </w:style>
  <w:style w:type="character" w:customStyle="1" w:styleId="ListLabel2678">
    <w:name w:val="ListLabel 2678"/>
    <w:qFormat/>
    <w:rsid w:val="00CA6CE6"/>
    <w:rPr>
      <w:rFonts w:cs="Times New Roman"/>
    </w:rPr>
  </w:style>
  <w:style w:type="character" w:customStyle="1" w:styleId="ListLabel2679">
    <w:name w:val="ListLabel 2679"/>
    <w:qFormat/>
    <w:rsid w:val="00CA6CE6"/>
    <w:rPr>
      <w:rFonts w:cs="Times New Roman"/>
    </w:rPr>
  </w:style>
  <w:style w:type="character" w:customStyle="1" w:styleId="ListLabel2680">
    <w:name w:val="ListLabel 2680"/>
    <w:qFormat/>
    <w:rsid w:val="00CA6CE6"/>
    <w:rPr>
      <w:rFonts w:cs="Times New Roman"/>
    </w:rPr>
  </w:style>
  <w:style w:type="character" w:customStyle="1" w:styleId="ListLabel2681">
    <w:name w:val="ListLabel 2681"/>
    <w:qFormat/>
    <w:rsid w:val="00CA6CE6"/>
    <w:rPr>
      <w:rFonts w:cs="Times New Roman"/>
    </w:rPr>
  </w:style>
  <w:style w:type="character" w:customStyle="1" w:styleId="ListLabel2682">
    <w:name w:val="ListLabel 2682"/>
    <w:qFormat/>
    <w:rsid w:val="00CA6CE6"/>
    <w:rPr>
      <w:rFonts w:cs="Times New Roman"/>
    </w:rPr>
  </w:style>
  <w:style w:type="character" w:customStyle="1" w:styleId="ListLabel2683">
    <w:name w:val="ListLabel 2683"/>
    <w:qFormat/>
    <w:rsid w:val="00CA6CE6"/>
    <w:rPr>
      <w:rFonts w:cs="Times New Roman"/>
    </w:rPr>
  </w:style>
  <w:style w:type="character" w:customStyle="1" w:styleId="ListLabel2684">
    <w:name w:val="ListLabel 2684"/>
    <w:qFormat/>
    <w:rsid w:val="00CA6CE6"/>
    <w:rPr>
      <w:rFonts w:ascii="Arial Narrow" w:hAnsi="Arial Narrow"/>
      <w:b/>
      <w:color w:val="000000"/>
      <w:sz w:val="24"/>
    </w:rPr>
  </w:style>
  <w:style w:type="character" w:customStyle="1" w:styleId="ListLabel2685">
    <w:name w:val="ListLabel 2685"/>
    <w:qFormat/>
    <w:rsid w:val="00CA6CE6"/>
    <w:rPr>
      <w:rFonts w:ascii="Arial Narrow" w:hAnsi="Arial Narrow" w:cs="Times New Roman"/>
      <w:b/>
      <w:sz w:val="24"/>
    </w:rPr>
  </w:style>
  <w:style w:type="character" w:customStyle="1" w:styleId="ListLabel2686">
    <w:name w:val="ListLabel 2686"/>
    <w:qFormat/>
    <w:rsid w:val="00CA6CE6"/>
    <w:rPr>
      <w:rFonts w:cs="Tahoma"/>
      <w:sz w:val="20"/>
      <w:szCs w:val="20"/>
    </w:rPr>
  </w:style>
  <w:style w:type="character" w:customStyle="1" w:styleId="ListLabel2687">
    <w:name w:val="ListLabel 2687"/>
    <w:qFormat/>
    <w:rsid w:val="00CA6CE6"/>
    <w:rPr>
      <w:rFonts w:eastAsia="Times New Roman" w:cs="Times New Roman"/>
    </w:rPr>
  </w:style>
  <w:style w:type="character" w:customStyle="1" w:styleId="ListLabel2688">
    <w:name w:val="ListLabel 2688"/>
    <w:qFormat/>
    <w:rsid w:val="00CA6CE6"/>
    <w:rPr>
      <w:rFonts w:ascii="Arial Narrow" w:hAnsi="Arial Narrow"/>
      <w:b w:val="0"/>
      <w:color w:val="00000A"/>
      <w:sz w:val="24"/>
      <w:szCs w:val="24"/>
    </w:rPr>
  </w:style>
  <w:style w:type="character" w:customStyle="1" w:styleId="ListLabel2689">
    <w:name w:val="ListLabel 2689"/>
    <w:qFormat/>
    <w:rsid w:val="00CA6CE6"/>
    <w:rPr>
      <w:rFonts w:cs="Wingdings"/>
    </w:rPr>
  </w:style>
  <w:style w:type="character" w:customStyle="1" w:styleId="ListLabel2690">
    <w:name w:val="ListLabel 2690"/>
    <w:qFormat/>
    <w:rsid w:val="00CA6CE6"/>
    <w:rPr>
      <w:rFonts w:cs="Symbol"/>
    </w:rPr>
  </w:style>
  <w:style w:type="character" w:customStyle="1" w:styleId="ListLabel2691">
    <w:name w:val="ListLabel 2691"/>
    <w:qFormat/>
    <w:rsid w:val="00CA6CE6"/>
    <w:rPr>
      <w:rFonts w:cs="Courier New"/>
    </w:rPr>
  </w:style>
  <w:style w:type="character" w:customStyle="1" w:styleId="ListLabel2692">
    <w:name w:val="ListLabel 2692"/>
    <w:qFormat/>
    <w:rsid w:val="00CA6CE6"/>
    <w:rPr>
      <w:rFonts w:cs="Wingdings"/>
    </w:rPr>
  </w:style>
  <w:style w:type="character" w:customStyle="1" w:styleId="ListLabel2693">
    <w:name w:val="ListLabel 2693"/>
    <w:qFormat/>
    <w:rsid w:val="00CA6CE6"/>
    <w:rPr>
      <w:rFonts w:cs="Symbol"/>
    </w:rPr>
  </w:style>
  <w:style w:type="character" w:customStyle="1" w:styleId="ListLabel2694">
    <w:name w:val="ListLabel 2694"/>
    <w:qFormat/>
    <w:rsid w:val="00CA6CE6"/>
    <w:rPr>
      <w:rFonts w:cs="Courier New"/>
    </w:rPr>
  </w:style>
  <w:style w:type="character" w:customStyle="1" w:styleId="ListLabel2695">
    <w:name w:val="ListLabel 2695"/>
    <w:qFormat/>
    <w:rsid w:val="00CA6CE6"/>
    <w:rPr>
      <w:rFonts w:cs="Wingdings"/>
    </w:rPr>
  </w:style>
  <w:style w:type="character" w:customStyle="1" w:styleId="ListLabel2696">
    <w:name w:val="ListLabel 2696"/>
    <w:qFormat/>
    <w:rsid w:val="00CA6CE6"/>
    <w:rPr>
      <w:b w:val="0"/>
    </w:rPr>
  </w:style>
  <w:style w:type="character" w:customStyle="1" w:styleId="ListLabel2697">
    <w:name w:val="ListLabel 2697"/>
    <w:qFormat/>
    <w:rsid w:val="00CA6CE6"/>
    <w:rPr>
      <w:rFonts w:ascii="Arial Narrow" w:hAnsi="Arial Narrow" w:cs="Arial"/>
      <w:b w:val="0"/>
      <w:bCs w:val="0"/>
      <w:i w:val="0"/>
      <w:iCs w:val="0"/>
      <w:sz w:val="24"/>
    </w:rPr>
  </w:style>
  <w:style w:type="character" w:customStyle="1" w:styleId="ListLabel2698">
    <w:name w:val="ListLabel 2698"/>
    <w:qFormat/>
    <w:rsid w:val="00CA6CE6"/>
    <w:rPr>
      <w:rFonts w:ascii="Arial Narrow" w:hAnsi="Arial Narrow" w:cs="Arial"/>
      <w:sz w:val="24"/>
    </w:rPr>
  </w:style>
  <w:style w:type="character" w:customStyle="1" w:styleId="ListLabel2699">
    <w:name w:val="ListLabel 2699"/>
    <w:qFormat/>
    <w:rsid w:val="00CA6CE6"/>
    <w:rPr>
      <w:rFonts w:cs="Arial"/>
    </w:rPr>
  </w:style>
  <w:style w:type="character" w:customStyle="1" w:styleId="ListLabel2700">
    <w:name w:val="ListLabel 2700"/>
    <w:qFormat/>
    <w:rsid w:val="00CA6CE6"/>
    <w:rPr>
      <w:rFonts w:ascii="Arial Narrow" w:eastAsia="Times New Roman" w:hAnsi="Arial Narrow"/>
      <w:sz w:val="24"/>
    </w:rPr>
  </w:style>
  <w:style w:type="character" w:customStyle="1" w:styleId="ListLabel2701">
    <w:name w:val="ListLabel 2701"/>
    <w:qFormat/>
    <w:rsid w:val="00CA6CE6"/>
    <w:rPr>
      <w:rFonts w:ascii="Arial Narrow" w:hAnsi="Arial Narrow" w:cs="Times New Roman"/>
      <w:b/>
      <w:sz w:val="24"/>
    </w:rPr>
  </w:style>
  <w:style w:type="character" w:customStyle="1" w:styleId="ListLabel2702">
    <w:name w:val="ListLabel 2702"/>
    <w:qFormat/>
    <w:rsid w:val="00CA6CE6"/>
    <w:rPr>
      <w:rFonts w:cs="Times New Roman"/>
    </w:rPr>
  </w:style>
  <w:style w:type="character" w:customStyle="1" w:styleId="ListLabel2703">
    <w:name w:val="ListLabel 2703"/>
    <w:qFormat/>
    <w:rsid w:val="00CA6CE6"/>
    <w:rPr>
      <w:rFonts w:cs="Times New Roman"/>
    </w:rPr>
  </w:style>
  <w:style w:type="character" w:customStyle="1" w:styleId="ListLabel2704">
    <w:name w:val="ListLabel 2704"/>
    <w:qFormat/>
    <w:rsid w:val="00CA6CE6"/>
    <w:rPr>
      <w:rFonts w:cs="Times New Roman"/>
    </w:rPr>
  </w:style>
  <w:style w:type="character" w:customStyle="1" w:styleId="ListLabel2705">
    <w:name w:val="ListLabel 2705"/>
    <w:qFormat/>
    <w:rsid w:val="00CA6CE6"/>
    <w:rPr>
      <w:rFonts w:cs="Times New Roman"/>
    </w:rPr>
  </w:style>
  <w:style w:type="character" w:customStyle="1" w:styleId="ListLabel2706">
    <w:name w:val="ListLabel 2706"/>
    <w:qFormat/>
    <w:rsid w:val="00CA6CE6"/>
    <w:rPr>
      <w:rFonts w:cs="Times New Roman"/>
    </w:rPr>
  </w:style>
  <w:style w:type="character" w:customStyle="1" w:styleId="ListLabel2707">
    <w:name w:val="ListLabel 2707"/>
    <w:qFormat/>
    <w:rsid w:val="00CA6CE6"/>
    <w:rPr>
      <w:rFonts w:ascii="Arial Narrow" w:hAnsi="Arial Narrow" w:cs="Arial"/>
      <w:sz w:val="24"/>
    </w:rPr>
  </w:style>
  <w:style w:type="character" w:customStyle="1" w:styleId="ListLabel2708">
    <w:name w:val="ListLabel 2708"/>
    <w:qFormat/>
    <w:rsid w:val="00CA6CE6"/>
    <w:rPr>
      <w:rFonts w:cs="Times New Roman"/>
    </w:rPr>
  </w:style>
  <w:style w:type="character" w:customStyle="1" w:styleId="ListLabel2709">
    <w:name w:val="ListLabel 2709"/>
    <w:qFormat/>
    <w:rsid w:val="00CA6CE6"/>
    <w:rPr>
      <w:rFonts w:cs="Times New Roman"/>
    </w:rPr>
  </w:style>
  <w:style w:type="character" w:customStyle="1" w:styleId="ListLabel2710">
    <w:name w:val="ListLabel 2710"/>
    <w:qFormat/>
    <w:rsid w:val="00CA6CE6"/>
    <w:rPr>
      <w:rFonts w:cs="Times New Roman"/>
    </w:rPr>
  </w:style>
  <w:style w:type="character" w:customStyle="1" w:styleId="ListLabel2711">
    <w:name w:val="ListLabel 2711"/>
    <w:qFormat/>
    <w:rsid w:val="00CA6CE6"/>
    <w:rPr>
      <w:rFonts w:cs="Times New Roman"/>
    </w:rPr>
  </w:style>
  <w:style w:type="character" w:customStyle="1" w:styleId="ListLabel2712">
    <w:name w:val="ListLabel 2712"/>
    <w:qFormat/>
    <w:rsid w:val="00CA6CE6"/>
    <w:rPr>
      <w:rFonts w:cs="Times New Roman"/>
    </w:rPr>
  </w:style>
  <w:style w:type="character" w:customStyle="1" w:styleId="ListLabel2713">
    <w:name w:val="ListLabel 2713"/>
    <w:qFormat/>
    <w:rsid w:val="00CA6CE6"/>
    <w:rPr>
      <w:rFonts w:cs="Times New Roman"/>
    </w:rPr>
  </w:style>
  <w:style w:type="character" w:customStyle="1" w:styleId="ListLabel2714">
    <w:name w:val="ListLabel 2714"/>
    <w:qFormat/>
    <w:rsid w:val="00CA6CE6"/>
    <w:rPr>
      <w:rFonts w:cs="Times New Roman"/>
    </w:rPr>
  </w:style>
  <w:style w:type="character" w:customStyle="1" w:styleId="ListLabel2715">
    <w:name w:val="ListLabel 2715"/>
    <w:qFormat/>
    <w:rsid w:val="00CA6CE6"/>
    <w:rPr>
      <w:rFonts w:cs="Times New Roman"/>
    </w:rPr>
  </w:style>
  <w:style w:type="character" w:customStyle="1" w:styleId="ListLabel2716">
    <w:name w:val="ListLabel 2716"/>
    <w:qFormat/>
    <w:rsid w:val="00CA6CE6"/>
    <w:rPr>
      <w:rFonts w:ascii="Arial Narrow" w:hAnsi="Arial Narrow" w:cs="Arial"/>
      <w:b/>
      <w:bCs w:val="0"/>
      <w:i w:val="0"/>
      <w:iCs w:val="0"/>
      <w:sz w:val="24"/>
    </w:rPr>
  </w:style>
  <w:style w:type="character" w:customStyle="1" w:styleId="ListLabel2717">
    <w:name w:val="ListLabel 2717"/>
    <w:qFormat/>
    <w:rsid w:val="00CA6CE6"/>
    <w:rPr>
      <w:rFonts w:cs="Times New Roman"/>
    </w:rPr>
  </w:style>
  <w:style w:type="character" w:customStyle="1" w:styleId="ListLabel2718">
    <w:name w:val="ListLabel 2718"/>
    <w:qFormat/>
    <w:rsid w:val="00CA6CE6"/>
    <w:rPr>
      <w:rFonts w:cs="Times New Roman"/>
    </w:rPr>
  </w:style>
  <w:style w:type="character" w:customStyle="1" w:styleId="ListLabel2719">
    <w:name w:val="ListLabel 2719"/>
    <w:qFormat/>
    <w:rsid w:val="00CA6CE6"/>
    <w:rPr>
      <w:rFonts w:cs="Times New Roman"/>
    </w:rPr>
  </w:style>
  <w:style w:type="character" w:customStyle="1" w:styleId="ListLabel2720">
    <w:name w:val="ListLabel 2720"/>
    <w:qFormat/>
    <w:rsid w:val="00CA6CE6"/>
    <w:rPr>
      <w:rFonts w:cs="Times New Roman"/>
    </w:rPr>
  </w:style>
  <w:style w:type="character" w:customStyle="1" w:styleId="ListLabel2721">
    <w:name w:val="ListLabel 2721"/>
    <w:qFormat/>
    <w:rsid w:val="00CA6CE6"/>
    <w:rPr>
      <w:rFonts w:cs="Times New Roman"/>
    </w:rPr>
  </w:style>
  <w:style w:type="character" w:customStyle="1" w:styleId="ListLabel2722">
    <w:name w:val="ListLabel 2722"/>
    <w:qFormat/>
    <w:rsid w:val="00CA6CE6"/>
    <w:rPr>
      <w:rFonts w:cs="Times New Roman"/>
    </w:rPr>
  </w:style>
  <w:style w:type="character" w:customStyle="1" w:styleId="ListLabel2723">
    <w:name w:val="ListLabel 2723"/>
    <w:qFormat/>
    <w:rsid w:val="00CA6CE6"/>
    <w:rPr>
      <w:rFonts w:cs="Times New Roman"/>
    </w:rPr>
  </w:style>
  <w:style w:type="character" w:customStyle="1" w:styleId="ListLabel2724">
    <w:name w:val="ListLabel 2724"/>
    <w:qFormat/>
    <w:rsid w:val="00CA6CE6"/>
    <w:rPr>
      <w:rFonts w:cs="Times New Roman"/>
    </w:rPr>
  </w:style>
  <w:style w:type="character" w:customStyle="1" w:styleId="ListLabel2725">
    <w:name w:val="ListLabel 2725"/>
    <w:qFormat/>
    <w:rsid w:val="00CA6CE6"/>
    <w:rPr>
      <w:rFonts w:ascii="Arial Narrow" w:hAnsi="Arial Narrow" w:cs="Arial"/>
      <w:sz w:val="24"/>
    </w:rPr>
  </w:style>
  <w:style w:type="character" w:customStyle="1" w:styleId="ListLabel2726">
    <w:name w:val="ListLabel 2726"/>
    <w:qFormat/>
    <w:rsid w:val="00CA6CE6"/>
    <w:rPr>
      <w:rFonts w:cs="Courier New"/>
    </w:rPr>
  </w:style>
  <w:style w:type="character" w:customStyle="1" w:styleId="ListLabel2727">
    <w:name w:val="ListLabel 2727"/>
    <w:qFormat/>
    <w:rsid w:val="00CA6CE6"/>
    <w:rPr>
      <w:rFonts w:cs="Wingdings"/>
    </w:rPr>
  </w:style>
  <w:style w:type="character" w:customStyle="1" w:styleId="ListLabel2728">
    <w:name w:val="ListLabel 2728"/>
    <w:qFormat/>
    <w:rsid w:val="00CA6CE6"/>
    <w:rPr>
      <w:rFonts w:eastAsia="Times New Roman"/>
      <w:color w:val="FF0000"/>
    </w:rPr>
  </w:style>
  <w:style w:type="character" w:customStyle="1" w:styleId="ListLabel2729">
    <w:name w:val="ListLabel 2729"/>
    <w:qFormat/>
    <w:rsid w:val="00CA6CE6"/>
    <w:rPr>
      <w:rFonts w:cs="Courier New"/>
    </w:rPr>
  </w:style>
  <w:style w:type="character" w:customStyle="1" w:styleId="ListLabel2730">
    <w:name w:val="ListLabel 2730"/>
    <w:qFormat/>
    <w:rsid w:val="00CA6CE6"/>
    <w:rPr>
      <w:rFonts w:cs="Wingdings"/>
    </w:rPr>
  </w:style>
  <w:style w:type="character" w:customStyle="1" w:styleId="ListLabel2731">
    <w:name w:val="ListLabel 2731"/>
    <w:qFormat/>
    <w:rsid w:val="00CA6CE6"/>
    <w:rPr>
      <w:rFonts w:cs="Symbol"/>
    </w:rPr>
  </w:style>
  <w:style w:type="character" w:customStyle="1" w:styleId="ListLabel2732">
    <w:name w:val="ListLabel 2732"/>
    <w:qFormat/>
    <w:rsid w:val="00CA6CE6"/>
    <w:rPr>
      <w:rFonts w:cs="Courier New"/>
    </w:rPr>
  </w:style>
  <w:style w:type="character" w:customStyle="1" w:styleId="ListLabel2733">
    <w:name w:val="ListLabel 2733"/>
    <w:qFormat/>
    <w:rsid w:val="00CA6CE6"/>
    <w:rPr>
      <w:rFonts w:cs="Wingdings"/>
    </w:rPr>
  </w:style>
  <w:style w:type="character" w:customStyle="1" w:styleId="ListLabel2734">
    <w:name w:val="ListLabel 2734"/>
    <w:qFormat/>
    <w:rsid w:val="00CA6CE6"/>
    <w:rPr>
      <w:rFonts w:ascii="Arial Narrow" w:hAnsi="Arial Narrow" w:cs="Arial"/>
      <w:b w:val="0"/>
      <w:bCs w:val="0"/>
      <w:sz w:val="24"/>
    </w:rPr>
  </w:style>
  <w:style w:type="character" w:customStyle="1" w:styleId="ListLabel2735">
    <w:name w:val="ListLabel 2735"/>
    <w:qFormat/>
    <w:rsid w:val="00CA6CE6"/>
    <w:rPr>
      <w:rFonts w:cs="Times New Roman"/>
      <w:i w:val="0"/>
      <w:iCs w:val="0"/>
    </w:rPr>
  </w:style>
  <w:style w:type="character" w:customStyle="1" w:styleId="ListLabel2736">
    <w:name w:val="ListLabel 2736"/>
    <w:qFormat/>
    <w:rsid w:val="00CA6CE6"/>
    <w:rPr>
      <w:rFonts w:cs="Times New Roman"/>
    </w:rPr>
  </w:style>
  <w:style w:type="character" w:customStyle="1" w:styleId="ListLabel2737">
    <w:name w:val="ListLabel 2737"/>
    <w:qFormat/>
    <w:rsid w:val="00CA6CE6"/>
    <w:rPr>
      <w:rFonts w:cs="Times New Roman"/>
    </w:rPr>
  </w:style>
  <w:style w:type="character" w:customStyle="1" w:styleId="ListLabel2738">
    <w:name w:val="ListLabel 2738"/>
    <w:qFormat/>
    <w:rsid w:val="00CA6CE6"/>
    <w:rPr>
      <w:rFonts w:cs="Times New Roman"/>
    </w:rPr>
  </w:style>
  <w:style w:type="character" w:customStyle="1" w:styleId="ListLabel2739">
    <w:name w:val="ListLabel 2739"/>
    <w:qFormat/>
    <w:rsid w:val="00CA6CE6"/>
    <w:rPr>
      <w:rFonts w:cs="Times New Roman"/>
    </w:rPr>
  </w:style>
  <w:style w:type="character" w:customStyle="1" w:styleId="ListLabel2740">
    <w:name w:val="ListLabel 2740"/>
    <w:qFormat/>
    <w:rsid w:val="00CA6CE6"/>
    <w:rPr>
      <w:rFonts w:cs="Times New Roman"/>
    </w:rPr>
  </w:style>
  <w:style w:type="character" w:customStyle="1" w:styleId="ListLabel2741">
    <w:name w:val="ListLabel 2741"/>
    <w:qFormat/>
    <w:rsid w:val="00CA6CE6"/>
    <w:rPr>
      <w:rFonts w:cs="Times New Roman"/>
    </w:rPr>
  </w:style>
  <w:style w:type="character" w:customStyle="1" w:styleId="ListLabel2742">
    <w:name w:val="ListLabel 2742"/>
    <w:qFormat/>
    <w:rsid w:val="00CA6CE6"/>
    <w:rPr>
      <w:rFonts w:cs="Times New Roman"/>
    </w:rPr>
  </w:style>
  <w:style w:type="character" w:customStyle="1" w:styleId="ListLabel2743">
    <w:name w:val="ListLabel 2743"/>
    <w:qFormat/>
    <w:rsid w:val="00CA6CE6"/>
    <w:rPr>
      <w:rFonts w:eastAsia="Times New Roman"/>
    </w:rPr>
  </w:style>
  <w:style w:type="character" w:customStyle="1" w:styleId="ListLabel2744">
    <w:name w:val="ListLabel 2744"/>
    <w:qFormat/>
    <w:rsid w:val="00CA6CE6"/>
    <w:rPr>
      <w:rFonts w:cs="Times New Roman"/>
    </w:rPr>
  </w:style>
  <w:style w:type="character" w:customStyle="1" w:styleId="ListLabel2745">
    <w:name w:val="ListLabel 2745"/>
    <w:qFormat/>
    <w:rsid w:val="00CA6CE6"/>
    <w:rPr>
      <w:rFonts w:ascii="Arial Narrow" w:hAnsi="Arial Narrow" w:cs="Times New Roman"/>
      <w:b/>
      <w:sz w:val="24"/>
    </w:rPr>
  </w:style>
  <w:style w:type="character" w:customStyle="1" w:styleId="ListLabel2746">
    <w:name w:val="ListLabel 2746"/>
    <w:qFormat/>
    <w:rsid w:val="00CA6CE6"/>
    <w:rPr>
      <w:rFonts w:cs="Arial"/>
    </w:rPr>
  </w:style>
  <w:style w:type="character" w:customStyle="1" w:styleId="ListLabel2747">
    <w:name w:val="ListLabel 2747"/>
    <w:qFormat/>
    <w:rsid w:val="00CA6CE6"/>
    <w:rPr>
      <w:rFonts w:cs="Times New Roman"/>
    </w:rPr>
  </w:style>
  <w:style w:type="character" w:customStyle="1" w:styleId="ListLabel2748">
    <w:name w:val="ListLabel 2748"/>
    <w:qFormat/>
    <w:rsid w:val="00CA6CE6"/>
    <w:rPr>
      <w:rFonts w:cs="Times New Roman"/>
    </w:rPr>
  </w:style>
  <w:style w:type="character" w:customStyle="1" w:styleId="ListLabel2749">
    <w:name w:val="ListLabel 2749"/>
    <w:qFormat/>
    <w:rsid w:val="00CA6CE6"/>
    <w:rPr>
      <w:rFonts w:cs="Times New Roman"/>
    </w:rPr>
  </w:style>
  <w:style w:type="character" w:customStyle="1" w:styleId="ListLabel2750">
    <w:name w:val="ListLabel 2750"/>
    <w:qFormat/>
    <w:rsid w:val="00CA6CE6"/>
    <w:rPr>
      <w:rFonts w:cs="Times New Roman"/>
    </w:rPr>
  </w:style>
  <w:style w:type="character" w:customStyle="1" w:styleId="ListLabel2751">
    <w:name w:val="ListLabel 2751"/>
    <w:qFormat/>
    <w:rsid w:val="00CA6CE6"/>
    <w:rPr>
      <w:rFonts w:ascii="Arial Narrow" w:eastAsia="Times New Roman" w:hAnsi="Arial Narrow"/>
      <w:b/>
      <w:bCs w:val="0"/>
      <w:sz w:val="24"/>
    </w:rPr>
  </w:style>
  <w:style w:type="character" w:customStyle="1" w:styleId="ListLabel2752">
    <w:name w:val="ListLabel 2752"/>
    <w:qFormat/>
    <w:rsid w:val="00CA6CE6"/>
    <w:rPr>
      <w:rFonts w:ascii="Arial Narrow" w:eastAsia="Times New Roman" w:hAnsi="Arial Narrow"/>
      <w:b/>
      <w:i w:val="0"/>
      <w:sz w:val="24"/>
    </w:rPr>
  </w:style>
  <w:style w:type="character" w:customStyle="1" w:styleId="ListLabel2753">
    <w:name w:val="ListLabel 2753"/>
    <w:qFormat/>
    <w:rsid w:val="00CA6CE6"/>
    <w:rPr>
      <w:rFonts w:cs="Times New Roman"/>
    </w:rPr>
  </w:style>
  <w:style w:type="character" w:customStyle="1" w:styleId="ListLabel2754">
    <w:name w:val="ListLabel 2754"/>
    <w:qFormat/>
    <w:rsid w:val="00CA6CE6"/>
    <w:rPr>
      <w:rFonts w:cs="Times New Roman"/>
    </w:rPr>
  </w:style>
  <w:style w:type="character" w:customStyle="1" w:styleId="ListLabel2755">
    <w:name w:val="ListLabel 2755"/>
    <w:qFormat/>
    <w:rsid w:val="00CA6CE6"/>
    <w:rPr>
      <w:rFonts w:cs="Times New Roman"/>
    </w:rPr>
  </w:style>
  <w:style w:type="character" w:customStyle="1" w:styleId="ListLabel2756">
    <w:name w:val="ListLabel 2756"/>
    <w:qFormat/>
    <w:rsid w:val="00CA6CE6"/>
    <w:rPr>
      <w:rFonts w:cs="Times New Roman"/>
    </w:rPr>
  </w:style>
  <w:style w:type="character" w:customStyle="1" w:styleId="ListLabel2757">
    <w:name w:val="ListLabel 2757"/>
    <w:qFormat/>
    <w:rsid w:val="00CA6CE6"/>
    <w:rPr>
      <w:rFonts w:cs="Times New Roman"/>
    </w:rPr>
  </w:style>
  <w:style w:type="character" w:customStyle="1" w:styleId="ListLabel2758">
    <w:name w:val="ListLabel 2758"/>
    <w:qFormat/>
    <w:rsid w:val="00CA6CE6"/>
    <w:rPr>
      <w:rFonts w:cs="Times New Roman"/>
    </w:rPr>
  </w:style>
  <w:style w:type="character" w:customStyle="1" w:styleId="ListLabel2759">
    <w:name w:val="ListLabel 2759"/>
    <w:qFormat/>
    <w:rsid w:val="00CA6CE6"/>
    <w:rPr>
      <w:rFonts w:cs="Times New Roman"/>
    </w:rPr>
  </w:style>
  <w:style w:type="character" w:customStyle="1" w:styleId="ListLabel2760">
    <w:name w:val="ListLabel 2760"/>
    <w:qFormat/>
    <w:rsid w:val="00CA6CE6"/>
    <w:rPr>
      <w:rFonts w:ascii="Arial Narrow" w:hAnsi="Arial Narrow" w:cs="Arial"/>
      <w:b/>
      <w:bCs w:val="0"/>
      <w:i w:val="0"/>
      <w:sz w:val="24"/>
    </w:rPr>
  </w:style>
  <w:style w:type="character" w:customStyle="1" w:styleId="ListLabel2761">
    <w:name w:val="ListLabel 2761"/>
    <w:qFormat/>
    <w:rsid w:val="00CA6CE6"/>
    <w:rPr>
      <w:rFonts w:cs="Times New Roman"/>
    </w:rPr>
  </w:style>
  <w:style w:type="character" w:customStyle="1" w:styleId="ListLabel2762">
    <w:name w:val="ListLabel 2762"/>
    <w:qFormat/>
    <w:rsid w:val="00CA6CE6"/>
    <w:rPr>
      <w:rFonts w:cs="Times New Roman"/>
    </w:rPr>
  </w:style>
  <w:style w:type="character" w:customStyle="1" w:styleId="ListLabel2763">
    <w:name w:val="ListLabel 2763"/>
    <w:qFormat/>
    <w:rsid w:val="00CA6CE6"/>
    <w:rPr>
      <w:rFonts w:cs="Times New Roman"/>
    </w:rPr>
  </w:style>
  <w:style w:type="character" w:customStyle="1" w:styleId="ListLabel2764">
    <w:name w:val="ListLabel 2764"/>
    <w:qFormat/>
    <w:rsid w:val="00CA6CE6"/>
    <w:rPr>
      <w:rFonts w:cs="Times New Roman"/>
    </w:rPr>
  </w:style>
  <w:style w:type="character" w:customStyle="1" w:styleId="ListLabel2765">
    <w:name w:val="ListLabel 2765"/>
    <w:qFormat/>
    <w:rsid w:val="00CA6CE6"/>
    <w:rPr>
      <w:rFonts w:cs="Times New Roman"/>
    </w:rPr>
  </w:style>
  <w:style w:type="character" w:customStyle="1" w:styleId="ListLabel2766">
    <w:name w:val="ListLabel 2766"/>
    <w:qFormat/>
    <w:rsid w:val="00CA6CE6"/>
    <w:rPr>
      <w:rFonts w:cs="Times New Roman"/>
    </w:rPr>
  </w:style>
  <w:style w:type="character" w:customStyle="1" w:styleId="ListLabel2767">
    <w:name w:val="ListLabel 2767"/>
    <w:qFormat/>
    <w:rsid w:val="00CA6CE6"/>
    <w:rPr>
      <w:rFonts w:cs="Times New Roman"/>
    </w:rPr>
  </w:style>
  <w:style w:type="character" w:customStyle="1" w:styleId="ListLabel2768">
    <w:name w:val="ListLabel 2768"/>
    <w:qFormat/>
    <w:rsid w:val="00CA6CE6"/>
    <w:rPr>
      <w:rFonts w:cs="Times New Roman"/>
    </w:rPr>
  </w:style>
  <w:style w:type="character" w:customStyle="1" w:styleId="ListLabel2769">
    <w:name w:val="ListLabel 2769"/>
    <w:qFormat/>
    <w:rsid w:val="00CA6CE6"/>
    <w:rPr>
      <w:rFonts w:ascii="Arial Narrow" w:eastAsia="Times New Roman" w:hAnsi="Arial Narrow" w:cs="Arial"/>
    </w:rPr>
  </w:style>
  <w:style w:type="character" w:customStyle="1" w:styleId="ListLabel2770">
    <w:name w:val="ListLabel 2770"/>
    <w:qFormat/>
    <w:rsid w:val="00CA6CE6"/>
    <w:rPr>
      <w:rFonts w:ascii="Arial Narrow" w:hAnsi="Arial Narrow" w:cs="Arial"/>
      <w:b/>
      <w:bCs w:val="0"/>
      <w:sz w:val="24"/>
    </w:rPr>
  </w:style>
  <w:style w:type="character" w:customStyle="1" w:styleId="ListLabel2771">
    <w:name w:val="ListLabel 2771"/>
    <w:qFormat/>
    <w:rsid w:val="00CA6CE6"/>
    <w:rPr>
      <w:rFonts w:cs="Times New Roman"/>
    </w:rPr>
  </w:style>
  <w:style w:type="character" w:customStyle="1" w:styleId="ListLabel2772">
    <w:name w:val="ListLabel 2772"/>
    <w:qFormat/>
    <w:rsid w:val="00CA6CE6"/>
    <w:rPr>
      <w:rFonts w:cs="Times New Roman"/>
    </w:rPr>
  </w:style>
  <w:style w:type="character" w:customStyle="1" w:styleId="ListLabel2773">
    <w:name w:val="ListLabel 2773"/>
    <w:qFormat/>
    <w:rsid w:val="00CA6CE6"/>
    <w:rPr>
      <w:rFonts w:cs="Times New Roman"/>
    </w:rPr>
  </w:style>
  <w:style w:type="character" w:customStyle="1" w:styleId="ListLabel2774">
    <w:name w:val="ListLabel 2774"/>
    <w:qFormat/>
    <w:rsid w:val="00CA6CE6"/>
    <w:rPr>
      <w:rFonts w:cs="Times New Roman"/>
    </w:rPr>
  </w:style>
  <w:style w:type="character" w:customStyle="1" w:styleId="ListLabel2775">
    <w:name w:val="ListLabel 2775"/>
    <w:qFormat/>
    <w:rsid w:val="00CA6CE6"/>
    <w:rPr>
      <w:rFonts w:cs="Times New Roman"/>
    </w:rPr>
  </w:style>
  <w:style w:type="character" w:customStyle="1" w:styleId="ListLabel2776">
    <w:name w:val="ListLabel 2776"/>
    <w:qFormat/>
    <w:rsid w:val="00CA6CE6"/>
    <w:rPr>
      <w:rFonts w:cs="Times New Roman"/>
    </w:rPr>
  </w:style>
  <w:style w:type="character" w:customStyle="1" w:styleId="ListLabel2777">
    <w:name w:val="ListLabel 2777"/>
    <w:qFormat/>
    <w:rsid w:val="00CA6CE6"/>
    <w:rPr>
      <w:rFonts w:cs="Times New Roman"/>
    </w:rPr>
  </w:style>
  <w:style w:type="character" w:customStyle="1" w:styleId="ListLabel2778">
    <w:name w:val="ListLabel 2778"/>
    <w:qFormat/>
    <w:rsid w:val="00CA6CE6"/>
    <w:rPr>
      <w:rFonts w:cs="Times New Roman"/>
    </w:rPr>
  </w:style>
  <w:style w:type="character" w:customStyle="1" w:styleId="ListLabel2779">
    <w:name w:val="ListLabel 2779"/>
    <w:qFormat/>
    <w:rsid w:val="00CA6CE6"/>
    <w:rPr>
      <w:rFonts w:cs="Wingdings"/>
    </w:rPr>
  </w:style>
  <w:style w:type="character" w:customStyle="1" w:styleId="ListLabel2780">
    <w:name w:val="ListLabel 2780"/>
    <w:qFormat/>
    <w:rsid w:val="00CA6CE6"/>
    <w:rPr>
      <w:rFonts w:cs="Times New Roman"/>
    </w:rPr>
  </w:style>
  <w:style w:type="character" w:customStyle="1" w:styleId="ListLabel2781">
    <w:name w:val="ListLabel 2781"/>
    <w:qFormat/>
    <w:rsid w:val="00CA6CE6"/>
    <w:rPr>
      <w:rFonts w:cs="Times New Roman"/>
    </w:rPr>
  </w:style>
  <w:style w:type="character" w:customStyle="1" w:styleId="ListLabel2782">
    <w:name w:val="ListLabel 2782"/>
    <w:qFormat/>
    <w:rsid w:val="00CA6CE6"/>
    <w:rPr>
      <w:rFonts w:cs="Times New Roman"/>
    </w:rPr>
  </w:style>
  <w:style w:type="character" w:customStyle="1" w:styleId="ListLabel2783">
    <w:name w:val="ListLabel 2783"/>
    <w:qFormat/>
    <w:rsid w:val="00CA6CE6"/>
    <w:rPr>
      <w:rFonts w:cs="Times New Roman"/>
    </w:rPr>
  </w:style>
  <w:style w:type="character" w:customStyle="1" w:styleId="ListLabel2784">
    <w:name w:val="ListLabel 2784"/>
    <w:qFormat/>
    <w:rsid w:val="00CA6CE6"/>
    <w:rPr>
      <w:rFonts w:cs="Times New Roman"/>
    </w:rPr>
  </w:style>
  <w:style w:type="character" w:customStyle="1" w:styleId="ListLabel2785">
    <w:name w:val="ListLabel 2785"/>
    <w:qFormat/>
    <w:rsid w:val="00CA6CE6"/>
    <w:rPr>
      <w:rFonts w:cs="Times New Roman"/>
    </w:rPr>
  </w:style>
  <w:style w:type="character" w:customStyle="1" w:styleId="ListLabel2786">
    <w:name w:val="ListLabel 2786"/>
    <w:qFormat/>
    <w:rsid w:val="00CA6CE6"/>
    <w:rPr>
      <w:rFonts w:cs="Times New Roman"/>
    </w:rPr>
  </w:style>
  <w:style w:type="character" w:customStyle="1" w:styleId="ListLabel2787">
    <w:name w:val="ListLabel 2787"/>
    <w:qFormat/>
    <w:rsid w:val="00CA6CE6"/>
    <w:rPr>
      <w:rFonts w:ascii="Arial Narrow" w:hAnsi="Arial Narrow" w:cs="Wingdings"/>
      <w:b/>
      <w:color w:val="000000"/>
      <w:sz w:val="24"/>
    </w:rPr>
  </w:style>
  <w:style w:type="character" w:customStyle="1" w:styleId="ListLabel2788">
    <w:name w:val="ListLabel 2788"/>
    <w:qFormat/>
    <w:rsid w:val="00CA6CE6"/>
    <w:rPr>
      <w:rFonts w:ascii="Arial Narrow" w:hAnsi="Arial Narrow" w:cs="Symbol"/>
      <w:sz w:val="24"/>
    </w:rPr>
  </w:style>
  <w:style w:type="character" w:customStyle="1" w:styleId="ListLabel2789">
    <w:name w:val="ListLabel 2789"/>
    <w:qFormat/>
    <w:rsid w:val="00CA6CE6"/>
    <w:rPr>
      <w:rFonts w:ascii="Arial Narrow" w:hAnsi="Arial Narrow" w:cs="Symbol"/>
      <w:b/>
      <w:sz w:val="24"/>
    </w:rPr>
  </w:style>
  <w:style w:type="character" w:customStyle="1" w:styleId="ListLabel2790">
    <w:name w:val="ListLabel 2790"/>
    <w:qFormat/>
    <w:rsid w:val="00CA6CE6"/>
    <w:rPr>
      <w:rFonts w:ascii="Arial Narrow" w:hAnsi="Arial Narrow" w:cs="Symbol"/>
      <w:sz w:val="24"/>
    </w:rPr>
  </w:style>
  <w:style w:type="character" w:customStyle="1" w:styleId="ListLabel2791">
    <w:name w:val="ListLabel 2791"/>
    <w:qFormat/>
    <w:rsid w:val="00CA6CE6"/>
    <w:rPr>
      <w:rFonts w:ascii="Arial Narrow" w:hAnsi="Arial Narrow" w:cs="Symbol"/>
      <w:sz w:val="24"/>
    </w:rPr>
  </w:style>
  <w:style w:type="character" w:customStyle="1" w:styleId="ListLabel2792">
    <w:name w:val="ListLabel 2792"/>
    <w:qFormat/>
    <w:rsid w:val="00CA6CE6"/>
    <w:rPr>
      <w:rFonts w:ascii="Arial Narrow" w:hAnsi="Arial Narrow" w:cs="Symbol"/>
      <w:sz w:val="24"/>
    </w:rPr>
  </w:style>
  <w:style w:type="character" w:customStyle="1" w:styleId="ListLabel2793">
    <w:name w:val="ListLabel 2793"/>
    <w:qFormat/>
    <w:rsid w:val="00CA6CE6"/>
    <w:rPr>
      <w:rFonts w:ascii="Arial Narrow" w:hAnsi="Arial Narrow"/>
      <w:b/>
      <w:sz w:val="24"/>
    </w:rPr>
  </w:style>
  <w:style w:type="character" w:customStyle="1" w:styleId="ListLabel2794">
    <w:name w:val="ListLabel 2794"/>
    <w:qFormat/>
    <w:rsid w:val="00CA6CE6"/>
    <w:rPr>
      <w:rFonts w:ascii="Arial Narrow" w:hAnsi="Arial Narrow" w:cs="Symbol"/>
      <w:b/>
      <w:sz w:val="24"/>
    </w:rPr>
  </w:style>
  <w:style w:type="character" w:customStyle="1" w:styleId="ListLabel2795">
    <w:name w:val="ListLabel 2795"/>
    <w:qFormat/>
    <w:rsid w:val="00CA6CE6"/>
    <w:rPr>
      <w:rFonts w:ascii="Arial Narrow" w:hAnsi="Arial Narrow" w:cs="Symbol"/>
      <w:b/>
      <w:sz w:val="24"/>
    </w:rPr>
  </w:style>
  <w:style w:type="character" w:customStyle="1" w:styleId="ListLabel2796">
    <w:name w:val="ListLabel 2796"/>
    <w:qFormat/>
    <w:rsid w:val="00CA6CE6"/>
    <w:rPr>
      <w:rFonts w:cs="Wingdings"/>
      <w:b/>
      <w:color w:val="000000"/>
      <w:sz w:val="18"/>
      <w:szCs w:val="18"/>
      <w:highlight w:val="yellow"/>
    </w:rPr>
  </w:style>
  <w:style w:type="character" w:customStyle="1" w:styleId="ListLabel2797">
    <w:name w:val="ListLabel 2797"/>
    <w:qFormat/>
    <w:rsid w:val="00CA6CE6"/>
    <w:rPr>
      <w:rFonts w:eastAsia="Times New Roman" w:cs="Verdana"/>
    </w:rPr>
  </w:style>
  <w:style w:type="character" w:customStyle="1" w:styleId="ListLabel2798">
    <w:name w:val="ListLabel 2798"/>
    <w:qFormat/>
    <w:rsid w:val="00CA6CE6"/>
    <w:rPr>
      <w:rFonts w:cs="Wingdings"/>
      <w:b/>
      <w:color w:val="000000"/>
    </w:rPr>
  </w:style>
  <w:style w:type="character" w:customStyle="1" w:styleId="ListLabel2799">
    <w:name w:val="ListLabel 2799"/>
    <w:qFormat/>
    <w:rsid w:val="00CA6CE6"/>
    <w:rPr>
      <w:rFonts w:cs="Calibri"/>
      <w:b/>
      <w:bCs/>
      <w:sz w:val="24"/>
      <w:szCs w:val="24"/>
      <w:lang w:val="pl-PL"/>
    </w:rPr>
  </w:style>
  <w:style w:type="character" w:customStyle="1" w:styleId="ListLabel2800">
    <w:name w:val="ListLabel 2800"/>
    <w:qFormat/>
    <w:rsid w:val="00CA6CE6"/>
    <w:rPr>
      <w:rFonts w:cs="Wingdings"/>
    </w:rPr>
  </w:style>
  <w:style w:type="character" w:customStyle="1" w:styleId="ListLabel2801">
    <w:name w:val="ListLabel 2801"/>
    <w:qFormat/>
    <w:rsid w:val="00CA6CE6"/>
    <w:rPr>
      <w:rFonts w:cs="Verdana"/>
      <w:b/>
      <w:bCs/>
      <w:color w:val="000000"/>
      <w:sz w:val="24"/>
    </w:rPr>
  </w:style>
  <w:style w:type="character" w:customStyle="1" w:styleId="ListLabel2802">
    <w:name w:val="ListLabel 2802"/>
    <w:qFormat/>
    <w:rsid w:val="00CA6CE6"/>
    <w:rPr>
      <w:rFonts w:ascii="Arial Narrow" w:hAnsi="Arial Narrow" w:cs="Verdana"/>
      <w:b w:val="0"/>
      <w:color w:val="000000"/>
      <w:sz w:val="24"/>
    </w:rPr>
  </w:style>
  <w:style w:type="character" w:customStyle="1" w:styleId="ListLabel2803">
    <w:name w:val="ListLabel 2803"/>
    <w:qFormat/>
    <w:rsid w:val="00CA6CE6"/>
    <w:rPr>
      <w:rFonts w:cs="Wingdings"/>
    </w:rPr>
  </w:style>
  <w:style w:type="character" w:customStyle="1" w:styleId="ListLabel2804">
    <w:name w:val="ListLabel 2804"/>
    <w:qFormat/>
    <w:rsid w:val="00CA6CE6"/>
    <w:rPr>
      <w:rFonts w:eastAsia="Times New Roman" w:cs="Calibri"/>
      <w:b/>
      <w:bCs/>
      <w:i w:val="0"/>
      <w:iCs/>
      <w:color w:val="000000"/>
      <w:sz w:val="24"/>
      <w:szCs w:val="24"/>
      <w:lang w:val="pl-PL" w:eastAsia="zh-CN" w:bidi="hi-IN"/>
    </w:rPr>
  </w:style>
  <w:style w:type="character" w:customStyle="1" w:styleId="ListLabel2805">
    <w:name w:val="ListLabel 2805"/>
    <w:qFormat/>
    <w:rsid w:val="00CA6CE6"/>
    <w:rPr>
      <w:rFonts w:cs="Wingdings"/>
      <w:b/>
      <w:color w:val="000000"/>
      <w:sz w:val="20"/>
    </w:rPr>
  </w:style>
  <w:style w:type="character" w:customStyle="1" w:styleId="ListLabel2806">
    <w:name w:val="ListLabel 2806"/>
    <w:qFormat/>
    <w:rsid w:val="00CA6CE6"/>
    <w:rPr>
      <w:rFonts w:cs="Wingdings"/>
      <w:b/>
      <w:color w:val="000000"/>
      <w:sz w:val="20"/>
    </w:rPr>
  </w:style>
  <w:style w:type="character" w:customStyle="1" w:styleId="ListLabel2807">
    <w:name w:val="ListLabel 2807"/>
    <w:qFormat/>
    <w:rsid w:val="00CA6CE6"/>
    <w:rPr>
      <w:rFonts w:eastAsia="Times New Roman" w:cs="Verdana"/>
      <w:sz w:val="20"/>
      <w:szCs w:val="20"/>
    </w:rPr>
  </w:style>
  <w:style w:type="character" w:customStyle="1" w:styleId="ListLabel2808">
    <w:name w:val="ListLabel 2808"/>
    <w:qFormat/>
    <w:rsid w:val="00CA6CE6"/>
    <w:rPr>
      <w:rFonts w:cs="Symbol"/>
    </w:rPr>
  </w:style>
  <w:style w:type="character" w:customStyle="1" w:styleId="ListLabel2809">
    <w:name w:val="ListLabel 2809"/>
    <w:qFormat/>
    <w:rsid w:val="00CA6CE6"/>
    <w:rPr>
      <w:rFonts w:cs="Symbol"/>
    </w:rPr>
  </w:style>
  <w:style w:type="character" w:customStyle="1" w:styleId="ListLabel2810">
    <w:name w:val="ListLabel 2810"/>
    <w:qFormat/>
    <w:rsid w:val="00CA6CE6"/>
    <w:rPr>
      <w:rFonts w:cs="Symbol"/>
    </w:rPr>
  </w:style>
  <w:style w:type="character" w:customStyle="1" w:styleId="ListLabel2811">
    <w:name w:val="ListLabel 2811"/>
    <w:qFormat/>
    <w:rsid w:val="00CA6CE6"/>
    <w:rPr>
      <w:rFonts w:cs="Symbol"/>
    </w:rPr>
  </w:style>
  <w:style w:type="character" w:customStyle="1" w:styleId="ListLabel2812">
    <w:name w:val="ListLabel 2812"/>
    <w:qFormat/>
    <w:rsid w:val="00CA6CE6"/>
    <w:rPr>
      <w:rFonts w:cs="Symbol"/>
    </w:rPr>
  </w:style>
  <w:style w:type="character" w:customStyle="1" w:styleId="ListLabel2813">
    <w:name w:val="ListLabel 2813"/>
    <w:qFormat/>
    <w:rsid w:val="00CA6CE6"/>
    <w:rPr>
      <w:rFonts w:cs="Symbol"/>
    </w:rPr>
  </w:style>
  <w:style w:type="character" w:customStyle="1" w:styleId="ListLabel2814">
    <w:name w:val="ListLabel 2814"/>
    <w:qFormat/>
    <w:rsid w:val="00CA6CE6"/>
    <w:rPr>
      <w:rFonts w:cs="Symbol"/>
    </w:rPr>
  </w:style>
  <w:style w:type="character" w:customStyle="1" w:styleId="ListLabel2815">
    <w:name w:val="ListLabel 2815"/>
    <w:qFormat/>
    <w:rsid w:val="00CA6CE6"/>
    <w:rPr>
      <w:rFonts w:cs="Symbol"/>
    </w:rPr>
  </w:style>
  <w:style w:type="character" w:customStyle="1" w:styleId="ListLabel2816">
    <w:name w:val="ListLabel 2816"/>
    <w:qFormat/>
    <w:rsid w:val="00CA6CE6"/>
    <w:rPr>
      <w:rFonts w:cs="Symbol"/>
    </w:rPr>
  </w:style>
  <w:style w:type="character" w:customStyle="1" w:styleId="ListLabel2817">
    <w:name w:val="ListLabel 2817"/>
    <w:qFormat/>
    <w:rsid w:val="00CA6CE6"/>
    <w:rPr>
      <w:rFonts w:ascii="Arial Narrow" w:hAnsi="Arial Narrow" w:cs="Arial"/>
      <w:b/>
      <w:sz w:val="24"/>
    </w:rPr>
  </w:style>
  <w:style w:type="character" w:customStyle="1" w:styleId="ListLabel2818">
    <w:name w:val="ListLabel 2818"/>
    <w:qFormat/>
    <w:rsid w:val="00CA6CE6"/>
    <w:rPr>
      <w:rFonts w:ascii="Arial Narrow" w:hAnsi="Arial Narrow" w:cs="Symbol"/>
      <w:sz w:val="24"/>
    </w:rPr>
  </w:style>
  <w:style w:type="character" w:customStyle="1" w:styleId="ListLabel2819">
    <w:name w:val="ListLabel 2819"/>
    <w:qFormat/>
    <w:rsid w:val="00CA6CE6"/>
    <w:rPr>
      <w:rFonts w:cs="Times New Roman"/>
    </w:rPr>
  </w:style>
  <w:style w:type="character" w:customStyle="1" w:styleId="ListLabel2820">
    <w:name w:val="ListLabel 2820"/>
    <w:qFormat/>
    <w:rsid w:val="00CA6CE6"/>
    <w:rPr>
      <w:rFonts w:cs="Times New Roman"/>
    </w:rPr>
  </w:style>
  <w:style w:type="character" w:customStyle="1" w:styleId="ListLabel2821">
    <w:name w:val="ListLabel 2821"/>
    <w:qFormat/>
    <w:rsid w:val="00CA6CE6"/>
    <w:rPr>
      <w:rFonts w:cs="Times New Roman"/>
    </w:rPr>
  </w:style>
  <w:style w:type="character" w:customStyle="1" w:styleId="ListLabel2822">
    <w:name w:val="ListLabel 2822"/>
    <w:qFormat/>
    <w:rsid w:val="00CA6CE6"/>
    <w:rPr>
      <w:rFonts w:cs="Times New Roman"/>
    </w:rPr>
  </w:style>
  <w:style w:type="character" w:customStyle="1" w:styleId="ListLabel2823">
    <w:name w:val="ListLabel 2823"/>
    <w:qFormat/>
    <w:rsid w:val="00CA6CE6"/>
    <w:rPr>
      <w:rFonts w:cs="Times New Roman"/>
    </w:rPr>
  </w:style>
  <w:style w:type="character" w:customStyle="1" w:styleId="ListLabel2824">
    <w:name w:val="ListLabel 2824"/>
    <w:qFormat/>
    <w:rsid w:val="00CA6CE6"/>
    <w:rPr>
      <w:rFonts w:cs="Times New Roman"/>
    </w:rPr>
  </w:style>
  <w:style w:type="character" w:customStyle="1" w:styleId="ListLabel2825">
    <w:name w:val="ListLabel 2825"/>
    <w:qFormat/>
    <w:rsid w:val="00CA6CE6"/>
    <w:rPr>
      <w:rFonts w:cs="Times New Roman"/>
    </w:rPr>
  </w:style>
  <w:style w:type="character" w:customStyle="1" w:styleId="ListLabel2826">
    <w:name w:val="ListLabel 2826"/>
    <w:qFormat/>
    <w:rsid w:val="00CA6CE6"/>
    <w:rPr>
      <w:rFonts w:ascii="Arial Narrow" w:hAnsi="Arial Narrow" w:cs="Arial"/>
      <w:sz w:val="24"/>
    </w:rPr>
  </w:style>
  <w:style w:type="character" w:customStyle="1" w:styleId="ListLabel2827">
    <w:name w:val="ListLabel 2827"/>
    <w:qFormat/>
    <w:rsid w:val="00CA6CE6"/>
    <w:rPr>
      <w:rFonts w:cs="Times New Roman"/>
    </w:rPr>
  </w:style>
  <w:style w:type="character" w:customStyle="1" w:styleId="ListLabel2828">
    <w:name w:val="ListLabel 2828"/>
    <w:qFormat/>
    <w:rsid w:val="00CA6CE6"/>
    <w:rPr>
      <w:rFonts w:cs="Times New Roman"/>
    </w:rPr>
  </w:style>
  <w:style w:type="character" w:customStyle="1" w:styleId="ListLabel2829">
    <w:name w:val="ListLabel 2829"/>
    <w:qFormat/>
    <w:rsid w:val="00CA6CE6"/>
    <w:rPr>
      <w:rFonts w:cs="Times New Roman"/>
    </w:rPr>
  </w:style>
  <w:style w:type="character" w:customStyle="1" w:styleId="ListLabel2830">
    <w:name w:val="ListLabel 2830"/>
    <w:qFormat/>
    <w:rsid w:val="00CA6CE6"/>
    <w:rPr>
      <w:rFonts w:cs="Times New Roman"/>
    </w:rPr>
  </w:style>
  <w:style w:type="character" w:customStyle="1" w:styleId="ListLabel2831">
    <w:name w:val="ListLabel 2831"/>
    <w:qFormat/>
    <w:rsid w:val="00CA6CE6"/>
    <w:rPr>
      <w:rFonts w:cs="Times New Roman"/>
    </w:rPr>
  </w:style>
  <w:style w:type="character" w:customStyle="1" w:styleId="ListLabel2832">
    <w:name w:val="ListLabel 2832"/>
    <w:qFormat/>
    <w:rsid w:val="00CA6CE6"/>
    <w:rPr>
      <w:rFonts w:cs="Times New Roman"/>
    </w:rPr>
  </w:style>
  <w:style w:type="character" w:customStyle="1" w:styleId="ListLabel2833">
    <w:name w:val="ListLabel 2833"/>
    <w:qFormat/>
    <w:rsid w:val="00CA6CE6"/>
    <w:rPr>
      <w:rFonts w:cs="Times New Roman"/>
    </w:rPr>
  </w:style>
  <w:style w:type="character" w:customStyle="1" w:styleId="ListLabel2834">
    <w:name w:val="ListLabel 2834"/>
    <w:qFormat/>
    <w:rsid w:val="00CA6CE6"/>
    <w:rPr>
      <w:rFonts w:cs="Times New Roman"/>
    </w:rPr>
  </w:style>
  <w:style w:type="character" w:customStyle="1" w:styleId="ListLabel2835">
    <w:name w:val="ListLabel 2835"/>
    <w:qFormat/>
    <w:rsid w:val="00CA6CE6"/>
    <w:rPr>
      <w:rFonts w:ascii="Arial Narrow" w:hAnsi="Arial Narrow"/>
      <w:b/>
      <w:color w:val="000000"/>
      <w:sz w:val="24"/>
    </w:rPr>
  </w:style>
  <w:style w:type="character" w:customStyle="1" w:styleId="ListLabel2836">
    <w:name w:val="ListLabel 2836"/>
    <w:qFormat/>
    <w:rsid w:val="00CA6CE6"/>
    <w:rPr>
      <w:rFonts w:ascii="Arial Narrow" w:hAnsi="Arial Narrow" w:cs="Times New Roman"/>
      <w:b/>
      <w:sz w:val="24"/>
    </w:rPr>
  </w:style>
  <w:style w:type="character" w:customStyle="1" w:styleId="ListLabel2837">
    <w:name w:val="ListLabel 2837"/>
    <w:qFormat/>
    <w:rsid w:val="00CA6CE6"/>
    <w:rPr>
      <w:rFonts w:cs="Tahoma"/>
      <w:sz w:val="20"/>
      <w:szCs w:val="20"/>
    </w:rPr>
  </w:style>
  <w:style w:type="character" w:customStyle="1" w:styleId="ListLabel2838">
    <w:name w:val="ListLabel 2838"/>
    <w:qFormat/>
    <w:rsid w:val="00CA6CE6"/>
    <w:rPr>
      <w:rFonts w:eastAsia="Times New Roman" w:cs="Times New Roman"/>
    </w:rPr>
  </w:style>
  <w:style w:type="character" w:customStyle="1" w:styleId="ListLabel2839">
    <w:name w:val="ListLabel 2839"/>
    <w:qFormat/>
    <w:rsid w:val="00CA6CE6"/>
    <w:rPr>
      <w:rFonts w:ascii="Arial Narrow" w:hAnsi="Arial Narrow"/>
      <w:b w:val="0"/>
      <w:color w:val="00000A"/>
      <w:sz w:val="24"/>
      <w:szCs w:val="24"/>
    </w:rPr>
  </w:style>
  <w:style w:type="character" w:customStyle="1" w:styleId="ListLabel2840">
    <w:name w:val="ListLabel 2840"/>
    <w:qFormat/>
    <w:rsid w:val="00CA6CE6"/>
    <w:rPr>
      <w:rFonts w:cs="Wingdings"/>
    </w:rPr>
  </w:style>
  <w:style w:type="character" w:customStyle="1" w:styleId="ListLabel2841">
    <w:name w:val="ListLabel 2841"/>
    <w:qFormat/>
    <w:rsid w:val="00CA6CE6"/>
    <w:rPr>
      <w:rFonts w:cs="Symbol"/>
    </w:rPr>
  </w:style>
  <w:style w:type="character" w:customStyle="1" w:styleId="ListLabel2842">
    <w:name w:val="ListLabel 2842"/>
    <w:qFormat/>
    <w:rsid w:val="00CA6CE6"/>
    <w:rPr>
      <w:rFonts w:cs="Courier New"/>
    </w:rPr>
  </w:style>
  <w:style w:type="character" w:customStyle="1" w:styleId="ListLabel2843">
    <w:name w:val="ListLabel 2843"/>
    <w:qFormat/>
    <w:rsid w:val="00CA6CE6"/>
    <w:rPr>
      <w:rFonts w:cs="Wingdings"/>
    </w:rPr>
  </w:style>
  <w:style w:type="character" w:customStyle="1" w:styleId="ListLabel2844">
    <w:name w:val="ListLabel 2844"/>
    <w:qFormat/>
    <w:rsid w:val="00CA6CE6"/>
    <w:rPr>
      <w:rFonts w:cs="Symbol"/>
    </w:rPr>
  </w:style>
  <w:style w:type="character" w:customStyle="1" w:styleId="ListLabel2845">
    <w:name w:val="ListLabel 2845"/>
    <w:qFormat/>
    <w:rsid w:val="00CA6CE6"/>
    <w:rPr>
      <w:rFonts w:cs="Courier New"/>
    </w:rPr>
  </w:style>
  <w:style w:type="character" w:customStyle="1" w:styleId="ListLabel2846">
    <w:name w:val="ListLabel 2846"/>
    <w:qFormat/>
    <w:rsid w:val="00CA6CE6"/>
    <w:rPr>
      <w:rFonts w:cs="Wingdings"/>
    </w:rPr>
  </w:style>
  <w:style w:type="character" w:customStyle="1" w:styleId="ListLabel2847">
    <w:name w:val="ListLabel 2847"/>
    <w:qFormat/>
    <w:rsid w:val="00CA6CE6"/>
    <w:rPr>
      <w:b w:val="0"/>
    </w:rPr>
  </w:style>
  <w:style w:type="character" w:customStyle="1" w:styleId="ListLabel2848">
    <w:name w:val="ListLabel 2848"/>
    <w:qFormat/>
    <w:rsid w:val="00CA6CE6"/>
    <w:rPr>
      <w:rFonts w:ascii="Arial Narrow" w:hAnsi="Arial Narrow" w:cs="Arial"/>
      <w:b w:val="0"/>
      <w:bCs w:val="0"/>
      <w:i w:val="0"/>
      <w:iCs w:val="0"/>
      <w:sz w:val="24"/>
    </w:rPr>
  </w:style>
  <w:style w:type="character" w:customStyle="1" w:styleId="ListLabel2849">
    <w:name w:val="ListLabel 2849"/>
    <w:qFormat/>
    <w:rsid w:val="00CA6CE6"/>
    <w:rPr>
      <w:rFonts w:ascii="Arial Narrow" w:hAnsi="Arial Narrow" w:cs="Arial"/>
      <w:sz w:val="24"/>
    </w:rPr>
  </w:style>
  <w:style w:type="character" w:customStyle="1" w:styleId="ListLabel2850">
    <w:name w:val="ListLabel 2850"/>
    <w:qFormat/>
    <w:rsid w:val="00CA6CE6"/>
    <w:rPr>
      <w:rFonts w:cs="Arial"/>
    </w:rPr>
  </w:style>
  <w:style w:type="character" w:customStyle="1" w:styleId="ListLabel2851">
    <w:name w:val="ListLabel 2851"/>
    <w:qFormat/>
    <w:rsid w:val="00CA6CE6"/>
    <w:rPr>
      <w:rFonts w:ascii="Arial Narrow" w:eastAsia="Times New Roman" w:hAnsi="Arial Narrow"/>
      <w:sz w:val="24"/>
    </w:rPr>
  </w:style>
  <w:style w:type="character" w:customStyle="1" w:styleId="ListLabel2852">
    <w:name w:val="ListLabel 2852"/>
    <w:qFormat/>
    <w:rsid w:val="00CA6CE6"/>
    <w:rPr>
      <w:rFonts w:ascii="Arial Narrow" w:hAnsi="Arial Narrow" w:cs="Times New Roman"/>
      <w:b/>
      <w:sz w:val="24"/>
    </w:rPr>
  </w:style>
  <w:style w:type="character" w:customStyle="1" w:styleId="ListLabel2853">
    <w:name w:val="ListLabel 2853"/>
    <w:qFormat/>
    <w:rsid w:val="00CA6CE6"/>
    <w:rPr>
      <w:rFonts w:cs="Times New Roman"/>
    </w:rPr>
  </w:style>
  <w:style w:type="character" w:customStyle="1" w:styleId="ListLabel2854">
    <w:name w:val="ListLabel 2854"/>
    <w:qFormat/>
    <w:rsid w:val="00CA6CE6"/>
    <w:rPr>
      <w:rFonts w:cs="Times New Roman"/>
    </w:rPr>
  </w:style>
  <w:style w:type="character" w:customStyle="1" w:styleId="ListLabel2855">
    <w:name w:val="ListLabel 2855"/>
    <w:qFormat/>
    <w:rsid w:val="00CA6CE6"/>
    <w:rPr>
      <w:rFonts w:cs="Times New Roman"/>
    </w:rPr>
  </w:style>
  <w:style w:type="character" w:customStyle="1" w:styleId="ListLabel2856">
    <w:name w:val="ListLabel 2856"/>
    <w:qFormat/>
    <w:rsid w:val="00CA6CE6"/>
    <w:rPr>
      <w:rFonts w:cs="Times New Roman"/>
    </w:rPr>
  </w:style>
  <w:style w:type="character" w:customStyle="1" w:styleId="ListLabel2857">
    <w:name w:val="ListLabel 2857"/>
    <w:qFormat/>
    <w:rsid w:val="00CA6CE6"/>
    <w:rPr>
      <w:rFonts w:cs="Times New Roman"/>
    </w:rPr>
  </w:style>
  <w:style w:type="character" w:customStyle="1" w:styleId="ListLabel2858">
    <w:name w:val="ListLabel 2858"/>
    <w:qFormat/>
    <w:rsid w:val="00CA6CE6"/>
    <w:rPr>
      <w:rFonts w:ascii="Arial Narrow" w:hAnsi="Arial Narrow" w:cs="Arial"/>
      <w:sz w:val="24"/>
    </w:rPr>
  </w:style>
  <w:style w:type="character" w:customStyle="1" w:styleId="ListLabel2859">
    <w:name w:val="ListLabel 2859"/>
    <w:qFormat/>
    <w:rsid w:val="00CA6CE6"/>
    <w:rPr>
      <w:rFonts w:cs="Times New Roman"/>
    </w:rPr>
  </w:style>
  <w:style w:type="character" w:customStyle="1" w:styleId="ListLabel2860">
    <w:name w:val="ListLabel 2860"/>
    <w:qFormat/>
    <w:rsid w:val="00CA6CE6"/>
    <w:rPr>
      <w:rFonts w:cs="Times New Roman"/>
    </w:rPr>
  </w:style>
  <w:style w:type="character" w:customStyle="1" w:styleId="ListLabel2861">
    <w:name w:val="ListLabel 2861"/>
    <w:qFormat/>
    <w:rsid w:val="00CA6CE6"/>
    <w:rPr>
      <w:rFonts w:cs="Times New Roman"/>
    </w:rPr>
  </w:style>
  <w:style w:type="character" w:customStyle="1" w:styleId="ListLabel2862">
    <w:name w:val="ListLabel 2862"/>
    <w:qFormat/>
    <w:rsid w:val="00CA6CE6"/>
    <w:rPr>
      <w:rFonts w:cs="Times New Roman"/>
    </w:rPr>
  </w:style>
  <w:style w:type="character" w:customStyle="1" w:styleId="ListLabel2863">
    <w:name w:val="ListLabel 2863"/>
    <w:qFormat/>
    <w:rsid w:val="00CA6CE6"/>
    <w:rPr>
      <w:rFonts w:cs="Times New Roman"/>
    </w:rPr>
  </w:style>
  <w:style w:type="character" w:customStyle="1" w:styleId="ListLabel2864">
    <w:name w:val="ListLabel 2864"/>
    <w:qFormat/>
    <w:rsid w:val="00CA6CE6"/>
    <w:rPr>
      <w:rFonts w:cs="Times New Roman"/>
    </w:rPr>
  </w:style>
  <w:style w:type="character" w:customStyle="1" w:styleId="ListLabel2865">
    <w:name w:val="ListLabel 2865"/>
    <w:qFormat/>
    <w:rsid w:val="00CA6CE6"/>
    <w:rPr>
      <w:rFonts w:cs="Times New Roman"/>
    </w:rPr>
  </w:style>
  <w:style w:type="character" w:customStyle="1" w:styleId="ListLabel2866">
    <w:name w:val="ListLabel 2866"/>
    <w:qFormat/>
    <w:rsid w:val="00CA6CE6"/>
    <w:rPr>
      <w:rFonts w:cs="Times New Roman"/>
    </w:rPr>
  </w:style>
  <w:style w:type="character" w:customStyle="1" w:styleId="ListLabel2867">
    <w:name w:val="ListLabel 2867"/>
    <w:qFormat/>
    <w:rsid w:val="00CA6CE6"/>
    <w:rPr>
      <w:rFonts w:ascii="Arial Narrow" w:hAnsi="Arial Narrow" w:cs="Arial"/>
      <w:b/>
      <w:bCs w:val="0"/>
      <w:i w:val="0"/>
      <w:iCs w:val="0"/>
      <w:sz w:val="24"/>
    </w:rPr>
  </w:style>
  <w:style w:type="character" w:customStyle="1" w:styleId="ListLabel2868">
    <w:name w:val="ListLabel 2868"/>
    <w:qFormat/>
    <w:rsid w:val="00CA6CE6"/>
    <w:rPr>
      <w:rFonts w:cs="Times New Roman"/>
    </w:rPr>
  </w:style>
  <w:style w:type="character" w:customStyle="1" w:styleId="ListLabel2869">
    <w:name w:val="ListLabel 2869"/>
    <w:qFormat/>
    <w:rsid w:val="00CA6CE6"/>
    <w:rPr>
      <w:rFonts w:cs="Times New Roman"/>
    </w:rPr>
  </w:style>
  <w:style w:type="character" w:customStyle="1" w:styleId="ListLabel2870">
    <w:name w:val="ListLabel 2870"/>
    <w:qFormat/>
    <w:rsid w:val="00CA6CE6"/>
    <w:rPr>
      <w:rFonts w:cs="Times New Roman"/>
    </w:rPr>
  </w:style>
  <w:style w:type="character" w:customStyle="1" w:styleId="ListLabel2871">
    <w:name w:val="ListLabel 2871"/>
    <w:qFormat/>
    <w:rsid w:val="00CA6CE6"/>
    <w:rPr>
      <w:rFonts w:cs="Times New Roman"/>
    </w:rPr>
  </w:style>
  <w:style w:type="character" w:customStyle="1" w:styleId="ListLabel2872">
    <w:name w:val="ListLabel 2872"/>
    <w:qFormat/>
    <w:rsid w:val="00CA6CE6"/>
    <w:rPr>
      <w:rFonts w:cs="Times New Roman"/>
    </w:rPr>
  </w:style>
  <w:style w:type="character" w:customStyle="1" w:styleId="ListLabel2873">
    <w:name w:val="ListLabel 2873"/>
    <w:qFormat/>
    <w:rsid w:val="00CA6CE6"/>
    <w:rPr>
      <w:rFonts w:cs="Times New Roman"/>
    </w:rPr>
  </w:style>
  <w:style w:type="character" w:customStyle="1" w:styleId="ListLabel2874">
    <w:name w:val="ListLabel 2874"/>
    <w:qFormat/>
    <w:rsid w:val="00CA6CE6"/>
    <w:rPr>
      <w:rFonts w:cs="Times New Roman"/>
    </w:rPr>
  </w:style>
  <w:style w:type="character" w:customStyle="1" w:styleId="ListLabel2875">
    <w:name w:val="ListLabel 2875"/>
    <w:qFormat/>
    <w:rsid w:val="00CA6CE6"/>
    <w:rPr>
      <w:rFonts w:cs="Times New Roman"/>
    </w:rPr>
  </w:style>
  <w:style w:type="character" w:customStyle="1" w:styleId="ListLabel2876">
    <w:name w:val="ListLabel 2876"/>
    <w:qFormat/>
    <w:rsid w:val="00CA6CE6"/>
    <w:rPr>
      <w:rFonts w:ascii="Arial Narrow" w:hAnsi="Arial Narrow" w:cs="Arial"/>
      <w:sz w:val="24"/>
    </w:rPr>
  </w:style>
  <w:style w:type="character" w:customStyle="1" w:styleId="ListLabel2877">
    <w:name w:val="ListLabel 2877"/>
    <w:qFormat/>
    <w:rsid w:val="00CA6CE6"/>
    <w:rPr>
      <w:rFonts w:cs="Courier New"/>
    </w:rPr>
  </w:style>
  <w:style w:type="character" w:customStyle="1" w:styleId="ListLabel2878">
    <w:name w:val="ListLabel 2878"/>
    <w:qFormat/>
    <w:rsid w:val="00CA6CE6"/>
    <w:rPr>
      <w:rFonts w:cs="Wingdings"/>
    </w:rPr>
  </w:style>
  <w:style w:type="character" w:customStyle="1" w:styleId="ListLabel2879">
    <w:name w:val="ListLabel 2879"/>
    <w:qFormat/>
    <w:rsid w:val="00CA6CE6"/>
    <w:rPr>
      <w:rFonts w:eastAsia="Times New Roman"/>
      <w:color w:val="FF0000"/>
    </w:rPr>
  </w:style>
  <w:style w:type="character" w:customStyle="1" w:styleId="ListLabel2880">
    <w:name w:val="ListLabel 2880"/>
    <w:qFormat/>
    <w:rsid w:val="00CA6CE6"/>
    <w:rPr>
      <w:rFonts w:cs="Courier New"/>
    </w:rPr>
  </w:style>
  <w:style w:type="character" w:customStyle="1" w:styleId="ListLabel2881">
    <w:name w:val="ListLabel 2881"/>
    <w:qFormat/>
    <w:rsid w:val="00CA6CE6"/>
    <w:rPr>
      <w:rFonts w:cs="Wingdings"/>
    </w:rPr>
  </w:style>
  <w:style w:type="character" w:customStyle="1" w:styleId="ListLabel2882">
    <w:name w:val="ListLabel 2882"/>
    <w:qFormat/>
    <w:rsid w:val="00CA6CE6"/>
    <w:rPr>
      <w:rFonts w:cs="Symbol"/>
    </w:rPr>
  </w:style>
  <w:style w:type="character" w:customStyle="1" w:styleId="ListLabel2883">
    <w:name w:val="ListLabel 2883"/>
    <w:qFormat/>
    <w:rsid w:val="00CA6CE6"/>
    <w:rPr>
      <w:rFonts w:cs="Courier New"/>
    </w:rPr>
  </w:style>
  <w:style w:type="character" w:customStyle="1" w:styleId="ListLabel2884">
    <w:name w:val="ListLabel 2884"/>
    <w:qFormat/>
    <w:rsid w:val="00CA6CE6"/>
    <w:rPr>
      <w:rFonts w:cs="Wingdings"/>
    </w:rPr>
  </w:style>
  <w:style w:type="character" w:customStyle="1" w:styleId="ListLabel2885">
    <w:name w:val="ListLabel 2885"/>
    <w:qFormat/>
    <w:rsid w:val="00CA6CE6"/>
    <w:rPr>
      <w:rFonts w:ascii="Arial Narrow" w:hAnsi="Arial Narrow" w:cs="Arial"/>
      <w:b w:val="0"/>
      <w:bCs w:val="0"/>
      <w:sz w:val="24"/>
    </w:rPr>
  </w:style>
  <w:style w:type="character" w:customStyle="1" w:styleId="ListLabel2886">
    <w:name w:val="ListLabel 2886"/>
    <w:qFormat/>
    <w:rsid w:val="00CA6CE6"/>
    <w:rPr>
      <w:rFonts w:cs="Times New Roman"/>
      <w:i w:val="0"/>
      <w:iCs w:val="0"/>
    </w:rPr>
  </w:style>
  <w:style w:type="character" w:customStyle="1" w:styleId="ListLabel2887">
    <w:name w:val="ListLabel 2887"/>
    <w:qFormat/>
    <w:rsid w:val="00CA6CE6"/>
    <w:rPr>
      <w:rFonts w:cs="Times New Roman"/>
    </w:rPr>
  </w:style>
  <w:style w:type="character" w:customStyle="1" w:styleId="ListLabel2888">
    <w:name w:val="ListLabel 2888"/>
    <w:qFormat/>
    <w:rsid w:val="00CA6CE6"/>
    <w:rPr>
      <w:rFonts w:cs="Times New Roman"/>
    </w:rPr>
  </w:style>
  <w:style w:type="character" w:customStyle="1" w:styleId="ListLabel2889">
    <w:name w:val="ListLabel 2889"/>
    <w:qFormat/>
    <w:rsid w:val="00CA6CE6"/>
    <w:rPr>
      <w:rFonts w:cs="Times New Roman"/>
    </w:rPr>
  </w:style>
  <w:style w:type="character" w:customStyle="1" w:styleId="ListLabel2890">
    <w:name w:val="ListLabel 2890"/>
    <w:qFormat/>
    <w:rsid w:val="00CA6CE6"/>
    <w:rPr>
      <w:rFonts w:cs="Times New Roman"/>
    </w:rPr>
  </w:style>
  <w:style w:type="character" w:customStyle="1" w:styleId="ListLabel2891">
    <w:name w:val="ListLabel 2891"/>
    <w:qFormat/>
    <w:rsid w:val="00CA6CE6"/>
    <w:rPr>
      <w:rFonts w:cs="Times New Roman"/>
    </w:rPr>
  </w:style>
  <w:style w:type="character" w:customStyle="1" w:styleId="ListLabel2892">
    <w:name w:val="ListLabel 2892"/>
    <w:qFormat/>
    <w:rsid w:val="00CA6CE6"/>
    <w:rPr>
      <w:rFonts w:cs="Times New Roman"/>
    </w:rPr>
  </w:style>
  <w:style w:type="character" w:customStyle="1" w:styleId="ListLabel2893">
    <w:name w:val="ListLabel 2893"/>
    <w:qFormat/>
    <w:rsid w:val="00CA6CE6"/>
    <w:rPr>
      <w:rFonts w:cs="Times New Roman"/>
    </w:rPr>
  </w:style>
  <w:style w:type="character" w:customStyle="1" w:styleId="ListLabel2894">
    <w:name w:val="ListLabel 2894"/>
    <w:qFormat/>
    <w:rsid w:val="00CA6CE6"/>
    <w:rPr>
      <w:rFonts w:eastAsia="Times New Roman"/>
    </w:rPr>
  </w:style>
  <w:style w:type="character" w:customStyle="1" w:styleId="ListLabel2895">
    <w:name w:val="ListLabel 2895"/>
    <w:qFormat/>
    <w:rsid w:val="00CA6CE6"/>
    <w:rPr>
      <w:rFonts w:cs="Times New Roman"/>
    </w:rPr>
  </w:style>
  <w:style w:type="character" w:customStyle="1" w:styleId="ListLabel2896">
    <w:name w:val="ListLabel 2896"/>
    <w:qFormat/>
    <w:rsid w:val="00CA6CE6"/>
    <w:rPr>
      <w:rFonts w:ascii="Arial Narrow" w:hAnsi="Arial Narrow" w:cs="Times New Roman"/>
      <w:b/>
      <w:sz w:val="24"/>
    </w:rPr>
  </w:style>
  <w:style w:type="character" w:customStyle="1" w:styleId="ListLabel2897">
    <w:name w:val="ListLabel 2897"/>
    <w:qFormat/>
    <w:rsid w:val="00CA6CE6"/>
    <w:rPr>
      <w:rFonts w:cs="Arial"/>
    </w:rPr>
  </w:style>
  <w:style w:type="character" w:customStyle="1" w:styleId="ListLabel2898">
    <w:name w:val="ListLabel 2898"/>
    <w:qFormat/>
    <w:rsid w:val="00CA6CE6"/>
    <w:rPr>
      <w:rFonts w:cs="Times New Roman"/>
    </w:rPr>
  </w:style>
  <w:style w:type="character" w:customStyle="1" w:styleId="ListLabel2899">
    <w:name w:val="ListLabel 2899"/>
    <w:qFormat/>
    <w:rsid w:val="00CA6CE6"/>
    <w:rPr>
      <w:rFonts w:cs="Times New Roman"/>
    </w:rPr>
  </w:style>
  <w:style w:type="character" w:customStyle="1" w:styleId="ListLabel2900">
    <w:name w:val="ListLabel 2900"/>
    <w:qFormat/>
    <w:rsid w:val="00CA6CE6"/>
    <w:rPr>
      <w:rFonts w:cs="Times New Roman"/>
    </w:rPr>
  </w:style>
  <w:style w:type="character" w:customStyle="1" w:styleId="ListLabel2901">
    <w:name w:val="ListLabel 2901"/>
    <w:qFormat/>
    <w:rsid w:val="00CA6CE6"/>
    <w:rPr>
      <w:rFonts w:cs="Times New Roman"/>
    </w:rPr>
  </w:style>
  <w:style w:type="character" w:customStyle="1" w:styleId="ListLabel2902">
    <w:name w:val="ListLabel 2902"/>
    <w:qFormat/>
    <w:rsid w:val="00CA6CE6"/>
    <w:rPr>
      <w:rFonts w:ascii="Arial Narrow" w:eastAsia="Times New Roman" w:hAnsi="Arial Narrow"/>
      <w:b/>
      <w:bCs w:val="0"/>
      <w:sz w:val="24"/>
    </w:rPr>
  </w:style>
  <w:style w:type="character" w:customStyle="1" w:styleId="ListLabel2903">
    <w:name w:val="ListLabel 2903"/>
    <w:qFormat/>
    <w:rsid w:val="00CA6CE6"/>
    <w:rPr>
      <w:rFonts w:ascii="Arial Narrow" w:eastAsia="Times New Roman" w:hAnsi="Arial Narrow"/>
      <w:b/>
      <w:i w:val="0"/>
      <w:sz w:val="24"/>
    </w:rPr>
  </w:style>
  <w:style w:type="character" w:customStyle="1" w:styleId="ListLabel2904">
    <w:name w:val="ListLabel 2904"/>
    <w:qFormat/>
    <w:rsid w:val="00CA6CE6"/>
    <w:rPr>
      <w:rFonts w:cs="Times New Roman"/>
    </w:rPr>
  </w:style>
  <w:style w:type="character" w:customStyle="1" w:styleId="ListLabel2905">
    <w:name w:val="ListLabel 2905"/>
    <w:qFormat/>
    <w:rsid w:val="00CA6CE6"/>
    <w:rPr>
      <w:rFonts w:cs="Times New Roman"/>
    </w:rPr>
  </w:style>
  <w:style w:type="character" w:customStyle="1" w:styleId="ListLabel2906">
    <w:name w:val="ListLabel 2906"/>
    <w:qFormat/>
    <w:rsid w:val="00CA6CE6"/>
    <w:rPr>
      <w:rFonts w:cs="Times New Roman"/>
    </w:rPr>
  </w:style>
  <w:style w:type="character" w:customStyle="1" w:styleId="ListLabel2907">
    <w:name w:val="ListLabel 2907"/>
    <w:qFormat/>
    <w:rsid w:val="00CA6CE6"/>
    <w:rPr>
      <w:rFonts w:cs="Times New Roman"/>
    </w:rPr>
  </w:style>
  <w:style w:type="character" w:customStyle="1" w:styleId="ListLabel2908">
    <w:name w:val="ListLabel 2908"/>
    <w:qFormat/>
    <w:rsid w:val="00CA6CE6"/>
    <w:rPr>
      <w:rFonts w:cs="Times New Roman"/>
    </w:rPr>
  </w:style>
  <w:style w:type="character" w:customStyle="1" w:styleId="ListLabel2909">
    <w:name w:val="ListLabel 2909"/>
    <w:qFormat/>
    <w:rsid w:val="00CA6CE6"/>
    <w:rPr>
      <w:rFonts w:cs="Times New Roman"/>
    </w:rPr>
  </w:style>
  <w:style w:type="character" w:customStyle="1" w:styleId="ListLabel2910">
    <w:name w:val="ListLabel 2910"/>
    <w:qFormat/>
    <w:rsid w:val="00CA6CE6"/>
    <w:rPr>
      <w:rFonts w:cs="Times New Roman"/>
    </w:rPr>
  </w:style>
  <w:style w:type="character" w:customStyle="1" w:styleId="ListLabel2911">
    <w:name w:val="ListLabel 2911"/>
    <w:qFormat/>
    <w:rsid w:val="00CA6CE6"/>
    <w:rPr>
      <w:rFonts w:ascii="Arial Narrow" w:hAnsi="Arial Narrow" w:cs="Arial"/>
      <w:b/>
      <w:bCs w:val="0"/>
      <w:i w:val="0"/>
      <w:sz w:val="24"/>
    </w:rPr>
  </w:style>
  <w:style w:type="character" w:customStyle="1" w:styleId="ListLabel2912">
    <w:name w:val="ListLabel 2912"/>
    <w:qFormat/>
    <w:rsid w:val="00CA6CE6"/>
    <w:rPr>
      <w:rFonts w:cs="Times New Roman"/>
    </w:rPr>
  </w:style>
  <w:style w:type="character" w:customStyle="1" w:styleId="ListLabel2913">
    <w:name w:val="ListLabel 2913"/>
    <w:qFormat/>
    <w:rsid w:val="00CA6CE6"/>
    <w:rPr>
      <w:rFonts w:cs="Times New Roman"/>
    </w:rPr>
  </w:style>
  <w:style w:type="character" w:customStyle="1" w:styleId="ListLabel2914">
    <w:name w:val="ListLabel 2914"/>
    <w:qFormat/>
    <w:rsid w:val="00CA6CE6"/>
    <w:rPr>
      <w:rFonts w:cs="Times New Roman"/>
    </w:rPr>
  </w:style>
  <w:style w:type="character" w:customStyle="1" w:styleId="ListLabel2915">
    <w:name w:val="ListLabel 2915"/>
    <w:qFormat/>
    <w:rsid w:val="00CA6CE6"/>
    <w:rPr>
      <w:rFonts w:cs="Times New Roman"/>
    </w:rPr>
  </w:style>
  <w:style w:type="character" w:customStyle="1" w:styleId="ListLabel2916">
    <w:name w:val="ListLabel 2916"/>
    <w:qFormat/>
    <w:rsid w:val="00CA6CE6"/>
    <w:rPr>
      <w:rFonts w:cs="Times New Roman"/>
    </w:rPr>
  </w:style>
  <w:style w:type="character" w:customStyle="1" w:styleId="ListLabel2917">
    <w:name w:val="ListLabel 2917"/>
    <w:qFormat/>
    <w:rsid w:val="00CA6CE6"/>
    <w:rPr>
      <w:rFonts w:cs="Times New Roman"/>
    </w:rPr>
  </w:style>
  <w:style w:type="character" w:customStyle="1" w:styleId="ListLabel2918">
    <w:name w:val="ListLabel 2918"/>
    <w:qFormat/>
    <w:rsid w:val="00CA6CE6"/>
    <w:rPr>
      <w:rFonts w:cs="Times New Roman"/>
    </w:rPr>
  </w:style>
  <w:style w:type="character" w:customStyle="1" w:styleId="ListLabel2919">
    <w:name w:val="ListLabel 2919"/>
    <w:qFormat/>
    <w:rsid w:val="00CA6CE6"/>
    <w:rPr>
      <w:rFonts w:cs="Times New Roman"/>
    </w:rPr>
  </w:style>
  <w:style w:type="character" w:customStyle="1" w:styleId="ListLabel2920">
    <w:name w:val="ListLabel 2920"/>
    <w:qFormat/>
    <w:rsid w:val="00CA6CE6"/>
    <w:rPr>
      <w:rFonts w:ascii="Arial Narrow" w:eastAsia="Times New Roman" w:hAnsi="Arial Narrow" w:cs="Arial"/>
    </w:rPr>
  </w:style>
  <w:style w:type="character" w:customStyle="1" w:styleId="ListLabel2921">
    <w:name w:val="ListLabel 2921"/>
    <w:qFormat/>
    <w:rsid w:val="00CA6CE6"/>
    <w:rPr>
      <w:rFonts w:ascii="Arial Narrow" w:hAnsi="Arial Narrow" w:cs="Arial"/>
      <w:b/>
      <w:bCs w:val="0"/>
      <w:sz w:val="24"/>
    </w:rPr>
  </w:style>
  <w:style w:type="character" w:customStyle="1" w:styleId="ListLabel2922">
    <w:name w:val="ListLabel 2922"/>
    <w:qFormat/>
    <w:rsid w:val="00CA6CE6"/>
    <w:rPr>
      <w:rFonts w:cs="Times New Roman"/>
    </w:rPr>
  </w:style>
  <w:style w:type="character" w:customStyle="1" w:styleId="ListLabel2923">
    <w:name w:val="ListLabel 2923"/>
    <w:qFormat/>
    <w:rsid w:val="00CA6CE6"/>
    <w:rPr>
      <w:rFonts w:cs="Times New Roman"/>
    </w:rPr>
  </w:style>
  <w:style w:type="character" w:customStyle="1" w:styleId="ListLabel2924">
    <w:name w:val="ListLabel 2924"/>
    <w:qFormat/>
    <w:rsid w:val="00CA6CE6"/>
    <w:rPr>
      <w:rFonts w:cs="Times New Roman"/>
    </w:rPr>
  </w:style>
  <w:style w:type="character" w:customStyle="1" w:styleId="ListLabel2925">
    <w:name w:val="ListLabel 2925"/>
    <w:qFormat/>
    <w:rsid w:val="00CA6CE6"/>
    <w:rPr>
      <w:rFonts w:cs="Times New Roman"/>
    </w:rPr>
  </w:style>
  <w:style w:type="character" w:customStyle="1" w:styleId="ListLabel2926">
    <w:name w:val="ListLabel 2926"/>
    <w:qFormat/>
    <w:rsid w:val="00CA6CE6"/>
    <w:rPr>
      <w:rFonts w:cs="Times New Roman"/>
    </w:rPr>
  </w:style>
  <w:style w:type="character" w:customStyle="1" w:styleId="ListLabel2927">
    <w:name w:val="ListLabel 2927"/>
    <w:qFormat/>
    <w:rsid w:val="00CA6CE6"/>
    <w:rPr>
      <w:rFonts w:cs="Times New Roman"/>
    </w:rPr>
  </w:style>
  <w:style w:type="character" w:customStyle="1" w:styleId="ListLabel2928">
    <w:name w:val="ListLabel 2928"/>
    <w:qFormat/>
    <w:rsid w:val="00CA6CE6"/>
    <w:rPr>
      <w:rFonts w:cs="Times New Roman"/>
    </w:rPr>
  </w:style>
  <w:style w:type="character" w:customStyle="1" w:styleId="ListLabel2929">
    <w:name w:val="ListLabel 2929"/>
    <w:qFormat/>
    <w:rsid w:val="00CA6CE6"/>
    <w:rPr>
      <w:rFonts w:cs="Times New Roman"/>
    </w:rPr>
  </w:style>
  <w:style w:type="character" w:customStyle="1" w:styleId="ListLabel2930">
    <w:name w:val="ListLabel 2930"/>
    <w:qFormat/>
    <w:rsid w:val="00CA6CE6"/>
    <w:rPr>
      <w:rFonts w:cs="Wingdings"/>
    </w:rPr>
  </w:style>
  <w:style w:type="character" w:customStyle="1" w:styleId="ListLabel2931">
    <w:name w:val="ListLabel 2931"/>
    <w:qFormat/>
    <w:rsid w:val="00CA6CE6"/>
    <w:rPr>
      <w:rFonts w:cs="Times New Roman"/>
    </w:rPr>
  </w:style>
  <w:style w:type="character" w:customStyle="1" w:styleId="ListLabel2932">
    <w:name w:val="ListLabel 2932"/>
    <w:qFormat/>
    <w:rsid w:val="00CA6CE6"/>
    <w:rPr>
      <w:rFonts w:cs="Times New Roman"/>
    </w:rPr>
  </w:style>
  <w:style w:type="character" w:customStyle="1" w:styleId="ListLabel2933">
    <w:name w:val="ListLabel 2933"/>
    <w:qFormat/>
    <w:rsid w:val="00CA6CE6"/>
    <w:rPr>
      <w:rFonts w:cs="Times New Roman"/>
    </w:rPr>
  </w:style>
  <w:style w:type="character" w:customStyle="1" w:styleId="ListLabel2934">
    <w:name w:val="ListLabel 2934"/>
    <w:qFormat/>
    <w:rsid w:val="00CA6CE6"/>
    <w:rPr>
      <w:rFonts w:cs="Times New Roman"/>
    </w:rPr>
  </w:style>
  <w:style w:type="character" w:customStyle="1" w:styleId="ListLabel2935">
    <w:name w:val="ListLabel 2935"/>
    <w:qFormat/>
    <w:rsid w:val="00CA6CE6"/>
    <w:rPr>
      <w:rFonts w:cs="Times New Roman"/>
    </w:rPr>
  </w:style>
  <w:style w:type="character" w:customStyle="1" w:styleId="ListLabel2936">
    <w:name w:val="ListLabel 2936"/>
    <w:qFormat/>
    <w:rsid w:val="00CA6CE6"/>
    <w:rPr>
      <w:rFonts w:cs="Times New Roman"/>
    </w:rPr>
  </w:style>
  <w:style w:type="character" w:customStyle="1" w:styleId="ListLabel2937">
    <w:name w:val="ListLabel 2937"/>
    <w:qFormat/>
    <w:rsid w:val="00CA6CE6"/>
    <w:rPr>
      <w:rFonts w:cs="Times New Roman"/>
    </w:rPr>
  </w:style>
  <w:style w:type="character" w:customStyle="1" w:styleId="ListLabel2938">
    <w:name w:val="ListLabel 2938"/>
    <w:qFormat/>
    <w:rsid w:val="00CA6CE6"/>
    <w:rPr>
      <w:rFonts w:ascii="Arial Narrow" w:hAnsi="Arial Narrow" w:cs="Wingdings"/>
      <w:b/>
      <w:color w:val="000000"/>
      <w:sz w:val="24"/>
    </w:rPr>
  </w:style>
  <w:style w:type="character" w:customStyle="1" w:styleId="ListLabel2939">
    <w:name w:val="ListLabel 2939"/>
    <w:qFormat/>
    <w:rsid w:val="00CA6CE6"/>
    <w:rPr>
      <w:rFonts w:ascii="Arial Narrow" w:hAnsi="Arial Narrow" w:cs="Symbol"/>
      <w:sz w:val="24"/>
    </w:rPr>
  </w:style>
  <w:style w:type="character" w:customStyle="1" w:styleId="ListLabel2940">
    <w:name w:val="ListLabel 2940"/>
    <w:qFormat/>
    <w:rsid w:val="00CA6CE6"/>
    <w:rPr>
      <w:rFonts w:ascii="Arial Narrow" w:hAnsi="Arial Narrow" w:cs="Symbol"/>
      <w:b/>
      <w:sz w:val="24"/>
    </w:rPr>
  </w:style>
  <w:style w:type="character" w:customStyle="1" w:styleId="ListLabel2941">
    <w:name w:val="ListLabel 2941"/>
    <w:qFormat/>
    <w:rsid w:val="00CA6CE6"/>
    <w:rPr>
      <w:rFonts w:ascii="Arial Narrow" w:hAnsi="Arial Narrow" w:cs="Symbol"/>
      <w:sz w:val="24"/>
    </w:rPr>
  </w:style>
  <w:style w:type="character" w:customStyle="1" w:styleId="ListLabel2942">
    <w:name w:val="ListLabel 2942"/>
    <w:qFormat/>
    <w:rsid w:val="00CA6CE6"/>
    <w:rPr>
      <w:rFonts w:ascii="Arial Narrow" w:hAnsi="Arial Narrow" w:cs="Symbol"/>
      <w:sz w:val="24"/>
    </w:rPr>
  </w:style>
  <w:style w:type="character" w:customStyle="1" w:styleId="ListLabel2943">
    <w:name w:val="ListLabel 2943"/>
    <w:qFormat/>
    <w:rsid w:val="00CA6CE6"/>
    <w:rPr>
      <w:rFonts w:ascii="Arial Narrow" w:hAnsi="Arial Narrow" w:cs="Symbol"/>
      <w:sz w:val="24"/>
    </w:rPr>
  </w:style>
  <w:style w:type="character" w:customStyle="1" w:styleId="ListLabel2944">
    <w:name w:val="ListLabel 2944"/>
    <w:qFormat/>
    <w:rsid w:val="00CA6CE6"/>
    <w:rPr>
      <w:rFonts w:ascii="Arial Narrow" w:hAnsi="Arial Narrow"/>
      <w:b/>
      <w:sz w:val="24"/>
    </w:rPr>
  </w:style>
  <w:style w:type="character" w:customStyle="1" w:styleId="ListLabel2945">
    <w:name w:val="ListLabel 2945"/>
    <w:qFormat/>
    <w:rsid w:val="00CA6CE6"/>
    <w:rPr>
      <w:rFonts w:ascii="Arial Narrow" w:hAnsi="Arial Narrow" w:cs="Symbol"/>
      <w:b/>
      <w:sz w:val="24"/>
    </w:rPr>
  </w:style>
  <w:style w:type="character" w:customStyle="1" w:styleId="ListLabel2946">
    <w:name w:val="ListLabel 2946"/>
    <w:qFormat/>
    <w:rsid w:val="00CA6CE6"/>
    <w:rPr>
      <w:rFonts w:ascii="Arial Narrow" w:hAnsi="Arial Narrow" w:cs="Symbol"/>
      <w:b/>
      <w:sz w:val="24"/>
    </w:rPr>
  </w:style>
  <w:style w:type="character" w:customStyle="1" w:styleId="ListLabel2947">
    <w:name w:val="ListLabel 2947"/>
    <w:qFormat/>
    <w:rsid w:val="00CA6CE6"/>
    <w:rPr>
      <w:rFonts w:cs="Wingdings"/>
      <w:b/>
      <w:color w:val="000000"/>
      <w:sz w:val="18"/>
      <w:szCs w:val="18"/>
      <w:highlight w:val="yellow"/>
    </w:rPr>
  </w:style>
  <w:style w:type="character" w:customStyle="1" w:styleId="ListLabel2948">
    <w:name w:val="ListLabel 2948"/>
    <w:qFormat/>
    <w:rsid w:val="00CA6CE6"/>
    <w:rPr>
      <w:rFonts w:eastAsia="Times New Roman" w:cs="Verdana"/>
    </w:rPr>
  </w:style>
  <w:style w:type="character" w:customStyle="1" w:styleId="ListLabel2949">
    <w:name w:val="ListLabel 2949"/>
    <w:qFormat/>
    <w:rsid w:val="00CA6CE6"/>
    <w:rPr>
      <w:rFonts w:cs="Wingdings"/>
      <w:b/>
      <w:color w:val="000000"/>
    </w:rPr>
  </w:style>
  <w:style w:type="character" w:customStyle="1" w:styleId="ListLabel2950">
    <w:name w:val="ListLabel 2950"/>
    <w:qFormat/>
    <w:rsid w:val="00CA6CE6"/>
    <w:rPr>
      <w:rFonts w:cs="Calibri"/>
      <w:b/>
      <w:bCs/>
      <w:sz w:val="24"/>
      <w:szCs w:val="24"/>
      <w:lang w:val="pl-PL"/>
    </w:rPr>
  </w:style>
  <w:style w:type="character" w:customStyle="1" w:styleId="ListLabel2951">
    <w:name w:val="ListLabel 2951"/>
    <w:qFormat/>
    <w:rsid w:val="00CA6CE6"/>
    <w:rPr>
      <w:rFonts w:cs="Wingdings"/>
    </w:rPr>
  </w:style>
  <w:style w:type="character" w:customStyle="1" w:styleId="ListLabel2952">
    <w:name w:val="ListLabel 2952"/>
    <w:qFormat/>
    <w:rsid w:val="00CA6CE6"/>
    <w:rPr>
      <w:rFonts w:cs="Verdana"/>
      <w:b/>
      <w:bCs/>
      <w:color w:val="000000"/>
      <w:sz w:val="24"/>
    </w:rPr>
  </w:style>
  <w:style w:type="character" w:customStyle="1" w:styleId="ListLabel2953">
    <w:name w:val="ListLabel 2953"/>
    <w:qFormat/>
    <w:rsid w:val="00CA6CE6"/>
    <w:rPr>
      <w:rFonts w:ascii="Arial Narrow" w:hAnsi="Arial Narrow" w:cs="Verdana"/>
      <w:b w:val="0"/>
      <w:color w:val="000000"/>
      <w:sz w:val="24"/>
    </w:rPr>
  </w:style>
  <w:style w:type="character" w:customStyle="1" w:styleId="ListLabel2954">
    <w:name w:val="ListLabel 2954"/>
    <w:qFormat/>
    <w:rsid w:val="00CA6CE6"/>
    <w:rPr>
      <w:rFonts w:cs="Wingdings"/>
    </w:rPr>
  </w:style>
  <w:style w:type="character" w:customStyle="1" w:styleId="ListLabel2955">
    <w:name w:val="ListLabel 2955"/>
    <w:qFormat/>
    <w:rsid w:val="00CA6CE6"/>
    <w:rPr>
      <w:rFonts w:eastAsia="Times New Roman" w:cs="Calibri"/>
      <w:b/>
      <w:bCs/>
      <w:i w:val="0"/>
      <w:iCs/>
      <w:color w:val="000000"/>
      <w:sz w:val="24"/>
      <w:szCs w:val="24"/>
      <w:lang w:val="pl-PL" w:eastAsia="zh-CN" w:bidi="hi-IN"/>
    </w:rPr>
  </w:style>
  <w:style w:type="character" w:customStyle="1" w:styleId="ListLabel2956">
    <w:name w:val="ListLabel 2956"/>
    <w:qFormat/>
    <w:rsid w:val="00CA6CE6"/>
    <w:rPr>
      <w:rFonts w:cs="Wingdings"/>
      <w:b/>
      <w:color w:val="000000"/>
      <w:sz w:val="20"/>
    </w:rPr>
  </w:style>
  <w:style w:type="character" w:customStyle="1" w:styleId="ListLabel2957">
    <w:name w:val="ListLabel 2957"/>
    <w:qFormat/>
    <w:rsid w:val="00CA6CE6"/>
    <w:rPr>
      <w:rFonts w:cs="Wingdings"/>
      <w:b/>
      <w:color w:val="000000"/>
      <w:sz w:val="20"/>
    </w:rPr>
  </w:style>
  <w:style w:type="character" w:customStyle="1" w:styleId="ListLabel2958">
    <w:name w:val="ListLabel 2958"/>
    <w:qFormat/>
    <w:rsid w:val="00CA6CE6"/>
    <w:rPr>
      <w:rFonts w:eastAsia="Times New Roman" w:cs="Verdana"/>
      <w:sz w:val="20"/>
      <w:szCs w:val="20"/>
    </w:rPr>
  </w:style>
  <w:style w:type="character" w:customStyle="1" w:styleId="ListLabel2959">
    <w:name w:val="ListLabel 2959"/>
    <w:qFormat/>
    <w:rsid w:val="00CA6CE6"/>
    <w:rPr>
      <w:rFonts w:cs="Symbol"/>
    </w:rPr>
  </w:style>
  <w:style w:type="character" w:customStyle="1" w:styleId="ListLabel2960">
    <w:name w:val="ListLabel 2960"/>
    <w:qFormat/>
    <w:rsid w:val="00CA6CE6"/>
    <w:rPr>
      <w:rFonts w:cs="Symbol"/>
    </w:rPr>
  </w:style>
  <w:style w:type="character" w:customStyle="1" w:styleId="ListLabel2961">
    <w:name w:val="ListLabel 2961"/>
    <w:qFormat/>
    <w:rsid w:val="00CA6CE6"/>
    <w:rPr>
      <w:rFonts w:cs="Symbol"/>
    </w:rPr>
  </w:style>
  <w:style w:type="character" w:customStyle="1" w:styleId="ListLabel2962">
    <w:name w:val="ListLabel 2962"/>
    <w:qFormat/>
    <w:rsid w:val="00CA6CE6"/>
    <w:rPr>
      <w:rFonts w:cs="Symbol"/>
    </w:rPr>
  </w:style>
  <w:style w:type="character" w:customStyle="1" w:styleId="ListLabel2963">
    <w:name w:val="ListLabel 2963"/>
    <w:qFormat/>
    <w:rsid w:val="00CA6CE6"/>
    <w:rPr>
      <w:rFonts w:cs="Symbol"/>
    </w:rPr>
  </w:style>
  <w:style w:type="character" w:customStyle="1" w:styleId="ListLabel2964">
    <w:name w:val="ListLabel 2964"/>
    <w:qFormat/>
    <w:rsid w:val="00CA6CE6"/>
    <w:rPr>
      <w:rFonts w:cs="Symbol"/>
    </w:rPr>
  </w:style>
  <w:style w:type="character" w:customStyle="1" w:styleId="ListLabel2965">
    <w:name w:val="ListLabel 2965"/>
    <w:qFormat/>
    <w:rsid w:val="00CA6CE6"/>
    <w:rPr>
      <w:rFonts w:cs="Symbol"/>
    </w:rPr>
  </w:style>
  <w:style w:type="character" w:customStyle="1" w:styleId="ListLabel2966">
    <w:name w:val="ListLabel 2966"/>
    <w:qFormat/>
    <w:rsid w:val="00CA6CE6"/>
    <w:rPr>
      <w:rFonts w:cs="Symbol"/>
    </w:rPr>
  </w:style>
  <w:style w:type="character" w:customStyle="1" w:styleId="ListLabel2967">
    <w:name w:val="ListLabel 2967"/>
    <w:qFormat/>
    <w:rsid w:val="00CA6CE6"/>
    <w:rPr>
      <w:rFonts w:cs="Symbol"/>
    </w:rPr>
  </w:style>
  <w:style w:type="character" w:customStyle="1" w:styleId="ListLabel2968">
    <w:name w:val="ListLabel 2968"/>
    <w:qFormat/>
    <w:rsid w:val="00CA6CE6"/>
    <w:rPr>
      <w:rFonts w:ascii="Arial Narrow" w:hAnsi="Arial Narrow" w:cs="Arial"/>
      <w:b/>
      <w:sz w:val="24"/>
    </w:rPr>
  </w:style>
  <w:style w:type="character" w:customStyle="1" w:styleId="ListLabel2969">
    <w:name w:val="ListLabel 2969"/>
    <w:qFormat/>
    <w:rsid w:val="00CA6CE6"/>
    <w:rPr>
      <w:rFonts w:cs="Symbol"/>
      <w:sz w:val="24"/>
    </w:rPr>
  </w:style>
  <w:style w:type="character" w:customStyle="1" w:styleId="ListLabel2970">
    <w:name w:val="ListLabel 2970"/>
    <w:qFormat/>
    <w:rsid w:val="00CA6CE6"/>
    <w:rPr>
      <w:rFonts w:cs="Times New Roman"/>
    </w:rPr>
  </w:style>
  <w:style w:type="character" w:customStyle="1" w:styleId="ListLabel2971">
    <w:name w:val="ListLabel 2971"/>
    <w:qFormat/>
    <w:rsid w:val="00CA6CE6"/>
    <w:rPr>
      <w:rFonts w:cs="Times New Roman"/>
    </w:rPr>
  </w:style>
  <w:style w:type="character" w:customStyle="1" w:styleId="ListLabel2972">
    <w:name w:val="ListLabel 2972"/>
    <w:qFormat/>
    <w:rsid w:val="00CA6CE6"/>
    <w:rPr>
      <w:rFonts w:cs="Times New Roman"/>
    </w:rPr>
  </w:style>
  <w:style w:type="character" w:customStyle="1" w:styleId="ListLabel2973">
    <w:name w:val="ListLabel 2973"/>
    <w:qFormat/>
    <w:rsid w:val="00CA6CE6"/>
    <w:rPr>
      <w:rFonts w:cs="Times New Roman"/>
    </w:rPr>
  </w:style>
  <w:style w:type="character" w:customStyle="1" w:styleId="ListLabel2974">
    <w:name w:val="ListLabel 2974"/>
    <w:qFormat/>
    <w:rsid w:val="00CA6CE6"/>
    <w:rPr>
      <w:rFonts w:cs="Times New Roman"/>
    </w:rPr>
  </w:style>
  <w:style w:type="character" w:customStyle="1" w:styleId="ListLabel2975">
    <w:name w:val="ListLabel 2975"/>
    <w:qFormat/>
    <w:rsid w:val="00CA6CE6"/>
    <w:rPr>
      <w:rFonts w:cs="Times New Roman"/>
    </w:rPr>
  </w:style>
  <w:style w:type="character" w:customStyle="1" w:styleId="ListLabel2976">
    <w:name w:val="ListLabel 2976"/>
    <w:qFormat/>
    <w:rsid w:val="00CA6CE6"/>
    <w:rPr>
      <w:rFonts w:cs="Times New Roman"/>
    </w:rPr>
  </w:style>
  <w:style w:type="character" w:customStyle="1" w:styleId="ListLabel2977">
    <w:name w:val="ListLabel 2977"/>
    <w:qFormat/>
    <w:rsid w:val="00CA6CE6"/>
    <w:rPr>
      <w:rFonts w:ascii="Arial Narrow" w:hAnsi="Arial Narrow" w:cs="Arial"/>
      <w:sz w:val="24"/>
    </w:rPr>
  </w:style>
  <w:style w:type="character" w:customStyle="1" w:styleId="ListLabel2978">
    <w:name w:val="ListLabel 2978"/>
    <w:qFormat/>
    <w:rsid w:val="00CA6CE6"/>
    <w:rPr>
      <w:rFonts w:cs="Times New Roman"/>
    </w:rPr>
  </w:style>
  <w:style w:type="character" w:customStyle="1" w:styleId="ListLabel2979">
    <w:name w:val="ListLabel 2979"/>
    <w:qFormat/>
    <w:rsid w:val="00CA6CE6"/>
    <w:rPr>
      <w:rFonts w:cs="Times New Roman"/>
    </w:rPr>
  </w:style>
  <w:style w:type="character" w:customStyle="1" w:styleId="ListLabel2980">
    <w:name w:val="ListLabel 2980"/>
    <w:qFormat/>
    <w:rsid w:val="00CA6CE6"/>
    <w:rPr>
      <w:rFonts w:cs="Times New Roman"/>
    </w:rPr>
  </w:style>
  <w:style w:type="character" w:customStyle="1" w:styleId="ListLabel2981">
    <w:name w:val="ListLabel 2981"/>
    <w:qFormat/>
    <w:rsid w:val="00CA6CE6"/>
    <w:rPr>
      <w:rFonts w:cs="Times New Roman"/>
    </w:rPr>
  </w:style>
  <w:style w:type="character" w:customStyle="1" w:styleId="ListLabel2982">
    <w:name w:val="ListLabel 2982"/>
    <w:qFormat/>
    <w:rsid w:val="00CA6CE6"/>
    <w:rPr>
      <w:rFonts w:cs="Times New Roman"/>
    </w:rPr>
  </w:style>
  <w:style w:type="character" w:customStyle="1" w:styleId="ListLabel2983">
    <w:name w:val="ListLabel 2983"/>
    <w:qFormat/>
    <w:rsid w:val="00CA6CE6"/>
    <w:rPr>
      <w:rFonts w:cs="Times New Roman"/>
    </w:rPr>
  </w:style>
  <w:style w:type="character" w:customStyle="1" w:styleId="ListLabel2984">
    <w:name w:val="ListLabel 2984"/>
    <w:qFormat/>
    <w:rsid w:val="00CA6CE6"/>
    <w:rPr>
      <w:rFonts w:cs="Times New Roman"/>
    </w:rPr>
  </w:style>
  <w:style w:type="character" w:customStyle="1" w:styleId="ListLabel2985">
    <w:name w:val="ListLabel 2985"/>
    <w:qFormat/>
    <w:rsid w:val="00CA6CE6"/>
    <w:rPr>
      <w:rFonts w:cs="Times New Roman"/>
    </w:rPr>
  </w:style>
  <w:style w:type="character" w:customStyle="1" w:styleId="ListLabel2986">
    <w:name w:val="ListLabel 2986"/>
    <w:qFormat/>
    <w:rsid w:val="00CA6CE6"/>
    <w:rPr>
      <w:rFonts w:ascii="Arial Narrow" w:hAnsi="Arial Narrow"/>
      <w:b/>
      <w:color w:val="000000"/>
      <w:sz w:val="24"/>
    </w:rPr>
  </w:style>
  <w:style w:type="character" w:customStyle="1" w:styleId="ListLabel2987">
    <w:name w:val="ListLabel 2987"/>
    <w:qFormat/>
    <w:rsid w:val="00CA6CE6"/>
    <w:rPr>
      <w:rFonts w:ascii="Arial Narrow" w:hAnsi="Arial Narrow" w:cs="Times New Roman"/>
      <w:b/>
      <w:sz w:val="24"/>
    </w:rPr>
  </w:style>
  <w:style w:type="character" w:customStyle="1" w:styleId="ListLabel2988">
    <w:name w:val="ListLabel 2988"/>
    <w:qFormat/>
    <w:rsid w:val="00CA6CE6"/>
    <w:rPr>
      <w:rFonts w:cs="Tahoma"/>
      <w:sz w:val="20"/>
      <w:szCs w:val="20"/>
    </w:rPr>
  </w:style>
  <w:style w:type="character" w:customStyle="1" w:styleId="ListLabel2989">
    <w:name w:val="ListLabel 2989"/>
    <w:qFormat/>
    <w:rsid w:val="00CA6CE6"/>
    <w:rPr>
      <w:rFonts w:eastAsia="Times New Roman" w:cs="Times New Roman"/>
    </w:rPr>
  </w:style>
  <w:style w:type="character" w:customStyle="1" w:styleId="ListLabel2990">
    <w:name w:val="ListLabel 2990"/>
    <w:qFormat/>
    <w:rsid w:val="00CA6CE6"/>
    <w:rPr>
      <w:rFonts w:ascii="Arial Narrow" w:hAnsi="Arial Narrow"/>
      <w:b w:val="0"/>
      <w:color w:val="00000A"/>
      <w:sz w:val="24"/>
      <w:szCs w:val="24"/>
    </w:rPr>
  </w:style>
  <w:style w:type="character" w:customStyle="1" w:styleId="ListLabel2991">
    <w:name w:val="ListLabel 2991"/>
    <w:qFormat/>
    <w:rsid w:val="00CA6CE6"/>
    <w:rPr>
      <w:rFonts w:cs="Wingdings"/>
    </w:rPr>
  </w:style>
  <w:style w:type="character" w:customStyle="1" w:styleId="ListLabel2992">
    <w:name w:val="ListLabel 2992"/>
    <w:qFormat/>
    <w:rsid w:val="00CA6CE6"/>
    <w:rPr>
      <w:rFonts w:cs="Symbol"/>
    </w:rPr>
  </w:style>
  <w:style w:type="character" w:customStyle="1" w:styleId="ListLabel2993">
    <w:name w:val="ListLabel 2993"/>
    <w:qFormat/>
    <w:rsid w:val="00CA6CE6"/>
    <w:rPr>
      <w:rFonts w:cs="Courier New"/>
    </w:rPr>
  </w:style>
  <w:style w:type="character" w:customStyle="1" w:styleId="ListLabel2994">
    <w:name w:val="ListLabel 2994"/>
    <w:qFormat/>
    <w:rsid w:val="00CA6CE6"/>
    <w:rPr>
      <w:rFonts w:cs="Wingdings"/>
    </w:rPr>
  </w:style>
  <w:style w:type="character" w:customStyle="1" w:styleId="ListLabel2995">
    <w:name w:val="ListLabel 2995"/>
    <w:qFormat/>
    <w:rsid w:val="00CA6CE6"/>
    <w:rPr>
      <w:rFonts w:cs="Symbol"/>
    </w:rPr>
  </w:style>
  <w:style w:type="character" w:customStyle="1" w:styleId="ListLabel2996">
    <w:name w:val="ListLabel 2996"/>
    <w:qFormat/>
    <w:rsid w:val="00CA6CE6"/>
    <w:rPr>
      <w:rFonts w:cs="Courier New"/>
    </w:rPr>
  </w:style>
  <w:style w:type="character" w:customStyle="1" w:styleId="ListLabel2997">
    <w:name w:val="ListLabel 2997"/>
    <w:qFormat/>
    <w:rsid w:val="00CA6CE6"/>
    <w:rPr>
      <w:rFonts w:cs="Wingdings"/>
    </w:rPr>
  </w:style>
  <w:style w:type="character" w:customStyle="1" w:styleId="ListLabel2998">
    <w:name w:val="ListLabel 2998"/>
    <w:qFormat/>
    <w:rsid w:val="00CA6CE6"/>
    <w:rPr>
      <w:b w:val="0"/>
    </w:rPr>
  </w:style>
  <w:style w:type="character" w:customStyle="1" w:styleId="ListLabel2999">
    <w:name w:val="ListLabel 2999"/>
    <w:qFormat/>
    <w:rsid w:val="00CA6CE6"/>
    <w:rPr>
      <w:rFonts w:ascii="Arial Narrow" w:hAnsi="Arial Narrow" w:cs="Arial"/>
      <w:b w:val="0"/>
      <w:bCs w:val="0"/>
      <w:i w:val="0"/>
      <w:iCs w:val="0"/>
      <w:sz w:val="24"/>
    </w:rPr>
  </w:style>
  <w:style w:type="character" w:customStyle="1" w:styleId="ListLabel3000">
    <w:name w:val="ListLabel 3000"/>
    <w:qFormat/>
    <w:rsid w:val="00CA6CE6"/>
    <w:rPr>
      <w:rFonts w:ascii="Arial Narrow" w:hAnsi="Arial Narrow" w:cs="Arial"/>
      <w:sz w:val="24"/>
    </w:rPr>
  </w:style>
  <w:style w:type="character" w:customStyle="1" w:styleId="ListLabel3001">
    <w:name w:val="ListLabel 3001"/>
    <w:qFormat/>
    <w:rsid w:val="00CA6CE6"/>
    <w:rPr>
      <w:rFonts w:cs="Arial"/>
    </w:rPr>
  </w:style>
  <w:style w:type="character" w:customStyle="1" w:styleId="ListLabel3002">
    <w:name w:val="ListLabel 3002"/>
    <w:qFormat/>
    <w:rsid w:val="00CA6CE6"/>
    <w:rPr>
      <w:rFonts w:ascii="Arial Narrow" w:eastAsia="Times New Roman" w:hAnsi="Arial Narrow"/>
      <w:sz w:val="24"/>
    </w:rPr>
  </w:style>
  <w:style w:type="character" w:customStyle="1" w:styleId="ListLabel3003">
    <w:name w:val="ListLabel 3003"/>
    <w:qFormat/>
    <w:rsid w:val="00CA6CE6"/>
    <w:rPr>
      <w:rFonts w:ascii="Arial Narrow" w:hAnsi="Arial Narrow" w:cs="Times New Roman"/>
      <w:b/>
      <w:sz w:val="24"/>
    </w:rPr>
  </w:style>
  <w:style w:type="character" w:customStyle="1" w:styleId="ListLabel3004">
    <w:name w:val="ListLabel 3004"/>
    <w:qFormat/>
    <w:rsid w:val="00CA6CE6"/>
    <w:rPr>
      <w:rFonts w:cs="Times New Roman"/>
    </w:rPr>
  </w:style>
  <w:style w:type="character" w:customStyle="1" w:styleId="ListLabel3005">
    <w:name w:val="ListLabel 3005"/>
    <w:qFormat/>
    <w:rsid w:val="00CA6CE6"/>
    <w:rPr>
      <w:rFonts w:cs="Times New Roman"/>
    </w:rPr>
  </w:style>
  <w:style w:type="character" w:customStyle="1" w:styleId="ListLabel3006">
    <w:name w:val="ListLabel 3006"/>
    <w:qFormat/>
    <w:rsid w:val="00CA6CE6"/>
    <w:rPr>
      <w:rFonts w:cs="Times New Roman"/>
    </w:rPr>
  </w:style>
  <w:style w:type="character" w:customStyle="1" w:styleId="ListLabel3007">
    <w:name w:val="ListLabel 3007"/>
    <w:qFormat/>
    <w:rsid w:val="00CA6CE6"/>
    <w:rPr>
      <w:rFonts w:cs="Times New Roman"/>
    </w:rPr>
  </w:style>
  <w:style w:type="character" w:customStyle="1" w:styleId="ListLabel3008">
    <w:name w:val="ListLabel 3008"/>
    <w:qFormat/>
    <w:rsid w:val="00CA6CE6"/>
    <w:rPr>
      <w:rFonts w:cs="Times New Roman"/>
    </w:rPr>
  </w:style>
  <w:style w:type="character" w:customStyle="1" w:styleId="ListLabel3009">
    <w:name w:val="ListLabel 3009"/>
    <w:qFormat/>
    <w:rsid w:val="00CA6CE6"/>
    <w:rPr>
      <w:rFonts w:ascii="Arial Narrow" w:hAnsi="Arial Narrow" w:cs="Arial"/>
      <w:sz w:val="20"/>
    </w:rPr>
  </w:style>
  <w:style w:type="character" w:customStyle="1" w:styleId="ListLabel3010">
    <w:name w:val="ListLabel 3010"/>
    <w:qFormat/>
    <w:rsid w:val="00CA6CE6"/>
    <w:rPr>
      <w:rFonts w:cs="Times New Roman"/>
    </w:rPr>
  </w:style>
  <w:style w:type="character" w:customStyle="1" w:styleId="ListLabel3011">
    <w:name w:val="ListLabel 3011"/>
    <w:qFormat/>
    <w:rsid w:val="00CA6CE6"/>
    <w:rPr>
      <w:rFonts w:cs="Times New Roman"/>
    </w:rPr>
  </w:style>
  <w:style w:type="character" w:customStyle="1" w:styleId="ListLabel3012">
    <w:name w:val="ListLabel 3012"/>
    <w:qFormat/>
    <w:rsid w:val="00CA6CE6"/>
    <w:rPr>
      <w:rFonts w:cs="Times New Roman"/>
    </w:rPr>
  </w:style>
  <w:style w:type="character" w:customStyle="1" w:styleId="ListLabel3013">
    <w:name w:val="ListLabel 3013"/>
    <w:qFormat/>
    <w:rsid w:val="00CA6CE6"/>
    <w:rPr>
      <w:rFonts w:cs="Times New Roman"/>
    </w:rPr>
  </w:style>
  <w:style w:type="character" w:customStyle="1" w:styleId="ListLabel3014">
    <w:name w:val="ListLabel 3014"/>
    <w:qFormat/>
    <w:rsid w:val="00CA6CE6"/>
    <w:rPr>
      <w:rFonts w:cs="Times New Roman"/>
    </w:rPr>
  </w:style>
  <w:style w:type="character" w:customStyle="1" w:styleId="ListLabel3015">
    <w:name w:val="ListLabel 3015"/>
    <w:qFormat/>
    <w:rsid w:val="00CA6CE6"/>
    <w:rPr>
      <w:rFonts w:cs="Times New Roman"/>
    </w:rPr>
  </w:style>
  <w:style w:type="character" w:customStyle="1" w:styleId="ListLabel3016">
    <w:name w:val="ListLabel 3016"/>
    <w:qFormat/>
    <w:rsid w:val="00CA6CE6"/>
    <w:rPr>
      <w:rFonts w:cs="Times New Roman"/>
    </w:rPr>
  </w:style>
  <w:style w:type="character" w:customStyle="1" w:styleId="ListLabel3017">
    <w:name w:val="ListLabel 3017"/>
    <w:qFormat/>
    <w:rsid w:val="00CA6CE6"/>
    <w:rPr>
      <w:rFonts w:cs="Times New Roman"/>
    </w:rPr>
  </w:style>
  <w:style w:type="character" w:customStyle="1" w:styleId="ListLabel3018">
    <w:name w:val="ListLabel 3018"/>
    <w:qFormat/>
    <w:rsid w:val="00CA6CE6"/>
    <w:rPr>
      <w:rFonts w:ascii="Arial Narrow" w:hAnsi="Arial Narrow" w:cs="Arial"/>
      <w:b/>
      <w:bCs w:val="0"/>
      <w:i w:val="0"/>
      <w:iCs w:val="0"/>
      <w:sz w:val="24"/>
    </w:rPr>
  </w:style>
  <w:style w:type="character" w:customStyle="1" w:styleId="ListLabel3019">
    <w:name w:val="ListLabel 3019"/>
    <w:qFormat/>
    <w:rsid w:val="00CA6CE6"/>
    <w:rPr>
      <w:rFonts w:cs="Times New Roman"/>
    </w:rPr>
  </w:style>
  <w:style w:type="character" w:customStyle="1" w:styleId="ListLabel3020">
    <w:name w:val="ListLabel 3020"/>
    <w:qFormat/>
    <w:rsid w:val="00CA6CE6"/>
    <w:rPr>
      <w:rFonts w:cs="Times New Roman"/>
    </w:rPr>
  </w:style>
  <w:style w:type="character" w:customStyle="1" w:styleId="ListLabel3021">
    <w:name w:val="ListLabel 3021"/>
    <w:qFormat/>
    <w:rsid w:val="00CA6CE6"/>
    <w:rPr>
      <w:rFonts w:cs="Times New Roman"/>
    </w:rPr>
  </w:style>
  <w:style w:type="character" w:customStyle="1" w:styleId="ListLabel3022">
    <w:name w:val="ListLabel 3022"/>
    <w:qFormat/>
    <w:rsid w:val="00CA6CE6"/>
    <w:rPr>
      <w:rFonts w:cs="Times New Roman"/>
    </w:rPr>
  </w:style>
  <w:style w:type="character" w:customStyle="1" w:styleId="ListLabel3023">
    <w:name w:val="ListLabel 3023"/>
    <w:qFormat/>
    <w:rsid w:val="00CA6CE6"/>
    <w:rPr>
      <w:rFonts w:cs="Times New Roman"/>
    </w:rPr>
  </w:style>
  <w:style w:type="character" w:customStyle="1" w:styleId="ListLabel3024">
    <w:name w:val="ListLabel 3024"/>
    <w:qFormat/>
    <w:rsid w:val="00CA6CE6"/>
    <w:rPr>
      <w:rFonts w:cs="Times New Roman"/>
    </w:rPr>
  </w:style>
  <w:style w:type="character" w:customStyle="1" w:styleId="ListLabel3025">
    <w:name w:val="ListLabel 3025"/>
    <w:qFormat/>
    <w:rsid w:val="00CA6CE6"/>
    <w:rPr>
      <w:rFonts w:cs="Times New Roman"/>
    </w:rPr>
  </w:style>
  <w:style w:type="character" w:customStyle="1" w:styleId="ListLabel3026">
    <w:name w:val="ListLabel 3026"/>
    <w:qFormat/>
    <w:rsid w:val="00CA6CE6"/>
    <w:rPr>
      <w:rFonts w:cs="Times New Roman"/>
    </w:rPr>
  </w:style>
  <w:style w:type="character" w:customStyle="1" w:styleId="ListLabel3027">
    <w:name w:val="ListLabel 3027"/>
    <w:qFormat/>
    <w:rsid w:val="00CA6CE6"/>
    <w:rPr>
      <w:rFonts w:ascii="Arial Narrow" w:hAnsi="Arial Narrow" w:cs="Arial"/>
      <w:sz w:val="24"/>
    </w:rPr>
  </w:style>
  <w:style w:type="character" w:customStyle="1" w:styleId="ListLabel3028">
    <w:name w:val="ListLabel 3028"/>
    <w:qFormat/>
    <w:rsid w:val="00CA6CE6"/>
    <w:rPr>
      <w:rFonts w:cs="Courier New"/>
    </w:rPr>
  </w:style>
  <w:style w:type="character" w:customStyle="1" w:styleId="ListLabel3029">
    <w:name w:val="ListLabel 3029"/>
    <w:qFormat/>
    <w:rsid w:val="00CA6CE6"/>
    <w:rPr>
      <w:rFonts w:cs="Wingdings"/>
    </w:rPr>
  </w:style>
  <w:style w:type="character" w:customStyle="1" w:styleId="ListLabel3030">
    <w:name w:val="ListLabel 3030"/>
    <w:qFormat/>
    <w:rsid w:val="00CA6CE6"/>
    <w:rPr>
      <w:rFonts w:eastAsia="Times New Roman"/>
      <w:color w:val="FF0000"/>
    </w:rPr>
  </w:style>
  <w:style w:type="character" w:customStyle="1" w:styleId="ListLabel3031">
    <w:name w:val="ListLabel 3031"/>
    <w:qFormat/>
    <w:rsid w:val="00CA6CE6"/>
    <w:rPr>
      <w:rFonts w:cs="Courier New"/>
    </w:rPr>
  </w:style>
  <w:style w:type="character" w:customStyle="1" w:styleId="ListLabel3032">
    <w:name w:val="ListLabel 3032"/>
    <w:qFormat/>
    <w:rsid w:val="00CA6CE6"/>
    <w:rPr>
      <w:rFonts w:cs="Wingdings"/>
    </w:rPr>
  </w:style>
  <w:style w:type="character" w:customStyle="1" w:styleId="ListLabel3033">
    <w:name w:val="ListLabel 3033"/>
    <w:qFormat/>
    <w:rsid w:val="00CA6CE6"/>
    <w:rPr>
      <w:rFonts w:cs="Symbol"/>
    </w:rPr>
  </w:style>
  <w:style w:type="character" w:customStyle="1" w:styleId="ListLabel3034">
    <w:name w:val="ListLabel 3034"/>
    <w:qFormat/>
    <w:rsid w:val="00CA6CE6"/>
    <w:rPr>
      <w:rFonts w:cs="Courier New"/>
    </w:rPr>
  </w:style>
  <w:style w:type="character" w:customStyle="1" w:styleId="ListLabel3035">
    <w:name w:val="ListLabel 3035"/>
    <w:qFormat/>
    <w:rsid w:val="00CA6CE6"/>
    <w:rPr>
      <w:rFonts w:cs="Wingdings"/>
    </w:rPr>
  </w:style>
  <w:style w:type="character" w:customStyle="1" w:styleId="ListLabel3036">
    <w:name w:val="ListLabel 3036"/>
    <w:qFormat/>
    <w:rsid w:val="00CA6CE6"/>
    <w:rPr>
      <w:rFonts w:ascii="Arial Narrow" w:hAnsi="Arial Narrow" w:cs="Arial"/>
      <w:b w:val="0"/>
      <w:bCs w:val="0"/>
      <w:sz w:val="24"/>
    </w:rPr>
  </w:style>
  <w:style w:type="character" w:customStyle="1" w:styleId="ListLabel3037">
    <w:name w:val="ListLabel 3037"/>
    <w:qFormat/>
    <w:rsid w:val="00CA6CE6"/>
    <w:rPr>
      <w:rFonts w:cs="Times New Roman"/>
      <w:i w:val="0"/>
      <w:iCs w:val="0"/>
    </w:rPr>
  </w:style>
  <w:style w:type="character" w:customStyle="1" w:styleId="ListLabel3038">
    <w:name w:val="ListLabel 3038"/>
    <w:qFormat/>
    <w:rsid w:val="00CA6CE6"/>
    <w:rPr>
      <w:rFonts w:cs="Times New Roman"/>
    </w:rPr>
  </w:style>
  <w:style w:type="character" w:customStyle="1" w:styleId="ListLabel3039">
    <w:name w:val="ListLabel 3039"/>
    <w:qFormat/>
    <w:rsid w:val="00CA6CE6"/>
    <w:rPr>
      <w:rFonts w:cs="Times New Roman"/>
    </w:rPr>
  </w:style>
  <w:style w:type="character" w:customStyle="1" w:styleId="ListLabel3040">
    <w:name w:val="ListLabel 3040"/>
    <w:qFormat/>
    <w:rsid w:val="00CA6CE6"/>
    <w:rPr>
      <w:rFonts w:cs="Times New Roman"/>
    </w:rPr>
  </w:style>
  <w:style w:type="character" w:customStyle="1" w:styleId="ListLabel3041">
    <w:name w:val="ListLabel 3041"/>
    <w:qFormat/>
    <w:rsid w:val="00CA6CE6"/>
    <w:rPr>
      <w:rFonts w:cs="Times New Roman"/>
    </w:rPr>
  </w:style>
  <w:style w:type="character" w:customStyle="1" w:styleId="ListLabel3042">
    <w:name w:val="ListLabel 3042"/>
    <w:qFormat/>
    <w:rsid w:val="00CA6CE6"/>
    <w:rPr>
      <w:rFonts w:cs="Times New Roman"/>
    </w:rPr>
  </w:style>
  <w:style w:type="character" w:customStyle="1" w:styleId="ListLabel3043">
    <w:name w:val="ListLabel 3043"/>
    <w:qFormat/>
    <w:rsid w:val="00CA6CE6"/>
    <w:rPr>
      <w:rFonts w:cs="Times New Roman"/>
    </w:rPr>
  </w:style>
  <w:style w:type="character" w:customStyle="1" w:styleId="ListLabel3044">
    <w:name w:val="ListLabel 3044"/>
    <w:qFormat/>
    <w:rsid w:val="00CA6CE6"/>
    <w:rPr>
      <w:rFonts w:cs="Times New Roman"/>
    </w:rPr>
  </w:style>
  <w:style w:type="character" w:customStyle="1" w:styleId="ListLabel3045">
    <w:name w:val="ListLabel 3045"/>
    <w:qFormat/>
    <w:rsid w:val="00CA6CE6"/>
    <w:rPr>
      <w:rFonts w:eastAsia="Times New Roman"/>
    </w:rPr>
  </w:style>
  <w:style w:type="character" w:customStyle="1" w:styleId="ListLabel3046">
    <w:name w:val="ListLabel 3046"/>
    <w:qFormat/>
    <w:rsid w:val="00CA6CE6"/>
    <w:rPr>
      <w:rFonts w:cs="Times New Roman"/>
    </w:rPr>
  </w:style>
  <w:style w:type="character" w:customStyle="1" w:styleId="ListLabel3047">
    <w:name w:val="ListLabel 3047"/>
    <w:qFormat/>
    <w:rsid w:val="00CA6CE6"/>
    <w:rPr>
      <w:rFonts w:ascii="Arial Narrow" w:hAnsi="Arial Narrow" w:cs="Times New Roman"/>
      <w:b/>
      <w:sz w:val="24"/>
    </w:rPr>
  </w:style>
  <w:style w:type="character" w:customStyle="1" w:styleId="ListLabel3048">
    <w:name w:val="ListLabel 3048"/>
    <w:qFormat/>
    <w:rsid w:val="00CA6CE6"/>
    <w:rPr>
      <w:rFonts w:cs="Arial"/>
    </w:rPr>
  </w:style>
  <w:style w:type="character" w:customStyle="1" w:styleId="ListLabel3049">
    <w:name w:val="ListLabel 3049"/>
    <w:qFormat/>
    <w:rsid w:val="00CA6CE6"/>
    <w:rPr>
      <w:rFonts w:cs="Times New Roman"/>
    </w:rPr>
  </w:style>
  <w:style w:type="character" w:customStyle="1" w:styleId="ListLabel3050">
    <w:name w:val="ListLabel 3050"/>
    <w:qFormat/>
    <w:rsid w:val="00CA6CE6"/>
    <w:rPr>
      <w:rFonts w:cs="Times New Roman"/>
    </w:rPr>
  </w:style>
  <w:style w:type="character" w:customStyle="1" w:styleId="ListLabel3051">
    <w:name w:val="ListLabel 3051"/>
    <w:qFormat/>
    <w:rsid w:val="00CA6CE6"/>
    <w:rPr>
      <w:rFonts w:cs="Times New Roman"/>
    </w:rPr>
  </w:style>
  <w:style w:type="character" w:customStyle="1" w:styleId="ListLabel3052">
    <w:name w:val="ListLabel 3052"/>
    <w:qFormat/>
    <w:rsid w:val="00CA6CE6"/>
    <w:rPr>
      <w:rFonts w:cs="Times New Roman"/>
    </w:rPr>
  </w:style>
  <w:style w:type="character" w:customStyle="1" w:styleId="ListLabel3053">
    <w:name w:val="ListLabel 3053"/>
    <w:qFormat/>
    <w:rsid w:val="00CA6CE6"/>
    <w:rPr>
      <w:rFonts w:ascii="Arial Narrow" w:eastAsia="Times New Roman" w:hAnsi="Arial Narrow"/>
      <w:b/>
      <w:bCs w:val="0"/>
      <w:sz w:val="24"/>
    </w:rPr>
  </w:style>
  <w:style w:type="character" w:customStyle="1" w:styleId="ListLabel3054">
    <w:name w:val="ListLabel 3054"/>
    <w:qFormat/>
    <w:rsid w:val="00CA6CE6"/>
    <w:rPr>
      <w:rFonts w:ascii="Arial Narrow" w:eastAsia="Times New Roman" w:hAnsi="Arial Narrow"/>
      <w:b/>
      <w:i w:val="0"/>
      <w:sz w:val="24"/>
    </w:rPr>
  </w:style>
  <w:style w:type="character" w:customStyle="1" w:styleId="ListLabel3055">
    <w:name w:val="ListLabel 3055"/>
    <w:qFormat/>
    <w:rsid w:val="00CA6CE6"/>
    <w:rPr>
      <w:rFonts w:cs="Times New Roman"/>
    </w:rPr>
  </w:style>
  <w:style w:type="character" w:customStyle="1" w:styleId="ListLabel3056">
    <w:name w:val="ListLabel 3056"/>
    <w:qFormat/>
    <w:rsid w:val="00CA6CE6"/>
    <w:rPr>
      <w:rFonts w:cs="Times New Roman"/>
    </w:rPr>
  </w:style>
  <w:style w:type="character" w:customStyle="1" w:styleId="ListLabel3057">
    <w:name w:val="ListLabel 3057"/>
    <w:qFormat/>
    <w:rsid w:val="00CA6CE6"/>
    <w:rPr>
      <w:rFonts w:cs="Times New Roman"/>
    </w:rPr>
  </w:style>
  <w:style w:type="character" w:customStyle="1" w:styleId="ListLabel3058">
    <w:name w:val="ListLabel 3058"/>
    <w:qFormat/>
    <w:rsid w:val="00CA6CE6"/>
    <w:rPr>
      <w:rFonts w:cs="Times New Roman"/>
    </w:rPr>
  </w:style>
  <w:style w:type="character" w:customStyle="1" w:styleId="ListLabel3059">
    <w:name w:val="ListLabel 3059"/>
    <w:qFormat/>
    <w:rsid w:val="00CA6CE6"/>
    <w:rPr>
      <w:rFonts w:cs="Times New Roman"/>
    </w:rPr>
  </w:style>
  <w:style w:type="character" w:customStyle="1" w:styleId="ListLabel3060">
    <w:name w:val="ListLabel 3060"/>
    <w:qFormat/>
    <w:rsid w:val="00CA6CE6"/>
    <w:rPr>
      <w:rFonts w:cs="Times New Roman"/>
    </w:rPr>
  </w:style>
  <w:style w:type="character" w:customStyle="1" w:styleId="ListLabel3061">
    <w:name w:val="ListLabel 3061"/>
    <w:qFormat/>
    <w:rsid w:val="00CA6CE6"/>
    <w:rPr>
      <w:rFonts w:cs="Times New Roman"/>
    </w:rPr>
  </w:style>
  <w:style w:type="character" w:customStyle="1" w:styleId="ListLabel3062">
    <w:name w:val="ListLabel 3062"/>
    <w:qFormat/>
    <w:rsid w:val="00CA6CE6"/>
    <w:rPr>
      <w:rFonts w:ascii="Arial Narrow" w:hAnsi="Arial Narrow" w:cs="Arial"/>
      <w:b/>
      <w:bCs w:val="0"/>
      <w:i w:val="0"/>
      <w:sz w:val="24"/>
    </w:rPr>
  </w:style>
  <w:style w:type="character" w:customStyle="1" w:styleId="ListLabel3063">
    <w:name w:val="ListLabel 3063"/>
    <w:qFormat/>
    <w:rsid w:val="00CA6CE6"/>
    <w:rPr>
      <w:rFonts w:cs="Times New Roman"/>
    </w:rPr>
  </w:style>
  <w:style w:type="character" w:customStyle="1" w:styleId="ListLabel3064">
    <w:name w:val="ListLabel 3064"/>
    <w:qFormat/>
    <w:rsid w:val="00CA6CE6"/>
    <w:rPr>
      <w:rFonts w:cs="Times New Roman"/>
    </w:rPr>
  </w:style>
  <w:style w:type="character" w:customStyle="1" w:styleId="ListLabel3065">
    <w:name w:val="ListLabel 3065"/>
    <w:qFormat/>
    <w:rsid w:val="00CA6CE6"/>
    <w:rPr>
      <w:rFonts w:cs="Times New Roman"/>
    </w:rPr>
  </w:style>
  <w:style w:type="character" w:customStyle="1" w:styleId="ListLabel3066">
    <w:name w:val="ListLabel 3066"/>
    <w:qFormat/>
    <w:rsid w:val="00CA6CE6"/>
    <w:rPr>
      <w:rFonts w:cs="Times New Roman"/>
    </w:rPr>
  </w:style>
  <w:style w:type="character" w:customStyle="1" w:styleId="ListLabel3067">
    <w:name w:val="ListLabel 3067"/>
    <w:qFormat/>
    <w:rsid w:val="00CA6CE6"/>
    <w:rPr>
      <w:rFonts w:cs="Times New Roman"/>
    </w:rPr>
  </w:style>
  <w:style w:type="character" w:customStyle="1" w:styleId="ListLabel3068">
    <w:name w:val="ListLabel 3068"/>
    <w:qFormat/>
    <w:rsid w:val="00CA6CE6"/>
    <w:rPr>
      <w:rFonts w:cs="Times New Roman"/>
    </w:rPr>
  </w:style>
  <w:style w:type="character" w:customStyle="1" w:styleId="ListLabel3069">
    <w:name w:val="ListLabel 3069"/>
    <w:qFormat/>
    <w:rsid w:val="00CA6CE6"/>
    <w:rPr>
      <w:rFonts w:cs="Times New Roman"/>
    </w:rPr>
  </w:style>
  <w:style w:type="character" w:customStyle="1" w:styleId="ListLabel3070">
    <w:name w:val="ListLabel 3070"/>
    <w:qFormat/>
    <w:rsid w:val="00CA6CE6"/>
    <w:rPr>
      <w:rFonts w:cs="Times New Roman"/>
    </w:rPr>
  </w:style>
  <w:style w:type="character" w:customStyle="1" w:styleId="ListLabel3071">
    <w:name w:val="ListLabel 3071"/>
    <w:qFormat/>
    <w:rsid w:val="00CA6CE6"/>
    <w:rPr>
      <w:rFonts w:ascii="Arial Narrow" w:eastAsia="Times New Roman" w:hAnsi="Arial Narrow" w:cs="Arial"/>
    </w:rPr>
  </w:style>
  <w:style w:type="character" w:customStyle="1" w:styleId="ListLabel3072">
    <w:name w:val="ListLabel 3072"/>
    <w:qFormat/>
    <w:rsid w:val="00CA6CE6"/>
    <w:rPr>
      <w:rFonts w:ascii="Arial Narrow" w:hAnsi="Arial Narrow" w:cs="Arial"/>
      <w:b/>
      <w:bCs w:val="0"/>
      <w:sz w:val="24"/>
    </w:rPr>
  </w:style>
  <w:style w:type="character" w:customStyle="1" w:styleId="ListLabel3073">
    <w:name w:val="ListLabel 3073"/>
    <w:qFormat/>
    <w:rsid w:val="00CA6CE6"/>
    <w:rPr>
      <w:rFonts w:cs="Times New Roman"/>
    </w:rPr>
  </w:style>
  <w:style w:type="character" w:customStyle="1" w:styleId="ListLabel3074">
    <w:name w:val="ListLabel 3074"/>
    <w:qFormat/>
    <w:rsid w:val="00CA6CE6"/>
    <w:rPr>
      <w:rFonts w:cs="Times New Roman"/>
    </w:rPr>
  </w:style>
  <w:style w:type="character" w:customStyle="1" w:styleId="ListLabel3075">
    <w:name w:val="ListLabel 3075"/>
    <w:qFormat/>
    <w:rsid w:val="00CA6CE6"/>
    <w:rPr>
      <w:rFonts w:cs="Times New Roman"/>
    </w:rPr>
  </w:style>
  <w:style w:type="character" w:customStyle="1" w:styleId="ListLabel3076">
    <w:name w:val="ListLabel 3076"/>
    <w:qFormat/>
    <w:rsid w:val="00CA6CE6"/>
    <w:rPr>
      <w:rFonts w:cs="Times New Roman"/>
    </w:rPr>
  </w:style>
  <w:style w:type="character" w:customStyle="1" w:styleId="ListLabel3077">
    <w:name w:val="ListLabel 3077"/>
    <w:qFormat/>
    <w:rsid w:val="00CA6CE6"/>
    <w:rPr>
      <w:rFonts w:cs="Times New Roman"/>
    </w:rPr>
  </w:style>
  <w:style w:type="character" w:customStyle="1" w:styleId="ListLabel3078">
    <w:name w:val="ListLabel 3078"/>
    <w:qFormat/>
    <w:rsid w:val="00CA6CE6"/>
    <w:rPr>
      <w:rFonts w:cs="Times New Roman"/>
    </w:rPr>
  </w:style>
  <w:style w:type="character" w:customStyle="1" w:styleId="ListLabel3079">
    <w:name w:val="ListLabel 3079"/>
    <w:qFormat/>
    <w:rsid w:val="00CA6CE6"/>
    <w:rPr>
      <w:rFonts w:cs="Times New Roman"/>
    </w:rPr>
  </w:style>
  <w:style w:type="character" w:customStyle="1" w:styleId="ListLabel3080">
    <w:name w:val="ListLabel 3080"/>
    <w:qFormat/>
    <w:rsid w:val="00CA6CE6"/>
    <w:rPr>
      <w:rFonts w:cs="Times New Roman"/>
    </w:rPr>
  </w:style>
  <w:style w:type="character" w:customStyle="1" w:styleId="ListLabel3081">
    <w:name w:val="ListLabel 3081"/>
    <w:qFormat/>
    <w:rsid w:val="00CA6CE6"/>
    <w:rPr>
      <w:rFonts w:cs="Wingdings"/>
    </w:rPr>
  </w:style>
  <w:style w:type="character" w:customStyle="1" w:styleId="ListLabel3082">
    <w:name w:val="ListLabel 3082"/>
    <w:qFormat/>
    <w:rsid w:val="00CA6CE6"/>
    <w:rPr>
      <w:rFonts w:cs="Times New Roman"/>
    </w:rPr>
  </w:style>
  <w:style w:type="character" w:customStyle="1" w:styleId="ListLabel3083">
    <w:name w:val="ListLabel 3083"/>
    <w:qFormat/>
    <w:rsid w:val="00CA6CE6"/>
    <w:rPr>
      <w:rFonts w:cs="Times New Roman"/>
    </w:rPr>
  </w:style>
  <w:style w:type="character" w:customStyle="1" w:styleId="ListLabel3084">
    <w:name w:val="ListLabel 3084"/>
    <w:qFormat/>
    <w:rsid w:val="00CA6CE6"/>
    <w:rPr>
      <w:rFonts w:cs="Times New Roman"/>
    </w:rPr>
  </w:style>
  <w:style w:type="character" w:customStyle="1" w:styleId="ListLabel3085">
    <w:name w:val="ListLabel 3085"/>
    <w:qFormat/>
    <w:rsid w:val="00CA6CE6"/>
    <w:rPr>
      <w:rFonts w:cs="Times New Roman"/>
    </w:rPr>
  </w:style>
  <w:style w:type="character" w:customStyle="1" w:styleId="ListLabel3086">
    <w:name w:val="ListLabel 3086"/>
    <w:qFormat/>
    <w:rsid w:val="00CA6CE6"/>
    <w:rPr>
      <w:rFonts w:cs="Times New Roman"/>
    </w:rPr>
  </w:style>
  <w:style w:type="character" w:customStyle="1" w:styleId="ListLabel3087">
    <w:name w:val="ListLabel 3087"/>
    <w:qFormat/>
    <w:rsid w:val="00CA6CE6"/>
    <w:rPr>
      <w:rFonts w:cs="Times New Roman"/>
    </w:rPr>
  </w:style>
  <w:style w:type="character" w:customStyle="1" w:styleId="ListLabel3088">
    <w:name w:val="ListLabel 3088"/>
    <w:qFormat/>
    <w:rsid w:val="00CA6CE6"/>
    <w:rPr>
      <w:rFonts w:cs="Times New Roman"/>
    </w:rPr>
  </w:style>
  <w:style w:type="character" w:customStyle="1" w:styleId="ListLabel3089">
    <w:name w:val="ListLabel 3089"/>
    <w:qFormat/>
    <w:rsid w:val="00CA6CE6"/>
    <w:rPr>
      <w:rFonts w:cs="Wingdings"/>
      <w:b/>
      <w:color w:val="000000"/>
      <w:sz w:val="24"/>
    </w:rPr>
  </w:style>
  <w:style w:type="character" w:customStyle="1" w:styleId="ListLabel3090">
    <w:name w:val="ListLabel 3090"/>
    <w:qFormat/>
    <w:rsid w:val="00CA6CE6"/>
    <w:rPr>
      <w:rFonts w:cs="Symbol"/>
      <w:b/>
      <w:sz w:val="24"/>
    </w:rPr>
  </w:style>
  <w:style w:type="character" w:customStyle="1" w:styleId="ListLabel3091">
    <w:name w:val="ListLabel 3091"/>
    <w:qFormat/>
    <w:rsid w:val="00CA6CE6"/>
    <w:rPr>
      <w:rFonts w:ascii="Arial Narrow" w:hAnsi="Arial Narrow" w:cs="Symbol"/>
      <w:b/>
      <w:sz w:val="24"/>
    </w:rPr>
  </w:style>
  <w:style w:type="character" w:customStyle="1" w:styleId="ListLabel3092">
    <w:name w:val="ListLabel 3092"/>
    <w:qFormat/>
    <w:rsid w:val="00CA6CE6"/>
    <w:rPr>
      <w:rFonts w:ascii="Arial Narrow" w:hAnsi="Arial Narrow" w:cs="Symbol"/>
      <w:sz w:val="24"/>
    </w:rPr>
  </w:style>
  <w:style w:type="character" w:customStyle="1" w:styleId="ListLabel3093">
    <w:name w:val="ListLabel 3093"/>
    <w:qFormat/>
    <w:rsid w:val="00CA6CE6"/>
    <w:rPr>
      <w:rFonts w:ascii="Arial Narrow" w:hAnsi="Arial Narrow" w:cs="Symbol"/>
      <w:sz w:val="24"/>
    </w:rPr>
  </w:style>
  <w:style w:type="character" w:customStyle="1" w:styleId="ListLabel3094">
    <w:name w:val="ListLabel 3094"/>
    <w:qFormat/>
    <w:rsid w:val="00CA6CE6"/>
    <w:rPr>
      <w:rFonts w:ascii="Arial Narrow" w:hAnsi="Arial Narrow" w:cs="Symbol"/>
      <w:sz w:val="24"/>
    </w:rPr>
  </w:style>
  <w:style w:type="character" w:customStyle="1" w:styleId="ListLabel3095">
    <w:name w:val="ListLabel 3095"/>
    <w:qFormat/>
    <w:rsid w:val="00CA6CE6"/>
    <w:rPr>
      <w:rFonts w:ascii="Arial Narrow" w:hAnsi="Arial Narrow"/>
      <w:b/>
      <w:sz w:val="24"/>
    </w:rPr>
  </w:style>
  <w:style w:type="character" w:customStyle="1" w:styleId="ListLabel3096">
    <w:name w:val="ListLabel 3096"/>
    <w:qFormat/>
    <w:rsid w:val="00CA6CE6"/>
    <w:rPr>
      <w:rFonts w:ascii="Arial Narrow" w:hAnsi="Arial Narrow" w:cs="Symbol"/>
      <w:b/>
      <w:sz w:val="24"/>
    </w:rPr>
  </w:style>
  <w:style w:type="character" w:customStyle="1" w:styleId="ListLabel3097">
    <w:name w:val="ListLabel 3097"/>
    <w:qFormat/>
    <w:rsid w:val="00CA6CE6"/>
    <w:rPr>
      <w:rFonts w:ascii="Arial Narrow" w:hAnsi="Arial Narrow" w:cs="Symbol"/>
      <w:b w:val="0"/>
      <w:sz w:val="24"/>
    </w:rPr>
  </w:style>
  <w:style w:type="character" w:customStyle="1" w:styleId="ListLabel3098">
    <w:name w:val="ListLabel 3098"/>
    <w:qFormat/>
    <w:rsid w:val="00CA6CE6"/>
    <w:rPr>
      <w:rFonts w:cs="Wingdings"/>
      <w:b/>
      <w:color w:val="000000"/>
      <w:sz w:val="18"/>
      <w:szCs w:val="18"/>
      <w:highlight w:val="yellow"/>
    </w:rPr>
  </w:style>
  <w:style w:type="character" w:customStyle="1" w:styleId="ListLabel3099">
    <w:name w:val="ListLabel 3099"/>
    <w:qFormat/>
    <w:rsid w:val="00CA6CE6"/>
    <w:rPr>
      <w:rFonts w:eastAsia="Times New Roman" w:cs="Verdana"/>
    </w:rPr>
  </w:style>
  <w:style w:type="character" w:customStyle="1" w:styleId="ListLabel3100">
    <w:name w:val="ListLabel 3100"/>
    <w:qFormat/>
    <w:rsid w:val="00CA6CE6"/>
    <w:rPr>
      <w:rFonts w:cs="Wingdings"/>
      <w:b/>
      <w:color w:val="000000"/>
    </w:rPr>
  </w:style>
  <w:style w:type="character" w:customStyle="1" w:styleId="ListLabel3101">
    <w:name w:val="ListLabel 3101"/>
    <w:qFormat/>
    <w:rsid w:val="00CA6CE6"/>
    <w:rPr>
      <w:rFonts w:cs="Calibri"/>
      <w:b/>
      <w:bCs/>
      <w:sz w:val="24"/>
      <w:szCs w:val="24"/>
      <w:lang w:val="pl-PL"/>
    </w:rPr>
  </w:style>
  <w:style w:type="character" w:customStyle="1" w:styleId="ListLabel3102">
    <w:name w:val="ListLabel 3102"/>
    <w:qFormat/>
    <w:rsid w:val="00CA6CE6"/>
    <w:rPr>
      <w:rFonts w:cs="Wingdings"/>
    </w:rPr>
  </w:style>
  <w:style w:type="character" w:customStyle="1" w:styleId="ListLabel3103">
    <w:name w:val="ListLabel 3103"/>
    <w:qFormat/>
    <w:rsid w:val="00CA6CE6"/>
    <w:rPr>
      <w:rFonts w:ascii="Arial Narrow" w:hAnsi="Arial Narrow" w:cs="Verdana"/>
      <w:b/>
      <w:bCs/>
      <w:color w:val="000000"/>
      <w:sz w:val="24"/>
    </w:rPr>
  </w:style>
  <w:style w:type="character" w:customStyle="1" w:styleId="ListLabel3104">
    <w:name w:val="ListLabel 3104"/>
    <w:qFormat/>
    <w:rsid w:val="00CA6CE6"/>
    <w:rPr>
      <w:rFonts w:ascii="Arial Narrow" w:hAnsi="Arial Narrow" w:cs="Verdana"/>
      <w:b w:val="0"/>
      <w:color w:val="000000"/>
      <w:sz w:val="24"/>
    </w:rPr>
  </w:style>
  <w:style w:type="character" w:customStyle="1" w:styleId="ListLabel3105">
    <w:name w:val="ListLabel 3105"/>
    <w:qFormat/>
    <w:rsid w:val="00CA6CE6"/>
    <w:rPr>
      <w:rFonts w:cs="Wingdings"/>
    </w:rPr>
  </w:style>
  <w:style w:type="character" w:customStyle="1" w:styleId="ListLabel3106">
    <w:name w:val="ListLabel 3106"/>
    <w:qFormat/>
    <w:rsid w:val="00CA6CE6"/>
    <w:rPr>
      <w:rFonts w:ascii="Calibri" w:eastAsia="Times New Roman" w:hAnsi="Calibri" w:cs="Calibri"/>
      <w:b/>
      <w:bCs/>
      <w:i w:val="0"/>
      <w:iCs/>
      <w:color w:val="000000"/>
      <w:sz w:val="24"/>
      <w:szCs w:val="24"/>
      <w:lang w:val="pl-PL" w:eastAsia="zh-CN" w:bidi="hi-IN"/>
    </w:rPr>
  </w:style>
  <w:style w:type="character" w:customStyle="1" w:styleId="ListLabel3107">
    <w:name w:val="ListLabel 3107"/>
    <w:qFormat/>
    <w:rsid w:val="00CA6CE6"/>
    <w:rPr>
      <w:rFonts w:ascii="Calibri" w:hAnsi="Calibri" w:cs="Wingdings"/>
      <w:b/>
      <w:color w:val="000000"/>
      <w:sz w:val="20"/>
    </w:rPr>
  </w:style>
  <w:style w:type="character" w:customStyle="1" w:styleId="ListLabel3108">
    <w:name w:val="ListLabel 3108"/>
    <w:qFormat/>
    <w:rsid w:val="00CA6CE6"/>
    <w:rPr>
      <w:rFonts w:ascii="Calibri" w:hAnsi="Calibri" w:cs="Wingdings"/>
      <w:b/>
      <w:color w:val="000000"/>
      <w:sz w:val="20"/>
    </w:rPr>
  </w:style>
  <w:style w:type="character" w:customStyle="1" w:styleId="ListLabel3109">
    <w:name w:val="ListLabel 3109"/>
    <w:qFormat/>
    <w:rsid w:val="00CA6CE6"/>
    <w:rPr>
      <w:rFonts w:eastAsia="Times New Roman" w:cs="Verdana"/>
      <w:sz w:val="20"/>
      <w:szCs w:val="20"/>
    </w:rPr>
  </w:style>
  <w:style w:type="character" w:customStyle="1" w:styleId="ListLabel3110">
    <w:name w:val="ListLabel 3110"/>
    <w:qFormat/>
    <w:rsid w:val="00CA6CE6"/>
    <w:rPr>
      <w:rFonts w:cs="Symbol"/>
    </w:rPr>
  </w:style>
  <w:style w:type="character" w:customStyle="1" w:styleId="ListLabel3111">
    <w:name w:val="ListLabel 3111"/>
    <w:qFormat/>
    <w:rsid w:val="00CA6CE6"/>
    <w:rPr>
      <w:rFonts w:cs="Symbol"/>
    </w:rPr>
  </w:style>
  <w:style w:type="character" w:customStyle="1" w:styleId="ListLabel3112">
    <w:name w:val="ListLabel 3112"/>
    <w:qFormat/>
    <w:rsid w:val="00CA6CE6"/>
    <w:rPr>
      <w:rFonts w:cs="Symbol"/>
    </w:rPr>
  </w:style>
  <w:style w:type="character" w:customStyle="1" w:styleId="ListLabel3113">
    <w:name w:val="ListLabel 3113"/>
    <w:qFormat/>
    <w:rsid w:val="00CA6CE6"/>
    <w:rPr>
      <w:rFonts w:cs="Symbol"/>
    </w:rPr>
  </w:style>
  <w:style w:type="character" w:customStyle="1" w:styleId="ListLabel3114">
    <w:name w:val="ListLabel 3114"/>
    <w:qFormat/>
    <w:rsid w:val="00CA6CE6"/>
    <w:rPr>
      <w:rFonts w:cs="Symbol"/>
    </w:rPr>
  </w:style>
  <w:style w:type="character" w:customStyle="1" w:styleId="ListLabel3115">
    <w:name w:val="ListLabel 3115"/>
    <w:qFormat/>
    <w:rsid w:val="00CA6CE6"/>
    <w:rPr>
      <w:rFonts w:cs="Symbol"/>
    </w:rPr>
  </w:style>
  <w:style w:type="character" w:customStyle="1" w:styleId="ListLabel3116">
    <w:name w:val="ListLabel 3116"/>
    <w:qFormat/>
    <w:rsid w:val="00CA6CE6"/>
    <w:rPr>
      <w:rFonts w:cs="Symbol"/>
    </w:rPr>
  </w:style>
  <w:style w:type="character" w:customStyle="1" w:styleId="ListLabel3117">
    <w:name w:val="ListLabel 3117"/>
    <w:qFormat/>
    <w:rsid w:val="00CA6CE6"/>
    <w:rPr>
      <w:rFonts w:cs="Symbol"/>
    </w:rPr>
  </w:style>
  <w:style w:type="character" w:customStyle="1" w:styleId="ListLabel3118">
    <w:name w:val="ListLabel 3118"/>
    <w:qFormat/>
    <w:rsid w:val="00CA6CE6"/>
    <w:rPr>
      <w:rFonts w:cs="Symbol"/>
    </w:rPr>
  </w:style>
  <w:style w:type="character" w:customStyle="1" w:styleId="ListLabel3119">
    <w:name w:val="ListLabel 3119"/>
    <w:qFormat/>
    <w:rsid w:val="00CA6CE6"/>
    <w:rPr>
      <w:rFonts w:cs="Wingdings"/>
      <w:b/>
      <w:color w:val="000000"/>
      <w:sz w:val="24"/>
    </w:rPr>
  </w:style>
  <w:style w:type="character" w:customStyle="1" w:styleId="Tekstpodstawowy3Znak2">
    <w:name w:val="Tekst podstawowy 3 Znak2"/>
    <w:uiPriority w:val="99"/>
    <w:rsid w:val="00CA6CE6"/>
    <w:rPr>
      <w:rFonts w:ascii="Calibri" w:eastAsia="Calibri" w:hAnsi="Calibri" w:cs="Tahoma"/>
      <w:color w:val="00000A"/>
      <w:sz w:val="24"/>
      <w:szCs w:val="22"/>
      <w:lang w:eastAsia="en-US"/>
    </w:rPr>
  </w:style>
  <w:style w:type="character" w:customStyle="1" w:styleId="TekstkomentarzaZnak2">
    <w:name w:val="Tekst komentarza Znak2"/>
    <w:rsid w:val="00CA6CE6"/>
    <w:rPr>
      <w:color w:val="00000A"/>
      <w:lang w:eastAsia="zh-CN" w:bidi="hi-IN"/>
    </w:rPr>
  </w:style>
  <w:style w:type="paragraph" w:customStyle="1" w:styleId="Tekstpodstawowy33">
    <w:name w:val="Tekst podstawowy 33"/>
    <w:basedOn w:val="Normalny"/>
    <w:qFormat/>
    <w:rsid w:val="00CA6CE6"/>
    <w:pPr>
      <w:widowControl w:val="0"/>
      <w:suppressAutoHyphens/>
      <w:overflowPunct w:val="0"/>
      <w:spacing w:after="0" w:line="100" w:lineRule="atLeast"/>
      <w:jc w:val="both"/>
    </w:pPr>
    <w:rPr>
      <w:rFonts w:ascii="Arial Unicode MS;Arial" w:eastAsia="Arial Unicode MS;Arial" w:hAnsi="Arial Unicode MS;Arial" w:cs="Arial Unicode MS;Arial"/>
      <w:color w:val="00000A"/>
      <w:sz w:val="24"/>
      <w:szCs w:val="24"/>
      <w:lang w:eastAsia="zh-CN" w:bidi="hi-IN"/>
    </w:rPr>
  </w:style>
  <w:style w:type="character" w:customStyle="1" w:styleId="Tekstpodstawowywcity2Znak1">
    <w:name w:val="Tekst podstawowy wcięty 2 Znak1"/>
    <w:uiPriority w:val="99"/>
    <w:rsid w:val="00CA6CE6"/>
    <w:rPr>
      <w:rFonts w:ascii="Calibri" w:eastAsia="Calibri" w:hAnsi="Calibri"/>
      <w:color w:val="00000A"/>
      <w:sz w:val="22"/>
      <w:szCs w:val="22"/>
      <w:lang w:eastAsia="en-US"/>
    </w:rPr>
  </w:style>
  <w:style w:type="character" w:customStyle="1" w:styleId="Tekstpodstawowywcity3Znak1">
    <w:name w:val="Tekst podstawowy wcięty 3 Znak1"/>
    <w:uiPriority w:val="99"/>
    <w:rsid w:val="00CA6CE6"/>
    <w:rPr>
      <w:rFonts w:ascii="Calibri" w:eastAsia="Calibri" w:hAnsi="Calibri"/>
      <w:color w:val="00000A"/>
      <w:sz w:val="16"/>
      <w:szCs w:val="16"/>
      <w:lang w:eastAsia="en-US"/>
    </w:rPr>
  </w:style>
  <w:style w:type="paragraph" w:customStyle="1" w:styleId="BodySingle">
    <w:name w:val="Body Single"/>
    <w:qFormat/>
    <w:rsid w:val="00CA6CE6"/>
    <w:pPr>
      <w:tabs>
        <w:tab w:val="left" w:pos="786"/>
      </w:tabs>
      <w:suppressAutoHyphens/>
      <w:overflowPunct w:val="0"/>
      <w:spacing w:after="0" w:line="240" w:lineRule="auto"/>
      <w:ind w:left="708" w:hanging="708"/>
      <w:jc w:val="both"/>
    </w:pPr>
    <w:rPr>
      <w:rFonts w:ascii="Times New Roman" w:eastAsia="Arial" w:hAnsi="Times New Roman" w:cs="Times New Roman"/>
      <w:color w:val="000000"/>
      <w:sz w:val="24"/>
      <w:szCs w:val="20"/>
      <w:lang w:eastAsia="zh-CN"/>
    </w:rPr>
  </w:style>
  <w:style w:type="paragraph" w:customStyle="1" w:styleId="NumberList">
    <w:name w:val="Number List"/>
    <w:qFormat/>
    <w:rsid w:val="00CA6CE6"/>
    <w:pPr>
      <w:suppressAutoHyphens/>
      <w:overflowPunct w:val="0"/>
      <w:spacing w:before="216" w:after="72" w:line="240" w:lineRule="auto"/>
      <w:ind w:left="571"/>
    </w:pPr>
    <w:rPr>
      <w:rFonts w:ascii="Times New Roman" w:eastAsia="Arial" w:hAnsi="Times New Roman" w:cs="Times New Roman"/>
      <w:color w:val="000000"/>
      <w:sz w:val="24"/>
      <w:szCs w:val="20"/>
      <w:lang w:eastAsia="zh-CN"/>
    </w:rPr>
  </w:style>
  <w:style w:type="paragraph" w:customStyle="1" w:styleId="podpunkt">
    <w:name w:val="podpunkt"/>
    <w:qFormat/>
    <w:rsid w:val="00CA6CE6"/>
    <w:pPr>
      <w:tabs>
        <w:tab w:val="center" w:pos="2269"/>
      </w:tabs>
      <w:suppressAutoHyphens/>
      <w:overflowPunct w:val="0"/>
      <w:spacing w:before="240" w:after="0" w:line="240" w:lineRule="auto"/>
      <w:ind w:left="851" w:hanging="284"/>
      <w:jc w:val="both"/>
    </w:pPr>
    <w:rPr>
      <w:rFonts w:ascii="Times New Roman" w:eastAsia="Arial" w:hAnsi="Times New Roman" w:cs="Times New Roman"/>
      <w:color w:val="00000A"/>
      <w:sz w:val="24"/>
      <w:szCs w:val="20"/>
      <w:lang w:eastAsia="zh-CN"/>
    </w:rPr>
  </w:style>
  <w:style w:type="paragraph" w:customStyle="1" w:styleId="BodyText21">
    <w:name w:val="Body Text 21"/>
    <w:basedOn w:val="Normalny"/>
    <w:qFormat/>
    <w:rsid w:val="00CA6CE6"/>
    <w:pPr>
      <w:ind w:left="567" w:hanging="283"/>
      <w:textAlignment w:val="baseline"/>
    </w:pPr>
    <w:rPr>
      <w:rFonts w:ascii="Arial Unicode MS;Arial" w:eastAsia="Arial Unicode MS;Arial" w:hAnsi="Arial Unicode MS;Arial" w:cs="Arial Unicode MS;Arial"/>
      <w:color w:val="00000A"/>
      <w:sz w:val="26"/>
    </w:rPr>
  </w:style>
  <w:style w:type="paragraph" w:styleId="Listapunktowana">
    <w:name w:val="List Bullet"/>
    <w:basedOn w:val="Normalny"/>
    <w:uiPriority w:val="99"/>
    <w:unhideWhenUsed/>
    <w:rsid w:val="00CA6CE6"/>
    <w:pPr>
      <w:numPr>
        <w:numId w:val="33"/>
      </w:numPr>
      <w:suppressAutoHyphens/>
      <w:spacing w:after="160" w:line="252" w:lineRule="auto"/>
      <w:contextualSpacing/>
      <w:textAlignment w:val="baseline"/>
    </w:pPr>
    <w:rPr>
      <w:rFonts w:cs="Calibri"/>
      <w:lang w:eastAsia="zh-CN"/>
    </w:rPr>
  </w:style>
  <w:style w:type="character" w:customStyle="1" w:styleId="TekstpodstawowywcityZnak1">
    <w:name w:val="Tekst podstawowy wcięty Znak1"/>
    <w:basedOn w:val="Domylnaczcionkaakapitu"/>
    <w:uiPriority w:val="99"/>
    <w:semiHidden/>
    <w:rsid w:val="003B2541"/>
    <w:rPr>
      <w:rFonts w:cs="Times New Roman"/>
      <w:color w:val="00000A"/>
    </w:rPr>
  </w:style>
  <w:style w:type="paragraph" w:customStyle="1" w:styleId="Tekstdymka1">
    <w:name w:val="Tekst dymka1"/>
    <w:basedOn w:val="Normalny"/>
    <w:qFormat/>
    <w:rsid w:val="003B2541"/>
    <w:pPr>
      <w:widowControl w:val="0"/>
      <w:suppressAutoHyphens/>
      <w:spacing w:after="0" w:line="100" w:lineRule="atLeast"/>
    </w:pPr>
    <w:rPr>
      <w:rFonts w:ascii="Tahoma" w:eastAsia="Times New Roman" w:hAnsi="Tahoma" w:cs="Tahoma"/>
      <w:kern w:val="1"/>
      <w:sz w:val="16"/>
      <w:szCs w:val="16"/>
      <w:lang w:eastAsia="zh-CN" w:bidi="hi-IN"/>
    </w:rPr>
  </w:style>
  <w:style w:type="paragraph" w:customStyle="1" w:styleId="StronaXzY">
    <w:name w:val="Strona X z Y"/>
    <w:qFormat/>
    <w:rsid w:val="003B2541"/>
    <w:pPr>
      <w:suppressAutoHyphens/>
      <w:spacing w:after="0" w:line="240" w:lineRule="auto"/>
      <w:ind w:left="284"/>
    </w:pPr>
    <w:rPr>
      <w:rFonts w:ascii="Times New Roman" w:eastAsia="Arial" w:hAnsi="Times New Roman" w:cs="Calibri"/>
      <w:kern w:val="1"/>
      <w:sz w:val="20"/>
      <w:szCs w:val="20"/>
      <w:lang w:eastAsia="zh-CN"/>
    </w:rPr>
  </w:style>
  <w:style w:type="paragraph" w:customStyle="1" w:styleId="StandardZnak">
    <w:name w:val="Standard Znak"/>
    <w:qFormat/>
    <w:rsid w:val="003B2541"/>
    <w:pPr>
      <w:widowControl w:val="0"/>
      <w:suppressAutoHyphens/>
      <w:autoSpaceDE w:val="0"/>
      <w:spacing w:after="0" w:line="240" w:lineRule="auto"/>
      <w:ind w:left="284"/>
    </w:pPr>
    <w:rPr>
      <w:rFonts w:ascii="Times New Roman" w:eastAsia="Arial" w:hAnsi="Times New Roman" w:cs="Calibri"/>
      <w:kern w:val="1"/>
      <w:sz w:val="24"/>
      <w:szCs w:val="24"/>
      <w:lang w:eastAsia="zh-CN"/>
    </w:rPr>
  </w:style>
  <w:style w:type="paragraph" w:customStyle="1" w:styleId="msonormal0">
    <w:name w:val="msonormal"/>
    <w:basedOn w:val="Normalny"/>
    <w:qFormat/>
    <w:rsid w:val="00B373AA"/>
    <w:pPr>
      <w:suppressAutoHyphens/>
      <w:spacing w:before="280" w:after="280" w:line="240" w:lineRule="auto"/>
    </w:pPr>
    <w:rPr>
      <w:rFonts w:ascii="Times New Roman" w:eastAsia="Times New Roman" w:hAnsi="Times New Roman"/>
      <w:color w:val="00000A"/>
      <w:sz w:val="24"/>
      <w:szCs w:val="24"/>
      <w:lang w:eastAsia="ar-SA"/>
    </w:rPr>
  </w:style>
  <w:style w:type="paragraph" w:customStyle="1" w:styleId="Tekstpodstawowy211">
    <w:name w:val="Tekst podstawowy 211"/>
    <w:basedOn w:val="Normalny"/>
    <w:rsid w:val="003F4882"/>
    <w:pPr>
      <w:suppressAutoHyphens/>
      <w:spacing w:after="0" w:line="240" w:lineRule="auto"/>
    </w:pPr>
    <w:rPr>
      <w:rFonts w:eastAsia="Times New Roman" w:cs="Calibri"/>
      <w:color w:val="00000A"/>
      <w:kern w:val="1"/>
      <w:lang w:eastAsia="zh-CN"/>
    </w:rPr>
  </w:style>
  <w:style w:type="paragraph" w:customStyle="1" w:styleId="Akapitzlist6">
    <w:name w:val="Akapit z listą6"/>
    <w:basedOn w:val="Normalny"/>
    <w:rsid w:val="009F1B0F"/>
    <w:pPr>
      <w:suppressAutoHyphens/>
      <w:spacing w:after="0" w:line="240" w:lineRule="auto"/>
      <w:ind w:left="720"/>
    </w:pPr>
    <w:rPr>
      <w:rFonts w:eastAsia="Times New Roman"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84899">
      <w:bodyDiv w:val="1"/>
      <w:marLeft w:val="0"/>
      <w:marRight w:val="0"/>
      <w:marTop w:val="0"/>
      <w:marBottom w:val="0"/>
      <w:divBdr>
        <w:top w:val="none" w:sz="0" w:space="0" w:color="auto"/>
        <w:left w:val="none" w:sz="0" w:space="0" w:color="auto"/>
        <w:bottom w:val="none" w:sz="0" w:space="0" w:color="auto"/>
        <w:right w:val="none" w:sz="0" w:space="0" w:color="auto"/>
      </w:divBdr>
    </w:div>
    <w:div w:id="433284099">
      <w:bodyDiv w:val="1"/>
      <w:marLeft w:val="0"/>
      <w:marRight w:val="0"/>
      <w:marTop w:val="0"/>
      <w:marBottom w:val="0"/>
      <w:divBdr>
        <w:top w:val="none" w:sz="0" w:space="0" w:color="auto"/>
        <w:left w:val="none" w:sz="0" w:space="0" w:color="auto"/>
        <w:bottom w:val="none" w:sz="0" w:space="0" w:color="auto"/>
        <w:right w:val="none" w:sz="0" w:space="0" w:color="auto"/>
      </w:divBdr>
    </w:div>
    <w:div w:id="519667276">
      <w:bodyDiv w:val="1"/>
      <w:marLeft w:val="0"/>
      <w:marRight w:val="0"/>
      <w:marTop w:val="0"/>
      <w:marBottom w:val="0"/>
      <w:divBdr>
        <w:top w:val="none" w:sz="0" w:space="0" w:color="auto"/>
        <w:left w:val="none" w:sz="0" w:space="0" w:color="auto"/>
        <w:bottom w:val="none" w:sz="0" w:space="0" w:color="auto"/>
        <w:right w:val="none" w:sz="0" w:space="0" w:color="auto"/>
      </w:divBdr>
    </w:div>
    <w:div w:id="1117993245">
      <w:bodyDiv w:val="1"/>
      <w:marLeft w:val="0"/>
      <w:marRight w:val="0"/>
      <w:marTop w:val="0"/>
      <w:marBottom w:val="0"/>
      <w:divBdr>
        <w:top w:val="none" w:sz="0" w:space="0" w:color="auto"/>
        <w:left w:val="none" w:sz="0" w:space="0" w:color="auto"/>
        <w:bottom w:val="none" w:sz="0" w:space="0" w:color="auto"/>
        <w:right w:val="none" w:sz="0" w:space="0" w:color="auto"/>
      </w:divBdr>
    </w:div>
    <w:div w:id="1197158899">
      <w:bodyDiv w:val="1"/>
      <w:marLeft w:val="0"/>
      <w:marRight w:val="0"/>
      <w:marTop w:val="0"/>
      <w:marBottom w:val="0"/>
      <w:divBdr>
        <w:top w:val="none" w:sz="0" w:space="0" w:color="auto"/>
        <w:left w:val="none" w:sz="0" w:space="0" w:color="auto"/>
        <w:bottom w:val="none" w:sz="0" w:space="0" w:color="auto"/>
        <w:right w:val="none" w:sz="0" w:space="0" w:color="auto"/>
      </w:divBdr>
    </w:div>
    <w:div w:id="1716344737">
      <w:bodyDiv w:val="1"/>
      <w:marLeft w:val="0"/>
      <w:marRight w:val="0"/>
      <w:marTop w:val="0"/>
      <w:marBottom w:val="0"/>
      <w:divBdr>
        <w:top w:val="none" w:sz="0" w:space="0" w:color="auto"/>
        <w:left w:val="none" w:sz="0" w:space="0" w:color="auto"/>
        <w:bottom w:val="none" w:sz="0" w:space="0" w:color="auto"/>
        <w:right w:val="none" w:sz="0" w:space="0" w:color="auto"/>
      </w:divBdr>
    </w:div>
    <w:div w:id="1769084544">
      <w:bodyDiv w:val="1"/>
      <w:marLeft w:val="0"/>
      <w:marRight w:val="0"/>
      <w:marTop w:val="0"/>
      <w:marBottom w:val="0"/>
      <w:divBdr>
        <w:top w:val="none" w:sz="0" w:space="0" w:color="auto"/>
        <w:left w:val="none" w:sz="0" w:space="0" w:color="auto"/>
        <w:bottom w:val="none" w:sz="0" w:space="0" w:color="auto"/>
        <w:right w:val="none" w:sz="0" w:space="0" w:color="auto"/>
      </w:divBdr>
    </w:div>
    <w:div w:id="19373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naklo.pl" TargetMode="External"/><Relationship Id="rId13" Type="http://schemas.openxmlformats.org/officeDocument/2006/relationships/hyperlink" Target="https://platformazakupowa.pl/pn/naklo" TargetMode="External"/><Relationship Id="rId18" Type="http://schemas.openxmlformats.org/officeDocument/2006/relationships/hyperlink" Target="https://platformazakupowa.pl/pn/naklo" TargetMode="External"/><Relationship Id="rId26" Type="http://schemas.openxmlformats.org/officeDocument/2006/relationships/hyperlink" Target="http://www.bip.gmina-naklo.pl" TargetMode="External"/><Relationship Id="rId3" Type="http://schemas.openxmlformats.org/officeDocument/2006/relationships/styles" Target="styles.xml"/><Relationship Id="rId21" Type="http://schemas.openxmlformats.org/officeDocument/2006/relationships/hyperlink" Target="https://platformazakupowa.pl/pn/naklo" TargetMode="External"/><Relationship Id="rId7" Type="http://schemas.openxmlformats.org/officeDocument/2006/relationships/endnotes" Target="endnotes.xml"/><Relationship Id="rId12" Type="http://schemas.openxmlformats.org/officeDocument/2006/relationships/hyperlink" Target="mailto:kobza.alicja@umig.naklo.pl" TargetMode="External"/><Relationship Id="rId17" Type="http://schemas.openxmlformats.org/officeDocument/2006/relationships/hyperlink" Target="https://platformazakupowa.pl/pn/naklo" TargetMode="External"/><Relationship Id="rId25" Type="http://schemas.openxmlformats.org/officeDocument/2006/relationships/hyperlink" Target="http://www.bip.naklo.pl/" TargetMode="External"/><Relationship Id="rId2" Type="http://schemas.openxmlformats.org/officeDocument/2006/relationships/numbering" Target="numbering.xml"/><Relationship Id="rId16" Type="http://schemas.openxmlformats.org/officeDocument/2006/relationships/hyperlink" Target="https://platformazakupowa.pl/pn/naklo" TargetMode="External"/><Relationship Id="rId20" Type="http://schemas.openxmlformats.org/officeDocument/2006/relationships/hyperlink" Target="https://platformazakupowa.pl/pn/nakl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zyna.perska@mbu.com.pl" TargetMode="External"/><Relationship Id="rId24" Type="http://schemas.openxmlformats.org/officeDocument/2006/relationships/hyperlink" Target="https://platformazakupowa.pl/pn/nakl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bza.alicja@umig.naklo.pl" TargetMode="External"/><Relationship Id="rId23" Type="http://schemas.openxmlformats.org/officeDocument/2006/relationships/hyperlink" Target="https://platformazakupowa.pl/pn/naklo" TargetMode="External"/><Relationship Id="rId28" Type="http://schemas.openxmlformats.org/officeDocument/2006/relationships/header" Target="header1.xml"/><Relationship Id="rId10" Type="http://schemas.openxmlformats.org/officeDocument/2006/relationships/hyperlink" Target="mailto:kancelaria@mbu.com.pl" TargetMode="External"/><Relationship Id="rId19" Type="http://schemas.openxmlformats.org/officeDocument/2006/relationships/hyperlink" Target="https://platformazakupowa.pl/pn/naklo"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platformazakupowa.pl/pn/naklo" TargetMode="External"/><Relationship Id="rId14" Type="http://schemas.openxmlformats.org/officeDocument/2006/relationships/hyperlink" Target="https://platformazakupowa.pl/pn/naklo" TargetMode="External"/><Relationship Id="rId22" Type="http://schemas.openxmlformats.org/officeDocument/2006/relationships/hyperlink" Target="https://platformazakupowa.pl/pn/naklo" TargetMode="External"/><Relationship Id="rId27" Type="http://schemas.openxmlformats.org/officeDocument/2006/relationships/hyperlink" Target="http://www.bip.gmina-naklo.p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61AAB8D5804E5EB7C17918DA7AD205"/>
        <w:category>
          <w:name w:val="Ogólne"/>
          <w:gallery w:val="placeholder"/>
        </w:category>
        <w:types>
          <w:type w:val="bbPlcHdr"/>
        </w:types>
        <w:behaviors>
          <w:behavior w:val="content"/>
        </w:behaviors>
        <w:guid w:val="{42C0D039-434F-4010-8F13-B025CCC47479}"/>
      </w:docPartPr>
      <w:docPartBody>
        <w:p w:rsidR="00504A1A" w:rsidRDefault="00504A1A" w:rsidP="00504A1A">
          <w:pPr>
            <w:pStyle w:val="5D61AAB8D5804E5EB7C17918DA7AD205"/>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OpenSymbol">
    <w:altName w:val="Calibri"/>
    <w:charset w:val="00"/>
    <w:family w:val="auto"/>
    <w:pitch w:val="variable"/>
    <w:sig w:usb0="800000AF"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Arial">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A1A"/>
    <w:rsid w:val="00032438"/>
    <w:rsid w:val="000A3A6E"/>
    <w:rsid w:val="00106F0D"/>
    <w:rsid w:val="001464CE"/>
    <w:rsid w:val="00157102"/>
    <w:rsid w:val="00321BB1"/>
    <w:rsid w:val="00383901"/>
    <w:rsid w:val="003B5515"/>
    <w:rsid w:val="003D50C8"/>
    <w:rsid w:val="004A47A5"/>
    <w:rsid w:val="004A6D99"/>
    <w:rsid w:val="004E0F39"/>
    <w:rsid w:val="004F216E"/>
    <w:rsid w:val="00504A1A"/>
    <w:rsid w:val="00541F86"/>
    <w:rsid w:val="005977C5"/>
    <w:rsid w:val="005C07B1"/>
    <w:rsid w:val="005C10E7"/>
    <w:rsid w:val="005D5579"/>
    <w:rsid w:val="00644E1A"/>
    <w:rsid w:val="0067200A"/>
    <w:rsid w:val="0068436F"/>
    <w:rsid w:val="006B3EF6"/>
    <w:rsid w:val="006F2084"/>
    <w:rsid w:val="007233F1"/>
    <w:rsid w:val="00785DFD"/>
    <w:rsid w:val="007B7BF8"/>
    <w:rsid w:val="007C6A1C"/>
    <w:rsid w:val="008241BE"/>
    <w:rsid w:val="00843414"/>
    <w:rsid w:val="00846506"/>
    <w:rsid w:val="008D3F4D"/>
    <w:rsid w:val="00903A45"/>
    <w:rsid w:val="00967C2F"/>
    <w:rsid w:val="009772C5"/>
    <w:rsid w:val="009D0835"/>
    <w:rsid w:val="009E67DC"/>
    <w:rsid w:val="00A75122"/>
    <w:rsid w:val="00B12F1D"/>
    <w:rsid w:val="00B50C6E"/>
    <w:rsid w:val="00DC0130"/>
    <w:rsid w:val="00DF2C3B"/>
    <w:rsid w:val="00E1214D"/>
    <w:rsid w:val="00E44B76"/>
    <w:rsid w:val="00E53CBD"/>
    <w:rsid w:val="00EC5A3C"/>
    <w:rsid w:val="00F152A4"/>
    <w:rsid w:val="00F47E77"/>
    <w:rsid w:val="00F9435B"/>
    <w:rsid w:val="00FA04FB"/>
    <w:rsid w:val="00FB75B8"/>
    <w:rsid w:val="00FE1A36"/>
    <w:rsid w:val="00FF4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D61AAB8D5804E5EB7C17918DA7AD205">
    <w:name w:val="5D61AAB8D5804E5EB7C17918DA7AD205"/>
    <w:rsid w:val="00504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B1AA-4CC9-457B-9D85-F1B3F0D3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26193</Words>
  <Characters>157158</Characters>
  <Application>Microsoft Office Word</Application>
  <DocSecurity>4</DocSecurity>
  <Lines>1309</Lines>
  <Paragraphs>365</Paragraphs>
  <ScaleCrop>false</ScaleCrop>
  <HeadingPairs>
    <vt:vector size="2" baseType="variant">
      <vt:variant>
        <vt:lpstr>Tytuł</vt:lpstr>
      </vt:variant>
      <vt:variant>
        <vt:i4>1</vt:i4>
      </vt:variant>
    </vt:vector>
  </HeadingPairs>
  <TitlesOfParts>
    <vt:vector size="1" baseType="lpstr">
      <vt:lpstr>Specyfikacja Istotnych Warunków Zamówienia na zadnie pn. „Usługi w zakresie dobrowolnego ubezpieczenia grupowego na życie i zdrowie pracowników w Gminie Nakło nad Notecią i jednostek organizacyjnych Gminy oraz ich współmałżonków i pełnoletnich dzieci”.</vt:lpstr>
    </vt:vector>
  </TitlesOfParts>
  <Company>Hewlett-Packard Company</Company>
  <LinksUpToDate>false</LinksUpToDate>
  <CharactersWithSpaces>182986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zadnie pn. „Usługi w zakresie dobrowolnego ubezpieczenia grupowego na życie i zdrowie pracowników w Gminie Nakło nad Notecią i jednostek organizacyjnych Gminy oraz ich współmałżonków i pełnoletnich dzieci”.</dc:title>
  <dc:creator>Balzer Malgorzata</dc:creator>
  <cp:lastModifiedBy>Agata Kobza</cp:lastModifiedBy>
  <cp:revision>2</cp:revision>
  <cp:lastPrinted>2020-11-18T13:11:00Z</cp:lastPrinted>
  <dcterms:created xsi:type="dcterms:W3CDTF">2020-12-18T10:35:00Z</dcterms:created>
  <dcterms:modified xsi:type="dcterms:W3CDTF">2020-12-18T10:35:00Z</dcterms:modified>
</cp:coreProperties>
</file>