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CC069" w14:textId="09026BBF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CEC3E9A" w14:textId="77777777" w:rsidR="0035310A" w:rsidRDefault="0035310A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5E4C65" w14:textId="2DA68EAF" w:rsidR="00B23395" w:rsidRDefault="00B23395" w:rsidP="00B23395">
      <w:pPr>
        <w:spacing w:after="0" w:line="240" w:lineRule="auto"/>
        <w:jc w:val="both"/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 xml:space="preserve">Załącznik nr </w:t>
      </w:r>
      <w:r w:rsidR="00563FEA">
        <w:rPr>
          <w:rFonts w:ascii="Arial" w:eastAsia="Times New Roman" w:hAnsi="Arial" w:cs="Arial"/>
          <w:b/>
          <w:lang w:eastAsia="pl-PL"/>
        </w:rPr>
        <w:t>5</w:t>
      </w:r>
      <w:r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35A59DC7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Wykonawca:</w:t>
      </w:r>
    </w:p>
    <w:p w14:paraId="2DA2A207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532EAC00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40896473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71DF718E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(pełna nazwa/firma, adres, w zależności od</w:t>
      </w:r>
    </w:p>
    <w:p w14:paraId="2414565D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podmiotu: NIP/PESEL, KRS/</w:t>
      </w:r>
      <w:proofErr w:type="spellStart"/>
      <w:r>
        <w:rPr>
          <w:rFonts w:ascii="Arial" w:eastAsia="Times New Roman" w:hAnsi="Arial" w:cs="Arial"/>
          <w:lang w:eastAsia="pl-PL"/>
        </w:rPr>
        <w:t>CEiDG</w:t>
      </w:r>
      <w:proofErr w:type="spellEnd"/>
      <w:r>
        <w:rPr>
          <w:rFonts w:ascii="Arial" w:eastAsia="Times New Roman" w:hAnsi="Arial" w:cs="Arial"/>
          <w:lang w:eastAsia="pl-PL"/>
        </w:rPr>
        <w:t>)</w:t>
      </w:r>
    </w:p>
    <w:p w14:paraId="3B41F857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 xml:space="preserve">reprezentowany przez:  </w:t>
      </w:r>
    </w:p>
    <w:p w14:paraId="6CE0F12D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0C9147CF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3C7C7870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0E2528EC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(imię, nazwisko, stanowisko/podstawa do reprezentacji)</w:t>
      </w:r>
    </w:p>
    <w:p w14:paraId="429F9D1B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05AF791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Oświadczenie wykonawcy</w:t>
      </w:r>
    </w:p>
    <w:p w14:paraId="3CD83896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FFB433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 przynależności lub braku przynależności do tej samej grupy kapitałowej,</w:t>
      </w:r>
    </w:p>
    <w:p w14:paraId="65B0EB5B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 której mowa w art. 108 ust. 1 pkt 5 ustawy z dnia 11 września 2019 r.</w:t>
      </w:r>
    </w:p>
    <w:p w14:paraId="4F41F24D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Prawo zamówień publicznych (dalej jako: ustawa </w:t>
      </w:r>
      <w:proofErr w:type="spellStart"/>
      <w:r>
        <w:rPr>
          <w:rFonts w:ascii="Arial" w:eastAsia="Times New Roman" w:hAnsi="Arial" w:cs="Arial"/>
          <w:b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lang w:eastAsia="pl-PL"/>
        </w:rPr>
        <w:t>),</w:t>
      </w:r>
    </w:p>
    <w:p w14:paraId="2FF9518F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ABAAFC6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6F5E3B8" w14:textId="2EB65426" w:rsidR="00B23395" w:rsidRDefault="00B23395" w:rsidP="00B23395">
      <w:pPr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lang w:eastAsia="pl-PL"/>
        </w:rPr>
        <w:t>Na potrzeby postępowania o udzielenie zamówienia publicznego pn.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485A1E">
        <w:rPr>
          <w:rFonts w:ascii="Arial" w:eastAsia="Times New Roman" w:hAnsi="Arial" w:cs="Arial"/>
          <w:b/>
          <w:bCs/>
          <w:color w:val="000000"/>
          <w:lang w:eastAsia="pl-PL"/>
        </w:rPr>
        <w:t>„Sukcesywny zakup oleju napędowego w roku 202</w:t>
      </w:r>
      <w:r w:rsidR="00025B35"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  <w:r w:rsidRPr="00485A1E">
        <w:rPr>
          <w:rFonts w:ascii="Arial" w:eastAsia="Times New Roman" w:hAnsi="Arial" w:cs="Arial"/>
          <w:b/>
          <w:bCs/>
          <w:color w:val="000000"/>
          <w:lang w:eastAsia="pl-PL"/>
        </w:rPr>
        <w:t xml:space="preserve"> na potrzeby pojazdów, maszyn i urządzeń stanowiących własność Gminy Lidzbark Warmiński”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prowadzonego przez Gminę Lidzbark Warmiński, oświadczam, co następuje</w:t>
      </w:r>
      <w:r>
        <w:rPr>
          <w:rFonts w:ascii="Arial" w:eastAsia="Times New Roman" w:hAnsi="Arial" w:cs="Arial"/>
          <w:vertAlign w:val="superscript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:</w:t>
      </w:r>
    </w:p>
    <w:p w14:paraId="122DEACE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97685A0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D9FD265" w14:textId="77777777" w:rsidR="00025B35" w:rsidRPr="0064598C" w:rsidRDefault="00025B35" w:rsidP="00025B3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5767F3" w14:textId="77777777" w:rsidR="00025B35" w:rsidRPr="0064598C" w:rsidRDefault="00025B35" w:rsidP="00025B35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64598C">
        <w:rPr>
          <w:rFonts w:ascii="Arial" w:eastAsia="Times New Roman" w:hAnsi="Arial" w:cs="Arial"/>
          <w:b/>
          <w:lang w:eastAsia="pl-PL"/>
        </w:rPr>
        <w:t>nie należę/my do grupy kapitałowej</w:t>
      </w:r>
      <w:r w:rsidRPr="0064598C">
        <w:rPr>
          <w:rFonts w:ascii="Arial" w:eastAsia="Times New Roman" w:hAnsi="Arial" w:cs="Arial"/>
          <w:b/>
          <w:vertAlign w:val="superscript"/>
          <w:lang w:eastAsia="pl-PL"/>
        </w:rPr>
        <w:t>2</w:t>
      </w:r>
      <w:r w:rsidRPr="0064598C">
        <w:rPr>
          <w:rFonts w:ascii="Arial" w:eastAsia="Times New Roman" w:hAnsi="Arial" w:cs="Arial"/>
          <w:lang w:eastAsia="pl-PL"/>
        </w:rPr>
        <w:t xml:space="preserve"> w rozumieniu ustawy z dnia 16 lutego 2007r.  </w:t>
      </w:r>
      <w:r>
        <w:rPr>
          <w:rFonts w:ascii="Arial" w:eastAsia="Times New Roman" w:hAnsi="Arial" w:cs="Arial"/>
          <w:lang w:eastAsia="pl-PL"/>
        </w:rPr>
        <w:br/>
      </w:r>
      <w:r w:rsidRPr="0064598C">
        <w:rPr>
          <w:rFonts w:ascii="Arial" w:eastAsia="Times New Roman" w:hAnsi="Arial" w:cs="Arial"/>
          <w:i/>
          <w:lang w:eastAsia="pl-PL"/>
        </w:rPr>
        <w:t xml:space="preserve">o ochronie konkurencji i konsumentów </w:t>
      </w:r>
      <w:r w:rsidRPr="0064598C">
        <w:rPr>
          <w:rFonts w:ascii="Arial" w:eastAsia="Times New Roman" w:hAnsi="Arial" w:cs="Arial"/>
          <w:lang w:eastAsia="pl-PL"/>
        </w:rPr>
        <w:t>(</w:t>
      </w:r>
      <w:proofErr w:type="spellStart"/>
      <w:r w:rsidRPr="0064598C">
        <w:rPr>
          <w:rFonts w:ascii="Arial" w:eastAsia="Times New Roman" w:hAnsi="Arial" w:cs="Arial"/>
          <w:lang w:eastAsia="pl-PL"/>
        </w:rPr>
        <w:t>t.j</w:t>
      </w:r>
      <w:proofErr w:type="spellEnd"/>
      <w:r w:rsidRPr="0064598C">
        <w:rPr>
          <w:rFonts w:ascii="Arial" w:eastAsia="Times New Roman" w:hAnsi="Arial" w:cs="Arial"/>
          <w:lang w:eastAsia="pl-PL"/>
        </w:rPr>
        <w:t>. Dz. U. z 2024 r. poz. 594) z Wykonawcami, którzy złożyli w niniejszym postępowaniu oferty;</w:t>
      </w:r>
    </w:p>
    <w:p w14:paraId="5F3BA779" w14:textId="77777777" w:rsidR="00025B35" w:rsidRPr="0064598C" w:rsidRDefault="00025B35" w:rsidP="00025B35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0E94B0C4" w14:textId="77777777" w:rsidR="00025B35" w:rsidRPr="0064598C" w:rsidRDefault="00025B35" w:rsidP="00025B35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64598C">
        <w:rPr>
          <w:rFonts w:ascii="Arial" w:eastAsia="Times New Roman" w:hAnsi="Arial" w:cs="Arial"/>
          <w:b/>
          <w:lang w:eastAsia="pl-PL"/>
        </w:rPr>
        <w:t>należę/my do grupy kapitałowej</w:t>
      </w:r>
      <w:r w:rsidRPr="0064598C">
        <w:rPr>
          <w:rFonts w:ascii="Arial" w:eastAsia="Times New Roman" w:hAnsi="Arial" w:cs="Arial"/>
          <w:b/>
          <w:vertAlign w:val="superscript"/>
          <w:lang w:eastAsia="pl-PL"/>
        </w:rPr>
        <w:t>2</w:t>
      </w:r>
      <w:r w:rsidRPr="0064598C">
        <w:rPr>
          <w:rFonts w:ascii="Arial" w:eastAsia="Times New Roman" w:hAnsi="Arial" w:cs="Arial"/>
          <w:lang w:eastAsia="pl-PL"/>
        </w:rPr>
        <w:t xml:space="preserve"> w rozumieniu ustawy z dnia 16 lutego 2007r. </w:t>
      </w:r>
      <w:r w:rsidRPr="0064598C">
        <w:rPr>
          <w:rFonts w:ascii="Arial" w:eastAsia="Times New Roman" w:hAnsi="Arial" w:cs="Arial"/>
          <w:i/>
          <w:lang w:eastAsia="pl-PL"/>
        </w:rPr>
        <w:t xml:space="preserve">o ochronie konkurencji i konsumentów </w:t>
      </w:r>
      <w:r w:rsidRPr="0064598C">
        <w:rPr>
          <w:rFonts w:ascii="Arial" w:eastAsia="Times New Roman" w:hAnsi="Arial" w:cs="Arial"/>
          <w:lang w:eastAsia="pl-PL"/>
        </w:rPr>
        <w:t>(</w:t>
      </w:r>
      <w:proofErr w:type="spellStart"/>
      <w:r w:rsidRPr="0064598C">
        <w:rPr>
          <w:rFonts w:ascii="Arial" w:eastAsia="Times New Roman" w:hAnsi="Arial" w:cs="Arial"/>
          <w:lang w:eastAsia="pl-PL"/>
        </w:rPr>
        <w:t>t.j</w:t>
      </w:r>
      <w:proofErr w:type="spellEnd"/>
      <w:r w:rsidRPr="0064598C">
        <w:rPr>
          <w:rFonts w:ascii="Arial" w:eastAsia="Times New Roman" w:hAnsi="Arial" w:cs="Arial"/>
          <w:lang w:eastAsia="pl-PL"/>
        </w:rPr>
        <w:t xml:space="preserve">. Dz. U. z 2024 r. poz. 594) z Wykonawcami, którzy złożyli </w:t>
      </w:r>
      <w:r w:rsidRPr="0064598C">
        <w:rPr>
          <w:rFonts w:ascii="Arial" w:eastAsia="Times New Roman" w:hAnsi="Arial" w:cs="Arial"/>
          <w:lang w:eastAsia="pl-PL"/>
        </w:rPr>
        <w:br/>
        <w:t xml:space="preserve">w niniejszym postępowaniu oferty. W celu wskazania, że istniejące między nami powiązania nie prowadzą do zakłócenia konkurencji w niniejszym postępowaniu </w:t>
      </w:r>
      <w:r>
        <w:rPr>
          <w:rFonts w:ascii="Arial" w:eastAsia="Times New Roman" w:hAnsi="Arial" w:cs="Arial"/>
          <w:lang w:eastAsia="pl-PL"/>
        </w:rPr>
        <w:br/>
      </w:r>
      <w:r w:rsidRPr="0064598C">
        <w:rPr>
          <w:rFonts w:ascii="Arial" w:eastAsia="Times New Roman" w:hAnsi="Arial" w:cs="Arial"/>
          <w:lang w:eastAsia="pl-PL"/>
        </w:rPr>
        <w:t xml:space="preserve">o udzielenie zamówienia </w:t>
      </w:r>
      <w:r w:rsidRPr="0064598C">
        <w:rPr>
          <w:rFonts w:ascii="Arial" w:eastAsia="Times New Roman" w:hAnsi="Arial" w:cs="Arial"/>
          <w:u w:val="single"/>
          <w:lang w:eastAsia="pl-PL"/>
        </w:rPr>
        <w:t>przedstawiamy stosowne</w:t>
      </w:r>
      <w:r w:rsidRPr="0064598C">
        <w:rPr>
          <w:rFonts w:ascii="Arial" w:eastAsia="Times New Roman" w:hAnsi="Arial" w:cs="Arial"/>
          <w:lang w:eastAsia="pl-PL"/>
        </w:rPr>
        <w:t xml:space="preserve"> dokumenty i/lub informacje, stanowiące załącznik do niniejszego oświadczenia.</w:t>
      </w:r>
    </w:p>
    <w:p w14:paraId="794E0094" w14:textId="77777777" w:rsidR="00025B35" w:rsidRPr="0064598C" w:rsidRDefault="00025B35" w:rsidP="00025B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2F11620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A480775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852E446" w14:textId="77777777" w:rsidR="00B23395" w:rsidRDefault="00B23395" w:rsidP="00B233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………………………………………….</w:t>
      </w:r>
    </w:p>
    <w:p w14:paraId="1F0C4A4B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58AD246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(podpis osoby uprawnionej)</w:t>
      </w:r>
    </w:p>
    <w:p w14:paraId="29B195A8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CC719C9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D350000" w14:textId="77777777" w:rsidR="00B23395" w:rsidRDefault="00B23395" w:rsidP="00B23395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>Wybrać właściwe poprzez zaznaczenie odpowiedniego pola symbolem X</w:t>
      </w:r>
    </w:p>
    <w:p w14:paraId="154DBA86" w14:textId="77777777" w:rsidR="00B23395" w:rsidRDefault="00B23395" w:rsidP="00B23395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Ilekroć w ustawie z dnia 16 lutego 2007r.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 ochronie konkurencji i konsumentów </w:t>
      </w:r>
      <w:r>
        <w:rPr>
          <w:rFonts w:ascii="Arial" w:eastAsia="Times New Roman" w:hAnsi="Arial" w:cs="Arial"/>
          <w:sz w:val="20"/>
          <w:szCs w:val="20"/>
          <w:lang w:eastAsia="pl-PL"/>
        </w:rPr>
        <w:t>jest mowa o grupie kapitałowej – rozumie się przez to wszystkich przedsiębiorców, którzy są kontrolowani w sposób bezpośredni lub pośredni przez jednego przedsiębiorcę, w tym również tego przedsiębiorcę.</w:t>
      </w:r>
    </w:p>
    <w:p w14:paraId="61F954D5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386B63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DE7F13" w14:textId="77777777" w:rsidR="00025B35" w:rsidRPr="00025B35" w:rsidRDefault="00025B35" w:rsidP="00025B35">
      <w:pPr>
        <w:suppressAutoHyphens w:val="0"/>
        <w:autoSpaceDN/>
        <w:snapToGrid w:val="0"/>
        <w:spacing w:after="0" w:line="259" w:lineRule="auto"/>
        <w:jc w:val="both"/>
        <w:textAlignment w:val="auto"/>
        <w:rPr>
          <w:rFonts w:ascii="Arial" w:eastAsiaTheme="minorHAnsi" w:hAnsi="Arial" w:cs="Arial"/>
          <w:i/>
          <w:iCs/>
          <w:color w:val="FF0000"/>
          <w:sz w:val="18"/>
          <w:szCs w:val="18"/>
        </w:rPr>
      </w:pPr>
      <w:r w:rsidRPr="00025B35">
        <w:rPr>
          <w:rFonts w:ascii="Arial" w:eastAsiaTheme="minorHAnsi" w:hAnsi="Arial" w:cs="Arial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Przed podpisaniem zaleca się zapisanie dokumentu w formacie PDF.</w:t>
      </w:r>
    </w:p>
    <w:p w14:paraId="6A3B37A8" w14:textId="77777777" w:rsidR="00B23395" w:rsidRDefault="00B23395"/>
    <w:sectPr w:rsidR="00B23395" w:rsidSect="00902B80">
      <w:headerReference w:type="default" r:id="rId7"/>
      <w:pgSz w:w="11906" w:h="16838"/>
      <w:pgMar w:top="1843" w:right="1417" w:bottom="708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2E2F8" w14:textId="77777777" w:rsidR="008862B5" w:rsidRDefault="008862B5" w:rsidP="00B23395">
      <w:pPr>
        <w:spacing w:after="0" w:line="240" w:lineRule="auto"/>
      </w:pPr>
      <w:r>
        <w:separator/>
      </w:r>
    </w:p>
  </w:endnote>
  <w:endnote w:type="continuationSeparator" w:id="0">
    <w:p w14:paraId="764B7636" w14:textId="77777777" w:rsidR="008862B5" w:rsidRDefault="008862B5" w:rsidP="00B2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19461" w14:textId="77777777" w:rsidR="008862B5" w:rsidRDefault="008862B5" w:rsidP="00B23395">
      <w:pPr>
        <w:spacing w:after="0" w:line="240" w:lineRule="auto"/>
      </w:pPr>
      <w:r>
        <w:separator/>
      </w:r>
    </w:p>
  </w:footnote>
  <w:footnote w:type="continuationSeparator" w:id="0">
    <w:p w14:paraId="0DF32239" w14:textId="77777777" w:rsidR="008862B5" w:rsidRDefault="008862B5" w:rsidP="00B2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0ABBF" w14:textId="77777777" w:rsidR="00025B35" w:rsidRPr="00025B35" w:rsidRDefault="00902B80" w:rsidP="00025B35">
    <w:pPr>
      <w:spacing w:after="0"/>
      <w:rPr>
        <w:rFonts w:asciiTheme="minorHAnsi" w:eastAsiaTheme="minorHAnsi" w:hAnsiTheme="minorHAnsi" w:cstheme="minorBidi"/>
        <w:kern w:val="2"/>
        <w14:ligatures w14:val="standardContextual"/>
      </w:rPr>
    </w:pPr>
    <w:r w:rsidRPr="00902B80">
      <w:rPr>
        <w:rFonts w:ascii="Arial" w:hAnsi="Arial" w:cs="Arial"/>
        <w:b/>
        <w:sz w:val="16"/>
        <w:szCs w:val="16"/>
        <w:lang w:eastAsia="pl-PL"/>
      </w:rPr>
      <w:tab/>
    </w:r>
    <w:r w:rsidRPr="00902B80">
      <w:rPr>
        <w:rFonts w:ascii="Arial" w:eastAsiaTheme="minorHAnsi" w:hAnsi="Arial" w:cs="Arial"/>
        <w:b/>
        <w:sz w:val="16"/>
        <w:szCs w:val="16"/>
        <w:lang w:eastAsia="pl-PL"/>
      </w:rPr>
      <w:tab/>
    </w:r>
    <w:r w:rsidRPr="00902B80">
      <w:rPr>
        <w:rFonts w:ascii="Arial" w:hAnsi="Arial" w:cs="Arial"/>
        <w:b/>
        <w:sz w:val="16"/>
        <w:szCs w:val="16"/>
        <w:lang w:eastAsia="pl-PL"/>
      </w:rPr>
      <w:tab/>
    </w:r>
    <w:r w:rsidRPr="00902B80">
      <w:rPr>
        <w:rFonts w:ascii="Arial" w:eastAsiaTheme="minorHAnsi" w:hAnsi="Arial" w:cs="Arial"/>
        <w:b/>
        <w:kern w:val="2"/>
        <w:sz w:val="16"/>
        <w:szCs w:val="16"/>
        <w:lang w:eastAsia="pl-PL"/>
        <w14:ligatures w14:val="standardContextual"/>
      </w:rPr>
      <w:tab/>
    </w:r>
    <w:r w:rsidR="00025B35" w:rsidRPr="00025B35">
      <w:rPr>
        <w:rFonts w:ascii="Arial" w:hAnsi="Arial" w:cs="Arial"/>
        <w:b/>
        <w:sz w:val="16"/>
        <w:szCs w:val="16"/>
        <w:lang w:eastAsia="pl-PL"/>
      </w:rPr>
      <w:tab/>
    </w:r>
    <w:r w:rsidR="00025B35" w:rsidRPr="00025B35">
      <w:rPr>
        <w:rFonts w:ascii="Arial" w:eastAsiaTheme="minorHAnsi" w:hAnsi="Arial" w:cs="Arial"/>
        <w:b/>
        <w:sz w:val="16"/>
        <w:szCs w:val="16"/>
        <w:lang w:eastAsia="pl-PL"/>
      </w:rPr>
      <w:tab/>
    </w:r>
    <w:r w:rsidR="00025B35" w:rsidRPr="00025B35">
      <w:rPr>
        <w:rFonts w:ascii="Arial" w:hAnsi="Arial" w:cs="Arial"/>
        <w:b/>
        <w:sz w:val="16"/>
        <w:szCs w:val="16"/>
        <w:lang w:eastAsia="pl-PL"/>
      </w:rPr>
      <w:tab/>
    </w:r>
    <w:r w:rsidR="00025B35" w:rsidRPr="00025B35">
      <w:rPr>
        <w:rFonts w:ascii="Arial" w:eastAsiaTheme="minorHAnsi" w:hAnsi="Arial" w:cs="Arial"/>
        <w:b/>
        <w:kern w:val="2"/>
        <w:sz w:val="16"/>
        <w:szCs w:val="16"/>
        <w:lang w:eastAsia="pl-PL"/>
        <w14:ligatures w14:val="standardContextual"/>
      </w:rPr>
      <w:tab/>
    </w:r>
  </w:p>
  <w:p w14:paraId="6C29AA0E" w14:textId="77777777" w:rsidR="00025B35" w:rsidRPr="00025B35" w:rsidRDefault="00025B35" w:rsidP="00025B35">
    <w:pPr>
      <w:suppressAutoHyphens w:val="0"/>
      <w:autoSpaceDN/>
      <w:spacing w:after="0" w:line="259" w:lineRule="auto"/>
      <w:ind w:right="8"/>
      <w:jc w:val="center"/>
      <w:textAlignment w:val="auto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025B35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Zamawiający : Gmina Lidzbark Warmiński, ul. Krasickiego 1, 11-100 Lidzbark  Warmiński,  tel. 89 767-32-74</w:t>
    </w:r>
  </w:p>
  <w:p w14:paraId="156DDBF7" w14:textId="77777777" w:rsidR="00025B35" w:rsidRPr="00025B35" w:rsidRDefault="00025B35" w:rsidP="00025B35">
    <w:pPr>
      <w:suppressAutoHyphens w:val="0"/>
      <w:autoSpaceDN/>
      <w:spacing w:after="0" w:line="259" w:lineRule="auto"/>
      <w:ind w:left="1080" w:right="8" w:hanging="1080"/>
      <w:jc w:val="center"/>
      <w:textAlignment w:val="auto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025B35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Tryb podstawowy bez negocjacji</w:t>
    </w:r>
  </w:p>
  <w:p w14:paraId="329C5664" w14:textId="77777777" w:rsidR="00025B35" w:rsidRPr="00025B35" w:rsidRDefault="00025B35" w:rsidP="00025B35">
    <w:pPr>
      <w:suppressAutoHyphens w:val="0"/>
      <w:autoSpaceDN/>
      <w:spacing w:after="0" w:line="259" w:lineRule="auto"/>
      <w:ind w:left="1080" w:right="8" w:hanging="1080"/>
      <w:jc w:val="center"/>
      <w:textAlignment w:val="auto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025B35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 xml:space="preserve">„Sukcesywny zakup oleju napędowego w roku 2025 na potrzeby pojazdów, maszyn i urządzeń stanowiących własność </w:t>
    </w:r>
  </w:p>
  <w:p w14:paraId="32AB14FE" w14:textId="77777777" w:rsidR="00025B35" w:rsidRPr="00025B35" w:rsidRDefault="00025B35" w:rsidP="00025B35">
    <w:pPr>
      <w:suppressAutoHyphens w:val="0"/>
      <w:autoSpaceDN/>
      <w:spacing w:after="0" w:line="259" w:lineRule="auto"/>
      <w:ind w:left="1080" w:right="8" w:hanging="1080"/>
      <w:jc w:val="center"/>
      <w:textAlignment w:val="auto"/>
      <w:rPr>
        <w:rFonts w:asciiTheme="minorHAnsi" w:eastAsiaTheme="minorHAnsi" w:hAnsiTheme="minorHAnsi" w:cstheme="minorBidi"/>
        <w:kern w:val="2"/>
        <w14:ligatures w14:val="standardContextual"/>
      </w:rPr>
    </w:pPr>
    <w:r w:rsidRPr="00025B35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Gminy Lidzbark Warmiński”</w:t>
    </w:r>
  </w:p>
  <w:p w14:paraId="685125DE" w14:textId="77777777" w:rsidR="00025B35" w:rsidRPr="00025B35" w:rsidRDefault="00025B35" w:rsidP="00025B35">
    <w:pPr>
      <w:pBdr>
        <w:bottom w:val="single" w:sz="4" w:space="1" w:color="000000"/>
      </w:pBdr>
      <w:tabs>
        <w:tab w:val="center" w:pos="4536"/>
        <w:tab w:val="right" w:pos="9072"/>
      </w:tabs>
      <w:suppressAutoHyphens w:val="0"/>
      <w:autoSpaceDN/>
      <w:spacing w:after="0" w:line="259" w:lineRule="auto"/>
      <w:jc w:val="center"/>
      <w:textAlignment w:val="auto"/>
      <w:rPr>
        <w:rFonts w:ascii="Arial" w:eastAsiaTheme="minorHAnsi" w:hAnsi="Arial" w:cs="Arial"/>
        <w:b/>
        <w:bCs/>
        <w:kern w:val="2"/>
        <w:sz w:val="16"/>
        <w:szCs w:val="16"/>
        <w:lang w:eastAsia="pl-PL"/>
        <w14:ligatures w14:val="standardContextual"/>
      </w:rPr>
    </w:pPr>
    <w:r w:rsidRPr="00025B35">
      <w:rPr>
        <w:rFonts w:ascii="Arial" w:eastAsiaTheme="minorHAnsi" w:hAnsi="Arial" w:cs="Arial"/>
        <w:b/>
        <w:bCs/>
        <w:kern w:val="2"/>
        <w:sz w:val="16"/>
        <w:szCs w:val="16"/>
        <w:lang w:eastAsia="pl-PL"/>
        <w14:ligatures w14:val="standardContextual"/>
      </w:rPr>
      <w:t>Sygnatura akt : IZP.271.1.16.2024.KA</w:t>
    </w:r>
  </w:p>
  <w:p w14:paraId="50AFB7B1" w14:textId="0C26AE70" w:rsidR="00902B80" w:rsidRPr="00902B80" w:rsidRDefault="00902B80" w:rsidP="00902B80">
    <w:pPr>
      <w:suppressAutoHyphens w:val="0"/>
      <w:autoSpaceDN/>
      <w:spacing w:after="0" w:line="259" w:lineRule="auto"/>
      <w:textAlignment w:val="auto"/>
      <w:rPr>
        <w:rFonts w:asciiTheme="minorHAnsi" w:eastAsiaTheme="minorHAnsi" w:hAnsiTheme="minorHAnsi" w:cstheme="minorBidi"/>
        <w:kern w:val="2"/>
        <w14:ligatures w14:val="standardContextu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9075E"/>
    <w:multiLevelType w:val="multilevel"/>
    <w:tmpl w:val="A64EB01A"/>
    <w:lvl w:ilvl="0">
      <w:numFmt w:val="bullet"/>
      <w:lvlText w:val="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40C3C7F"/>
    <w:multiLevelType w:val="hybridMultilevel"/>
    <w:tmpl w:val="FA38C47C"/>
    <w:lvl w:ilvl="0" w:tplc="365E14C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3666733">
    <w:abstractNumId w:val="0"/>
  </w:num>
  <w:num w:numId="2" w16cid:durableId="203391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95"/>
    <w:rsid w:val="00025B35"/>
    <w:rsid w:val="00272E53"/>
    <w:rsid w:val="0035310A"/>
    <w:rsid w:val="003C2218"/>
    <w:rsid w:val="00563FEA"/>
    <w:rsid w:val="00862F34"/>
    <w:rsid w:val="008862B5"/>
    <w:rsid w:val="00902B80"/>
    <w:rsid w:val="009604A2"/>
    <w:rsid w:val="009B4F2D"/>
    <w:rsid w:val="00B23395"/>
    <w:rsid w:val="00BA0420"/>
    <w:rsid w:val="00BD12A2"/>
    <w:rsid w:val="00C7025B"/>
    <w:rsid w:val="00D84501"/>
    <w:rsid w:val="00E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73860"/>
  <w15:chartTrackingRefBased/>
  <w15:docId w15:val="{9BD9E818-C8C4-47F9-B982-1D14742A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395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39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3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10</cp:revision>
  <cp:lastPrinted>2022-12-28T12:59:00Z</cp:lastPrinted>
  <dcterms:created xsi:type="dcterms:W3CDTF">2021-12-09T13:39:00Z</dcterms:created>
  <dcterms:modified xsi:type="dcterms:W3CDTF">2024-12-09T13:30:00Z</dcterms:modified>
</cp:coreProperties>
</file>