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424" w:rsidRDefault="008C3424">
      <w:pPr>
        <w:suppressAutoHyphens w:val="0"/>
        <w:spacing w:after="0" w:line="240" w:lineRule="auto"/>
        <w:jc w:val="right"/>
        <w:rPr>
          <w:b/>
          <w:color w:val="auto"/>
          <w:sz w:val="24"/>
          <w:szCs w:val="28"/>
          <w:lang w:eastAsia="en-US"/>
        </w:rPr>
      </w:pPr>
    </w:p>
    <w:p w:rsidR="008C3424" w:rsidRDefault="00BC5C4F">
      <w:pPr>
        <w:suppressAutoHyphens w:val="0"/>
        <w:spacing w:after="0" w:line="240" w:lineRule="auto"/>
        <w:jc w:val="right"/>
        <w:rPr>
          <w:rFonts w:asciiTheme="minorHAnsi" w:hAnsiTheme="minorHAnsi" w:cs="Times New Roman"/>
          <w:i/>
          <w:color w:val="auto"/>
          <w:sz w:val="24"/>
          <w:szCs w:val="24"/>
          <w:lang w:eastAsia="en-US"/>
        </w:rPr>
      </w:pPr>
      <w:r>
        <w:rPr>
          <w:b/>
          <w:color w:val="auto"/>
          <w:sz w:val="24"/>
          <w:szCs w:val="28"/>
          <w:lang w:eastAsia="en-US"/>
        </w:rPr>
        <w:t>RI.271. 4</w:t>
      </w:r>
      <w:r>
        <w:rPr>
          <w:b/>
          <w:color w:val="auto"/>
          <w:sz w:val="24"/>
          <w:szCs w:val="28"/>
          <w:lang w:eastAsia="en-US"/>
        </w:rPr>
        <w:t>. 6</w:t>
      </w:r>
      <w:bookmarkStart w:id="0" w:name="_GoBack"/>
      <w:bookmarkEnd w:id="0"/>
      <w:r>
        <w:rPr>
          <w:b/>
          <w:color w:val="auto"/>
          <w:sz w:val="24"/>
          <w:szCs w:val="28"/>
          <w:lang w:eastAsia="en-US"/>
        </w:rPr>
        <w:t xml:space="preserve"> .2023</w:t>
      </w:r>
      <w:r>
        <w:rPr>
          <w:rFonts w:cs="Times New Roman"/>
          <w:b/>
          <w:color w:val="auto"/>
          <w:sz w:val="24"/>
          <w:szCs w:val="24"/>
          <w:lang w:eastAsia="en-US"/>
        </w:rPr>
        <w:tab/>
      </w:r>
      <w:r>
        <w:rPr>
          <w:rFonts w:cs="Times New Roman"/>
          <w:b/>
          <w:color w:val="auto"/>
          <w:sz w:val="24"/>
          <w:szCs w:val="24"/>
          <w:lang w:eastAsia="en-US"/>
        </w:rPr>
        <w:tab/>
        <w:t xml:space="preserve">                  </w:t>
      </w:r>
      <w:r>
        <w:rPr>
          <w:rFonts w:cs="Times New Roman"/>
          <w:b/>
          <w:color w:val="auto"/>
          <w:sz w:val="24"/>
          <w:szCs w:val="24"/>
          <w:lang w:eastAsia="en-US"/>
        </w:rPr>
        <w:tab/>
      </w:r>
      <w:r>
        <w:rPr>
          <w:rFonts w:cs="Times New Roman"/>
          <w:b/>
          <w:color w:val="auto"/>
          <w:sz w:val="24"/>
          <w:szCs w:val="24"/>
          <w:lang w:eastAsia="en-US"/>
        </w:rPr>
        <w:tab/>
        <w:t xml:space="preserve">                                                  </w:t>
      </w:r>
      <w:r>
        <w:rPr>
          <w:rFonts w:cs="Times New Roman"/>
          <w:b/>
          <w:i/>
          <w:color w:val="auto"/>
          <w:sz w:val="24"/>
          <w:szCs w:val="24"/>
          <w:lang w:eastAsia="en-US"/>
        </w:rPr>
        <w:t>Załącznik Nr 4</w:t>
      </w:r>
      <w:r>
        <w:rPr>
          <w:rFonts w:cs="Times New Roman"/>
          <w:color w:val="auto"/>
          <w:sz w:val="24"/>
          <w:szCs w:val="24"/>
          <w:lang w:eastAsia="en-US"/>
        </w:rPr>
        <w:t xml:space="preserve">                   </w:t>
      </w:r>
      <w:r>
        <w:rPr>
          <w:rFonts w:cs="Times New Roman"/>
          <w:i/>
          <w:color w:val="auto"/>
          <w:sz w:val="24"/>
          <w:szCs w:val="24"/>
          <w:lang w:eastAsia="en-US"/>
        </w:rPr>
        <w:t>do Zapytania ofertowego</w:t>
      </w:r>
    </w:p>
    <w:p w:rsidR="008C3424" w:rsidRDefault="008C3424">
      <w:pPr>
        <w:widowControl w:val="0"/>
        <w:tabs>
          <w:tab w:val="left" w:pos="525"/>
        </w:tabs>
        <w:spacing w:before="28" w:after="28" w:line="200" w:lineRule="atLeast"/>
        <w:jc w:val="center"/>
        <w:rPr>
          <w:rFonts w:asciiTheme="minorHAnsi" w:eastAsia="Lucida Sans Unicode" w:hAnsiTheme="minorHAnsi"/>
          <w:b/>
          <w:bCs/>
          <w:kern w:val="2"/>
          <w:lang w:eastAsia="hi-IN" w:bidi="hi-IN"/>
        </w:rPr>
      </w:pP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4077"/>
        <w:gridCol w:w="5135"/>
      </w:tblGrid>
      <w:tr w:rsidR="008C3424">
        <w:tc>
          <w:tcPr>
            <w:tcW w:w="4077" w:type="dxa"/>
            <w:tcBorders>
              <w:bottom w:val="nil"/>
            </w:tcBorders>
          </w:tcPr>
          <w:p w:rsidR="008C3424" w:rsidRDefault="00BC5C4F">
            <w:pPr>
              <w:widowControl w:val="0"/>
              <w:spacing w:line="200" w:lineRule="atLeast"/>
              <w:rPr>
                <w:rFonts w:asciiTheme="minorHAnsi" w:eastAsia="Lucida Sans Unicode" w:hAnsiTheme="minorHAnsi"/>
                <w:kern w:val="2"/>
                <w:lang w:eastAsia="hi-IN" w:bidi="hi-IN"/>
              </w:rPr>
            </w:pPr>
            <w:r>
              <w:rPr>
                <w:rFonts w:eastAsia="Lucida Sans Unicode"/>
                <w:b/>
                <w:kern w:val="2"/>
                <w:lang w:eastAsia="hi-IN" w:bidi="hi-IN"/>
              </w:rPr>
              <w:t>Wykonawca:</w:t>
            </w:r>
          </w:p>
        </w:tc>
        <w:tc>
          <w:tcPr>
            <w:tcW w:w="5134" w:type="dxa"/>
            <w:tcBorders>
              <w:bottom w:val="nil"/>
            </w:tcBorders>
          </w:tcPr>
          <w:p w:rsidR="008C3424" w:rsidRDefault="00BC5C4F">
            <w:pPr>
              <w:widowControl w:val="0"/>
              <w:spacing w:line="200" w:lineRule="atLeast"/>
              <w:rPr>
                <w:rFonts w:asciiTheme="minorHAnsi" w:eastAsia="Lucida Sans Unicode" w:hAnsiTheme="minorHAnsi"/>
                <w:kern w:val="2"/>
                <w:lang w:eastAsia="hi-IN" w:bidi="hi-IN"/>
              </w:rPr>
            </w:pPr>
            <w:r>
              <w:rPr>
                <w:rFonts w:eastAsia="Lucida Sans Unicode"/>
                <w:b/>
                <w:kern w:val="2"/>
                <w:lang w:eastAsia="hi-IN" w:bidi="hi-IN"/>
              </w:rPr>
              <w:t>reprezentowany przez:</w:t>
            </w:r>
          </w:p>
        </w:tc>
      </w:tr>
      <w:tr w:rsidR="008C3424">
        <w:tc>
          <w:tcPr>
            <w:tcW w:w="4077" w:type="dxa"/>
            <w:tcBorders>
              <w:top w:val="nil"/>
              <w:bottom w:val="nil"/>
            </w:tcBorders>
          </w:tcPr>
          <w:p w:rsidR="008C3424" w:rsidRDefault="008C3424">
            <w:pPr>
              <w:widowControl w:val="0"/>
              <w:spacing w:after="0" w:line="240" w:lineRule="auto"/>
              <w:rPr>
                <w:rFonts w:asciiTheme="minorHAnsi" w:eastAsia="Lucida Sans Unicode" w:hAnsiTheme="minorHAnsi"/>
                <w:kern w:val="2"/>
                <w:lang w:eastAsia="hi-IN" w:bidi="hi-IN"/>
              </w:rPr>
            </w:pPr>
          </w:p>
          <w:p w:rsidR="008C3424" w:rsidRDefault="008C3424">
            <w:pPr>
              <w:widowControl w:val="0"/>
              <w:spacing w:after="0" w:line="240" w:lineRule="auto"/>
              <w:rPr>
                <w:rFonts w:asciiTheme="minorHAnsi" w:eastAsia="Lucida Sans Unicode" w:hAnsiTheme="minorHAnsi"/>
                <w:kern w:val="2"/>
                <w:lang w:eastAsia="hi-IN" w:bidi="hi-IN"/>
              </w:rPr>
            </w:pPr>
          </w:p>
          <w:p w:rsidR="008C3424" w:rsidRDefault="008C3424">
            <w:pPr>
              <w:widowControl w:val="0"/>
              <w:spacing w:after="0" w:line="240" w:lineRule="auto"/>
              <w:rPr>
                <w:rFonts w:asciiTheme="minorHAnsi" w:eastAsia="Lucida Sans Unicode" w:hAnsiTheme="minorHAnsi"/>
                <w:kern w:val="2"/>
                <w:lang w:eastAsia="hi-IN" w:bidi="hi-IN"/>
              </w:rPr>
            </w:pPr>
          </w:p>
          <w:p w:rsidR="008C3424" w:rsidRDefault="00BC5C4F">
            <w:pPr>
              <w:widowControl w:val="0"/>
              <w:spacing w:after="0" w:line="240" w:lineRule="auto"/>
              <w:rPr>
                <w:rFonts w:asciiTheme="minorHAnsi" w:eastAsia="Lucida Sans Unicode" w:hAnsiTheme="minorHAnsi"/>
                <w:kern w:val="2"/>
                <w:lang w:eastAsia="hi-IN" w:bidi="hi-IN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635" cy="19050"/>
                      <wp:effectExtent l="0" t="0" r="0" b="0"/>
                      <wp:docPr id="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1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 w="0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id="shape_0" fillcolor="#a0a0a0" stroked="f" o:allowincell="t" style="position:absolute;margin-left:0pt;margin-top:-1.55pt;width:0pt;height:1.45pt;mso-wrap-style:none;v-text-anchor:middle;mso-position-horizontal:center;mso-position-vertical:top">
                      <v:fill o:detectmouseclick="t" type="solid" color2="#5f5f5f"/>
                      <v:stroke color="#3465a4" joinstyle="round" endcap="flat"/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5134" w:type="dxa"/>
            <w:tcBorders>
              <w:top w:val="nil"/>
              <w:bottom w:val="nil"/>
            </w:tcBorders>
          </w:tcPr>
          <w:p w:rsidR="008C3424" w:rsidRDefault="008C3424">
            <w:pPr>
              <w:widowControl w:val="0"/>
              <w:spacing w:after="0" w:line="240" w:lineRule="auto"/>
              <w:rPr>
                <w:rFonts w:asciiTheme="minorHAnsi" w:eastAsia="Lucida Sans Unicode" w:hAnsiTheme="minorHAnsi"/>
                <w:kern w:val="2"/>
                <w:lang w:eastAsia="hi-IN" w:bidi="hi-IN"/>
              </w:rPr>
            </w:pPr>
          </w:p>
          <w:p w:rsidR="008C3424" w:rsidRDefault="008C3424">
            <w:pPr>
              <w:widowControl w:val="0"/>
              <w:spacing w:after="0" w:line="240" w:lineRule="auto"/>
              <w:rPr>
                <w:rFonts w:asciiTheme="minorHAnsi" w:eastAsia="Lucida Sans Unicode" w:hAnsiTheme="minorHAnsi"/>
                <w:kern w:val="2"/>
                <w:lang w:eastAsia="hi-IN" w:bidi="hi-IN"/>
              </w:rPr>
            </w:pPr>
          </w:p>
          <w:p w:rsidR="008C3424" w:rsidRDefault="008C3424">
            <w:pPr>
              <w:widowControl w:val="0"/>
              <w:spacing w:after="0" w:line="240" w:lineRule="auto"/>
              <w:rPr>
                <w:rFonts w:asciiTheme="minorHAnsi" w:eastAsia="Lucida Sans Unicode" w:hAnsiTheme="minorHAnsi"/>
                <w:kern w:val="2"/>
                <w:lang w:eastAsia="hi-IN" w:bidi="hi-IN"/>
              </w:rPr>
            </w:pPr>
          </w:p>
          <w:p w:rsidR="008C3424" w:rsidRDefault="00BC5C4F">
            <w:pPr>
              <w:widowControl w:val="0"/>
              <w:spacing w:after="0" w:line="240" w:lineRule="auto"/>
              <w:rPr>
                <w:rFonts w:asciiTheme="minorHAnsi" w:eastAsia="Lucida Sans Unicode" w:hAnsiTheme="minorHAnsi"/>
                <w:kern w:val="2"/>
                <w:lang w:eastAsia="hi-IN" w:bidi="hi-IN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635" cy="19050"/>
                      <wp:effectExtent l="0" t="0" r="0" b="0"/>
                      <wp:docPr id="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1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 w="0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id="shape_0" fillcolor="#a0a0a0" stroked="f" o:allowincell="t" style="position:absolute;margin-left:0pt;margin-top:-1.55pt;width:0pt;height:1.45pt;mso-wrap-style:none;v-text-anchor:middle;mso-position-horizontal:center;mso-position-vertical:top">
                      <v:fill o:detectmouseclick="t" type="solid" color2="#5f5f5f"/>
                      <v:stroke color="#3465a4" joinstyle="round" endcap="flat"/>
                      <w10:wrap type="topAndBottom"/>
                    </v:rect>
                  </w:pict>
                </mc:Fallback>
              </mc:AlternateContent>
            </w:r>
          </w:p>
        </w:tc>
      </w:tr>
      <w:tr w:rsidR="008C3424">
        <w:trPr>
          <w:trHeight w:val="577"/>
        </w:trPr>
        <w:tc>
          <w:tcPr>
            <w:tcW w:w="4077" w:type="dxa"/>
            <w:tcBorders>
              <w:top w:val="nil"/>
            </w:tcBorders>
            <w:vAlign w:val="center"/>
          </w:tcPr>
          <w:p w:rsidR="008C3424" w:rsidRDefault="00BC5C4F">
            <w:pPr>
              <w:widowControl w:val="0"/>
              <w:spacing w:after="0" w:line="240" w:lineRule="auto"/>
              <w:jc w:val="center"/>
              <w:rPr>
                <w:rFonts w:asciiTheme="minorHAnsi" w:eastAsia="Lucida Sans Unicode" w:hAnsiTheme="minorHAnsi"/>
                <w:kern w:val="2"/>
                <w:lang w:eastAsia="hi-IN" w:bidi="hi-IN"/>
              </w:rPr>
            </w:pPr>
            <w:r>
              <w:rPr>
                <w:rFonts w:eastAsia="Lucida Sans Unicode"/>
                <w:i/>
                <w:kern w:val="2"/>
                <w:sz w:val="20"/>
                <w:lang w:eastAsia="hi-IN" w:bidi="hi-IN"/>
              </w:rPr>
              <w:t>pełna nazwa/firma, adres</w:t>
            </w:r>
          </w:p>
        </w:tc>
        <w:tc>
          <w:tcPr>
            <w:tcW w:w="5134" w:type="dxa"/>
            <w:tcBorders>
              <w:top w:val="nil"/>
            </w:tcBorders>
          </w:tcPr>
          <w:p w:rsidR="008C3424" w:rsidRDefault="00BC5C4F">
            <w:pPr>
              <w:widowControl w:val="0"/>
              <w:spacing w:after="0" w:line="240" w:lineRule="auto"/>
              <w:jc w:val="center"/>
              <w:rPr>
                <w:rFonts w:asciiTheme="minorHAnsi" w:eastAsia="Lucida Sans Unicode" w:hAnsiTheme="minorHAnsi"/>
                <w:kern w:val="2"/>
                <w:lang w:eastAsia="hi-IN" w:bidi="hi-IN"/>
              </w:rPr>
            </w:pPr>
            <w:r>
              <w:rPr>
                <w:rFonts w:eastAsia="Lucida Sans Unicode"/>
                <w:i/>
                <w:kern w:val="2"/>
                <w:sz w:val="20"/>
                <w:lang w:eastAsia="hi-IN" w:bidi="hi-IN"/>
              </w:rPr>
              <w:t xml:space="preserve">imię, nazwisko osoby/osób </w:t>
            </w:r>
            <w:r>
              <w:rPr>
                <w:rFonts w:eastAsia="Lucida Sans Unicode"/>
                <w:i/>
                <w:kern w:val="2"/>
                <w:sz w:val="20"/>
                <w:lang w:eastAsia="hi-IN" w:bidi="hi-IN"/>
              </w:rPr>
              <w:t>upoważnionych do reprezentacji Wykonawcy / stanowisko/podstawa do reprezentacji</w:t>
            </w:r>
          </w:p>
        </w:tc>
      </w:tr>
    </w:tbl>
    <w:p w:rsidR="008C3424" w:rsidRDefault="008C3424">
      <w:pPr>
        <w:widowControl w:val="0"/>
        <w:spacing w:line="200" w:lineRule="atLeast"/>
        <w:rPr>
          <w:rFonts w:asciiTheme="minorHAnsi" w:eastAsia="Lucida Sans Unicode" w:hAnsiTheme="minorHAnsi"/>
          <w:kern w:val="2"/>
          <w:lang w:eastAsia="hi-IN" w:bidi="hi-IN"/>
        </w:rPr>
      </w:pPr>
    </w:p>
    <w:p w:rsidR="008C3424" w:rsidRDefault="00BC5C4F">
      <w:pPr>
        <w:spacing w:after="0"/>
        <w:ind w:right="25"/>
        <w:jc w:val="center"/>
        <w:rPr>
          <w:sz w:val="28"/>
          <w:szCs w:val="28"/>
        </w:rPr>
      </w:pPr>
      <w:r>
        <w:rPr>
          <w:rFonts w:asciiTheme="minorHAnsi" w:eastAsia="Arial" w:hAnsiTheme="minorHAnsi" w:cs="Arial"/>
          <w:b/>
          <w:i/>
          <w:sz w:val="28"/>
          <w:szCs w:val="28"/>
        </w:rPr>
        <w:t xml:space="preserve">WYKAZ OSÓB SKIEROWANYCH PRZEZ WYKONAWCĘ DO REALIZACJI ZAMÓWIENIA - </w:t>
      </w:r>
      <w:r>
        <w:rPr>
          <w:rFonts w:asciiTheme="minorHAnsi" w:eastAsia="Arial" w:hAnsiTheme="minorHAnsi" w:cs="Arial"/>
          <w:b/>
          <w:bCs/>
          <w:i/>
          <w:sz w:val="28"/>
          <w:szCs w:val="28"/>
          <w:lang w:val="pt-BR" w:eastAsia="pl-PL"/>
        </w:rPr>
        <w:t>ZESPÓŁ DO REALIZACJI ZADANIA</w:t>
      </w:r>
    </w:p>
    <w:p w:rsidR="008C3424" w:rsidRDefault="008C3424">
      <w:pPr>
        <w:spacing w:after="0"/>
        <w:ind w:right="25"/>
        <w:jc w:val="center"/>
        <w:rPr>
          <w:rFonts w:eastAsia="Arial" w:cs="Arial"/>
          <w:b/>
          <w:bCs/>
          <w:i/>
          <w:lang w:val="pt-BR" w:eastAsia="pl-PL"/>
        </w:rPr>
      </w:pPr>
    </w:p>
    <w:p w:rsidR="008C3424" w:rsidRDefault="00BC5C4F">
      <w:pPr>
        <w:tabs>
          <w:tab w:val="right" w:pos="284"/>
          <w:tab w:val="left" w:pos="709"/>
          <w:tab w:val="left" w:pos="1418"/>
        </w:tabs>
        <w:spacing w:after="360"/>
        <w:contextualSpacing/>
        <w:jc w:val="both"/>
        <w:rPr>
          <w:rFonts w:asciiTheme="minorHAnsi" w:hAnsiTheme="minorHAnsi" w:cstheme="minorHAnsi"/>
          <w:color w:val="auto"/>
        </w:rPr>
      </w:pPr>
      <w:r>
        <w:rPr>
          <w:rFonts w:cstheme="minorHAnsi"/>
        </w:rPr>
        <w:t xml:space="preserve">Do realizacji zamówienia publicznego pn. </w:t>
      </w:r>
      <w:r>
        <w:rPr>
          <w:rFonts w:cs="Times New Roman"/>
          <w:b/>
          <w:sz w:val="24"/>
          <w:szCs w:val="24"/>
          <w:lang w:eastAsia="pl-PL"/>
        </w:rPr>
        <w:t>Przeprowadzenie badania ewaluacyjneg</w:t>
      </w:r>
      <w:r>
        <w:rPr>
          <w:rFonts w:cs="Times New Roman"/>
          <w:b/>
          <w:sz w:val="24"/>
          <w:szCs w:val="24"/>
          <w:lang w:eastAsia="pl-PL"/>
        </w:rPr>
        <w:t xml:space="preserve">o w trybie „ex-post” i sporządzenie zmiany Gminnego Programu Rewitalizacji Śródmieścia </w:t>
      </w:r>
      <w:r>
        <w:rPr>
          <w:rFonts w:cs="Times New Roman"/>
          <w:b/>
          <w:sz w:val="24"/>
          <w:szCs w:val="24"/>
          <w:lang w:eastAsia="pl-PL"/>
        </w:rPr>
        <w:br/>
        <w:t>w Człuchowie wraz z konsultacjami społecznymi</w:t>
      </w:r>
      <w:r>
        <w:rPr>
          <w:rFonts w:cstheme="minorHAnsi"/>
          <w:b/>
          <w:sz w:val="24"/>
          <w:szCs w:val="24"/>
          <w:lang w:eastAsia="pl-PL"/>
        </w:rPr>
        <w:t>”</w:t>
      </w:r>
      <w:r>
        <w:rPr>
          <w:rFonts w:cstheme="minorHAnsi"/>
          <w:b/>
          <w:sz w:val="18"/>
          <w:szCs w:val="18"/>
          <w:lang w:eastAsia="pl-PL"/>
        </w:rPr>
        <w:t xml:space="preserve">  przewidujemy:</w:t>
      </w:r>
    </w:p>
    <w:tbl>
      <w:tblPr>
        <w:tblW w:w="9475" w:type="dxa"/>
        <w:tblInd w:w="16" w:type="dxa"/>
        <w:tblLayout w:type="fixed"/>
        <w:tblLook w:val="04A0" w:firstRow="1" w:lastRow="0" w:firstColumn="1" w:lastColumn="0" w:noHBand="0" w:noVBand="1"/>
      </w:tblPr>
      <w:tblGrid>
        <w:gridCol w:w="775"/>
        <w:gridCol w:w="2913"/>
        <w:gridCol w:w="3787"/>
        <w:gridCol w:w="2000"/>
      </w:tblGrid>
      <w:tr w:rsidR="008C3424">
        <w:trPr>
          <w:trHeight w:val="1039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24" w:rsidRDefault="00BC5C4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24" w:rsidRDefault="00BC5C4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</w:t>
            </w:r>
          </w:p>
          <w:p w:rsidR="008C3424" w:rsidRDefault="00BC5C4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(funkcja w zespole)</w:t>
            </w:r>
          </w:p>
          <w:p w:rsidR="008C3424" w:rsidRDefault="008C342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24" w:rsidRDefault="00BC5C4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Opis doświadczenia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24" w:rsidRDefault="00BC5C4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Wykształcenie/</w:t>
            </w:r>
          </w:p>
          <w:p w:rsidR="008C3424" w:rsidRDefault="00BC5C4F">
            <w:pPr>
              <w:pStyle w:val="Bezodstpw"/>
              <w:widowControl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kwalifikacje</w:t>
            </w:r>
          </w:p>
          <w:p w:rsidR="008C3424" w:rsidRDefault="00BC5C4F">
            <w:pPr>
              <w:pStyle w:val="Bezodstpw"/>
              <w:widowControl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zawodowe/</w:t>
            </w:r>
          </w:p>
          <w:p w:rsidR="008C3424" w:rsidRDefault="00BC5C4F">
            <w:pPr>
              <w:pStyle w:val="Bezodstpw"/>
              <w:widowControl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specjalizacja</w:t>
            </w:r>
          </w:p>
          <w:p w:rsidR="008C3424" w:rsidRDefault="008C342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424">
        <w:trPr>
          <w:trHeight w:val="543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24" w:rsidRDefault="00BC5C4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24" w:rsidRDefault="00BC5C4F">
            <w:pPr>
              <w:widowControl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br/>
              <w:t>……………….</w:t>
            </w:r>
          </w:p>
          <w:p w:rsidR="008C3424" w:rsidRDefault="00BC5C4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pełniący funkcję Koordynatora działań, tj. Kierownika zespołu eksperckiego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24" w:rsidRDefault="008C342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24" w:rsidRDefault="008C3424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424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24" w:rsidRDefault="00BC5C4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8C3424" w:rsidRDefault="008C342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8C3424" w:rsidRDefault="008C342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8C3424" w:rsidRDefault="008C342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24" w:rsidRDefault="00BC5C4F">
            <w:pPr>
              <w:widowControl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br/>
              <w:t>……….……….</w:t>
            </w:r>
          </w:p>
          <w:p w:rsidR="008C3424" w:rsidRDefault="00BC5C4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pełniący funkcję konsultowania zapisów dokumentów z interesariuszami (specjalista ds. społecznych)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24" w:rsidRDefault="008C342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24" w:rsidRDefault="008C3424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424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24" w:rsidRDefault="00BC5C4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24" w:rsidRDefault="00BC5C4F">
            <w:pPr>
              <w:widowControl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br/>
              <w:t>……….……….</w:t>
            </w:r>
          </w:p>
          <w:p w:rsidR="008C3424" w:rsidRDefault="00BC5C4F">
            <w:pPr>
              <w:widowControl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pełniący funkcję </w:t>
            </w:r>
            <w:r>
              <w:rPr>
                <w:rFonts w:ascii="Times New Roman" w:hAnsi="Times New Roman" w:cs="Times New Roman"/>
                <w:spacing w:val="8"/>
              </w:rPr>
              <w:t xml:space="preserve">specjalista ds. </w:t>
            </w:r>
            <w:r>
              <w:rPr>
                <w:rFonts w:ascii="Times New Roman" w:hAnsi="Times New Roman" w:cs="Times New Roman"/>
                <w:spacing w:val="8"/>
              </w:rPr>
              <w:t>polityk miejskich/rewitalizacji</w:t>
            </w:r>
            <w:r>
              <w:rPr>
                <w:rFonts w:ascii="Times New Roman" w:hAnsi="Times New Roman" w:cs="Times New Roman"/>
                <w:spacing w:val="8"/>
              </w:rPr>
              <w:t>.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24" w:rsidRDefault="008C342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24" w:rsidRDefault="008C3424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3424" w:rsidRDefault="008C3424">
      <w:pPr>
        <w:spacing w:after="0" w:line="242" w:lineRule="auto"/>
        <w:ind w:left="313" w:right="366" w:hanging="10"/>
        <w:jc w:val="center"/>
        <w:rPr>
          <w:rFonts w:asciiTheme="minorHAnsi" w:hAnsiTheme="minorHAnsi"/>
        </w:rPr>
      </w:pPr>
    </w:p>
    <w:p w:rsidR="008C3424" w:rsidRDefault="008C3424">
      <w:pPr>
        <w:spacing w:after="0"/>
        <w:jc w:val="both"/>
        <w:rPr>
          <w:rFonts w:asciiTheme="minorHAnsi" w:eastAsia="Arial" w:hAnsiTheme="minorHAnsi" w:cs="Arial"/>
          <w:b/>
          <w:color w:val="auto"/>
        </w:rPr>
      </w:pPr>
    </w:p>
    <w:p w:rsidR="008C3424" w:rsidRDefault="00BC5C4F">
      <w:pPr>
        <w:spacing w:after="0" w:line="240" w:lineRule="auto"/>
        <w:textAlignment w:val="baseline"/>
        <w:rPr>
          <w:rFonts w:cs="Times New Roman"/>
          <w:color w:val="auto"/>
          <w:lang w:eastAsia="en-US"/>
        </w:rPr>
      </w:pPr>
      <w:r>
        <w:rPr>
          <w:rFonts w:cs="Times New Roman"/>
          <w:color w:val="auto"/>
          <w:lang w:eastAsia="en-US"/>
        </w:rPr>
        <w:t xml:space="preserve">…………………………………………….                                </w:t>
      </w:r>
    </w:p>
    <w:p w:rsidR="008C3424" w:rsidRDefault="00BC5C4F">
      <w:pPr>
        <w:spacing w:after="0" w:line="240" w:lineRule="auto"/>
        <w:textAlignment w:val="baseline"/>
        <w:rPr>
          <w:rFonts w:cs="Times New Roman"/>
          <w:i/>
          <w:color w:val="auto"/>
          <w:sz w:val="20"/>
          <w:lang w:eastAsia="en-US"/>
        </w:rPr>
      </w:pPr>
      <w:r>
        <w:rPr>
          <w:rFonts w:cs="Times New Roman"/>
          <w:i/>
          <w:color w:val="auto"/>
          <w:sz w:val="20"/>
          <w:lang w:eastAsia="en-US"/>
        </w:rPr>
        <w:t xml:space="preserve">(miejscowość i data)                                                   </w:t>
      </w:r>
    </w:p>
    <w:p w:rsidR="008C3424" w:rsidRDefault="00BC5C4F">
      <w:pPr>
        <w:spacing w:after="0" w:line="240" w:lineRule="auto"/>
        <w:jc w:val="right"/>
        <w:textAlignment w:val="baseline"/>
        <w:rPr>
          <w:rFonts w:cs="Times New Roman"/>
          <w:color w:val="auto"/>
          <w:lang w:eastAsia="en-US"/>
        </w:rPr>
      </w:pPr>
      <w:r>
        <w:rPr>
          <w:rFonts w:cs="Times New Roman"/>
          <w:color w:val="auto"/>
          <w:lang w:eastAsia="en-US"/>
        </w:rPr>
        <w:t xml:space="preserve">  .…………..………….………………………………………..…. </w:t>
      </w:r>
    </w:p>
    <w:p w:rsidR="008C3424" w:rsidRDefault="00BC5C4F">
      <w:pPr>
        <w:spacing w:after="0" w:line="240" w:lineRule="auto"/>
        <w:jc w:val="right"/>
        <w:textAlignment w:val="baseline"/>
        <w:rPr>
          <w:rFonts w:cs="Times New Roman"/>
          <w:i/>
          <w:color w:val="auto"/>
          <w:sz w:val="20"/>
          <w:szCs w:val="20"/>
          <w:lang w:eastAsia="en-US"/>
        </w:rPr>
      </w:pPr>
      <w:r>
        <w:rPr>
          <w:rFonts w:cs="Times New Roman"/>
          <w:i/>
          <w:color w:val="auto"/>
          <w:sz w:val="20"/>
          <w:szCs w:val="20"/>
          <w:lang w:eastAsia="en-US"/>
        </w:rPr>
        <w:t>(podpis i imienna pieczątka uprawnionego</w:t>
      </w:r>
    </w:p>
    <w:p w:rsidR="008C3424" w:rsidRDefault="00BC5C4F">
      <w:pPr>
        <w:widowControl w:val="0"/>
        <w:jc w:val="both"/>
        <w:rPr>
          <w:rStyle w:val="Wyrnieniedelikatne"/>
        </w:rPr>
      </w:pPr>
      <w:r>
        <w:rPr>
          <w:rFonts w:cs="Times New Roman"/>
          <w:i/>
          <w:color w:val="auto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przedstawiciela Wykonawcy)</w:t>
      </w:r>
    </w:p>
    <w:sectPr w:rsidR="008C3424">
      <w:headerReference w:type="default" r:id="rId7"/>
      <w:pgSz w:w="11906" w:h="16838"/>
      <w:pgMar w:top="1417" w:right="1417" w:bottom="709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C5C4F">
      <w:pPr>
        <w:spacing w:after="0" w:line="240" w:lineRule="auto"/>
      </w:pPr>
      <w:r>
        <w:separator/>
      </w:r>
    </w:p>
  </w:endnote>
  <w:endnote w:type="continuationSeparator" w:id="0">
    <w:p w:rsidR="00000000" w:rsidRDefault="00BC5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C5C4F">
      <w:pPr>
        <w:spacing w:after="0" w:line="240" w:lineRule="auto"/>
      </w:pPr>
      <w:r>
        <w:separator/>
      </w:r>
    </w:p>
  </w:footnote>
  <w:footnote w:type="continuationSeparator" w:id="0">
    <w:p w:rsidR="00000000" w:rsidRDefault="00BC5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424" w:rsidRDefault="00BC5C4F">
    <w:pPr>
      <w:pBdr>
        <w:bottom w:val="single" w:sz="12" w:space="1" w:color="000000"/>
      </w:pBdr>
      <w:tabs>
        <w:tab w:val="left" w:pos="3738"/>
      </w:tabs>
      <w:suppressAutoHyphens w:val="0"/>
      <w:spacing w:line="276" w:lineRule="auto"/>
      <w:jc w:val="center"/>
    </w:pPr>
    <w:r>
      <w:rPr>
        <w:rFonts w:cs="Times New Roman"/>
        <w:b/>
        <w:sz w:val="18"/>
        <w:szCs w:val="18"/>
        <w:lang w:eastAsia="pl-PL"/>
      </w:rPr>
      <w:t>Przeprowadzenie badania</w:t>
    </w:r>
    <w:r>
      <w:rPr>
        <w:rFonts w:cs="Times New Roman"/>
        <w:b/>
        <w:sz w:val="18"/>
        <w:szCs w:val="18"/>
        <w:lang w:eastAsia="pl-PL"/>
      </w:rPr>
      <w:t xml:space="preserve"> ewaluacyjnego w trybie „ex-post” i sporządzenie zmiany Gminnego Programu Rewitalizacji Śródmieścia w Człuchowie wraz z konsultacjami społecznymi</w:t>
    </w:r>
    <w:r>
      <w:rPr>
        <w:b/>
        <w:color w:val="auto"/>
        <w:sz w:val="18"/>
        <w:szCs w:val="18"/>
        <w:lang w:eastAsia="pl-P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424"/>
    <w:rsid w:val="008C3424"/>
    <w:rsid w:val="00BC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525A"/>
    <w:pPr>
      <w:spacing w:after="160" w:line="252" w:lineRule="auto"/>
    </w:pPr>
    <w:rPr>
      <w:rFonts w:ascii="Calibri" w:eastAsia="Calibri" w:hAnsi="Calibri" w:cs="Calibri"/>
      <w:color w:val="00000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qFormat/>
    <w:rsid w:val="007A525A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7A525A"/>
    <w:rPr>
      <w:i/>
      <w:iCs/>
      <w:color w:val="808080" w:themeColor="text1" w:themeTint="7F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A525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A525A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FontStyle44">
    <w:name w:val="Font Style44"/>
    <w:basedOn w:val="Domylnaczcionkaakapitu"/>
    <w:uiPriority w:val="99"/>
    <w:qFormat/>
    <w:rsid w:val="006223EF"/>
    <w:rPr>
      <w:rFonts w:ascii="Trebuchet MS" w:hAnsi="Trebuchet MS" w:cs="Trebuchet MS"/>
      <w:color w:val="00000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A62BD"/>
    <w:rPr>
      <w:rFonts w:ascii="Calibri" w:eastAsia="Calibri" w:hAnsi="Calibri" w:cs="Calibri"/>
      <w:color w:val="000000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A62B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7A525A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A525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qFormat/>
    <w:pPr>
      <w:spacing w:line="276" w:lineRule="auto"/>
    </w:pPr>
    <w:rPr>
      <w:rFonts w:cs="Times New Roman"/>
    </w:rPr>
  </w:style>
  <w:style w:type="table" w:styleId="Tabela-Siatka">
    <w:name w:val="Table Grid"/>
    <w:basedOn w:val="Standardowy"/>
    <w:uiPriority w:val="59"/>
    <w:rsid w:val="007A5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525A"/>
    <w:pPr>
      <w:spacing w:after="160" w:line="252" w:lineRule="auto"/>
    </w:pPr>
    <w:rPr>
      <w:rFonts w:ascii="Calibri" w:eastAsia="Calibri" w:hAnsi="Calibri" w:cs="Calibri"/>
      <w:color w:val="00000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qFormat/>
    <w:rsid w:val="007A525A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7A525A"/>
    <w:rPr>
      <w:i/>
      <w:iCs/>
      <w:color w:val="808080" w:themeColor="text1" w:themeTint="7F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A525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A525A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FontStyle44">
    <w:name w:val="Font Style44"/>
    <w:basedOn w:val="Domylnaczcionkaakapitu"/>
    <w:uiPriority w:val="99"/>
    <w:qFormat/>
    <w:rsid w:val="006223EF"/>
    <w:rPr>
      <w:rFonts w:ascii="Trebuchet MS" w:hAnsi="Trebuchet MS" w:cs="Trebuchet MS"/>
      <w:color w:val="00000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A62BD"/>
    <w:rPr>
      <w:rFonts w:ascii="Calibri" w:eastAsia="Calibri" w:hAnsi="Calibri" w:cs="Calibri"/>
      <w:color w:val="000000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A62B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7A525A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A525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qFormat/>
    <w:pPr>
      <w:spacing w:line="276" w:lineRule="auto"/>
    </w:pPr>
    <w:rPr>
      <w:rFonts w:cs="Times New Roman"/>
    </w:rPr>
  </w:style>
  <w:style w:type="table" w:styleId="Tabela-Siatka">
    <w:name w:val="Table Grid"/>
    <w:basedOn w:val="Standardowy"/>
    <w:uiPriority w:val="59"/>
    <w:rsid w:val="007A5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203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dc:description/>
  <cp:lastModifiedBy>Małgorzata Wrona</cp:lastModifiedBy>
  <cp:revision>27</cp:revision>
  <dcterms:created xsi:type="dcterms:W3CDTF">2021-01-31T13:08:00Z</dcterms:created>
  <dcterms:modified xsi:type="dcterms:W3CDTF">2023-09-06T06:42:00Z</dcterms:modified>
  <dc:language>pl-PL</dc:language>
</cp:coreProperties>
</file>