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A5" w:rsidRPr="00AD60A5" w:rsidRDefault="00AD60A5" w:rsidP="00AD60A5">
      <w:pPr>
        <w:shd w:val="clear" w:color="auto" w:fill="DBDBDB" w:themeFill="accent3" w:themeFillTint="66"/>
        <w:tabs>
          <w:tab w:val="left" w:pos="2880"/>
          <w:tab w:val="right" w:pos="9072"/>
        </w:tabs>
        <w:rPr>
          <w:b/>
        </w:rPr>
      </w:pPr>
      <w:bookmarkStart w:id="0" w:name="_GoBack"/>
      <w:r w:rsidRPr="00AD60A5">
        <w:rPr>
          <w:b/>
        </w:rPr>
        <w:tab/>
      </w:r>
      <w:r w:rsidRPr="00AD60A5">
        <w:rPr>
          <w:b/>
        </w:rPr>
        <w:tab/>
        <w:t>Załącznik nr 8 do SWZ</w:t>
      </w:r>
    </w:p>
    <w:bookmarkEnd w:id="0"/>
    <w:p w:rsidR="00AD60A5" w:rsidRDefault="00AD60A5"/>
    <w:p w:rsidR="008021F4" w:rsidRDefault="00AD60A5">
      <w:r>
        <w:t xml:space="preserve">Dokumentacja projektowa i </w:t>
      </w:r>
      <w:proofErr w:type="spellStart"/>
      <w:r>
        <w:t>STWiOR</w:t>
      </w:r>
      <w:proofErr w:type="spellEnd"/>
      <w:r>
        <w:t xml:space="preserve"> znajdują się pod poniższym linkiem:</w:t>
      </w:r>
    </w:p>
    <w:p w:rsidR="00AD60A5" w:rsidRDefault="00AD60A5" w:rsidP="00AD60A5">
      <w:r>
        <w:t>gizycko.pl/dokumentacja_publiczna/Dokumentacja_techniczna_Plac_Pilsudskiego.7z</w:t>
      </w:r>
    </w:p>
    <w:p w:rsidR="00AD60A5" w:rsidRDefault="00AD60A5">
      <w:r>
        <w:t xml:space="preserve"> </w:t>
      </w:r>
    </w:p>
    <w:sectPr w:rsidR="00AD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4"/>
    <w:rsid w:val="000A1B14"/>
    <w:rsid w:val="008021F4"/>
    <w:rsid w:val="00A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772D-A8AC-4508-BCBF-702FFAC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Agnieszka</dc:creator>
  <cp:keywords/>
  <dc:description/>
  <cp:lastModifiedBy>Kuczyńska Agnieszka</cp:lastModifiedBy>
  <cp:revision>2</cp:revision>
  <dcterms:created xsi:type="dcterms:W3CDTF">2021-08-26T10:22:00Z</dcterms:created>
  <dcterms:modified xsi:type="dcterms:W3CDTF">2021-08-26T10:23:00Z</dcterms:modified>
</cp:coreProperties>
</file>