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BD" w:rsidRDefault="009065BD" w:rsidP="009065BD">
      <w:pPr>
        <w:tabs>
          <w:tab w:val="left" w:pos="900"/>
          <w:tab w:val="left" w:pos="5529"/>
        </w:tabs>
        <w:ind w:left="284" w:hanging="284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:rsidR="009065BD" w:rsidRDefault="009065BD" w:rsidP="009065BD">
      <w:pPr>
        <w:shd w:val="clear" w:color="auto" w:fill="FFFFFF"/>
        <w:ind w:left="5054" w:right="-257"/>
        <w:jc w:val="right"/>
        <w:rPr>
          <w:rFonts w:asciiTheme="minorHAnsi" w:hAnsiTheme="minorHAnsi" w:cs="Calibri"/>
          <w:b/>
          <w:bCs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Załącznik nr 3 do SWZ</w:t>
      </w:r>
    </w:p>
    <w:p w:rsidR="009065BD" w:rsidRDefault="009065BD" w:rsidP="009065BD">
      <w:pPr>
        <w:jc w:val="center"/>
        <w:rPr>
          <w:rFonts w:asciiTheme="minorHAnsi" w:hAnsiTheme="minorHAnsi" w:cs="Calibri"/>
          <w:b/>
          <w:bCs/>
          <w:i/>
          <w:sz w:val="20"/>
          <w:szCs w:val="20"/>
        </w:rPr>
      </w:pPr>
    </w:p>
    <w:p w:rsidR="009065BD" w:rsidRDefault="009065BD" w:rsidP="009065BD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  <w:r>
        <w:rPr>
          <w:rFonts w:asciiTheme="minorHAnsi" w:hAnsiTheme="minorHAnsi" w:cs="Calibri"/>
          <w:b/>
          <w:bCs/>
          <w:sz w:val="20"/>
          <w:szCs w:val="20"/>
        </w:rPr>
        <w:t>WYKAZ SPRZĘTU</w:t>
      </w:r>
    </w:p>
    <w:p w:rsidR="009065BD" w:rsidRDefault="009065BD" w:rsidP="009065BD">
      <w:pPr>
        <w:ind w:right="-471"/>
        <w:rPr>
          <w:rFonts w:asciiTheme="minorHAnsi" w:hAnsiTheme="minorHAnsi" w:cs="Calibri"/>
          <w:b/>
          <w:bCs/>
          <w:sz w:val="20"/>
          <w:szCs w:val="20"/>
        </w:rPr>
      </w:pPr>
    </w:p>
    <w:p w:rsidR="009065BD" w:rsidRDefault="009065BD" w:rsidP="009065BD">
      <w:pPr>
        <w:ind w:right="-471"/>
        <w:rPr>
          <w:rFonts w:asciiTheme="minorHAnsi" w:hAnsiTheme="minorHAnsi" w:cs="Calibri"/>
          <w:sz w:val="20"/>
          <w:szCs w:val="20"/>
        </w:rPr>
      </w:pPr>
    </w:p>
    <w:tbl>
      <w:tblPr>
        <w:tblW w:w="10110" w:type="dxa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0"/>
        <w:gridCol w:w="971"/>
        <w:gridCol w:w="5584"/>
        <w:gridCol w:w="3422"/>
        <w:gridCol w:w="23"/>
      </w:tblGrid>
      <w:tr w:rsidR="009065BD">
        <w:trPr>
          <w:gridAfter w:val="1"/>
          <w:wAfter w:w="23" w:type="dxa"/>
          <w:trHeight w:val="383"/>
        </w:trPr>
        <w:tc>
          <w:tcPr>
            <w:tcW w:w="1080" w:type="dxa"/>
            <w:gridSpan w:val="2"/>
          </w:tcPr>
          <w:p w:rsidR="009065BD" w:rsidRDefault="009065BD">
            <w:pPr>
              <w:snapToGrid w:val="0"/>
              <w:spacing w:before="60"/>
              <w:jc w:val="both"/>
              <w:rPr>
                <w:rFonts w:asciiTheme="minorHAnsi" w:hAnsiTheme="minorHAnsi" w:cs="Calibri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iCs/>
                <w:noProof/>
                <w:sz w:val="20"/>
                <w:szCs w:val="20"/>
              </w:rPr>
              <w:t xml:space="preserve">Zadanie: </w:t>
            </w:r>
          </w:p>
          <w:p w:rsidR="009065BD" w:rsidRDefault="009065BD">
            <w:pPr>
              <w:tabs>
                <w:tab w:val="left" w:pos="2930"/>
              </w:tabs>
              <w:rPr>
                <w:rFonts w:asciiTheme="minorHAnsi" w:hAnsiTheme="minorHAnsi" w:cs="Calibri"/>
                <w:b/>
                <w:bCs/>
                <w:iCs/>
                <w:noProof/>
                <w:sz w:val="20"/>
                <w:szCs w:val="20"/>
              </w:rPr>
            </w:pPr>
          </w:p>
        </w:tc>
        <w:tc>
          <w:tcPr>
            <w:tcW w:w="9000" w:type="dxa"/>
            <w:gridSpan w:val="2"/>
            <w:vAlign w:val="center"/>
            <w:hideMark/>
          </w:tcPr>
          <w:p w:rsidR="009065BD" w:rsidRDefault="009065BD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i/>
                <w:sz w:val="20"/>
                <w:szCs w:val="20"/>
              </w:rPr>
              <w:t>„Dostawa soli drogowej z antyzbrylaczem w ilości 1.000 ton”.</w:t>
            </w:r>
          </w:p>
        </w:tc>
      </w:tr>
      <w:tr w:rsidR="009065BD">
        <w:trPr>
          <w:gridBefore w:val="1"/>
          <w:wBefore w:w="110" w:type="dxa"/>
        </w:trPr>
        <w:tc>
          <w:tcPr>
            <w:tcW w:w="6550" w:type="dxa"/>
            <w:gridSpan w:val="2"/>
          </w:tcPr>
          <w:p w:rsidR="009065BD" w:rsidRDefault="009065B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vAlign w:val="center"/>
          </w:tcPr>
          <w:p w:rsidR="009065BD" w:rsidRDefault="009065BD">
            <w:pPr>
              <w:jc w:val="right"/>
              <w:rPr>
                <w:rFonts w:asciiTheme="minorHAnsi" w:hAnsiTheme="minorHAns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</w:tr>
      <w:tr w:rsidR="009065BD">
        <w:trPr>
          <w:gridBefore w:val="1"/>
          <w:wBefore w:w="110" w:type="dxa"/>
        </w:trPr>
        <w:tc>
          <w:tcPr>
            <w:tcW w:w="6550" w:type="dxa"/>
            <w:gridSpan w:val="2"/>
          </w:tcPr>
          <w:p w:rsidR="009065BD" w:rsidRDefault="009065BD">
            <w:pPr>
              <w:snapToGrid w:val="0"/>
              <w:rPr>
                <w:rFonts w:asciiTheme="minorHAnsi" w:hAnsiTheme="minorHAns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443" w:type="dxa"/>
            <w:gridSpan w:val="2"/>
            <w:vAlign w:val="center"/>
          </w:tcPr>
          <w:p w:rsidR="009065BD" w:rsidRDefault="009065BD">
            <w:pPr>
              <w:snapToGrid w:val="0"/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9065BD" w:rsidRDefault="009065BD" w:rsidP="009065BD">
      <w:pPr>
        <w:rPr>
          <w:rFonts w:asciiTheme="minorHAnsi" w:hAnsiTheme="minorHAnsi" w:cs="Calibri"/>
          <w:b/>
          <w:bCs/>
          <w:sz w:val="20"/>
          <w:szCs w:val="20"/>
        </w:rPr>
      </w:pPr>
      <w:r>
        <w:rPr>
          <w:rFonts w:asciiTheme="minorHAnsi" w:hAnsiTheme="minorHAnsi" w:cs="Calibri"/>
          <w:b/>
          <w:bCs/>
          <w:sz w:val="20"/>
          <w:szCs w:val="20"/>
        </w:rPr>
        <w:t>1. ZAMAWIAJĄCY: Zarząd Dróg Powiatowych w Lwówku Śląskim</w:t>
      </w:r>
      <w:r>
        <w:rPr>
          <w:rFonts w:ascii="Calibri" w:hAnsi="Calibri" w:cs="Calibri"/>
          <w:b/>
          <w:bCs/>
          <w:iCs/>
          <w:noProof/>
          <w:sz w:val="20"/>
          <w:szCs w:val="20"/>
        </w:rPr>
        <w:t xml:space="preserve">, ul.Szpitalna 4, 59-600 Lwówek Śląski </w:t>
      </w:r>
    </w:p>
    <w:p w:rsidR="009065BD" w:rsidRDefault="009065BD" w:rsidP="009065BD">
      <w:pPr>
        <w:ind w:left="360"/>
        <w:rPr>
          <w:rFonts w:asciiTheme="minorHAnsi" w:hAnsiTheme="minorHAnsi" w:cs="Calibri"/>
          <w:b/>
          <w:bCs/>
          <w:sz w:val="20"/>
          <w:szCs w:val="20"/>
        </w:rPr>
      </w:pPr>
    </w:p>
    <w:p w:rsidR="009065BD" w:rsidRDefault="009065BD" w:rsidP="009065BD">
      <w:pPr>
        <w:pStyle w:val="Tekstpodstawowywcity"/>
        <w:rPr>
          <w:rFonts w:asciiTheme="minorHAnsi" w:hAnsiTheme="minorHAnsi" w:cs="Calibri"/>
          <w:b/>
          <w:bCs/>
          <w:sz w:val="20"/>
          <w:szCs w:val="20"/>
        </w:rPr>
      </w:pPr>
      <w:r>
        <w:rPr>
          <w:rFonts w:asciiTheme="minorHAnsi" w:hAnsiTheme="minorHAnsi" w:cs="Calibri"/>
          <w:b/>
          <w:bCs/>
          <w:sz w:val="20"/>
          <w:szCs w:val="20"/>
        </w:rPr>
        <w:t>2. WYKONAWCA: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3"/>
        <w:gridCol w:w="4527"/>
        <w:gridCol w:w="4695"/>
      </w:tblGrid>
      <w:tr w:rsidR="009065BD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65BD" w:rsidRDefault="009065BD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9065BD" w:rsidRDefault="009065B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5BD" w:rsidRDefault="009065B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Adres Wykonawcy</w:t>
            </w:r>
          </w:p>
        </w:tc>
      </w:tr>
      <w:tr w:rsidR="009065BD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5BD" w:rsidRDefault="009065BD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5BD" w:rsidRDefault="009065BD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9065BD" w:rsidRDefault="009065BD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9065BD" w:rsidRDefault="009065BD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5BD" w:rsidRDefault="009065BD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9065BD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5BD" w:rsidRDefault="009065BD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5BD" w:rsidRDefault="009065BD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9065BD" w:rsidRDefault="009065BD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9065BD" w:rsidRDefault="009065BD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5BD" w:rsidRDefault="009065BD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</w:tbl>
    <w:p w:rsidR="009065BD" w:rsidRDefault="009065BD" w:rsidP="009065BD">
      <w:pPr>
        <w:jc w:val="both"/>
        <w:rPr>
          <w:rFonts w:asciiTheme="minorHAnsi" w:hAnsiTheme="minorHAnsi" w:cs="Calibri"/>
          <w:b/>
          <w:bCs/>
          <w:sz w:val="20"/>
          <w:szCs w:val="20"/>
        </w:rPr>
      </w:pPr>
    </w:p>
    <w:p w:rsidR="009065BD" w:rsidRDefault="009065BD" w:rsidP="009065BD">
      <w:pPr>
        <w:jc w:val="both"/>
        <w:rPr>
          <w:rFonts w:asciiTheme="minorHAnsi" w:hAnsiTheme="minorHAnsi" w:cs="Calibri"/>
          <w:b/>
          <w:bCs/>
          <w:sz w:val="20"/>
          <w:szCs w:val="20"/>
        </w:rPr>
      </w:pPr>
    </w:p>
    <w:p w:rsidR="009065BD" w:rsidRDefault="009065BD" w:rsidP="009065BD">
      <w:pPr>
        <w:jc w:val="both"/>
        <w:rPr>
          <w:rFonts w:asciiTheme="minorHAnsi" w:hAnsiTheme="minorHAnsi" w:cs="Calibri"/>
          <w:b/>
          <w:bCs/>
          <w:sz w:val="20"/>
          <w:szCs w:val="20"/>
        </w:rPr>
      </w:pPr>
    </w:p>
    <w:p w:rsidR="009065BD" w:rsidRDefault="009065BD" w:rsidP="009065BD">
      <w:pPr>
        <w:ind w:right="-471"/>
        <w:rPr>
          <w:rFonts w:asciiTheme="minorHAnsi" w:hAnsiTheme="minorHAnsi" w:cs="Calibri"/>
          <w:b/>
          <w:bCs/>
          <w:sz w:val="20"/>
          <w:szCs w:val="20"/>
        </w:rPr>
      </w:pPr>
    </w:p>
    <w:p w:rsidR="009065BD" w:rsidRDefault="009065BD" w:rsidP="009065BD">
      <w:pPr>
        <w:jc w:val="center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OŚWIADCZAM, ŻE:</w:t>
      </w:r>
    </w:p>
    <w:p w:rsidR="009065BD" w:rsidRDefault="009065BD" w:rsidP="009065BD">
      <w:pPr>
        <w:jc w:val="center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Do realizacji zamówienia powierzam następujące jednostki sprzętowe, zgodne z SWZ</w:t>
      </w:r>
    </w:p>
    <w:p w:rsidR="009065BD" w:rsidRDefault="009065BD" w:rsidP="009065BD">
      <w:pPr>
        <w:rPr>
          <w:rFonts w:asciiTheme="minorHAnsi" w:hAnsiTheme="minorHAnsi" w:cs="Calibri"/>
          <w:b/>
          <w:sz w:val="20"/>
          <w:szCs w:val="20"/>
        </w:rPr>
      </w:pPr>
    </w:p>
    <w:tbl>
      <w:tblPr>
        <w:tblW w:w="6555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2268"/>
        <w:gridCol w:w="1276"/>
        <w:gridCol w:w="2443"/>
      </w:tblGrid>
      <w:tr w:rsidR="009065BD">
        <w:trPr>
          <w:cantSplit/>
          <w:trHeight w:val="244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65BD" w:rsidRDefault="009065BD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L.p.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5BD" w:rsidRDefault="009065BD">
            <w:pPr>
              <w:pStyle w:val="tabulka"/>
              <w:widowControl/>
              <w:overflowPunct w:val="0"/>
              <w:autoSpaceDE w:val="0"/>
              <w:spacing w:before="6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Rodzaj pojazdu/ilość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65BD" w:rsidRDefault="009065BD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 xml:space="preserve">Ładowność 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5BD" w:rsidRDefault="009065BD">
            <w:pPr>
              <w:pStyle w:val="Tekstpodstawowy21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Podstawa dysponowania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br/>
              <w:t xml:space="preserve"> </w:t>
            </w:r>
            <w:r>
              <w:rPr>
                <w:rFonts w:asciiTheme="minorHAnsi" w:hAnsiTheme="minorHAnsi" w:cs="Calibri"/>
                <w:b/>
                <w:bCs/>
                <w:i/>
                <w:sz w:val="16"/>
                <w:szCs w:val="16"/>
              </w:rPr>
              <w:t>dysponowanie bezpośrednie</w:t>
            </w:r>
            <w:r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bCs/>
                <w:i/>
                <w:sz w:val="16"/>
                <w:szCs w:val="16"/>
              </w:rPr>
              <w:t xml:space="preserve">(sprzęt własny wykonawcy) </w:t>
            </w:r>
          </w:p>
          <w:p w:rsidR="009065BD" w:rsidRDefault="009065BD">
            <w:pPr>
              <w:pStyle w:val="Tekstpodstawowy21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i/>
                <w:sz w:val="16"/>
                <w:szCs w:val="16"/>
              </w:rPr>
              <w:t xml:space="preserve">lub </w:t>
            </w:r>
            <w:r>
              <w:rPr>
                <w:rFonts w:asciiTheme="minorHAnsi" w:hAnsiTheme="minorHAnsi" w:cs="Calibri"/>
                <w:b/>
                <w:bCs/>
                <w:i/>
                <w:sz w:val="16"/>
                <w:szCs w:val="16"/>
              </w:rPr>
              <w:t>dysponowanie pośrednie</w:t>
            </w:r>
          </w:p>
          <w:p w:rsidR="009065BD" w:rsidRDefault="009065BD">
            <w:pPr>
              <w:spacing w:before="6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065BD">
        <w:trPr>
          <w:cantSplit/>
          <w:trHeight w:val="244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65BD" w:rsidRDefault="009065BD">
            <w:pPr>
              <w:widowControl/>
              <w:suppressAutoHyphens w:val="0"/>
              <w:autoSpaceDE/>
              <w:autoSpaceDN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5BD" w:rsidRDefault="009065BD">
            <w:pPr>
              <w:widowControl/>
              <w:suppressAutoHyphens w:val="0"/>
              <w:autoSpaceDE/>
              <w:autoSpaceDN/>
              <w:rPr>
                <w:rFonts w:asciiTheme="minorHAnsi" w:hAnsiTheme="minorHAnsi" w:cs="Calibri"/>
                <w:bCs/>
                <w:kern w:val="0"/>
                <w:sz w:val="20"/>
                <w:szCs w:val="20"/>
                <w:lang w:eastAsia="zh-CN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65BD" w:rsidRDefault="009065BD">
            <w:pPr>
              <w:widowControl/>
              <w:suppressAutoHyphens w:val="0"/>
              <w:autoSpaceDE/>
              <w:autoSpaceDN/>
              <w:rPr>
                <w:rFonts w:asciiTheme="minorHAnsi" w:hAnsiTheme="minorHAnsi" w:cs="Calibri"/>
                <w:bCs/>
                <w:kern w:val="0"/>
                <w:sz w:val="20"/>
                <w:szCs w:val="20"/>
                <w:lang w:val="cs-CZ" w:eastAsia="zh-CN" w:bidi="ar-SA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5BD" w:rsidRDefault="009065BD">
            <w:pPr>
              <w:widowControl/>
              <w:suppressAutoHyphens w:val="0"/>
              <w:autoSpaceDE/>
              <w:autoSpaceDN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065BD">
        <w:trPr>
          <w:cantSplit/>
          <w:trHeight w:hRule="exact" w:val="88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65BD" w:rsidRDefault="009065BD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D" w:rsidRDefault="009065BD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5BD" w:rsidRDefault="009065BD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D" w:rsidRDefault="009065BD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9065BD" w:rsidRDefault="009065BD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dysponowanie bezpośrednie/pośrednie *</w:t>
            </w:r>
          </w:p>
        </w:tc>
      </w:tr>
    </w:tbl>
    <w:p w:rsidR="009065BD" w:rsidRDefault="009065BD" w:rsidP="009065BD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9065BD" w:rsidRDefault="009065BD" w:rsidP="009065BD">
      <w:pPr>
        <w:jc w:val="both"/>
        <w:rPr>
          <w:rFonts w:asciiTheme="minorHAnsi" w:hAnsiTheme="minorHAnsi" w:cs="Calibri"/>
          <w:i/>
          <w:sz w:val="20"/>
          <w:szCs w:val="20"/>
        </w:rPr>
      </w:pPr>
      <w:r>
        <w:rPr>
          <w:rFonts w:asciiTheme="minorHAnsi" w:hAnsiTheme="minorHAnsi" w:cs="Calibri"/>
          <w:i/>
          <w:sz w:val="20"/>
          <w:szCs w:val="20"/>
        </w:rPr>
        <w:t>* Niepotrzebne skreślić</w:t>
      </w:r>
    </w:p>
    <w:p w:rsidR="009065BD" w:rsidRDefault="009065BD" w:rsidP="009065BD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9065BD" w:rsidRDefault="009065BD" w:rsidP="009065BD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9065BD" w:rsidRDefault="009065BD" w:rsidP="009065BD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9065BD" w:rsidRDefault="009065BD" w:rsidP="009065BD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9065BD" w:rsidRDefault="009065BD" w:rsidP="009065BD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9065BD" w:rsidRDefault="009065BD" w:rsidP="009065BD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9065BD" w:rsidRDefault="009065BD" w:rsidP="009065BD">
      <w:pPr>
        <w:shd w:val="clear" w:color="auto" w:fill="FFFFFF"/>
        <w:tabs>
          <w:tab w:val="left" w:pos="5103"/>
        </w:tabs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t>........................... dnia 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ab/>
        <w:t xml:space="preserve">         .................................................................. </w:t>
      </w:r>
    </w:p>
    <w:p w:rsidR="009065BD" w:rsidRDefault="009065BD" w:rsidP="009065BD">
      <w:pPr>
        <w:shd w:val="clear" w:color="auto" w:fill="FFFFFF"/>
        <w:tabs>
          <w:tab w:val="left" w:pos="5103"/>
        </w:tabs>
        <w:ind w:left="5054"/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t>podpisy i pieczęcie osób uprawnionych</w:t>
      </w:r>
    </w:p>
    <w:p w:rsidR="009065BD" w:rsidRDefault="009065BD" w:rsidP="009065BD">
      <w:pPr>
        <w:shd w:val="clear" w:color="auto" w:fill="FFFFFF"/>
        <w:ind w:left="5054" w:right="-257"/>
        <w:jc w:val="center"/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t>do składania oświadczeń woli w imieniu Wykonawcy</w:t>
      </w:r>
    </w:p>
    <w:p w:rsidR="005B356D" w:rsidRDefault="009065BD" w:rsidP="009065BD">
      <w:r>
        <w:rPr>
          <w:rFonts w:asciiTheme="minorHAnsi" w:hAnsiTheme="minorHAnsi" w:cs="Calibri"/>
          <w:b/>
          <w:color w:val="222222"/>
          <w:kern w:val="0"/>
          <w:sz w:val="20"/>
          <w:szCs w:val="20"/>
        </w:rPr>
        <w:br w:type="page"/>
      </w:r>
    </w:p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9065BD"/>
    <w:rsid w:val="005B356D"/>
    <w:rsid w:val="009065BD"/>
    <w:rsid w:val="00BB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5B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9065BD"/>
    <w:pPr>
      <w:widowControl/>
      <w:overflowPunct w:val="0"/>
      <w:jc w:val="both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65BD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9065BD"/>
    <w:pPr>
      <w:widowControl/>
      <w:tabs>
        <w:tab w:val="left" w:pos="360"/>
      </w:tabs>
      <w:overflowPunct w:val="0"/>
      <w:jc w:val="both"/>
    </w:pPr>
    <w:rPr>
      <w:rFonts w:ascii="Arial" w:hAnsi="Arial" w:cs="Arial"/>
      <w:kern w:val="0"/>
      <w:lang w:eastAsia="zh-CN" w:bidi="ar-SA"/>
    </w:rPr>
  </w:style>
  <w:style w:type="paragraph" w:customStyle="1" w:styleId="tabulka">
    <w:name w:val="tabulka"/>
    <w:basedOn w:val="Normalny"/>
    <w:uiPriority w:val="99"/>
    <w:rsid w:val="009065BD"/>
    <w:pPr>
      <w:autoSpaceDE/>
      <w:spacing w:before="120" w:line="240" w:lineRule="exact"/>
      <w:jc w:val="center"/>
    </w:pPr>
    <w:rPr>
      <w:rFonts w:ascii="Arial" w:hAnsi="Arial" w:cs="Arial"/>
      <w:kern w:val="0"/>
      <w:sz w:val="20"/>
      <w:szCs w:val="20"/>
      <w:lang w:val="cs-CZ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2021-10-05T10:11:00Z</dcterms:created>
  <dcterms:modified xsi:type="dcterms:W3CDTF">2021-10-05T10:11:00Z</dcterms:modified>
</cp:coreProperties>
</file>