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D533" w14:textId="2ED16C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lang w:eastAsia="pl-PL"/>
        </w:rPr>
        <w:t>Załącznik nr 7 do SWZ ZP/0</w:t>
      </w:r>
      <w:r w:rsidR="001651F4">
        <w:rPr>
          <w:rFonts w:ascii="Times New Roman" w:eastAsia="Times New Roman" w:hAnsi="Times New Roman" w:cs="Times New Roman"/>
          <w:lang w:eastAsia="pl-PL"/>
        </w:rPr>
        <w:t>6</w:t>
      </w:r>
      <w:r w:rsidRPr="00312118">
        <w:rPr>
          <w:rFonts w:ascii="Times New Roman" w:eastAsia="Times New Roman" w:hAnsi="Times New Roman" w:cs="Times New Roman"/>
          <w:lang w:eastAsia="pl-PL"/>
        </w:rPr>
        <w:t>/2021</w:t>
      </w:r>
    </w:p>
    <w:p w14:paraId="5DB7C1B1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6D8E9E08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U M O W A NR ................./ 2021</w:t>
      </w:r>
    </w:p>
    <w:p w14:paraId="135186FB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B3F837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Zawarta w dniu .................................. ……… roku w Bytomiu, pomiędzy:</w:t>
      </w:r>
    </w:p>
    <w:p w14:paraId="48463630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Szpitalem Specjalistycznym Nr 1</w:t>
      </w:r>
    </w:p>
    <w:p w14:paraId="4899B1F8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 siedzibą w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lang w:eastAsia="pl-PL"/>
        </w:rPr>
        <w:t>41 – 902 Bytom, przy ul. Żeromskiego 7 zarejestrowanym w Sądzie Rejonowym                                w Katowicach Wydział Gospodarczy Krajowego Rejestru Sądowego, pod numerem KRS 0000079907, NIP 626-034-01-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73,  REGON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>: 270235840,   reprezentowanym przez:</w:t>
      </w:r>
    </w:p>
    <w:p w14:paraId="4B4D4B76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54DBEF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</w:t>
      </w:r>
    </w:p>
    <w:p w14:paraId="25865982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E24A978" w14:textId="77777777" w:rsidR="00E730B9" w:rsidRPr="00312118" w:rsidRDefault="00E730B9" w:rsidP="00E730B9">
      <w:pPr>
        <w:suppressAutoHyphens/>
        <w:autoSpaceDN w:val="0"/>
        <w:spacing w:after="0" w:line="360" w:lineRule="auto"/>
        <w:ind w:right="23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zwanym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 xml:space="preserve">dalej  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>Zamawiającym</w:t>
      </w:r>
      <w:proofErr w:type="gramEnd"/>
    </w:p>
    <w:p w14:paraId="4F8620E2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a</w:t>
      </w:r>
      <w:r w:rsidRPr="003121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</w:p>
    <w:p w14:paraId="67A85218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z siedzibą ......................., przy ul. ............................................................ zarejestrowanym </w:t>
      </w:r>
      <w:r w:rsidRPr="00312118">
        <w:rPr>
          <w:rFonts w:ascii="Times New Roman" w:eastAsia="Times New Roman" w:hAnsi="Times New Roman" w:cs="Times New Roman"/>
          <w:lang w:eastAsia="pl-PL"/>
        </w:rPr>
        <w:br/>
        <w:t>w ................................................, pod numerem KRS ........................., NIP ................................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,  REGON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>: ..............................,  wysokość kapitału zakładowego.....................................,  kapitału opłaconego................................</w:t>
      </w:r>
    </w:p>
    <w:p w14:paraId="3F62544F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reprezentowanego przez</w:t>
      </w:r>
    </w:p>
    <w:p w14:paraId="3A4942A0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1. ............................................................................</w:t>
      </w:r>
    </w:p>
    <w:p w14:paraId="278DCB7E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2............................................................................ </w:t>
      </w:r>
    </w:p>
    <w:p w14:paraId="05C472AD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zwanym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 xml:space="preserve">dalej  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>Wykonawca</w:t>
      </w:r>
      <w:proofErr w:type="gramEnd"/>
    </w:p>
    <w:p w14:paraId="5C6FF86A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99E2BC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Umowa zawarta na podstawie art. ………ustawy z dnia 11.09.2019 r. Prawo zamówień publicznych, którego rozstrzygnięcie nastąpiło w dniu...................... r. </w:t>
      </w:r>
    </w:p>
    <w:p w14:paraId="39353711" w14:textId="59099471" w:rsidR="00490ED1" w:rsidRPr="00312118" w:rsidRDefault="00E730B9" w:rsidP="00490ED1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Treść umowy została sporządzona na podstawie złożonej oferty.</w:t>
      </w:r>
    </w:p>
    <w:p w14:paraId="66E47C52" w14:textId="77777777" w:rsidR="00490ED1" w:rsidRPr="00312118" w:rsidRDefault="00490ED1" w:rsidP="00490ED1">
      <w:pPr>
        <w:suppressAutoHyphens/>
        <w:autoSpaceDN w:val="0"/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7AB1046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89C0CBF" w14:textId="4383EDF9" w:rsidR="00E730B9" w:rsidRPr="00312118" w:rsidRDefault="00452001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t xml:space="preserve">Przedmiotem umowy jest zabezpieczenie usług w zakresie transportu sanitarnego dla Szpitala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br/>
        <w:t>Specjalistycznego Nr 1 w zakresie zgodnym z punktem V SWZ odnośnie następującej części:</w:t>
      </w:r>
    </w:p>
    <w:p w14:paraId="55A1C185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transport sanitarny bez opieki medycznej, </w:t>
      </w:r>
    </w:p>
    <w:p w14:paraId="13770BBA" w14:textId="77777777" w:rsidR="00490ED1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transport sanitarny z podstawową opieką medyczną, </w:t>
      </w:r>
    </w:p>
    <w:p w14:paraId="7A40002A" w14:textId="68867594" w:rsidR="00E730B9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transport sanitarny z opieką medyczną</w:t>
      </w:r>
      <w:r w:rsidRPr="00312118">
        <w:rPr>
          <w:rFonts w:ascii="Times New Roman" w:eastAsia="NSimSun" w:hAnsi="Times New Roman" w:cs="Times New Roman"/>
          <w:kern w:val="3"/>
          <w:lang w:eastAsia="zh-CN" w:bidi="hi-IN"/>
        </w:rPr>
        <w:t xml:space="preserve"> *</w:t>
      </w:r>
      <w:r w:rsidRPr="00312118">
        <w:rPr>
          <w:rFonts w:ascii="Times New Roman" w:eastAsia="NSimSun" w:hAnsi="Times New Roman" w:cs="Times New Roman"/>
          <w:kern w:val="3"/>
          <w:vertAlign w:val="superscript"/>
          <w:lang w:eastAsia="zh-CN" w:bidi="hi-IN"/>
        </w:rPr>
        <w:footnoteReference w:id="1"/>
      </w:r>
      <w:r w:rsidR="00452001"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14:paraId="0959A275" w14:textId="3BDD4536" w:rsidR="00452001" w:rsidRPr="00312118" w:rsidRDefault="00452001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447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 </w:t>
      </w:r>
      <w:proofErr w:type="gramStart"/>
      <w:r w:rsidRPr="00754470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 przewiduje</w:t>
      </w:r>
      <w:proofErr w:type="gramEnd"/>
      <w:r w:rsidRPr="0075447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udzielenie zamówień, o których mowa w art. 214 ust. 1 pkt 7 </w:t>
      </w:r>
      <w:proofErr w:type="spellStart"/>
      <w:r w:rsidRPr="00754470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75447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754470">
        <w:rPr>
          <w:rFonts w:ascii="Times New Roman" w:eastAsia="Times New Roman" w:hAnsi="Times New Roman" w:cs="Times New Roman"/>
          <w:lang w:eastAsia="pl-PL"/>
        </w:rPr>
        <w:t>w</w:t>
      </w:r>
      <w:r w:rsidRPr="00754470">
        <w:rPr>
          <w:rFonts w:ascii="Times New Roman" w:hAnsi="Times New Roman" w:cs="Times New Roman"/>
          <w:shd w:val="clear" w:color="auto" w:fill="FFFFFF"/>
        </w:rPr>
        <w:t xml:space="preserve"> okresie 3 lat od dnia udzielenia zamówienia podstawowego dotychczasowemu wykonawcy usług</w:t>
      </w:r>
      <w:r w:rsidRPr="00754470">
        <w:rPr>
          <w:rFonts w:ascii="Times New Roman" w:eastAsia="Times New Roman" w:hAnsi="Times New Roman" w:cs="Times New Roman"/>
          <w:lang w:eastAsia="pl-PL"/>
        </w:rPr>
        <w:t>. Z</w:t>
      </w:r>
      <w:r w:rsidRPr="00754470">
        <w:rPr>
          <w:rFonts w:ascii="Times New Roman" w:hAnsi="Times New Roman" w:cs="Times New Roman"/>
          <w:shd w:val="clear" w:color="auto" w:fill="FFFFFF"/>
        </w:rPr>
        <w:t xml:space="preserve">amówienie </w:t>
      </w:r>
      <w:r w:rsidRPr="00754470">
        <w:rPr>
          <w:rFonts w:ascii="Times New Roman" w:hAnsi="Times New Roman" w:cs="Times New Roman"/>
          <w:shd w:val="clear" w:color="auto" w:fill="FFFFFF"/>
        </w:rPr>
        <w:lastRenderedPageBreak/>
        <w:t xml:space="preserve">polegające na powtórzeniu podobnych usług do przewidzianych niniejszą umową będzie realizowane na zasadach określonych w niniejszej umowie, przy czym </w:t>
      </w:r>
      <w:r w:rsidR="00E864AE" w:rsidRPr="00754470">
        <w:rPr>
          <w:rFonts w:ascii="Times New Roman" w:hAnsi="Times New Roman" w:cs="Times New Roman"/>
          <w:shd w:val="clear" w:color="auto" w:fill="FFFFFF"/>
        </w:rPr>
        <w:t xml:space="preserve">Zamawiający </w:t>
      </w:r>
      <w:r w:rsidRPr="00754470">
        <w:rPr>
          <w:rFonts w:ascii="Times New Roman" w:hAnsi="Times New Roman" w:cs="Times New Roman"/>
          <w:shd w:val="clear" w:color="auto" w:fill="FFFFFF"/>
        </w:rPr>
        <w:t>dopuszcza możliwość negocjowania ceny wyłącznie w zakresie jej obniżenia lub ewentualnego, udokumentowanego przez Wykonawcę wzrostu w zakresie niezbędnym d</w:t>
      </w:r>
      <w:r w:rsidR="00E864AE" w:rsidRPr="00754470">
        <w:rPr>
          <w:rFonts w:ascii="Times New Roman" w:hAnsi="Times New Roman" w:cs="Times New Roman"/>
          <w:shd w:val="clear" w:color="auto" w:fill="FFFFFF"/>
        </w:rPr>
        <w:t>la</w:t>
      </w:r>
      <w:r w:rsidRPr="00754470">
        <w:rPr>
          <w:rFonts w:ascii="Times New Roman" w:hAnsi="Times New Roman" w:cs="Times New Roman"/>
          <w:shd w:val="clear" w:color="auto" w:fill="FFFFFF"/>
        </w:rPr>
        <w:t xml:space="preserve"> należytego wykonania przedmiotu zamówienia. </w:t>
      </w:r>
      <w:r w:rsidRPr="0075447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</w:p>
    <w:p w14:paraId="4325172D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00F6FC2F" w14:textId="3B821A58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Usługa transportu sanitarnego ma być świadczona całodobowo we wszystkie dni tygodnia, także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312118">
        <w:rPr>
          <w:rFonts w:ascii="Times New Roman" w:eastAsia="Times New Roman" w:hAnsi="Times New Roman" w:cs="Times New Roman"/>
          <w:lang w:eastAsia="pl-PL"/>
        </w:rPr>
        <w:t>w niedziele, święta i dni wolne od pracy.</w:t>
      </w:r>
    </w:p>
    <w:p w14:paraId="7B159070" w14:textId="77777777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Zamawiający, sukcesywnie w miarę występujących potrzeb będzie telefonicznie (pod numerem ……………) lub faxem (nr …………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>) każdorazowo ustalał potrzeby transportowe.</w:t>
      </w:r>
    </w:p>
    <w:p w14:paraId="05531F60" w14:textId="4F1C516A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od chwili uzyskania zgłoszenia od 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Zamawiającego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gwarantuje gotowość przybycia środka transportu na miejsce (Izba Przyjęć Szpitala Specjalistycznego Nr 1              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w Bytomiu, ul. Żeromskiego 7 i Izba Przyjęć Szpitala przy Al. Legionów 49 w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 xml:space="preserve">Bytomiu)   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                            w trybie natychmiastowym, jednak nie później niż w ciągu:</w:t>
      </w:r>
    </w:p>
    <w:p w14:paraId="60E75959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312118">
        <w:rPr>
          <w:rFonts w:ascii="Times New Roman" w:eastAsia="Times New Roman" w:hAnsi="Times New Roman" w:cs="Times New Roman"/>
          <w:b/>
          <w:bCs/>
          <w:lang w:eastAsia="pl-PL"/>
        </w:rPr>
        <w:t>dla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transportu sanitarnego bez opieki </w:t>
      </w:r>
      <w:proofErr w:type="gramStart"/>
      <w:r w:rsidRPr="00312118">
        <w:rPr>
          <w:rFonts w:ascii="Times New Roman" w:eastAsia="Times New Roman" w:hAnsi="Times New Roman" w:cs="Times New Roman"/>
          <w:b/>
          <w:lang w:eastAsia="pl-PL"/>
        </w:rPr>
        <w:t>medycznej  do</w:t>
      </w:r>
      <w:proofErr w:type="gramEnd"/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30 minut</w:t>
      </w:r>
    </w:p>
    <w:p w14:paraId="265BA35E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/>
          <w:bCs/>
          <w:lang w:eastAsia="pl-PL"/>
        </w:rPr>
        <w:t>- dla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transportu sanitarnego z </w:t>
      </w:r>
      <w:proofErr w:type="gramStart"/>
      <w:r w:rsidRPr="00312118">
        <w:rPr>
          <w:rFonts w:ascii="Times New Roman" w:eastAsia="Times New Roman" w:hAnsi="Times New Roman" w:cs="Times New Roman"/>
          <w:b/>
          <w:lang w:eastAsia="pl-PL"/>
        </w:rPr>
        <w:t>podstawową  opieką</w:t>
      </w:r>
      <w:proofErr w:type="gramEnd"/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medyczną do 20 minut</w:t>
      </w:r>
    </w:p>
    <w:p w14:paraId="5D4BCEFF" w14:textId="77777777" w:rsidR="00452001" w:rsidRPr="00312118" w:rsidRDefault="00E730B9" w:rsidP="0045200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b/>
          <w:bCs/>
          <w:lang w:eastAsia="pl-PL"/>
        </w:rPr>
        <w:t>- dla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transportu sanitarnego z opieką medyczną do 20 minut</w:t>
      </w:r>
      <w:r w:rsidR="00452001" w:rsidRPr="00312118">
        <w:rPr>
          <w:rFonts w:ascii="Times New Roman" w:eastAsia="NSimSun" w:hAnsi="Times New Roman" w:cs="Times New Roman"/>
          <w:kern w:val="3"/>
          <w:lang w:eastAsia="zh-CN" w:bidi="hi-IN"/>
        </w:rPr>
        <w:t>*</w:t>
      </w:r>
      <w:r w:rsidR="00452001" w:rsidRPr="00312118">
        <w:rPr>
          <w:rFonts w:ascii="Times New Roman" w:eastAsia="NSimSun" w:hAnsi="Times New Roman" w:cs="Times New Roman"/>
          <w:kern w:val="3"/>
          <w:vertAlign w:val="superscript"/>
          <w:lang w:eastAsia="zh-CN" w:bidi="hi-IN"/>
        </w:rPr>
        <w:footnoteReference w:id="2"/>
      </w:r>
    </w:p>
    <w:p w14:paraId="55AE4A5B" w14:textId="7B7B8810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Przedmiot umowy winien być wykonywany przez Wykonawcę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>,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przy użyciu sprzętu               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312118">
        <w:rPr>
          <w:rFonts w:ascii="Times New Roman" w:eastAsia="Times New Roman" w:hAnsi="Times New Roman" w:cs="Times New Roman"/>
          <w:lang w:eastAsia="pl-PL"/>
        </w:rPr>
        <w:t>i narzędzi Wykonawcy.</w:t>
      </w:r>
    </w:p>
    <w:p w14:paraId="1A67772D" w14:textId="77777777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zobowiązuje się do podstawienia środka transportu sprawnego technicznie.</w:t>
      </w:r>
    </w:p>
    <w:p w14:paraId="0E53C554" w14:textId="77777777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Wykonawca oświadcza, że posiada sprawny technicznie tabor samochodowy, dostosowany </w:t>
      </w:r>
      <w:r w:rsidRPr="00312118">
        <w:rPr>
          <w:rFonts w:ascii="Times New Roman" w:eastAsia="Times New Roman" w:hAnsi="Times New Roman" w:cs="Times New Roman"/>
          <w:lang w:eastAsia="pl-PL"/>
        </w:rPr>
        <w:br/>
        <w:t>do wykonywania usług przewozu pacjentów, zgodny z przepisami prawa w tym zakresie, należycie oznakowany i ubezpieczony.</w:t>
      </w:r>
    </w:p>
    <w:p w14:paraId="3EC5E209" w14:textId="52776236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gwarantuje, że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samochód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 o którym mowa w pkt. 5 niniejszego paragrafu spełnia warunki techniczne, zgodnie z Rozporządzeniem Ministra Infrastruktury z dnia 31 grudnia 2002r.  w sprawie warunków technicznych pojazdów oraz zakresu ich niezbędnego wyposażenia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 xml:space="preserve">   (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Dz. U. z 2003r. nr 32, poz. 262 z </w:t>
      </w:r>
      <w:proofErr w:type="spellStart"/>
      <w:r w:rsidRPr="0031211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12118">
        <w:rPr>
          <w:rFonts w:ascii="Times New Roman" w:eastAsia="Times New Roman" w:hAnsi="Times New Roman" w:cs="Times New Roman"/>
          <w:lang w:eastAsia="pl-PL"/>
        </w:rPr>
        <w:t>. zm.).</w:t>
      </w:r>
    </w:p>
    <w:p w14:paraId="487D47CA" w14:textId="3697AEBB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Wykonawca zapewnia obsadę pojazdów, przez osoby posiadające uprawnienia                         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kwalifikacje  do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 pełnienia powierzonych im obowiązków.</w:t>
      </w:r>
    </w:p>
    <w:p w14:paraId="0937E608" w14:textId="70CA8474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zobowiązany jest do wykonania transportu sanitarnego możliwie najkrótszą drogą. Rozliczeniu w oparciu o przedmiotową umowę podlega wyłącznie droga przejechana z pacjentem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tj. Wykonawca nie może obciążać Zamawiającego kosztami dojazdu do jego jednostki organizacyjnej lub powrotu ambulansu do bazy Wykonawcy.</w:t>
      </w:r>
    </w:p>
    <w:p w14:paraId="4080659F" w14:textId="77777777" w:rsidR="00E730B9" w:rsidRPr="00312118" w:rsidRDefault="00E730B9" w:rsidP="00E730B9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proofErr w:type="gramStart"/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przypadku</w:t>
      </w:r>
      <w:proofErr w:type="gramEnd"/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gdy Zamawiający zleca przewóz pacjenta chorego na chorobę zakaźną jest zobowiązany powiadomić o tym fakcie Wykonawcę usługi podczas zlecania transportu.                                                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zaistniałej sytuacji Wykonawca jest zobowiązany zastosować odpowiednie środki bezpieczeństwa podczas realizacji transportu.</w:t>
      </w:r>
    </w:p>
    <w:p w14:paraId="724E445D" w14:textId="77777777" w:rsidR="00452001" w:rsidRPr="00452001" w:rsidRDefault="00E730B9" w:rsidP="00312118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0" w:name="_Hlk72400339"/>
      <w:r w:rsidRPr="00312118">
        <w:rPr>
          <w:rFonts w:ascii="Times New Roman" w:eastAsia="Times New Roman" w:hAnsi="Times New Roman" w:cs="Times New Roman"/>
          <w:kern w:val="2"/>
          <w:lang w:eastAsia="zh-CN"/>
        </w:rPr>
        <w:t xml:space="preserve">Stosownie do art. 95 ust. 1 Ustawy </w:t>
      </w:r>
      <w:proofErr w:type="spellStart"/>
      <w:r w:rsidRPr="00312118">
        <w:rPr>
          <w:rFonts w:ascii="Times New Roman" w:eastAsia="Times New Roman" w:hAnsi="Times New Roman" w:cs="Times New Roman"/>
          <w:kern w:val="2"/>
          <w:lang w:eastAsia="zh-CN"/>
        </w:rPr>
        <w:t>Pzp</w:t>
      </w:r>
      <w:proofErr w:type="spellEnd"/>
      <w:r w:rsidRPr="00312118">
        <w:rPr>
          <w:rFonts w:ascii="Times New Roman" w:eastAsia="Times New Roman" w:hAnsi="Times New Roman" w:cs="Times New Roman"/>
          <w:kern w:val="2"/>
          <w:lang w:eastAsia="zh-CN"/>
        </w:rPr>
        <w:t xml:space="preserve"> Zamawiający wymaga zatrudnienia przez Wykonawcę, podwykonawcę lub dalszego podwykonawcę na podstawie stosunku </w:t>
      </w:r>
      <w:proofErr w:type="gramStart"/>
      <w:r w:rsidRPr="00312118">
        <w:rPr>
          <w:rFonts w:ascii="Times New Roman" w:eastAsia="Times New Roman" w:hAnsi="Times New Roman" w:cs="Times New Roman"/>
          <w:kern w:val="2"/>
          <w:lang w:eastAsia="zh-CN"/>
        </w:rPr>
        <w:t xml:space="preserve">pracy,   </w:t>
      </w:r>
      <w:proofErr w:type="gramEnd"/>
      <w:r w:rsidRPr="00312118">
        <w:rPr>
          <w:rFonts w:ascii="Times New Roman" w:eastAsia="Times New Roman" w:hAnsi="Times New Roman" w:cs="Times New Roman"/>
          <w:kern w:val="2"/>
          <w:lang w:eastAsia="zh-CN"/>
        </w:rPr>
        <w:t xml:space="preserve">               w rozumieniu ustawy z dnia 26.06.1974 r. - Kodeks pracy (Dz. U. z 2020 r. poz. 1320</w:t>
      </w:r>
      <w:bookmarkEnd w:id="0"/>
      <w:r w:rsidRPr="00312118">
        <w:rPr>
          <w:rFonts w:ascii="Times New Roman" w:eastAsia="Times New Roman" w:hAnsi="Times New Roman" w:cs="Times New Roman"/>
          <w:kern w:val="2"/>
          <w:lang w:eastAsia="pl-PL"/>
        </w:rPr>
        <w:t xml:space="preserve"> (na min. niepełny etat) przez wykonawcę lub podwykonawcę 1 osoby wykonującej czynności w trakcie realizacji zamówienia na świadczenie usług transportu sanitarnego dla Szpitala Specjalistycznego Nr 1: transport sanitarny bez opieki medycznej, </w:t>
      </w:r>
    </w:p>
    <w:p w14:paraId="3692F8DE" w14:textId="77777777" w:rsidR="00452001" w:rsidRDefault="00E730B9" w:rsidP="00452001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lang w:eastAsia="pl-PL"/>
        </w:rPr>
      </w:pPr>
      <w:r w:rsidRPr="00312118">
        <w:rPr>
          <w:rFonts w:ascii="Times New Roman" w:eastAsia="Times New Roman" w:hAnsi="Times New Roman" w:cs="Times New Roman"/>
          <w:kern w:val="2"/>
          <w:lang w:eastAsia="pl-PL"/>
        </w:rPr>
        <w:t xml:space="preserve">transport sanitarny z podstawową opieką medyczną, </w:t>
      </w:r>
    </w:p>
    <w:p w14:paraId="18C75EC1" w14:textId="20D8DE17" w:rsidR="00E730B9" w:rsidRPr="00312118" w:rsidRDefault="00E730B9" w:rsidP="00452001">
      <w:pPr>
        <w:suppressAutoHyphens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kern w:val="2"/>
          <w:lang w:eastAsia="pl-PL"/>
        </w:rPr>
        <w:t>transport sanitarny z opieką medyczną</w:t>
      </w:r>
      <w:r w:rsidR="00452001" w:rsidRPr="00312118">
        <w:rPr>
          <w:rFonts w:ascii="Times New Roman" w:eastAsia="NSimSun" w:hAnsi="Times New Roman" w:cs="Times New Roman"/>
          <w:kern w:val="3"/>
          <w:lang w:eastAsia="zh-CN" w:bidi="hi-IN"/>
        </w:rPr>
        <w:t>*</w:t>
      </w:r>
      <w:r w:rsidR="00452001" w:rsidRPr="00312118">
        <w:rPr>
          <w:rFonts w:ascii="Times New Roman" w:eastAsia="NSimSun" w:hAnsi="Times New Roman" w:cs="Times New Roman"/>
          <w:kern w:val="3"/>
          <w:vertAlign w:val="superscript"/>
          <w:lang w:eastAsia="zh-CN" w:bidi="hi-IN"/>
        </w:rPr>
        <w:footnoteReference w:id="3"/>
      </w:r>
      <w:r w:rsidRPr="00312118">
        <w:rPr>
          <w:rFonts w:ascii="Times New Roman" w:eastAsia="Times New Roman" w:hAnsi="Times New Roman" w:cs="Times New Roman"/>
          <w:kern w:val="2"/>
          <w:lang w:eastAsia="pl-PL"/>
        </w:rPr>
        <w:t>.</w:t>
      </w:r>
    </w:p>
    <w:p w14:paraId="338ACB5C" w14:textId="0CD68653" w:rsidR="00E730B9" w:rsidRPr="00312118" w:rsidRDefault="00E730B9" w:rsidP="00312118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  </w:t>
      </w:r>
      <w:r w:rsidR="00312118"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312118"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przedmiotowej umowie. Zamawiający uprawniony jest </w:t>
      </w:r>
      <w:r w:rsidR="00490ED1"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="00312118"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</w:t>
      </w:r>
      <w:r w:rsid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w szczególności do: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a)   żądania oświadczeń i dokumentów w zakresie potwierdzenia spełniania ww. wymogów i dokonywania ich oceny, b)    żądania wyjaśnień </w:t>
      </w:r>
      <w:r w:rsidR="00490ED1"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</w:t>
      </w:r>
      <w:r w:rsidR="00312118"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</w:t>
      </w:r>
      <w:r w:rsidR="00490ED1"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w przypadku wątpliwości w zakresie potwierdzenia spełniania ww. wymogów, c)     przeprowadzania kontroli na miejscu wykonywania świadczenia.</w:t>
      </w:r>
    </w:p>
    <w:p w14:paraId="6EA85991" w14:textId="46BC009C" w:rsidR="00E730B9" w:rsidRPr="00312118" w:rsidRDefault="00E730B9" w:rsidP="00312118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W trakcie realizacji zamówienia na każde wezwanie Zamawiającego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wyznaczonym w tym wezwaniu terminie wykonawca przedłoży Zamawiającemu wskazane poniżej dowody w celu potwierdzenia spełnienia wymogu zatrudnienia na podstawie umowy </w:t>
      </w:r>
      <w:r w:rsid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o pracę przez wykonawcę lub podwykonawcę osób wykonujących czynności w zakresie realizacji zamówienia: </w:t>
      </w:r>
      <w:r w:rsidRPr="00312118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a)   </w:t>
      </w: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wykonawcy lub podwykonawcy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o zatrudnieniu na podstawie umowy o pracę osób wykonujących czynności, których dotyczy wezwanie Zamawiającego.</w:t>
      </w: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</w:t>
      </w:r>
      <w:r w:rsid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i nazwisk tych osób, rodzaju umowy o pracę i wymiaru etatu oraz podpis osoby uprawnionej do złożenia oświadczenia w imieniu wykonawcy lub podwykonawcy; </w:t>
      </w:r>
      <w:r w:rsidRPr="00312118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b)  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poświadczoną za zgodność</w:t>
      </w:r>
      <w:r w:rsidR="00312118"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z oryginałem odpowiednio przez wykonawcę lub podwykonawcę</w:t>
      </w: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kopię umowy/umów </w:t>
      </w:r>
      <w:r w:rsidR="00312118"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</w:t>
      </w:r>
      <w:r w:rsid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</w:t>
      </w: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pracę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w sposób zapewniający ochronę danych osobowych pracowników, zgodnie z przepisami ustawy </w:t>
      </w:r>
      <w:r w:rsid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z dnia 10 maja 2018 r. o ochronie danych osobowych (tj. w szczególności bez adresów, nr PESEL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pracowników). Imię i nazwisko pracownika nie </w:t>
      </w:r>
      <w:proofErr w:type="gramStart"/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podlega</w:t>
      </w:r>
      <w:proofErr w:type="gramEnd"/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anonimizacji</w:t>
      </w:r>
      <w:proofErr w:type="spellEnd"/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. Informacje takie jak: data zawarcia umowy, rodzaj umowy o pracę i wymiar etatu powinny być możliwe do zidentyfikowania; </w:t>
      </w:r>
      <w:r w:rsidRPr="00312118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c)   </w:t>
      </w: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wykonawcy lub podwykonawcy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o opłacaniu składek na ubezpieczenia społeczne i zdrowotne z tytułu zatrudnienia na podstawie umów o pracę za ostatni okres rozliczeniowy;</w:t>
      </w:r>
    </w:p>
    <w:p w14:paraId="4B810503" w14:textId="2DA037A9" w:rsidR="00E730B9" w:rsidRPr="00312118" w:rsidRDefault="00E730B9" w:rsidP="00312118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Z tytułu niespełnienia przez wykonawcę lub podwykonawcę wymogu zatrudnienia na podstawie umowy o pracę osób wykonujących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5252CA61" w14:textId="09553803" w:rsidR="00CA3600" w:rsidRPr="00452001" w:rsidRDefault="00E730B9" w:rsidP="00452001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  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4E0B960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7C347049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zobowiązany jest do poddania się kontroli przez osobę wyznaczoną przez 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Zamawiającego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             w zakresie należytego świadczenia wykonywanych usług w zakresie objętym niniejszą umową dotyczącej w szczególności m.in.: wykonania usługi, drogi związanej z wykonaniem usługi oraz interwencji medycznej w czasie wykonywania transportu.</w:t>
      </w:r>
    </w:p>
    <w:p w14:paraId="02C4AD9D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4E4514B6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W przypadku wystąpienia awarii podstawionego sprzętu Wykonawca zobowiązuje się zastąpić pojazd uszkodzony, pojazdem sprawnym technicznie w możliwie najkrótszym terminie.</w:t>
      </w:r>
    </w:p>
    <w:p w14:paraId="4B385832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4B9C4AFC" w14:textId="77777777" w:rsidR="00E730B9" w:rsidRPr="00312118" w:rsidRDefault="00E730B9" w:rsidP="00E730B9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21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może obciążyć Wykonawcę karami umownymi za niewykonanie lub nienależyte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wykonanie przedmiotu umowy w następujących przypadkach i w wysokości:</w:t>
      </w:r>
    </w:p>
    <w:p w14:paraId="45F570B3" w14:textId="77777777" w:rsidR="00E730B9" w:rsidRPr="00312118" w:rsidRDefault="00E730B9" w:rsidP="00E730B9">
      <w:pPr>
        <w:numPr>
          <w:ilvl w:val="1"/>
          <w:numId w:val="2"/>
        </w:numPr>
        <w:tabs>
          <w:tab w:val="left" w:pos="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4 000,00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zł (cztery tysiące złotych 00/100) za nieuzasadnioną przerwę w zabezpieczeniu usług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br/>
        <w:t>w zakresie transportu sanitarnego i pozostawaniu w gotowość do wykonywania tego transportu oraz zabezpieczeniu stałej łączności – za każdy stwierdzony przypadek odmowy realizacji transportu.</w:t>
      </w:r>
    </w:p>
    <w:p w14:paraId="73F163FB" w14:textId="77777777" w:rsidR="00E730B9" w:rsidRPr="00312118" w:rsidRDefault="00E730B9" w:rsidP="00E730B9">
      <w:pPr>
        <w:numPr>
          <w:ilvl w:val="1"/>
          <w:numId w:val="2"/>
        </w:numPr>
        <w:tabs>
          <w:tab w:val="left" w:pos="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1 000,00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zł </w:t>
      </w:r>
      <w:proofErr w:type="gramStart"/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( jeden</w:t>
      </w:r>
      <w:proofErr w:type="gramEnd"/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tysiąc złotych 00/100) za każdy stwierdzony przypadek  spóźnienia                                                   w stosunku do czasu, wskazanego w § 2 ust. 3,</w:t>
      </w:r>
    </w:p>
    <w:p w14:paraId="0E95960A" w14:textId="77777777" w:rsidR="00E730B9" w:rsidRPr="00312118" w:rsidRDefault="00E730B9" w:rsidP="00E730B9">
      <w:pPr>
        <w:numPr>
          <w:ilvl w:val="1"/>
          <w:numId w:val="2"/>
        </w:numPr>
        <w:tabs>
          <w:tab w:val="left" w:pos="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500,00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 xml:space="preserve"> zł (pięćset złotych 00/100) za każdy inny stwierdzony, w wyniku kontroli przeprowadzonej przez </w:t>
      </w:r>
      <w:r w:rsidRPr="00312118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Zamawiającego</w:t>
      </w:r>
      <w:r w:rsidRPr="003121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</w:t>
      </w:r>
      <w:r w:rsidRPr="00312118">
        <w:rPr>
          <w:rFonts w:ascii="Times New Roman" w:eastAsia="Times New Roman" w:hAnsi="Times New Roman" w:cs="Times New Roman"/>
          <w:color w:val="000000"/>
          <w:lang w:eastAsia="pl-PL"/>
        </w:rPr>
        <w:t>przypadek nienależytego świadczenia wykonywanych usług.</w:t>
      </w:r>
    </w:p>
    <w:p w14:paraId="1BA9A8DE" w14:textId="77777777" w:rsidR="00E730B9" w:rsidRPr="00312118" w:rsidRDefault="00E730B9" w:rsidP="00E730B9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Zamawiający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może żądać odszkodowania przewyższającego wysokość kary umownej.</w:t>
      </w:r>
    </w:p>
    <w:p w14:paraId="56C01F12" w14:textId="77777777" w:rsidR="00E730B9" w:rsidRPr="00312118" w:rsidRDefault="00E730B9" w:rsidP="00E730B9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może potrącić kary umowne z wynagrodzenia przysługującego 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                                  z tytułu niniejszej umowy.</w:t>
      </w:r>
    </w:p>
    <w:p w14:paraId="2374C7E3" w14:textId="77777777" w:rsidR="00E730B9" w:rsidRPr="00312118" w:rsidRDefault="00E730B9" w:rsidP="00E730B9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W przypadku nie zgłoszenia się Wykonawcy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do realizacji usługi zgodnie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z  §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 2 pkt 3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Zamawiający ma prawo powierzyć realizacje usługi innej wyspecjalizowanej firmie oraz obciążyć Wykonawcę różnicą w wartości za wykonaną usługę transportową przez inny podmiot w stosunku do wynagrodzenia należnego Wykonawcy. Wykonawcy nie przysługuje wynagrodzenie w przypadku </w:t>
      </w:r>
      <w:r w:rsidRPr="00312118">
        <w:rPr>
          <w:rFonts w:ascii="Times New Roman" w:eastAsia="Times New Roman" w:hAnsi="Times New Roman" w:cs="Times New Roman"/>
          <w:lang w:eastAsia="pl-PL"/>
        </w:rPr>
        <w:lastRenderedPageBreak/>
        <w:t>wystąpienia okoliczności wskazanych w zdaniu poprzednim. Zamawiający może obciążyć Wykonawcę karami umownymi zgodnie z ust. 1 a powyżej.</w:t>
      </w:r>
    </w:p>
    <w:p w14:paraId="74839FF7" w14:textId="35704959" w:rsidR="00E730B9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5.</w:t>
      </w:r>
      <w:r w:rsidRPr="00312118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3121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maksymalna wysokość kar umownych nie może przekroczyć maksymalnej </w:t>
      </w:r>
      <w:proofErr w:type="gramStart"/>
      <w:r w:rsidRPr="00312118">
        <w:rPr>
          <w:rFonts w:ascii="Times New Roman" w:eastAsia="Times New Roman" w:hAnsi="Times New Roman" w:cs="Times New Roman"/>
          <w:color w:val="000000" w:themeColor="text1"/>
          <w:lang w:eastAsia="pl-PL"/>
        </w:rPr>
        <w:t>określonej  w</w:t>
      </w:r>
      <w:proofErr w:type="gramEnd"/>
      <w:r w:rsidRPr="003121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§ 8 - </w:t>
      </w:r>
      <w:r w:rsidRPr="00312118">
        <w:rPr>
          <w:rFonts w:ascii="Times New Roman" w:eastAsia="Times New Roman" w:hAnsi="Times New Roman" w:cs="Times New Roman"/>
          <w:color w:val="000000" w:themeColor="text1"/>
          <w:lang w:eastAsia="pl-PL"/>
        </w:rPr>
        <w:t>20 % wartości netto wynagrodzenia Wykonawcy.</w:t>
      </w:r>
    </w:p>
    <w:p w14:paraId="789CBC37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2FED82FE" w14:textId="7C2E4D8C" w:rsidR="00E730B9" w:rsidRPr="00312118" w:rsidRDefault="00E730B9" w:rsidP="00E730B9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Odpowiedzialność za szkodę wyrządzoną przy wykonywaniu przedmiotowych usług </w:t>
      </w:r>
      <w:r w:rsidR="00490ED1" w:rsidRPr="0031211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w zakresie świadczenia zdrowotnego przez zespoły wyjazdowe, ponosi 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Pr="00312118">
        <w:rPr>
          <w:rFonts w:ascii="Times New Roman" w:eastAsia="Times New Roman" w:hAnsi="Times New Roman" w:cs="Times New Roman"/>
          <w:lang w:eastAsia="pl-PL"/>
        </w:rPr>
        <w:t>.</w:t>
      </w:r>
    </w:p>
    <w:p w14:paraId="45C70B3C" w14:textId="77777777" w:rsidR="00E730B9" w:rsidRPr="00312118" w:rsidRDefault="00E730B9" w:rsidP="00E730B9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ciąży obowiązek ubezpieczenia od odpowiedzialności cywilnej w zakresie udzielanych świadczeń zdrowotnych zgodnie z rozporządzeniem Ministra Finansów z dnia 23 grudnia 2004r.w sprawie obowiązkowego ubezpieczenia odpowiedzialności cywilnej podmiotu przyjmującego zamówienia na świadczenia zdrowotne oraz do utrzymywania przez cały okres obowiązywania niniejszej umowy stałej sumy gwarancyjnej oraz wartości ubezpieczenia.</w:t>
      </w:r>
    </w:p>
    <w:p w14:paraId="242AFCF2" w14:textId="48B3DA00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203694DA" w14:textId="6622135A" w:rsidR="00E730B9" w:rsidRPr="00312118" w:rsidRDefault="00E730B9" w:rsidP="00E730B9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rozwiąże umowę w przypadku nieudokumentowania w terminie 30 dni od daty podpisania umowy przez 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Wykonawcę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, zawarcia przez niego umowy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 xml:space="preserve">ubezpieczenia, </w:t>
      </w:r>
      <w:r w:rsidR="00490ED1" w:rsidRPr="00312118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End"/>
      <w:r w:rsidR="00490ED1" w:rsidRPr="00312118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312118">
        <w:rPr>
          <w:rFonts w:ascii="Times New Roman" w:eastAsia="Times New Roman" w:hAnsi="Times New Roman" w:cs="Times New Roman"/>
          <w:lang w:eastAsia="pl-PL"/>
        </w:rPr>
        <w:t>o którym mowa w §6 ust.2.</w:t>
      </w:r>
    </w:p>
    <w:p w14:paraId="68F93480" w14:textId="77777777" w:rsidR="00E730B9" w:rsidRPr="00312118" w:rsidRDefault="00E730B9" w:rsidP="00E730B9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Umowa ulega rozwiązaniu wskutek oświadczenia jednej ze Stron, z zachowaniem trzydziestodniowego okresu wypowiedzenia, w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 gdy druga Strona narusza istotne postanowienia umowy, a w szczególności dopuszcza się uchybień dotyczących trybu, zakresu, jakości świadczonych usług.</w:t>
      </w:r>
    </w:p>
    <w:p w14:paraId="3B601361" w14:textId="77777777" w:rsidR="00E730B9" w:rsidRPr="00312118" w:rsidRDefault="00E730B9" w:rsidP="00E730B9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W przypadku rażącego naruszenia warunków niniejszej umowy szczególnie w przypadku braku zapewnienia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ciągłości  świadczeń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, o których mowa w §1 i 2 umowy, 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zastrzega sobie możliwość rozwiązania umowy w trybie natychmiastowym bez wypowiedzenia.</w:t>
      </w:r>
    </w:p>
    <w:p w14:paraId="3AD7D938" w14:textId="548252CC" w:rsidR="00E730B9" w:rsidRDefault="00E730B9" w:rsidP="00E730B9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Zamawiający może rozwiązać umowę w całości lub części, z zachowaniem 1-miesięcznego okresu wypowiedzenia,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na  koniec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 miesiąca kalendarzowego,  w przypadku przejęcia realizacji  transportu będącego przedmiotem niniejszej umowy zasobami  własnymi.</w:t>
      </w:r>
    </w:p>
    <w:p w14:paraId="05B50B18" w14:textId="29738B6F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73432109"/>
      <w:r w:rsidRPr="00312118">
        <w:rPr>
          <w:rFonts w:ascii="Times New Roman" w:eastAsia="Times New Roman" w:hAnsi="Times New Roman" w:cs="Times New Roman"/>
          <w:b/>
          <w:lang w:eastAsia="pl-PL"/>
        </w:rPr>
        <w:t>§ 8</w:t>
      </w:r>
    </w:p>
    <w:bookmarkEnd w:id="1"/>
    <w:p w14:paraId="0D7751B7" w14:textId="4D95E5C2" w:rsidR="00E730B9" w:rsidRPr="00312118" w:rsidRDefault="00E730B9" w:rsidP="00E730B9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Wartość zamówienia:</w:t>
      </w:r>
    </w:p>
    <w:p w14:paraId="3586A396" w14:textId="74E9ADB6" w:rsidR="00E730B9" w:rsidRPr="00312118" w:rsidRDefault="00E730B9" w:rsidP="00E730B9">
      <w:pPr>
        <w:suppressAutoHyphens/>
        <w:autoSpaceDN w:val="0"/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312118" w:rsidRPr="00312118">
        <w:rPr>
          <w:rFonts w:ascii="Times New Roman" w:eastAsia="Times New Roman" w:hAnsi="Times New Roman" w:cs="Times New Roman"/>
          <w:lang w:eastAsia="pl-PL"/>
        </w:rPr>
        <w:t xml:space="preserve">Dla Części </w:t>
      </w:r>
      <w:r w:rsidRPr="00312118">
        <w:rPr>
          <w:rFonts w:ascii="Times New Roman" w:eastAsia="Times New Roman" w:hAnsi="Times New Roman" w:cs="Times New Roman"/>
          <w:lang w:eastAsia="pl-PL"/>
        </w:rPr>
        <w:t>nr I: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 transport sanitarny bez opieki medycznej </w:t>
      </w:r>
    </w:p>
    <w:p w14:paraId="093E7D9F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a) każda rozpoczęta godzina realizacji usługi - ……. zł</w:t>
      </w:r>
    </w:p>
    <w:p w14:paraId="0DE301A0" w14:textId="3DDCA720" w:rsidR="00E730B9" w:rsidRDefault="00E730B9" w:rsidP="003121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</w:t>
      </w:r>
    </w:p>
    <w:p w14:paraId="55044B98" w14:textId="77777777" w:rsidR="00312118" w:rsidRPr="00312118" w:rsidRDefault="00312118" w:rsidP="003121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C20727" w14:textId="0AB1F208" w:rsidR="00E730B9" w:rsidRPr="00312118" w:rsidRDefault="00E730B9" w:rsidP="00E730B9">
      <w:pPr>
        <w:suppressAutoHyphens/>
        <w:autoSpaceDN w:val="0"/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312118" w:rsidRPr="00312118">
        <w:rPr>
          <w:rFonts w:ascii="Times New Roman" w:eastAsia="Times New Roman" w:hAnsi="Times New Roman" w:cs="Times New Roman"/>
          <w:lang w:eastAsia="pl-PL"/>
        </w:rPr>
        <w:t>Dla części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nr II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- dla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 xml:space="preserve">transport sanitarny z podstawową opieką medyczną </w:t>
      </w:r>
    </w:p>
    <w:p w14:paraId="26994D91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a) każda rozpoczęta godzina realizacji usługi - ……. zł</w:t>
      </w:r>
    </w:p>
    <w:p w14:paraId="07775749" w14:textId="6DD468BE" w:rsidR="00E730B9" w:rsidRDefault="00E730B9" w:rsidP="003121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</w:t>
      </w:r>
    </w:p>
    <w:p w14:paraId="08C331DF" w14:textId="77777777" w:rsidR="00312118" w:rsidRPr="00312118" w:rsidRDefault="00312118" w:rsidP="003121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C3974" w14:textId="13A064EA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312118" w:rsidRPr="00312118">
        <w:rPr>
          <w:rFonts w:ascii="Times New Roman" w:eastAsia="Times New Roman" w:hAnsi="Times New Roman" w:cs="Times New Roman"/>
          <w:lang w:eastAsia="pl-PL"/>
        </w:rPr>
        <w:t xml:space="preserve">Dla </w:t>
      </w:r>
      <w:proofErr w:type="gramStart"/>
      <w:r w:rsidR="00312118" w:rsidRPr="00312118">
        <w:rPr>
          <w:rFonts w:ascii="Times New Roman" w:eastAsia="Times New Roman" w:hAnsi="Times New Roman" w:cs="Times New Roman"/>
          <w:lang w:eastAsia="pl-PL"/>
        </w:rPr>
        <w:t xml:space="preserve">części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nr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 III</w:t>
      </w:r>
      <w:r w:rsidRPr="00312118">
        <w:rPr>
          <w:rFonts w:ascii="Times New Roman" w:eastAsia="Times New Roman" w:hAnsi="Times New Roman" w:cs="Times New Roman"/>
          <w:bCs/>
          <w:lang w:eastAsia="pl-PL"/>
        </w:rPr>
        <w:t>- dla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2118">
        <w:rPr>
          <w:rFonts w:ascii="Times New Roman" w:eastAsia="Times New Roman" w:hAnsi="Times New Roman" w:cs="Times New Roman"/>
          <w:b/>
          <w:lang w:eastAsia="pl-PL"/>
        </w:rPr>
        <w:t>transport sanitarny z opieką medyczną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14D7E1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lastRenderedPageBreak/>
        <w:t>a) każda rozpoczęta godzina realizacji usługi - ……. zł</w:t>
      </w:r>
    </w:p>
    <w:p w14:paraId="1BAAAA2F" w14:textId="77777777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b) przejechany kilometr w czasie realizacji usługi - ……. zł za 1km</w:t>
      </w:r>
    </w:p>
    <w:p w14:paraId="7D4F7F93" w14:textId="77777777" w:rsidR="00E730B9" w:rsidRPr="00312118" w:rsidRDefault="00E730B9" w:rsidP="00E730B9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DDE1493" w14:textId="41B7EBAA" w:rsidR="00E730B9" w:rsidRPr="00312118" w:rsidRDefault="00E730B9" w:rsidP="00E730B9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poz. 1 lub 2 lub 3 maksymalnie do kwoty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>….</w:t>
      </w:r>
      <w:r w:rsidRPr="0031211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7BC83413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4A82B3AA" w14:textId="77777777" w:rsidR="00E730B9" w:rsidRPr="00312118" w:rsidRDefault="00E730B9" w:rsidP="00E730B9">
      <w:pPr>
        <w:numPr>
          <w:ilvl w:val="0"/>
          <w:numId w:val="5"/>
        </w:numPr>
        <w:tabs>
          <w:tab w:val="left" w:pos="360"/>
          <w:tab w:val="left" w:pos="426"/>
          <w:tab w:val="left" w:pos="72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Strony ustalają, że rozliczenie za wykonanie przedmiotu dostawy odbywać się będzie na podstawie faktur VAT oraz potwierdzonego przez Zamawiającego zestawienia wykonanych transportów wraz z kopiami wystawionych przez lekarzy Szpitala Specjalistycznego Nr 1 w Bytomiu zleceń przewozu.</w:t>
      </w:r>
    </w:p>
    <w:p w14:paraId="133356DA" w14:textId="77777777" w:rsidR="00E730B9" w:rsidRPr="00312118" w:rsidRDefault="00E730B9" w:rsidP="00E730B9">
      <w:pPr>
        <w:numPr>
          <w:ilvl w:val="0"/>
          <w:numId w:val="5"/>
        </w:numPr>
        <w:tabs>
          <w:tab w:val="left" w:pos="360"/>
          <w:tab w:val="left" w:pos="426"/>
          <w:tab w:val="left" w:pos="72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Zestawienie wykonanych transportów musi zawierać:</w:t>
      </w:r>
    </w:p>
    <w:p w14:paraId="3397B7B9" w14:textId="77777777" w:rsidR="00E730B9" w:rsidRPr="00312118" w:rsidRDefault="00E730B9" w:rsidP="00E730B9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podział na rodzaje realizowanego transportu (osobne zestawienie dla każdego rodzaju transportu),</w:t>
      </w:r>
    </w:p>
    <w:p w14:paraId="5E6FF578" w14:textId="77777777" w:rsidR="00E730B9" w:rsidRPr="00312118" w:rsidRDefault="00E730B9" w:rsidP="00E730B9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datę przewozu, godzinę rozpoczęcia transportu, godzinę zakończenia transportu, imię                                     i nazwisko pacjenta, osobę zlecającą transport, jednostkę organizacyjną Zamawiającego                             z której wystawiono zlecenie na transport, jednostkę docelową transportu, ilość km, koszt km, czas usługi w minutach, koszt usługi (wyliczony ze stawki godzinowej podzielonej proporcjonalnie do czasu realizacji usługi określonego w minutach), łączny koszt transportu</w:t>
      </w:r>
    </w:p>
    <w:p w14:paraId="0828DE74" w14:textId="77777777" w:rsidR="00E730B9" w:rsidRPr="00312118" w:rsidRDefault="00E730B9" w:rsidP="00E730B9">
      <w:pPr>
        <w:numPr>
          <w:ilvl w:val="1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zestawienie danego rodzaju transportu należy przygotować z podziałem na jednostki organizacyjne Zamawiającego, w sposób określający łączny koszt realizacji usług w danej jednostce organizacyjnej.</w:t>
      </w:r>
    </w:p>
    <w:p w14:paraId="22EAC429" w14:textId="77777777" w:rsidR="00E730B9" w:rsidRPr="00312118" w:rsidRDefault="00E730B9" w:rsidP="00E730B9">
      <w:pPr>
        <w:numPr>
          <w:ilvl w:val="0"/>
          <w:numId w:val="5"/>
        </w:numPr>
        <w:tabs>
          <w:tab w:val="left" w:pos="360"/>
          <w:tab w:val="left" w:pos="426"/>
          <w:tab w:val="left" w:pos="720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Wykonawca zobowiązuje się do wystawiania faktur w terminie do 7 dni po zakończeniu każdego miesiąca.</w:t>
      </w:r>
    </w:p>
    <w:p w14:paraId="23741F54" w14:textId="77777777" w:rsidR="00E730B9" w:rsidRPr="00312118" w:rsidRDefault="00E730B9" w:rsidP="00E730B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Zamawiający zobowiązuje się zapłacić za faktury w terminie 60 dni od daty potwierdzenia otrzymania faktury za wykonaną dostawę, pod warunkiem potwierdzenia zestawienia wykonanych transportów.</w:t>
      </w:r>
    </w:p>
    <w:p w14:paraId="38E2A977" w14:textId="77777777" w:rsidR="00E730B9" w:rsidRPr="00312118" w:rsidRDefault="00E730B9" w:rsidP="00E730B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Za datę zapłaty strony ustalają dzień obciążenia konta bankowego Zamawiającego.</w:t>
      </w:r>
    </w:p>
    <w:p w14:paraId="6A8C0CCD" w14:textId="77777777" w:rsidR="00E730B9" w:rsidRPr="00312118" w:rsidRDefault="00E730B9" w:rsidP="00E730B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Wynagrodzenie należne Wykonawcy przekazywane będzie na </w:t>
      </w:r>
      <w:proofErr w:type="gramStart"/>
      <w:r w:rsidRPr="00312118">
        <w:rPr>
          <w:rFonts w:ascii="Times New Roman" w:eastAsia="Times New Roman" w:hAnsi="Times New Roman" w:cs="Times New Roman"/>
          <w:lang w:eastAsia="pl-PL"/>
        </w:rPr>
        <w:t>konto:  wskazane</w:t>
      </w:r>
      <w:proofErr w:type="gramEnd"/>
      <w:r w:rsidRPr="00312118">
        <w:rPr>
          <w:rFonts w:ascii="Times New Roman" w:eastAsia="Times New Roman" w:hAnsi="Times New Roman" w:cs="Times New Roman"/>
          <w:lang w:eastAsia="pl-PL"/>
        </w:rPr>
        <w:t xml:space="preserve"> w fakturze.</w:t>
      </w:r>
    </w:p>
    <w:p w14:paraId="19D3F4C2" w14:textId="40E4F41F" w:rsidR="00E730B9" w:rsidRDefault="00E730B9" w:rsidP="00E730B9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Zamawiający oświadcza, że jest podatnikiem podatku od towarów i usług (VAT) i posiada Numer Identyfikacji Podatkowej – NIP 626-034-01-73. Zamawiający upoważnia przez okres obowiązywania umowy Wykonawcę do wystawiania faktur VAT z tytułu realizacji niniejszej Umowy bez podpisu osoby przez nią upoważnionej. </w:t>
      </w:r>
    </w:p>
    <w:p w14:paraId="2A762B1F" w14:textId="32B4F472" w:rsidR="00452001" w:rsidRDefault="00452001" w:rsidP="00452001">
      <w:p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128C5C" w14:textId="599F822F" w:rsidR="00E864AE" w:rsidRDefault="00E864AE" w:rsidP="00452001">
      <w:p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75219F8" w14:textId="77777777" w:rsidR="00E864AE" w:rsidRPr="00312118" w:rsidRDefault="00E864AE" w:rsidP="00452001">
      <w:p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D834C48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14:paraId="311254AD" w14:textId="4B6AE59D" w:rsidR="00E730B9" w:rsidRPr="00312118" w:rsidRDefault="00452001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t xml:space="preserve">Umowa zostaje zawarta na czas określony </w:t>
      </w:r>
      <w:r w:rsidR="00E730B9" w:rsidRPr="00312118"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miesięcy nie później niż </w:t>
      </w: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E730B9" w:rsidRPr="00312118">
        <w:rPr>
          <w:rFonts w:ascii="Times New Roman" w:eastAsia="Times New Roman" w:hAnsi="Times New Roman" w:cs="Times New Roman"/>
          <w:b/>
          <w:lang w:eastAsia="pl-PL"/>
        </w:rPr>
        <w:t xml:space="preserve"> …</w:t>
      </w:r>
      <w:proofErr w:type="gramEnd"/>
      <w:r w:rsidR="00E730B9" w:rsidRPr="00312118">
        <w:rPr>
          <w:rFonts w:ascii="Times New Roman" w:eastAsia="Times New Roman" w:hAnsi="Times New Roman" w:cs="Times New Roman"/>
          <w:b/>
          <w:lang w:eastAsia="pl-PL"/>
        </w:rPr>
        <w:t xml:space="preserve">…………………….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t xml:space="preserve">bądź do czasu wyczerpania kwoty podanej w § 8, </w:t>
      </w:r>
      <w:proofErr w:type="gramStart"/>
      <w:r w:rsidR="00E730B9" w:rsidRPr="00312118">
        <w:rPr>
          <w:rFonts w:ascii="Times New Roman" w:eastAsia="Times New Roman" w:hAnsi="Times New Roman" w:cs="Times New Roman"/>
          <w:lang w:eastAsia="pl-PL"/>
        </w:rPr>
        <w:t>w  zależności</w:t>
      </w:r>
      <w:proofErr w:type="gramEnd"/>
      <w:r w:rsidR="00E730B9" w:rsidRPr="00312118">
        <w:rPr>
          <w:rFonts w:ascii="Times New Roman" w:eastAsia="Times New Roman" w:hAnsi="Times New Roman" w:cs="Times New Roman"/>
          <w:lang w:eastAsia="pl-PL"/>
        </w:rPr>
        <w:t>, które z tych zdarzeń wystąpi wcześniej.</w:t>
      </w:r>
    </w:p>
    <w:p w14:paraId="274747B1" w14:textId="751F632D" w:rsidR="00E730B9" w:rsidRPr="00312118" w:rsidRDefault="00452001" w:rsidP="00E730B9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2. </w:t>
      </w:r>
      <w:r w:rsidR="00E730B9" w:rsidRPr="00312118">
        <w:rPr>
          <w:rFonts w:ascii="Times New Roman" w:eastAsia="Times New Roman" w:hAnsi="Times New Roman" w:cs="Times New Roman"/>
          <w:kern w:val="2"/>
          <w:lang w:eastAsia="zh-CN"/>
        </w:rPr>
        <w:t>Zamawiający przewiduje możliwość przedłużenia okresu trwania umowy do czasu wyczerpania jej wartości, nie dłużej jednak niż 6 miesięcy, w przypadku, gdy przed upływem terminu jej obowiązywania nie zostanie wyczerpana wartościowo. Przedłużenie wymaga obopólnej zgody i sporządzenia aneksu w formie pisemnej pod rygorem nieważności.</w:t>
      </w:r>
    </w:p>
    <w:p w14:paraId="749618C8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3D41956F" w14:textId="6A62CDB3" w:rsidR="00E730B9" w:rsidRPr="00312118" w:rsidRDefault="00E730B9" w:rsidP="00E730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312118">
        <w:rPr>
          <w:rFonts w:ascii="Times New Roman" w:eastAsia="Times New Roman" w:hAnsi="Times New Roman" w:cs="Times New Roman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14:paraId="180EA901" w14:textId="77777777" w:rsidR="00E730B9" w:rsidRPr="00312118" w:rsidRDefault="00E730B9" w:rsidP="00E730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W przypadku, o którym mowa w punkcie 1 Wykonawca może żądać wyłącznie wynagrodzenia należnego z tytułu wykonania części umowy.</w:t>
      </w:r>
    </w:p>
    <w:p w14:paraId="05765180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27214F94" w14:textId="77777777" w:rsidR="00E730B9" w:rsidRPr="00312118" w:rsidRDefault="00E730B9" w:rsidP="00312118">
      <w:pPr>
        <w:numPr>
          <w:ilvl w:val="0"/>
          <w:numId w:val="8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12118">
        <w:rPr>
          <w:rFonts w:ascii="Times New Roman" w:eastAsia="Times New Roman" w:hAnsi="Times New Roman" w:cs="Times New Roman"/>
          <w:lang w:eastAsia="ar-SA"/>
        </w:rPr>
        <w:t>Wszelkie zmiany umowy wymagają formy pisemnego aneksu pod rygorem nieważności.</w:t>
      </w:r>
    </w:p>
    <w:p w14:paraId="43F69D75" w14:textId="77777777" w:rsidR="00E730B9" w:rsidRPr="00312118" w:rsidRDefault="00E730B9" w:rsidP="00312118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Zmiana umowy dokonana z naruszeniem postanowienia z pkt 1 jest nieważna.</w:t>
      </w:r>
    </w:p>
    <w:p w14:paraId="67037049" w14:textId="77777777" w:rsidR="00E730B9" w:rsidRPr="00312118" w:rsidRDefault="00E730B9" w:rsidP="00312118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Zamawiający nie wyraża zgody na przenoszenie wierzytelności wynikającej z niniejszej umowy na osobę trzecią w rozumieniu art. 509 k.c. jak również zastawu na tej wierzytelności na zabezpieczenie. Zgoda na zmianę wierzyciela, może nastąpić jedynie po wyrażeniu zgody przez podmiot, który utworzyła SPZOZ – Szpitala Specjalistyczny Nr 1 w Bytomiu, zgodnie z art. 54 ust 5 ustawy z dnia 15 kwietnia 2011r. o działalności leczniczej.</w:t>
      </w:r>
    </w:p>
    <w:p w14:paraId="09F7981C" w14:textId="53C03FDC" w:rsidR="00E730B9" w:rsidRPr="00312118" w:rsidRDefault="00E730B9" w:rsidP="00312118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Strony zgodnie ustalają, iż Wykonawca nie może dokonywać czynności faktycznych              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i prawnych prowadzących do wstąpienia osoby trzeciej w miejsce wierzyciela co do należności                                    </w:t>
      </w:r>
      <w:r w:rsidR="00312118" w:rsidRPr="00312118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312118">
        <w:rPr>
          <w:rFonts w:ascii="Times New Roman" w:eastAsia="Times New Roman" w:hAnsi="Times New Roman" w:cs="Times New Roman"/>
          <w:lang w:eastAsia="pl-PL"/>
        </w:rPr>
        <w:t xml:space="preserve">wynikających </w:t>
      </w:r>
      <w:r w:rsidRPr="00312118">
        <w:rPr>
          <w:rFonts w:ascii="Times New Roman" w:eastAsia="Times New Roman" w:hAnsi="Times New Roman" w:cs="Times New Roman"/>
          <w:lang w:eastAsia="pl-PL"/>
        </w:rPr>
        <w:br/>
        <w:t xml:space="preserve">z niniejszej umowy ani udzielać pełnomocnictwa do windykacji należności                                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312118">
        <w:rPr>
          <w:rFonts w:ascii="Times New Roman" w:eastAsia="Times New Roman" w:hAnsi="Times New Roman" w:cs="Times New Roman"/>
          <w:lang w:eastAsia="pl-PL"/>
        </w:rPr>
        <w:t>od Zamawiającego wynikających z niniejszej umowy, osobom prawnym</w:t>
      </w:r>
      <w:r w:rsidRPr="00312118">
        <w:rPr>
          <w:rFonts w:ascii="Times New Roman" w:eastAsia="Helvetica" w:hAnsi="Times New Roman" w:cs="Times New Roman"/>
          <w:kern w:val="3"/>
          <w:lang w:eastAsia="zh-CN" w:bidi="hi-IN"/>
        </w:rPr>
        <w:t xml:space="preserve"> zajmującym się windykacją należności.</w:t>
      </w:r>
    </w:p>
    <w:p w14:paraId="7A9319C0" w14:textId="3C14D61B" w:rsidR="00E730B9" w:rsidRPr="00312118" w:rsidRDefault="00E730B9" w:rsidP="00312118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Wykonawca zapłaci Zamawiającemu karę umowną w wysokości 30 000,00 zł w przypadku naruszenia zobowiązań ustanowionych w § 12 ust. 4 niniejszej umowy.</w:t>
      </w:r>
    </w:p>
    <w:p w14:paraId="784FC1B3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26C6E00C" w14:textId="14A982F2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Cywilnego o ile przepisy Ustawy “Prawo zamówień publicznych” nie stanowią inaczej.</w:t>
      </w:r>
    </w:p>
    <w:p w14:paraId="3A9047D1" w14:textId="77777777" w:rsidR="00E864AE" w:rsidRDefault="00E864AE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1982B63" w14:textId="77777777" w:rsidR="00E864AE" w:rsidRDefault="00E864AE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82EA2E8" w14:textId="77777777" w:rsidR="00E864AE" w:rsidRDefault="00E864AE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68DF51E" w14:textId="45C52BD0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lastRenderedPageBreak/>
        <w:t>§ 14</w:t>
      </w:r>
    </w:p>
    <w:p w14:paraId="7F0141AF" w14:textId="3EDED8F1" w:rsidR="00E730B9" w:rsidRPr="00312118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lang w:eastAsia="pl-PL"/>
        </w:rPr>
        <w:t xml:space="preserve">Strony mają obowiązek wzajemnego informowania się o wszelkich zmianach swojego statusu prawnego, a także o wszczęciu postępowania upadłościowego, układowego </w:t>
      </w:r>
      <w:r w:rsidR="00312118" w:rsidRPr="0031211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312118">
        <w:rPr>
          <w:rFonts w:ascii="Times New Roman" w:eastAsia="Times New Roman" w:hAnsi="Times New Roman" w:cs="Times New Roman"/>
          <w:lang w:eastAsia="pl-PL"/>
        </w:rPr>
        <w:t>lub likwidacyjnego.</w:t>
      </w:r>
    </w:p>
    <w:p w14:paraId="6E41C2D8" w14:textId="77777777" w:rsidR="00E730B9" w:rsidRPr="00312118" w:rsidRDefault="00E730B9" w:rsidP="00E730B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6BDCC470" w14:textId="5A8AEEFA" w:rsidR="00E730B9" w:rsidRPr="00312118" w:rsidRDefault="00E864AE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t>Wszelkie sprawy sporne związane z wykonaniem umowy rozstrzygać będzie Sąd właściwy                                    dla siedziby Zamawiającego.</w:t>
      </w:r>
    </w:p>
    <w:p w14:paraId="0F68F327" w14:textId="27D5CA33" w:rsidR="00E730B9" w:rsidRPr="00312118" w:rsidRDefault="00E864AE" w:rsidP="00E730B9">
      <w:pPr>
        <w:suppressAutoHyphens/>
        <w:autoSpaceDN w:val="0"/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14:paraId="4844D963" w14:textId="77777777" w:rsidR="00E730B9" w:rsidRPr="00312118" w:rsidRDefault="00E730B9" w:rsidP="00E730B9">
      <w:pPr>
        <w:suppressAutoHyphens/>
        <w:autoSpaceDN w:val="0"/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</w:r>
      <w:r w:rsidRPr="00312118">
        <w:rPr>
          <w:rFonts w:ascii="Times New Roman" w:eastAsia="Times New Roman" w:hAnsi="Times New Roman" w:cs="Times New Roman"/>
          <w:b/>
          <w:lang w:eastAsia="pl-PL"/>
        </w:rPr>
        <w:tab/>
        <w:t xml:space="preserve">         § 16</w:t>
      </w:r>
    </w:p>
    <w:p w14:paraId="145489FA" w14:textId="47BADD10" w:rsidR="00E730B9" w:rsidRPr="00312118" w:rsidRDefault="00E864AE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t xml:space="preserve">Umowę niniejszą sporządzono w dwóch jednobrzmiących egzemplarzach, po jednym </w:t>
      </w:r>
      <w:r w:rsidR="00312118" w:rsidRPr="00312118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31211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t>dla każdej ze stron.</w:t>
      </w:r>
    </w:p>
    <w:p w14:paraId="0A3DFB97" w14:textId="6E0FED68" w:rsidR="00E730B9" w:rsidRPr="00312118" w:rsidRDefault="00E864AE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730B9" w:rsidRPr="00312118">
        <w:rPr>
          <w:rFonts w:ascii="Times New Roman" w:eastAsia="Times New Roman" w:hAnsi="Times New Roman" w:cs="Times New Roman"/>
          <w:lang w:eastAsia="pl-PL"/>
        </w:rPr>
        <w:t>Integralną częścią umowy jest Specyfikacja warunków Zamówienia (SWZ).</w:t>
      </w:r>
    </w:p>
    <w:p w14:paraId="06E97313" w14:textId="333AD57E" w:rsidR="00E730B9" w:rsidRDefault="00E730B9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31D0874" w14:textId="3BDA477F" w:rsidR="001651F4" w:rsidRDefault="001651F4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FF5A8A1" w14:textId="4E530BFE" w:rsidR="001651F4" w:rsidRDefault="001651F4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FFF181" w14:textId="0FE0C0BA" w:rsidR="001651F4" w:rsidRDefault="001651F4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C4E5166" w14:textId="239587E1" w:rsidR="001651F4" w:rsidRDefault="001651F4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A8A83B4" w14:textId="6EEB565F" w:rsidR="001651F4" w:rsidRDefault="001651F4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5D6D60" w14:textId="77777777" w:rsidR="001651F4" w:rsidRPr="00E730B9" w:rsidRDefault="001651F4" w:rsidP="00E730B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2" w:name="_GoBack"/>
      <w:bookmarkEnd w:id="2"/>
    </w:p>
    <w:p w14:paraId="44F0619D" w14:textId="77777777" w:rsidR="00E730B9" w:rsidRPr="00E730B9" w:rsidRDefault="00E730B9" w:rsidP="00E730B9">
      <w:pPr>
        <w:suppressAutoHyphens/>
        <w:autoSpaceDN w:val="0"/>
        <w:spacing w:after="0" w:line="360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proofErr w:type="gramStart"/>
      <w:r w:rsidRPr="00E73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Zamawiający: </w:t>
      </w:r>
      <w:r w:rsidRPr="00E73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gramEnd"/>
      <w:r w:rsidRPr="00E73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E73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 w:rsidRPr="00E73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                                                                                </w:t>
      </w:r>
      <w:r w:rsidRPr="00E730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</w:t>
      </w:r>
    </w:p>
    <w:p w14:paraId="54DDA956" w14:textId="77777777" w:rsidR="00E730B9" w:rsidRPr="00E730B9" w:rsidRDefault="00E730B9" w:rsidP="00E730B9">
      <w:pPr>
        <w:suppressAutoHyphens/>
        <w:spacing w:after="1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14:paraId="56B63842" w14:textId="77777777" w:rsidR="00E730B9" w:rsidRPr="00E730B9" w:rsidRDefault="00E730B9" w:rsidP="00E730B9">
      <w:pPr>
        <w:suppressAutoHyphens/>
        <w:spacing w:after="1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14:paraId="27992B06" w14:textId="77777777" w:rsidR="00E730B9" w:rsidRPr="00E730B9" w:rsidRDefault="00E730B9" w:rsidP="00E730B9">
      <w:pPr>
        <w:suppressAutoHyphens/>
        <w:spacing w:after="1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14:paraId="3A144000" w14:textId="77777777" w:rsidR="00E730B9" w:rsidRPr="00E730B9" w:rsidRDefault="00E730B9" w:rsidP="00E730B9">
      <w:pPr>
        <w:suppressAutoHyphens/>
        <w:spacing w:after="1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14:paraId="35E80A08" w14:textId="77777777" w:rsidR="00E730B9" w:rsidRPr="00E730B9" w:rsidRDefault="00E730B9" w:rsidP="00E730B9">
      <w:pPr>
        <w:suppressAutoHyphens/>
        <w:spacing w:after="1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14:paraId="21D59A11" w14:textId="77777777" w:rsidR="00E730B9" w:rsidRPr="00E730B9" w:rsidRDefault="00E730B9" w:rsidP="00E730B9">
      <w:pPr>
        <w:suppressAutoHyphens/>
        <w:spacing w:after="10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14:paraId="1A844AC1" w14:textId="77777777" w:rsidR="00E730B9" w:rsidRPr="00E730B9" w:rsidRDefault="00E730B9" w:rsidP="00E730B9">
      <w:pPr>
        <w:suppressAutoHyphens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30B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</w:t>
      </w:r>
    </w:p>
    <w:p w14:paraId="60349A04" w14:textId="77777777" w:rsidR="00E730B9" w:rsidRPr="00E730B9" w:rsidRDefault="00E730B9" w:rsidP="00E730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3D56423E" w14:textId="77777777" w:rsidR="00632D70" w:rsidRDefault="00632D70"/>
    <w:sectPr w:rsidR="0063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704C" w14:textId="77777777" w:rsidR="00911A8C" w:rsidRDefault="00911A8C" w:rsidP="00E730B9">
      <w:pPr>
        <w:spacing w:after="0" w:line="240" w:lineRule="auto"/>
      </w:pPr>
      <w:r>
        <w:separator/>
      </w:r>
    </w:p>
  </w:endnote>
  <w:endnote w:type="continuationSeparator" w:id="0">
    <w:p w14:paraId="262FB78D" w14:textId="77777777" w:rsidR="00911A8C" w:rsidRDefault="00911A8C" w:rsidP="00E7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7D6F" w14:textId="77777777" w:rsidR="00911A8C" w:rsidRDefault="00911A8C" w:rsidP="00E730B9">
      <w:pPr>
        <w:spacing w:after="0" w:line="240" w:lineRule="auto"/>
      </w:pPr>
      <w:r>
        <w:separator/>
      </w:r>
    </w:p>
  </w:footnote>
  <w:footnote w:type="continuationSeparator" w:id="0">
    <w:p w14:paraId="010B2FD1" w14:textId="77777777" w:rsidR="00911A8C" w:rsidRDefault="00911A8C" w:rsidP="00E730B9">
      <w:pPr>
        <w:spacing w:after="0" w:line="240" w:lineRule="auto"/>
      </w:pPr>
      <w:r>
        <w:continuationSeparator/>
      </w:r>
    </w:p>
  </w:footnote>
  <w:footnote w:id="1">
    <w:p w14:paraId="5D05655E" w14:textId="77777777" w:rsidR="00E730B9" w:rsidRDefault="00E730B9" w:rsidP="00E730B9">
      <w:pPr>
        <w:pStyle w:val="Tekstprzypisudolnego"/>
      </w:pPr>
      <w:r>
        <w:rPr>
          <w:rStyle w:val="Odwoanieprzypisudolnego"/>
        </w:rPr>
        <w:footnoteRef/>
      </w:r>
      <w:r>
        <w:t xml:space="preserve">  Zakres zgodny z wynikami postępowania przetargowego. Niewłaściwe należy przekreślić.</w:t>
      </w:r>
    </w:p>
  </w:footnote>
  <w:footnote w:id="2">
    <w:p w14:paraId="4050E80D" w14:textId="77777777" w:rsidR="00452001" w:rsidRDefault="00452001" w:rsidP="00452001">
      <w:pPr>
        <w:pStyle w:val="Tekstprzypisudolnego"/>
      </w:pPr>
      <w:r>
        <w:rPr>
          <w:rStyle w:val="Odwoanieprzypisudolnego"/>
        </w:rPr>
        <w:footnoteRef/>
      </w:r>
      <w:r>
        <w:t xml:space="preserve">  Zakres zgodny z wynikami postępowania przetargowego. Niewłaściwe należy przekreślić.</w:t>
      </w:r>
    </w:p>
  </w:footnote>
  <w:footnote w:id="3">
    <w:p w14:paraId="1789E9BE" w14:textId="77777777" w:rsidR="00452001" w:rsidRDefault="00452001" w:rsidP="00452001">
      <w:pPr>
        <w:pStyle w:val="Tekstprzypisudolnego"/>
      </w:pPr>
      <w:r>
        <w:rPr>
          <w:rStyle w:val="Odwoanieprzypisudolnego"/>
        </w:rPr>
        <w:footnoteRef/>
      </w:r>
      <w:r>
        <w:t xml:space="preserve">  Zakres zgodny z wynikami postępowania przetargowego. Niewłaściwe należy przekreślić.</w:t>
      </w:r>
    </w:p>
  </w:footnote>
  <w:footnote w:id="4">
    <w:p w14:paraId="330E9FCA" w14:textId="77777777" w:rsidR="00E730B9" w:rsidRDefault="00E730B9" w:rsidP="00E730B9">
      <w:pPr>
        <w:pStyle w:val="Tekstprzypisudolnego"/>
      </w:pPr>
      <w:r>
        <w:rPr>
          <w:rStyle w:val="Odwoanieprzypisudolnego"/>
        </w:rPr>
        <w:footnoteRef/>
      </w:r>
      <w:r>
        <w:t xml:space="preserve"> Zakres zgodny z wynikami postępowania przetargowego. Niewłaściwe należy przekreślić.</w:t>
      </w:r>
    </w:p>
    <w:p w14:paraId="5314DDA6" w14:textId="77777777" w:rsidR="00E730B9" w:rsidRDefault="00E730B9" w:rsidP="00E730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848"/>
    <w:multiLevelType w:val="multilevel"/>
    <w:tmpl w:val="91C6F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E9C"/>
    <w:multiLevelType w:val="multilevel"/>
    <w:tmpl w:val="36328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03FE"/>
    <w:multiLevelType w:val="multilevel"/>
    <w:tmpl w:val="8DC64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37F"/>
    <w:multiLevelType w:val="multilevel"/>
    <w:tmpl w:val="112E7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4E62B1A"/>
    <w:multiLevelType w:val="multilevel"/>
    <w:tmpl w:val="72B862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6EDE"/>
    <w:multiLevelType w:val="multilevel"/>
    <w:tmpl w:val="2A403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744CB"/>
    <w:multiLevelType w:val="multilevel"/>
    <w:tmpl w:val="9F54DB8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D3"/>
    <w:rsid w:val="001651F4"/>
    <w:rsid w:val="00312118"/>
    <w:rsid w:val="003752D3"/>
    <w:rsid w:val="00452001"/>
    <w:rsid w:val="00453C35"/>
    <w:rsid w:val="00490ED1"/>
    <w:rsid w:val="0055011A"/>
    <w:rsid w:val="00632D70"/>
    <w:rsid w:val="00754470"/>
    <w:rsid w:val="00911A8C"/>
    <w:rsid w:val="00CA3600"/>
    <w:rsid w:val="00CE41A1"/>
    <w:rsid w:val="00E730B9"/>
    <w:rsid w:val="00E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1820"/>
  <w15:chartTrackingRefBased/>
  <w15:docId w15:val="{74053A39-14B1-474F-9730-4E86155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0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0B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0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2021-07-05T07:29:00Z</cp:lastPrinted>
  <dcterms:created xsi:type="dcterms:W3CDTF">2021-07-01T08:15:00Z</dcterms:created>
  <dcterms:modified xsi:type="dcterms:W3CDTF">2021-07-05T07:35:00Z</dcterms:modified>
</cp:coreProperties>
</file>