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CE" w:rsidRDefault="00653BCE" w:rsidP="00653BCE">
      <w:pPr>
        <w:tabs>
          <w:tab w:val="left" w:pos="851"/>
        </w:tabs>
        <w:spacing w:line="276" w:lineRule="auto"/>
        <w:jc w:val="both"/>
        <w:rPr>
          <w:b/>
        </w:rPr>
      </w:pPr>
      <w:r>
        <w:rPr>
          <w:b/>
        </w:rPr>
        <w:t>Postępowanie:</w:t>
      </w:r>
    </w:p>
    <w:p w:rsidR="00653BCE" w:rsidRPr="00B1397A" w:rsidRDefault="00653BCE" w:rsidP="00653BCE">
      <w:pPr>
        <w:tabs>
          <w:tab w:val="left" w:pos="851"/>
        </w:tabs>
        <w:spacing w:line="276" w:lineRule="auto"/>
        <w:jc w:val="both"/>
        <w:rPr>
          <w:b/>
        </w:rPr>
      </w:pPr>
      <w:r w:rsidRPr="00B1397A">
        <w:rPr>
          <w:b/>
        </w:rPr>
        <w:t>ZAKUP I DOSTAWA ODCZYNNIKA BIOCHEMICZNEGO</w:t>
      </w:r>
      <w:r w:rsidR="001B1EA1">
        <w:rPr>
          <w:b/>
        </w:rPr>
        <w:t>-</w:t>
      </w:r>
      <w:r w:rsidRPr="00B1397A">
        <w:rPr>
          <w:b/>
        </w:rPr>
        <w:t xml:space="preserve"> ZESTAWU DO OZNACZANIA ARGININY W SUROWICY KRWI CZŁOWIEKA METODĄ ELISA (EIA)</w:t>
      </w:r>
      <w:r w:rsidRPr="00B1397A">
        <w:rPr>
          <w:rFonts w:ascii="Roboto" w:hAnsi="Roboto"/>
          <w:b/>
          <w:color w:val="212121"/>
          <w:shd w:val="clear" w:color="auto" w:fill="FFFFFF"/>
        </w:rPr>
        <w:t xml:space="preserve"> </w:t>
      </w:r>
      <w:r w:rsidRPr="00B1397A">
        <w:rPr>
          <w:b/>
        </w:rPr>
        <w:t>DLA AKADEMII WYCHOWANIA FIZYCZNEGO WE WROCŁAWIU.</w:t>
      </w:r>
    </w:p>
    <w:p w:rsidR="00653BCE" w:rsidRPr="002A4182" w:rsidRDefault="00653BCE" w:rsidP="00653BCE">
      <w:pPr>
        <w:pStyle w:val="Bezodstpw"/>
        <w:spacing w:line="276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653BCE" w:rsidRDefault="00653BCE" w:rsidP="00653BCE">
      <w:pPr>
        <w:pStyle w:val="Zwykytekst1"/>
        <w:jc w:val="right"/>
      </w:pPr>
    </w:p>
    <w:p w:rsidR="00653BCE" w:rsidRDefault="00653BCE" w:rsidP="00653BCE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152ACF">
        <w:rPr>
          <w:rFonts w:ascii="Times New Roman" w:hAnsi="Times New Roman"/>
          <w:b/>
          <w:sz w:val="24"/>
          <w:szCs w:val="24"/>
        </w:rPr>
        <w:t>WYKAZ PUBLIKACJI DOKUMENTUJĄCEJ</w:t>
      </w:r>
      <w:r>
        <w:rPr>
          <w:rFonts w:ascii="Times New Roman" w:hAnsi="Times New Roman"/>
          <w:b/>
          <w:sz w:val="24"/>
          <w:szCs w:val="24"/>
        </w:rPr>
        <w:t xml:space="preserve"> WYKORZYSTANIE </w:t>
      </w:r>
      <w:r w:rsidRPr="00152ACF">
        <w:rPr>
          <w:rFonts w:ascii="Times New Roman" w:hAnsi="Times New Roman"/>
          <w:b/>
          <w:sz w:val="24"/>
          <w:szCs w:val="24"/>
        </w:rPr>
        <w:t>PRZEDMIOTU ZAMÓWIENIA</w:t>
      </w:r>
    </w:p>
    <w:p w:rsidR="00653BCE" w:rsidRDefault="00653BCE" w:rsidP="00653BCE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94"/>
        <w:gridCol w:w="3969"/>
        <w:gridCol w:w="2410"/>
      </w:tblGrid>
      <w:tr w:rsidR="00653BCE" w:rsidRPr="00BC64ED" w:rsidTr="00E2563A">
        <w:trPr>
          <w:cantSplit/>
          <w:trHeight w:val="85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53BCE" w:rsidRPr="00BC64ED" w:rsidRDefault="00653BCE" w:rsidP="006539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9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77BB6" w:rsidRPr="00E2563A" w:rsidRDefault="00E2563A" w:rsidP="00E2563A">
            <w:pPr>
              <w:ind w:left="214" w:hanging="214"/>
              <w:rPr>
                <w:sz w:val="16"/>
                <w:szCs w:val="20"/>
              </w:rPr>
            </w:pPr>
            <w:r w:rsidRPr="00E2563A">
              <w:rPr>
                <w:rFonts w:ascii="Arial" w:hAnsi="Arial"/>
                <w:b/>
                <w:sz w:val="16"/>
                <w:szCs w:val="18"/>
              </w:rPr>
              <w:t>1</w:t>
            </w:r>
            <w:r w:rsidRPr="00E2563A">
              <w:rPr>
                <w:b/>
                <w:sz w:val="16"/>
                <w:szCs w:val="20"/>
              </w:rPr>
              <w:t>.</w:t>
            </w:r>
            <w:r w:rsidR="00653BCE" w:rsidRPr="00E2563A">
              <w:rPr>
                <w:b/>
                <w:sz w:val="16"/>
                <w:szCs w:val="20"/>
              </w:rPr>
              <w:t>Tytuł artykułu/publikacji</w:t>
            </w:r>
            <w:r w:rsidR="00877BB6" w:rsidRPr="00E2563A">
              <w:rPr>
                <w:sz w:val="16"/>
                <w:szCs w:val="20"/>
              </w:rPr>
              <w:t xml:space="preserve"> w artykule, w czasopiśmie naukowym z </w:t>
            </w:r>
            <w:proofErr w:type="spellStart"/>
            <w:r w:rsidR="00877BB6" w:rsidRPr="00E2563A">
              <w:rPr>
                <w:sz w:val="16"/>
                <w:szCs w:val="20"/>
              </w:rPr>
              <w:t>Impact</w:t>
            </w:r>
            <w:proofErr w:type="spellEnd"/>
            <w:r w:rsidR="00877BB6" w:rsidRPr="00E2563A">
              <w:rPr>
                <w:sz w:val="16"/>
                <w:szCs w:val="20"/>
              </w:rPr>
              <w:t xml:space="preserve"> </w:t>
            </w:r>
            <w:proofErr w:type="spellStart"/>
            <w:r w:rsidR="00877BB6" w:rsidRPr="00E2563A">
              <w:rPr>
                <w:sz w:val="16"/>
                <w:szCs w:val="20"/>
              </w:rPr>
              <w:t>Factor</w:t>
            </w:r>
            <w:proofErr w:type="spellEnd"/>
            <w:r w:rsidR="00877BB6" w:rsidRPr="00E2563A">
              <w:rPr>
                <w:sz w:val="16"/>
                <w:szCs w:val="20"/>
              </w:rPr>
              <w:t xml:space="preserve"> powyżej 0,5.</w:t>
            </w:r>
          </w:p>
          <w:p w:rsidR="00E2563A" w:rsidRPr="00E2563A" w:rsidRDefault="00E2563A" w:rsidP="00E2563A">
            <w:pPr>
              <w:ind w:left="214" w:hanging="214"/>
              <w:rPr>
                <w:sz w:val="16"/>
                <w:szCs w:val="20"/>
              </w:rPr>
            </w:pPr>
            <w:r w:rsidRPr="00E2563A">
              <w:rPr>
                <w:sz w:val="16"/>
                <w:szCs w:val="20"/>
              </w:rPr>
              <w:t xml:space="preserve">2. </w:t>
            </w:r>
            <w:r w:rsidRPr="00E2563A">
              <w:rPr>
                <w:b/>
                <w:sz w:val="16"/>
                <w:szCs w:val="20"/>
              </w:rPr>
              <w:t>nazwa zestawu</w:t>
            </w:r>
            <w:r w:rsidRPr="00E2563A">
              <w:rPr>
                <w:sz w:val="16"/>
                <w:szCs w:val="20"/>
              </w:rPr>
              <w:t xml:space="preserve"> </w:t>
            </w:r>
            <w:r w:rsidR="00605F60" w:rsidRPr="00E2563A">
              <w:rPr>
                <w:sz w:val="16"/>
                <w:szCs w:val="20"/>
              </w:rPr>
              <w:t>użytego</w:t>
            </w:r>
            <w:r w:rsidR="00605F60">
              <w:rPr>
                <w:sz w:val="16"/>
                <w:szCs w:val="20"/>
              </w:rPr>
              <w:t xml:space="preserve"> w publikacji   oferowanego </w:t>
            </w:r>
            <w:bookmarkStart w:id="0" w:name="_GoBack"/>
            <w:bookmarkEnd w:id="0"/>
          </w:p>
          <w:p w:rsidR="00E2563A" w:rsidRPr="00E2563A" w:rsidRDefault="00E2563A" w:rsidP="00E2563A">
            <w:pPr>
              <w:rPr>
                <w:sz w:val="16"/>
                <w:szCs w:val="20"/>
              </w:rPr>
            </w:pPr>
            <w:r w:rsidRPr="00E2563A">
              <w:rPr>
                <w:sz w:val="16"/>
                <w:szCs w:val="20"/>
              </w:rPr>
              <w:t xml:space="preserve">3. </w:t>
            </w:r>
            <w:r w:rsidRPr="00E2563A">
              <w:rPr>
                <w:b/>
                <w:sz w:val="16"/>
                <w:szCs w:val="20"/>
              </w:rPr>
              <w:t>nazwa firmy</w:t>
            </w:r>
            <w:r w:rsidRPr="00E2563A">
              <w:rPr>
                <w:sz w:val="16"/>
                <w:szCs w:val="20"/>
              </w:rPr>
              <w:t>,</w:t>
            </w:r>
          </w:p>
          <w:p w:rsidR="00E2563A" w:rsidRPr="00E2563A" w:rsidRDefault="00E2563A" w:rsidP="00E2563A">
            <w:pPr>
              <w:ind w:left="214" w:hanging="214"/>
              <w:rPr>
                <w:b/>
                <w:sz w:val="16"/>
                <w:szCs w:val="20"/>
              </w:rPr>
            </w:pPr>
            <w:r w:rsidRPr="00E2563A">
              <w:rPr>
                <w:sz w:val="16"/>
                <w:szCs w:val="20"/>
              </w:rPr>
              <w:t>4</w:t>
            </w:r>
            <w:r w:rsidRPr="00E2563A">
              <w:rPr>
                <w:b/>
                <w:sz w:val="16"/>
                <w:szCs w:val="20"/>
              </w:rPr>
              <w:t>. kraj</w:t>
            </w:r>
            <w:r w:rsidRPr="00E2563A">
              <w:rPr>
                <w:sz w:val="16"/>
                <w:szCs w:val="20"/>
              </w:rPr>
              <w:t xml:space="preserve"> w którym znajduje się siedziba firmy .</w:t>
            </w:r>
          </w:p>
          <w:p w:rsidR="00653BCE" w:rsidRPr="00E2563A" w:rsidRDefault="00653BCE" w:rsidP="0065399D">
            <w:pPr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53BCE" w:rsidRPr="002C4608" w:rsidRDefault="00653BCE" w:rsidP="0065399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C4608">
              <w:rPr>
                <w:rFonts w:ascii="Arial" w:hAnsi="Arial"/>
                <w:b/>
                <w:sz w:val="16"/>
                <w:szCs w:val="16"/>
              </w:rPr>
              <w:t>Miejsce publikacji artykułu z podaniem czasopisma i listy lub wskaźnika zgodn</w:t>
            </w:r>
            <w:r w:rsidR="00877BB6" w:rsidRPr="002C4608">
              <w:rPr>
                <w:rFonts w:ascii="Arial" w:hAnsi="Arial"/>
                <w:b/>
                <w:sz w:val="16"/>
                <w:szCs w:val="16"/>
              </w:rPr>
              <w:t xml:space="preserve">ie z warunkami określonymi w Opisie przedmiotu zamówienia </w:t>
            </w:r>
          </w:p>
          <w:p w:rsidR="00877BB6" w:rsidRPr="00BC64ED" w:rsidRDefault="00877BB6" w:rsidP="006539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2563A" w:rsidRDefault="00E2563A" w:rsidP="0065399D">
            <w:pPr>
              <w:jc w:val="center"/>
              <w:rPr>
                <w:b/>
                <w:sz w:val="16"/>
                <w:szCs w:val="16"/>
              </w:rPr>
            </w:pPr>
          </w:p>
          <w:p w:rsidR="00E2563A" w:rsidRDefault="00E2563A" w:rsidP="0065399D">
            <w:pPr>
              <w:jc w:val="center"/>
              <w:rPr>
                <w:b/>
                <w:sz w:val="16"/>
                <w:szCs w:val="16"/>
              </w:rPr>
            </w:pPr>
          </w:p>
          <w:p w:rsidR="00E2563A" w:rsidRDefault="00E2563A" w:rsidP="0065399D">
            <w:pPr>
              <w:jc w:val="center"/>
              <w:rPr>
                <w:b/>
                <w:sz w:val="16"/>
                <w:szCs w:val="16"/>
              </w:rPr>
            </w:pPr>
          </w:p>
          <w:p w:rsidR="00653BCE" w:rsidRPr="00E2563A" w:rsidRDefault="00653BCE" w:rsidP="0065399D">
            <w:pPr>
              <w:jc w:val="center"/>
              <w:rPr>
                <w:b/>
                <w:sz w:val="16"/>
                <w:szCs w:val="16"/>
              </w:rPr>
            </w:pPr>
            <w:r w:rsidRPr="00E2563A">
              <w:rPr>
                <w:b/>
                <w:sz w:val="16"/>
                <w:szCs w:val="16"/>
              </w:rPr>
              <w:t>Link do publikacji (URL lub HTLM)</w:t>
            </w:r>
          </w:p>
          <w:p w:rsidR="00653BCE" w:rsidRPr="00146DBA" w:rsidRDefault="00653BCE" w:rsidP="0065399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2563A">
              <w:rPr>
                <w:sz w:val="16"/>
                <w:szCs w:val="16"/>
              </w:rPr>
              <w:t>Nie obowiązkowy</w:t>
            </w:r>
          </w:p>
        </w:tc>
      </w:tr>
      <w:tr w:rsidR="00653BCE" w:rsidRPr="00BC64ED" w:rsidTr="00E2563A">
        <w:trPr>
          <w:trHeight w:val="285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53BCE" w:rsidRPr="00BC64ED" w:rsidRDefault="00653BCE" w:rsidP="006539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53BCE" w:rsidRPr="00BC64ED" w:rsidRDefault="00653BCE" w:rsidP="006539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53BCE" w:rsidRPr="00BC64ED" w:rsidRDefault="00653BCE" w:rsidP="0065399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C64ED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53BCE" w:rsidRDefault="00653BCE" w:rsidP="006539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653BCE" w:rsidRPr="00BC64ED" w:rsidTr="003D5621">
        <w:trPr>
          <w:trHeight w:val="36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53BCE" w:rsidRPr="00BC64ED" w:rsidRDefault="00653BCE" w:rsidP="0065399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53BCE" w:rsidRPr="00BC64ED" w:rsidRDefault="00653BCE" w:rsidP="0065399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53BCE" w:rsidRPr="00BC64ED" w:rsidRDefault="00653BCE" w:rsidP="0065399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C64ED">
              <w:rPr>
                <w:rFonts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2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BCE" w:rsidRDefault="00E2563A" w:rsidP="006539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9248E2">
              <w:rPr>
                <w:rFonts w:ascii="Arial" w:hAnsi="Arial"/>
                <w:sz w:val="20"/>
                <w:szCs w:val="20"/>
              </w:rPr>
              <w:t>………….</w:t>
            </w:r>
          </w:p>
          <w:p w:rsidR="00E2563A" w:rsidRDefault="00E2563A" w:rsidP="006539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9248E2">
              <w:rPr>
                <w:rFonts w:ascii="Arial" w:hAnsi="Arial"/>
                <w:sz w:val="20"/>
                <w:szCs w:val="20"/>
              </w:rPr>
              <w:t>………….</w:t>
            </w:r>
          </w:p>
          <w:p w:rsidR="00E2563A" w:rsidRDefault="00E2563A" w:rsidP="006539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9248E2">
              <w:rPr>
                <w:rFonts w:ascii="Arial" w:hAnsi="Arial"/>
                <w:sz w:val="20"/>
                <w:szCs w:val="20"/>
              </w:rPr>
              <w:t>………….</w:t>
            </w:r>
          </w:p>
          <w:p w:rsidR="00E2563A" w:rsidRDefault="00E2563A" w:rsidP="006539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9248E2">
              <w:rPr>
                <w:rFonts w:ascii="Arial" w:hAnsi="Arial"/>
                <w:sz w:val="20"/>
                <w:szCs w:val="20"/>
              </w:rPr>
              <w:t>………….</w:t>
            </w:r>
          </w:p>
          <w:p w:rsidR="00E2563A" w:rsidRPr="00BC64ED" w:rsidRDefault="00E2563A" w:rsidP="0065399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BCE" w:rsidRPr="00282923" w:rsidRDefault="00653BCE" w:rsidP="0065399D">
            <w:pPr>
              <w:pStyle w:val="Stopka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BCE" w:rsidRPr="00BC64ED" w:rsidRDefault="00653BCE" w:rsidP="0065399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D5621" w:rsidRPr="00BC64ED" w:rsidTr="00E2563A">
        <w:trPr>
          <w:trHeight w:val="36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3D5621" w:rsidRPr="00BC64ED" w:rsidRDefault="003D5621" w:rsidP="0065399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29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5621" w:rsidRDefault="003D5621" w:rsidP="0065399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5621" w:rsidRPr="00282923" w:rsidRDefault="003D5621" w:rsidP="0065399D">
            <w:pPr>
              <w:pStyle w:val="Stopka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5621" w:rsidRPr="00BC64ED" w:rsidRDefault="003D5621" w:rsidP="0065399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D6AB5" w:rsidRDefault="00CD6AB5"/>
    <w:sectPr w:rsidR="00CD6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CE" w:rsidRDefault="00653BCE" w:rsidP="00653BCE">
      <w:r>
        <w:separator/>
      </w:r>
    </w:p>
  </w:endnote>
  <w:endnote w:type="continuationSeparator" w:id="0">
    <w:p w:rsidR="00653BCE" w:rsidRDefault="00653BCE" w:rsidP="0065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CE" w:rsidRDefault="00653BCE" w:rsidP="00653BCE">
      <w:r>
        <w:separator/>
      </w:r>
    </w:p>
  </w:footnote>
  <w:footnote w:type="continuationSeparator" w:id="0">
    <w:p w:rsidR="00653BCE" w:rsidRDefault="00653BCE" w:rsidP="0065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BCE" w:rsidRDefault="00653BCE">
    <w:pPr>
      <w:pStyle w:val="Nagwek"/>
    </w:pPr>
    <w:r>
      <w:t xml:space="preserve">Sprawa KZ ZO 09 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81C45"/>
    <w:multiLevelType w:val="hybridMultilevel"/>
    <w:tmpl w:val="31D083F6"/>
    <w:lvl w:ilvl="0" w:tplc="5B066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D1B0B"/>
    <w:multiLevelType w:val="hybridMultilevel"/>
    <w:tmpl w:val="107E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CE"/>
    <w:rsid w:val="00130D6C"/>
    <w:rsid w:val="001B1EA1"/>
    <w:rsid w:val="002C4608"/>
    <w:rsid w:val="003D5621"/>
    <w:rsid w:val="0051625C"/>
    <w:rsid w:val="00605F60"/>
    <w:rsid w:val="00653BCE"/>
    <w:rsid w:val="00810819"/>
    <w:rsid w:val="00877BB6"/>
    <w:rsid w:val="009248E2"/>
    <w:rsid w:val="00CD6AB5"/>
    <w:rsid w:val="00CF79EA"/>
    <w:rsid w:val="00E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13090-DA32-41E1-900B-4CF0F1E8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53BCE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rsid w:val="00653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3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53BC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dcterms:created xsi:type="dcterms:W3CDTF">2022-04-07T07:24:00Z</dcterms:created>
  <dcterms:modified xsi:type="dcterms:W3CDTF">2022-04-07T11:27:00Z</dcterms:modified>
</cp:coreProperties>
</file>