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D1EF" w14:textId="1B77E8A9" w:rsidR="00F81808" w:rsidRPr="00610C5B" w:rsidRDefault="00A95CF4" w:rsidP="00610C5B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</w:rPr>
        <w:t>K</w:t>
      </w:r>
      <w:r w:rsidR="00F81808" w:rsidRPr="00610C5B">
        <w:rPr>
          <w:rFonts w:ascii="Arial" w:hAnsi="Arial" w:cs="Arial"/>
          <w:sz w:val="22"/>
          <w:szCs w:val="22"/>
        </w:rPr>
        <w:t xml:space="preserve">onin, </w:t>
      </w:r>
      <w:r w:rsidR="00DA6016" w:rsidRPr="00610C5B">
        <w:rPr>
          <w:rFonts w:ascii="Arial" w:hAnsi="Arial" w:cs="Arial"/>
          <w:sz w:val="22"/>
          <w:szCs w:val="22"/>
        </w:rPr>
        <w:t>20</w:t>
      </w:r>
      <w:r w:rsidR="00F81808" w:rsidRPr="00610C5B">
        <w:rPr>
          <w:rFonts w:ascii="Arial" w:hAnsi="Arial" w:cs="Arial"/>
          <w:sz w:val="22"/>
          <w:szCs w:val="22"/>
        </w:rPr>
        <w:t>.</w:t>
      </w:r>
      <w:r w:rsidR="004A0D5B" w:rsidRPr="00610C5B">
        <w:rPr>
          <w:rFonts w:ascii="Arial" w:hAnsi="Arial" w:cs="Arial"/>
          <w:sz w:val="22"/>
          <w:szCs w:val="22"/>
        </w:rPr>
        <w:t>0</w:t>
      </w:r>
      <w:r w:rsidR="00DA6016" w:rsidRPr="00610C5B">
        <w:rPr>
          <w:rFonts w:ascii="Arial" w:hAnsi="Arial" w:cs="Arial"/>
          <w:sz w:val="22"/>
          <w:szCs w:val="22"/>
        </w:rPr>
        <w:t>7</w:t>
      </w:r>
      <w:r w:rsidR="00F81808" w:rsidRPr="00610C5B">
        <w:rPr>
          <w:rFonts w:ascii="Arial" w:hAnsi="Arial" w:cs="Arial"/>
          <w:sz w:val="22"/>
          <w:szCs w:val="22"/>
        </w:rPr>
        <w:t>.20</w:t>
      </w:r>
      <w:r w:rsidR="00C30979" w:rsidRPr="00610C5B">
        <w:rPr>
          <w:rFonts w:ascii="Arial" w:hAnsi="Arial" w:cs="Arial"/>
          <w:sz w:val="22"/>
          <w:szCs w:val="22"/>
        </w:rPr>
        <w:t>2</w:t>
      </w:r>
      <w:r w:rsidR="004A0D5B" w:rsidRPr="00610C5B">
        <w:rPr>
          <w:rFonts w:ascii="Arial" w:hAnsi="Arial" w:cs="Arial"/>
          <w:sz w:val="22"/>
          <w:szCs w:val="22"/>
        </w:rPr>
        <w:t>3</w:t>
      </w:r>
      <w:r w:rsidR="00F81808" w:rsidRPr="00610C5B">
        <w:rPr>
          <w:rFonts w:ascii="Arial" w:hAnsi="Arial" w:cs="Arial"/>
          <w:sz w:val="22"/>
          <w:szCs w:val="22"/>
        </w:rPr>
        <w:t xml:space="preserve"> r.</w:t>
      </w:r>
    </w:p>
    <w:p w14:paraId="72E2ABAB" w14:textId="4689349C" w:rsidR="00F81808" w:rsidRPr="00610C5B" w:rsidRDefault="00F81808" w:rsidP="00610C5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</w:rPr>
        <w:t>ZDP</w:t>
      </w:r>
      <w:r w:rsidR="00200EB8" w:rsidRPr="00610C5B">
        <w:rPr>
          <w:rFonts w:ascii="Arial" w:hAnsi="Arial" w:cs="Arial"/>
          <w:sz w:val="22"/>
          <w:szCs w:val="22"/>
        </w:rPr>
        <w:t>.ZZ.3302.0</w:t>
      </w:r>
      <w:r w:rsidR="00DA6016" w:rsidRPr="00610C5B">
        <w:rPr>
          <w:rFonts w:ascii="Arial" w:hAnsi="Arial" w:cs="Arial"/>
          <w:sz w:val="22"/>
          <w:szCs w:val="22"/>
        </w:rPr>
        <w:t>6</w:t>
      </w:r>
      <w:r w:rsidR="00200EB8" w:rsidRPr="00610C5B">
        <w:rPr>
          <w:rFonts w:ascii="Arial" w:hAnsi="Arial" w:cs="Arial"/>
          <w:sz w:val="22"/>
          <w:szCs w:val="22"/>
        </w:rPr>
        <w:t>.2023</w:t>
      </w:r>
    </w:p>
    <w:p w14:paraId="7CE0A3E5" w14:textId="77777777" w:rsidR="00F81808" w:rsidRPr="00610C5B" w:rsidRDefault="00F81808" w:rsidP="00610C5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0FC943B" w14:textId="77777777" w:rsidR="00F81808" w:rsidRPr="00610C5B" w:rsidRDefault="00C30979" w:rsidP="00610C5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0C5B">
        <w:rPr>
          <w:rFonts w:ascii="Arial" w:hAnsi="Arial" w:cs="Arial"/>
          <w:b/>
          <w:sz w:val="22"/>
          <w:szCs w:val="22"/>
        </w:rPr>
        <w:t>Informacja</w:t>
      </w:r>
      <w:r w:rsidR="00F81808" w:rsidRPr="00610C5B">
        <w:rPr>
          <w:rFonts w:ascii="Arial" w:hAnsi="Arial" w:cs="Arial"/>
          <w:b/>
          <w:sz w:val="22"/>
          <w:szCs w:val="22"/>
        </w:rPr>
        <w:t xml:space="preserve"> o wyborze najkorzystniejszej oferty</w:t>
      </w:r>
    </w:p>
    <w:p w14:paraId="53057F4F" w14:textId="4AA1032F" w:rsidR="002A7901" w:rsidRPr="00610C5B" w:rsidRDefault="00F81808" w:rsidP="00610C5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</w:rPr>
        <w:t xml:space="preserve">Na podstawie art. </w:t>
      </w:r>
      <w:r w:rsidR="00C30979" w:rsidRPr="00610C5B">
        <w:rPr>
          <w:rFonts w:ascii="Arial" w:hAnsi="Arial" w:cs="Arial"/>
          <w:sz w:val="22"/>
          <w:szCs w:val="22"/>
        </w:rPr>
        <w:t>253</w:t>
      </w:r>
      <w:r w:rsidR="00F96737" w:rsidRPr="00610C5B">
        <w:rPr>
          <w:rFonts w:ascii="Arial" w:hAnsi="Arial" w:cs="Arial"/>
          <w:sz w:val="22"/>
          <w:szCs w:val="22"/>
        </w:rPr>
        <w:t xml:space="preserve"> ust. </w:t>
      </w:r>
      <w:r w:rsidR="0066008D" w:rsidRPr="00610C5B">
        <w:rPr>
          <w:rFonts w:ascii="Arial" w:hAnsi="Arial" w:cs="Arial"/>
          <w:sz w:val="22"/>
          <w:szCs w:val="22"/>
        </w:rPr>
        <w:t>2</w:t>
      </w:r>
      <w:r w:rsidR="00F96737" w:rsidRPr="00610C5B">
        <w:rPr>
          <w:rFonts w:ascii="Arial" w:hAnsi="Arial" w:cs="Arial"/>
          <w:sz w:val="22"/>
          <w:szCs w:val="22"/>
        </w:rPr>
        <w:t xml:space="preserve"> </w:t>
      </w:r>
      <w:r w:rsidRPr="00610C5B">
        <w:rPr>
          <w:rFonts w:ascii="Arial" w:hAnsi="Arial" w:cs="Arial"/>
          <w:sz w:val="22"/>
          <w:szCs w:val="22"/>
        </w:rPr>
        <w:t xml:space="preserve">ustawy z dnia </w:t>
      </w:r>
      <w:r w:rsidR="00C30979" w:rsidRPr="00610C5B">
        <w:rPr>
          <w:rFonts w:ascii="Arial" w:hAnsi="Arial" w:cs="Arial"/>
          <w:sz w:val="22"/>
          <w:szCs w:val="22"/>
        </w:rPr>
        <w:t>11 września 2019 r</w:t>
      </w:r>
      <w:r w:rsidRPr="00610C5B">
        <w:rPr>
          <w:rFonts w:ascii="Arial" w:hAnsi="Arial" w:cs="Arial"/>
          <w:sz w:val="22"/>
          <w:szCs w:val="22"/>
        </w:rPr>
        <w:t>. - Prawo zamówień publicznych (Dz. U. z 20</w:t>
      </w:r>
      <w:r w:rsidR="009E6A63" w:rsidRPr="00610C5B">
        <w:rPr>
          <w:rFonts w:ascii="Arial" w:hAnsi="Arial" w:cs="Arial"/>
          <w:sz w:val="22"/>
          <w:szCs w:val="22"/>
        </w:rPr>
        <w:t>2</w:t>
      </w:r>
      <w:r w:rsidR="002926C7" w:rsidRPr="00610C5B">
        <w:rPr>
          <w:rFonts w:ascii="Arial" w:hAnsi="Arial" w:cs="Arial"/>
          <w:sz w:val="22"/>
          <w:szCs w:val="22"/>
        </w:rPr>
        <w:t>2</w:t>
      </w:r>
      <w:r w:rsidRPr="00610C5B">
        <w:rPr>
          <w:rFonts w:ascii="Arial" w:hAnsi="Arial" w:cs="Arial"/>
          <w:sz w:val="22"/>
          <w:szCs w:val="22"/>
        </w:rPr>
        <w:t xml:space="preserve"> r., poz. </w:t>
      </w:r>
      <w:r w:rsidR="009E6A63" w:rsidRPr="00610C5B">
        <w:rPr>
          <w:rFonts w:ascii="Arial" w:hAnsi="Arial" w:cs="Arial"/>
          <w:sz w:val="22"/>
          <w:szCs w:val="22"/>
        </w:rPr>
        <w:t>1</w:t>
      </w:r>
      <w:r w:rsidR="002926C7" w:rsidRPr="00610C5B">
        <w:rPr>
          <w:rFonts w:ascii="Arial" w:hAnsi="Arial" w:cs="Arial"/>
          <w:sz w:val="22"/>
          <w:szCs w:val="22"/>
        </w:rPr>
        <w:t>710</w:t>
      </w:r>
      <w:r w:rsidR="00C30979" w:rsidRPr="00610C5B">
        <w:rPr>
          <w:rFonts w:ascii="Arial" w:hAnsi="Arial" w:cs="Arial"/>
          <w:sz w:val="22"/>
          <w:szCs w:val="22"/>
        </w:rPr>
        <w:t xml:space="preserve"> ze zm.</w:t>
      </w:r>
      <w:r w:rsidRPr="00610C5B">
        <w:rPr>
          <w:rFonts w:ascii="Arial" w:hAnsi="Arial" w:cs="Arial"/>
          <w:sz w:val="22"/>
          <w:szCs w:val="22"/>
        </w:rPr>
        <w:t xml:space="preserve">), Zarząd Dróg Powiatowych w Koninie zawiadamia, że </w:t>
      </w:r>
      <w:r w:rsidR="002A7901" w:rsidRPr="00610C5B">
        <w:rPr>
          <w:rFonts w:ascii="Arial" w:hAnsi="Arial" w:cs="Arial"/>
          <w:sz w:val="22"/>
          <w:szCs w:val="22"/>
        </w:rPr>
        <w:t>w</w:t>
      </w:r>
      <w:r w:rsidR="00AE3AD4">
        <w:rPr>
          <w:rFonts w:ascii="Arial" w:hAnsi="Arial" w:cs="Arial"/>
          <w:sz w:val="22"/>
          <w:szCs w:val="22"/>
        </w:rPr>
        <w:t> </w:t>
      </w:r>
      <w:r w:rsidRPr="00610C5B">
        <w:rPr>
          <w:rFonts w:ascii="Arial" w:hAnsi="Arial" w:cs="Arial"/>
          <w:sz w:val="22"/>
          <w:szCs w:val="22"/>
        </w:rPr>
        <w:t>postępowani</w:t>
      </w:r>
      <w:r w:rsidR="002A7901" w:rsidRPr="00610C5B">
        <w:rPr>
          <w:rFonts w:ascii="Arial" w:hAnsi="Arial" w:cs="Arial"/>
          <w:sz w:val="22"/>
          <w:szCs w:val="22"/>
        </w:rPr>
        <w:t>u</w:t>
      </w:r>
      <w:r w:rsidRPr="00610C5B">
        <w:rPr>
          <w:rFonts w:ascii="Arial" w:hAnsi="Arial" w:cs="Arial"/>
          <w:sz w:val="22"/>
          <w:szCs w:val="22"/>
        </w:rPr>
        <w:t xml:space="preserve"> </w:t>
      </w:r>
      <w:r w:rsidR="002A7901" w:rsidRPr="00610C5B">
        <w:rPr>
          <w:rFonts w:ascii="Arial" w:hAnsi="Arial" w:cs="Arial"/>
          <w:sz w:val="22"/>
          <w:szCs w:val="22"/>
        </w:rPr>
        <w:t xml:space="preserve">prowadzonym </w:t>
      </w:r>
      <w:r w:rsidRPr="00610C5B">
        <w:rPr>
          <w:rFonts w:ascii="Arial" w:hAnsi="Arial" w:cs="Arial"/>
          <w:sz w:val="22"/>
          <w:szCs w:val="22"/>
        </w:rPr>
        <w:t xml:space="preserve">w trybie </w:t>
      </w:r>
      <w:r w:rsidR="00C30979" w:rsidRPr="00610C5B">
        <w:rPr>
          <w:rFonts w:ascii="Arial" w:hAnsi="Arial" w:cs="Arial"/>
          <w:sz w:val="22"/>
          <w:szCs w:val="22"/>
        </w:rPr>
        <w:t xml:space="preserve">podstawowym (art. 275 pkt </w:t>
      </w:r>
      <w:r w:rsidR="00200EB8" w:rsidRPr="00610C5B">
        <w:rPr>
          <w:rFonts w:ascii="Arial" w:hAnsi="Arial" w:cs="Arial"/>
          <w:sz w:val="22"/>
          <w:szCs w:val="22"/>
        </w:rPr>
        <w:t>2</w:t>
      </w:r>
      <w:r w:rsidR="00C30979" w:rsidRPr="00610C5B">
        <w:rPr>
          <w:rFonts w:ascii="Arial" w:hAnsi="Arial" w:cs="Arial"/>
          <w:sz w:val="22"/>
          <w:szCs w:val="22"/>
        </w:rPr>
        <w:t xml:space="preserve"> ustawy Pzp)</w:t>
      </w:r>
      <w:r w:rsidRPr="00610C5B">
        <w:rPr>
          <w:rFonts w:ascii="Arial" w:hAnsi="Arial" w:cs="Arial"/>
          <w:sz w:val="22"/>
          <w:szCs w:val="22"/>
        </w:rPr>
        <w:t xml:space="preserve"> na:</w:t>
      </w:r>
    </w:p>
    <w:p w14:paraId="5AB48918" w14:textId="14F1DEDB" w:rsidR="00F81808" w:rsidRPr="00610C5B" w:rsidRDefault="00DA6016" w:rsidP="00610C5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0C5B">
        <w:rPr>
          <w:rFonts w:ascii="Arial" w:hAnsi="Arial" w:cs="Arial"/>
          <w:b/>
          <w:sz w:val="22"/>
          <w:szCs w:val="22"/>
        </w:rPr>
        <w:t>Przebudow</w:t>
      </w:r>
      <w:r w:rsidR="002A7901" w:rsidRPr="00610C5B">
        <w:rPr>
          <w:rFonts w:ascii="Arial" w:hAnsi="Arial" w:cs="Arial"/>
          <w:b/>
          <w:sz w:val="22"/>
          <w:szCs w:val="22"/>
        </w:rPr>
        <w:t>ę</w:t>
      </w:r>
      <w:r w:rsidRPr="00610C5B">
        <w:rPr>
          <w:rFonts w:ascii="Arial" w:hAnsi="Arial" w:cs="Arial"/>
          <w:b/>
          <w:sz w:val="22"/>
          <w:szCs w:val="22"/>
        </w:rPr>
        <w:t xml:space="preserve"> drogi powiatowej nr 3231P Brzeźniak </w:t>
      </w:r>
      <w:r w:rsidR="002A7901" w:rsidRPr="00610C5B">
        <w:rPr>
          <w:rFonts w:ascii="Arial" w:hAnsi="Arial" w:cs="Arial"/>
          <w:b/>
          <w:sz w:val="22"/>
          <w:szCs w:val="22"/>
        </w:rPr>
        <w:t>–</w:t>
      </w:r>
      <w:r w:rsidRPr="00610C5B">
        <w:rPr>
          <w:rFonts w:ascii="Arial" w:hAnsi="Arial" w:cs="Arial"/>
          <w:b/>
          <w:sz w:val="22"/>
          <w:szCs w:val="22"/>
        </w:rPr>
        <w:t xml:space="preserve"> Głodowo</w:t>
      </w:r>
    </w:p>
    <w:p w14:paraId="02B580D3" w14:textId="77777777" w:rsidR="002A7901" w:rsidRPr="00610C5B" w:rsidRDefault="002A7901" w:rsidP="00610C5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BD7B68" w14:textId="77777777" w:rsidR="00610C5B" w:rsidRPr="00610C5B" w:rsidRDefault="002A7901" w:rsidP="00610C5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10C5B">
        <w:rPr>
          <w:rFonts w:ascii="Arial" w:hAnsi="Arial" w:cs="Arial"/>
          <w:sz w:val="22"/>
          <w:szCs w:val="22"/>
        </w:rPr>
        <w:t xml:space="preserve">jako najkorzystniejszą wybrano </w:t>
      </w:r>
      <w:r w:rsidRPr="00610C5B">
        <w:rPr>
          <w:rFonts w:ascii="Arial" w:hAnsi="Arial" w:cs="Arial"/>
          <w:sz w:val="22"/>
          <w:szCs w:val="22"/>
          <w:u w:val="single"/>
        </w:rPr>
        <w:t xml:space="preserve">Ofertę nr 3 </w:t>
      </w:r>
      <w:r w:rsidRPr="00610C5B">
        <w:rPr>
          <w:rFonts w:ascii="Arial" w:hAnsi="Arial" w:cs="Arial"/>
          <w:color w:val="000000"/>
          <w:sz w:val="22"/>
          <w:szCs w:val="22"/>
        </w:rPr>
        <w:t>złożoną przez:</w:t>
      </w:r>
      <w:r w:rsidRPr="00610C5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403C3E1F" w14:textId="77777777" w:rsidR="00610C5B" w:rsidRPr="00610C5B" w:rsidRDefault="002A7901" w:rsidP="00610C5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0C5B">
        <w:rPr>
          <w:rFonts w:ascii="Arial" w:hAnsi="Arial" w:cs="Arial"/>
          <w:b/>
          <w:bCs/>
          <w:sz w:val="22"/>
          <w:szCs w:val="22"/>
        </w:rPr>
        <w:t>BUD-AN Sp. z o.o. ul. Śródmiejska 15, 62-800 Kalisz</w:t>
      </w:r>
    </w:p>
    <w:p w14:paraId="706EABD1" w14:textId="7172127D" w:rsidR="002A7901" w:rsidRPr="00610C5B" w:rsidRDefault="002A7901" w:rsidP="00610C5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</w:rPr>
        <w:t>z ceną ofertową 7.457.596,70 zł</w:t>
      </w:r>
      <w:r w:rsidR="008B5AD9" w:rsidRPr="00610C5B">
        <w:rPr>
          <w:rFonts w:ascii="Arial" w:hAnsi="Arial" w:cs="Arial"/>
          <w:sz w:val="22"/>
          <w:szCs w:val="22"/>
        </w:rPr>
        <w:t xml:space="preserve"> brutto i</w:t>
      </w:r>
      <w:r w:rsidRPr="00610C5B">
        <w:rPr>
          <w:rFonts w:ascii="Arial" w:hAnsi="Arial" w:cs="Arial"/>
          <w:sz w:val="22"/>
          <w:szCs w:val="22"/>
        </w:rPr>
        <w:t xml:space="preserve"> wydłużeniem okresu gwarancji o 3 lata </w:t>
      </w:r>
      <w:r w:rsidR="008B5AD9" w:rsidRPr="00610C5B">
        <w:rPr>
          <w:rFonts w:ascii="Arial" w:hAnsi="Arial" w:cs="Arial"/>
          <w:sz w:val="22"/>
          <w:szCs w:val="22"/>
        </w:rPr>
        <w:t>(łącznie 8 lat)</w:t>
      </w:r>
      <w:r w:rsidR="00610C5B" w:rsidRPr="00610C5B">
        <w:rPr>
          <w:rFonts w:ascii="Arial" w:hAnsi="Arial" w:cs="Arial"/>
          <w:sz w:val="22"/>
          <w:szCs w:val="22"/>
        </w:rPr>
        <w:t>.</w:t>
      </w:r>
    </w:p>
    <w:p w14:paraId="40A5DF17" w14:textId="77777777" w:rsidR="00610C5B" w:rsidRPr="00610C5B" w:rsidRDefault="002A7901" w:rsidP="00610C5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bCs/>
          <w:sz w:val="22"/>
          <w:szCs w:val="22"/>
        </w:rPr>
        <w:t>Wybrana oferta w przyjętych kryteriach otrzymała następującą liczbę punktów</w:t>
      </w:r>
      <w:r w:rsidRPr="00610C5B">
        <w:rPr>
          <w:rFonts w:ascii="Arial" w:hAnsi="Arial" w:cs="Arial"/>
          <w:sz w:val="22"/>
          <w:szCs w:val="22"/>
        </w:rPr>
        <w:t>:</w:t>
      </w:r>
      <w:r w:rsidR="00610C5B" w:rsidRPr="00610C5B">
        <w:rPr>
          <w:rFonts w:ascii="Arial" w:hAnsi="Arial" w:cs="Arial"/>
          <w:sz w:val="22"/>
          <w:szCs w:val="22"/>
        </w:rPr>
        <w:t xml:space="preserve"> </w:t>
      </w:r>
      <w:r w:rsidRPr="00610C5B">
        <w:rPr>
          <w:rFonts w:ascii="Arial" w:hAnsi="Arial" w:cs="Arial"/>
          <w:sz w:val="22"/>
          <w:szCs w:val="22"/>
        </w:rPr>
        <w:t>za cenę ofertową 60,00 pkt., za wydłużenie okresu gwarancji – 40,00 pkt.</w:t>
      </w:r>
      <w:r w:rsidR="00610C5B" w:rsidRPr="00610C5B">
        <w:rPr>
          <w:rFonts w:ascii="Arial" w:hAnsi="Arial" w:cs="Arial"/>
          <w:sz w:val="22"/>
          <w:szCs w:val="22"/>
        </w:rPr>
        <w:t xml:space="preserve"> </w:t>
      </w:r>
    </w:p>
    <w:p w14:paraId="6CF0D935" w14:textId="657B2777" w:rsidR="002A7901" w:rsidRPr="00610C5B" w:rsidRDefault="002A7901" w:rsidP="00610C5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</w:rPr>
        <w:t xml:space="preserve">Łącznie oferta otrzymała </w:t>
      </w:r>
      <w:r w:rsidR="008B5AD9" w:rsidRPr="00610C5B">
        <w:rPr>
          <w:rFonts w:ascii="Arial" w:hAnsi="Arial" w:cs="Arial"/>
          <w:sz w:val="22"/>
          <w:szCs w:val="22"/>
        </w:rPr>
        <w:t xml:space="preserve">- </w:t>
      </w:r>
      <w:r w:rsidRPr="00610C5B">
        <w:rPr>
          <w:rFonts w:ascii="Arial" w:hAnsi="Arial" w:cs="Arial"/>
          <w:sz w:val="22"/>
          <w:szCs w:val="22"/>
        </w:rPr>
        <w:t>100,00 pkt</w:t>
      </w:r>
      <w:r w:rsidR="00610C5B" w:rsidRPr="00610C5B">
        <w:rPr>
          <w:rFonts w:ascii="Arial" w:hAnsi="Arial" w:cs="Arial"/>
          <w:sz w:val="22"/>
          <w:szCs w:val="22"/>
        </w:rPr>
        <w:t>.</w:t>
      </w:r>
    </w:p>
    <w:p w14:paraId="6EC9BD03" w14:textId="2BE66D86" w:rsidR="002A7901" w:rsidRPr="00610C5B" w:rsidRDefault="002A7901" w:rsidP="00610C5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10C5B">
        <w:rPr>
          <w:rFonts w:ascii="Arial" w:hAnsi="Arial" w:cs="Arial"/>
          <w:bCs/>
          <w:sz w:val="22"/>
          <w:szCs w:val="22"/>
        </w:rPr>
        <w:t>Oferta odpowiada wymaganiom Zamawiającego, otrzymała największą liczbę punktów w  przyjętych w postępowaniu kryteriach, spełnia warunki postawione w postępowaniu, a Wykonawca, który ją złożył, nie podlega wykluczeniu z postępowania.</w:t>
      </w:r>
    </w:p>
    <w:p w14:paraId="73E7C5AE" w14:textId="77777777" w:rsidR="00610C5B" w:rsidRPr="00610C5B" w:rsidRDefault="00610C5B" w:rsidP="00610C5B">
      <w:pPr>
        <w:pStyle w:val="Default"/>
        <w:spacing w:after="120" w:line="276" w:lineRule="auto"/>
        <w:jc w:val="both"/>
        <w:rPr>
          <w:iCs/>
          <w:sz w:val="22"/>
          <w:szCs w:val="22"/>
        </w:rPr>
      </w:pPr>
    </w:p>
    <w:p w14:paraId="4C65188C" w14:textId="366C4D8C" w:rsidR="002A7901" w:rsidRPr="00610C5B" w:rsidRDefault="002A7901" w:rsidP="00610C5B">
      <w:pPr>
        <w:pStyle w:val="Default"/>
        <w:spacing w:after="120" w:line="276" w:lineRule="auto"/>
        <w:jc w:val="both"/>
        <w:rPr>
          <w:iCs/>
          <w:sz w:val="22"/>
          <w:szCs w:val="22"/>
        </w:rPr>
      </w:pPr>
      <w:r w:rsidRPr="00610C5B">
        <w:rPr>
          <w:iCs/>
          <w:sz w:val="22"/>
          <w:szCs w:val="22"/>
        </w:rPr>
        <w:t>Natomiast</w:t>
      </w:r>
      <w:r w:rsidR="00610C5B" w:rsidRPr="00610C5B">
        <w:rPr>
          <w:iCs/>
          <w:sz w:val="22"/>
          <w:szCs w:val="22"/>
        </w:rPr>
        <w:t xml:space="preserve"> pozostałe niepodlegające odrzuceniu oferty otrzymały następującą ilość punktów:</w:t>
      </w:r>
    </w:p>
    <w:p w14:paraId="0052541A" w14:textId="726EF039" w:rsidR="002A7901" w:rsidRPr="00610C5B" w:rsidRDefault="002A7901" w:rsidP="00610C5B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0C5B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Oferta nr </w:t>
      </w:r>
      <w:r w:rsidR="00C3309C">
        <w:rPr>
          <w:rFonts w:ascii="Arial" w:hAnsi="Arial" w:cs="Arial"/>
          <w:bCs/>
          <w:color w:val="000000"/>
          <w:sz w:val="22"/>
          <w:szCs w:val="22"/>
          <w:u w:val="single"/>
        </w:rPr>
        <w:t>10</w:t>
      </w:r>
      <w:r w:rsidRPr="00610C5B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610C5B">
        <w:rPr>
          <w:rFonts w:ascii="Arial" w:hAnsi="Arial" w:cs="Arial"/>
          <w:bCs/>
          <w:color w:val="000000"/>
          <w:sz w:val="22"/>
          <w:szCs w:val="22"/>
        </w:rPr>
        <w:t xml:space="preserve">złożona przez </w:t>
      </w:r>
      <w:r w:rsidRPr="00610C5B">
        <w:rPr>
          <w:rFonts w:ascii="Arial" w:eastAsiaTheme="minorHAnsi" w:hAnsi="Arial" w:cs="Arial"/>
          <w:sz w:val="22"/>
          <w:szCs w:val="22"/>
          <w:lang w:eastAsia="en-US"/>
        </w:rPr>
        <w:t xml:space="preserve">Firma Budowlano-Usługowa „EKO-BUD” s.c. </w:t>
      </w:r>
      <w:r w:rsidRPr="002A7901">
        <w:rPr>
          <w:rFonts w:ascii="Arial" w:eastAsiaTheme="minorHAnsi" w:hAnsi="Arial" w:cs="Arial"/>
          <w:sz w:val="22"/>
          <w:szCs w:val="22"/>
          <w:lang w:eastAsia="en-US"/>
        </w:rPr>
        <w:t xml:space="preserve">Elżbieta, Jacek </w:t>
      </w:r>
      <w:proofErr w:type="spellStart"/>
      <w:r w:rsidRPr="002A7901">
        <w:rPr>
          <w:rFonts w:ascii="Arial" w:eastAsiaTheme="minorHAnsi" w:hAnsi="Arial" w:cs="Arial"/>
          <w:sz w:val="22"/>
          <w:szCs w:val="22"/>
          <w:lang w:eastAsia="en-US"/>
        </w:rPr>
        <w:t>Majdeccy</w:t>
      </w:r>
      <w:proofErr w:type="spellEnd"/>
      <w:r w:rsidRPr="00610C5B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A7901">
        <w:rPr>
          <w:rFonts w:ascii="Arial" w:eastAsiaTheme="minorHAnsi" w:hAnsi="Arial" w:cs="Arial"/>
          <w:sz w:val="22"/>
          <w:szCs w:val="22"/>
          <w:lang w:eastAsia="en-US"/>
        </w:rPr>
        <w:t xml:space="preserve">Lisewo 2B, </w:t>
      </w:r>
      <w:r w:rsidRPr="00610C5B">
        <w:rPr>
          <w:rFonts w:ascii="Arial" w:eastAsiaTheme="minorHAnsi" w:hAnsi="Arial" w:cs="Arial"/>
          <w:sz w:val="22"/>
          <w:szCs w:val="22"/>
          <w:lang w:eastAsia="en-US"/>
        </w:rPr>
        <w:t>62-310 Pyzdry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, otrzymała: 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za 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cenę ofertową </w:t>
      </w:r>
      <w:r w:rsidR="008B5AD9" w:rsidRPr="00610C5B">
        <w:rPr>
          <w:rFonts w:ascii="Arial" w:hAnsi="Arial" w:cs="Arial"/>
          <w:color w:val="000000"/>
          <w:sz w:val="22"/>
          <w:szCs w:val="22"/>
        </w:rPr>
        <w:t>–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 </w:t>
      </w:r>
      <w:r w:rsidR="008B5AD9" w:rsidRPr="00610C5B">
        <w:rPr>
          <w:rFonts w:ascii="Arial" w:hAnsi="Arial" w:cs="Arial"/>
          <w:color w:val="000000"/>
          <w:sz w:val="22"/>
          <w:szCs w:val="22"/>
        </w:rPr>
        <w:t>44,2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>8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 pkt.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, za </w:t>
      </w:r>
      <w:r w:rsidRPr="00610C5B">
        <w:rPr>
          <w:rFonts w:ascii="Arial" w:hAnsi="Arial" w:cs="Arial"/>
          <w:color w:val="000000"/>
          <w:sz w:val="22"/>
          <w:szCs w:val="22"/>
        </w:rPr>
        <w:t>wydłużenie okresu gwarancji</w:t>
      </w:r>
      <w:r w:rsidR="008B5AD9" w:rsidRPr="00610C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– </w:t>
      </w:r>
      <w:r w:rsidR="008B5AD9" w:rsidRPr="00610C5B">
        <w:rPr>
          <w:rFonts w:ascii="Arial" w:hAnsi="Arial" w:cs="Arial"/>
          <w:color w:val="000000"/>
          <w:sz w:val="22"/>
          <w:szCs w:val="22"/>
        </w:rPr>
        <w:t>4</w:t>
      </w:r>
      <w:r w:rsidRPr="00610C5B">
        <w:rPr>
          <w:rFonts w:ascii="Arial" w:hAnsi="Arial" w:cs="Arial"/>
          <w:color w:val="000000"/>
          <w:sz w:val="22"/>
          <w:szCs w:val="22"/>
        </w:rPr>
        <w:t>0,00 pkt.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Łącznie oferta otrzymała – </w:t>
      </w:r>
      <w:r w:rsidR="008B5AD9" w:rsidRPr="00610C5B">
        <w:rPr>
          <w:rFonts w:ascii="Arial" w:hAnsi="Arial" w:cs="Arial"/>
          <w:color w:val="000000"/>
          <w:sz w:val="22"/>
          <w:szCs w:val="22"/>
        </w:rPr>
        <w:t>84,28</w:t>
      </w:r>
      <w:r w:rsidRPr="00610C5B">
        <w:rPr>
          <w:rFonts w:ascii="Arial" w:hAnsi="Arial" w:cs="Arial"/>
          <w:color w:val="000000"/>
          <w:sz w:val="22"/>
          <w:szCs w:val="22"/>
        </w:rPr>
        <w:t xml:space="preserve"> pkt.</w:t>
      </w:r>
    </w:p>
    <w:p w14:paraId="6200E41C" w14:textId="737EBD30" w:rsidR="00F060FB" w:rsidRDefault="008B5AD9" w:rsidP="00355DB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0C5B">
        <w:rPr>
          <w:rFonts w:ascii="Arial" w:hAnsi="Arial" w:cs="Arial"/>
          <w:sz w:val="22"/>
          <w:szCs w:val="22"/>
          <w:u w:val="single"/>
        </w:rPr>
        <w:t>Oferta nr 1</w:t>
      </w:r>
      <w:r w:rsidR="00C3309C">
        <w:rPr>
          <w:rFonts w:ascii="Arial" w:hAnsi="Arial" w:cs="Arial"/>
          <w:sz w:val="22"/>
          <w:szCs w:val="22"/>
          <w:u w:val="single"/>
        </w:rPr>
        <w:t>1</w:t>
      </w:r>
      <w:r w:rsidRPr="00610C5B">
        <w:rPr>
          <w:rFonts w:ascii="Arial" w:hAnsi="Arial" w:cs="Arial"/>
          <w:sz w:val="22"/>
          <w:szCs w:val="22"/>
        </w:rPr>
        <w:t xml:space="preserve"> złożona przez </w:t>
      </w:r>
      <w:r w:rsidR="00F060FB" w:rsidRPr="00610C5B">
        <w:rPr>
          <w:rFonts w:ascii="Arial" w:hAnsi="Arial" w:cs="Arial"/>
          <w:sz w:val="22"/>
          <w:szCs w:val="22"/>
        </w:rPr>
        <w:t xml:space="preserve">Trans-Spili Sp. z o.o. ul. Graniczna 18a, 62-563 Licheń Stary </w:t>
      </w:r>
      <w:r w:rsidR="00F060FB" w:rsidRPr="00610C5B">
        <w:rPr>
          <w:rFonts w:ascii="Arial" w:hAnsi="Arial" w:cs="Arial"/>
          <w:color w:val="000000"/>
          <w:sz w:val="22"/>
          <w:szCs w:val="22"/>
        </w:rPr>
        <w:t>otrzymała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 :</w:t>
      </w:r>
      <w:r w:rsidR="00F060FB" w:rsidRPr="00610C5B">
        <w:rPr>
          <w:rFonts w:ascii="Arial" w:hAnsi="Arial" w:cs="Arial"/>
          <w:color w:val="000000"/>
          <w:sz w:val="22"/>
          <w:szCs w:val="22"/>
        </w:rPr>
        <w:t>za: cenę ofertową – 57,41 pkt.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, za </w:t>
      </w:r>
      <w:r w:rsidR="00F060FB" w:rsidRPr="00610C5B">
        <w:rPr>
          <w:rFonts w:ascii="Arial" w:hAnsi="Arial" w:cs="Arial"/>
          <w:color w:val="000000"/>
          <w:sz w:val="22"/>
          <w:szCs w:val="22"/>
        </w:rPr>
        <w:t>wydłużenie okresu gwarancji – 40,00 pkt.</w:t>
      </w:r>
      <w:r w:rsidR="00610C5B" w:rsidRPr="00610C5B">
        <w:rPr>
          <w:rFonts w:ascii="Arial" w:hAnsi="Arial" w:cs="Arial"/>
          <w:color w:val="000000"/>
          <w:sz w:val="22"/>
          <w:szCs w:val="22"/>
        </w:rPr>
        <w:t xml:space="preserve"> </w:t>
      </w:r>
      <w:r w:rsidR="00F060FB" w:rsidRPr="00610C5B">
        <w:rPr>
          <w:rFonts w:ascii="Arial" w:hAnsi="Arial" w:cs="Arial"/>
          <w:color w:val="000000"/>
          <w:sz w:val="22"/>
          <w:szCs w:val="22"/>
        </w:rPr>
        <w:t>Łącznie oferta otrzymała – 97,41 pkt.</w:t>
      </w:r>
    </w:p>
    <w:p w14:paraId="6D704938" w14:textId="77777777" w:rsidR="00644424" w:rsidRDefault="00644424" w:rsidP="00644424">
      <w:pPr>
        <w:spacing w:after="120" w:line="276" w:lineRule="auto"/>
        <w:ind w:left="4962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0F8C7" w14:textId="2B8A2313" w:rsidR="00644424" w:rsidRPr="00AD7A25" w:rsidRDefault="00644424" w:rsidP="00644424">
      <w:pPr>
        <w:spacing w:after="120" w:line="276" w:lineRule="auto"/>
        <w:ind w:left="4962"/>
        <w:jc w:val="center"/>
        <w:rPr>
          <w:rFonts w:ascii="Arial" w:hAnsi="Arial" w:cs="Arial"/>
          <w:b/>
          <w:bCs/>
          <w:sz w:val="22"/>
          <w:szCs w:val="22"/>
        </w:rPr>
      </w:pPr>
      <w:r w:rsidRPr="00AD7A25">
        <w:rPr>
          <w:rFonts w:ascii="Arial" w:hAnsi="Arial" w:cs="Arial"/>
          <w:b/>
          <w:bCs/>
          <w:sz w:val="22"/>
          <w:szCs w:val="22"/>
        </w:rPr>
        <w:t>Zatwierdziła</w:t>
      </w:r>
    </w:p>
    <w:p w14:paraId="78D4B48B" w14:textId="77777777" w:rsidR="00644424" w:rsidRPr="00AD7A25" w:rsidRDefault="00644424" w:rsidP="00644424">
      <w:pPr>
        <w:spacing w:after="120"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(-) Sylwia Cichocka</w:t>
      </w:r>
    </w:p>
    <w:p w14:paraId="131F38ED" w14:textId="77777777" w:rsidR="00644424" w:rsidRPr="00AD7A25" w:rsidRDefault="00644424" w:rsidP="00644424">
      <w:pPr>
        <w:spacing w:after="120"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Dyrektor Zarządu Dróg Powiatowych </w:t>
      </w:r>
      <w:r w:rsidRPr="00AD7A25">
        <w:rPr>
          <w:rFonts w:ascii="Arial" w:hAnsi="Arial" w:cs="Arial"/>
          <w:sz w:val="22"/>
          <w:szCs w:val="22"/>
        </w:rPr>
        <w:br/>
        <w:t>w Koninie</w:t>
      </w:r>
    </w:p>
    <w:p w14:paraId="788E9F44" w14:textId="77777777" w:rsidR="00644424" w:rsidRPr="00644424" w:rsidRDefault="00644424" w:rsidP="00644424">
      <w:pPr>
        <w:spacing w:after="120"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644424" w:rsidRPr="0064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B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BCA"/>
    <w:multiLevelType w:val="hybridMultilevel"/>
    <w:tmpl w:val="F3C09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B6"/>
    <w:multiLevelType w:val="hybridMultilevel"/>
    <w:tmpl w:val="8CCA8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C7C"/>
    <w:multiLevelType w:val="multilevel"/>
    <w:tmpl w:val="B0C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B5C89"/>
    <w:multiLevelType w:val="multilevel"/>
    <w:tmpl w:val="78FCD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249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2662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886465">
    <w:abstractNumId w:val="0"/>
  </w:num>
  <w:num w:numId="4" w16cid:durableId="108391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8"/>
    <w:rsid w:val="00006E81"/>
    <w:rsid w:val="00046521"/>
    <w:rsid w:val="00070043"/>
    <w:rsid w:val="00086933"/>
    <w:rsid w:val="000F779B"/>
    <w:rsid w:val="0016396B"/>
    <w:rsid w:val="001D0D85"/>
    <w:rsid w:val="00200EB8"/>
    <w:rsid w:val="00282C14"/>
    <w:rsid w:val="002926C7"/>
    <w:rsid w:val="002A7901"/>
    <w:rsid w:val="002D4040"/>
    <w:rsid w:val="00334934"/>
    <w:rsid w:val="00355DB8"/>
    <w:rsid w:val="003867AF"/>
    <w:rsid w:val="004023E4"/>
    <w:rsid w:val="00417A6D"/>
    <w:rsid w:val="0042149B"/>
    <w:rsid w:val="0049585D"/>
    <w:rsid w:val="004A06BE"/>
    <w:rsid w:val="004A0D5B"/>
    <w:rsid w:val="004B65AD"/>
    <w:rsid w:val="005575E1"/>
    <w:rsid w:val="005D05C2"/>
    <w:rsid w:val="005E13D7"/>
    <w:rsid w:val="005E5988"/>
    <w:rsid w:val="00610C5B"/>
    <w:rsid w:val="00644424"/>
    <w:rsid w:val="00655899"/>
    <w:rsid w:val="0066008D"/>
    <w:rsid w:val="00666330"/>
    <w:rsid w:val="006A6C4B"/>
    <w:rsid w:val="006E3CB0"/>
    <w:rsid w:val="006F4A2E"/>
    <w:rsid w:val="007214DF"/>
    <w:rsid w:val="00790367"/>
    <w:rsid w:val="007A7217"/>
    <w:rsid w:val="007B3069"/>
    <w:rsid w:val="007C2B39"/>
    <w:rsid w:val="007C7302"/>
    <w:rsid w:val="00807C02"/>
    <w:rsid w:val="00825AD0"/>
    <w:rsid w:val="008B5AD9"/>
    <w:rsid w:val="008B6988"/>
    <w:rsid w:val="008E4216"/>
    <w:rsid w:val="008F371D"/>
    <w:rsid w:val="008F554B"/>
    <w:rsid w:val="009A0F36"/>
    <w:rsid w:val="009E2AC5"/>
    <w:rsid w:val="009E6A63"/>
    <w:rsid w:val="00A654AD"/>
    <w:rsid w:val="00A8115A"/>
    <w:rsid w:val="00A95CF4"/>
    <w:rsid w:val="00AD50F1"/>
    <w:rsid w:val="00AE3AD4"/>
    <w:rsid w:val="00B559AC"/>
    <w:rsid w:val="00BD76CB"/>
    <w:rsid w:val="00BE4F09"/>
    <w:rsid w:val="00C023F6"/>
    <w:rsid w:val="00C30979"/>
    <w:rsid w:val="00C3309C"/>
    <w:rsid w:val="00C34241"/>
    <w:rsid w:val="00C43843"/>
    <w:rsid w:val="00C567B5"/>
    <w:rsid w:val="00CB53FC"/>
    <w:rsid w:val="00CC5E3F"/>
    <w:rsid w:val="00D94DE1"/>
    <w:rsid w:val="00DA6016"/>
    <w:rsid w:val="00E22C9E"/>
    <w:rsid w:val="00F060FB"/>
    <w:rsid w:val="00F30A55"/>
    <w:rsid w:val="00F81808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75A7"/>
  <w15:chartTrackingRefBased/>
  <w15:docId w15:val="{9D0BA8F7-1DED-494C-907A-3F6AF06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8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1808"/>
    <w:pPr>
      <w:spacing w:before="100" w:beforeAutospacing="1" w:after="100" w:afterAutospacing="1"/>
    </w:pPr>
  </w:style>
  <w:style w:type="paragraph" w:customStyle="1" w:styleId="Wzoryuzasadnienie">
    <w:name w:val="Wzory uzasadnienie"/>
    <w:basedOn w:val="Normalny"/>
    <w:rsid w:val="00F81808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CharterBTPro-Roman" w:hAnsi="CharterBTPro-Roman" w:cs="CharterBTPro-Roman"/>
      <w:color w:val="000000"/>
      <w:sz w:val="16"/>
      <w:szCs w:val="16"/>
    </w:rPr>
  </w:style>
  <w:style w:type="character" w:styleId="Pogrubienie">
    <w:name w:val="Strong"/>
    <w:qFormat/>
    <w:rsid w:val="00F81808"/>
    <w:rPr>
      <w:b/>
      <w:bCs/>
    </w:rPr>
  </w:style>
  <w:style w:type="character" w:styleId="Odwoaniedokomentarza">
    <w:name w:val="annotation reference"/>
    <w:rsid w:val="00C438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3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3843"/>
  </w:style>
  <w:style w:type="paragraph" w:styleId="Tematkomentarza">
    <w:name w:val="annotation subject"/>
    <w:basedOn w:val="Tekstkomentarza"/>
    <w:next w:val="Tekstkomentarza"/>
    <w:link w:val="TematkomentarzaZnak"/>
    <w:rsid w:val="00C43843"/>
    <w:rPr>
      <w:b/>
      <w:bCs/>
    </w:rPr>
  </w:style>
  <w:style w:type="character" w:customStyle="1" w:styleId="TematkomentarzaZnak">
    <w:name w:val="Temat komentarza Znak"/>
    <w:link w:val="Tematkomentarza"/>
    <w:rsid w:val="00C43843"/>
    <w:rPr>
      <w:b/>
      <w:bCs/>
    </w:rPr>
  </w:style>
  <w:style w:type="paragraph" w:customStyle="1" w:styleId="Default">
    <w:name w:val="Default"/>
    <w:rsid w:val="0080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04</vt:lpstr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04</dc:title>
  <dc:subject/>
  <dc:creator>Przetargi</dc:creator>
  <cp:keywords/>
  <dc:description/>
  <cp:lastModifiedBy>ZDP Konin</cp:lastModifiedBy>
  <cp:revision>8</cp:revision>
  <cp:lastPrinted>2023-07-20T13:22:00Z</cp:lastPrinted>
  <dcterms:created xsi:type="dcterms:W3CDTF">2023-07-20T08:21:00Z</dcterms:created>
  <dcterms:modified xsi:type="dcterms:W3CDTF">2023-07-20T13:22:00Z</dcterms:modified>
</cp:coreProperties>
</file>