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Default="00780F4B" w:rsidP="006E35F0">
      <w:pPr>
        <w:pStyle w:val="Tytu"/>
        <w:jc w:val="center"/>
        <w:rPr>
          <w:rFonts w:ascii="Arial" w:hAnsi="Arial" w:cs="Arial"/>
          <w:b/>
          <w:sz w:val="20"/>
          <w:szCs w:val="20"/>
        </w:rPr>
      </w:pPr>
      <w:r w:rsidRPr="006E35F0">
        <w:rPr>
          <w:rFonts w:ascii="Arial" w:hAnsi="Arial" w:cs="Arial"/>
          <w:b/>
          <w:sz w:val="20"/>
          <w:szCs w:val="20"/>
        </w:rPr>
        <w:t>Zestawienie z otwarcia ofert w dniu</w:t>
      </w:r>
      <w:r w:rsidR="003D4988" w:rsidRPr="006E35F0">
        <w:rPr>
          <w:rFonts w:ascii="Arial" w:hAnsi="Arial" w:cs="Arial"/>
          <w:b/>
          <w:sz w:val="20"/>
          <w:szCs w:val="20"/>
        </w:rPr>
        <w:t xml:space="preserve"> </w:t>
      </w:r>
      <w:r w:rsidR="00395395">
        <w:rPr>
          <w:rFonts w:ascii="Arial" w:hAnsi="Arial" w:cs="Arial"/>
          <w:b/>
          <w:sz w:val="20"/>
          <w:szCs w:val="20"/>
        </w:rPr>
        <w:t>25</w:t>
      </w:r>
      <w:r w:rsidR="006E35F0" w:rsidRPr="006E35F0">
        <w:rPr>
          <w:rFonts w:ascii="Arial" w:hAnsi="Arial" w:cs="Arial"/>
          <w:b/>
          <w:sz w:val="20"/>
          <w:szCs w:val="20"/>
        </w:rPr>
        <w:t>.08.2022 r</w:t>
      </w:r>
      <w:r w:rsidR="003D4988" w:rsidRPr="006E35F0">
        <w:rPr>
          <w:rFonts w:ascii="Arial" w:hAnsi="Arial" w:cs="Arial"/>
          <w:b/>
          <w:sz w:val="20"/>
          <w:szCs w:val="20"/>
        </w:rPr>
        <w:t>.</w:t>
      </w:r>
    </w:p>
    <w:p w:rsidR="006E35F0" w:rsidRPr="006E35F0" w:rsidRDefault="006E35F0" w:rsidP="006E35F0"/>
    <w:p w:rsidR="00395395" w:rsidRDefault="001946FF" w:rsidP="00395395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0" w:name="_Hlk13635580"/>
      <w:bookmarkStart w:id="1" w:name="_Hlk3280147"/>
      <w:r w:rsidRPr="006E35F0">
        <w:rPr>
          <w:rFonts w:ascii="Arial" w:hAnsi="Arial" w:cs="Arial"/>
          <w:b/>
          <w:sz w:val="20"/>
          <w:szCs w:val="20"/>
        </w:rPr>
        <w:t xml:space="preserve">z postępowania o udzielenie zamówienia publicznego </w:t>
      </w:r>
      <w:bookmarkEnd w:id="0"/>
      <w:r w:rsidR="002331DB" w:rsidRPr="006E35F0">
        <w:rPr>
          <w:rFonts w:ascii="Arial" w:hAnsi="Arial" w:cs="Arial"/>
          <w:b/>
          <w:sz w:val="20"/>
          <w:szCs w:val="20"/>
        </w:rPr>
        <w:t xml:space="preserve">w trybie przetargu nieograniczonego </w:t>
      </w:r>
      <w:r w:rsidR="00395395" w:rsidRPr="00395395">
        <w:rPr>
          <w:rFonts w:ascii="Arial" w:hAnsi="Arial" w:cs="Arial"/>
          <w:b/>
          <w:sz w:val="20"/>
          <w:szCs w:val="20"/>
          <w:lang w:eastAsia="ar-SA"/>
        </w:rPr>
        <w:t xml:space="preserve">na dostawę materiałów eksploatacyjnych do drukarek i  faksów dla KWP w Łodzi oraz jednostek podległych </w:t>
      </w:r>
    </w:p>
    <w:p w:rsidR="008547D5" w:rsidRPr="006E35F0" w:rsidRDefault="008547D5" w:rsidP="00395395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b/>
          <w:bCs/>
          <w:kern w:val="1"/>
          <w:lang w:eastAsia="ar-SA"/>
        </w:rPr>
      </w:pPr>
      <w:r w:rsidRPr="006E35F0">
        <w:rPr>
          <w:rFonts w:ascii="Arial" w:hAnsi="Arial" w:cs="Arial"/>
          <w:b/>
          <w:bCs/>
          <w:kern w:val="1"/>
          <w:lang w:eastAsia="ar-SA"/>
        </w:rPr>
        <w:t>FZ-2380/</w:t>
      </w:r>
      <w:r w:rsidR="00395395">
        <w:rPr>
          <w:rFonts w:ascii="Arial" w:hAnsi="Arial" w:cs="Arial"/>
          <w:b/>
          <w:bCs/>
          <w:kern w:val="1"/>
          <w:lang w:eastAsia="ar-SA"/>
        </w:rPr>
        <w:t>21</w:t>
      </w:r>
      <w:r w:rsidR="002B2EFB" w:rsidRPr="006E35F0">
        <w:rPr>
          <w:rFonts w:ascii="Arial" w:hAnsi="Arial" w:cs="Arial"/>
          <w:b/>
          <w:bCs/>
          <w:kern w:val="1"/>
          <w:lang w:eastAsia="ar-SA"/>
        </w:rPr>
        <w:t>/2</w:t>
      </w:r>
      <w:r w:rsidR="004F110B" w:rsidRPr="006E35F0">
        <w:rPr>
          <w:rFonts w:ascii="Arial" w:hAnsi="Arial" w:cs="Arial"/>
          <w:b/>
          <w:bCs/>
          <w:kern w:val="1"/>
          <w:lang w:eastAsia="ar-SA"/>
        </w:rPr>
        <w:t>2</w:t>
      </w:r>
      <w:r w:rsidRPr="006E35F0">
        <w:rPr>
          <w:rFonts w:ascii="Arial" w:hAnsi="Arial" w:cs="Arial"/>
          <w:b/>
          <w:bCs/>
          <w:kern w:val="1"/>
          <w:lang w:eastAsia="ar-SA"/>
        </w:rPr>
        <w:t>/</w:t>
      </w:r>
      <w:bookmarkEnd w:id="1"/>
      <w:r w:rsidR="00E37B5C" w:rsidRPr="006E35F0">
        <w:rPr>
          <w:rFonts w:ascii="Arial" w:hAnsi="Arial" w:cs="Arial"/>
          <w:b/>
          <w:bCs/>
          <w:kern w:val="1"/>
          <w:lang w:eastAsia="ar-SA"/>
        </w:rPr>
        <w:t>SS</w:t>
      </w:r>
    </w:p>
    <w:p w:rsidR="001946FF" w:rsidRPr="0096258A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5A5A" w:rsidRPr="0096258A" w:rsidRDefault="00145A5A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029"/>
        <w:gridCol w:w="1407"/>
        <w:gridCol w:w="4325"/>
        <w:gridCol w:w="1837"/>
        <w:gridCol w:w="2435"/>
      </w:tblGrid>
      <w:tr w:rsidR="00D37A29" w:rsidRPr="0096258A" w:rsidTr="00D37A29">
        <w:trPr>
          <w:trHeight w:val="10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29" w:rsidRPr="0096258A" w:rsidRDefault="00D37A29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96258A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29" w:rsidRPr="0096258A" w:rsidRDefault="00D37A29" w:rsidP="00313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58A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 w:rsidP="00D37A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29" w:rsidRPr="0096258A" w:rsidRDefault="00D37A29" w:rsidP="00EE4479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58A">
              <w:rPr>
                <w:rFonts w:ascii="Arial" w:hAnsi="Arial" w:cs="Arial"/>
                <w:b/>
                <w:bCs/>
              </w:rPr>
              <w:t>Cena oferty - 60 %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286FEC" w:rsidRDefault="00D37A29" w:rsidP="00286FEC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dostawy</w:t>
            </w:r>
            <w:r w:rsidRPr="009625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9625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96258A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 w:rsidP="003953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 – 20%</w:t>
            </w:r>
          </w:p>
        </w:tc>
      </w:tr>
      <w:tr w:rsidR="00D37A29" w:rsidRPr="0096258A" w:rsidTr="00D37A29">
        <w:trPr>
          <w:trHeight w:val="6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110255719"/>
            <w:r w:rsidRPr="0096258A">
              <w:rPr>
                <w:rFonts w:ascii="Arial" w:hAnsi="Arial" w:cs="Arial"/>
                <w:b/>
                <w:bCs/>
              </w:rPr>
              <w:t>1</w:t>
            </w:r>
          </w:p>
          <w:p w:rsidR="00D37A29" w:rsidRPr="0096258A" w:rsidRDefault="00D37A29" w:rsidP="002279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Default="00D37A29" w:rsidP="00D37A29">
            <w:pPr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 xml:space="preserve">JMDATA sp. z o.o. sp. K. </w:t>
            </w:r>
          </w:p>
          <w:p w:rsidR="00D37A29" w:rsidRDefault="00D37A29" w:rsidP="00D37A29">
            <w:pPr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 xml:space="preserve">ul. Zwoleńska 65a, </w:t>
            </w:r>
          </w:p>
          <w:p w:rsidR="00D37A29" w:rsidRPr="00D37A29" w:rsidRDefault="00D37A29" w:rsidP="00D37A29">
            <w:pPr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04-761 Warszawa</w:t>
            </w:r>
          </w:p>
          <w:p w:rsidR="00D37A29" w:rsidRPr="0096258A" w:rsidRDefault="00D37A29" w:rsidP="00D37A29">
            <w:pPr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REGON 01 557 1515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Default="00D37A29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Default="00D37A29" w:rsidP="00656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Asortyment oryginalny - </w:t>
            </w:r>
            <w:r w:rsidRPr="00D37A29">
              <w:rPr>
                <w:rFonts w:ascii="Arial" w:hAnsi="Arial" w:cs="Arial"/>
              </w:rPr>
              <w:t>661 575,18</w:t>
            </w:r>
            <w:r>
              <w:rPr>
                <w:rFonts w:ascii="Arial" w:hAnsi="Arial" w:cs="Arial"/>
              </w:rPr>
              <w:t xml:space="preserve"> zł</w:t>
            </w:r>
          </w:p>
          <w:p w:rsidR="00D37A29" w:rsidRDefault="00D37A29" w:rsidP="00656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Asortyment równoważny - </w:t>
            </w:r>
            <w:r w:rsidRPr="00D37A29">
              <w:rPr>
                <w:rFonts w:ascii="Arial" w:hAnsi="Arial" w:cs="Arial"/>
              </w:rPr>
              <w:t>316 818,48</w:t>
            </w:r>
            <w:r>
              <w:rPr>
                <w:rFonts w:ascii="Arial" w:hAnsi="Arial" w:cs="Arial"/>
              </w:rPr>
              <w:t xml:space="preserve"> zł</w:t>
            </w:r>
          </w:p>
          <w:p w:rsidR="00D37A29" w:rsidRPr="0096258A" w:rsidRDefault="00D37A29" w:rsidP="00656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- </w:t>
            </w:r>
            <w:r w:rsidRPr="00D37A29">
              <w:rPr>
                <w:rFonts w:ascii="Arial" w:hAnsi="Arial" w:cs="Arial"/>
              </w:rPr>
              <w:t>978 393,66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 w:rsidP="00656348">
            <w:pPr>
              <w:jc w:val="center"/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 w:rsidP="00395395">
            <w:pPr>
              <w:jc w:val="center"/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36 miesięcy</w:t>
            </w:r>
          </w:p>
        </w:tc>
      </w:tr>
      <w:tr w:rsidR="00D37A29" w:rsidRPr="0096258A" w:rsidTr="00D37A29">
        <w:trPr>
          <w:trHeight w:val="6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D37A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2E" w:rsidRDefault="00D37A29" w:rsidP="00D37A29">
            <w:pPr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KOM-PAP OFFICE PARTNERS MARIAN STĘPIEŃ,</w:t>
            </w:r>
            <w:r w:rsidR="005B462E">
              <w:rPr>
                <w:rFonts w:ascii="Arial" w:hAnsi="Arial" w:cs="Arial"/>
              </w:rPr>
              <w:t xml:space="preserve"> </w:t>
            </w:r>
          </w:p>
          <w:p w:rsidR="00D37A29" w:rsidRDefault="005B462E" w:rsidP="00D37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Niepołomicka 6</w:t>
            </w:r>
          </w:p>
          <w:p w:rsidR="005B462E" w:rsidRPr="00D37A29" w:rsidRDefault="005B462E" w:rsidP="00D37A29">
            <w:pPr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93-467 ŁÓDŹ</w:t>
            </w:r>
          </w:p>
          <w:p w:rsidR="00D37A29" w:rsidRPr="0096258A" w:rsidRDefault="005B462E" w:rsidP="00D37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100800401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286FEC" w:rsidRDefault="005B462E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286FEC" w:rsidRDefault="00D37A29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 xml:space="preserve">Asortyment oryginalny </w:t>
            </w:r>
            <w:r w:rsidR="005B462E">
              <w:rPr>
                <w:rFonts w:ascii="Arial" w:hAnsi="Arial" w:cs="Arial"/>
              </w:rPr>
              <w:t xml:space="preserve">– </w:t>
            </w:r>
            <w:r w:rsidR="005B462E" w:rsidRPr="005B462E">
              <w:rPr>
                <w:rFonts w:ascii="Arial" w:hAnsi="Arial" w:cs="Arial"/>
              </w:rPr>
              <w:t>1</w:t>
            </w:r>
            <w:r w:rsidR="005B462E">
              <w:rPr>
                <w:rFonts w:ascii="Arial" w:hAnsi="Arial" w:cs="Arial"/>
              </w:rPr>
              <w:t xml:space="preserve"> </w:t>
            </w:r>
            <w:r w:rsidR="005B462E" w:rsidRPr="005B462E">
              <w:rPr>
                <w:rFonts w:ascii="Arial" w:hAnsi="Arial" w:cs="Arial"/>
              </w:rPr>
              <w:t>279</w:t>
            </w:r>
            <w:r w:rsidR="005B462E">
              <w:rPr>
                <w:rFonts w:ascii="Arial" w:hAnsi="Arial" w:cs="Arial"/>
              </w:rPr>
              <w:t xml:space="preserve"> </w:t>
            </w:r>
            <w:r w:rsidR="005B462E" w:rsidRPr="005B462E">
              <w:rPr>
                <w:rFonts w:ascii="Arial" w:hAnsi="Arial" w:cs="Arial"/>
              </w:rPr>
              <w:t>200,00</w:t>
            </w:r>
            <w:r w:rsidR="005B462E">
              <w:rPr>
                <w:rFonts w:ascii="Arial" w:hAnsi="Arial" w:cs="Arial"/>
              </w:rPr>
              <w:t xml:space="preserve"> zł</w:t>
            </w:r>
          </w:p>
          <w:p w:rsidR="00D37A29" w:rsidRDefault="00D37A29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 xml:space="preserve">Asortyment równoważny </w:t>
            </w:r>
            <w:r>
              <w:rPr>
                <w:rFonts w:ascii="Arial" w:hAnsi="Arial" w:cs="Arial"/>
              </w:rPr>
              <w:t>-</w:t>
            </w:r>
            <w:r w:rsidR="005B462E">
              <w:rPr>
                <w:rFonts w:ascii="Arial" w:hAnsi="Arial" w:cs="Arial"/>
              </w:rPr>
              <w:t xml:space="preserve"> </w:t>
            </w:r>
            <w:r w:rsidR="005B462E" w:rsidRPr="005B462E">
              <w:rPr>
                <w:rFonts w:ascii="Arial" w:hAnsi="Arial" w:cs="Arial"/>
              </w:rPr>
              <w:t>123</w:t>
            </w:r>
            <w:r w:rsidR="005B462E">
              <w:rPr>
                <w:rFonts w:ascii="Arial" w:hAnsi="Arial" w:cs="Arial"/>
              </w:rPr>
              <w:t xml:space="preserve"> </w:t>
            </w:r>
            <w:r w:rsidR="005B462E" w:rsidRPr="005B462E">
              <w:rPr>
                <w:rFonts w:ascii="Arial" w:hAnsi="Arial" w:cs="Arial"/>
              </w:rPr>
              <w:t>000,00</w:t>
            </w:r>
            <w:r w:rsidR="005B462E">
              <w:rPr>
                <w:rFonts w:ascii="Arial" w:hAnsi="Arial" w:cs="Arial"/>
              </w:rPr>
              <w:t xml:space="preserve"> zł</w:t>
            </w:r>
          </w:p>
          <w:p w:rsidR="00D37A29" w:rsidRDefault="00D37A29" w:rsidP="00286FEC">
            <w:pPr>
              <w:jc w:val="center"/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 xml:space="preserve">Razem </w:t>
            </w:r>
            <w:r w:rsidR="005B462E">
              <w:rPr>
                <w:rFonts w:ascii="Arial" w:hAnsi="Arial" w:cs="Arial"/>
              </w:rPr>
              <w:t xml:space="preserve">– </w:t>
            </w:r>
            <w:r w:rsidR="005B462E" w:rsidRPr="005B462E">
              <w:rPr>
                <w:rFonts w:ascii="Arial" w:hAnsi="Arial" w:cs="Arial"/>
              </w:rPr>
              <w:t>1</w:t>
            </w:r>
            <w:r w:rsidR="005B462E">
              <w:rPr>
                <w:rFonts w:ascii="Arial" w:hAnsi="Arial" w:cs="Arial"/>
              </w:rPr>
              <w:t xml:space="preserve"> </w:t>
            </w:r>
            <w:r w:rsidR="005B462E" w:rsidRPr="005B462E">
              <w:rPr>
                <w:rFonts w:ascii="Arial" w:hAnsi="Arial" w:cs="Arial"/>
              </w:rPr>
              <w:t>402</w:t>
            </w:r>
            <w:r w:rsidR="005B462E">
              <w:rPr>
                <w:rFonts w:ascii="Arial" w:hAnsi="Arial" w:cs="Arial"/>
              </w:rPr>
              <w:t xml:space="preserve"> </w:t>
            </w:r>
            <w:r w:rsidR="005B462E" w:rsidRPr="005B462E">
              <w:rPr>
                <w:rFonts w:ascii="Arial" w:hAnsi="Arial" w:cs="Arial"/>
              </w:rPr>
              <w:t>200,00</w:t>
            </w:r>
            <w:r w:rsidR="005B462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5B462E" w:rsidP="00656348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5B462E" w:rsidP="00395395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36 miesięcy</w:t>
            </w:r>
          </w:p>
        </w:tc>
      </w:tr>
      <w:tr w:rsidR="002949F5" w:rsidRPr="0096258A" w:rsidTr="00033FB1">
        <w:trPr>
          <w:trHeight w:val="678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5B462E" w:rsidRDefault="002949F5" w:rsidP="005B462E">
            <w:pPr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PRAXIS ŁÓDŹ Pilecka i Petlak Sp. jawna</w:t>
            </w:r>
          </w:p>
          <w:p w:rsidR="002949F5" w:rsidRDefault="002949F5" w:rsidP="005B462E">
            <w:pPr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ul. Wólczańska 66</w:t>
            </w:r>
          </w:p>
          <w:p w:rsidR="002949F5" w:rsidRPr="005B462E" w:rsidRDefault="002949F5" w:rsidP="005B462E">
            <w:pPr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90-516 Łódź,</w:t>
            </w:r>
          </w:p>
          <w:p w:rsidR="002949F5" w:rsidRPr="0096258A" w:rsidRDefault="002949F5" w:rsidP="005B462E">
            <w:pPr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REGON 471222721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>Asortyment oryginalny -</w:t>
            </w:r>
            <w:r>
              <w:rPr>
                <w:rFonts w:ascii="Arial" w:hAnsi="Arial" w:cs="Arial"/>
              </w:rPr>
              <w:t xml:space="preserve"> </w:t>
            </w:r>
            <w:r w:rsidRPr="005B462E">
              <w:rPr>
                <w:rFonts w:ascii="Arial" w:hAnsi="Arial" w:cs="Arial"/>
              </w:rPr>
              <w:t>654 597,39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Default="002949F5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 xml:space="preserve">Asortyment równoważny </w:t>
            </w:r>
            <w:r>
              <w:rPr>
                <w:rFonts w:ascii="Arial" w:hAnsi="Arial" w:cs="Arial"/>
              </w:rPr>
              <w:t xml:space="preserve">- </w:t>
            </w:r>
            <w:r w:rsidRPr="005B462E">
              <w:rPr>
                <w:rFonts w:ascii="Arial" w:hAnsi="Arial" w:cs="Arial"/>
              </w:rPr>
              <w:t>202 817,16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Default="002949F5" w:rsidP="00286FEC">
            <w:pPr>
              <w:jc w:val="center"/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5B462E">
              <w:rPr>
                <w:rFonts w:ascii="Arial" w:hAnsi="Arial" w:cs="Arial"/>
              </w:rPr>
              <w:t>857 414,55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656348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395395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36 miesięcy</w:t>
            </w:r>
          </w:p>
        </w:tc>
      </w:tr>
      <w:tr w:rsidR="002949F5" w:rsidRPr="0096258A" w:rsidTr="00033FB1">
        <w:trPr>
          <w:trHeight w:val="678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2331DB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>Asortyment oryginalny -</w:t>
            </w:r>
            <w:r>
              <w:rPr>
                <w:rFonts w:ascii="Arial" w:hAnsi="Arial" w:cs="Arial"/>
              </w:rPr>
              <w:t xml:space="preserve"> </w:t>
            </w:r>
            <w:r w:rsidRPr="005B462E">
              <w:rPr>
                <w:rFonts w:ascii="Arial" w:hAnsi="Arial" w:cs="Arial"/>
              </w:rPr>
              <w:t>759 244,56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Default="002949F5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 xml:space="preserve">Asortyment równoważny </w:t>
            </w:r>
            <w:r>
              <w:rPr>
                <w:rFonts w:ascii="Arial" w:hAnsi="Arial" w:cs="Arial"/>
              </w:rPr>
              <w:t xml:space="preserve">- </w:t>
            </w:r>
            <w:r w:rsidRPr="005B462E">
              <w:rPr>
                <w:rFonts w:ascii="Arial" w:hAnsi="Arial" w:cs="Arial"/>
              </w:rPr>
              <w:t>412 050,00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Default="002949F5" w:rsidP="00286FEC">
            <w:pPr>
              <w:jc w:val="center"/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5B462E">
              <w:rPr>
                <w:rFonts w:ascii="Arial" w:hAnsi="Arial" w:cs="Arial"/>
              </w:rPr>
              <w:t>1 171 294,56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656348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395395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36 miesięcy</w:t>
            </w:r>
          </w:p>
        </w:tc>
      </w:tr>
      <w:tr w:rsidR="00D37A29" w:rsidRPr="0096258A" w:rsidTr="005B462E">
        <w:trPr>
          <w:trHeight w:val="6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6B0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7B" w:rsidRPr="006B027B" w:rsidRDefault="006B027B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KOMAX 9 Sp. z o.o.</w:t>
            </w:r>
          </w:p>
          <w:p w:rsidR="006B027B" w:rsidRDefault="006B027B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ul. Przemysłowa 2</w:t>
            </w:r>
          </w:p>
          <w:p w:rsidR="006B027B" w:rsidRPr="006B027B" w:rsidRDefault="006B027B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10-418 Olsztyn</w:t>
            </w:r>
          </w:p>
          <w:p w:rsidR="00D37A29" w:rsidRPr="0096258A" w:rsidRDefault="006B027B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REGON 510417432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286FEC" w:rsidRDefault="006B027B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286FEC" w:rsidRDefault="00D37A29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>Asortyment oryginalny -</w:t>
            </w:r>
            <w:r w:rsidR="006B027B">
              <w:rPr>
                <w:rFonts w:ascii="Arial" w:hAnsi="Arial" w:cs="Arial"/>
              </w:rPr>
              <w:t xml:space="preserve"> </w:t>
            </w:r>
            <w:r w:rsidR="006B027B" w:rsidRPr="006B027B">
              <w:rPr>
                <w:rFonts w:ascii="Arial" w:hAnsi="Arial" w:cs="Arial"/>
              </w:rPr>
              <w:t>821 409,99 zł</w:t>
            </w:r>
          </w:p>
          <w:p w:rsidR="00D37A29" w:rsidRDefault="00D37A29" w:rsidP="00286FEC">
            <w:pPr>
              <w:jc w:val="center"/>
              <w:rPr>
                <w:rFonts w:ascii="Arial" w:hAnsi="Arial" w:cs="Arial"/>
              </w:rPr>
            </w:pPr>
            <w:r w:rsidRPr="00286FEC">
              <w:rPr>
                <w:rFonts w:ascii="Arial" w:hAnsi="Arial" w:cs="Arial"/>
              </w:rPr>
              <w:t xml:space="preserve">Asortyment równoważny </w:t>
            </w:r>
            <w:r>
              <w:rPr>
                <w:rFonts w:ascii="Arial" w:hAnsi="Arial" w:cs="Arial"/>
              </w:rPr>
              <w:t>-</w:t>
            </w:r>
            <w:r w:rsidR="006B027B">
              <w:rPr>
                <w:rFonts w:ascii="Arial" w:hAnsi="Arial" w:cs="Arial"/>
              </w:rPr>
              <w:t xml:space="preserve"> </w:t>
            </w:r>
            <w:r w:rsidR="006B027B" w:rsidRPr="006B027B">
              <w:rPr>
                <w:rFonts w:ascii="Arial" w:hAnsi="Arial" w:cs="Arial"/>
              </w:rPr>
              <w:t>299 369,70 zł</w:t>
            </w:r>
          </w:p>
          <w:p w:rsidR="00D37A29" w:rsidRDefault="00D37A29" w:rsidP="00286FEC">
            <w:pPr>
              <w:jc w:val="center"/>
              <w:rPr>
                <w:rFonts w:ascii="Arial" w:hAnsi="Arial" w:cs="Arial"/>
              </w:rPr>
            </w:pPr>
            <w:r w:rsidRPr="00D37A29">
              <w:rPr>
                <w:rFonts w:ascii="Arial" w:hAnsi="Arial" w:cs="Arial"/>
              </w:rPr>
              <w:t>Razem -</w:t>
            </w:r>
            <w:r w:rsidR="006B027B">
              <w:rPr>
                <w:rFonts w:ascii="Arial" w:hAnsi="Arial" w:cs="Arial"/>
              </w:rPr>
              <w:t xml:space="preserve"> </w:t>
            </w:r>
            <w:r w:rsidR="006B027B" w:rsidRPr="006B027B">
              <w:rPr>
                <w:rFonts w:ascii="Arial" w:hAnsi="Arial" w:cs="Arial"/>
              </w:rPr>
              <w:t>1 120 779,69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6B027B" w:rsidP="00656348">
            <w:pPr>
              <w:jc w:val="center"/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96258A" w:rsidRDefault="006B027B" w:rsidP="00395395">
            <w:pPr>
              <w:jc w:val="center"/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36 miesięcy</w:t>
            </w:r>
          </w:p>
        </w:tc>
      </w:tr>
      <w:tr w:rsidR="002949F5" w:rsidRPr="0096258A" w:rsidTr="005E0465">
        <w:trPr>
          <w:trHeight w:val="678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6B027B" w:rsidRDefault="002949F5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Przedsiębiorstwo Wielobranżowe MULTIKOM Adam Papierski</w:t>
            </w:r>
          </w:p>
          <w:p w:rsidR="002949F5" w:rsidRDefault="002949F5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 xml:space="preserve">ul. Fabryczna 15, </w:t>
            </w:r>
          </w:p>
          <w:p w:rsidR="002949F5" w:rsidRPr="006B027B" w:rsidRDefault="002949F5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85-741 Bydgoszcz</w:t>
            </w:r>
          </w:p>
          <w:p w:rsidR="002949F5" w:rsidRPr="0096258A" w:rsidRDefault="002949F5" w:rsidP="006B027B">
            <w:pPr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REGON 090530179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5B462E" w:rsidRDefault="002949F5" w:rsidP="005B462E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Asortyment oryginalny -</w:t>
            </w:r>
            <w:r>
              <w:rPr>
                <w:rFonts w:ascii="Arial" w:hAnsi="Arial" w:cs="Arial"/>
              </w:rPr>
              <w:t xml:space="preserve"> </w:t>
            </w:r>
            <w:r w:rsidRPr="006B027B">
              <w:rPr>
                <w:rFonts w:ascii="Arial" w:hAnsi="Arial" w:cs="Arial"/>
              </w:rPr>
              <w:t>667 705,50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5B462E" w:rsidRDefault="002949F5" w:rsidP="005B462E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Asortyment równoważny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284 452,28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286FEC" w:rsidRDefault="002949F5" w:rsidP="005B462E">
            <w:pPr>
              <w:jc w:val="center"/>
              <w:rPr>
                <w:rFonts w:ascii="Arial" w:hAnsi="Arial" w:cs="Arial"/>
              </w:rPr>
            </w:pPr>
            <w:r w:rsidRPr="005B462E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952 157,78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656348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39539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36 miesięcy</w:t>
            </w:r>
          </w:p>
        </w:tc>
      </w:tr>
      <w:tr w:rsidR="002949F5" w:rsidRPr="0096258A" w:rsidTr="005E0465">
        <w:trPr>
          <w:trHeight w:val="678"/>
          <w:jc w:val="center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Default="00294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6B027B" w:rsidRDefault="002949F5" w:rsidP="006B027B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6B027B" w:rsidRDefault="002949F5" w:rsidP="006B027B">
            <w:pPr>
              <w:jc w:val="center"/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Asortyment oryginalny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665 888,79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6B027B" w:rsidRDefault="002949F5" w:rsidP="006B027B">
            <w:pPr>
              <w:jc w:val="center"/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Asortyment równoważny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322 267,65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5B462E" w:rsidRDefault="002949F5" w:rsidP="006B027B">
            <w:pPr>
              <w:jc w:val="center"/>
              <w:rPr>
                <w:rFonts w:ascii="Arial" w:hAnsi="Arial" w:cs="Arial"/>
              </w:rPr>
            </w:pPr>
            <w:r w:rsidRPr="006B027B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988 156,44</w:t>
            </w:r>
            <w:r>
              <w:rPr>
                <w:rFonts w:ascii="Arial" w:hAnsi="Arial" w:cs="Arial"/>
              </w:rPr>
              <w:t xml:space="preserve"> zł</w:t>
            </w:r>
            <w:bookmarkStart w:id="4" w:name="_GoBack"/>
            <w:bookmarkEnd w:id="4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656348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39539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36 miesięcy</w:t>
            </w:r>
          </w:p>
        </w:tc>
      </w:tr>
      <w:tr w:rsidR="002949F5" w:rsidRPr="0096258A" w:rsidTr="005E0465">
        <w:trPr>
          <w:trHeight w:val="678"/>
          <w:jc w:val="center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Default="00294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6B027B" w:rsidRDefault="002949F5" w:rsidP="006B027B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949F5" w:rsidRDefault="002949F5" w:rsidP="002949F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Asortyment oryginalny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1 381 652,85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2949F5" w:rsidRDefault="002949F5" w:rsidP="002949F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Asortyment równoważny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125 229,73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6B027B" w:rsidRDefault="002949F5" w:rsidP="002949F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Razem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1 506 882,58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656348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39539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36 miesięcy</w:t>
            </w:r>
          </w:p>
        </w:tc>
      </w:tr>
      <w:tr w:rsidR="002949F5" w:rsidRPr="0096258A" w:rsidTr="005E0465">
        <w:trPr>
          <w:trHeight w:val="678"/>
          <w:jc w:val="center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Default="002949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6B027B" w:rsidRDefault="002949F5" w:rsidP="006B027B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F5" w:rsidRPr="00286FEC" w:rsidRDefault="002949F5" w:rsidP="00D37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2949F5" w:rsidRDefault="002949F5" w:rsidP="002949F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Asortyment oryginalny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717 382,72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2949F5" w:rsidRDefault="002949F5" w:rsidP="002949F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Asortyment równoważny -</w:t>
            </w:r>
            <w:r>
              <w:rPr>
                <w:rFonts w:ascii="Arial" w:hAnsi="Arial" w:cs="Arial"/>
              </w:rPr>
              <w:t xml:space="preserve"> </w:t>
            </w:r>
            <w:r w:rsidRPr="002949F5">
              <w:rPr>
                <w:rFonts w:ascii="Arial" w:hAnsi="Arial" w:cs="Arial"/>
              </w:rPr>
              <w:t>653 308 975,98</w:t>
            </w:r>
            <w:r>
              <w:rPr>
                <w:rFonts w:ascii="Arial" w:hAnsi="Arial" w:cs="Arial"/>
              </w:rPr>
              <w:t xml:space="preserve"> zł</w:t>
            </w:r>
          </w:p>
          <w:p w:rsidR="002949F5" w:rsidRPr="006B027B" w:rsidRDefault="002949F5" w:rsidP="002949F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Razem 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656348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5 dni roboczych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5" w:rsidRPr="0096258A" w:rsidRDefault="002949F5" w:rsidP="00395395">
            <w:pPr>
              <w:jc w:val="center"/>
              <w:rPr>
                <w:rFonts w:ascii="Arial" w:hAnsi="Arial" w:cs="Arial"/>
              </w:rPr>
            </w:pPr>
            <w:r w:rsidRPr="002949F5">
              <w:rPr>
                <w:rFonts w:ascii="Arial" w:hAnsi="Arial" w:cs="Arial"/>
              </w:rPr>
              <w:t>36 miesięcy</w:t>
            </w:r>
          </w:p>
        </w:tc>
      </w:tr>
      <w:bookmarkEnd w:id="3"/>
    </w:tbl>
    <w:p w:rsidR="00B31779" w:rsidRPr="00B31779" w:rsidRDefault="00B31779" w:rsidP="002331DB">
      <w:pPr>
        <w:rPr>
          <w:rFonts w:ascii="Arial" w:hAnsi="Arial" w:cs="Arial"/>
          <w:b/>
          <w:bCs/>
          <w:sz w:val="22"/>
          <w:szCs w:val="22"/>
        </w:rPr>
      </w:pPr>
    </w:p>
    <w:bookmarkEnd w:id="2"/>
    <w:sectPr w:rsidR="00B31779" w:rsidRPr="00B31779" w:rsidSect="002949F5">
      <w:pgSz w:w="16838" w:h="11906" w:orient="landscape"/>
      <w:pgMar w:top="426" w:right="820" w:bottom="426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32" w:rsidRDefault="00917832" w:rsidP="002402AD">
      <w:r>
        <w:separator/>
      </w:r>
    </w:p>
  </w:endnote>
  <w:endnote w:type="continuationSeparator" w:id="0">
    <w:p w:rsidR="00917832" w:rsidRDefault="0091783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32" w:rsidRDefault="00917832" w:rsidP="002402AD">
      <w:r>
        <w:separator/>
      </w:r>
    </w:p>
  </w:footnote>
  <w:footnote w:type="continuationSeparator" w:id="0">
    <w:p w:rsidR="00917832" w:rsidRDefault="0091783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9"/>
    <w:rsid w:val="00000404"/>
    <w:rsid w:val="0000264F"/>
    <w:rsid w:val="000037A7"/>
    <w:rsid w:val="00005755"/>
    <w:rsid w:val="00017413"/>
    <w:rsid w:val="00027513"/>
    <w:rsid w:val="00036ED6"/>
    <w:rsid w:val="000402F7"/>
    <w:rsid w:val="00040EDB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872AE"/>
    <w:rsid w:val="00090E4A"/>
    <w:rsid w:val="00092114"/>
    <w:rsid w:val="00097B08"/>
    <w:rsid w:val="000A1D62"/>
    <w:rsid w:val="000B373A"/>
    <w:rsid w:val="000B3BB5"/>
    <w:rsid w:val="000C070C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5A5A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1F7836"/>
    <w:rsid w:val="00213BA4"/>
    <w:rsid w:val="00214FA5"/>
    <w:rsid w:val="0022277D"/>
    <w:rsid w:val="002331DB"/>
    <w:rsid w:val="00234C6A"/>
    <w:rsid w:val="002402AD"/>
    <w:rsid w:val="002446D6"/>
    <w:rsid w:val="00247C4D"/>
    <w:rsid w:val="00265686"/>
    <w:rsid w:val="00272E7A"/>
    <w:rsid w:val="00282686"/>
    <w:rsid w:val="00285E58"/>
    <w:rsid w:val="00286FEC"/>
    <w:rsid w:val="002901ED"/>
    <w:rsid w:val="00292634"/>
    <w:rsid w:val="002949F5"/>
    <w:rsid w:val="002B2B87"/>
    <w:rsid w:val="002B2EFB"/>
    <w:rsid w:val="002C6BAB"/>
    <w:rsid w:val="002D1B4A"/>
    <w:rsid w:val="002D33FC"/>
    <w:rsid w:val="002E46F6"/>
    <w:rsid w:val="002E5F30"/>
    <w:rsid w:val="00313046"/>
    <w:rsid w:val="00316C67"/>
    <w:rsid w:val="00317986"/>
    <w:rsid w:val="00330E0A"/>
    <w:rsid w:val="00333ECE"/>
    <w:rsid w:val="00345272"/>
    <w:rsid w:val="00346016"/>
    <w:rsid w:val="00366F97"/>
    <w:rsid w:val="0037101A"/>
    <w:rsid w:val="003762B3"/>
    <w:rsid w:val="00380529"/>
    <w:rsid w:val="00381FAF"/>
    <w:rsid w:val="00384BA3"/>
    <w:rsid w:val="00390644"/>
    <w:rsid w:val="00392C3D"/>
    <w:rsid w:val="00393C1D"/>
    <w:rsid w:val="00395395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340E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4025"/>
    <w:rsid w:val="00465270"/>
    <w:rsid w:val="004B1C4B"/>
    <w:rsid w:val="004B39A8"/>
    <w:rsid w:val="004C3020"/>
    <w:rsid w:val="004D21D1"/>
    <w:rsid w:val="004D5BE0"/>
    <w:rsid w:val="004D6835"/>
    <w:rsid w:val="004E5E05"/>
    <w:rsid w:val="004E6C2E"/>
    <w:rsid w:val="004E7076"/>
    <w:rsid w:val="004E7AFC"/>
    <w:rsid w:val="004F110B"/>
    <w:rsid w:val="004F7DB5"/>
    <w:rsid w:val="00503488"/>
    <w:rsid w:val="005047C7"/>
    <w:rsid w:val="005111B2"/>
    <w:rsid w:val="00530843"/>
    <w:rsid w:val="00530C0E"/>
    <w:rsid w:val="005460CA"/>
    <w:rsid w:val="00550D4F"/>
    <w:rsid w:val="0055590C"/>
    <w:rsid w:val="00557F0C"/>
    <w:rsid w:val="005640DD"/>
    <w:rsid w:val="00564D04"/>
    <w:rsid w:val="005726E4"/>
    <w:rsid w:val="0057632D"/>
    <w:rsid w:val="00582A42"/>
    <w:rsid w:val="0058583D"/>
    <w:rsid w:val="00585ED4"/>
    <w:rsid w:val="00591FF3"/>
    <w:rsid w:val="00596ADA"/>
    <w:rsid w:val="005B462E"/>
    <w:rsid w:val="005B6292"/>
    <w:rsid w:val="005C3EA9"/>
    <w:rsid w:val="005D03E8"/>
    <w:rsid w:val="005D2B3D"/>
    <w:rsid w:val="005D4D31"/>
    <w:rsid w:val="005E0B55"/>
    <w:rsid w:val="005E4751"/>
    <w:rsid w:val="00600891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56348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027B"/>
    <w:rsid w:val="006B5CF3"/>
    <w:rsid w:val="006B6660"/>
    <w:rsid w:val="006C4A25"/>
    <w:rsid w:val="006D68F8"/>
    <w:rsid w:val="006E2AD6"/>
    <w:rsid w:val="006E35F0"/>
    <w:rsid w:val="006E74A1"/>
    <w:rsid w:val="006F0FC0"/>
    <w:rsid w:val="006F1C88"/>
    <w:rsid w:val="006F4D88"/>
    <w:rsid w:val="007053E8"/>
    <w:rsid w:val="00716D63"/>
    <w:rsid w:val="0072346A"/>
    <w:rsid w:val="0073299C"/>
    <w:rsid w:val="00733197"/>
    <w:rsid w:val="00736D7E"/>
    <w:rsid w:val="0074451F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2020"/>
    <w:rsid w:val="007951CB"/>
    <w:rsid w:val="007A41CB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5F57"/>
    <w:rsid w:val="008B68C1"/>
    <w:rsid w:val="008B7A18"/>
    <w:rsid w:val="008C2250"/>
    <w:rsid w:val="008D6E48"/>
    <w:rsid w:val="008D7138"/>
    <w:rsid w:val="008E1BAC"/>
    <w:rsid w:val="008E395E"/>
    <w:rsid w:val="008F1C52"/>
    <w:rsid w:val="008F215E"/>
    <w:rsid w:val="008F4E50"/>
    <w:rsid w:val="00902A8C"/>
    <w:rsid w:val="0090766C"/>
    <w:rsid w:val="00910708"/>
    <w:rsid w:val="00917832"/>
    <w:rsid w:val="009300A1"/>
    <w:rsid w:val="0093359E"/>
    <w:rsid w:val="009403F1"/>
    <w:rsid w:val="009606E0"/>
    <w:rsid w:val="0096258A"/>
    <w:rsid w:val="00962E24"/>
    <w:rsid w:val="0096729B"/>
    <w:rsid w:val="009802CE"/>
    <w:rsid w:val="00985B1D"/>
    <w:rsid w:val="00993C93"/>
    <w:rsid w:val="00996C20"/>
    <w:rsid w:val="009B1400"/>
    <w:rsid w:val="009C34E6"/>
    <w:rsid w:val="009C76DC"/>
    <w:rsid w:val="009D782A"/>
    <w:rsid w:val="009D7D32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70B57"/>
    <w:rsid w:val="00A820C9"/>
    <w:rsid w:val="00A94BDE"/>
    <w:rsid w:val="00AA642F"/>
    <w:rsid w:val="00AB6062"/>
    <w:rsid w:val="00AC68E8"/>
    <w:rsid w:val="00AC6F39"/>
    <w:rsid w:val="00AD0B2B"/>
    <w:rsid w:val="00AE202F"/>
    <w:rsid w:val="00AF5684"/>
    <w:rsid w:val="00AF6E66"/>
    <w:rsid w:val="00AF738B"/>
    <w:rsid w:val="00B0495B"/>
    <w:rsid w:val="00B06DD8"/>
    <w:rsid w:val="00B12B52"/>
    <w:rsid w:val="00B130CF"/>
    <w:rsid w:val="00B14884"/>
    <w:rsid w:val="00B159A0"/>
    <w:rsid w:val="00B30542"/>
    <w:rsid w:val="00B31779"/>
    <w:rsid w:val="00B41EF1"/>
    <w:rsid w:val="00B8521C"/>
    <w:rsid w:val="00B8737D"/>
    <w:rsid w:val="00B87E9F"/>
    <w:rsid w:val="00B900ED"/>
    <w:rsid w:val="00B97000"/>
    <w:rsid w:val="00B97E2B"/>
    <w:rsid w:val="00BA13BE"/>
    <w:rsid w:val="00BA1EA5"/>
    <w:rsid w:val="00BB1DE1"/>
    <w:rsid w:val="00BB42F9"/>
    <w:rsid w:val="00BB79E4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46366"/>
    <w:rsid w:val="00C550B6"/>
    <w:rsid w:val="00C63F67"/>
    <w:rsid w:val="00C73A79"/>
    <w:rsid w:val="00C76154"/>
    <w:rsid w:val="00C779C4"/>
    <w:rsid w:val="00C90C01"/>
    <w:rsid w:val="00C94C30"/>
    <w:rsid w:val="00C95B80"/>
    <w:rsid w:val="00C97DAB"/>
    <w:rsid w:val="00CB0791"/>
    <w:rsid w:val="00CB265B"/>
    <w:rsid w:val="00CC2162"/>
    <w:rsid w:val="00CC51B1"/>
    <w:rsid w:val="00CD2C75"/>
    <w:rsid w:val="00CE09F5"/>
    <w:rsid w:val="00CE0AF3"/>
    <w:rsid w:val="00CE5192"/>
    <w:rsid w:val="00CE5DA0"/>
    <w:rsid w:val="00CE706D"/>
    <w:rsid w:val="00CF1345"/>
    <w:rsid w:val="00CF16C1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312B0"/>
    <w:rsid w:val="00D37A29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A533C"/>
    <w:rsid w:val="00DB151A"/>
    <w:rsid w:val="00DB5BBE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E4479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57CCE"/>
    <w:rsid w:val="00F61A55"/>
    <w:rsid w:val="00F648E0"/>
    <w:rsid w:val="00F662A9"/>
    <w:rsid w:val="00F70829"/>
    <w:rsid w:val="00F74170"/>
    <w:rsid w:val="00F81F71"/>
    <w:rsid w:val="00F94AF4"/>
    <w:rsid w:val="00FA01C8"/>
    <w:rsid w:val="00FA0A6A"/>
    <w:rsid w:val="00FA7763"/>
    <w:rsid w:val="00FB3BCD"/>
    <w:rsid w:val="00FB4308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C95B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6E35F0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14EA-6870-469E-9898-785D879A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34</cp:revision>
  <cp:lastPrinted>2022-08-04T08:45:00Z</cp:lastPrinted>
  <dcterms:created xsi:type="dcterms:W3CDTF">2020-11-06T13:33:00Z</dcterms:created>
  <dcterms:modified xsi:type="dcterms:W3CDTF">2022-08-25T09:10:00Z</dcterms:modified>
</cp:coreProperties>
</file>