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127A5" w14:textId="77777777" w:rsidR="00C8366F" w:rsidRPr="005F1DCC" w:rsidRDefault="00C8366F" w:rsidP="00C836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F1DCC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4357D04D" wp14:editId="1ADEDFE2">
            <wp:simplePos x="0" y="0"/>
            <wp:positionH relativeFrom="column">
              <wp:posOffset>43180</wp:posOffset>
            </wp:positionH>
            <wp:positionV relativeFrom="paragraph">
              <wp:posOffset>-40005</wp:posOffset>
            </wp:positionV>
            <wp:extent cx="638175" cy="746760"/>
            <wp:effectExtent l="0" t="0" r="9525" b="0"/>
            <wp:wrapSquare wrapText="bothSides"/>
            <wp:docPr id="1" name="Obraz 1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DCC">
        <w:rPr>
          <w:rFonts w:ascii="Times New Roman" w:hAnsi="Times New Roman"/>
          <w:b/>
          <w:sz w:val="32"/>
          <w:szCs w:val="32"/>
        </w:rPr>
        <w:t>URZĄD MIASTA ŻYRARDOWA</w:t>
      </w:r>
    </w:p>
    <w:p w14:paraId="28AAC41A" w14:textId="77777777" w:rsidR="00C8366F" w:rsidRPr="005F1DCC" w:rsidRDefault="00C8366F" w:rsidP="00000044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  <w:r w:rsidRPr="005F1DCC">
        <w:rPr>
          <w:rFonts w:ascii="Times New Roman" w:hAnsi="Times New Roman"/>
          <w:b/>
          <w:sz w:val="28"/>
          <w:szCs w:val="28"/>
        </w:rPr>
        <w:t xml:space="preserve">             </w:t>
      </w:r>
      <w:r w:rsidRPr="005F1DCC">
        <w:rPr>
          <w:rFonts w:ascii="Times New Roman" w:hAnsi="Times New Roman"/>
        </w:rPr>
        <w:t>Plac Jana Pawła II Nr 1, 96-300 Żyrardów, tel.: 46 858-15-00</w:t>
      </w:r>
    </w:p>
    <w:p w14:paraId="3A31E726" w14:textId="77777777" w:rsidR="00C8366F" w:rsidRPr="005F1DCC" w:rsidRDefault="00C8366F" w:rsidP="00C836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</w:rPr>
      </w:pPr>
      <w:r w:rsidRPr="005F1DCC">
        <w:rPr>
          <w:rFonts w:ascii="Times New Roman" w:hAnsi="Times New Roman"/>
        </w:rPr>
        <w:t>www.zyrardow.pl, www.bip.zyrardow.pl</w:t>
      </w:r>
    </w:p>
    <w:p w14:paraId="6EB19650" w14:textId="6D3B451F" w:rsidR="00494B7C" w:rsidRPr="00553923" w:rsidRDefault="00C26850" w:rsidP="00A1247D">
      <w:pPr>
        <w:tabs>
          <w:tab w:val="left" w:pos="837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C50BDB" w:rsidRPr="00553923">
        <w:rPr>
          <w:rFonts w:ascii="Times New Roman" w:hAnsi="Times New Roman" w:cs="Times New Roman"/>
          <w:sz w:val="24"/>
          <w:szCs w:val="24"/>
        </w:rPr>
        <w:tab/>
      </w:r>
      <w:r w:rsidR="00C50BDB" w:rsidRPr="00553923">
        <w:rPr>
          <w:rFonts w:ascii="Times New Roman" w:hAnsi="Times New Roman" w:cs="Times New Roman"/>
          <w:sz w:val="24"/>
          <w:szCs w:val="24"/>
        </w:rPr>
        <w:tab/>
      </w:r>
      <w:r w:rsidRPr="00553923">
        <w:rPr>
          <w:rFonts w:ascii="Times New Roman" w:hAnsi="Times New Roman" w:cs="Times New Roman"/>
          <w:sz w:val="24"/>
          <w:szCs w:val="24"/>
        </w:rPr>
        <w:t>Żyrardów</w:t>
      </w:r>
      <w:r w:rsidR="000E4482" w:rsidRPr="00553923">
        <w:rPr>
          <w:rFonts w:ascii="Times New Roman" w:hAnsi="Times New Roman" w:cs="Times New Roman"/>
          <w:sz w:val="24"/>
          <w:szCs w:val="24"/>
        </w:rPr>
        <w:t>,</w:t>
      </w:r>
      <w:r w:rsidR="00737C9D">
        <w:rPr>
          <w:rFonts w:ascii="Times New Roman" w:hAnsi="Times New Roman" w:cs="Times New Roman"/>
          <w:sz w:val="24"/>
          <w:szCs w:val="24"/>
        </w:rPr>
        <w:t xml:space="preserve"> 28</w:t>
      </w:r>
      <w:r w:rsidR="00220560" w:rsidRPr="00553923">
        <w:rPr>
          <w:rFonts w:ascii="Times New Roman" w:hAnsi="Times New Roman" w:cs="Times New Roman"/>
          <w:sz w:val="24"/>
          <w:szCs w:val="24"/>
        </w:rPr>
        <w:t>.</w:t>
      </w:r>
      <w:r w:rsidR="00494B7C">
        <w:rPr>
          <w:rFonts w:ascii="Times New Roman" w:hAnsi="Times New Roman" w:cs="Times New Roman"/>
          <w:sz w:val="24"/>
          <w:szCs w:val="24"/>
        </w:rPr>
        <w:t>02</w:t>
      </w:r>
      <w:r w:rsidR="00FC3881" w:rsidRPr="00553923">
        <w:rPr>
          <w:rFonts w:ascii="Times New Roman" w:hAnsi="Times New Roman" w:cs="Times New Roman"/>
          <w:sz w:val="24"/>
          <w:szCs w:val="24"/>
        </w:rPr>
        <w:t>.202</w:t>
      </w:r>
      <w:r w:rsidR="009362E8" w:rsidRPr="00553923">
        <w:rPr>
          <w:rFonts w:ascii="Times New Roman" w:hAnsi="Times New Roman" w:cs="Times New Roman"/>
          <w:sz w:val="24"/>
          <w:szCs w:val="24"/>
        </w:rPr>
        <w:t>4</w:t>
      </w:r>
      <w:r w:rsidR="00AA18A9" w:rsidRPr="0055392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C25F51A" w14:textId="6E41CA21" w:rsidR="0078426A" w:rsidRPr="00553923" w:rsidRDefault="00A1247D" w:rsidP="0021109B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ZP.271.2.3.2024</w:t>
      </w:r>
      <w:r w:rsidR="009362E8" w:rsidRPr="00553923">
        <w:rPr>
          <w:rFonts w:ascii="Times New Roman" w:hAnsi="Times New Roman" w:cs="Times New Roman"/>
          <w:sz w:val="24"/>
          <w:szCs w:val="24"/>
        </w:rPr>
        <w:t>.PS</w:t>
      </w:r>
      <w:r w:rsidR="009362E8" w:rsidRPr="00553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5CD4BE" w14:textId="54FAE4B5" w:rsidR="00553923" w:rsidRPr="00553923" w:rsidRDefault="00CC205E" w:rsidP="00A1247D">
      <w:pPr>
        <w:tabs>
          <w:tab w:val="left" w:pos="837"/>
        </w:tabs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23">
        <w:rPr>
          <w:rFonts w:ascii="Times New Roman" w:hAnsi="Times New Roman" w:cs="Times New Roman"/>
          <w:sz w:val="24"/>
          <w:szCs w:val="24"/>
        </w:rPr>
        <w:tab/>
      </w:r>
      <w:r w:rsidR="00E96383" w:rsidRPr="00553923">
        <w:rPr>
          <w:rFonts w:ascii="Times New Roman" w:hAnsi="Times New Roman" w:cs="Times New Roman"/>
          <w:sz w:val="24"/>
          <w:szCs w:val="24"/>
        </w:rPr>
        <w:t>Działając n</w:t>
      </w:r>
      <w:r w:rsidR="00044D33" w:rsidRPr="00553923">
        <w:rPr>
          <w:rFonts w:ascii="Times New Roman" w:hAnsi="Times New Roman" w:cs="Times New Roman"/>
          <w:sz w:val="24"/>
          <w:szCs w:val="24"/>
        </w:rPr>
        <w:t>a podstawie art. 2</w:t>
      </w:r>
      <w:r w:rsidR="00670C9F">
        <w:rPr>
          <w:rFonts w:ascii="Times New Roman" w:hAnsi="Times New Roman" w:cs="Times New Roman"/>
          <w:sz w:val="24"/>
          <w:szCs w:val="24"/>
        </w:rPr>
        <w:t>84 ust. 1 i 2</w:t>
      </w:r>
      <w:r w:rsidR="00044D33" w:rsidRPr="00553923">
        <w:rPr>
          <w:rFonts w:ascii="Times New Roman" w:hAnsi="Times New Roman" w:cs="Times New Roman"/>
          <w:sz w:val="24"/>
          <w:szCs w:val="24"/>
        </w:rPr>
        <w:t xml:space="preserve"> </w:t>
      </w:r>
      <w:r w:rsidR="00670C9F">
        <w:rPr>
          <w:rFonts w:ascii="Times New Roman" w:hAnsi="Times New Roman" w:cs="Times New Roman"/>
          <w:sz w:val="24"/>
          <w:szCs w:val="24"/>
        </w:rPr>
        <w:t xml:space="preserve"> </w:t>
      </w:r>
      <w:r w:rsidR="00E96383" w:rsidRPr="00553923">
        <w:rPr>
          <w:rFonts w:ascii="Times New Roman" w:hAnsi="Times New Roman" w:cs="Times New Roman"/>
          <w:sz w:val="24"/>
          <w:szCs w:val="24"/>
        </w:rPr>
        <w:t xml:space="preserve">ustawy </w:t>
      </w:r>
      <w:r w:rsidR="00044D33" w:rsidRPr="00553923">
        <w:rPr>
          <w:rFonts w:ascii="Times New Roman" w:hAnsi="Times New Roman" w:cs="Times New Roman"/>
          <w:sz w:val="24"/>
          <w:szCs w:val="24"/>
        </w:rPr>
        <w:t xml:space="preserve">z dnia 11 września 2019 r. Prawo </w:t>
      </w:r>
      <w:r w:rsidR="0078426A" w:rsidRPr="00553923">
        <w:rPr>
          <w:rFonts w:ascii="Times New Roman" w:hAnsi="Times New Roman" w:cs="Times New Roman"/>
          <w:sz w:val="24"/>
          <w:szCs w:val="24"/>
        </w:rPr>
        <w:t>z</w:t>
      </w:r>
      <w:r w:rsidR="00044D33" w:rsidRPr="00553923">
        <w:rPr>
          <w:rFonts w:ascii="Times New Roman" w:hAnsi="Times New Roman" w:cs="Times New Roman"/>
          <w:sz w:val="24"/>
          <w:szCs w:val="24"/>
        </w:rPr>
        <w:t xml:space="preserve">amówień </w:t>
      </w:r>
      <w:r w:rsidR="0078426A" w:rsidRPr="00553923">
        <w:rPr>
          <w:rFonts w:ascii="Times New Roman" w:hAnsi="Times New Roman" w:cs="Times New Roman"/>
          <w:sz w:val="24"/>
          <w:szCs w:val="24"/>
        </w:rPr>
        <w:t>p</w:t>
      </w:r>
      <w:r w:rsidR="00044D33" w:rsidRPr="00553923">
        <w:rPr>
          <w:rFonts w:ascii="Times New Roman" w:hAnsi="Times New Roman" w:cs="Times New Roman"/>
          <w:sz w:val="24"/>
          <w:szCs w:val="24"/>
        </w:rPr>
        <w:t>ublicznych (Dz. U. 202</w:t>
      </w:r>
      <w:r w:rsidR="00E6722F" w:rsidRPr="00553923">
        <w:rPr>
          <w:rFonts w:ascii="Times New Roman" w:hAnsi="Times New Roman" w:cs="Times New Roman"/>
          <w:sz w:val="24"/>
          <w:szCs w:val="24"/>
        </w:rPr>
        <w:t>3</w:t>
      </w:r>
      <w:r w:rsidR="00044D33" w:rsidRPr="00553923">
        <w:rPr>
          <w:rFonts w:ascii="Times New Roman" w:hAnsi="Times New Roman" w:cs="Times New Roman"/>
          <w:sz w:val="24"/>
          <w:szCs w:val="24"/>
        </w:rPr>
        <w:t xml:space="preserve"> poz. 1</w:t>
      </w:r>
      <w:r w:rsidR="00E6722F" w:rsidRPr="00553923">
        <w:rPr>
          <w:rFonts w:ascii="Times New Roman" w:hAnsi="Times New Roman" w:cs="Times New Roman"/>
          <w:sz w:val="24"/>
          <w:szCs w:val="24"/>
        </w:rPr>
        <w:t>605</w:t>
      </w:r>
      <w:r w:rsidR="00D527FB" w:rsidRPr="00553923">
        <w:rPr>
          <w:rFonts w:ascii="Times New Roman" w:hAnsi="Times New Roman" w:cs="Times New Roman"/>
          <w:sz w:val="24"/>
          <w:szCs w:val="24"/>
        </w:rPr>
        <w:t xml:space="preserve"> ze zm.</w:t>
      </w:r>
      <w:r w:rsidR="00044D33" w:rsidRPr="00553923">
        <w:rPr>
          <w:rFonts w:ascii="Times New Roman" w:hAnsi="Times New Roman" w:cs="Times New Roman"/>
          <w:sz w:val="24"/>
          <w:szCs w:val="24"/>
        </w:rPr>
        <w:t>)</w:t>
      </w:r>
      <w:r w:rsidR="004C63EE" w:rsidRPr="00553923">
        <w:rPr>
          <w:rFonts w:ascii="Times New Roman" w:hAnsi="Times New Roman" w:cs="Times New Roman"/>
          <w:sz w:val="24"/>
          <w:szCs w:val="24"/>
        </w:rPr>
        <w:t>, dalej „</w:t>
      </w:r>
      <w:proofErr w:type="spellStart"/>
      <w:r w:rsidR="004C63EE" w:rsidRPr="0055392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63EE" w:rsidRPr="00553923">
        <w:rPr>
          <w:rFonts w:ascii="Times New Roman" w:hAnsi="Times New Roman" w:cs="Times New Roman"/>
          <w:sz w:val="24"/>
          <w:szCs w:val="24"/>
        </w:rPr>
        <w:t>”</w:t>
      </w:r>
      <w:r w:rsidR="0052366A" w:rsidRPr="00553923">
        <w:rPr>
          <w:rFonts w:ascii="Times New Roman" w:hAnsi="Times New Roman" w:cs="Times New Roman"/>
          <w:sz w:val="24"/>
          <w:szCs w:val="24"/>
        </w:rPr>
        <w:t>,</w:t>
      </w:r>
      <w:r w:rsidR="00044D33" w:rsidRPr="00553923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670C9F">
        <w:rPr>
          <w:rFonts w:ascii="Times New Roman" w:hAnsi="Times New Roman" w:cs="Times New Roman"/>
          <w:sz w:val="24"/>
          <w:szCs w:val="24"/>
        </w:rPr>
        <w:t xml:space="preserve"> -</w:t>
      </w:r>
      <w:r w:rsidR="00670C9F" w:rsidRPr="00670C9F">
        <w:rPr>
          <w:rFonts w:ascii="Times New Roman" w:hAnsi="Times New Roman" w:cs="Times New Roman"/>
          <w:sz w:val="24"/>
          <w:szCs w:val="24"/>
        </w:rPr>
        <w:t xml:space="preserve"> </w:t>
      </w:r>
      <w:r w:rsidR="00670C9F">
        <w:rPr>
          <w:rFonts w:ascii="Times New Roman" w:hAnsi="Times New Roman" w:cs="Times New Roman"/>
          <w:sz w:val="24"/>
          <w:szCs w:val="24"/>
        </w:rPr>
        <w:t xml:space="preserve">Miasto Żyrardów, Pl. Jana Pawła II nr 1 w Żyrardowie,  </w:t>
      </w:r>
      <w:r w:rsidR="00670C9F" w:rsidRPr="0036373B">
        <w:rPr>
          <w:rFonts w:ascii="Times New Roman" w:hAnsi="Times New Roman" w:cs="Times New Roman"/>
          <w:sz w:val="24"/>
          <w:szCs w:val="24"/>
        </w:rPr>
        <w:t xml:space="preserve">udziela wyjaśnień </w:t>
      </w:r>
      <w:r w:rsidR="00670C9F" w:rsidRPr="00250073">
        <w:rPr>
          <w:rFonts w:ascii="Times New Roman" w:hAnsi="Times New Roman" w:cs="Times New Roman"/>
          <w:sz w:val="24"/>
          <w:szCs w:val="24"/>
        </w:rPr>
        <w:t>treści SWZ</w:t>
      </w:r>
      <w:r w:rsidR="00670C9F">
        <w:rPr>
          <w:rFonts w:ascii="Times New Roman" w:hAnsi="Times New Roman" w:cs="Times New Roman"/>
          <w:sz w:val="24"/>
          <w:szCs w:val="24"/>
        </w:rPr>
        <w:t xml:space="preserve"> w postępowaniu o udzielenie zamówienia publicznego pn</w:t>
      </w:r>
      <w:r w:rsidR="00553923" w:rsidRPr="00553923">
        <w:rPr>
          <w:rFonts w:ascii="Times New Roman" w:hAnsi="Times New Roman" w:cs="Times New Roman"/>
          <w:sz w:val="24"/>
          <w:szCs w:val="24"/>
        </w:rPr>
        <w:t xml:space="preserve">.: </w:t>
      </w:r>
      <w:r w:rsidR="00553923" w:rsidRPr="0017291D">
        <w:rPr>
          <w:rFonts w:ascii="Times New Roman" w:hAnsi="Times New Roman" w:cs="Times New Roman"/>
          <w:b/>
          <w:sz w:val="24"/>
          <w:szCs w:val="24"/>
        </w:rPr>
        <w:t>”Budowa ul. Leszczynowej w Żyrardowie”</w:t>
      </w:r>
      <w:r w:rsidR="00494B7C" w:rsidRPr="000B6726">
        <w:rPr>
          <w:rFonts w:ascii="Times New Roman" w:hAnsi="Times New Roman" w:cs="Times New Roman"/>
          <w:sz w:val="24"/>
          <w:szCs w:val="24"/>
        </w:rPr>
        <w:t>.</w:t>
      </w:r>
    </w:p>
    <w:p w14:paraId="6905464E" w14:textId="77777777" w:rsidR="00670C9F" w:rsidRDefault="00670C9F" w:rsidP="00670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713AD" w14:textId="61DD7B0D" w:rsidR="00670C9F" w:rsidRPr="00250073" w:rsidRDefault="00670C9F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bCs/>
          <w:sz w:val="24"/>
          <w:szCs w:val="24"/>
        </w:rPr>
        <w:t>Pytanie nr 1:</w:t>
      </w:r>
    </w:p>
    <w:p w14:paraId="2F6A988F" w14:textId="5FF759D1" w:rsidR="00670C9F" w:rsidRPr="00250073" w:rsidRDefault="00670C9F" w:rsidP="000A0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50073">
        <w:rPr>
          <w:rFonts w:ascii="Times New Roman" w:eastAsia="Times New Roman" w:hAnsi="Times New Roman" w:cs="Times New Roman"/>
          <w:color w:val="212529"/>
          <w:sz w:val="24"/>
          <w:szCs w:val="24"/>
        </w:rPr>
        <w:t>W związku z ryczałtowym charakterem rozliczenia w ramach przedmiotowego kontraktu oraz braku pełnej dokumentacji projektowej prosimy o potwierdzenie: Czy ilość przedmiarowa przewiduje całość robót przewidzianych do wykonania?</w:t>
      </w:r>
    </w:p>
    <w:p w14:paraId="276B6F15" w14:textId="77777777" w:rsidR="00670C9F" w:rsidRPr="00250073" w:rsidRDefault="00670C9F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sz w:val="24"/>
          <w:szCs w:val="24"/>
        </w:rPr>
        <w:t>Odpowiedź:</w:t>
      </w:r>
    </w:p>
    <w:p w14:paraId="6860FB4D" w14:textId="168DDA7B" w:rsidR="00670C9F" w:rsidRDefault="00250073" w:rsidP="000A0095">
      <w:pPr>
        <w:spacing w:before="0"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073">
        <w:rPr>
          <w:rFonts w:ascii="Times New Roman" w:hAnsi="Times New Roman" w:cs="Times New Roman"/>
          <w:color w:val="000000"/>
          <w:sz w:val="24"/>
          <w:szCs w:val="24"/>
        </w:rPr>
        <w:t>Zamawiający informuje, iż przedmiar robót spełnia wyłącznie rolę pomocniczą przy sporządzaniu oferty. Przedmiot zamówienia należy zrealizować zgodnie z załączoną dokumentacją.</w:t>
      </w:r>
    </w:p>
    <w:p w14:paraId="05D0BB18" w14:textId="77777777" w:rsidR="000A0095" w:rsidRPr="00250073" w:rsidRDefault="000A0095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AF0A65" w14:textId="6BB856BF" w:rsidR="00670C9F" w:rsidRPr="00250073" w:rsidRDefault="00670C9F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bCs/>
          <w:sz w:val="24"/>
          <w:szCs w:val="24"/>
        </w:rPr>
        <w:t>Pytanie nr 2:</w:t>
      </w:r>
    </w:p>
    <w:p w14:paraId="19E4DFB1" w14:textId="37E124DB" w:rsidR="00670C9F" w:rsidRPr="00250073" w:rsidRDefault="00670C9F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Cs/>
          <w:sz w:val="24"/>
          <w:szCs w:val="24"/>
        </w:rPr>
        <w:t>Z uwagi na rozbieżność pomiędzy SST a dokumentacją projektową, prosimy o potwierdzenie, że grubość nawierzchni stabilizującej w przypadku konstrukcji nawierzchni jezdni należy przyjąć 12 cm.</w:t>
      </w:r>
    </w:p>
    <w:p w14:paraId="319769F5" w14:textId="77777777" w:rsidR="00670C9F" w:rsidRPr="00250073" w:rsidRDefault="00670C9F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sz w:val="24"/>
          <w:szCs w:val="24"/>
        </w:rPr>
        <w:t>Odpowiedź:</w:t>
      </w:r>
    </w:p>
    <w:p w14:paraId="33A6404A" w14:textId="424D801C" w:rsidR="000A0095" w:rsidRDefault="00CD1646" w:rsidP="000A0095">
      <w:pPr>
        <w:spacing w:before="0"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Grubości przyjąć zgodnie z rysunkiem projektu technicznego, gdzie jest podana grubość poszczególnych warstw.</w:t>
      </w:r>
    </w:p>
    <w:p w14:paraId="61DEFAEF" w14:textId="77777777" w:rsidR="00CD1646" w:rsidRPr="00250073" w:rsidRDefault="00CD1646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51E2C7" w14:textId="0A039F32" w:rsidR="00670C9F" w:rsidRPr="00250073" w:rsidRDefault="00670C9F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bCs/>
          <w:sz w:val="24"/>
          <w:szCs w:val="24"/>
        </w:rPr>
        <w:t>Pytanie nr 3:</w:t>
      </w:r>
    </w:p>
    <w:p w14:paraId="1545F553" w14:textId="10655652" w:rsidR="00670C9F" w:rsidRDefault="00670C9F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Cs/>
          <w:sz w:val="24"/>
          <w:szCs w:val="24"/>
        </w:rPr>
        <w:t>Proszę o wskazanie grubości i rodzaju materiału jaki ma być zastosowany do wykonania warstwy stabilizującej w przypadku drogi dla pieszych (chodnik) oraz w przypadku dojścia do furtek. Istnieje rozbieżność pomiędzy załączonym SST a projektem.</w:t>
      </w:r>
    </w:p>
    <w:p w14:paraId="5AA2F593" w14:textId="77777777" w:rsidR="00CD1646" w:rsidRPr="00250073" w:rsidRDefault="00CD1646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F5A529" w14:textId="77777777" w:rsidR="00670C9F" w:rsidRPr="00250073" w:rsidRDefault="00670C9F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Odpowiedź:</w:t>
      </w:r>
    </w:p>
    <w:p w14:paraId="79E62E75" w14:textId="77777777" w:rsidR="00CD1646" w:rsidRDefault="00CD1646" w:rsidP="000A0095">
      <w:pPr>
        <w:spacing w:before="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Grubości i rodzaj materiału przyjąć zgodnie z rysunkiem projektu technicznego, gdzie jest podana grubość poszczególnych warstw.  </w:t>
      </w:r>
    </w:p>
    <w:p w14:paraId="74BDBBE5" w14:textId="77777777" w:rsidR="00CD1646" w:rsidRDefault="00CD1646" w:rsidP="000A0095">
      <w:pPr>
        <w:spacing w:before="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35B22D" w14:textId="0E913C29" w:rsidR="00670C9F" w:rsidRPr="00250073" w:rsidRDefault="00670C9F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bCs/>
          <w:sz w:val="24"/>
          <w:szCs w:val="24"/>
        </w:rPr>
        <w:t>Pytanie nr 4:</w:t>
      </w:r>
    </w:p>
    <w:p w14:paraId="4AF5910D" w14:textId="77777777" w:rsidR="00670C9F" w:rsidRPr="00250073" w:rsidRDefault="00670C9F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Cs/>
          <w:sz w:val="24"/>
          <w:szCs w:val="24"/>
        </w:rPr>
        <w:t xml:space="preserve">Proszę o wskazanie grubości i rodzaju materiału jaki ma być zastosowany do wykonania warstwy stabilizującej na nawierzchni zjazdów indywidualnych. Istnieje rozbieżność pomiędzy załączonym SST a projektem. </w:t>
      </w:r>
    </w:p>
    <w:p w14:paraId="04797DDA" w14:textId="5B03520F" w:rsidR="00670C9F" w:rsidRPr="00250073" w:rsidRDefault="00670C9F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sz w:val="24"/>
          <w:szCs w:val="24"/>
        </w:rPr>
        <w:t>Odpowiedź:</w:t>
      </w:r>
    </w:p>
    <w:p w14:paraId="64DFAD38" w14:textId="40330920" w:rsidR="00250073" w:rsidRDefault="00CD1646" w:rsidP="000A0095">
      <w:pPr>
        <w:spacing w:before="0"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Grubości i rodzaj materiału do wykonania warstwy stabilizującej na nawierzchni zjazdów indywidualnych: 12 cm, piaskowo-cementowa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= 2.5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MPa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0F1E320" w14:textId="77777777" w:rsidR="00CD1646" w:rsidRPr="00250073" w:rsidRDefault="00CD1646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97CAD4" w14:textId="22B5AA92" w:rsidR="00B24000" w:rsidRPr="00250073" w:rsidRDefault="00B24000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bCs/>
          <w:sz w:val="24"/>
          <w:szCs w:val="24"/>
        </w:rPr>
        <w:t>Pytanie nr 5:</w:t>
      </w:r>
    </w:p>
    <w:p w14:paraId="75DE3B89" w14:textId="3AF31D87" w:rsidR="00B24000" w:rsidRPr="00250073" w:rsidRDefault="00B24000" w:rsidP="000A009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Czy Zamawiający będzie wymagał aby studnie kanalizacyjne były zgodne z normą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 </w:t>
      </w:r>
      <w:r w:rsidRPr="00250073">
        <w:rPr>
          <w:rFonts w:ascii="Times New Roman" w:hAnsi="Times New Roman" w:cs="Times New Roman"/>
          <w:sz w:val="24"/>
          <w:szCs w:val="24"/>
        </w:rPr>
        <w:t>PN-EN 13598-2 oraz czy Zamawiający będzi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e wymagał niezależnych raportów </w:t>
      </w:r>
      <w:r w:rsidRPr="00250073">
        <w:rPr>
          <w:rFonts w:ascii="Times New Roman" w:hAnsi="Times New Roman" w:cs="Times New Roman"/>
          <w:sz w:val="24"/>
          <w:szCs w:val="24"/>
        </w:rPr>
        <w:t>potwierdzających zgodność z w/w normą?</w:t>
      </w:r>
    </w:p>
    <w:p w14:paraId="2E5D6CD8" w14:textId="6E01655A" w:rsidR="00B24000" w:rsidRPr="00250073" w:rsidRDefault="00B24000" w:rsidP="000A0095">
      <w:pPr>
        <w:spacing w:before="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sz w:val="24"/>
          <w:szCs w:val="24"/>
        </w:rPr>
        <w:t>Odpowiedź:</w:t>
      </w:r>
      <w:r w:rsidRPr="00250073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250073" w:rsidRPr="00250073">
        <w:rPr>
          <w:rFonts w:ascii="Times New Roman" w:hAnsi="Times New Roman" w:cs="Times New Roman"/>
          <w:sz w:val="24"/>
          <w:szCs w:val="24"/>
        </w:rPr>
        <w:t xml:space="preserve">Zamawiający zastrzega sobie możliwość weryfikacji zgodności studni kanalizacyjnych z normą PN-EN 13598-2 </w:t>
      </w:r>
      <w:r w:rsidR="000A0095">
        <w:rPr>
          <w:rFonts w:ascii="Times New Roman" w:hAnsi="Times New Roman" w:cs="Times New Roman"/>
          <w:sz w:val="24"/>
          <w:szCs w:val="24"/>
        </w:rPr>
        <w:t>lub równoważną,</w:t>
      </w:r>
      <w:r w:rsidR="00250073" w:rsidRPr="00250073">
        <w:rPr>
          <w:rFonts w:ascii="Times New Roman" w:hAnsi="Times New Roman" w:cs="Times New Roman"/>
          <w:sz w:val="24"/>
          <w:szCs w:val="24"/>
        </w:rPr>
        <w:t xml:space="preserve"> poprzez wgląd w niezależne raporty.</w:t>
      </w:r>
    </w:p>
    <w:p w14:paraId="74051934" w14:textId="77777777" w:rsidR="00250073" w:rsidRPr="00250073" w:rsidRDefault="00250073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3EF77" w14:textId="37137E1B" w:rsidR="00B24000" w:rsidRPr="00250073" w:rsidRDefault="00B24000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bCs/>
          <w:sz w:val="24"/>
          <w:szCs w:val="24"/>
        </w:rPr>
        <w:t>Pytanie nr 6:</w:t>
      </w:r>
    </w:p>
    <w:p w14:paraId="3211C06D" w14:textId="01F3EE45" w:rsidR="00B24000" w:rsidRPr="00250073" w:rsidRDefault="00B24000" w:rsidP="000A009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Średnice studzienek wpustowych wyrażane są w różn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ej formie wymiarowej. Czy </w:t>
      </w:r>
      <w:r w:rsidRPr="00250073">
        <w:rPr>
          <w:rFonts w:ascii="Times New Roman" w:hAnsi="Times New Roman" w:cs="Times New Roman"/>
          <w:sz w:val="24"/>
          <w:szCs w:val="24"/>
        </w:rPr>
        <w:t>przez oznaczenie studni wymiarem 6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00 zamawiający potwierdza wymóg </w:t>
      </w:r>
      <w:r w:rsidRPr="00250073">
        <w:rPr>
          <w:rFonts w:ascii="Times New Roman" w:hAnsi="Times New Roman" w:cs="Times New Roman"/>
          <w:sz w:val="24"/>
          <w:szCs w:val="24"/>
        </w:rPr>
        <w:t>zastosowania studni o średnicy wewnęt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rznej rury trzonowej karbowanej </w:t>
      </w:r>
      <w:r w:rsidRPr="00250073">
        <w:rPr>
          <w:rFonts w:ascii="Times New Roman" w:hAnsi="Times New Roman" w:cs="Times New Roman"/>
          <w:sz w:val="24"/>
          <w:szCs w:val="24"/>
        </w:rPr>
        <w:t>jednowarstwowej min. 600mm?</w:t>
      </w:r>
    </w:p>
    <w:p w14:paraId="397ACCE7" w14:textId="128A3FCC" w:rsidR="00B24000" w:rsidRPr="00250073" w:rsidRDefault="00B24000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sz w:val="24"/>
          <w:szCs w:val="24"/>
        </w:rPr>
        <w:t>Odpowiedź:</w:t>
      </w:r>
    </w:p>
    <w:p w14:paraId="3D2FBCDE" w14:textId="5D926A7A" w:rsidR="00250073" w:rsidRPr="00250073" w:rsidRDefault="00250073" w:rsidP="000A0095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Oznaczenie studni wymiarem 600 mm dotyczy średnicy wewnętrznej studni.</w:t>
      </w:r>
    </w:p>
    <w:p w14:paraId="5CBE23CA" w14:textId="77777777" w:rsidR="00B24000" w:rsidRPr="00250073" w:rsidRDefault="00B24000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F621CC" w14:textId="66BF1149" w:rsidR="00B24000" w:rsidRPr="00250073" w:rsidRDefault="00B24000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bCs/>
          <w:sz w:val="24"/>
          <w:szCs w:val="24"/>
        </w:rPr>
        <w:t>Pytanie nr 7:</w:t>
      </w:r>
    </w:p>
    <w:p w14:paraId="4B07000D" w14:textId="2BABFB49" w:rsidR="00B24000" w:rsidRPr="00250073" w:rsidRDefault="00B24000" w:rsidP="000A009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Czy Zamawiający potwierdza wymóg sto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sowania dla studni dn1000 kinet </w:t>
      </w:r>
      <w:r w:rsidRPr="00250073">
        <w:rPr>
          <w:rFonts w:ascii="Times New Roman" w:hAnsi="Times New Roman" w:cs="Times New Roman"/>
          <w:sz w:val="24"/>
          <w:szCs w:val="24"/>
        </w:rPr>
        <w:t>monolitycznych, wykonanych metodą wtryskową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 z jednego odlewu bez elementów </w:t>
      </w:r>
      <w:r w:rsidRPr="00250073">
        <w:rPr>
          <w:rFonts w:ascii="Times New Roman" w:hAnsi="Times New Roman" w:cs="Times New Roman"/>
          <w:sz w:val="24"/>
          <w:szCs w:val="24"/>
        </w:rPr>
        <w:t>dogrzewanych, spawanych lub doklejanych? M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a to newralgiczne znaczenie dla </w:t>
      </w:r>
      <w:r w:rsidRPr="00250073">
        <w:rPr>
          <w:rFonts w:ascii="Times New Roman" w:hAnsi="Times New Roman" w:cs="Times New Roman"/>
          <w:sz w:val="24"/>
          <w:szCs w:val="24"/>
        </w:rPr>
        <w:t xml:space="preserve">szczelności studni i swobodnego przepływu 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ścieków – bez progów, nadlewek, </w:t>
      </w:r>
      <w:r w:rsidRPr="00250073">
        <w:rPr>
          <w:rFonts w:ascii="Times New Roman" w:hAnsi="Times New Roman" w:cs="Times New Roman"/>
          <w:sz w:val="24"/>
          <w:szCs w:val="24"/>
        </w:rPr>
        <w:t>nierówności itp..</w:t>
      </w:r>
    </w:p>
    <w:p w14:paraId="4B8D4D5C" w14:textId="77777777" w:rsidR="00B24000" w:rsidRPr="00250073" w:rsidRDefault="00B24000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sz w:val="24"/>
          <w:szCs w:val="24"/>
        </w:rPr>
        <w:t>Odpowiedź:</w:t>
      </w:r>
    </w:p>
    <w:p w14:paraId="2F726886" w14:textId="38B3F606" w:rsidR="000A0095" w:rsidRPr="00CD1646" w:rsidRDefault="00250073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Wymagane są kinety monolityczne, wtryskowe z jednego odlewu.</w:t>
      </w:r>
    </w:p>
    <w:p w14:paraId="219B53E7" w14:textId="029F6D41" w:rsidR="00B24000" w:rsidRPr="00250073" w:rsidRDefault="00B24000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Pytanie nr 8:</w:t>
      </w:r>
    </w:p>
    <w:p w14:paraId="708F0C5F" w14:textId="77777777" w:rsidR="00B24000" w:rsidRPr="00250073" w:rsidRDefault="00B24000" w:rsidP="000A009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Czy do rur kanalizacyjnych PVC zamawiający będzie wymagał kształtek wykonanych</w:t>
      </w:r>
    </w:p>
    <w:p w14:paraId="392EF8C8" w14:textId="3ADA7D11" w:rsidR="00B24000" w:rsidRPr="00250073" w:rsidRDefault="00B24000" w:rsidP="000A0095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z tego samego surowca, tj. PVC?</w:t>
      </w:r>
    </w:p>
    <w:p w14:paraId="33648E2A" w14:textId="77777777" w:rsidR="00B24000" w:rsidRPr="00250073" w:rsidRDefault="00B24000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sz w:val="24"/>
          <w:szCs w:val="24"/>
        </w:rPr>
        <w:t>Odpowiedź:</w:t>
      </w:r>
    </w:p>
    <w:p w14:paraId="6AFCC605" w14:textId="000DBED1" w:rsidR="00B24000" w:rsidRPr="00250073" w:rsidRDefault="00250073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Do rur kanalizacyjnych PVC Zamawiający wymaga kształtek wykonanych z tego samego surowca.</w:t>
      </w:r>
    </w:p>
    <w:p w14:paraId="06DD9B4A" w14:textId="77777777" w:rsidR="00B24000" w:rsidRPr="00250073" w:rsidRDefault="00B24000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16393B" w14:textId="32A3B325" w:rsidR="00B24000" w:rsidRPr="00250073" w:rsidRDefault="00B24000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bCs/>
          <w:sz w:val="24"/>
          <w:szCs w:val="24"/>
        </w:rPr>
        <w:t>Pytanie nr 9:</w:t>
      </w:r>
    </w:p>
    <w:p w14:paraId="4D1C616A" w14:textId="35D60E39" w:rsidR="00B24000" w:rsidRPr="00250073" w:rsidRDefault="00B24000" w:rsidP="000A009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Czy ze względu na możliwy do wystąpieni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a zmienny poziom wody gruntowej </w:t>
      </w:r>
      <w:r w:rsidRPr="00250073">
        <w:rPr>
          <w:rFonts w:ascii="Times New Roman" w:hAnsi="Times New Roman" w:cs="Times New Roman"/>
          <w:sz w:val="24"/>
          <w:szCs w:val="24"/>
        </w:rPr>
        <w:t>Zamawiający będzie wymagał aby kompletna studnia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 tworzywowa, niezależnie od jej </w:t>
      </w:r>
      <w:r w:rsidRPr="00250073">
        <w:rPr>
          <w:rFonts w:ascii="Times New Roman" w:hAnsi="Times New Roman" w:cs="Times New Roman"/>
          <w:sz w:val="24"/>
          <w:szCs w:val="24"/>
        </w:rPr>
        <w:t>głębokości, składała się z maksymalnie z dwóch szt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uk uszczelek celem ograniczenia </w:t>
      </w:r>
      <w:r w:rsidRPr="00250073">
        <w:rPr>
          <w:rFonts w:ascii="Times New Roman" w:hAnsi="Times New Roman" w:cs="Times New Roman"/>
          <w:sz w:val="24"/>
          <w:szCs w:val="24"/>
        </w:rPr>
        <w:t>i zminimalizowania potencjalnych miejsc przec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ieków oraz charakteryzowała się </w:t>
      </w:r>
      <w:r w:rsidRPr="00250073">
        <w:rPr>
          <w:rFonts w:ascii="Times New Roman" w:hAnsi="Times New Roman" w:cs="Times New Roman"/>
          <w:sz w:val="24"/>
          <w:szCs w:val="24"/>
        </w:rPr>
        <w:t>minimalną szczelnością 2 barów?</w:t>
      </w:r>
    </w:p>
    <w:p w14:paraId="68DF84A5" w14:textId="77777777" w:rsidR="00B24000" w:rsidRPr="00250073" w:rsidRDefault="00B24000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sz w:val="24"/>
          <w:szCs w:val="24"/>
        </w:rPr>
        <w:t>Odpowiedź:</w:t>
      </w:r>
    </w:p>
    <w:p w14:paraId="0E0796A0" w14:textId="77777777" w:rsidR="00250073" w:rsidRPr="00250073" w:rsidRDefault="00250073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 xml:space="preserve">Każda studnia kanalizacyjna może mieć maksymalnie dwa połączenia </w:t>
      </w:r>
      <w:proofErr w:type="spellStart"/>
      <w:r w:rsidRPr="00250073">
        <w:rPr>
          <w:rFonts w:ascii="Times New Roman" w:hAnsi="Times New Roman" w:cs="Times New Roman"/>
          <w:sz w:val="24"/>
          <w:szCs w:val="24"/>
        </w:rPr>
        <w:t>uszczelkowe</w:t>
      </w:r>
      <w:proofErr w:type="spellEnd"/>
      <w:r w:rsidRPr="00250073">
        <w:rPr>
          <w:rFonts w:ascii="Times New Roman" w:hAnsi="Times New Roman" w:cs="Times New Roman"/>
          <w:sz w:val="24"/>
          <w:szCs w:val="24"/>
        </w:rPr>
        <w:t>.</w:t>
      </w:r>
    </w:p>
    <w:p w14:paraId="06BEA28E" w14:textId="77777777" w:rsidR="00B24000" w:rsidRPr="00250073" w:rsidRDefault="00B24000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57532D" w14:textId="1E8F42B6" w:rsidR="00B24000" w:rsidRPr="00250073" w:rsidRDefault="00B24000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bCs/>
          <w:sz w:val="24"/>
          <w:szCs w:val="24"/>
        </w:rPr>
        <w:t>Pytanie nr 10:</w:t>
      </w:r>
    </w:p>
    <w:p w14:paraId="78FEEFD8" w14:textId="53DBD78B" w:rsidR="00B24000" w:rsidRPr="00250073" w:rsidRDefault="00B24000" w:rsidP="000A009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Czy Zamawiający będzie wymagał aby szczelnoś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ć studni minimum 2 bary została </w:t>
      </w:r>
      <w:r w:rsidRPr="00250073">
        <w:rPr>
          <w:rFonts w:ascii="Times New Roman" w:hAnsi="Times New Roman" w:cs="Times New Roman"/>
          <w:sz w:val="24"/>
          <w:szCs w:val="24"/>
        </w:rPr>
        <w:t>poparta niezależnymi badaniami?</w:t>
      </w:r>
    </w:p>
    <w:p w14:paraId="6EF64AB8" w14:textId="77777777" w:rsidR="00B24000" w:rsidRPr="00250073" w:rsidRDefault="00B24000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sz w:val="24"/>
          <w:szCs w:val="24"/>
        </w:rPr>
        <w:t>Odpowiedź:</w:t>
      </w:r>
    </w:p>
    <w:p w14:paraId="3ADCF184" w14:textId="70396BBA" w:rsidR="00B24000" w:rsidRPr="00250073" w:rsidRDefault="00250073" w:rsidP="000A0095">
      <w:pPr>
        <w:spacing w:before="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Zamawiający zastrzega sobie możliwość wglądu w niezależne badania potwierdzające szczelność minimum 2 bary.</w:t>
      </w:r>
    </w:p>
    <w:p w14:paraId="65E6BACD" w14:textId="77777777" w:rsidR="00250073" w:rsidRPr="00250073" w:rsidRDefault="00250073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114558" w14:textId="15A248A8" w:rsidR="00B24000" w:rsidRPr="00250073" w:rsidRDefault="00B24000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bCs/>
          <w:sz w:val="24"/>
          <w:szCs w:val="24"/>
        </w:rPr>
        <w:t>Pytanie nr 11:</w:t>
      </w:r>
    </w:p>
    <w:p w14:paraId="799D5520" w14:textId="65A92009" w:rsidR="00B24000" w:rsidRPr="00250073" w:rsidRDefault="00B24000" w:rsidP="000A009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Cechą charakterystyczną niektórych s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tudzienek </w:t>
      </w:r>
      <w:proofErr w:type="spellStart"/>
      <w:r w:rsidR="00584DE1" w:rsidRPr="00250073">
        <w:rPr>
          <w:rFonts w:ascii="Times New Roman" w:hAnsi="Times New Roman" w:cs="Times New Roman"/>
          <w:sz w:val="24"/>
          <w:szCs w:val="24"/>
        </w:rPr>
        <w:t>złazowych</w:t>
      </w:r>
      <w:proofErr w:type="spellEnd"/>
      <w:r w:rsidR="00584DE1" w:rsidRPr="00250073">
        <w:rPr>
          <w:rFonts w:ascii="Times New Roman" w:hAnsi="Times New Roman" w:cs="Times New Roman"/>
          <w:sz w:val="24"/>
          <w:szCs w:val="24"/>
        </w:rPr>
        <w:t xml:space="preserve"> dn1000 oraz </w:t>
      </w:r>
      <w:r w:rsidRPr="00250073">
        <w:rPr>
          <w:rFonts w:ascii="Times New Roman" w:hAnsi="Times New Roman" w:cs="Times New Roman"/>
          <w:sz w:val="24"/>
          <w:szCs w:val="24"/>
        </w:rPr>
        <w:t>inspekcyjnych dn600 jest możliwość wykonania ka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żdej zmiany kąta na kanalizacji </w:t>
      </w:r>
      <w:r w:rsidRPr="00250073">
        <w:rPr>
          <w:rFonts w:ascii="Times New Roman" w:hAnsi="Times New Roman" w:cs="Times New Roman"/>
          <w:sz w:val="24"/>
          <w:szCs w:val="24"/>
        </w:rPr>
        <w:t>np. 47,115,212 stopni. Czy mając na uwadze do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stępne, wymienione rozwiązania, </w:t>
      </w:r>
      <w:r w:rsidRPr="00250073">
        <w:rPr>
          <w:rFonts w:ascii="Times New Roman" w:hAnsi="Times New Roman" w:cs="Times New Roman"/>
          <w:sz w:val="24"/>
          <w:szCs w:val="24"/>
        </w:rPr>
        <w:t>Zamawiający nie dopuści do wbudowania kinet, kt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óre do wykonania zmiany kąta na </w:t>
      </w:r>
      <w:r w:rsidRPr="00250073">
        <w:rPr>
          <w:rFonts w:ascii="Times New Roman" w:hAnsi="Times New Roman" w:cs="Times New Roman"/>
          <w:sz w:val="24"/>
          <w:szCs w:val="24"/>
        </w:rPr>
        <w:t>kanalizacji wymagają zastosowania kształtek albo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 przegubów kulowych na dopływie </w:t>
      </w:r>
      <w:r w:rsidRPr="00250073">
        <w:rPr>
          <w:rFonts w:ascii="Times New Roman" w:hAnsi="Times New Roman" w:cs="Times New Roman"/>
          <w:sz w:val="24"/>
          <w:szCs w:val="24"/>
        </w:rPr>
        <w:t>lub odpływie?</w:t>
      </w:r>
    </w:p>
    <w:p w14:paraId="53E2F975" w14:textId="77777777" w:rsidR="00B24000" w:rsidRPr="00250073" w:rsidRDefault="00B24000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sz w:val="24"/>
          <w:szCs w:val="24"/>
        </w:rPr>
        <w:t>Odpowiedź:</w:t>
      </w:r>
    </w:p>
    <w:p w14:paraId="1B83C233" w14:textId="77777777" w:rsidR="00250073" w:rsidRPr="00250073" w:rsidRDefault="00250073" w:rsidP="000A0095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Zamawiający nie wyraża zgody na stosowanie kształtek na dopływie lub odpływie ze studni. Wymagana jest zmiana kierunku przepływu w świetle studni.</w:t>
      </w:r>
    </w:p>
    <w:p w14:paraId="61F099C3" w14:textId="77777777" w:rsidR="00B24000" w:rsidRPr="00250073" w:rsidRDefault="00B24000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209985" w14:textId="77777777" w:rsidR="000A0095" w:rsidRDefault="000A0095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AE700A" w14:textId="77777777" w:rsidR="000A0095" w:rsidRDefault="000A0095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A0124C" w14:textId="3F77408A" w:rsidR="00B24000" w:rsidRPr="00250073" w:rsidRDefault="00B24000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Pytanie nr 12:</w:t>
      </w:r>
    </w:p>
    <w:p w14:paraId="5CF3D30F" w14:textId="30F64FEE" w:rsidR="00B24000" w:rsidRPr="00250073" w:rsidRDefault="00B24000" w:rsidP="000A009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 xml:space="preserve">Średnice studzienek tworzywowych wyrażane są 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w różnej formie wymiarowej. Czy </w:t>
      </w:r>
      <w:r w:rsidRPr="00250073">
        <w:rPr>
          <w:rFonts w:ascii="Times New Roman" w:hAnsi="Times New Roman" w:cs="Times New Roman"/>
          <w:sz w:val="24"/>
          <w:szCs w:val="24"/>
        </w:rPr>
        <w:t>przez oznaczenie studni wymiarem 10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00 zamawiający potwierdza wymóg </w:t>
      </w:r>
      <w:r w:rsidRPr="00250073">
        <w:rPr>
          <w:rFonts w:ascii="Times New Roman" w:hAnsi="Times New Roman" w:cs="Times New Roman"/>
          <w:sz w:val="24"/>
          <w:szCs w:val="24"/>
        </w:rPr>
        <w:t>zastosowania studni o średnicy wewnęt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rznej rury trzonowej karbowanej </w:t>
      </w:r>
      <w:r w:rsidRPr="00250073">
        <w:rPr>
          <w:rFonts w:ascii="Times New Roman" w:hAnsi="Times New Roman" w:cs="Times New Roman"/>
          <w:sz w:val="24"/>
          <w:szCs w:val="24"/>
        </w:rPr>
        <w:t>jednowarstwowej min. 1000mm?</w:t>
      </w:r>
    </w:p>
    <w:p w14:paraId="6A35277F" w14:textId="77777777" w:rsidR="00B24000" w:rsidRPr="00250073" w:rsidRDefault="00B24000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sz w:val="24"/>
          <w:szCs w:val="24"/>
        </w:rPr>
        <w:t>Odpowiedź:</w:t>
      </w:r>
    </w:p>
    <w:p w14:paraId="14BB4736" w14:textId="77777777" w:rsidR="00250073" w:rsidRPr="00250073" w:rsidRDefault="00250073" w:rsidP="000A0095">
      <w:pPr>
        <w:autoSpaceDE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Wymiar 1000mm to wymagana średnica wewnętrzna kinety i rury trzonowej karbowanej jednowarstwowej.</w:t>
      </w:r>
    </w:p>
    <w:p w14:paraId="3E76831D" w14:textId="77777777" w:rsidR="00B24000" w:rsidRPr="00250073" w:rsidRDefault="00B24000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ED1162" w14:textId="73F5E0CA" w:rsidR="00B24000" w:rsidRPr="00250073" w:rsidRDefault="00B24000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bCs/>
          <w:sz w:val="24"/>
          <w:szCs w:val="24"/>
        </w:rPr>
        <w:t>Pytanie nr 13:</w:t>
      </w:r>
    </w:p>
    <w:p w14:paraId="3ABD9A59" w14:textId="2586B3A1" w:rsidR="00B24000" w:rsidRPr="00250073" w:rsidRDefault="00B24000" w:rsidP="000A009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Na rynku średnice studzienek tworzywow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ych wyrażane są w różnej formie </w:t>
      </w:r>
      <w:r w:rsidRPr="00250073">
        <w:rPr>
          <w:rFonts w:ascii="Times New Roman" w:hAnsi="Times New Roman" w:cs="Times New Roman"/>
          <w:sz w:val="24"/>
          <w:szCs w:val="24"/>
        </w:rPr>
        <w:t>wymiarowej. Czy przez oznaczenie stud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ni kanalizacyjnych wymiarem 600 </w:t>
      </w:r>
      <w:r w:rsidRPr="00250073">
        <w:rPr>
          <w:rFonts w:ascii="Times New Roman" w:hAnsi="Times New Roman" w:cs="Times New Roman"/>
          <w:sz w:val="24"/>
          <w:szCs w:val="24"/>
        </w:rPr>
        <w:t>Zamawiający potwierdza wymóg zastosowania studni o średnicy wewnętrznej rury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 </w:t>
      </w:r>
      <w:r w:rsidRPr="00250073">
        <w:rPr>
          <w:rFonts w:ascii="Times New Roman" w:hAnsi="Times New Roman" w:cs="Times New Roman"/>
          <w:sz w:val="24"/>
          <w:szCs w:val="24"/>
        </w:rPr>
        <w:t>trzonowej min. 600mm?</w:t>
      </w:r>
    </w:p>
    <w:p w14:paraId="5CF32FBE" w14:textId="77777777" w:rsidR="00B24000" w:rsidRPr="00250073" w:rsidRDefault="00B24000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sz w:val="24"/>
          <w:szCs w:val="24"/>
        </w:rPr>
        <w:t>Odpowiedź:</w:t>
      </w:r>
    </w:p>
    <w:p w14:paraId="0CD99583" w14:textId="77777777" w:rsidR="00250073" w:rsidRPr="00250073" w:rsidRDefault="00250073" w:rsidP="000A0095">
      <w:pPr>
        <w:autoSpaceDE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Oznaczenie studni wymiarem 600 mm dotyczy średnicy wewnętrznej studni.</w:t>
      </w:r>
    </w:p>
    <w:p w14:paraId="14392DB9" w14:textId="77777777" w:rsidR="00B24000" w:rsidRPr="00250073" w:rsidRDefault="00B24000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80CFA1" w14:textId="2343DC17" w:rsidR="00B24000" w:rsidRPr="00250073" w:rsidRDefault="00B24000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bCs/>
          <w:sz w:val="24"/>
          <w:szCs w:val="24"/>
        </w:rPr>
        <w:t>Pytanie nr 14:</w:t>
      </w:r>
    </w:p>
    <w:p w14:paraId="7D5F1E91" w14:textId="3819187A" w:rsidR="00B24000" w:rsidRPr="00250073" w:rsidRDefault="00B24000" w:rsidP="000A009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Czy Zamawiający będzie wymagał dla studni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 kanalizacyjnych rur trzonowych </w:t>
      </w:r>
      <w:r w:rsidRPr="00250073">
        <w:rPr>
          <w:rFonts w:ascii="Times New Roman" w:hAnsi="Times New Roman" w:cs="Times New Roman"/>
          <w:sz w:val="24"/>
          <w:szCs w:val="24"/>
        </w:rPr>
        <w:t>karbowanych jednowarstwowych które zapewniaj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ą prawidłowe zagęszczenie </w:t>
      </w:r>
      <w:r w:rsidRPr="00250073">
        <w:rPr>
          <w:rFonts w:ascii="Times New Roman" w:hAnsi="Times New Roman" w:cs="Times New Roman"/>
          <w:sz w:val="24"/>
          <w:szCs w:val="24"/>
        </w:rPr>
        <w:t>podsypki podczas montażu, elastyczność oraz ws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półpracę z gruntem podczas jego </w:t>
      </w:r>
      <w:r w:rsidRPr="00250073">
        <w:rPr>
          <w:rFonts w:ascii="Times New Roman" w:hAnsi="Times New Roman" w:cs="Times New Roman"/>
          <w:sz w:val="24"/>
          <w:szCs w:val="24"/>
        </w:rPr>
        <w:t>wypiętrzania w wyniku zamarzania?</w:t>
      </w:r>
    </w:p>
    <w:p w14:paraId="30862827" w14:textId="77777777" w:rsidR="00B24000" w:rsidRPr="00250073" w:rsidRDefault="00B24000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sz w:val="24"/>
          <w:szCs w:val="24"/>
        </w:rPr>
        <w:t>Odpowiedź:</w:t>
      </w:r>
    </w:p>
    <w:p w14:paraId="2903A7AD" w14:textId="77777777" w:rsidR="00250073" w:rsidRPr="00250073" w:rsidRDefault="00250073" w:rsidP="000A0095">
      <w:pPr>
        <w:autoSpaceDE w:val="0"/>
        <w:spacing w:before="0" w:after="0" w:line="360" w:lineRule="auto"/>
        <w:ind w:right="1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073">
        <w:rPr>
          <w:rFonts w:ascii="Times New Roman" w:hAnsi="Times New Roman" w:cs="Times New Roman"/>
          <w:bCs/>
          <w:sz w:val="24"/>
          <w:szCs w:val="24"/>
        </w:rPr>
        <w:t>Zamawiający wymaga zastosowania rur trzonowych karbowanych jednowarstwowe dla</w:t>
      </w:r>
      <w:r w:rsidRPr="00250073">
        <w:rPr>
          <w:rFonts w:ascii="Times New Roman" w:hAnsi="Times New Roman" w:cs="Times New Roman"/>
          <w:bCs/>
          <w:sz w:val="24"/>
          <w:szCs w:val="24"/>
        </w:rPr>
        <w:br/>
        <w:t>każdej średnicy studni kanalizacyjnych i wpustowych.</w:t>
      </w:r>
    </w:p>
    <w:p w14:paraId="27C721B8" w14:textId="77777777" w:rsidR="00B24000" w:rsidRPr="00250073" w:rsidRDefault="00B24000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47B64A" w14:textId="1D654C50" w:rsidR="00B24000" w:rsidRPr="00250073" w:rsidRDefault="00B24000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bCs/>
          <w:sz w:val="24"/>
          <w:szCs w:val="24"/>
        </w:rPr>
        <w:t>Pytanie nr 15:</w:t>
      </w:r>
    </w:p>
    <w:p w14:paraId="25BF263A" w14:textId="47362EBE" w:rsidR="00B24000" w:rsidRPr="00250073" w:rsidRDefault="00B24000" w:rsidP="000A009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Czy zamawiający dopuści studnie 1000 wyposa</w:t>
      </w:r>
      <w:r w:rsidR="00584DE1" w:rsidRPr="00250073">
        <w:rPr>
          <w:rFonts w:ascii="Times New Roman" w:hAnsi="Times New Roman" w:cs="Times New Roman"/>
          <w:sz w:val="24"/>
          <w:szCs w:val="24"/>
        </w:rPr>
        <w:t xml:space="preserve">żone w drabinki lub stopnie bez </w:t>
      </w:r>
      <w:r w:rsidRPr="00250073">
        <w:rPr>
          <w:rFonts w:ascii="Times New Roman" w:hAnsi="Times New Roman" w:cs="Times New Roman"/>
          <w:sz w:val="24"/>
          <w:szCs w:val="24"/>
        </w:rPr>
        <w:t>deklaracji CE?</w:t>
      </w:r>
    </w:p>
    <w:p w14:paraId="661B3488" w14:textId="77777777" w:rsidR="00B24000" w:rsidRPr="00250073" w:rsidRDefault="00B24000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sz w:val="24"/>
          <w:szCs w:val="24"/>
        </w:rPr>
        <w:t>Odpowiedź:</w:t>
      </w:r>
    </w:p>
    <w:p w14:paraId="345DB191" w14:textId="77777777" w:rsidR="00250073" w:rsidRPr="00250073" w:rsidRDefault="00250073" w:rsidP="000A0095">
      <w:pPr>
        <w:pStyle w:val="Bezodstpw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73">
        <w:rPr>
          <w:rFonts w:ascii="Times New Roman" w:hAnsi="Times New Roman" w:cs="Times New Roman"/>
          <w:bCs/>
          <w:sz w:val="24"/>
          <w:szCs w:val="24"/>
        </w:rPr>
        <w:t xml:space="preserve">Zamawiający nie wyraża zgody na zastosowanie studni 1000 wyposażone w drabinki lub </w:t>
      </w:r>
      <w:r w:rsidRPr="00250073">
        <w:rPr>
          <w:rFonts w:ascii="Times New Roman" w:hAnsi="Times New Roman" w:cs="Times New Roman"/>
          <w:bCs/>
          <w:sz w:val="24"/>
          <w:szCs w:val="24"/>
        </w:rPr>
        <w:br/>
        <w:t xml:space="preserve">stopnie bez deklaracji CE. </w:t>
      </w:r>
    </w:p>
    <w:p w14:paraId="522D62F1" w14:textId="77777777" w:rsidR="00B24000" w:rsidRPr="00250073" w:rsidRDefault="00B24000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36DCB0" w14:textId="7D5E0FFA" w:rsidR="00B24000" w:rsidRPr="00250073" w:rsidRDefault="00B24000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bCs/>
          <w:sz w:val="24"/>
          <w:szCs w:val="24"/>
        </w:rPr>
        <w:t>Pytanie nr 16:</w:t>
      </w:r>
    </w:p>
    <w:p w14:paraId="5B696A1F" w14:textId="7AC94AC4" w:rsidR="00584DE1" w:rsidRPr="00250073" w:rsidRDefault="00584DE1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Cs/>
          <w:sz w:val="24"/>
          <w:szCs w:val="24"/>
        </w:rPr>
        <w:t xml:space="preserve">Czy Zamawiający wyraża zgodę na zmianę warunku udziału w postepowaniu w Rozdziale 8 ust. 1.2) </w:t>
      </w:r>
      <w:r w:rsidR="00147BB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250073">
        <w:rPr>
          <w:rFonts w:ascii="Times New Roman" w:eastAsia="Calibri" w:hAnsi="Times New Roman" w:cs="Times New Roman"/>
          <w:bCs/>
          <w:sz w:val="24"/>
          <w:szCs w:val="24"/>
        </w:rPr>
        <w:t>SWZ, na następujący:</w:t>
      </w:r>
    </w:p>
    <w:p w14:paraId="699EE31D" w14:textId="23B9DCA7" w:rsidR="00B24000" w:rsidRPr="00250073" w:rsidRDefault="00584DE1" w:rsidP="000A0095">
      <w:pPr>
        <w:spacing w:before="0"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0073">
        <w:rPr>
          <w:rFonts w:ascii="Times New Roman" w:eastAsia="Calibri" w:hAnsi="Times New Roman" w:cs="Times New Roman"/>
          <w:bCs/>
          <w:sz w:val="24"/>
          <w:szCs w:val="24"/>
        </w:rPr>
        <w:t xml:space="preserve">Wykonawca spełni warunek, że w okresie ostatnich 5 lat przed upływem terminu składania ofert, a jeżeli okres prowadzenia działalności jest krótszy – w tym okresie, wykonał należycie </w:t>
      </w:r>
      <w:r w:rsidRPr="0025007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(to jest wykonał roboty należycie, zgodnie z przepisami prawa budowlanego i prawidłowo ukończył) co najmniej 2 roboty budowlane polegające na budowie/przebudowie/rozbudowie drogi/ścieżki rowerowej/parkingu o nawierzchni z kostki brukowej betonowej o wartości brutto każdej realizacji minimum 700 000,00 zł lub budowie/przebudowie/rozbudowie drogi o nawierzchni bitumicznej o wartości brutto każdej realizacji minimum 2 000 000,00 zł, w tym budowie nawierzchni chodników/zjazdów skrzyżowań wyniesionych/zatok postojowych z kostki brukowej betonowej o wartości brutto minimum 200 000,00 zł. Zmiana warunku poszerzy grono potencjalnych oferentów oraz zwiększy konkurencyjność.  </w:t>
      </w:r>
    </w:p>
    <w:p w14:paraId="09DD26A9" w14:textId="77777777" w:rsidR="00B24000" w:rsidRPr="00250073" w:rsidRDefault="00B24000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073">
        <w:rPr>
          <w:rFonts w:ascii="Times New Roman" w:eastAsia="Calibri" w:hAnsi="Times New Roman" w:cs="Times New Roman"/>
          <w:b/>
          <w:sz w:val="24"/>
          <w:szCs w:val="24"/>
        </w:rPr>
        <w:t>Odpowiedź:</w:t>
      </w:r>
    </w:p>
    <w:p w14:paraId="473B50A6" w14:textId="6CF18425" w:rsidR="00670C9F" w:rsidRPr="00250073" w:rsidRDefault="00250073" w:rsidP="000A0095">
      <w:p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73">
        <w:rPr>
          <w:rFonts w:ascii="Times New Roman" w:hAnsi="Times New Roman" w:cs="Times New Roman"/>
          <w:sz w:val="24"/>
          <w:szCs w:val="24"/>
        </w:rPr>
        <w:t>Zamawiający nie wyraża zgody na zmianę warunków udziału w postępowaniu.</w:t>
      </w:r>
      <w:r w:rsidRPr="00250073">
        <w:rPr>
          <w:rFonts w:ascii="Times New Roman" w:hAnsi="Times New Roman" w:cs="Times New Roman"/>
          <w:b/>
          <w:sz w:val="24"/>
          <w:szCs w:val="24"/>
        </w:rPr>
        <w:tab/>
      </w:r>
    </w:p>
    <w:p w14:paraId="08677801" w14:textId="77777777" w:rsidR="00250073" w:rsidRPr="00E06A79" w:rsidRDefault="00250073" w:rsidP="000A009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E8558" w14:textId="7BF27BD1" w:rsidR="00494B7C" w:rsidRDefault="00494B7C" w:rsidP="000A0095">
      <w:pPr>
        <w:pStyle w:val="v1msonormal"/>
        <w:spacing w:before="0" w:beforeAutospacing="0" w:after="0" w:afterAutospacing="0" w:line="360" w:lineRule="auto"/>
        <w:jc w:val="both"/>
      </w:pPr>
      <w:r w:rsidRPr="006E08D1">
        <w:t xml:space="preserve">Zamawiający informuje, że wszystkie </w:t>
      </w:r>
      <w:r w:rsidR="00250073">
        <w:t>wyjaśnienia</w:t>
      </w:r>
      <w:r w:rsidRPr="006E08D1">
        <w:t xml:space="preserve"> treści</w:t>
      </w:r>
      <w:r>
        <w:t xml:space="preserve"> SWZ są wiążące dla Wykonawców.</w:t>
      </w:r>
    </w:p>
    <w:p w14:paraId="3F1FAB6B" w14:textId="77777777" w:rsidR="00494B7C" w:rsidRPr="00494B7C" w:rsidRDefault="00494B7C" w:rsidP="000A0095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07D5C2" w14:textId="7AC12536" w:rsidR="00494B7C" w:rsidRPr="000A0095" w:rsidRDefault="009362E8" w:rsidP="000A0095">
      <w:pPr>
        <w:pStyle w:val="Default"/>
        <w:spacing w:line="360" w:lineRule="auto"/>
        <w:ind w:left="3540"/>
        <w:jc w:val="right"/>
        <w:rPr>
          <w:rFonts w:ascii="Times New Roman" w:hAnsi="Times New Roman" w:cs="Times New Roman"/>
        </w:rPr>
      </w:pPr>
      <w:r w:rsidRPr="000A0095">
        <w:rPr>
          <w:rFonts w:ascii="Times New Roman" w:hAnsi="Times New Roman" w:cs="Times New Roman"/>
        </w:rPr>
        <w:t>(-) Prezydent Miasta Żyrardowa</w:t>
      </w:r>
    </w:p>
    <w:p w14:paraId="0C03AF14" w14:textId="77777777" w:rsidR="000A0095" w:rsidRPr="000A0095" w:rsidRDefault="000A0095" w:rsidP="000A0095">
      <w:pPr>
        <w:pStyle w:val="Default"/>
        <w:spacing w:line="360" w:lineRule="auto"/>
        <w:ind w:left="3540"/>
        <w:jc w:val="right"/>
        <w:rPr>
          <w:rFonts w:ascii="Times New Roman" w:hAnsi="Times New Roman" w:cs="Times New Roman"/>
        </w:rPr>
      </w:pPr>
    </w:p>
    <w:p w14:paraId="4EE6BBD4" w14:textId="77777777" w:rsidR="009362E8" w:rsidRPr="000A0095" w:rsidRDefault="009362E8" w:rsidP="000A0095">
      <w:pPr>
        <w:pStyle w:val="Default"/>
        <w:spacing w:line="360" w:lineRule="auto"/>
        <w:ind w:left="3540"/>
        <w:jc w:val="right"/>
        <w:rPr>
          <w:rFonts w:ascii="Times New Roman" w:hAnsi="Times New Roman" w:cs="Times New Roman"/>
        </w:rPr>
      </w:pPr>
      <w:r w:rsidRPr="000A0095">
        <w:rPr>
          <w:rFonts w:ascii="Times New Roman" w:hAnsi="Times New Roman" w:cs="Times New Roman"/>
        </w:rPr>
        <w:t>Lucjan Krzysztof Chrzanowski</w:t>
      </w:r>
    </w:p>
    <w:p w14:paraId="37FC76BC" w14:textId="4BE0BBA9" w:rsidR="007B3A04" w:rsidRPr="000A0095" w:rsidRDefault="007B3A04" w:rsidP="000A0095">
      <w:pPr>
        <w:spacing w:line="36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7B3A04" w:rsidRPr="000A0095" w:rsidSect="0002201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83137" w14:textId="77777777" w:rsidR="00F226F1" w:rsidRDefault="00F226F1" w:rsidP="00714DAD">
      <w:pPr>
        <w:spacing w:after="0" w:line="240" w:lineRule="auto"/>
      </w:pPr>
      <w:r>
        <w:separator/>
      </w:r>
    </w:p>
  </w:endnote>
  <w:endnote w:type="continuationSeparator" w:id="0">
    <w:p w14:paraId="1F1AD77F" w14:textId="77777777" w:rsidR="00F226F1" w:rsidRDefault="00F226F1" w:rsidP="0071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314BE" w14:textId="77777777" w:rsidR="00BE0607" w:rsidRDefault="00BE0607">
    <w:pPr>
      <w:pStyle w:val="Stopka"/>
      <w:jc w:val="right"/>
    </w:pPr>
  </w:p>
  <w:p w14:paraId="561F887A" w14:textId="77777777" w:rsidR="00BE0607" w:rsidRDefault="00BE06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FA6A2" w14:textId="77777777" w:rsidR="00F226F1" w:rsidRDefault="00F226F1" w:rsidP="00714DAD">
      <w:pPr>
        <w:spacing w:after="0" w:line="240" w:lineRule="auto"/>
      </w:pPr>
      <w:r>
        <w:separator/>
      </w:r>
    </w:p>
  </w:footnote>
  <w:footnote w:type="continuationSeparator" w:id="0">
    <w:p w14:paraId="522728CD" w14:textId="77777777" w:rsidR="00F226F1" w:rsidRDefault="00F226F1" w:rsidP="0071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76DD7" w14:textId="77777777" w:rsidR="00FC3881" w:rsidRPr="000636D9" w:rsidRDefault="00FC3881" w:rsidP="00FC3881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9B7"/>
    <w:multiLevelType w:val="hybridMultilevel"/>
    <w:tmpl w:val="7AA6C34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3E2074"/>
    <w:multiLevelType w:val="multilevel"/>
    <w:tmpl w:val="8452D6FC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2" w15:restartNumberingAfterBreak="0">
    <w:nsid w:val="043E7E3A"/>
    <w:multiLevelType w:val="hybridMultilevel"/>
    <w:tmpl w:val="13F4D7F8"/>
    <w:lvl w:ilvl="0" w:tplc="05A60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A6EA5"/>
    <w:multiLevelType w:val="hybridMultilevel"/>
    <w:tmpl w:val="E7A4057E"/>
    <w:lvl w:ilvl="0" w:tplc="3B9E7BFA">
      <w:start w:val="1"/>
      <w:numFmt w:val="lowerLetter"/>
      <w:lvlText w:val="%1)"/>
      <w:lvlJc w:val="center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09425893"/>
    <w:multiLevelType w:val="hybridMultilevel"/>
    <w:tmpl w:val="1512D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060D940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D6AC9"/>
    <w:multiLevelType w:val="multilevel"/>
    <w:tmpl w:val="79DEB894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u w:val="none"/>
      </w:rPr>
    </w:lvl>
  </w:abstractNum>
  <w:abstractNum w:abstractNumId="6" w15:restartNumberingAfterBreak="0">
    <w:nsid w:val="0C554270"/>
    <w:multiLevelType w:val="multilevel"/>
    <w:tmpl w:val="2B605E4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7B4032"/>
    <w:multiLevelType w:val="multilevel"/>
    <w:tmpl w:val="46CC79AC"/>
    <w:lvl w:ilvl="0">
      <w:start w:val="1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FAB489F"/>
    <w:multiLevelType w:val="hybridMultilevel"/>
    <w:tmpl w:val="F87671A6"/>
    <w:lvl w:ilvl="0" w:tplc="336E4C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B91BE6"/>
    <w:multiLevelType w:val="multilevel"/>
    <w:tmpl w:val="2B56F1AA"/>
    <w:lvl w:ilvl="0">
      <w:start w:val="1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6E17585"/>
    <w:multiLevelType w:val="hybridMultilevel"/>
    <w:tmpl w:val="12EEB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E56FF5"/>
    <w:multiLevelType w:val="hybridMultilevel"/>
    <w:tmpl w:val="12A6CB90"/>
    <w:lvl w:ilvl="0" w:tplc="4B404226">
      <w:start w:val="1"/>
      <w:numFmt w:val="decimal"/>
      <w:lvlText w:val="%1)"/>
      <w:lvlJc w:val="left"/>
      <w:pPr>
        <w:ind w:left="7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6012242"/>
    <w:multiLevelType w:val="hybridMultilevel"/>
    <w:tmpl w:val="08E0E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703CA"/>
    <w:multiLevelType w:val="hybridMultilevel"/>
    <w:tmpl w:val="9418061A"/>
    <w:lvl w:ilvl="0" w:tplc="8B407A3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250A57"/>
    <w:multiLevelType w:val="hybridMultilevel"/>
    <w:tmpl w:val="68A05458"/>
    <w:lvl w:ilvl="0" w:tplc="28A217B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661129"/>
    <w:multiLevelType w:val="hybridMultilevel"/>
    <w:tmpl w:val="88C801CC"/>
    <w:lvl w:ilvl="0" w:tplc="AB460E5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837ADF"/>
    <w:multiLevelType w:val="hybridMultilevel"/>
    <w:tmpl w:val="0BFC053C"/>
    <w:lvl w:ilvl="0" w:tplc="06F432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6B42AC"/>
    <w:multiLevelType w:val="multilevel"/>
    <w:tmpl w:val="FC54C70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Times New Roman" w:cs="Times New Roman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724B9A"/>
    <w:multiLevelType w:val="multilevel"/>
    <w:tmpl w:val="1E5E5DEE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EB85FB3"/>
    <w:multiLevelType w:val="multilevel"/>
    <w:tmpl w:val="EB62A7C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3F5F660E"/>
    <w:multiLevelType w:val="hybridMultilevel"/>
    <w:tmpl w:val="1E82D750"/>
    <w:lvl w:ilvl="0" w:tplc="A81238A6">
      <w:start w:val="1"/>
      <w:numFmt w:val="decimal"/>
      <w:lvlText w:val="%1)"/>
      <w:lvlJc w:val="center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0EB4A61"/>
    <w:multiLevelType w:val="hybridMultilevel"/>
    <w:tmpl w:val="61C425B4"/>
    <w:lvl w:ilvl="0" w:tplc="AFD875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2035C"/>
    <w:multiLevelType w:val="multilevel"/>
    <w:tmpl w:val="ADAE64D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5E17C28"/>
    <w:multiLevelType w:val="hybridMultilevel"/>
    <w:tmpl w:val="6D8AA2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6970DD"/>
    <w:multiLevelType w:val="multilevel"/>
    <w:tmpl w:val="2C80B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8" w15:restartNumberingAfterBreak="0">
    <w:nsid w:val="47D27A4A"/>
    <w:multiLevelType w:val="hybridMultilevel"/>
    <w:tmpl w:val="0B7AB97C"/>
    <w:lvl w:ilvl="0" w:tplc="790E82C8">
      <w:start w:val="1"/>
      <w:numFmt w:val="decimal"/>
      <w:lvlText w:val="%1)"/>
      <w:lvlJc w:val="left"/>
      <w:pPr>
        <w:ind w:left="1288" w:hanging="360"/>
      </w:pPr>
      <w:rPr>
        <w:rFonts w:ascii="Times New Roman" w:eastAsiaTheme="minorEastAsia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9" w15:restartNumberingAfterBreak="0">
    <w:nsid w:val="481A56A6"/>
    <w:multiLevelType w:val="hybridMultilevel"/>
    <w:tmpl w:val="687E2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643E64"/>
    <w:multiLevelType w:val="hybridMultilevel"/>
    <w:tmpl w:val="D01C7EFA"/>
    <w:lvl w:ilvl="0" w:tplc="F738B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8288A"/>
    <w:multiLevelType w:val="hybridMultilevel"/>
    <w:tmpl w:val="D8582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F4D91"/>
    <w:multiLevelType w:val="hybridMultilevel"/>
    <w:tmpl w:val="A516B652"/>
    <w:lvl w:ilvl="0" w:tplc="0C08E72C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F914D82"/>
    <w:multiLevelType w:val="hybridMultilevel"/>
    <w:tmpl w:val="E52C8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8A61BE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F71654"/>
    <w:multiLevelType w:val="hybridMultilevel"/>
    <w:tmpl w:val="D622926A"/>
    <w:lvl w:ilvl="0" w:tplc="0AA49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5EA1BA">
      <w:start w:val="1"/>
      <w:numFmt w:val="decimal"/>
      <w:lvlText w:val="%2)"/>
      <w:lvlJc w:val="left"/>
      <w:pPr>
        <w:ind w:left="644" w:hanging="360"/>
      </w:pPr>
      <w:rPr>
        <w:rFonts w:hint="default"/>
        <w:b/>
      </w:rPr>
    </w:lvl>
    <w:lvl w:ilvl="2" w:tplc="82DEDF68">
      <w:start w:val="1"/>
      <w:numFmt w:val="lowerLetter"/>
      <w:lvlText w:val="%3)"/>
      <w:lvlJc w:val="left"/>
      <w:pPr>
        <w:ind w:left="92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2565FB"/>
    <w:multiLevelType w:val="hybridMultilevel"/>
    <w:tmpl w:val="2892E76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F0DC6"/>
    <w:multiLevelType w:val="hybridMultilevel"/>
    <w:tmpl w:val="411098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66756"/>
    <w:multiLevelType w:val="hybridMultilevel"/>
    <w:tmpl w:val="4F10B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559F6"/>
    <w:multiLevelType w:val="multilevel"/>
    <w:tmpl w:val="A3CEBBE8"/>
    <w:lvl w:ilvl="0">
      <w:start w:val="18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</w:rPr>
    </w:lvl>
  </w:abstractNum>
  <w:abstractNum w:abstractNumId="40" w15:restartNumberingAfterBreak="0">
    <w:nsid w:val="75173C03"/>
    <w:multiLevelType w:val="multilevel"/>
    <w:tmpl w:val="8DC8A27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62244C2"/>
    <w:multiLevelType w:val="multilevel"/>
    <w:tmpl w:val="74E61B0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463FBA"/>
    <w:multiLevelType w:val="hybridMultilevel"/>
    <w:tmpl w:val="664E5588"/>
    <w:lvl w:ilvl="0" w:tplc="BCD85F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C75C7"/>
    <w:multiLevelType w:val="hybridMultilevel"/>
    <w:tmpl w:val="6AACAA6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4" w15:restartNumberingAfterBreak="0">
    <w:nsid w:val="76ED363C"/>
    <w:multiLevelType w:val="multilevel"/>
    <w:tmpl w:val="1C868DE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 w15:restartNumberingAfterBreak="0">
    <w:nsid w:val="77EB3F9C"/>
    <w:multiLevelType w:val="hybridMultilevel"/>
    <w:tmpl w:val="6D32A95E"/>
    <w:lvl w:ilvl="0" w:tplc="7980A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D31BFE"/>
    <w:multiLevelType w:val="hybridMultilevel"/>
    <w:tmpl w:val="BC2A0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5B0FC2"/>
    <w:multiLevelType w:val="hybridMultilevel"/>
    <w:tmpl w:val="AE568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3"/>
  </w:num>
  <w:num w:numId="4">
    <w:abstractNumId w:val="3"/>
  </w:num>
  <w:num w:numId="5">
    <w:abstractNumId w:val="10"/>
  </w:num>
  <w:num w:numId="6">
    <w:abstractNumId w:val="15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25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  <w:num w:numId="15">
    <w:abstractNumId w:val="21"/>
  </w:num>
  <w:num w:numId="16">
    <w:abstractNumId w:val="39"/>
  </w:num>
  <w:num w:numId="17">
    <w:abstractNumId w:val="16"/>
  </w:num>
  <w:num w:numId="18">
    <w:abstractNumId w:val="0"/>
  </w:num>
  <w:num w:numId="19">
    <w:abstractNumId w:val="17"/>
  </w:num>
  <w:num w:numId="20">
    <w:abstractNumId w:val="26"/>
  </w:num>
  <w:num w:numId="21">
    <w:abstractNumId w:val="46"/>
  </w:num>
  <w:num w:numId="22">
    <w:abstractNumId w:val="31"/>
  </w:num>
  <w:num w:numId="23">
    <w:abstractNumId w:val="14"/>
  </w:num>
  <w:num w:numId="24">
    <w:abstractNumId w:val="11"/>
  </w:num>
  <w:num w:numId="25">
    <w:abstractNumId w:val="20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3"/>
  </w:num>
  <w:num w:numId="31">
    <w:abstractNumId w:val="30"/>
  </w:num>
  <w:num w:numId="32">
    <w:abstractNumId w:val="27"/>
  </w:num>
  <w:num w:numId="33">
    <w:abstractNumId w:val="2"/>
  </w:num>
  <w:num w:numId="34">
    <w:abstractNumId w:val="47"/>
  </w:num>
  <w:num w:numId="35">
    <w:abstractNumId w:val="18"/>
  </w:num>
  <w:num w:numId="36">
    <w:abstractNumId w:val="8"/>
  </w:num>
  <w:num w:numId="37">
    <w:abstractNumId w:val="41"/>
  </w:num>
  <w:num w:numId="38">
    <w:abstractNumId w:val="43"/>
  </w:num>
  <w:num w:numId="39">
    <w:abstractNumId w:val="12"/>
  </w:num>
  <w:num w:numId="40">
    <w:abstractNumId w:val="6"/>
  </w:num>
  <w:num w:numId="41">
    <w:abstractNumId w:val="42"/>
  </w:num>
  <w:num w:numId="42">
    <w:abstractNumId w:val="37"/>
  </w:num>
  <w:num w:numId="43">
    <w:abstractNumId w:val="36"/>
  </w:num>
  <w:num w:numId="44">
    <w:abstractNumId w:val="22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45"/>
  </w:num>
  <w:num w:numId="48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7"/>
    <w:rsid w:val="00000044"/>
    <w:rsid w:val="00000563"/>
    <w:rsid w:val="00000590"/>
    <w:rsid w:val="00000D12"/>
    <w:rsid w:val="00001695"/>
    <w:rsid w:val="000022F8"/>
    <w:rsid w:val="00003C05"/>
    <w:rsid w:val="0000545E"/>
    <w:rsid w:val="000079FB"/>
    <w:rsid w:val="00007D35"/>
    <w:rsid w:val="00011FFF"/>
    <w:rsid w:val="000158BA"/>
    <w:rsid w:val="00015B09"/>
    <w:rsid w:val="00016EF3"/>
    <w:rsid w:val="00022012"/>
    <w:rsid w:val="00022B4C"/>
    <w:rsid w:val="00034C10"/>
    <w:rsid w:val="000401B7"/>
    <w:rsid w:val="00042AE5"/>
    <w:rsid w:val="00044D33"/>
    <w:rsid w:val="00046C55"/>
    <w:rsid w:val="000473F6"/>
    <w:rsid w:val="000505E5"/>
    <w:rsid w:val="00050F42"/>
    <w:rsid w:val="00051F20"/>
    <w:rsid w:val="00060014"/>
    <w:rsid w:val="00061439"/>
    <w:rsid w:val="00062232"/>
    <w:rsid w:val="00067D87"/>
    <w:rsid w:val="00071EFC"/>
    <w:rsid w:val="0007253A"/>
    <w:rsid w:val="00073C8B"/>
    <w:rsid w:val="00092B00"/>
    <w:rsid w:val="00094092"/>
    <w:rsid w:val="000A0095"/>
    <w:rsid w:val="000A4BF1"/>
    <w:rsid w:val="000A4E80"/>
    <w:rsid w:val="000B2D0A"/>
    <w:rsid w:val="000B6048"/>
    <w:rsid w:val="000B6726"/>
    <w:rsid w:val="000B72F8"/>
    <w:rsid w:val="000B7C89"/>
    <w:rsid w:val="000C4370"/>
    <w:rsid w:val="000C6938"/>
    <w:rsid w:val="000D02C4"/>
    <w:rsid w:val="000D3314"/>
    <w:rsid w:val="000D77AC"/>
    <w:rsid w:val="000E37D8"/>
    <w:rsid w:val="000E4482"/>
    <w:rsid w:val="000F5B3A"/>
    <w:rsid w:val="00101591"/>
    <w:rsid w:val="00101C2A"/>
    <w:rsid w:val="0012194D"/>
    <w:rsid w:val="001267FD"/>
    <w:rsid w:val="00127345"/>
    <w:rsid w:val="00130A98"/>
    <w:rsid w:val="00131EBB"/>
    <w:rsid w:val="0013216D"/>
    <w:rsid w:val="00132490"/>
    <w:rsid w:val="00137D34"/>
    <w:rsid w:val="0014113C"/>
    <w:rsid w:val="00144604"/>
    <w:rsid w:val="001455D4"/>
    <w:rsid w:val="00146501"/>
    <w:rsid w:val="00147BB3"/>
    <w:rsid w:val="00151768"/>
    <w:rsid w:val="00152473"/>
    <w:rsid w:val="0015247A"/>
    <w:rsid w:val="00160248"/>
    <w:rsid w:val="001610AE"/>
    <w:rsid w:val="001677C2"/>
    <w:rsid w:val="00171226"/>
    <w:rsid w:val="0017291D"/>
    <w:rsid w:val="00174281"/>
    <w:rsid w:val="001819E4"/>
    <w:rsid w:val="00181C6B"/>
    <w:rsid w:val="00184BF4"/>
    <w:rsid w:val="00186166"/>
    <w:rsid w:val="00192BDC"/>
    <w:rsid w:val="00195E52"/>
    <w:rsid w:val="001973DF"/>
    <w:rsid w:val="001A105E"/>
    <w:rsid w:val="001A2ADC"/>
    <w:rsid w:val="001A2BB6"/>
    <w:rsid w:val="001A5023"/>
    <w:rsid w:val="001A7D89"/>
    <w:rsid w:val="001B32D6"/>
    <w:rsid w:val="001B3782"/>
    <w:rsid w:val="001B4E66"/>
    <w:rsid w:val="001C5056"/>
    <w:rsid w:val="001C6CEC"/>
    <w:rsid w:val="001C71B7"/>
    <w:rsid w:val="001E0687"/>
    <w:rsid w:val="001E354D"/>
    <w:rsid w:val="001E58FC"/>
    <w:rsid w:val="001F40CD"/>
    <w:rsid w:val="001F61BC"/>
    <w:rsid w:val="001F7825"/>
    <w:rsid w:val="002017A7"/>
    <w:rsid w:val="00210F65"/>
    <w:rsid w:val="0021109B"/>
    <w:rsid w:val="00217CF5"/>
    <w:rsid w:val="00220133"/>
    <w:rsid w:val="00220217"/>
    <w:rsid w:val="00220560"/>
    <w:rsid w:val="0022083B"/>
    <w:rsid w:val="00223F4A"/>
    <w:rsid w:val="00237316"/>
    <w:rsid w:val="00244D0F"/>
    <w:rsid w:val="0024619A"/>
    <w:rsid w:val="00250073"/>
    <w:rsid w:val="002539EC"/>
    <w:rsid w:val="002608BD"/>
    <w:rsid w:val="002618AD"/>
    <w:rsid w:val="00264553"/>
    <w:rsid w:val="002700E2"/>
    <w:rsid w:val="002744AD"/>
    <w:rsid w:val="00276C2A"/>
    <w:rsid w:val="00277E50"/>
    <w:rsid w:val="00280CBC"/>
    <w:rsid w:val="00281D41"/>
    <w:rsid w:val="0028335D"/>
    <w:rsid w:val="00292A7B"/>
    <w:rsid w:val="00293F7F"/>
    <w:rsid w:val="00295609"/>
    <w:rsid w:val="002957A7"/>
    <w:rsid w:val="00296584"/>
    <w:rsid w:val="002A2256"/>
    <w:rsid w:val="002A2534"/>
    <w:rsid w:val="002A4F2F"/>
    <w:rsid w:val="002A52D9"/>
    <w:rsid w:val="002B4973"/>
    <w:rsid w:val="002B5CE4"/>
    <w:rsid w:val="002B7532"/>
    <w:rsid w:val="002C6873"/>
    <w:rsid w:val="002D0046"/>
    <w:rsid w:val="002D0B50"/>
    <w:rsid w:val="002D2BF4"/>
    <w:rsid w:val="002D59B9"/>
    <w:rsid w:val="002E07CC"/>
    <w:rsid w:val="002E20C3"/>
    <w:rsid w:val="002E3C2B"/>
    <w:rsid w:val="002F3E3D"/>
    <w:rsid w:val="002F5171"/>
    <w:rsid w:val="002F7FD3"/>
    <w:rsid w:val="00300F6F"/>
    <w:rsid w:val="00302555"/>
    <w:rsid w:val="0030419B"/>
    <w:rsid w:val="00306719"/>
    <w:rsid w:val="00306731"/>
    <w:rsid w:val="00312720"/>
    <w:rsid w:val="003130DB"/>
    <w:rsid w:val="003141F6"/>
    <w:rsid w:val="00317188"/>
    <w:rsid w:val="0031736A"/>
    <w:rsid w:val="003278E2"/>
    <w:rsid w:val="0033306B"/>
    <w:rsid w:val="00333753"/>
    <w:rsid w:val="003369EF"/>
    <w:rsid w:val="003440A7"/>
    <w:rsid w:val="00346466"/>
    <w:rsid w:val="00351373"/>
    <w:rsid w:val="00352B82"/>
    <w:rsid w:val="00355C69"/>
    <w:rsid w:val="0035739B"/>
    <w:rsid w:val="00365D0D"/>
    <w:rsid w:val="00366029"/>
    <w:rsid w:val="00370575"/>
    <w:rsid w:val="003736E6"/>
    <w:rsid w:val="00373F6F"/>
    <w:rsid w:val="00374077"/>
    <w:rsid w:val="003747DB"/>
    <w:rsid w:val="00381919"/>
    <w:rsid w:val="00383428"/>
    <w:rsid w:val="00385F93"/>
    <w:rsid w:val="00394EB6"/>
    <w:rsid w:val="00396283"/>
    <w:rsid w:val="003C13F6"/>
    <w:rsid w:val="003C2E4A"/>
    <w:rsid w:val="003C7461"/>
    <w:rsid w:val="003E17F7"/>
    <w:rsid w:val="003F2448"/>
    <w:rsid w:val="003F406C"/>
    <w:rsid w:val="003F5F2E"/>
    <w:rsid w:val="003F6BDD"/>
    <w:rsid w:val="00410A0C"/>
    <w:rsid w:val="00425F27"/>
    <w:rsid w:val="00431881"/>
    <w:rsid w:val="00431D85"/>
    <w:rsid w:val="00441F6D"/>
    <w:rsid w:val="00443ED0"/>
    <w:rsid w:val="00445BE8"/>
    <w:rsid w:val="00447604"/>
    <w:rsid w:val="0045256A"/>
    <w:rsid w:val="00454F80"/>
    <w:rsid w:val="0045749F"/>
    <w:rsid w:val="004616C3"/>
    <w:rsid w:val="004711B7"/>
    <w:rsid w:val="00472148"/>
    <w:rsid w:val="00476FA2"/>
    <w:rsid w:val="00480628"/>
    <w:rsid w:val="00484D44"/>
    <w:rsid w:val="004915BD"/>
    <w:rsid w:val="00491D27"/>
    <w:rsid w:val="00493268"/>
    <w:rsid w:val="0049474D"/>
    <w:rsid w:val="00494B7C"/>
    <w:rsid w:val="0049579E"/>
    <w:rsid w:val="0049718F"/>
    <w:rsid w:val="004A207B"/>
    <w:rsid w:val="004A57E0"/>
    <w:rsid w:val="004A5D4B"/>
    <w:rsid w:val="004B0B47"/>
    <w:rsid w:val="004B1E91"/>
    <w:rsid w:val="004B46F0"/>
    <w:rsid w:val="004B7D5E"/>
    <w:rsid w:val="004C4A99"/>
    <w:rsid w:val="004C63AA"/>
    <w:rsid w:val="004C63EE"/>
    <w:rsid w:val="004C6A32"/>
    <w:rsid w:val="004D26FB"/>
    <w:rsid w:val="004D310C"/>
    <w:rsid w:val="004D4D67"/>
    <w:rsid w:val="004D6121"/>
    <w:rsid w:val="004D68B6"/>
    <w:rsid w:val="004E051B"/>
    <w:rsid w:val="004E0D02"/>
    <w:rsid w:val="004E5CCB"/>
    <w:rsid w:val="004E669A"/>
    <w:rsid w:val="004F290E"/>
    <w:rsid w:val="004F3B96"/>
    <w:rsid w:val="004F53E6"/>
    <w:rsid w:val="005010ED"/>
    <w:rsid w:val="005045BE"/>
    <w:rsid w:val="00504D74"/>
    <w:rsid w:val="0051155D"/>
    <w:rsid w:val="00512C07"/>
    <w:rsid w:val="00516933"/>
    <w:rsid w:val="00522D18"/>
    <w:rsid w:val="0052366A"/>
    <w:rsid w:val="00526BD2"/>
    <w:rsid w:val="0053074A"/>
    <w:rsid w:val="00536FA6"/>
    <w:rsid w:val="00544B1E"/>
    <w:rsid w:val="005501C6"/>
    <w:rsid w:val="0055080B"/>
    <w:rsid w:val="00551310"/>
    <w:rsid w:val="00553923"/>
    <w:rsid w:val="0055570C"/>
    <w:rsid w:val="00555F87"/>
    <w:rsid w:val="00556A2C"/>
    <w:rsid w:val="0055778C"/>
    <w:rsid w:val="00565288"/>
    <w:rsid w:val="00572FD3"/>
    <w:rsid w:val="00575146"/>
    <w:rsid w:val="00584395"/>
    <w:rsid w:val="00584DE1"/>
    <w:rsid w:val="00585B15"/>
    <w:rsid w:val="005919BC"/>
    <w:rsid w:val="00592030"/>
    <w:rsid w:val="005934EA"/>
    <w:rsid w:val="00593609"/>
    <w:rsid w:val="00594551"/>
    <w:rsid w:val="00597ED8"/>
    <w:rsid w:val="005A2538"/>
    <w:rsid w:val="005A7209"/>
    <w:rsid w:val="005B0073"/>
    <w:rsid w:val="005B1D9C"/>
    <w:rsid w:val="005B43A1"/>
    <w:rsid w:val="005B4CBB"/>
    <w:rsid w:val="005C02AA"/>
    <w:rsid w:val="005C7575"/>
    <w:rsid w:val="005C7DFF"/>
    <w:rsid w:val="005D1C16"/>
    <w:rsid w:val="005D2B6C"/>
    <w:rsid w:val="005E08B4"/>
    <w:rsid w:val="005E2803"/>
    <w:rsid w:val="005E7114"/>
    <w:rsid w:val="005F0C2C"/>
    <w:rsid w:val="005F3E3E"/>
    <w:rsid w:val="00600F0D"/>
    <w:rsid w:val="00605A45"/>
    <w:rsid w:val="00612069"/>
    <w:rsid w:val="00620E0C"/>
    <w:rsid w:val="0062383A"/>
    <w:rsid w:val="00625A99"/>
    <w:rsid w:val="00630BAA"/>
    <w:rsid w:val="006334B0"/>
    <w:rsid w:val="0063384E"/>
    <w:rsid w:val="00636F62"/>
    <w:rsid w:val="00636FA1"/>
    <w:rsid w:val="00640732"/>
    <w:rsid w:val="00640C58"/>
    <w:rsid w:val="00645514"/>
    <w:rsid w:val="0065411E"/>
    <w:rsid w:val="00655887"/>
    <w:rsid w:val="00656EC4"/>
    <w:rsid w:val="006606DF"/>
    <w:rsid w:val="00663D9B"/>
    <w:rsid w:val="00670C9F"/>
    <w:rsid w:val="00682C94"/>
    <w:rsid w:val="00683099"/>
    <w:rsid w:val="00686836"/>
    <w:rsid w:val="006B37E1"/>
    <w:rsid w:val="006B3D71"/>
    <w:rsid w:val="006B7194"/>
    <w:rsid w:val="006C4EF4"/>
    <w:rsid w:val="006E39F7"/>
    <w:rsid w:val="006E3D40"/>
    <w:rsid w:val="006E77ED"/>
    <w:rsid w:val="006F0FC7"/>
    <w:rsid w:val="006F6A35"/>
    <w:rsid w:val="00700E52"/>
    <w:rsid w:val="007030AF"/>
    <w:rsid w:val="00711657"/>
    <w:rsid w:val="00714554"/>
    <w:rsid w:val="00714DAD"/>
    <w:rsid w:val="007174C7"/>
    <w:rsid w:val="007242ED"/>
    <w:rsid w:val="007315EA"/>
    <w:rsid w:val="00737C9D"/>
    <w:rsid w:val="00743DFD"/>
    <w:rsid w:val="0074582E"/>
    <w:rsid w:val="00752909"/>
    <w:rsid w:val="007550A3"/>
    <w:rsid w:val="0075528C"/>
    <w:rsid w:val="007625A4"/>
    <w:rsid w:val="00762B95"/>
    <w:rsid w:val="00767C0C"/>
    <w:rsid w:val="00771274"/>
    <w:rsid w:val="00782EE5"/>
    <w:rsid w:val="0078426A"/>
    <w:rsid w:val="0079094A"/>
    <w:rsid w:val="00792C5A"/>
    <w:rsid w:val="0079524F"/>
    <w:rsid w:val="00795CB4"/>
    <w:rsid w:val="007A3D4E"/>
    <w:rsid w:val="007B0E33"/>
    <w:rsid w:val="007B3A04"/>
    <w:rsid w:val="007C1657"/>
    <w:rsid w:val="007C654D"/>
    <w:rsid w:val="007D4327"/>
    <w:rsid w:val="007E042B"/>
    <w:rsid w:val="007E7BD0"/>
    <w:rsid w:val="007F3745"/>
    <w:rsid w:val="007F4FDB"/>
    <w:rsid w:val="007F532E"/>
    <w:rsid w:val="007F55BF"/>
    <w:rsid w:val="00805125"/>
    <w:rsid w:val="00812D5F"/>
    <w:rsid w:val="00820C4B"/>
    <w:rsid w:val="00821AAD"/>
    <w:rsid w:val="0083102D"/>
    <w:rsid w:val="00831FA9"/>
    <w:rsid w:val="00840E8F"/>
    <w:rsid w:val="00842AD4"/>
    <w:rsid w:val="008440D6"/>
    <w:rsid w:val="00844AE0"/>
    <w:rsid w:val="00844EE3"/>
    <w:rsid w:val="008477DF"/>
    <w:rsid w:val="0085323A"/>
    <w:rsid w:val="00855394"/>
    <w:rsid w:val="00856359"/>
    <w:rsid w:val="00860946"/>
    <w:rsid w:val="00867533"/>
    <w:rsid w:val="00871837"/>
    <w:rsid w:val="008733C0"/>
    <w:rsid w:val="0087617F"/>
    <w:rsid w:val="00885BB3"/>
    <w:rsid w:val="00887688"/>
    <w:rsid w:val="008A1794"/>
    <w:rsid w:val="008A264B"/>
    <w:rsid w:val="008A5684"/>
    <w:rsid w:val="008A58F3"/>
    <w:rsid w:val="008B0E0B"/>
    <w:rsid w:val="008C1E72"/>
    <w:rsid w:val="008C5E26"/>
    <w:rsid w:val="008C683C"/>
    <w:rsid w:val="008D1CF1"/>
    <w:rsid w:val="008D1EB9"/>
    <w:rsid w:val="008D49A9"/>
    <w:rsid w:val="008D6582"/>
    <w:rsid w:val="008E07DB"/>
    <w:rsid w:val="008E2653"/>
    <w:rsid w:val="008E547B"/>
    <w:rsid w:val="008F3875"/>
    <w:rsid w:val="008F44E7"/>
    <w:rsid w:val="008F4F45"/>
    <w:rsid w:val="00900A17"/>
    <w:rsid w:val="00902B14"/>
    <w:rsid w:val="00902D9E"/>
    <w:rsid w:val="0090358D"/>
    <w:rsid w:val="009109F0"/>
    <w:rsid w:val="00931774"/>
    <w:rsid w:val="00933E5B"/>
    <w:rsid w:val="009357BD"/>
    <w:rsid w:val="009362E8"/>
    <w:rsid w:val="00937A5E"/>
    <w:rsid w:val="009435F5"/>
    <w:rsid w:val="00945D88"/>
    <w:rsid w:val="009479D1"/>
    <w:rsid w:val="009510DB"/>
    <w:rsid w:val="00951902"/>
    <w:rsid w:val="0095226F"/>
    <w:rsid w:val="00952386"/>
    <w:rsid w:val="00952EBA"/>
    <w:rsid w:val="009533CD"/>
    <w:rsid w:val="00962944"/>
    <w:rsid w:val="00965594"/>
    <w:rsid w:val="009708B6"/>
    <w:rsid w:val="00973532"/>
    <w:rsid w:val="00973635"/>
    <w:rsid w:val="00977806"/>
    <w:rsid w:val="00981A10"/>
    <w:rsid w:val="009830CC"/>
    <w:rsid w:val="00985AD0"/>
    <w:rsid w:val="0099251C"/>
    <w:rsid w:val="00996C03"/>
    <w:rsid w:val="009A205B"/>
    <w:rsid w:val="009A6A96"/>
    <w:rsid w:val="009A6D95"/>
    <w:rsid w:val="009B0B02"/>
    <w:rsid w:val="009B1B5D"/>
    <w:rsid w:val="009B1E4A"/>
    <w:rsid w:val="009B6357"/>
    <w:rsid w:val="009C1A0D"/>
    <w:rsid w:val="009C52B9"/>
    <w:rsid w:val="009C76B6"/>
    <w:rsid w:val="009D1809"/>
    <w:rsid w:val="009D2189"/>
    <w:rsid w:val="009D24E3"/>
    <w:rsid w:val="009D45F2"/>
    <w:rsid w:val="009E337D"/>
    <w:rsid w:val="009E378C"/>
    <w:rsid w:val="009E53F8"/>
    <w:rsid w:val="009E637B"/>
    <w:rsid w:val="009F17D3"/>
    <w:rsid w:val="009F2698"/>
    <w:rsid w:val="009F36F8"/>
    <w:rsid w:val="00A02C3F"/>
    <w:rsid w:val="00A03C72"/>
    <w:rsid w:val="00A10ED4"/>
    <w:rsid w:val="00A1247D"/>
    <w:rsid w:val="00A132FC"/>
    <w:rsid w:val="00A1455C"/>
    <w:rsid w:val="00A15BF2"/>
    <w:rsid w:val="00A15E88"/>
    <w:rsid w:val="00A16D8D"/>
    <w:rsid w:val="00A16DC5"/>
    <w:rsid w:val="00A16E06"/>
    <w:rsid w:val="00A205EF"/>
    <w:rsid w:val="00A22A69"/>
    <w:rsid w:val="00A25C57"/>
    <w:rsid w:val="00A30F1E"/>
    <w:rsid w:val="00A3712B"/>
    <w:rsid w:val="00A4286F"/>
    <w:rsid w:val="00A42F39"/>
    <w:rsid w:val="00A44BDF"/>
    <w:rsid w:val="00A46DCD"/>
    <w:rsid w:val="00A47207"/>
    <w:rsid w:val="00A54AB6"/>
    <w:rsid w:val="00A63E35"/>
    <w:rsid w:val="00A64D7B"/>
    <w:rsid w:val="00A71399"/>
    <w:rsid w:val="00A74C4C"/>
    <w:rsid w:val="00A97243"/>
    <w:rsid w:val="00AA18A9"/>
    <w:rsid w:val="00AA2C88"/>
    <w:rsid w:val="00AA5B4E"/>
    <w:rsid w:val="00AC0494"/>
    <w:rsid w:val="00AC37A8"/>
    <w:rsid w:val="00AC6B8D"/>
    <w:rsid w:val="00AD16B2"/>
    <w:rsid w:val="00AD3011"/>
    <w:rsid w:val="00AD5DED"/>
    <w:rsid w:val="00AD71B5"/>
    <w:rsid w:val="00AE5110"/>
    <w:rsid w:val="00AF262D"/>
    <w:rsid w:val="00B01CD1"/>
    <w:rsid w:val="00B02B3B"/>
    <w:rsid w:val="00B03197"/>
    <w:rsid w:val="00B079C8"/>
    <w:rsid w:val="00B11AD6"/>
    <w:rsid w:val="00B11D97"/>
    <w:rsid w:val="00B13000"/>
    <w:rsid w:val="00B20CBD"/>
    <w:rsid w:val="00B22E41"/>
    <w:rsid w:val="00B24000"/>
    <w:rsid w:val="00B27542"/>
    <w:rsid w:val="00B34AF9"/>
    <w:rsid w:val="00B358FF"/>
    <w:rsid w:val="00B37F8D"/>
    <w:rsid w:val="00B426D4"/>
    <w:rsid w:val="00B432D0"/>
    <w:rsid w:val="00B447D8"/>
    <w:rsid w:val="00B46690"/>
    <w:rsid w:val="00B556B9"/>
    <w:rsid w:val="00B574A7"/>
    <w:rsid w:val="00B57A88"/>
    <w:rsid w:val="00B679FE"/>
    <w:rsid w:val="00B82FB3"/>
    <w:rsid w:val="00B832C9"/>
    <w:rsid w:val="00B87791"/>
    <w:rsid w:val="00B917A4"/>
    <w:rsid w:val="00B94D30"/>
    <w:rsid w:val="00B9523C"/>
    <w:rsid w:val="00B95669"/>
    <w:rsid w:val="00BA34E2"/>
    <w:rsid w:val="00BB4D8D"/>
    <w:rsid w:val="00BC7E40"/>
    <w:rsid w:val="00BD1FA7"/>
    <w:rsid w:val="00BD54B2"/>
    <w:rsid w:val="00BD6047"/>
    <w:rsid w:val="00BD7DE9"/>
    <w:rsid w:val="00BE0607"/>
    <w:rsid w:val="00BE53FB"/>
    <w:rsid w:val="00BE5DCA"/>
    <w:rsid w:val="00BF00F2"/>
    <w:rsid w:val="00BF194E"/>
    <w:rsid w:val="00BF3D82"/>
    <w:rsid w:val="00BF5675"/>
    <w:rsid w:val="00C01569"/>
    <w:rsid w:val="00C0560B"/>
    <w:rsid w:val="00C1061F"/>
    <w:rsid w:val="00C11FF4"/>
    <w:rsid w:val="00C128B1"/>
    <w:rsid w:val="00C15198"/>
    <w:rsid w:val="00C15D14"/>
    <w:rsid w:val="00C25DDB"/>
    <w:rsid w:val="00C26850"/>
    <w:rsid w:val="00C26B39"/>
    <w:rsid w:val="00C30D80"/>
    <w:rsid w:val="00C41710"/>
    <w:rsid w:val="00C42268"/>
    <w:rsid w:val="00C4518A"/>
    <w:rsid w:val="00C50BDB"/>
    <w:rsid w:val="00C569FD"/>
    <w:rsid w:val="00C6373D"/>
    <w:rsid w:val="00C6611A"/>
    <w:rsid w:val="00C66B3E"/>
    <w:rsid w:val="00C705E1"/>
    <w:rsid w:val="00C748A2"/>
    <w:rsid w:val="00C81EE9"/>
    <w:rsid w:val="00C82210"/>
    <w:rsid w:val="00C8366F"/>
    <w:rsid w:val="00CA3827"/>
    <w:rsid w:val="00CB1331"/>
    <w:rsid w:val="00CB1B6D"/>
    <w:rsid w:val="00CB71A4"/>
    <w:rsid w:val="00CC1BFA"/>
    <w:rsid w:val="00CC205E"/>
    <w:rsid w:val="00CC5AB7"/>
    <w:rsid w:val="00CC71AC"/>
    <w:rsid w:val="00CD1646"/>
    <w:rsid w:val="00CD5530"/>
    <w:rsid w:val="00CD5B1D"/>
    <w:rsid w:val="00CD7A1E"/>
    <w:rsid w:val="00CE5D2A"/>
    <w:rsid w:val="00CF2381"/>
    <w:rsid w:val="00CF27BD"/>
    <w:rsid w:val="00CF55CF"/>
    <w:rsid w:val="00D00A93"/>
    <w:rsid w:val="00D05B5E"/>
    <w:rsid w:val="00D102C2"/>
    <w:rsid w:val="00D11FB8"/>
    <w:rsid w:val="00D12639"/>
    <w:rsid w:val="00D12B81"/>
    <w:rsid w:val="00D1338A"/>
    <w:rsid w:val="00D14B51"/>
    <w:rsid w:val="00D20132"/>
    <w:rsid w:val="00D2661E"/>
    <w:rsid w:val="00D3623C"/>
    <w:rsid w:val="00D41D9B"/>
    <w:rsid w:val="00D42627"/>
    <w:rsid w:val="00D43751"/>
    <w:rsid w:val="00D46A01"/>
    <w:rsid w:val="00D52089"/>
    <w:rsid w:val="00D527FB"/>
    <w:rsid w:val="00D52C83"/>
    <w:rsid w:val="00D54561"/>
    <w:rsid w:val="00D64F2F"/>
    <w:rsid w:val="00D66D98"/>
    <w:rsid w:val="00D72BED"/>
    <w:rsid w:val="00D7576E"/>
    <w:rsid w:val="00D765F8"/>
    <w:rsid w:val="00D828E6"/>
    <w:rsid w:val="00D8383D"/>
    <w:rsid w:val="00D91CF0"/>
    <w:rsid w:val="00DA3225"/>
    <w:rsid w:val="00DA3CB3"/>
    <w:rsid w:val="00DA4870"/>
    <w:rsid w:val="00DB1D7D"/>
    <w:rsid w:val="00DB4B16"/>
    <w:rsid w:val="00DB5AA1"/>
    <w:rsid w:val="00DB6CB0"/>
    <w:rsid w:val="00DC70A9"/>
    <w:rsid w:val="00DC7B1B"/>
    <w:rsid w:val="00DD1D9F"/>
    <w:rsid w:val="00DD311A"/>
    <w:rsid w:val="00DE023F"/>
    <w:rsid w:val="00DE08E3"/>
    <w:rsid w:val="00DE1703"/>
    <w:rsid w:val="00DF3497"/>
    <w:rsid w:val="00DF6FE4"/>
    <w:rsid w:val="00E06A79"/>
    <w:rsid w:val="00E204EF"/>
    <w:rsid w:val="00E20D26"/>
    <w:rsid w:val="00E242EF"/>
    <w:rsid w:val="00E27C93"/>
    <w:rsid w:val="00E314FC"/>
    <w:rsid w:val="00E475EF"/>
    <w:rsid w:val="00E55EB2"/>
    <w:rsid w:val="00E615EA"/>
    <w:rsid w:val="00E6715B"/>
    <w:rsid w:val="00E6722F"/>
    <w:rsid w:val="00E75256"/>
    <w:rsid w:val="00E76370"/>
    <w:rsid w:val="00E8651F"/>
    <w:rsid w:val="00E911D9"/>
    <w:rsid w:val="00E91901"/>
    <w:rsid w:val="00E923B3"/>
    <w:rsid w:val="00E96383"/>
    <w:rsid w:val="00EA0E0E"/>
    <w:rsid w:val="00EA1B64"/>
    <w:rsid w:val="00EA2A37"/>
    <w:rsid w:val="00EA3653"/>
    <w:rsid w:val="00EA44A7"/>
    <w:rsid w:val="00EA7EF5"/>
    <w:rsid w:val="00EB1F73"/>
    <w:rsid w:val="00EB3051"/>
    <w:rsid w:val="00EB5FEB"/>
    <w:rsid w:val="00EC6F49"/>
    <w:rsid w:val="00ED2394"/>
    <w:rsid w:val="00ED6D83"/>
    <w:rsid w:val="00EE0263"/>
    <w:rsid w:val="00EE1241"/>
    <w:rsid w:val="00EE2FEF"/>
    <w:rsid w:val="00EE34CE"/>
    <w:rsid w:val="00EE4491"/>
    <w:rsid w:val="00EF054A"/>
    <w:rsid w:val="00EF0F6E"/>
    <w:rsid w:val="00EF2124"/>
    <w:rsid w:val="00EF3A39"/>
    <w:rsid w:val="00EF5908"/>
    <w:rsid w:val="00EF6D85"/>
    <w:rsid w:val="00F01093"/>
    <w:rsid w:val="00F0772F"/>
    <w:rsid w:val="00F105E5"/>
    <w:rsid w:val="00F134AE"/>
    <w:rsid w:val="00F13634"/>
    <w:rsid w:val="00F14308"/>
    <w:rsid w:val="00F15282"/>
    <w:rsid w:val="00F219AB"/>
    <w:rsid w:val="00F226F1"/>
    <w:rsid w:val="00F25757"/>
    <w:rsid w:val="00F2718A"/>
    <w:rsid w:val="00F27B7E"/>
    <w:rsid w:val="00F363AD"/>
    <w:rsid w:val="00F373A7"/>
    <w:rsid w:val="00F4149C"/>
    <w:rsid w:val="00F4624B"/>
    <w:rsid w:val="00F47B70"/>
    <w:rsid w:val="00F51C9C"/>
    <w:rsid w:val="00F626A1"/>
    <w:rsid w:val="00F630C7"/>
    <w:rsid w:val="00F6446E"/>
    <w:rsid w:val="00F653E7"/>
    <w:rsid w:val="00F701D8"/>
    <w:rsid w:val="00F70D88"/>
    <w:rsid w:val="00F7543D"/>
    <w:rsid w:val="00F76932"/>
    <w:rsid w:val="00F86F6A"/>
    <w:rsid w:val="00F9119F"/>
    <w:rsid w:val="00F950BF"/>
    <w:rsid w:val="00F950E3"/>
    <w:rsid w:val="00F95596"/>
    <w:rsid w:val="00F97B2B"/>
    <w:rsid w:val="00FA0C6D"/>
    <w:rsid w:val="00FA4E72"/>
    <w:rsid w:val="00FA5087"/>
    <w:rsid w:val="00FA5AD4"/>
    <w:rsid w:val="00FA6B4E"/>
    <w:rsid w:val="00FA747B"/>
    <w:rsid w:val="00FA7951"/>
    <w:rsid w:val="00FB015E"/>
    <w:rsid w:val="00FB2485"/>
    <w:rsid w:val="00FB4354"/>
    <w:rsid w:val="00FB5122"/>
    <w:rsid w:val="00FC0031"/>
    <w:rsid w:val="00FC2E7D"/>
    <w:rsid w:val="00FC3881"/>
    <w:rsid w:val="00FC399F"/>
    <w:rsid w:val="00FC402C"/>
    <w:rsid w:val="00FC6C76"/>
    <w:rsid w:val="00FF0D34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8033"/>
    <o:shapelayout v:ext="edit">
      <o:idmap v:ext="edit" data="1"/>
    </o:shapelayout>
  </w:shapeDefaults>
  <w:decimalSymbol w:val=","/>
  <w:listSeparator w:val=";"/>
  <w14:docId w14:val="23D40B9A"/>
  <w15:docId w15:val="{84205C68-C7AE-46F0-90B8-DC92907A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15B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6715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E6715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E6715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E6715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E6715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E6715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6715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E671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671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4DA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4DAD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1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DA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,L"/>
    <w:basedOn w:val="Normalny"/>
    <w:link w:val="AkapitzlistZnak"/>
    <w:uiPriority w:val="34"/>
    <w:qFormat/>
    <w:rsid w:val="00640C5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2FEF"/>
    <w:pPr>
      <w:spacing w:before="65" w:after="65" w:line="240" w:lineRule="auto"/>
      <w:jc w:val="both"/>
    </w:pPr>
    <w:rPr>
      <w:rFonts w:ascii="Verdana" w:eastAsia="Times New Roman" w:hAnsi="Verdana"/>
      <w:sz w:val="14"/>
      <w:szCs w:val="14"/>
    </w:rPr>
  </w:style>
  <w:style w:type="character" w:styleId="Hipercze">
    <w:name w:val="Hyperlink"/>
    <w:rsid w:val="00EE2FE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381919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81919"/>
    <w:rPr>
      <w:lang w:eastAsia="en-US"/>
    </w:rPr>
  </w:style>
  <w:style w:type="character" w:customStyle="1" w:styleId="TekstpodstawowywcityZnak1">
    <w:name w:val="Tekst podstawowy wcięty Znak1"/>
    <w:link w:val="Tekstpodstawowywcity"/>
    <w:locked/>
    <w:rsid w:val="00381919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Styl">
    <w:name w:val="Styl"/>
    <w:rsid w:val="00DB6C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363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63AD"/>
    <w:rPr>
      <w:sz w:val="16"/>
      <w:szCs w:val="16"/>
      <w:lang w:eastAsia="en-US"/>
    </w:rPr>
  </w:style>
  <w:style w:type="paragraph" w:customStyle="1" w:styleId="1">
    <w:name w:val="1."/>
    <w:basedOn w:val="Normalny"/>
    <w:rsid w:val="00F363A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lang w:eastAsia="ar-SA"/>
    </w:rPr>
  </w:style>
  <w:style w:type="paragraph" w:styleId="Lista3">
    <w:name w:val="List 3"/>
    <w:basedOn w:val="Normalny"/>
    <w:uiPriority w:val="99"/>
    <w:unhideWhenUsed/>
    <w:rsid w:val="002F7FD3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qFormat/>
    <w:rsid w:val="00E6715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6715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5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5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5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5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E6715B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E6715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715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71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6715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locked/>
    <w:rsid w:val="00E6715B"/>
    <w:rPr>
      <w:b/>
      <w:bCs/>
    </w:rPr>
  </w:style>
  <w:style w:type="character" w:styleId="Uwydatnienie">
    <w:name w:val="Emphasis"/>
    <w:uiPriority w:val="20"/>
    <w:qFormat/>
    <w:locked/>
    <w:rsid w:val="00E6715B"/>
    <w:rPr>
      <w:caps/>
      <w:color w:val="243F60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E6715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6715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5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5B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E6715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E6715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E6715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E6715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E6715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715B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1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EF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E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EFC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7B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7BD0"/>
    <w:rPr>
      <w:sz w:val="16"/>
      <w:szCs w:val="16"/>
    </w:rPr>
  </w:style>
  <w:style w:type="paragraph" w:customStyle="1" w:styleId="pkt">
    <w:name w:val="pkt"/>
    <w:basedOn w:val="Normalny"/>
    <w:uiPriority w:val="99"/>
    <w:rsid w:val="00A63E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52C83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E96383"/>
  </w:style>
  <w:style w:type="paragraph" w:customStyle="1" w:styleId="v1msonormal">
    <w:name w:val="v1msonormal"/>
    <w:basedOn w:val="Normalny"/>
    <w:uiPriority w:val="99"/>
    <w:rsid w:val="00494B7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h1">
    <w:name w:val="v1h1"/>
    <w:basedOn w:val="Domylnaczcionkaakapitu"/>
    <w:rsid w:val="00985AD0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0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0C9F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0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0DCB-6445-4AB9-B537-4BA84FEC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934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Derda</dc:creator>
  <cp:lastModifiedBy>Paulina Sapińska-Szwed</cp:lastModifiedBy>
  <cp:revision>8</cp:revision>
  <cp:lastPrinted>2024-02-28T12:59:00Z</cp:lastPrinted>
  <dcterms:created xsi:type="dcterms:W3CDTF">2024-02-26T12:51:00Z</dcterms:created>
  <dcterms:modified xsi:type="dcterms:W3CDTF">2024-02-28T13:24:00Z</dcterms:modified>
</cp:coreProperties>
</file>