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D44" w:rsidRPr="00A320B5" w:rsidRDefault="00552D44" w:rsidP="00552D44">
      <w:pPr>
        <w:pageBreakBefore/>
        <w:spacing w:line="276" w:lineRule="auto"/>
        <w:jc w:val="right"/>
        <w:rPr>
          <w:rFonts w:ascii="Arial" w:hAnsi="Arial" w:cs="Arial"/>
          <w:b/>
          <w:sz w:val="22"/>
          <w:szCs w:val="22"/>
        </w:rPr>
      </w:pPr>
      <w:r>
        <w:rPr>
          <w:rFonts w:ascii="Arial" w:hAnsi="Arial" w:cs="Arial"/>
          <w:b/>
          <w:sz w:val="22"/>
          <w:szCs w:val="22"/>
        </w:rPr>
        <w:t>Załącznik nr 1 do S</w:t>
      </w:r>
      <w:r w:rsidRPr="00A320B5">
        <w:rPr>
          <w:rFonts w:ascii="Arial" w:hAnsi="Arial" w:cs="Arial"/>
          <w:b/>
          <w:sz w:val="22"/>
          <w:szCs w:val="22"/>
        </w:rPr>
        <w:t xml:space="preserve">WZ </w:t>
      </w:r>
      <w:r>
        <w:rPr>
          <w:rFonts w:ascii="Arial" w:hAnsi="Arial" w:cs="Arial"/>
          <w:b/>
          <w:sz w:val="22"/>
          <w:szCs w:val="22"/>
        </w:rPr>
        <w:t>po modyfikacji</w:t>
      </w:r>
    </w:p>
    <w:p w:rsidR="00552D44" w:rsidRPr="00A320B5" w:rsidRDefault="00552D44" w:rsidP="00552D44">
      <w:pPr>
        <w:tabs>
          <w:tab w:val="left" w:pos="5430"/>
        </w:tabs>
        <w:spacing w:line="276" w:lineRule="auto"/>
        <w:rPr>
          <w:rFonts w:ascii="Arial" w:hAnsi="Arial" w:cs="Arial"/>
          <w:sz w:val="22"/>
          <w:szCs w:val="22"/>
        </w:rPr>
      </w:pPr>
    </w:p>
    <w:p w:rsidR="00552D44" w:rsidRPr="00A320B5" w:rsidRDefault="00552D44" w:rsidP="00552D44">
      <w:pPr>
        <w:tabs>
          <w:tab w:val="left" w:pos="5430"/>
        </w:tabs>
        <w:spacing w:line="276" w:lineRule="auto"/>
        <w:rPr>
          <w:rFonts w:ascii="Arial" w:hAnsi="Arial" w:cs="Arial"/>
          <w:sz w:val="22"/>
          <w:szCs w:val="22"/>
        </w:rPr>
      </w:pPr>
      <w:r w:rsidRPr="00A320B5">
        <w:rPr>
          <w:rFonts w:ascii="Arial" w:hAnsi="Arial" w:cs="Arial"/>
          <w:sz w:val="22"/>
          <w:szCs w:val="22"/>
        </w:rPr>
        <w:t>…………………………….</w:t>
      </w:r>
      <w:r w:rsidRPr="00A320B5">
        <w:rPr>
          <w:rFonts w:ascii="Arial" w:hAnsi="Arial" w:cs="Arial"/>
          <w:sz w:val="22"/>
          <w:szCs w:val="22"/>
        </w:rPr>
        <w:tab/>
      </w:r>
      <w:r>
        <w:rPr>
          <w:rFonts w:ascii="Arial" w:hAnsi="Arial" w:cs="Arial"/>
          <w:sz w:val="22"/>
          <w:szCs w:val="22"/>
        </w:rPr>
        <w:t xml:space="preserve">   </w:t>
      </w:r>
      <w:r w:rsidRPr="00A320B5">
        <w:rPr>
          <w:rFonts w:ascii="Arial" w:hAnsi="Arial" w:cs="Arial"/>
          <w:sz w:val="22"/>
          <w:szCs w:val="22"/>
        </w:rPr>
        <w:t>……………………………….</w:t>
      </w:r>
    </w:p>
    <w:p w:rsidR="00552D44" w:rsidRPr="00A320B5" w:rsidRDefault="00552D44" w:rsidP="00552D44">
      <w:pPr>
        <w:tabs>
          <w:tab w:val="left" w:pos="3402"/>
        </w:tabs>
        <w:spacing w:line="276" w:lineRule="auto"/>
        <w:rPr>
          <w:rFonts w:ascii="Arial" w:hAnsi="Arial" w:cs="Arial"/>
          <w:sz w:val="22"/>
          <w:szCs w:val="22"/>
        </w:rPr>
      </w:pPr>
      <w:r w:rsidRPr="00A320B5">
        <w:rPr>
          <w:rFonts w:ascii="Arial" w:hAnsi="Arial" w:cs="Arial"/>
          <w:sz w:val="22"/>
          <w:szCs w:val="22"/>
        </w:rPr>
        <w:t xml:space="preserve">              </w:t>
      </w:r>
      <w:r w:rsidRPr="00A320B5">
        <w:rPr>
          <w:rFonts w:ascii="Arial" w:hAnsi="Arial" w:cs="Arial"/>
          <w:i/>
          <w:sz w:val="22"/>
          <w:szCs w:val="22"/>
        </w:rPr>
        <w:t>(nazwa firmy)</w:t>
      </w:r>
      <w:r w:rsidRPr="00A320B5">
        <w:rPr>
          <w:rFonts w:ascii="Arial" w:hAnsi="Arial" w:cs="Arial"/>
          <w:sz w:val="22"/>
          <w:szCs w:val="22"/>
        </w:rPr>
        <w:tab/>
      </w:r>
      <w:r w:rsidRPr="00A320B5">
        <w:rPr>
          <w:rFonts w:ascii="Arial" w:hAnsi="Arial" w:cs="Arial"/>
          <w:sz w:val="22"/>
          <w:szCs w:val="22"/>
        </w:rPr>
        <w:tab/>
      </w:r>
      <w:r w:rsidRPr="00A320B5">
        <w:rPr>
          <w:rFonts w:ascii="Arial" w:hAnsi="Arial" w:cs="Arial"/>
          <w:sz w:val="22"/>
          <w:szCs w:val="22"/>
        </w:rPr>
        <w:tab/>
      </w:r>
      <w:r w:rsidRPr="00A320B5">
        <w:rPr>
          <w:rFonts w:ascii="Arial" w:hAnsi="Arial" w:cs="Arial"/>
          <w:sz w:val="22"/>
          <w:szCs w:val="22"/>
        </w:rPr>
        <w:tab/>
        <w:t xml:space="preserve">                   </w:t>
      </w:r>
      <w:r w:rsidRPr="00A320B5">
        <w:rPr>
          <w:rFonts w:ascii="Arial" w:hAnsi="Arial" w:cs="Arial"/>
          <w:i/>
          <w:sz w:val="22"/>
          <w:szCs w:val="22"/>
        </w:rPr>
        <w:t>(miejscowość, data)</w:t>
      </w:r>
    </w:p>
    <w:p w:rsidR="00552D44" w:rsidRPr="00A320B5" w:rsidRDefault="00552D44" w:rsidP="00552D44">
      <w:pPr>
        <w:tabs>
          <w:tab w:val="left" w:pos="1455"/>
        </w:tabs>
        <w:spacing w:line="276" w:lineRule="auto"/>
        <w:rPr>
          <w:rFonts w:ascii="Arial" w:hAnsi="Arial" w:cs="Arial"/>
          <w:sz w:val="22"/>
          <w:szCs w:val="22"/>
        </w:rPr>
      </w:pPr>
    </w:p>
    <w:p w:rsidR="00552D44" w:rsidRPr="00A320B5" w:rsidRDefault="00552D44" w:rsidP="00552D44">
      <w:pPr>
        <w:tabs>
          <w:tab w:val="left" w:pos="1455"/>
        </w:tabs>
        <w:spacing w:line="276" w:lineRule="auto"/>
        <w:rPr>
          <w:rFonts w:ascii="Arial" w:hAnsi="Arial" w:cs="Arial"/>
          <w:sz w:val="22"/>
          <w:szCs w:val="22"/>
        </w:rPr>
      </w:pPr>
    </w:p>
    <w:p w:rsidR="00552D44" w:rsidRPr="00A320B5" w:rsidRDefault="00552D44" w:rsidP="00552D44">
      <w:pPr>
        <w:spacing w:line="276" w:lineRule="auto"/>
        <w:ind w:left="5387"/>
        <w:rPr>
          <w:rFonts w:ascii="Arial" w:hAnsi="Arial" w:cs="Arial"/>
          <w:b/>
          <w:bCs/>
          <w:sz w:val="22"/>
          <w:szCs w:val="22"/>
        </w:rPr>
      </w:pPr>
      <w:r w:rsidRPr="00A320B5">
        <w:rPr>
          <w:rFonts w:ascii="Arial" w:hAnsi="Arial" w:cs="Arial"/>
          <w:b/>
          <w:bCs/>
          <w:sz w:val="22"/>
          <w:szCs w:val="22"/>
        </w:rPr>
        <w:t>Wojskowy Ośrodek Farmacji</w:t>
      </w:r>
    </w:p>
    <w:p w:rsidR="00552D44" w:rsidRPr="00A320B5" w:rsidRDefault="00552D44" w:rsidP="00552D44">
      <w:pPr>
        <w:spacing w:line="276" w:lineRule="auto"/>
        <w:ind w:left="5387"/>
        <w:rPr>
          <w:rFonts w:ascii="Arial" w:hAnsi="Arial" w:cs="Arial"/>
          <w:b/>
          <w:bCs/>
          <w:sz w:val="22"/>
          <w:szCs w:val="22"/>
        </w:rPr>
      </w:pPr>
      <w:r w:rsidRPr="00A320B5">
        <w:rPr>
          <w:rFonts w:ascii="Arial" w:hAnsi="Arial" w:cs="Arial"/>
          <w:b/>
          <w:bCs/>
          <w:sz w:val="22"/>
          <w:szCs w:val="22"/>
        </w:rPr>
        <w:t xml:space="preserve"> i Techniki Medycznej</w:t>
      </w:r>
    </w:p>
    <w:p w:rsidR="00552D44" w:rsidRPr="00A320B5" w:rsidRDefault="00552D44" w:rsidP="00552D44">
      <w:pPr>
        <w:spacing w:line="276" w:lineRule="auto"/>
        <w:ind w:left="5387"/>
        <w:rPr>
          <w:rFonts w:ascii="Arial" w:hAnsi="Arial" w:cs="Arial"/>
          <w:b/>
          <w:bCs/>
          <w:sz w:val="22"/>
          <w:szCs w:val="22"/>
        </w:rPr>
      </w:pPr>
      <w:r w:rsidRPr="00A320B5">
        <w:rPr>
          <w:rFonts w:ascii="Arial" w:hAnsi="Arial" w:cs="Arial"/>
          <w:b/>
          <w:bCs/>
          <w:sz w:val="22"/>
          <w:szCs w:val="22"/>
        </w:rPr>
        <w:t>ul. Wojska Polskiego 57</w:t>
      </w:r>
    </w:p>
    <w:p w:rsidR="00552D44" w:rsidRPr="00A320B5" w:rsidRDefault="00552D44" w:rsidP="00552D44">
      <w:pPr>
        <w:spacing w:line="276" w:lineRule="auto"/>
        <w:ind w:left="5387"/>
        <w:rPr>
          <w:rFonts w:ascii="Arial" w:hAnsi="Arial" w:cs="Arial"/>
          <w:b/>
          <w:bCs/>
          <w:sz w:val="22"/>
          <w:szCs w:val="22"/>
        </w:rPr>
      </w:pPr>
      <w:r>
        <w:rPr>
          <w:rFonts w:ascii="Arial" w:hAnsi="Arial" w:cs="Arial"/>
          <w:b/>
          <w:bCs/>
          <w:sz w:val="22"/>
          <w:szCs w:val="22"/>
        </w:rPr>
        <w:t>05-430 Celestynów</w:t>
      </w:r>
    </w:p>
    <w:p w:rsidR="00552D44" w:rsidRPr="00A320B5" w:rsidRDefault="00552D44" w:rsidP="00552D44">
      <w:pPr>
        <w:spacing w:line="276" w:lineRule="auto"/>
        <w:ind w:left="4536"/>
        <w:rPr>
          <w:rFonts w:ascii="Arial" w:hAnsi="Arial" w:cs="Arial"/>
          <w:b/>
          <w:bCs/>
          <w:sz w:val="22"/>
          <w:szCs w:val="22"/>
        </w:rPr>
      </w:pPr>
    </w:p>
    <w:p w:rsidR="00552D44" w:rsidRPr="00A320B5" w:rsidRDefault="00552D44" w:rsidP="00552D44">
      <w:pPr>
        <w:spacing w:line="276" w:lineRule="auto"/>
        <w:jc w:val="center"/>
        <w:rPr>
          <w:rFonts w:ascii="Arial" w:hAnsi="Arial" w:cs="Arial"/>
          <w:b/>
          <w:bCs/>
          <w:sz w:val="22"/>
          <w:szCs w:val="22"/>
        </w:rPr>
      </w:pPr>
      <w:r w:rsidRPr="00A320B5">
        <w:rPr>
          <w:rFonts w:ascii="Arial" w:hAnsi="Arial" w:cs="Arial"/>
          <w:b/>
          <w:bCs/>
          <w:sz w:val="22"/>
          <w:szCs w:val="22"/>
        </w:rPr>
        <w:t>FORMULARZ OFERTY</w:t>
      </w:r>
    </w:p>
    <w:p w:rsidR="00552D44" w:rsidRPr="00A320B5" w:rsidRDefault="00552D44" w:rsidP="00552D44">
      <w:pPr>
        <w:tabs>
          <w:tab w:val="left" w:pos="1455"/>
        </w:tabs>
        <w:spacing w:line="276" w:lineRule="auto"/>
        <w:jc w:val="both"/>
        <w:rPr>
          <w:rFonts w:ascii="Arial" w:hAnsi="Arial" w:cs="Arial"/>
          <w:sz w:val="22"/>
          <w:szCs w:val="22"/>
        </w:rPr>
      </w:pPr>
      <w:r w:rsidRPr="00A320B5">
        <w:rPr>
          <w:rFonts w:ascii="Arial" w:hAnsi="Arial" w:cs="Arial"/>
          <w:sz w:val="22"/>
          <w:szCs w:val="22"/>
        </w:rPr>
        <w:t>Dane Wykonawcy*):</w:t>
      </w:r>
    </w:p>
    <w:p w:rsidR="00552D44" w:rsidRPr="00A320B5" w:rsidRDefault="00552D44" w:rsidP="00552D44">
      <w:pPr>
        <w:spacing w:line="276" w:lineRule="auto"/>
        <w:jc w:val="both"/>
        <w:rPr>
          <w:rFonts w:ascii="Arial" w:hAnsi="Arial" w:cs="Arial"/>
          <w:sz w:val="22"/>
          <w:szCs w:val="22"/>
          <w:u w:val="dotted"/>
        </w:rPr>
      </w:pPr>
      <w:r w:rsidRPr="00A320B5">
        <w:rPr>
          <w:rFonts w:ascii="Arial" w:hAnsi="Arial" w:cs="Arial"/>
          <w:sz w:val="22"/>
          <w:szCs w:val="22"/>
        </w:rPr>
        <w:t xml:space="preserve">Nazwa: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p>
    <w:p w:rsidR="00552D44" w:rsidRPr="00A320B5" w:rsidRDefault="00552D44" w:rsidP="00552D44">
      <w:pPr>
        <w:spacing w:line="276" w:lineRule="auto"/>
        <w:jc w:val="both"/>
        <w:rPr>
          <w:rFonts w:ascii="Arial" w:hAnsi="Arial" w:cs="Arial"/>
          <w:sz w:val="22"/>
          <w:szCs w:val="22"/>
          <w:u w:val="dotted"/>
        </w:rPr>
      </w:pPr>
      <w:r w:rsidRPr="00A320B5">
        <w:rPr>
          <w:rFonts w:ascii="Arial" w:hAnsi="Arial" w:cs="Arial"/>
          <w:sz w:val="22"/>
          <w:szCs w:val="22"/>
        </w:rPr>
        <w:t xml:space="preserve">Siedziba: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p>
    <w:p w:rsidR="00552D44" w:rsidRPr="00A320B5" w:rsidRDefault="00552D44" w:rsidP="00552D44">
      <w:pPr>
        <w:spacing w:line="276" w:lineRule="auto"/>
        <w:jc w:val="both"/>
        <w:rPr>
          <w:rFonts w:ascii="Arial" w:hAnsi="Arial" w:cs="Arial"/>
          <w:sz w:val="22"/>
          <w:szCs w:val="22"/>
          <w:u w:val="dotted"/>
        </w:rPr>
      </w:pPr>
      <w:r w:rsidRPr="00A320B5">
        <w:rPr>
          <w:rFonts w:ascii="Arial" w:hAnsi="Arial" w:cs="Arial"/>
          <w:sz w:val="22"/>
          <w:szCs w:val="22"/>
        </w:rPr>
        <w:t xml:space="preserve">Adres poczty elektronicznej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t xml:space="preserve">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t xml:space="preserve">                 </w:t>
      </w:r>
      <w:r w:rsidRPr="00A320B5">
        <w:rPr>
          <w:rFonts w:ascii="Arial" w:hAnsi="Arial" w:cs="Arial"/>
          <w:sz w:val="22"/>
          <w:szCs w:val="22"/>
          <w:u w:val="dotted"/>
        </w:rPr>
        <w:br/>
      </w:r>
      <w:r w:rsidRPr="00A320B5">
        <w:rPr>
          <w:rFonts w:ascii="Arial" w:hAnsi="Arial" w:cs="Arial"/>
          <w:sz w:val="22"/>
          <w:szCs w:val="22"/>
        </w:rPr>
        <w:t xml:space="preserve">Strona internetowa: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p>
    <w:p w:rsidR="00552D44" w:rsidRPr="00A320B5" w:rsidRDefault="00552D44" w:rsidP="00552D44">
      <w:pPr>
        <w:spacing w:line="276" w:lineRule="auto"/>
        <w:jc w:val="both"/>
        <w:rPr>
          <w:rFonts w:ascii="Arial" w:hAnsi="Arial" w:cs="Arial"/>
          <w:sz w:val="22"/>
          <w:szCs w:val="22"/>
          <w:u w:val="single"/>
        </w:rPr>
      </w:pPr>
      <w:r w:rsidRPr="00A320B5">
        <w:rPr>
          <w:rFonts w:ascii="Arial" w:hAnsi="Arial" w:cs="Arial"/>
          <w:sz w:val="22"/>
          <w:szCs w:val="22"/>
        </w:rPr>
        <w:t xml:space="preserve">Numer telefonu: </w:t>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r w:rsidRPr="00A320B5">
        <w:rPr>
          <w:rFonts w:ascii="Arial" w:hAnsi="Arial" w:cs="Arial"/>
          <w:sz w:val="22"/>
          <w:szCs w:val="22"/>
          <w:u w:val="dotted"/>
        </w:rPr>
        <w:tab/>
      </w:r>
    </w:p>
    <w:p w:rsidR="00552D44" w:rsidRPr="00A320B5" w:rsidRDefault="00552D44" w:rsidP="00552D44">
      <w:pPr>
        <w:tabs>
          <w:tab w:val="left" w:pos="1455"/>
        </w:tabs>
        <w:spacing w:line="276" w:lineRule="auto"/>
        <w:jc w:val="both"/>
        <w:rPr>
          <w:rFonts w:ascii="Arial" w:hAnsi="Arial" w:cs="Arial"/>
          <w:sz w:val="22"/>
          <w:szCs w:val="22"/>
          <w:u w:val="single"/>
          <w:lang w:val="de-DE"/>
        </w:rPr>
      </w:pPr>
      <w:r w:rsidRPr="00A320B5">
        <w:rPr>
          <w:rFonts w:ascii="Arial" w:hAnsi="Arial" w:cs="Arial"/>
          <w:sz w:val="22"/>
          <w:szCs w:val="22"/>
          <w:lang w:val="de-DE"/>
        </w:rPr>
        <w:t xml:space="preserve">Numer REGON: </w:t>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p>
    <w:p w:rsidR="00552D44" w:rsidRPr="00A320B5" w:rsidRDefault="00552D44" w:rsidP="00552D44">
      <w:pPr>
        <w:spacing w:line="276" w:lineRule="auto"/>
        <w:jc w:val="both"/>
        <w:rPr>
          <w:rFonts w:ascii="Arial" w:hAnsi="Arial" w:cs="Arial"/>
          <w:sz w:val="22"/>
          <w:szCs w:val="22"/>
          <w:lang w:val="de-DE"/>
        </w:rPr>
      </w:pPr>
      <w:r w:rsidRPr="00A320B5">
        <w:rPr>
          <w:rFonts w:ascii="Arial" w:hAnsi="Arial" w:cs="Arial"/>
          <w:sz w:val="22"/>
          <w:szCs w:val="22"/>
          <w:lang w:val="de-DE"/>
        </w:rPr>
        <w:t xml:space="preserve">Numer NIP: </w:t>
      </w:r>
      <w:r w:rsidRPr="00A320B5">
        <w:rPr>
          <w:rFonts w:ascii="Arial" w:hAnsi="Arial" w:cs="Arial"/>
          <w:sz w:val="22"/>
          <w:szCs w:val="22"/>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r w:rsidRPr="00A320B5">
        <w:rPr>
          <w:rFonts w:ascii="Arial" w:hAnsi="Arial" w:cs="Arial"/>
          <w:sz w:val="22"/>
          <w:szCs w:val="22"/>
          <w:u w:val="dotted"/>
          <w:lang w:val="de-DE"/>
        </w:rPr>
        <w:tab/>
      </w:r>
    </w:p>
    <w:p w:rsidR="00552D44" w:rsidRPr="00A320B5" w:rsidRDefault="00552D44" w:rsidP="00552D44">
      <w:pPr>
        <w:spacing w:line="276" w:lineRule="auto"/>
        <w:jc w:val="both"/>
        <w:rPr>
          <w:rFonts w:ascii="Arial" w:hAnsi="Arial" w:cs="Arial"/>
          <w:sz w:val="22"/>
          <w:szCs w:val="22"/>
          <w:u w:val="single"/>
          <w:lang w:val="de-DE"/>
        </w:rPr>
      </w:pPr>
    </w:p>
    <w:p w:rsidR="00552D44" w:rsidRPr="00A320B5" w:rsidRDefault="00552D44" w:rsidP="00552D44">
      <w:pPr>
        <w:spacing w:line="276" w:lineRule="auto"/>
        <w:jc w:val="both"/>
        <w:rPr>
          <w:rFonts w:ascii="Arial" w:hAnsi="Arial" w:cs="Arial"/>
          <w:sz w:val="22"/>
          <w:szCs w:val="22"/>
        </w:rPr>
      </w:pPr>
      <w:r w:rsidRPr="00A320B5">
        <w:rPr>
          <w:rFonts w:ascii="Arial" w:hAnsi="Arial" w:cs="Arial"/>
          <w:sz w:val="22"/>
          <w:szCs w:val="22"/>
        </w:rPr>
        <w:t xml:space="preserve">Nawiązując do treści ogłoszenia o zamówieniu prowadzonego w trybie przetargu nieograniczonego pn. na: </w:t>
      </w:r>
      <w:r>
        <w:rPr>
          <w:rFonts w:ascii="Arial" w:hAnsi="Arial" w:cs="Arial"/>
          <w:b/>
          <w:sz w:val="22"/>
          <w:szCs w:val="22"/>
        </w:rPr>
        <w:t>„Dostawę szczepionek</w:t>
      </w:r>
      <w:r w:rsidRPr="00A320B5">
        <w:rPr>
          <w:rFonts w:ascii="Arial" w:hAnsi="Arial" w:cs="Arial"/>
          <w:b/>
          <w:sz w:val="22"/>
          <w:szCs w:val="22"/>
        </w:rPr>
        <w:t>”</w:t>
      </w:r>
      <w:r>
        <w:rPr>
          <w:rFonts w:ascii="Arial" w:hAnsi="Arial" w:cs="Arial"/>
          <w:b/>
          <w:sz w:val="22"/>
          <w:szCs w:val="22"/>
        </w:rPr>
        <w:t xml:space="preserve"> </w:t>
      </w:r>
      <w:r w:rsidRPr="00A320B5">
        <w:rPr>
          <w:rFonts w:ascii="Arial" w:hAnsi="Arial" w:cs="Arial"/>
          <w:b/>
          <w:sz w:val="22"/>
          <w:szCs w:val="22"/>
        </w:rPr>
        <w:t>– sprawa</w:t>
      </w:r>
      <w:r>
        <w:rPr>
          <w:rFonts w:ascii="Arial" w:hAnsi="Arial" w:cs="Arial"/>
          <w:b/>
          <w:sz w:val="22"/>
          <w:szCs w:val="22"/>
        </w:rPr>
        <w:t xml:space="preserve"> </w:t>
      </w:r>
      <w:r w:rsidRPr="00A320B5">
        <w:rPr>
          <w:rFonts w:ascii="Arial" w:hAnsi="Arial" w:cs="Arial"/>
          <w:b/>
          <w:sz w:val="22"/>
          <w:szCs w:val="22"/>
        </w:rPr>
        <w:t>nr WOFiTM/</w:t>
      </w:r>
      <w:r>
        <w:rPr>
          <w:rFonts w:ascii="Arial" w:hAnsi="Arial" w:cs="Arial"/>
          <w:b/>
          <w:sz w:val="22"/>
          <w:szCs w:val="22"/>
        </w:rPr>
        <w:t>12/2021</w:t>
      </w:r>
      <w:r w:rsidRPr="00A320B5">
        <w:rPr>
          <w:rFonts w:ascii="Arial" w:hAnsi="Arial" w:cs="Arial"/>
          <w:b/>
          <w:sz w:val="22"/>
          <w:szCs w:val="22"/>
        </w:rPr>
        <w:t xml:space="preserve">/PN, </w:t>
      </w:r>
      <w:r w:rsidRPr="00A320B5">
        <w:rPr>
          <w:rFonts w:ascii="Arial" w:hAnsi="Arial" w:cs="Arial"/>
          <w:sz w:val="22"/>
          <w:szCs w:val="22"/>
        </w:rPr>
        <w:t>oferujemy wykonani</w:t>
      </w:r>
      <w:r>
        <w:rPr>
          <w:rFonts w:ascii="Arial" w:hAnsi="Arial" w:cs="Arial"/>
          <w:sz w:val="22"/>
          <w:szCs w:val="22"/>
        </w:rPr>
        <w:t xml:space="preserve">e przedmiotu zamówienia zgodnie z </w:t>
      </w:r>
      <w:r w:rsidRPr="00A320B5">
        <w:rPr>
          <w:rFonts w:ascii="Arial" w:hAnsi="Arial" w:cs="Arial"/>
          <w:sz w:val="22"/>
          <w:szCs w:val="22"/>
        </w:rPr>
        <w:t>wypełnionym formularzem cenowym stanowiącym integralną część oferty.</w:t>
      </w:r>
    </w:p>
    <w:p w:rsidR="00552D44" w:rsidRPr="00A320B5"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A320B5">
        <w:rPr>
          <w:rFonts w:ascii="Arial" w:hAnsi="Arial" w:cs="Arial"/>
          <w:sz w:val="22"/>
          <w:szCs w:val="22"/>
        </w:rPr>
        <w:t xml:space="preserve">Oświadczamy, że w cenie oferty zostały uwzględnione wszystkie koszty wykonania zamówienia i realizacji przyszłego świadczenia umownego. </w:t>
      </w:r>
    </w:p>
    <w:p w:rsidR="00552D44" w:rsidRPr="00A320B5"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A320B5">
        <w:rPr>
          <w:rFonts w:ascii="Arial" w:hAnsi="Arial" w:cs="Arial"/>
          <w:sz w:val="22"/>
          <w:szCs w:val="22"/>
        </w:rPr>
        <w:t xml:space="preserve">Oświadczamy, że zapoznaliśmy się z </w:t>
      </w:r>
      <w:r>
        <w:rPr>
          <w:rFonts w:ascii="Arial" w:hAnsi="Arial" w:cs="Arial"/>
          <w:sz w:val="22"/>
          <w:szCs w:val="22"/>
        </w:rPr>
        <w:t>S</w:t>
      </w:r>
      <w:r w:rsidRPr="00A320B5">
        <w:rPr>
          <w:rFonts w:ascii="Arial" w:hAnsi="Arial" w:cs="Arial"/>
          <w:sz w:val="22"/>
          <w:szCs w:val="22"/>
        </w:rPr>
        <w:t>WZ i nie wnosimy do niej żadnych zastrzeżeń oraz zdobyliśmy konieczne informacje do przygotowania oferty.</w:t>
      </w:r>
    </w:p>
    <w:p w:rsidR="00552D44" w:rsidRPr="009513EC"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A320B5">
        <w:rPr>
          <w:rFonts w:ascii="Arial" w:hAnsi="Arial" w:cs="Arial"/>
          <w:sz w:val="22"/>
          <w:szCs w:val="22"/>
        </w:rPr>
        <w:t>Oświadczamy, że złożona przez nas oferta jest zgodna z opisem prz</w:t>
      </w:r>
      <w:r>
        <w:rPr>
          <w:rFonts w:ascii="Arial" w:hAnsi="Arial" w:cs="Arial"/>
          <w:sz w:val="22"/>
          <w:szCs w:val="22"/>
        </w:rPr>
        <w:t xml:space="preserve">edmiotu zamówienia </w:t>
      </w:r>
      <w:r w:rsidRPr="009513EC">
        <w:rPr>
          <w:rFonts w:ascii="Arial" w:hAnsi="Arial" w:cs="Arial"/>
          <w:sz w:val="22"/>
          <w:szCs w:val="22"/>
        </w:rPr>
        <w:t>zawartym w SWZ.</w:t>
      </w:r>
    </w:p>
    <w:p w:rsidR="00552D44" w:rsidRPr="009513EC"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9513EC">
        <w:rPr>
          <w:rFonts w:ascii="Arial" w:hAnsi="Arial" w:cs="Arial"/>
          <w:sz w:val="22"/>
          <w:szCs w:val="22"/>
        </w:rPr>
        <w:t xml:space="preserve">Oświadczamy, że uważamy się za związanych niniejszą ofertą w terminie określonym </w:t>
      </w:r>
      <w:r>
        <w:rPr>
          <w:rFonts w:ascii="Arial" w:hAnsi="Arial" w:cs="Arial"/>
          <w:sz w:val="22"/>
          <w:szCs w:val="22"/>
        </w:rPr>
        <w:br/>
        <w:t>w r</w:t>
      </w:r>
      <w:r w:rsidRPr="009513EC">
        <w:rPr>
          <w:rFonts w:ascii="Arial" w:hAnsi="Arial" w:cs="Arial"/>
          <w:sz w:val="22"/>
          <w:szCs w:val="22"/>
        </w:rPr>
        <w:t>ozdziale XII SWZ.</w:t>
      </w:r>
    </w:p>
    <w:p w:rsidR="00552D44" w:rsidRPr="00A320B5"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A320B5">
        <w:rPr>
          <w:rFonts w:ascii="Arial" w:hAnsi="Arial" w:cs="Arial"/>
          <w:sz w:val="22"/>
          <w:szCs w:val="22"/>
        </w:rPr>
        <w:t>Oświadczamy, że**:</w:t>
      </w:r>
    </w:p>
    <w:p w:rsidR="00552D44" w:rsidRPr="00A320B5" w:rsidRDefault="00552D44" w:rsidP="00552D44">
      <w:pPr>
        <w:pStyle w:val="Akapitzlist"/>
        <w:numPr>
          <w:ilvl w:val="0"/>
          <w:numId w:val="2"/>
        </w:numPr>
        <w:spacing w:after="0"/>
        <w:ind w:left="284" w:firstLine="0"/>
        <w:jc w:val="both"/>
        <w:rPr>
          <w:rFonts w:ascii="Arial" w:hAnsi="Arial" w:cs="Arial"/>
        </w:rPr>
      </w:pPr>
      <w:r w:rsidRPr="00A320B5">
        <w:rPr>
          <w:rFonts w:ascii="Arial" w:hAnsi="Arial" w:cs="Arial"/>
        </w:rPr>
        <w:t>Przedmiot zamówienia wykonamy samodzielnie,</w:t>
      </w:r>
    </w:p>
    <w:p w:rsidR="00552D44" w:rsidRPr="00A320B5" w:rsidRDefault="00552D44" w:rsidP="00552D44">
      <w:pPr>
        <w:pStyle w:val="Akapitzlist"/>
        <w:numPr>
          <w:ilvl w:val="0"/>
          <w:numId w:val="2"/>
        </w:numPr>
        <w:spacing w:after="0"/>
        <w:ind w:left="284" w:firstLine="0"/>
        <w:jc w:val="both"/>
        <w:rPr>
          <w:rFonts w:ascii="Arial" w:hAnsi="Arial" w:cs="Arial"/>
          <w:u w:val="single"/>
        </w:rPr>
      </w:pPr>
      <w:r w:rsidRPr="00A320B5">
        <w:rPr>
          <w:rFonts w:ascii="Arial" w:hAnsi="Arial" w:cs="Arial"/>
        </w:rPr>
        <w:t>Powierzymy podwykonawcom realizację następujących części zamówienia:</w:t>
      </w:r>
    </w:p>
    <w:p w:rsidR="00552D44" w:rsidRPr="00AD035E" w:rsidRDefault="00552D44" w:rsidP="00552D44">
      <w:pPr>
        <w:pStyle w:val="Akapitzlist"/>
        <w:spacing w:after="0"/>
        <w:ind w:left="284"/>
        <w:jc w:val="both"/>
        <w:rPr>
          <w:rFonts w:ascii="Arial" w:hAnsi="Arial" w:cs="Arial"/>
          <w:i/>
          <w:u w:val="dotted"/>
          <w:lang w:val="pl-PL"/>
        </w:rPr>
      </w:pPr>
      <w:r w:rsidRPr="00A320B5">
        <w:rPr>
          <w:rFonts w:ascii="Arial" w:hAnsi="Arial" w:cs="Arial"/>
          <w:u w:val="dotted"/>
          <w:lang w:val="de-DE"/>
        </w:rPr>
        <w:t xml:space="preserve">  </w:t>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u w:val="dotted"/>
          <w:lang w:val="de-DE"/>
        </w:rPr>
        <w:t xml:space="preserve">  </w:t>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u w:val="dotted"/>
          <w:lang w:val="de-DE"/>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i/>
          <w:u w:val="dotted"/>
        </w:rPr>
        <w:tab/>
      </w:r>
      <w:r w:rsidRPr="00A320B5">
        <w:rPr>
          <w:rFonts w:ascii="Arial" w:hAnsi="Arial" w:cs="Arial"/>
          <w:u w:val="dotted"/>
          <w:lang w:val="de-DE"/>
        </w:rPr>
        <w:t xml:space="preserve">  </w:t>
      </w:r>
    </w:p>
    <w:p w:rsidR="00552D44" w:rsidRPr="00A320B5" w:rsidRDefault="00552D44" w:rsidP="00552D44">
      <w:pPr>
        <w:pStyle w:val="Akapitzlist"/>
        <w:spacing w:after="0"/>
        <w:ind w:left="284" w:hanging="284"/>
        <w:jc w:val="center"/>
        <w:rPr>
          <w:rFonts w:ascii="Arial" w:hAnsi="Arial" w:cs="Arial"/>
          <w:i/>
        </w:rPr>
      </w:pPr>
      <w:r w:rsidRPr="00A320B5">
        <w:rPr>
          <w:rFonts w:ascii="Arial" w:hAnsi="Arial" w:cs="Arial"/>
          <w:i/>
        </w:rPr>
        <w:t>część (zakres) przedmiotu zamówienia</w:t>
      </w:r>
    </w:p>
    <w:p w:rsidR="00552D44" w:rsidRPr="00A320B5" w:rsidRDefault="00552D44" w:rsidP="00552D44">
      <w:pPr>
        <w:pStyle w:val="Akapitzlist"/>
        <w:spacing w:after="0"/>
        <w:ind w:left="284" w:hanging="284"/>
        <w:jc w:val="center"/>
        <w:rPr>
          <w:rFonts w:ascii="Arial" w:hAnsi="Arial" w:cs="Arial"/>
          <w:i/>
        </w:rPr>
      </w:pPr>
    </w:p>
    <w:p w:rsidR="00552D44" w:rsidRPr="009513EC"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9513EC">
        <w:rPr>
          <w:rFonts w:ascii="Arial" w:hAnsi="Arial" w:cs="Arial"/>
          <w:sz w:val="22"/>
          <w:szCs w:val="22"/>
        </w:rPr>
        <w:t>Oświadczamy, że w przypadku wspólnego ubiegania się o udzielenie zamówienia ponosimy solidarną odpowiedzialność za wykonanie przedmiotu umowy.</w:t>
      </w:r>
    </w:p>
    <w:p w:rsidR="00552D44" w:rsidRPr="00A320B5" w:rsidRDefault="00552D44" w:rsidP="00552D44">
      <w:pPr>
        <w:numPr>
          <w:ilvl w:val="2"/>
          <w:numId w:val="1"/>
        </w:numPr>
        <w:tabs>
          <w:tab w:val="clear" w:pos="340"/>
          <w:tab w:val="num" w:pos="56"/>
        </w:tabs>
        <w:spacing w:line="276" w:lineRule="auto"/>
        <w:ind w:left="284" w:hanging="284"/>
        <w:jc w:val="both"/>
        <w:rPr>
          <w:rFonts w:ascii="Arial" w:hAnsi="Arial" w:cs="Arial"/>
          <w:sz w:val="22"/>
          <w:szCs w:val="22"/>
        </w:rPr>
      </w:pPr>
      <w:r w:rsidRPr="00A320B5">
        <w:rPr>
          <w:rFonts w:ascii="Arial" w:hAnsi="Arial" w:cs="Arial"/>
          <w:sz w:val="22"/>
          <w:szCs w:val="22"/>
        </w:rPr>
        <w:t>Oświadczamy, że zawarte</w:t>
      </w:r>
      <w:r>
        <w:rPr>
          <w:rFonts w:ascii="Arial" w:hAnsi="Arial" w:cs="Arial"/>
          <w:sz w:val="22"/>
          <w:szCs w:val="22"/>
        </w:rPr>
        <w:t xml:space="preserve"> w S</w:t>
      </w:r>
      <w:r w:rsidRPr="00A320B5">
        <w:rPr>
          <w:rFonts w:ascii="Arial" w:hAnsi="Arial" w:cs="Arial"/>
          <w:sz w:val="22"/>
          <w:szCs w:val="22"/>
        </w:rPr>
        <w:t>WZ istotne postanowienia umowy zostały przez nas zaakceptowane i zobowiązujemy się w przypadku wyboru naszej oferty, do zawarcia umowy na warunkach w nich wymienionych w miejscu i terminie wyznaczonym przez Zamawiającego.</w:t>
      </w:r>
    </w:p>
    <w:p w:rsidR="00552D44" w:rsidRPr="00A320B5" w:rsidRDefault="00552D44" w:rsidP="00552D44">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A320B5">
        <w:rPr>
          <w:rFonts w:ascii="Arial" w:hAnsi="Arial" w:cs="Arial"/>
          <w:sz w:val="22"/>
          <w:szCs w:val="22"/>
        </w:rPr>
        <w:t xml:space="preserve">Oświadczamy, że oferowany asortyment posiada ważne świadectwa dopuszczenia </w:t>
      </w:r>
      <w:r w:rsidRPr="00A320B5">
        <w:rPr>
          <w:rFonts w:ascii="Arial" w:hAnsi="Arial" w:cs="Arial"/>
          <w:sz w:val="22"/>
          <w:szCs w:val="22"/>
        </w:rPr>
        <w:br/>
        <w:t xml:space="preserve">do obrotu i stosowania na terenie Polski i zobowiązujemy się do ich dostarczenia </w:t>
      </w:r>
      <w:r w:rsidRPr="00A320B5">
        <w:rPr>
          <w:rFonts w:ascii="Arial" w:hAnsi="Arial" w:cs="Arial"/>
          <w:sz w:val="22"/>
          <w:szCs w:val="22"/>
        </w:rPr>
        <w:br/>
        <w:t>na każde żądanie Zamawiającego.</w:t>
      </w:r>
    </w:p>
    <w:p w:rsidR="00552D44" w:rsidRPr="0023358B" w:rsidRDefault="00552D44" w:rsidP="00552D44">
      <w:pPr>
        <w:numPr>
          <w:ilvl w:val="2"/>
          <w:numId w:val="1"/>
        </w:numPr>
        <w:tabs>
          <w:tab w:val="clear" w:pos="340"/>
          <w:tab w:val="num" w:pos="56"/>
          <w:tab w:val="num" w:pos="284"/>
        </w:tabs>
        <w:spacing w:line="276" w:lineRule="auto"/>
        <w:ind w:left="284" w:hanging="284"/>
        <w:jc w:val="both"/>
        <w:rPr>
          <w:rFonts w:ascii="Arial" w:hAnsi="Arial" w:cs="Arial"/>
          <w:sz w:val="22"/>
          <w:szCs w:val="22"/>
        </w:rPr>
      </w:pPr>
      <w:r w:rsidRPr="00A320B5">
        <w:rPr>
          <w:rFonts w:ascii="Arial" w:hAnsi="Arial" w:cs="Arial"/>
          <w:sz w:val="22"/>
          <w:szCs w:val="22"/>
        </w:rPr>
        <w:t xml:space="preserve">Oświadczamy, że </w:t>
      </w:r>
      <w:r w:rsidRPr="0023358B">
        <w:rPr>
          <w:rFonts w:ascii="Arial" w:hAnsi="Arial" w:cs="Arial"/>
          <w:sz w:val="22"/>
          <w:szCs w:val="22"/>
        </w:rPr>
        <w:t>zobowiązujemy się wykonać zamówienie w terminie:</w:t>
      </w:r>
    </w:p>
    <w:p w:rsidR="00552D44" w:rsidRPr="0023358B" w:rsidRDefault="00552D44" w:rsidP="00170899">
      <w:pPr>
        <w:pStyle w:val="Standard"/>
        <w:numPr>
          <w:ilvl w:val="0"/>
          <w:numId w:val="9"/>
        </w:numPr>
        <w:suppressAutoHyphens/>
        <w:autoSpaceDE/>
        <w:adjustRightInd/>
        <w:spacing w:line="276" w:lineRule="auto"/>
        <w:jc w:val="both"/>
        <w:textAlignment w:val="baseline"/>
        <w:rPr>
          <w:rFonts w:ascii="Arial" w:hAnsi="Arial" w:cs="Arial"/>
        </w:rPr>
      </w:pPr>
      <w:r w:rsidRPr="0023358B">
        <w:rPr>
          <w:rFonts w:ascii="Arial" w:hAnsi="Arial" w:cs="Arial"/>
          <w:color w:val="000000"/>
          <w:sz w:val="22"/>
          <w:szCs w:val="22"/>
        </w:rPr>
        <w:lastRenderedPageBreak/>
        <w:t xml:space="preserve">Przedmiot zamówienia objęty zamówieniem gwarantowanym </w:t>
      </w:r>
      <w:r w:rsidRPr="0023358B">
        <w:rPr>
          <w:rFonts w:ascii="Arial" w:hAnsi="Arial" w:cs="Arial"/>
          <w:b/>
          <w:sz w:val="22"/>
          <w:szCs w:val="22"/>
        </w:rPr>
        <w:t>w terminie</w:t>
      </w:r>
    </w:p>
    <w:p w:rsidR="00552D44" w:rsidRPr="0023358B" w:rsidRDefault="00552D44" w:rsidP="00170899">
      <w:pPr>
        <w:pStyle w:val="Akapitzlist"/>
        <w:numPr>
          <w:ilvl w:val="0"/>
          <w:numId w:val="8"/>
        </w:numPr>
        <w:tabs>
          <w:tab w:val="clear" w:pos="720"/>
        </w:tabs>
        <w:spacing w:after="0"/>
        <w:ind w:left="1134" w:hanging="283"/>
        <w:jc w:val="both"/>
        <w:rPr>
          <w:rFonts w:ascii="Arial" w:hAnsi="Arial" w:cs="Arial"/>
        </w:rPr>
      </w:pPr>
      <w:r w:rsidRPr="0023358B">
        <w:rPr>
          <w:rFonts w:ascii="Arial" w:hAnsi="Arial" w:cs="Arial"/>
          <w:b/>
        </w:rPr>
        <w:t>30 dni kalendarzowych od dnia podpisania umowy (</w:t>
      </w:r>
      <w:r w:rsidRPr="0023358B">
        <w:rPr>
          <w:rFonts w:ascii="Arial" w:hAnsi="Arial" w:cs="Arial"/>
          <w:b/>
          <w:i/>
        </w:rPr>
        <w:t>w zakresie zadań nr 1, 2, 3, 4, 5, 6);</w:t>
      </w:r>
    </w:p>
    <w:p w:rsidR="00552D44" w:rsidRPr="0023358B" w:rsidRDefault="00552D44" w:rsidP="00170899">
      <w:pPr>
        <w:pStyle w:val="Akapitzlist"/>
        <w:numPr>
          <w:ilvl w:val="0"/>
          <w:numId w:val="8"/>
        </w:numPr>
        <w:tabs>
          <w:tab w:val="clear" w:pos="720"/>
          <w:tab w:val="left" w:pos="1701"/>
        </w:tabs>
        <w:suppressAutoHyphens/>
        <w:spacing w:after="0"/>
        <w:ind w:left="1134" w:hanging="283"/>
        <w:jc w:val="both"/>
        <w:textAlignment w:val="baseline"/>
        <w:rPr>
          <w:rFonts w:ascii="Arial" w:hAnsi="Arial" w:cs="Arial"/>
        </w:rPr>
      </w:pPr>
      <w:r w:rsidRPr="0023358B">
        <w:rPr>
          <w:rFonts w:ascii="Arial" w:hAnsi="Arial" w:cs="Arial"/>
          <w:b/>
          <w:i/>
        </w:rPr>
        <w:t xml:space="preserve">14 dni </w:t>
      </w:r>
      <w:r w:rsidRPr="0023358B">
        <w:rPr>
          <w:rFonts w:ascii="Arial" w:hAnsi="Arial" w:cs="Arial"/>
          <w:b/>
        </w:rPr>
        <w:t>kalendarzowych od dnia podpisania umowy (</w:t>
      </w:r>
      <w:r w:rsidRPr="0023358B">
        <w:rPr>
          <w:rFonts w:ascii="Arial" w:hAnsi="Arial" w:cs="Arial"/>
          <w:b/>
          <w:i/>
        </w:rPr>
        <w:t xml:space="preserve">w zakresie zadań nr 7, </w:t>
      </w:r>
      <w:r w:rsidRPr="0023358B">
        <w:rPr>
          <w:rFonts w:ascii="Arial" w:hAnsi="Arial" w:cs="Arial"/>
          <w:b/>
          <w:i/>
          <w:lang w:val="pl-PL"/>
        </w:rPr>
        <w:t xml:space="preserve">  </w:t>
      </w:r>
      <w:r w:rsidRPr="0023358B">
        <w:rPr>
          <w:rFonts w:ascii="Arial" w:hAnsi="Arial" w:cs="Arial"/>
          <w:b/>
          <w:i/>
        </w:rPr>
        <w:t>8, 9, 10);</w:t>
      </w:r>
      <w:r w:rsidRPr="0023358B">
        <w:rPr>
          <w:rFonts w:ascii="Arial" w:hAnsi="Arial" w:cs="Arial"/>
          <w:b/>
          <w:i/>
          <w:lang w:val="pl-PL"/>
        </w:rPr>
        <w:t xml:space="preserve"> </w:t>
      </w:r>
    </w:p>
    <w:p w:rsidR="00552D44" w:rsidRPr="00FA04B3" w:rsidRDefault="00552D44" w:rsidP="00170899">
      <w:pPr>
        <w:pStyle w:val="Akapitzlist"/>
        <w:numPr>
          <w:ilvl w:val="0"/>
          <w:numId w:val="7"/>
        </w:numPr>
        <w:spacing w:after="0"/>
        <w:ind w:left="284" w:hanging="426"/>
        <w:jc w:val="both"/>
        <w:rPr>
          <w:rFonts w:ascii="Arial" w:hAnsi="Arial" w:cs="Arial"/>
        </w:rPr>
      </w:pPr>
      <w:r w:rsidRPr="0023358B">
        <w:rPr>
          <w:rFonts w:ascii="Arial" w:hAnsi="Arial" w:cs="Arial"/>
          <w:color w:val="000000"/>
        </w:rPr>
        <w:t>Oświadczam, że wypełniłem obowiązki informacyjne pr</w:t>
      </w:r>
      <w:r w:rsidRPr="00FA04B3">
        <w:rPr>
          <w:rFonts w:ascii="Arial" w:hAnsi="Arial" w:cs="Arial"/>
          <w:color w:val="000000"/>
        </w:rPr>
        <w:t>zewidziane w art. 13 lub art. 14 RODO</w:t>
      </w:r>
      <w:r w:rsidRPr="00FA04B3">
        <w:rPr>
          <w:rFonts w:ascii="Arial" w:hAnsi="Arial" w:cs="Arial"/>
          <w:color w:val="000000"/>
          <w:vertAlign w:val="superscript"/>
        </w:rPr>
        <w:t>1)</w:t>
      </w:r>
      <w:r w:rsidRPr="00FA04B3">
        <w:rPr>
          <w:rFonts w:ascii="Arial" w:hAnsi="Arial" w:cs="Arial"/>
          <w:color w:val="000000"/>
        </w:rPr>
        <w:t xml:space="preserve"> wobec osób fizycznych, </w:t>
      </w:r>
      <w:r w:rsidRPr="00FA04B3">
        <w:rPr>
          <w:rFonts w:ascii="Arial" w:hAnsi="Arial" w:cs="Arial"/>
        </w:rPr>
        <w:t>od których dane osobowe bezpośrednio lub pośrednio pozyskałem</w:t>
      </w:r>
      <w:r w:rsidRPr="00FA04B3">
        <w:rPr>
          <w:rFonts w:ascii="Arial" w:hAnsi="Arial" w:cs="Arial"/>
          <w:color w:val="000000"/>
        </w:rPr>
        <w:t xml:space="preserve"> w celu ubiegania się o udzielenie zamówienia publicznego w niniejszym postępowaniu</w:t>
      </w:r>
      <w:r w:rsidRPr="00FA04B3">
        <w:rPr>
          <w:rFonts w:ascii="Arial" w:hAnsi="Arial" w:cs="Arial"/>
        </w:rPr>
        <w:t>.***</w:t>
      </w:r>
    </w:p>
    <w:p w:rsidR="00552D44" w:rsidRPr="00775CDC" w:rsidRDefault="00552D44" w:rsidP="00170899">
      <w:pPr>
        <w:pStyle w:val="NormalnyWeb"/>
        <w:numPr>
          <w:ilvl w:val="0"/>
          <w:numId w:val="7"/>
        </w:numPr>
        <w:spacing w:before="0" w:beforeAutospacing="0" w:after="0" w:afterAutospacing="0" w:line="276" w:lineRule="auto"/>
        <w:ind w:left="284" w:hanging="426"/>
        <w:jc w:val="both"/>
        <w:rPr>
          <w:rFonts w:ascii="Arial" w:hAnsi="Arial" w:cs="Arial"/>
          <w:sz w:val="22"/>
          <w:szCs w:val="22"/>
        </w:rPr>
      </w:pPr>
      <w:r w:rsidRPr="00775CDC">
        <w:rPr>
          <w:rFonts w:ascii="Arial" w:hAnsi="Arial" w:cs="Arial"/>
          <w:sz w:val="22"/>
          <w:szCs w:val="22"/>
        </w:rPr>
        <w:t>W przypadku konieczności udzielenia wyjaśnień dotyczących przedstawionej oferty prosimy o zwracanie się do:</w:t>
      </w:r>
    </w:p>
    <w:p w:rsidR="00552D44" w:rsidRPr="00A320B5" w:rsidRDefault="00552D44" w:rsidP="00552D44">
      <w:pPr>
        <w:spacing w:line="276" w:lineRule="auto"/>
        <w:ind w:left="284" w:firstLine="283"/>
        <w:rPr>
          <w:rFonts w:ascii="Arial" w:hAnsi="Arial" w:cs="Arial"/>
          <w:sz w:val="22"/>
          <w:szCs w:val="22"/>
        </w:rPr>
      </w:pPr>
      <w:r>
        <w:rPr>
          <w:rFonts w:ascii="Arial" w:hAnsi="Arial" w:cs="Arial"/>
          <w:sz w:val="22"/>
          <w:szCs w:val="22"/>
          <w:u w:val="dotted"/>
          <w:lang w:val="de-DE"/>
        </w:rPr>
        <w:t xml:space="preserve"> </w:t>
      </w:r>
      <w:r>
        <w:rPr>
          <w:rFonts w:ascii="Arial" w:hAnsi="Arial" w:cs="Arial"/>
          <w:sz w:val="22"/>
          <w:szCs w:val="22"/>
          <w:u w:val="dotted"/>
          <w:lang w:val="de-DE"/>
        </w:rPr>
        <w:tab/>
        <w:t xml:space="preserve"> </w:t>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Pr>
          <w:rFonts w:ascii="Arial" w:hAnsi="Arial" w:cs="Arial"/>
          <w:sz w:val="22"/>
          <w:szCs w:val="22"/>
          <w:u w:val="dotted"/>
          <w:lang w:val="de-DE"/>
        </w:rPr>
        <w:tab/>
      </w:r>
      <w:r w:rsidRPr="00A320B5">
        <w:rPr>
          <w:rFonts w:ascii="Arial" w:hAnsi="Arial" w:cs="Arial"/>
          <w:sz w:val="22"/>
          <w:szCs w:val="22"/>
          <w:lang w:val="de-DE"/>
        </w:rPr>
        <w:t xml:space="preserve">        </w:t>
      </w:r>
      <w:r w:rsidRPr="00A320B5">
        <w:rPr>
          <w:rFonts w:ascii="Arial" w:hAnsi="Arial" w:cs="Arial"/>
          <w:sz w:val="22"/>
          <w:szCs w:val="22"/>
        </w:rPr>
        <w:t xml:space="preserve">Tel. </w:t>
      </w:r>
      <w:r w:rsidRPr="00A320B5">
        <w:rPr>
          <w:rFonts w:ascii="Arial" w:hAnsi="Arial" w:cs="Arial"/>
          <w:sz w:val="22"/>
          <w:szCs w:val="22"/>
          <w:u w:val="dotted"/>
          <w:lang w:val="de-DE"/>
        </w:rPr>
        <w:tab/>
        <w:t xml:space="preserve"> </w:t>
      </w:r>
      <w:r w:rsidRPr="00A320B5">
        <w:rPr>
          <w:rFonts w:ascii="Arial" w:hAnsi="Arial" w:cs="Arial"/>
          <w:sz w:val="22"/>
          <w:szCs w:val="22"/>
          <w:u w:val="dotted"/>
          <w:lang w:val="de-DE"/>
        </w:rPr>
        <w:tab/>
        <w:t xml:space="preserve">           </w:t>
      </w:r>
      <w:r w:rsidRPr="00A320B5">
        <w:rPr>
          <w:rFonts w:ascii="Arial" w:hAnsi="Arial" w:cs="Arial"/>
          <w:sz w:val="22"/>
          <w:szCs w:val="22"/>
          <w:u w:val="dotted"/>
          <w:lang w:val="de-DE"/>
        </w:rPr>
        <w:tab/>
      </w:r>
      <w:r w:rsidRPr="00A320B5">
        <w:rPr>
          <w:rFonts w:ascii="Arial" w:hAnsi="Arial" w:cs="Arial"/>
          <w:sz w:val="22"/>
          <w:szCs w:val="22"/>
          <w:u w:val="single"/>
          <w:lang w:val="de-DE"/>
        </w:rPr>
        <w:t xml:space="preserve">   </w:t>
      </w:r>
    </w:p>
    <w:p w:rsidR="00552D44" w:rsidRPr="00F353C5" w:rsidRDefault="00552D44" w:rsidP="00552D44">
      <w:pPr>
        <w:pStyle w:val="Akapitzlist"/>
        <w:spacing w:after="0"/>
        <w:ind w:left="284"/>
        <w:rPr>
          <w:rFonts w:ascii="Arial" w:hAnsi="Arial" w:cs="Arial"/>
          <w:i/>
          <w:sz w:val="16"/>
          <w:szCs w:val="16"/>
        </w:rPr>
      </w:pPr>
      <w:r w:rsidRPr="00F353C5">
        <w:rPr>
          <w:rFonts w:ascii="Arial" w:hAnsi="Arial" w:cs="Arial"/>
          <w:i/>
          <w:sz w:val="16"/>
          <w:szCs w:val="16"/>
        </w:rPr>
        <w:t>(w przypadku niepodania powyższych danych osoby do bezpośredniego kontaktu, prosimy</w:t>
      </w:r>
      <w:r>
        <w:rPr>
          <w:rFonts w:ascii="Arial" w:hAnsi="Arial" w:cs="Arial"/>
          <w:i/>
          <w:sz w:val="16"/>
          <w:szCs w:val="16"/>
        </w:rPr>
        <w:t xml:space="preserve"> </w:t>
      </w:r>
      <w:r w:rsidRPr="00F353C5">
        <w:rPr>
          <w:rFonts w:ascii="Arial" w:hAnsi="Arial" w:cs="Arial"/>
          <w:i/>
          <w:sz w:val="16"/>
          <w:szCs w:val="16"/>
        </w:rPr>
        <w:t>o zwracanie się do osoby/osób podpisujących ofertę)</w:t>
      </w:r>
    </w:p>
    <w:p w:rsidR="00552D44" w:rsidRPr="00A320B5" w:rsidRDefault="00552D44" w:rsidP="00552D44">
      <w:pPr>
        <w:pStyle w:val="Akapitzlist"/>
        <w:spacing w:after="0"/>
        <w:ind w:left="284" w:hanging="284"/>
        <w:jc w:val="center"/>
        <w:rPr>
          <w:rFonts w:ascii="Arial" w:hAnsi="Arial" w:cs="Arial"/>
          <w:i/>
        </w:rPr>
      </w:pPr>
    </w:p>
    <w:p w:rsidR="00552D44" w:rsidRDefault="00552D44" w:rsidP="00170899">
      <w:pPr>
        <w:pStyle w:val="Akapitzlist"/>
        <w:numPr>
          <w:ilvl w:val="0"/>
          <w:numId w:val="7"/>
        </w:numPr>
        <w:ind w:left="284" w:hanging="426"/>
        <w:jc w:val="both"/>
        <w:rPr>
          <w:rFonts w:ascii="Arial" w:hAnsi="Arial" w:cs="Arial"/>
        </w:rPr>
      </w:pPr>
      <w:r>
        <w:rPr>
          <w:rFonts w:ascii="Arial" w:hAnsi="Arial" w:cs="Arial"/>
        </w:rPr>
        <w:t>Oświadczam, że złożona oferta:</w:t>
      </w:r>
    </w:p>
    <w:p w:rsidR="00552D44" w:rsidRDefault="00552D44" w:rsidP="00552D44">
      <w:pPr>
        <w:pStyle w:val="Akapitzlist"/>
        <w:ind w:left="567" w:hanging="283"/>
        <w:jc w:val="both"/>
        <w:rPr>
          <w:rFonts w:ascii="Arial" w:hAnsi="Arial" w:cs="Arial"/>
        </w:rPr>
      </w:pPr>
      <w:r>
        <w:rPr>
          <w:rFonts w:ascii="Arial" w:hAnsi="Arial" w:cs="Arial"/>
        </w:rPr>
        <w:t xml:space="preserve">󠆴 nie prowadzi do powstania u Zamawiającego obowiązku podatkowego zgodnie </w:t>
      </w:r>
      <w:r>
        <w:rPr>
          <w:rFonts w:ascii="Arial" w:hAnsi="Arial" w:cs="Arial"/>
        </w:rPr>
        <w:br/>
        <w:t>z przepisami o podatku od towarów i usług;</w:t>
      </w:r>
    </w:p>
    <w:p w:rsidR="00552D44" w:rsidRPr="008623E8" w:rsidRDefault="00552D44" w:rsidP="00552D44">
      <w:pPr>
        <w:pStyle w:val="Akapitzlist"/>
        <w:ind w:left="567" w:hanging="283"/>
        <w:jc w:val="both"/>
        <w:rPr>
          <w:rFonts w:ascii="Arial" w:hAnsi="Arial" w:cs="Arial"/>
        </w:rPr>
      </w:pPr>
      <w:r>
        <w:rPr>
          <w:rFonts w:ascii="Arial" w:hAnsi="Arial" w:cs="Arial"/>
        </w:rPr>
        <w:t xml:space="preserve">󠆴 prowadzi do powstania u Zamawiającego obowiązku podatkowego zgodnie </w:t>
      </w:r>
      <w:r>
        <w:rPr>
          <w:rFonts w:ascii="Arial" w:hAnsi="Arial" w:cs="Arial"/>
        </w:rPr>
        <w:br/>
        <w:t xml:space="preserve">z przepisami o podatku od towarów i usług, jednocześnie wskazując nazwę (rodzaj) towaru lub usługi, których dostawa lub świadczenie będzie prowadzić </w:t>
      </w:r>
      <w:r>
        <w:rPr>
          <w:rFonts w:ascii="Arial" w:hAnsi="Arial" w:cs="Arial"/>
        </w:rPr>
        <w:br/>
        <w:t>do jego powstania oraz wskazując ich wartość bez kwoty podatku:</w:t>
      </w:r>
    </w:p>
    <w:tbl>
      <w:tblPr>
        <w:tblStyle w:val="MJ"/>
        <w:tblW w:w="9211" w:type="dxa"/>
        <w:jc w:val="center"/>
        <w:tblLook w:val="04A0" w:firstRow="1" w:lastRow="0" w:firstColumn="1" w:lastColumn="0" w:noHBand="0" w:noVBand="1"/>
      </w:tblPr>
      <w:tblGrid>
        <w:gridCol w:w="583"/>
        <w:gridCol w:w="3931"/>
        <w:gridCol w:w="4697"/>
      </w:tblGrid>
      <w:tr w:rsidR="00552D44" w:rsidTr="006A2E0E">
        <w:trPr>
          <w:trHeight w:val="357"/>
          <w:jc w:val="center"/>
        </w:trPr>
        <w:tc>
          <w:tcPr>
            <w:tcW w:w="497" w:type="dxa"/>
            <w:vAlign w:val="center"/>
          </w:tcPr>
          <w:p w:rsidR="00552D44" w:rsidRDefault="00552D44" w:rsidP="006A2E0E">
            <w:pPr>
              <w:pStyle w:val="Akapitzlist"/>
              <w:ind w:left="0"/>
              <w:jc w:val="center"/>
              <w:rPr>
                <w:rFonts w:ascii="Arial" w:hAnsi="Arial" w:cs="Arial"/>
              </w:rPr>
            </w:pPr>
            <w:r>
              <w:rPr>
                <w:rFonts w:ascii="Arial" w:hAnsi="Arial" w:cs="Arial"/>
              </w:rPr>
              <w:t>L.p.</w:t>
            </w:r>
          </w:p>
        </w:tc>
        <w:tc>
          <w:tcPr>
            <w:tcW w:w="3969" w:type="dxa"/>
            <w:vAlign w:val="center"/>
          </w:tcPr>
          <w:p w:rsidR="00552D44" w:rsidRDefault="00552D44" w:rsidP="006A2E0E">
            <w:pPr>
              <w:pStyle w:val="Akapitzlist"/>
              <w:ind w:left="0"/>
              <w:jc w:val="center"/>
              <w:rPr>
                <w:rFonts w:ascii="Arial" w:hAnsi="Arial" w:cs="Arial"/>
              </w:rPr>
            </w:pPr>
            <w:r>
              <w:rPr>
                <w:rFonts w:ascii="Arial" w:hAnsi="Arial" w:cs="Arial"/>
              </w:rPr>
              <w:t>Nazwa (rodzaj) towaru lub usługi</w:t>
            </w:r>
          </w:p>
        </w:tc>
        <w:tc>
          <w:tcPr>
            <w:tcW w:w="4745" w:type="dxa"/>
            <w:vAlign w:val="center"/>
          </w:tcPr>
          <w:p w:rsidR="00552D44" w:rsidRDefault="00552D44" w:rsidP="006A2E0E">
            <w:pPr>
              <w:pStyle w:val="Akapitzlist"/>
              <w:ind w:left="0"/>
              <w:jc w:val="center"/>
              <w:rPr>
                <w:rFonts w:ascii="Arial" w:hAnsi="Arial" w:cs="Arial"/>
              </w:rPr>
            </w:pPr>
            <w:r>
              <w:rPr>
                <w:rFonts w:ascii="Arial" w:hAnsi="Arial" w:cs="Arial"/>
              </w:rPr>
              <w:t>Wartość bez kwoty podatku [zł]</w:t>
            </w:r>
          </w:p>
        </w:tc>
      </w:tr>
      <w:tr w:rsidR="00552D44" w:rsidTr="006A2E0E">
        <w:trPr>
          <w:trHeight w:val="485"/>
          <w:jc w:val="center"/>
        </w:trPr>
        <w:tc>
          <w:tcPr>
            <w:tcW w:w="497" w:type="dxa"/>
          </w:tcPr>
          <w:p w:rsidR="00552D44" w:rsidRDefault="00552D44" w:rsidP="006A2E0E">
            <w:pPr>
              <w:pStyle w:val="Akapitzlist"/>
              <w:ind w:left="0"/>
              <w:rPr>
                <w:rFonts w:ascii="Arial" w:hAnsi="Arial" w:cs="Arial"/>
              </w:rPr>
            </w:pPr>
          </w:p>
        </w:tc>
        <w:tc>
          <w:tcPr>
            <w:tcW w:w="3969" w:type="dxa"/>
          </w:tcPr>
          <w:p w:rsidR="00552D44" w:rsidRDefault="00552D44" w:rsidP="006A2E0E">
            <w:pPr>
              <w:pStyle w:val="Akapitzlist"/>
              <w:ind w:left="0"/>
              <w:rPr>
                <w:rFonts w:ascii="Arial" w:hAnsi="Arial" w:cs="Arial"/>
              </w:rPr>
            </w:pPr>
          </w:p>
        </w:tc>
        <w:tc>
          <w:tcPr>
            <w:tcW w:w="4745" w:type="dxa"/>
          </w:tcPr>
          <w:p w:rsidR="00552D44" w:rsidRDefault="00552D44" w:rsidP="006A2E0E">
            <w:pPr>
              <w:pStyle w:val="Akapitzlist"/>
              <w:ind w:left="0"/>
              <w:rPr>
                <w:rFonts w:ascii="Arial" w:hAnsi="Arial" w:cs="Arial"/>
              </w:rPr>
            </w:pPr>
          </w:p>
        </w:tc>
      </w:tr>
    </w:tbl>
    <w:p w:rsidR="00552D44" w:rsidRPr="00FD5464" w:rsidRDefault="00552D44" w:rsidP="00552D44">
      <w:pPr>
        <w:jc w:val="both"/>
        <w:rPr>
          <w:rFonts w:ascii="Arial" w:hAnsi="Arial" w:cs="Arial"/>
        </w:rPr>
      </w:pPr>
    </w:p>
    <w:p w:rsidR="00552D44" w:rsidRPr="008C0806" w:rsidRDefault="00552D44" w:rsidP="00170899">
      <w:pPr>
        <w:pStyle w:val="Akapitzlist"/>
        <w:numPr>
          <w:ilvl w:val="0"/>
          <w:numId w:val="7"/>
        </w:numPr>
        <w:jc w:val="both"/>
        <w:rPr>
          <w:rFonts w:ascii="Arial" w:hAnsi="Arial" w:cs="Arial"/>
        </w:rPr>
      </w:pPr>
      <w:r w:rsidRPr="008C0806">
        <w:rPr>
          <w:rFonts w:ascii="Arial" w:hAnsi="Arial" w:cs="Arial"/>
        </w:rPr>
        <w:t>Załącznikami do niniejszej oferty są:</w:t>
      </w:r>
    </w:p>
    <w:p w:rsidR="00552D44" w:rsidRPr="008F678C" w:rsidRDefault="00552D44" w:rsidP="00552D44">
      <w:pPr>
        <w:pStyle w:val="Akapitzlist"/>
        <w:numPr>
          <w:ilvl w:val="0"/>
          <w:numId w:val="3"/>
        </w:numPr>
        <w:tabs>
          <w:tab w:val="num" w:pos="851"/>
        </w:tabs>
        <w:spacing w:after="0"/>
        <w:ind w:hanging="578"/>
        <w:jc w:val="both"/>
        <w:rPr>
          <w:rFonts w:ascii="Arial" w:hAnsi="Arial" w:cs="Arial"/>
          <w:u w:val="dotted"/>
        </w:rPr>
      </w:pPr>
      <w:r w:rsidRPr="008F678C">
        <w:rPr>
          <w:rFonts w:ascii="Arial" w:hAnsi="Arial" w:cs="Arial"/>
          <w:u w:val="dotted"/>
          <w:lang w:val="de-DE"/>
        </w:rPr>
        <w:t>Formularz cenowy</w:t>
      </w:r>
    </w:p>
    <w:p w:rsidR="00552D44" w:rsidRPr="008F678C" w:rsidRDefault="00552D44" w:rsidP="00552D44">
      <w:pPr>
        <w:pStyle w:val="Akapitzlist"/>
        <w:numPr>
          <w:ilvl w:val="0"/>
          <w:numId w:val="3"/>
        </w:numPr>
        <w:tabs>
          <w:tab w:val="num" w:pos="851"/>
        </w:tabs>
        <w:spacing w:after="0"/>
        <w:ind w:hanging="578"/>
        <w:jc w:val="both"/>
        <w:rPr>
          <w:rFonts w:ascii="Arial" w:hAnsi="Arial" w:cs="Arial"/>
          <w:u w:val="dotted"/>
        </w:rPr>
      </w:pP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p>
    <w:p w:rsidR="00552D44" w:rsidRPr="008623E8" w:rsidRDefault="00552D44" w:rsidP="00552D44">
      <w:pPr>
        <w:pStyle w:val="Akapitzlist"/>
        <w:numPr>
          <w:ilvl w:val="0"/>
          <w:numId w:val="3"/>
        </w:numPr>
        <w:tabs>
          <w:tab w:val="num" w:pos="851"/>
        </w:tabs>
        <w:spacing w:after="0"/>
        <w:ind w:hanging="578"/>
        <w:jc w:val="both"/>
        <w:rPr>
          <w:rFonts w:ascii="Arial" w:hAnsi="Arial" w:cs="Arial"/>
          <w:u w:val="dotted"/>
        </w:rPr>
      </w:pP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r w:rsidRPr="008F678C">
        <w:rPr>
          <w:rFonts w:ascii="Arial" w:hAnsi="Arial" w:cs="Arial"/>
          <w:u w:val="dotted"/>
          <w:lang w:val="de-DE"/>
        </w:rPr>
        <w:tab/>
      </w:r>
    </w:p>
    <w:p w:rsidR="00552D44" w:rsidRPr="008623E8" w:rsidRDefault="00552D44" w:rsidP="00552D44">
      <w:pPr>
        <w:tabs>
          <w:tab w:val="left" w:pos="4320"/>
        </w:tabs>
        <w:ind w:left="644"/>
        <w:jc w:val="center"/>
        <w:rPr>
          <w:rFonts w:ascii="Arial" w:hAnsi="Arial" w:cs="Arial"/>
          <w:lang w:val="de-DE"/>
        </w:rPr>
      </w:pPr>
      <w:r w:rsidRPr="008623E8">
        <w:rPr>
          <w:rFonts w:ascii="Arial" w:hAnsi="Arial" w:cs="Arial"/>
        </w:rPr>
        <w:t xml:space="preserve">     </w:t>
      </w:r>
      <w:r w:rsidRPr="008623E8">
        <w:rPr>
          <w:rFonts w:ascii="Arial" w:hAnsi="Arial" w:cs="Arial"/>
        </w:rPr>
        <w:tab/>
        <w:t>Ofertę podpisali</w:t>
      </w:r>
    </w:p>
    <w:p w:rsidR="00552D44" w:rsidRPr="008623E8" w:rsidRDefault="00552D44" w:rsidP="00552D44">
      <w:pPr>
        <w:tabs>
          <w:tab w:val="left" w:pos="4536"/>
        </w:tabs>
        <w:rPr>
          <w:rFonts w:ascii="Arial" w:hAnsi="Arial" w:cs="Arial"/>
          <w:lang w:val="de-DE"/>
        </w:rPr>
      </w:pPr>
      <w:r w:rsidRPr="008623E8">
        <w:rPr>
          <w:rFonts w:ascii="Arial" w:hAnsi="Arial" w:cs="Arial"/>
          <w:lang w:val="de-DE"/>
        </w:rPr>
        <w:t xml:space="preserve">        </w:t>
      </w:r>
      <w:r>
        <w:rPr>
          <w:rFonts w:ascii="Arial" w:hAnsi="Arial" w:cs="Arial"/>
          <w:lang w:val="de-DE"/>
        </w:rPr>
        <w:tab/>
      </w:r>
      <w:r>
        <w:rPr>
          <w:rFonts w:ascii="Arial" w:hAnsi="Arial" w:cs="Arial"/>
          <w:lang w:val="de-DE"/>
        </w:rPr>
        <w:tab/>
        <w:t>……………………..……..</w:t>
      </w:r>
    </w:p>
    <w:p w:rsidR="00552D44" w:rsidRDefault="00552D44" w:rsidP="00552D44">
      <w:pPr>
        <w:pStyle w:val="Akapitzlist"/>
        <w:tabs>
          <w:tab w:val="left" w:pos="4320"/>
        </w:tabs>
        <w:ind w:left="4963"/>
        <w:rPr>
          <w:rFonts w:ascii="Arial" w:hAnsi="Arial" w:cs="Arial"/>
          <w:sz w:val="18"/>
          <w:szCs w:val="18"/>
        </w:rPr>
      </w:pPr>
      <w:r>
        <w:rPr>
          <w:rFonts w:ascii="Arial" w:hAnsi="Arial" w:cs="Arial"/>
          <w:i/>
        </w:rPr>
        <w:t xml:space="preserve">              </w:t>
      </w:r>
      <w:r w:rsidRPr="008623E8">
        <w:rPr>
          <w:rFonts w:ascii="Arial" w:hAnsi="Arial" w:cs="Arial"/>
          <w:i/>
        </w:rPr>
        <w:t>(Imię i nazwisko)</w:t>
      </w:r>
      <w:r>
        <w:rPr>
          <w:rFonts w:ascii="Arial" w:hAnsi="Arial" w:cs="Arial"/>
          <w:i/>
        </w:rPr>
        <w:br/>
      </w:r>
      <w:r w:rsidRPr="008623E8">
        <w:rPr>
          <w:rFonts w:ascii="Arial" w:hAnsi="Arial" w:cs="Arial"/>
          <w:sz w:val="18"/>
          <w:szCs w:val="18"/>
        </w:rPr>
        <w:t xml:space="preserve"> (</w:t>
      </w:r>
      <w:r w:rsidRPr="008623E8">
        <w:rPr>
          <w:rFonts w:ascii="Arial" w:hAnsi="Arial" w:cs="Arial"/>
          <w:i/>
          <w:iCs/>
          <w:sz w:val="18"/>
          <w:szCs w:val="18"/>
        </w:rPr>
        <w:t>elektroniczny podpis kwalifikowany</w:t>
      </w:r>
      <w:r w:rsidRPr="008623E8">
        <w:rPr>
          <w:rFonts w:ascii="Arial" w:hAnsi="Arial" w:cs="Arial"/>
          <w:sz w:val="18"/>
          <w:szCs w:val="18"/>
        </w:rPr>
        <w:t>)</w:t>
      </w:r>
    </w:p>
    <w:p w:rsidR="00552D44" w:rsidRDefault="00552D44" w:rsidP="00552D44">
      <w:pPr>
        <w:pStyle w:val="Akapitzlist"/>
        <w:tabs>
          <w:tab w:val="left" w:pos="4320"/>
        </w:tabs>
        <w:ind w:left="4963"/>
        <w:rPr>
          <w:rFonts w:ascii="Arial" w:hAnsi="Arial" w:cs="Arial"/>
          <w:i/>
        </w:rPr>
      </w:pPr>
    </w:p>
    <w:p w:rsidR="00552D44" w:rsidRDefault="00552D44" w:rsidP="00552D44">
      <w:pPr>
        <w:pStyle w:val="Akapitzlist"/>
        <w:tabs>
          <w:tab w:val="left" w:pos="4320"/>
        </w:tabs>
        <w:ind w:left="4963"/>
        <w:rPr>
          <w:rFonts w:ascii="Arial" w:hAnsi="Arial" w:cs="Arial"/>
          <w:i/>
        </w:rPr>
      </w:pPr>
    </w:p>
    <w:p w:rsidR="00552D44" w:rsidRPr="008623E8" w:rsidRDefault="00552D44" w:rsidP="00552D44">
      <w:pPr>
        <w:pStyle w:val="Akapitzlist"/>
        <w:tabs>
          <w:tab w:val="left" w:pos="4320"/>
        </w:tabs>
        <w:ind w:left="4963"/>
        <w:rPr>
          <w:rFonts w:ascii="Arial" w:hAnsi="Arial" w:cs="Arial"/>
          <w:i/>
        </w:rPr>
      </w:pPr>
    </w:p>
    <w:p w:rsidR="00552D44" w:rsidRPr="008623E8" w:rsidRDefault="00552D44" w:rsidP="00552D44">
      <w:pPr>
        <w:spacing w:line="276" w:lineRule="auto"/>
        <w:ind w:left="567" w:hanging="567"/>
        <w:jc w:val="both"/>
        <w:rPr>
          <w:rFonts w:ascii="Arial" w:hAnsi="Arial" w:cs="Arial"/>
          <w:i/>
          <w:sz w:val="16"/>
          <w:szCs w:val="16"/>
        </w:rPr>
      </w:pPr>
      <w:r w:rsidRPr="00A320B5">
        <w:rPr>
          <w:rFonts w:ascii="Arial" w:hAnsi="Arial" w:cs="Arial"/>
          <w:i/>
          <w:sz w:val="18"/>
          <w:szCs w:val="18"/>
        </w:rPr>
        <w:t>*)</w:t>
      </w:r>
      <w:r w:rsidRPr="008623E8">
        <w:rPr>
          <w:rFonts w:ascii="Arial" w:hAnsi="Arial" w:cs="Arial"/>
          <w:i/>
          <w:sz w:val="16"/>
          <w:szCs w:val="16"/>
        </w:rPr>
        <w:tab/>
        <w:t>Jeżeli podmioty wspólnie ubiegają się o zamówienie – należy podać pełne nazwy i adresy wszystkich podmiotów</w:t>
      </w:r>
    </w:p>
    <w:p w:rsidR="00552D44" w:rsidRPr="008623E8" w:rsidRDefault="00552D44" w:rsidP="00552D44">
      <w:pPr>
        <w:spacing w:line="276" w:lineRule="auto"/>
        <w:ind w:left="567" w:hanging="567"/>
        <w:jc w:val="both"/>
        <w:rPr>
          <w:rFonts w:ascii="Arial" w:hAnsi="Arial" w:cs="Arial"/>
          <w:i/>
          <w:sz w:val="16"/>
          <w:szCs w:val="16"/>
        </w:rPr>
      </w:pPr>
      <w:r w:rsidRPr="008623E8">
        <w:rPr>
          <w:rFonts w:ascii="Arial" w:hAnsi="Arial" w:cs="Arial"/>
          <w:i/>
          <w:sz w:val="16"/>
          <w:szCs w:val="16"/>
        </w:rPr>
        <w:t>**)</w:t>
      </w:r>
      <w:r w:rsidRPr="008623E8">
        <w:rPr>
          <w:rFonts w:ascii="Arial" w:hAnsi="Arial" w:cs="Arial"/>
          <w:i/>
          <w:sz w:val="16"/>
          <w:szCs w:val="16"/>
        </w:rPr>
        <w:tab/>
        <w:t xml:space="preserve"> Wykreślić niepotrzebne. W przypadku niewykreślenia, którejkolwiek z pozycji i nie wypełnienia pola  w pkt. 5 pozycji b) – Zamawiający uzna, że Wykonawca nie zamierza powierzyć wykonania żadnej części zamówienia  podwykonawcom.</w:t>
      </w:r>
    </w:p>
    <w:p w:rsidR="00552D44" w:rsidRPr="008623E8" w:rsidRDefault="00552D44" w:rsidP="00552D44">
      <w:pPr>
        <w:pStyle w:val="Nagwek"/>
        <w:tabs>
          <w:tab w:val="left" w:pos="709"/>
        </w:tabs>
        <w:spacing w:line="276" w:lineRule="auto"/>
        <w:ind w:left="567" w:hanging="567"/>
        <w:jc w:val="both"/>
        <w:rPr>
          <w:rFonts w:ascii="Arial" w:hAnsi="Arial" w:cs="Arial"/>
          <w:i/>
          <w:sz w:val="16"/>
          <w:szCs w:val="16"/>
          <w:lang w:eastAsia="en-US"/>
        </w:rPr>
      </w:pPr>
      <w:r w:rsidRPr="008623E8">
        <w:rPr>
          <w:rFonts w:ascii="Arial" w:hAnsi="Arial" w:cs="Arial"/>
          <w:i/>
          <w:sz w:val="16"/>
          <w:szCs w:val="16"/>
        </w:rPr>
        <w:t>***)</w:t>
      </w:r>
      <w:r w:rsidRPr="008623E8">
        <w:rPr>
          <w:rFonts w:ascii="Arial" w:hAnsi="Arial" w:cs="Arial"/>
          <w:i/>
          <w:sz w:val="16"/>
          <w:szCs w:val="16"/>
        </w:rPr>
        <w:tab/>
      </w:r>
      <w:r w:rsidRPr="008623E8">
        <w:rPr>
          <w:rFonts w:ascii="Arial" w:hAnsi="Arial" w:cs="Arial"/>
          <w:i/>
          <w:color w:val="000000"/>
          <w:sz w:val="16"/>
          <w:szCs w:val="16"/>
        </w:rPr>
        <w:t xml:space="preserve"> W przypadku gdy wykonawca </w:t>
      </w:r>
      <w:r w:rsidRPr="008623E8">
        <w:rPr>
          <w:rFonts w:ascii="Arial" w:hAnsi="Arial" w:cs="Arial"/>
          <w:i/>
          <w:sz w:val="16"/>
          <w:szCs w:val="16"/>
        </w:rPr>
        <w:t>nie przekazuje danych osobowych innych niż bezpośrednio jego dotyczących lub zachodzi wyłączenie stosowania obowiązku informacyjnego, stosownie do art. 13 ust. 4 lub art. 14</w:t>
      </w:r>
      <w:r>
        <w:rPr>
          <w:rFonts w:ascii="Arial" w:hAnsi="Arial" w:cs="Arial"/>
          <w:i/>
          <w:sz w:val="16"/>
          <w:szCs w:val="16"/>
        </w:rPr>
        <w:t xml:space="preserve"> </w:t>
      </w:r>
      <w:r w:rsidRPr="008623E8">
        <w:rPr>
          <w:rFonts w:ascii="Arial" w:hAnsi="Arial" w:cs="Arial"/>
          <w:i/>
          <w:sz w:val="16"/>
          <w:szCs w:val="16"/>
          <w:lang w:val="pl-PL"/>
        </w:rPr>
        <w:t xml:space="preserve"> </w:t>
      </w:r>
      <w:r w:rsidRPr="008623E8">
        <w:rPr>
          <w:rFonts w:ascii="Arial" w:hAnsi="Arial" w:cs="Arial"/>
          <w:i/>
          <w:sz w:val="16"/>
          <w:szCs w:val="16"/>
        </w:rPr>
        <w:t>ust. 5 RODO treści oświadczenia wykonawca nie składa (usunięcie treści oświadczenia np. przez jego wykreślenie).</w:t>
      </w:r>
    </w:p>
    <w:p w:rsidR="00552D44" w:rsidRPr="00924C90" w:rsidRDefault="00552D44" w:rsidP="00552D44">
      <w:pPr>
        <w:spacing w:line="276" w:lineRule="auto"/>
        <w:ind w:left="567"/>
        <w:rPr>
          <w:i/>
          <w:sz w:val="16"/>
          <w:szCs w:val="16"/>
        </w:rPr>
      </w:pPr>
      <w:r w:rsidRPr="008623E8">
        <w:rPr>
          <w:rFonts w:ascii="Arial" w:hAnsi="Arial" w:cs="Arial"/>
          <w:i/>
          <w:color w:val="000000"/>
          <w:sz w:val="16"/>
          <w:szCs w:val="16"/>
          <w:vertAlign w:val="superscript"/>
        </w:rPr>
        <w:t xml:space="preserve">1) </w:t>
      </w:r>
      <w:r w:rsidRPr="008623E8">
        <w:rPr>
          <w:rFonts w:ascii="Arial" w:hAnsi="Arial"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w:t>
      </w:r>
    </w:p>
    <w:p w:rsidR="00552D44" w:rsidRDefault="00552D44" w:rsidP="00552D44">
      <w:pPr>
        <w:tabs>
          <w:tab w:val="left" w:pos="1455"/>
        </w:tabs>
        <w:rPr>
          <w:rFonts w:ascii="Arial" w:hAnsi="Arial" w:cs="Arial"/>
          <w:b/>
          <w:sz w:val="22"/>
          <w:szCs w:val="22"/>
        </w:rPr>
      </w:pPr>
    </w:p>
    <w:p w:rsidR="00552D44" w:rsidRDefault="00552D44" w:rsidP="00552D44">
      <w:pPr>
        <w:tabs>
          <w:tab w:val="left" w:pos="1455"/>
        </w:tabs>
        <w:jc w:val="right"/>
        <w:rPr>
          <w:rFonts w:ascii="Arial" w:hAnsi="Arial" w:cs="Arial"/>
          <w:b/>
          <w:sz w:val="22"/>
          <w:szCs w:val="22"/>
        </w:rPr>
        <w:sectPr w:rsidR="00552D44" w:rsidSect="006A2E0E">
          <w:pgSz w:w="11906" w:h="16838"/>
          <w:pgMar w:top="811" w:right="1191" w:bottom="1418" w:left="1701" w:header="708" w:footer="709" w:gutter="0"/>
          <w:cols w:space="708"/>
          <w:docGrid w:linePitch="600" w:charSpace="32768"/>
        </w:sectPr>
      </w:pPr>
    </w:p>
    <w:p w:rsidR="00552D44" w:rsidRPr="008D18C1" w:rsidRDefault="00552D44" w:rsidP="00552D44">
      <w:pPr>
        <w:tabs>
          <w:tab w:val="left" w:pos="1455"/>
        </w:tabs>
        <w:jc w:val="right"/>
        <w:rPr>
          <w:rFonts w:ascii="Arial" w:hAnsi="Arial" w:cs="Arial"/>
          <w:b/>
          <w:sz w:val="22"/>
          <w:szCs w:val="22"/>
        </w:rPr>
      </w:pPr>
      <w:r w:rsidRPr="006A2E0E">
        <w:rPr>
          <w:rFonts w:ascii="Arial" w:hAnsi="Arial" w:cs="Arial"/>
          <w:b/>
          <w:sz w:val="22"/>
          <w:szCs w:val="22"/>
        </w:rPr>
        <w:lastRenderedPageBreak/>
        <w:t xml:space="preserve">Załącznik nr </w:t>
      </w:r>
      <w:r w:rsidR="006A2E0E" w:rsidRPr="006A2E0E">
        <w:rPr>
          <w:rFonts w:ascii="Arial" w:hAnsi="Arial" w:cs="Arial"/>
          <w:b/>
          <w:sz w:val="22"/>
          <w:szCs w:val="22"/>
        </w:rPr>
        <w:t>4.1</w:t>
      </w:r>
      <w:r w:rsidRPr="006A2E0E">
        <w:rPr>
          <w:rFonts w:ascii="Arial" w:hAnsi="Arial" w:cs="Arial"/>
          <w:b/>
          <w:sz w:val="22"/>
          <w:szCs w:val="22"/>
        </w:rPr>
        <w:t xml:space="preserve"> do SWZ</w:t>
      </w:r>
      <w:r w:rsidRPr="008D18C1">
        <w:rPr>
          <w:rFonts w:ascii="Arial" w:hAnsi="Arial" w:cs="Arial"/>
          <w:b/>
          <w:sz w:val="22"/>
          <w:szCs w:val="22"/>
        </w:rPr>
        <w:t xml:space="preserve"> </w:t>
      </w:r>
    </w:p>
    <w:p w:rsidR="00552D44" w:rsidRPr="00FF505C" w:rsidRDefault="00552D44" w:rsidP="00552D44">
      <w:pPr>
        <w:tabs>
          <w:tab w:val="left" w:pos="4320"/>
        </w:tabs>
        <w:rPr>
          <w:rFonts w:ascii="Arial" w:hAnsi="Arial" w:cs="Arial"/>
          <w:i/>
        </w:rPr>
      </w:pPr>
    </w:p>
    <w:p w:rsidR="006A2E0E" w:rsidRPr="00150850" w:rsidRDefault="006A2E0E" w:rsidP="006A2E0E">
      <w:pPr>
        <w:pStyle w:val="Tekstpodstawowy"/>
        <w:spacing w:after="0" w:line="276" w:lineRule="auto"/>
        <w:jc w:val="right"/>
        <w:rPr>
          <w:rFonts w:ascii="Arial" w:hAnsi="Arial" w:cs="Arial"/>
          <w:sz w:val="18"/>
          <w:szCs w:val="16"/>
        </w:rPr>
      </w:pPr>
      <w:r w:rsidRPr="00150850">
        <w:rPr>
          <w:rFonts w:ascii="Arial" w:hAnsi="Arial" w:cs="Arial"/>
          <w:sz w:val="18"/>
          <w:szCs w:val="16"/>
        </w:rPr>
        <w:t>Egz. nr ……</w:t>
      </w: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„Projekt”</w:t>
      </w:r>
    </w:p>
    <w:p w:rsidR="006A2E0E" w:rsidRDefault="006A2E0E" w:rsidP="006A2E0E">
      <w:pPr>
        <w:pStyle w:val="Tekstpodstawowy"/>
        <w:spacing w:after="0" w:line="276" w:lineRule="auto"/>
        <w:jc w:val="center"/>
        <w:rPr>
          <w:rFonts w:ascii="Arial" w:hAnsi="Arial" w:cs="Arial"/>
          <w:sz w:val="22"/>
          <w:szCs w:val="22"/>
        </w:rPr>
      </w:pPr>
      <w:r>
        <w:rPr>
          <w:rFonts w:ascii="Arial" w:hAnsi="Arial" w:cs="Arial"/>
          <w:b/>
          <w:sz w:val="22"/>
          <w:szCs w:val="22"/>
        </w:rPr>
        <w:t>ISTOTNE POSTANOWIENIA UMOWY (dla zadania nr 3, 4, 5, 10)</w:t>
      </w: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UMOWA nr ..……………../2020</w:t>
      </w:r>
    </w:p>
    <w:p w:rsidR="006A2E0E" w:rsidRDefault="006A2E0E" w:rsidP="006A2E0E">
      <w:pPr>
        <w:pStyle w:val="Tekstpodstawowy"/>
        <w:spacing w:after="0" w:line="276" w:lineRule="auto"/>
        <w:jc w:val="both"/>
        <w:rPr>
          <w:rFonts w:ascii="Arial" w:hAnsi="Arial" w:cs="Arial"/>
          <w:sz w:val="22"/>
          <w:szCs w:val="22"/>
        </w:rPr>
      </w:pPr>
    </w:p>
    <w:p w:rsidR="006A2E0E" w:rsidRDefault="006A2E0E" w:rsidP="006A2E0E">
      <w:pPr>
        <w:pStyle w:val="Tekstpodstawowy"/>
        <w:spacing w:after="0" w:line="276" w:lineRule="auto"/>
        <w:jc w:val="both"/>
        <w:rPr>
          <w:rFonts w:ascii="Arial" w:hAnsi="Arial" w:cs="Arial"/>
          <w:sz w:val="22"/>
          <w:szCs w:val="22"/>
        </w:rPr>
      </w:pPr>
      <w:r>
        <w:rPr>
          <w:rFonts w:ascii="Arial" w:hAnsi="Arial" w:cs="Arial"/>
          <w:sz w:val="22"/>
          <w:szCs w:val="22"/>
        </w:rPr>
        <w:t xml:space="preserve">Zawarta w dniu ……………………. r. w Celestynowie, pomiędzy: Skarbem Państwa Wojskowym Ośrodkiem Farmacji i Techniki Medycznej - Celestynów NIP: 532-001-50-17, Regon: 010043013, posiadającym siedzibę w Celestynowie przy ul. Wojska Polskiego 57, reprezentowanym przez: </w:t>
      </w:r>
      <w:r>
        <w:rPr>
          <w:rFonts w:ascii="Arial" w:hAnsi="Arial" w:cs="Arial"/>
          <w:b/>
          <w:sz w:val="22"/>
          <w:szCs w:val="22"/>
        </w:rPr>
        <w:t xml:space="preserve">Komendanta  </w:t>
      </w:r>
      <w:r>
        <w:rPr>
          <w:rFonts w:ascii="Arial" w:hAnsi="Arial" w:cs="Arial"/>
          <w:sz w:val="22"/>
          <w:szCs w:val="22"/>
        </w:rPr>
        <w:t xml:space="preserve">……………………………...……..…………… zwanym </w:t>
      </w:r>
      <w:r>
        <w:rPr>
          <w:rFonts w:ascii="Arial" w:hAnsi="Arial" w:cs="Arial"/>
          <w:sz w:val="22"/>
          <w:szCs w:val="22"/>
        </w:rPr>
        <w:br/>
        <w:t>w dalszej części umowy „Zamawiającym”,</w:t>
      </w:r>
    </w:p>
    <w:p w:rsidR="006A2E0E" w:rsidRDefault="006A2E0E" w:rsidP="006A2E0E">
      <w:pPr>
        <w:pStyle w:val="Tekstpodstawowy"/>
        <w:spacing w:after="0" w:line="276" w:lineRule="auto"/>
        <w:jc w:val="both"/>
        <w:rPr>
          <w:rFonts w:ascii="Arial" w:hAnsi="Arial" w:cs="Arial"/>
          <w:sz w:val="22"/>
          <w:szCs w:val="22"/>
        </w:rPr>
      </w:pPr>
    </w:p>
    <w:p w:rsidR="006A2E0E" w:rsidRDefault="006A2E0E" w:rsidP="006A2E0E">
      <w:pPr>
        <w:pStyle w:val="Tekstpodstawowy"/>
        <w:spacing w:after="0" w:line="276" w:lineRule="auto"/>
        <w:jc w:val="both"/>
        <w:rPr>
          <w:rFonts w:ascii="Arial" w:hAnsi="Arial" w:cs="Arial"/>
          <w:sz w:val="22"/>
          <w:szCs w:val="22"/>
        </w:rPr>
      </w:pPr>
      <w:r>
        <w:rPr>
          <w:rFonts w:ascii="Arial" w:hAnsi="Arial" w:cs="Arial"/>
          <w:sz w:val="22"/>
          <w:szCs w:val="22"/>
        </w:rPr>
        <w:t xml:space="preserve">a </w:t>
      </w:r>
    </w:p>
    <w:p w:rsidR="006A2E0E" w:rsidRDefault="006A2E0E" w:rsidP="006A2E0E">
      <w:pPr>
        <w:pStyle w:val="Tekstpodstawowy"/>
        <w:spacing w:after="0" w:line="276" w:lineRule="auto"/>
        <w:jc w:val="both"/>
        <w:rPr>
          <w:rFonts w:ascii="Arial" w:hAnsi="Arial" w:cs="Arial"/>
          <w:sz w:val="22"/>
          <w:szCs w:val="22"/>
        </w:rPr>
      </w:pPr>
    </w:p>
    <w:p w:rsidR="006A2E0E" w:rsidRDefault="006A2E0E" w:rsidP="006A2E0E">
      <w:pPr>
        <w:pStyle w:val="Tekstpodstawowy"/>
        <w:spacing w:after="0" w:line="276" w:lineRule="auto"/>
        <w:jc w:val="both"/>
        <w:rPr>
          <w:rFonts w:ascii="Arial" w:hAnsi="Arial" w:cs="Arial"/>
          <w:sz w:val="22"/>
          <w:szCs w:val="22"/>
        </w:rPr>
      </w:pPr>
      <w:r w:rsidRPr="00323FF7">
        <w:rPr>
          <w:rFonts w:ascii="Arial" w:hAnsi="Arial" w:cs="Arial"/>
          <w:sz w:val="22"/>
          <w:szCs w:val="22"/>
        </w:rPr>
        <w:t>(nazwa firmy) ……………….., NIP……………….., Regon ……………….. zarejestrowaną …………………………. (wpis do ewidencji działalności gospodarczej/KRS) posiadającą siedzibę  w: ……………………………………………………………………, adres poczty elektronicznej:…………………………………………., reprezentowaną przez:</w:t>
      </w:r>
    </w:p>
    <w:p w:rsidR="006A2E0E" w:rsidRPr="00323FF7" w:rsidRDefault="006A2E0E" w:rsidP="006A2E0E">
      <w:pPr>
        <w:pStyle w:val="Tekstpodstawowy"/>
        <w:spacing w:after="0" w:line="276" w:lineRule="auto"/>
        <w:jc w:val="both"/>
        <w:rPr>
          <w:rFonts w:ascii="Arial" w:hAnsi="Arial" w:cs="Arial"/>
          <w:sz w:val="22"/>
          <w:szCs w:val="22"/>
        </w:rPr>
      </w:pPr>
    </w:p>
    <w:p w:rsidR="006A2E0E" w:rsidRPr="00323FF7" w:rsidRDefault="006A2E0E" w:rsidP="006A2E0E">
      <w:pPr>
        <w:pStyle w:val="Tekstpodstawowy"/>
        <w:spacing w:after="0" w:line="276" w:lineRule="auto"/>
        <w:jc w:val="both"/>
        <w:rPr>
          <w:rFonts w:ascii="Arial" w:hAnsi="Arial" w:cs="Arial"/>
          <w:sz w:val="22"/>
          <w:szCs w:val="22"/>
        </w:rPr>
      </w:pPr>
      <w:r w:rsidRPr="00323FF7">
        <w:rPr>
          <w:rFonts w:ascii="Arial" w:hAnsi="Arial" w:cs="Arial"/>
          <w:sz w:val="22"/>
          <w:szCs w:val="22"/>
        </w:rPr>
        <w:t>Pana/Panią……………………………………………….,</w:t>
      </w:r>
    </w:p>
    <w:p w:rsidR="006A2E0E" w:rsidRPr="00323FF7" w:rsidRDefault="006A2E0E" w:rsidP="006A2E0E">
      <w:pPr>
        <w:pStyle w:val="Tekstpodstawowy"/>
        <w:spacing w:after="0" w:line="276" w:lineRule="auto"/>
        <w:jc w:val="both"/>
        <w:rPr>
          <w:rFonts w:ascii="Arial" w:hAnsi="Arial" w:cs="Arial"/>
          <w:sz w:val="22"/>
          <w:szCs w:val="22"/>
        </w:rPr>
      </w:pPr>
      <w:r w:rsidRPr="00323FF7">
        <w:rPr>
          <w:rFonts w:ascii="Arial" w:hAnsi="Arial" w:cs="Arial"/>
          <w:sz w:val="22"/>
          <w:szCs w:val="22"/>
        </w:rPr>
        <w:t xml:space="preserve">zwaną w dalszej części umowy „Wykonawcą” </w:t>
      </w:r>
    </w:p>
    <w:p w:rsidR="006A2E0E" w:rsidRPr="0066575C" w:rsidRDefault="006A2E0E" w:rsidP="006A2E0E">
      <w:pPr>
        <w:pStyle w:val="Tekstpodstawowy"/>
        <w:spacing w:after="0" w:line="276" w:lineRule="auto"/>
        <w:jc w:val="both"/>
        <w:rPr>
          <w:rFonts w:ascii="Arial" w:hAnsi="Arial" w:cs="Arial"/>
          <w:sz w:val="22"/>
          <w:szCs w:val="22"/>
        </w:rPr>
      </w:pPr>
      <w:r w:rsidRPr="00323FF7">
        <w:rPr>
          <w:rFonts w:ascii="Arial" w:hAnsi="Arial" w:cs="Arial"/>
          <w:sz w:val="22"/>
          <w:szCs w:val="22"/>
        </w:rPr>
        <w:t>łącznie zwani Stronami,</w:t>
      </w:r>
    </w:p>
    <w:p w:rsidR="006A2E0E" w:rsidRDefault="006A2E0E" w:rsidP="006A2E0E">
      <w:pPr>
        <w:pStyle w:val="Tekstpodstawowy"/>
        <w:spacing w:after="0" w:line="276" w:lineRule="auto"/>
        <w:jc w:val="both"/>
        <w:rPr>
          <w:rFonts w:ascii="Arial" w:hAnsi="Arial" w:cs="Arial"/>
          <w:sz w:val="22"/>
          <w:szCs w:val="22"/>
        </w:rPr>
      </w:pPr>
    </w:p>
    <w:p w:rsidR="006A2E0E" w:rsidRDefault="006A2E0E" w:rsidP="006A2E0E">
      <w:pPr>
        <w:pStyle w:val="Tekstpodstawowy"/>
        <w:spacing w:after="0" w:line="276" w:lineRule="auto"/>
        <w:jc w:val="both"/>
        <w:rPr>
          <w:rFonts w:ascii="Arial" w:hAnsi="Arial" w:cs="Arial"/>
          <w:sz w:val="22"/>
          <w:szCs w:val="22"/>
        </w:rPr>
      </w:pPr>
      <w:r>
        <w:rPr>
          <w:rFonts w:ascii="Arial" w:hAnsi="Arial" w:cs="Arial"/>
          <w:sz w:val="22"/>
          <w:szCs w:val="22"/>
        </w:rPr>
        <w:t xml:space="preserve">W rezultacie dokonania przez Zamawiającego wyboru oferty Wykonawcy, zgodnie </w:t>
      </w:r>
      <w:r>
        <w:rPr>
          <w:rFonts w:ascii="Arial" w:hAnsi="Arial" w:cs="Arial"/>
          <w:sz w:val="22"/>
          <w:szCs w:val="22"/>
        </w:rPr>
        <w:br/>
        <w:t xml:space="preserve">z wynikiem postępowania </w:t>
      </w:r>
      <w:r>
        <w:rPr>
          <w:rFonts w:ascii="Arial" w:hAnsi="Arial" w:cs="Arial"/>
          <w:b/>
          <w:sz w:val="22"/>
          <w:szCs w:val="22"/>
        </w:rPr>
        <w:t>nr WOFiTM/12/2021/PN</w:t>
      </w:r>
      <w:r>
        <w:rPr>
          <w:rFonts w:ascii="Arial" w:hAnsi="Arial" w:cs="Arial"/>
          <w:sz w:val="22"/>
          <w:szCs w:val="22"/>
        </w:rPr>
        <w:t xml:space="preserve"> o udzielenie zamówienia w trybie przetargu nieograniczonego prowadzonego zgodnie z ustawą z dnia 11 września 2019 r. – Prawo zamówień publicznych (Dz. U. z 2019 r., poz. 2019 ze zm.), na dostawę szczepionek została zawarta umowa o następującej treści:</w:t>
      </w:r>
    </w:p>
    <w:p w:rsidR="006A2E0E" w:rsidRDefault="006A2E0E" w:rsidP="006A2E0E">
      <w:pPr>
        <w:pStyle w:val="Tekstpodstawowy"/>
        <w:spacing w:after="0" w:line="276" w:lineRule="auto"/>
        <w:ind w:left="120"/>
        <w:jc w:val="center"/>
        <w:rPr>
          <w:rFonts w:ascii="Arial" w:hAnsi="Arial" w:cs="Arial"/>
          <w:b/>
          <w:sz w:val="22"/>
          <w:szCs w:val="22"/>
        </w:rPr>
      </w:pPr>
    </w:p>
    <w:p w:rsidR="006A2E0E" w:rsidRDefault="006A2E0E" w:rsidP="006A2E0E">
      <w:pPr>
        <w:pStyle w:val="Tekstpodstawowy"/>
        <w:spacing w:after="0" w:line="276" w:lineRule="auto"/>
        <w:ind w:left="120"/>
        <w:jc w:val="center"/>
        <w:rPr>
          <w:rFonts w:ascii="Arial" w:hAnsi="Arial" w:cs="Arial"/>
          <w:b/>
          <w:sz w:val="22"/>
          <w:szCs w:val="22"/>
        </w:rPr>
      </w:pPr>
      <w:r>
        <w:rPr>
          <w:rFonts w:ascii="Arial" w:hAnsi="Arial" w:cs="Arial"/>
          <w:b/>
          <w:sz w:val="22"/>
          <w:szCs w:val="22"/>
        </w:rPr>
        <w:t>§ 1. PRZEDMIOT UMOWY</w:t>
      </w:r>
    </w:p>
    <w:p w:rsidR="006A2E0E" w:rsidRDefault="006A2E0E" w:rsidP="006A2E0E">
      <w:pPr>
        <w:pStyle w:val="Tekstpodstawowy"/>
        <w:spacing w:after="0" w:line="276" w:lineRule="auto"/>
        <w:ind w:left="120"/>
        <w:jc w:val="center"/>
        <w:rPr>
          <w:rFonts w:ascii="Arial" w:hAnsi="Arial" w:cs="Arial"/>
          <w:sz w:val="22"/>
          <w:szCs w:val="22"/>
        </w:rPr>
      </w:pPr>
    </w:p>
    <w:p w:rsidR="006A2E0E" w:rsidRDefault="006A2E0E" w:rsidP="00170899">
      <w:pPr>
        <w:pStyle w:val="Tekstpodstawowy"/>
        <w:numPr>
          <w:ilvl w:val="0"/>
          <w:numId w:val="36"/>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Przedmiotem umowy jest </w:t>
      </w:r>
      <w:r w:rsidRPr="001C5F41">
        <w:rPr>
          <w:rFonts w:ascii="Arial" w:hAnsi="Arial" w:cs="Arial"/>
          <w:sz w:val="22"/>
          <w:szCs w:val="22"/>
        </w:rPr>
        <w:t xml:space="preserve">dostawa </w:t>
      </w:r>
      <w:r>
        <w:rPr>
          <w:rFonts w:ascii="Arial" w:hAnsi="Arial" w:cs="Arial"/>
          <w:sz w:val="22"/>
          <w:szCs w:val="22"/>
        </w:rPr>
        <w:t xml:space="preserve">…………………..  objęta zestawieniem asortymentowo – ilościowo – cenowym określonym </w:t>
      </w:r>
      <w:r>
        <w:rPr>
          <w:rFonts w:ascii="Arial" w:hAnsi="Arial" w:cs="Arial"/>
          <w:b/>
          <w:sz w:val="22"/>
          <w:szCs w:val="22"/>
        </w:rPr>
        <w:t xml:space="preserve">załącznikiem nr 1 </w:t>
      </w:r>
      <w:r>
        <w:rPr>
          <w:rFonts w:ascii="Arial" w:hAnsi="Arial" w:cs="Arial"/>
          <w:sz w:val="22"/>
          <w:szCs w:val="22"/>
        </w:rPr>
        <w:t>do niniejszej umowy, stanowiącym jej integralną część.</w:t>
      </w:r>
    </w:p>
    <w:p w:rsidR="006A2E0E" w:rsidRDefault="006A2E0E" w:rsidP="00170899">
      <w:pPr>
        <w:pStyle w:val="Tekstpodstawowy"/>
        <w:numPr>
          <w:ilvl w:val="0"/>
          <w:numId w:val="36"/>
        </w:numPr>
        <w:tabs>
          <w:tab w:val="clear" w:pos="720"/>
          <w:tab w:val="num" w:pos="283"/>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Wykonawca zobowiązuje się wykonać umowę zgodnie z SWZ z Wymaganiami Eksploatacyjno-Technicznymi stanowiącymi załączniki do umowy, ze złożoną ofertą, </w:t>
      </w:r>
      <w:r>
        <w:rPr>
          <w:rFonts w:ascii="Arial" w:hAnsi="Arial" w:cs="Arial"/>
          <w:sz w:val="22"/>
          <w:szCs w:val="22"/>
        </w:rPr>
        <w:br/>
        <w:t>z należytą starannością, z zasadami wiedzy technicznej oraz obowiązującymi przepisami prawa i normami obowiązującymi na terenie Polski i UE.</w:t>
      </w:r>
    </w:p>
    <w:p w:rsidR="006A2E0E" w:rsidRDefault="006A2E0E" w:rsidP="00170899">
      <w:pPr>
        <w:pStyle w:val="Tekstpodstawowy"/>
        <w:numPr>
          <w:ilvl w:val="0"/>
          <w:numId w:val="36"/>
        </w:numPr>
        <w:tabs>
          <w:tab w:val="clear" w:pos="720"/>
          <w:tab w:val="num" w:pos="283"/>
        </w:tabs>
        <w:suppressAutoHyphens/>
        <w:spacing w:after="0" w:line="276" w:lineRule="auto"/>
        <w:ind w:left="284" w:hanging="284"/>
        <w:jc w:val="both"/>
        <w:rPr>
          <w:rFonts w:ascii="Arial" w:hAnsi="Arial" w:cs="Arial"/>
          <w:sz w:val="22"/>
          <w:szCs w:val="22"/>
        </w:rPr>
      </w:pPr>
      <w:r w:rsidRPr="00966216">
        <w:rPr>
          <w:rFonts w:ascii="Arial" w:hAnsi="Arial" w:cs="Arial"/>
          <w:sz w:val="22"/>
          <w:szCs w:val="22"/>
        </w:rPr>
        <w:t>Wykonawca oświadcza, że oferowany przedmiot umowy, o którym mowa w ust. 1 jest dopuszczony do obrotu na terenie Rzeczypospolitej Polskiej oraz zapewnia, że przedmiot umowy jest wolny od jakichkolwiek wad, a także spełnia ws</w:t>
      </w:r>
      <w:r>
        <w:rPr>
          <w:rFonts w:ascii="Arial" w:hAnsi="Arial" w:cs="Arial"/>
          <w:sz w:val="22"/>
          <w:szCs w:val="22"/>
        </w:rPr>
        <w:t>zystkie wymogi niniejszej umowy</w:t>
      </w:r>
      <w:r w:rsidRPr="00150850">
        <w:rPr>
          <w:rFonts w:ascii="Arial" w:hAnsi="Arial" w:cs="Arial"/>
          <w:sz w:val="22"/>
          <w:szCs w:val="22"/>
        </w:rPr>
        <w:t>.</w:t>
      </w:r>
    </w:p>
    <w:p w:rsidR="006A2E0E" w:rsidRPr="00966216" w:rsidRDefault="006A2E0E" w:rsidP="00170899">
      <w:pPr>
        <w:pStyle w:val="Tekstpodstawowy"/>
        <w:numPr>
          <w:ilvl w:val="0"/>
          <w:numId w:val="36"/>
        </w:numPr>
        <w:tabs>
          <w:tab w:val="clear" w:pos="720"/>
          <w:tab w:val="num" w:pos="283"/>
        </w:tabs>
        <w:suppressAutoHyphens/>
        <w:spacing w:after="0" w:line="276" w:lineRule="auto"/>
        <w:ind w:left="284" w:hanging="284"/>
        <w:jc w:val="both"/>
        <w:rPr>
          <w:rFonts w:ascii="Arial" w:hAnsi="Arial" w:cs="Arial"/>
          <w:sz w:val="22"/>
          <w:szCs w:val="22"/>
        </w:rPr>
      </w:pPr>
      <w:r w:rsidRPr="00966216">
        <w:rPr>
          <w:rFonts w:ascii="Arial" w:hAnsi="Arial" w:cs="Arial"/>
          <w:sz w:val="22"/>
          <w:szCs w:val="22"/>
        </w:rPr>
        <w:t xml:space="preserve">Jeżeli w okresie obowiązywania umowy nastąpi wygaśnięcie ważności dokumentów dopuszczających przedmiot umowy </w:t>
      </w:r>
      <w:r>
        <w:rPr>
          <w:rFonts w:ascii="Arial" w:hAnsi="Arial" w:cs="Arial"/>
          <w:sz w:val="22"/>
          <w:szCs w:val="22"/>
        </w:rPr>
        <w:t xml:space="preserve">do obrotu, Wykonawca dostarczy </w:t>
      </w:r>
      <w:r w:rsidRPr="00966216">
        <w:rPr>
          <w:rFonts w:ascii="Arial" w:hAnsi="Arial" w:cs="Arial"/>
          <w:sz w:val="22"/>
          <w:szCs w:val="22"/>
        </w:rPr>
        <w:t>do Zamawiającego dokumenty dopusz</w:t>
      </w:r>
      <w:r>
        <w:rPr>
          <w:rFonts w:ascii="Arial" w:hAnsi="Arial" w:cs="Arial"/>
          <w:sz w:val="22"/>
          <w:szCs w:val="22"/>
        </w:rPr>
        <w:t xml:space="preserve">czające do obrotu niezwłocznie </w:t>
      </w:r>
      <w:r w:rsidRPr="00966216">
        <w:rPr>
          <w:rFonts w:ascii="Arial" w:hAnsi="Arial" w:cs="Arial"/>
          <w:sz w:val="22"/>
          <w:szCs w:val="22"/>
        </w:rPr>
        <w:t>po wygaśnięciu ważności dokumentów złożonych w ofercie – przy czym nie później niż w terminie 5 dni roboczych (tj. od poniedziałku do piątku) liczonych od dnia wygaśnięcia ważności dokumentów złożonych przez Wykonawcę w ofercie.</w:t>
      </w:r>
    </w:p>
    <w:p w:rsidR="006A2E0E" w:rsidRPr="00933193" w:rsidRDefault="006A2E0E" w:rsidP="00170899">
      <w:pPr>
        <w:pStyle w:val="Tekstpodstawowy"/>
        <w:numPr>
          <w:ilvl w:val="0"/>
          <w:numId w:val="36"/>
        </w:numPr>
        <w:tabs>
          <w:tab w:val="clear" w:pos="720"/>
          <w:tab w:val="num" w:pos="283"/>
        </w:tabs>
        <w:suppressAutoHyphens/>
        <w:spacing w:after="0" w:line="276" w:lineRule="auto"/>
        <w:ind w:left="284" w:hanging="284"/>
        <w:jc w:val="both"/>
        <w:rPr>
          <w:rFonts w:ascii="Arial" w:hAnsi="Arial" w:cs="Arial"/>
          <w:b/>
          <w:sz w:val="22"/>
          <w:szCs w:val="22"/>
        </w:rPr>
      </w:pPr>
      <w:r>
        <w:rPr>
          <w:rFonts w:ascii="Arial" w:hAnsi="Arial" w:cs="Arial"/>
          <w:sz w:val="22"/>
          <w:szCs w:val="22"/>
        </w:rPr>
        <w:lastRenderedPageBreak/>
        <w:t>Wykonawca gwarantuje wysoką jakość, niezmienność cech oraz jednolitość zaoferowanego w ofercie asortymentu przez cały okres obowiązywania umowy.</w:t>
      </w:r>
    </w:p>
    <w:p w:rsidR="006A2E0E" w:rsidRPr="00C74585" w:rsidRDefault="006A2E0E" w:rsidP="006A2E0E">
      <w:pPr>
        <w:pStyle w:val="Tekstpodstawowy"/>
        <w:suppressAutoHyphens/>
        <w:spacing w:after="0" w:line="276" w:lineRule="auto"/>
        <w:ind w:left="284"/>
        <w:jc w:val="both"/>
        <w:rPr>
          <w:rFonts w:ascii="Arial" w:hAnsi="Arial" w:cs="Arial"/>
          <w:b/>
          <w:sz w:val="22"/>
          <w:szCs w:val="22"/>
        </w:rPr>
      </w:pPr>
    </w:p>
    <w:p w:rsidR="006A2E0E" w:rsidRDefault="006A2E0E" w:rsidP="006A2E0E">
      <w:pPr>
        <w:pStyle w:val="Tekstpodstawowy"/>
        <w:spacing w:after="0" w:line="276" w:lineRule="auto"/>
        <w:ind w:left="120" w:hanging="120"/>
        <w:jc w:val="center"/>
        <w:rPr>
          <w:rFonts w:ascii="Arial" w:hAnsi="Arial" w:cs="Arial"/>
          <w:b/>
          <w:sz w:val="22"/>
          <w:szCs w:val="22"/>
        </w:rPr>
      </w:pPr>
      <w:r>
        <w:rPr>
          <w:rFonts w:ascii="Arial" w:hAnsi="Arial" w:cs="Arial"/>
          <w:b/>
          <w:sz w:val="22"/>
          <w:szCs w:val="22"/>
        </w:rPr>
        <w:t>§ 2. WARTOŚĆ UMOWY BRUTTO</w:t>
      </w:r>
    </w:p>
    <w:p w:rsidR="006A2E0E" w:rsidRDefault="006A2E0E" w:rsidP="006A2E0E">
      <w:pPr>
        <w:pStyle w:val="Tekstpodstawowy"/>
        <w:spacing w:after="0" w:line="276" w:lineRule="auto"/>
        <w:ind w:left="120" w:hanging="120"/>
        <w:jc w:val="center"/>
        <w:rPr>
          <w:rFonts w:ascii="Arial" w:hAnsi="Arial" w:cs="Arial"/>
          <w:color w:val="000000"/>
          <w:sz w:val="22"/>
          <w:szCs w:val="22"/>
        </w:rPr>
      </w:pPr>
    </w:p>
    <w:p w:rsidR="006A2E0E" w:rsidRDefault="006A2E0E" w:rsidP="00170899">
      <w:pPr>
        <w:pStyle w:val="Tekstpodstawowy"/>
        <w:numPr>
          <w:ilvl w:val="0"/>
          <w:numId w:val="32"/>
        </w:numPr>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Całkowita maksymalna wartość umowy wynosi łącznie z VAT </w:t>
      </w:r>
      <w:r>
        <w:rPr>
          <w:rFonts w:ascii="Arial" w:hAnsi="Arial" w:cs="Arial"/>
          <w:b/>
          <w:color w:val="000000"/>
          <w:sz w:val="22"/>
          <w:szCs w:val="22"/>
        </w:rPr>
        <w:t>…………… złotych (słownie: ………………………………. i  ………. groszy).</w:t>
      </w:r>
    </w:p>
    <w:p w:rsidR="006A2E0E" w:rsidRDefault="006A2E0E" w:rsidP="00170899">
      <w:pPr>
        <w:pStyle w:val="Tekstpodstawowy"/>
        <w:numPr>
          <w:ilvl w:val="0"/>
          <w:numId w:val="32"/>
        </w:numPr>
        <w:tabs>
          <w:tab w:val="clear" w:pos="283"/>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Wysokość cen jednostkowych przedmiotu umowy określa załącznik nr 1 do umowy.</w:t>
      </w:r>
    </w:p>
    <w:p w:rsidR="006A2E0E" w:rsidRDefault="006A2E0E" w:rsidP="00170899">
      <w:pPr>
        <w:pStyle w:val="Tekstpodstawowy"/>
        <w:numPr>
          <w:ilvl w:val="0"/>
          <w:numId w:val="32"/>
        </w:numPr>
        <w:suppressAutoHyphens/>
        <w:spacing w:after="0" w:line="276" w:lineRule="auto"/>
        <w:ind w:left="284" w:hanging="284"/>
        <w:jc w:val="both"/>
        <w:rPr>
          <w:rFonts w:ascii="Arial" w:hAnsi="Arial" w:cs="Arial"/>
          <w:sz w:val="22"/>
          <w:szCs w:val="22"/>
        </w:rPr>
      </w:pPr>
      <w:r>
        <w:rPr>
          <w:rFonts w:ascii="Arial" w:hAnsi="Arial" w:cs="Arial"/>
          <w:color w:val="000000"/>
          <w:sz w:val="22"/>
          <w:szCs w:val="22"/>
        </w:rPr>
        <w:t>Wynagrodzenie Wykonawcy za realizację przedmiotu umowy obejmuje wszelkie koszty, które poniesie Wykonawca, w tym w szczególności koszty transportu, opakowania, załadunku, rozładunku, opłaty, podatki, cła itp.</w:t>
      </w:r>
    </w:p>
    <w:p w:rsidR="006A2E0E" w:rsidRPr="00713B12" w:rsidRDefault="006A2E0E" w:rsidP="00170899">
      <w:pPr>
        <w:pStyle w:val="Tekstpodstawowy"/>
        <w:numPr>
          <w:ilvl w:val="0"/>
          <w:numId w:val="32"/>
        </w:numPr>
        <w:suppressAutoHyphens/>
        <w:spacing w:after="0" w:line="276" w:lineRule="auto"/>
        <w:ind w:left="284" w:hanging="284"/>
        <w:jc w:val="both"/>
        <w:rPr>
          <w:rFonts w:ascii="Arial" w:hAnsi="Arial" w:cs="Arial"/>
          <w:sz w:val="22"/>
          <w:szCs w:val="22"/>
        </w:rPr>
      </w:pPr>
      <w:r w:rsidRPr="00713B12">
        <w:rPr>
          <w:rFonts w:ascii="Arial" w:hAnsi="Arial" w:cs="Arial"/>
          <w:sz w:val="22"/>
          <w:szCs w:val="22"/>
        </w:rPr>
        <w:t xml:space="preserve">Wartością końcową umowy będzie wartość faktycznie zrealizowanego i przyjętego przedmiotu umowy. </w:t>
      </w:r>
    </w:p>
    <w:p w:rsidR="006A2E0E" w:rsidRDefault="006A2E0E" w:rsidP="00170899">
      <w:pPr>
        <w:numPr>
          <w:ilvl w:val="0"/>
          <w:numId w:val="32"/>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 xml:space="preserve">Ceny jednostkowe poszczególnych pozycji asortymentowych określone w zestawieniu asortymentowo – ilościowo – cenowym, stanowiącym </w:t>
      </w:r>
      <w:r>
        <w:rPr>
          <w:rFonts w:ascii="Arial" w:hAnsi="Arial" w:cs="Arial"/>
          <w:b/>
          <w:sz w:val="22"/>
          <w:szCs w:val="22"/>
        </w:rPr>
        <w:t xml:space="preserve">załącznik nr 1 do umowy </w:t>
      </w:r>
      <w:r>
        <w:rPr>
          <w:rFonts w:ascii="Arial" w:hAnsi="Arial" w:cs="Arial"/>
          <w:sz w:val="22"/>
          <w:szCs w:val="22"/>
        </w:rPr>
        <w:t>muszą być identyczne z cenami jednostkowymi poszczególnych pozycji asortymentowych określonymi na fakturze VAT.</w:t>
      </w:r>
    </w:p>
    <w:p w:rsidR="006A2E0E" w:rsidRDefault="006A2E0E" w:rsidP="00170899">
      <w:pPr>
        <w:numPr>
          <w:ilvl w:val="0"/>
          <w:numId w:val="32"/>
        </w:numPr>
        <w:tabs>
          <w:tab w:val="clear" w:pos="283"/>
          <w:tab w:val="left" w:pos="284"/>
          <w:tab w:val="num" w:pos="707"/>
        </w:tabs>
        <w:suppressAutoHyphens/>
        <w:spacing w:line="276" w:lineRule="auto"/>
        <w:ind w:left="284" w:hanging="284"/>
        <w:jc w:val="both"/>
        <w:rPr>
          <w:rFonts w:ascii="Arial" w:hAnsi="Arial" w:cs="Arial"/>
          <w:sz w:val="22"/>
          <w:szCs w:val="22"/>
        </w:rPr>
      </w:pPr>
      <w:r>
        <w:rPr>
          <w:rFonts w:ascii="Arial" w:hAnsi="Arial" w:cs="Arial"/>
          <w:sz w:val="22"/>
          <w:szCs w:val="22"/>
        </w:rPr>
        <w:t>Łączna wartość wystawionych faktur w okresie obowiązywania umowy nie może przekroczyć wartości brutto umowy określonej w ust. 1.</w:t>
      </w:r>
    </w:p>
    <w:p w:rsidR="006A2E0E" w:rsidRPr="00713B12" w:rsidRDefault="006A2E0E" w:rsidP="00713B12">
      <w:pPr>
        <w:pStyle w:val="Akapitzlist"/>
        <w:numPr>
          <w:ilvl w:val="0"/>
          <w:numId w:val="32"/>
        </w:numPr>
        <w:suppressAutoHyphens/>
        <w:jc w:val="both"/>
        <w:rPr>
          <w:rFonts w:ascii="Arial" w:hAnsi="Arial" w:cs="Arial"/>
        </w:rPr>
      </w:pPr>
      <w:r w:rsidRPr="00713B12">
        <w:rPr>
          <w:rFonts w:ascii="Arial" w:hAnsi="Arial" w:cs="Arial"/>
        </w:rPr>
        <w:t xml:space="preserve">Ceny jednostkowe przedmiotu umowy określone w załączniku nr 1 do umowy są stałe przez cały okres obowiązywania umowy. Zmiana cen zakupu przedmiotu umowy przez Wykonawcę, stawek celnych, innych podatków (poza VAT), opłat, kosztów transportu, nie uprawnia Wykonawcy do zmiany cen jednostkowe netto przedmiotu umowy określone </w:t>
      </w:r>
      <w:r w:rsidRPr="00713B12">
        <w:rPr>
          <w:rFonts w:ascii="Arial" w:hAnsi="Arial" w:cs="Arial"/>
        </w:rPr>
        <w:br/>
        <w:t>w załączniku nr 1 do umowy.</w:t>
      </w:r>
    </w:p>
    <w:p w:rsidR="006A2E0E" w:rsidRDefault="006A2E0E" w:rsidP="006A2E0E">
      <w:pPr>
        <w:spacing w:line="276" w:lineRule="auto"/>
        <w:jc w:val="both"/>
        <w:rPr>
          <w:rFonts w:ascii="Arial" w:hAnsi="Arial" w:cs="Arial"/>
          <w:sz w:val="22"/>
          <w:szCs w:val="22"/>
        </w:rPr>
      </w:pPr>
    </w:p>
    <w:p w:rsidR="006A2E0E" w:rsidRDefault="006A2E0E" w:rsidP="006A2E0E">
      <w:pPr>
        <w:pStyle w:val="Tekstpodstawowy"/>
        <w:spacing w:after="0" w:line="276" w:lineRule="auto"/>
        <w:ind w:left="120"/>
        <w:jc w:val="center"/>
        <w:rPr>
          <w:rFonts w:ascii="Arial" w:hAnsi="Arial" w:cs="Arial"/>
          <w:b/>
          <w:sz w:val="22"/>
          <w:szCs w:val="22"/>
        </w:rPr>
      </w:pPr>
      <w:r>
        <w:rPr>
          <w:rFonts w:ascii="Arial" w:hAnsi="Arial" w:cs="Arial"/>
          <w:b/>
          <w:sz w:val="22"/>
          <w:szCs w:val="22"/>
        </w:rPr>
        <w:t xml:space="preserve">§ 3. TERMIN OBOWIĄZYWANIA UMOWY, TERMIN WYKONANIA </w:t>
      </w:r>
      <w:r>
        <w:rPr>
          <w:rFonts w:ascii="Arial" w:hAnsi="Arial" w:cs="Arial"/>
          <w:b/>
          <w:sz w:val="22"/>
          <w:szCs w:val="22"/>
        </w:rPr>
        <w:br/>
        <w:t>I MIEJSCE DOSTAWY</w:t>
      </w:r>
    </w:p>
    <w:p w:rsidR="006A2E0E" w:rsidRDefault="006A2E0E" w:rsidP="006A2E0E">
      <w:pPr>
        <w:pStyle w:val="Tekstpodstawowy"/>
        <w:spacing w:after="0" w:line="276" w:lineRule="auto"/>
        <w:ind w:left="120"/>
        <w:jc w:val="center"/>
        <w:rPr>
          <w:rFonts w:ascii="Arial" w:hAnsi="Arial" w:cs="Arial"/>
          <w:sz w:val="22"/>
          <w:szCs w:val="22"/>
        </w:rPr>
      </w:pPr>
    </w:p>
    <w:p w:rsidR="006A2E0E" w:rsidRPr="00F70A9E" w:rsidRDefault="006A2E0E" w:rsidP="00170899">
      <w:pPr>
        <w:pStyle w:val="Tekstkomentarza1"/>
        <w:numPr>
          <w:ilvl w:val="1"/>
          <w:numId w:val="32"/>
        </w:numPr>
        <w:tabs>
          <w:tab w:val="clear" w:pos="1414"/>
        </w:tabs>
        <w:spacing w:line="276" w:lineRule="auto"/>
        <w:ind w:left="284"/>
        <w:jc w:val="both"/>
        <w:rPr>
          <w:rFonts w:ascii="Arial" w:hAnsi="Arial" w:cs="Arial"/>
          <w:sz w:val="22"/>
          <w:szCs w:val="22"/>
        </w:rPr>
      </w:pPr>
      <w:r w:rsidRPr="00F70A9E">
        <w:rPr>
          <w:rFonts w:ascii="Arial" w:hAnsi="Arial" w:cs="Arial"/>
          <w:sz w:val="22"/>
          <w:szCs w:val="22"/>
        </w:rPr>
        <w:t xml:space="preserve">Umowa zostaje zawarta na czas oznaczony tj. </w:t>
      </w:r>
      <w:r>
        <w:rPr>
          <w:rFonts w:ascii="Arial" w:hAnsi="Arial" w:cs="Arial"/>
          <w:sz w:val="22"/>
          <w:szCs w:val="22"/>
        </w:rPr>
        <w:t>od dnia podpisania umowy do 30.11.202</w:t>
      </w:r>
      <w:r w:rsidR="00981D24">
        <w:rPr>
          <w:rFonts w:ascii="Arial" w:hAnsi="Arial" w:cs="Arial"/>
          <w:sz w:val="22"/>
          <w:szCs w:val="22"/>
        </w:rPr>
        <w:t>1</w:t>
      </w:r>
      <w:r>
        <w:rPr>
          <w:rFonts w:ascii="Arial" w:hAnsi="Arial" w:cs="Arial"/>
          <w:sz w:val="22"/>
          <w:szCs w:val="22"/>
        </w:rPr>
        <w:t xml:space="preserve"> r </w:t>
      </w:r>
    </w:p>
    <w:p w:rsidR="006A2E0E" w:rsidRPr="006E7CA7" w:rsidRDefault="006A2E0E" w:rsidP="00713B12">
      <w:pPr>
        <w:pStyle w:val="Tekstkomentarza1"/>
        <w:spacing w:line="276" w:lineRule="auto"/>
        <w:ind w:left="284"/>
        <w:jc w:val="both"/>
        <w:rPr>
          <w:rFonts w:ascii="Arial" w:hAnsi="Arial" w:cs="Arial"/>
          <w:sz w:val="22"/>
          <w:szCs w:val="22"/>
        </w:rPr>
      </w:pPr>
      <w:r>
        <w:rPr>
          <w:rFonts w:ascii="Arial" w:hAnsi="Arial" w:cs="Arial"/>
          <w:sz w:val="22"/>
          <w:szCs w:val="22"/>
        </w:rPr>
        <w:t xml:space="preserve">Umowa ulega rozwiązaniu z </w:t>
      </w:r>
      <w:r w:rsidRPr="00713B12">
        <w:rPr>
          <w:rFonts w:ascii="Arial" w:hAnsi="Arial" w:cs="Arial"/>
          <w:sz w:val="22"/>
          <w:szCs w:val="22"/>
        </w:rPr>
        <w:t>dniem zrealizowania ostatniej dostawy, jednakże nie później niż z upływem terminu, o którym mowa w zdaniu poprzednim, nawet w przypadku niezrealizowania całego zakresu dostaw. W przypadku upływu terminu, o którym mowa w zdaniu pierwszym, Wykonawcy nie przysługuje roszczenie w związku z nie zrealizowaniem całego zakresu dostawy.</w:t>
      </w:r>
    </w:p>
    <w:p w:rsidR="006A2E0E" w:rsidRDefault="006A2E0E" w:rsidP="00170899">
      <w:pPr>
        <w:pStyle w:val="Tekstkomentarza1"/>
        <w:numPr>
          <w:ilvl w:val="1"/>
          <w:numId w:val="15"/>
        </w:numPr>
        <w:tabs>
          <w:tab w:val="clear" w:pos="502"/>
        </w:tabs>
        <w:spacing w:line="276" w:lineRule="auto"/>
        <w:ind w:left="284" w:hanging="284"/>
        <w:jc w:val="both"/>
        <w:rPr>
          <w:rFonts w:ascii="Arial" w:hAnsi="Arial" w:cs="Arial"/>
          <w:sz w:val="22"/>
          <w:szCs w:val="22"/>
        </w:rPr>
      </w:pPr>
      <w:r>
        <w:rPr>
          <w:rFonts w:ascii="Arial" w:hAnsi="Arial" w:cs="Arial"/>
          <w:sz w:val="22"/>
          <w:szCs w:val="22"/>
        </w:rPr>
        <w:t xml:space="preserve">Odbiorcą przedmiotu umowy jest Wojskowy Ośrodek Farmacji i Techniki Medycznej </w:t>
      </w:r>
      <w:r>
        <w:rPr>
          <w:rFonts w:ascii="Arial" w:hAnsi="Arial" w:cs="Arial"/>
          <w:sz w:val="22"/>
          <w:szCs w:val="22"/>
        </w:rPr>
        <w:br/>
        <w:t>w Celestynowie – zwany dalej „Odbiorcą”.</w:t>
      </w:r>
    </w:p>
    <w:p w:rsidR="006A2E0E" w:rsidRDefault="006A2E0E" w:rsidP="00170899">
      <w:pPr>
        <w:pStyle w:val="Tekstpodstawowy"/>
        <w:numPr>
          <w:ilvl w:val="1"/>
          <w:numId w:val="15"/>
        </w:numPr>
        <w:tabs>
          <w:tab w:val="clear" w:pos="502"/>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Użytkownikiem przedmiotu umowy są jednostki (komórki organizacyjne) Resortu Obrony Narodowej (RON). </w:t>
      </w:r>
    </w:p>
    <w:p w:rsidR="006A2E0E" w:rsidRPr="00A91477" w:rsidRDefault="006A2E0E" w:rsidP="00170899">
      <w:pPr>
        <w:pStyle w:val="Tekstpodstawowy"/>
        <w:numPr>
          <w:ilvl w:val="1"/>
          <w:numId w:val="15"/>
        </w:numPr>
        <w:tabs>
          <w:tab w:val="clear" w:pos="502"/>
        </w:tabs>
        <w:suppressAutoHyphens/>
        <w:spacing w:after="0" w:line="276" w:lineRule="auto"/>
        <w:ind w:left="284" w:hanging="284"/>
        <w:jc w:val="both"/>
        <w:rPr>
          <w:rFonts w:ascii="Arial" w:hAnsi="Arial" w:cs="Arial"/>
          <w:sz w:val="22"/>
          <w:szCs w:val="22"/>
        </w:rPr>
      </w:pPr>
      <w:r w:rsidRPr="00A91477">
        <w:rPr>
          <w:rFonts w:ascii="Arial" w:hAnsi="Arial" w:cs="Arial"/>
          <w:sz w:val="22"/>
          <w:szCs w:val="22"/>
        </w:rPr>
        <w:t>Wykonawca zobowiązuje się do dostawy kompletnego przedmiotu umowy stanowiącego zamówienie podstawowe (gwarantowane) w terminie:</w:t>
      </w:r>
    </w:p>
    <w:p w:rsidR="006A2E0E" w:rsidRPr="00A91477" w:rsidRDefault="006A2E0E" w:rsidP="00B5683E">
      <w:pPr>
        <w:pStyle w:val="Akapitzlist"/>
        <w:numPr>
          <w:ilvl w:val="0"/>
          <w:numId w:val="55"/>
        </w:numPr>
        <w:tabs>
          <w:tab w:val="clear" w:pos="1080"/>
          <w:tab w:val="num" w:pos="709"/>
        </w:tabs>
        <w:spacing w:after="0"/>
        <w:ind w:left="567" w:hanging="283"/>
        <w:jc w:val="both"/>
        <w:rPr>
          <w:rFonts w:ascii="Arial" w:hAnsi="Arial" w:cs="Arial"/>
        </w:rPr>
      </w:pPr>
      <w:r w:rsidRPr="00A91477">
        <w:rPr>
          <w:rFonts w:ascii="Arial" w:hAnsi="Arial" w:cs="Arial"/>
        </w:rPr>
        <w:t>30 dni kalendarzowych od dnia podpisania umowy (</w:t>
      </w:r>
      <w:r w:rsidRPr="00A91477">
        <w:rPr>
          <w:rFonts w:ascii="Arial" w:hAnsi="Arial" w:cs="Arial"/>
          <w:i/>
        </w:rPr>
        <w:t>w zakresie zadań nr 1, 2, 3, 4, 5, 6);</w:t>
      </w:r>
    </w:p>
    <w:p w:rsidR="006A2E0E" w:rsidRPr="00A91477" w:rsidRDefault="006A2E0E" w:rsidP="00B5683E">
      <w:pPr>
        <w:pStyle w:val="Akapitzlist"/>
        <w:numPr>
          <w:ilvl w:val="0"/>
          <w:numId w:val="55"/>
        </w:numPr>
        <w:tabs>
          <w:tab w:val="clear" w:pos="1080"/>
          <w:tab w:val="num" w:pos="709"/>
        </w:tabs>
        <w:spacing w:after="0"/>
        <w:ind w:left="567" w:hanging="283"/>
        <w:jc w:val="both"/>
        <w:rPr>
          <w:rFonts w:ascii="Arial" w:hAnsi="Arial" w:cs="Arial"/>
        </w:rPr>
      </w:pPr>
      <w:r w:rsidRPr="00A91477">
        <w:rPr>
          <w:rFonts w:ascii="Arial" w:hAnsi="Arial" w:cs="Arial"/>
          <w:i/>
        </w:rPr>
        <w:t xml:space="preserve">14 dni </w:t>
      </w:r>
      <w:r w:rsidRPr="00A91477">
        <w:rPr>
          <w:rFonts w:ascii="Arial" w:hAnsi="Arial" w:cs="Arial"/>
        </w:rPr>
        <w:t>kalendarzowych od dnia podpisania umowy (</w:t>
      </w:r>
      <w:r w:rsidRPr="00A91477">
        <w:rPr>
          <w:rFonts w:ascii="Arial" w:hAnsi="Arial" w:cs="Arial"/>
          <w:i/>
        </w:rPr>
        <w:t>w zakresie zadań nr 7, 8, 9, 10</w:t>
      </w:r>
      <w:r>
        <w:rPr>
          <w:rFonts w:ascii="Arial" w:hAnsi="Arial" w:cs="Arial"/>
          <w:i/>
        </w:rPr>
        <w:t>).</w:t>
      </w:r>
    </w:p>
    <w:p w:rsidR="006A2E0E" w:rsidRDefault="006A2E0E" w:rsidP="00B5683E">
      <w:pPr>
        <w:pStyle w:val="Tekstpodstawowy"/>
        <w:numPr>
          <w:ilvl w:val="1"/>
          <w:numId w:val="57"/>
        </w:numPr>
        <w:tabs>
          <w:tab w:val="clear" w:pos="502"/>
          <w:tab w:val="num" w:pos="284"/>
        </w:tabs>
        <w:suppressAutoHyphens/>
        <w:spacing w:after="0" w:line="276" w:lineRule="auto"/>
        <w:ind w:hanging="502"/>
        <w:jc w:val="both"/>
        <w:rPr>
          <w:rFonts w:ascii="Arial" w:hAnsi="Arial" w:cs="Arial"/>
          <w:sz w:val="22"/>
          <w:szCs w:val="22"/>
        </w:rPr>
      </w:pPr>
      <w:r w:rsidRPr="008529F3">
        <w:rPr>
          <w:rFonts w:ascii="Arial" w:hAnsi="Arial" w:cs="Arial"/>
          <w:sz w:val="22"/>
          <w:szCs w:val="22"/>
        </w:rPr>
        <w:t xml:space="preserve">Terminem realizacji przedmiotu umowy lub części przedmiotu umowy jest dzień podpisania protokołu zdawczo-odbiorczego. </w:t>
      </w:r>
    </w:p>
    <w:p w:rsidR="006A2E0E" w:rsidRPr="008529F3" w:rsidRDefault="006A2E0E" w:rsidP="00170899">
      <w:pPr>
        <w:pStyle w:val="Tekstpodstawowy"/>
        <w:numPr>
          <w:ilvl w:val="1"/>
          <w:numId w:val="57"/>
        </w:numPr>
        <w:suppressAutoHyphens/>
        <w:spacing w:after="0" w:line="276" w:lineRule="auto"/>
        <w:ind w:left="284" w:hanging="284"/>
        <w:jc w:val="both"/>
        <w:rPr>
          <w:rFonts w:ascii="Arial" w:hAnsi="Arial" w:cs="Arial"/>
          <w:sz w:val="22"/>
          <w:szCs w:val="22"/>
        </w:rPr>
      </w:pPr>
      <w:r>
        <w:rPr>
          <w:rFonts w:ascii="Arial" w:hAnsi="Arial" w:cs="Arial"/>
          <w:sz w:val="22"/>
          <w:szCs w:val="22"/>
        </w:rPr>
        <w:t>Ilekroć w niniejszej umowie jest mowa o dniach roboczych, należy przez to rozumieć dni od poniedziałku do piątku z wyłączeniem dni ustawowo wolnych od pracy.</w:t>
      </w:r>
    </w:p>
    <w:p w:rsidR="006A2E0E" w:rsidRPr="00FF5BD8" w:rsidRDefault="006A2E0E" w:rsidP="00170899">
      <w:pPr>
        <w:pStyle w:val="Tekstpodstawowy"/>
        <w:numPr>
          <w:ilvl w:val="1"/>
          <w:numId w:val="57"/>
        </w:numPr>
        <w:suppressAutoHyphens/>
        <w:spacing w:after="0" w:line="276" w:lineRule="auto"/>
        <w:ind w:left="284" w:hanging="284"/>
        <w:jc w:val="both"/>
        <w:rPr>
          <w:rFonts w:ascii="Arial" w:hAnsi="Arial" w:cs="Arial"/>
          <w:sz w:val="22"/>
          <w:szCs w:val="22"/>
        </w:rPr>
      </w:pPr>
      <w:r w:rsidRPr="00FF5BD8">
        <w:rPr>
          <w:rFonts w:ascii="Arial" w:hAnsi="Arial" w:cs="Arial"/>
          <w:sz w:val="22"/>
          <w:szCs w:val="22"/>
        </w:rPr>
        <w:t xml:space="preserve">Zamawiający dopuszcza możliwość dostarczenia przedmiotu umowy w podziale </w:t>
      </w:r>
      <w:r w:rsidRPr="00FF5BD8">
        <w:rPr>
          <w:rFonts w:ascii="Arial" w:hAnsi="Arial" w:cs="Arial"/>
          <w:sz w:val="22"/>
          <w:szCs w:val="22"/>
        </w:rPr>
        <w:br/>
        <w:t xml:space="preserve">na części tj. pakiet/zadanie, przy czym realizacja konkretnej części musi nastąpić </w:t>
      </w:r>
      <w:r w:rsidRPr="00FF5BD8">
        <w:rPr>
          <w:rFonts w:ascii="Arial" w:hAnsi="Arial" w:cs="Arial"/>
          <w:sz w:val="22"/>
          <w:szCs w:val="22"/>
        </w:rPr>
        <w:lastRenderedPageBreak/>
        <w:t>jednorazowo, a terminy dostawy całości przedmiotu umowy nie może przekroczyć terminu określonego w zdaniach poprzednich.</w:t>
      </w:r>
    </w:p>
    <w:p w:rsidR="006A2E0E" w:rsidRPr="00805314" w:rsidRDefault="006A2E0E" w:rsidP="006A2E0E">
      <w:pPr>
        <w:pStyle w:val="Tekstpodstawowy"/>
        <w:suppressAutoHyphens/>
        <w:spacing w:after="0" w:line="276" w:lineRule="auto"/>
        <w:ind w:left="284"/>
        <w:jc w:val="both"/>
        <w:rPr>
          <w:rFonts w:ascii="Arial" w:hAnsi="Arial" w:cs="Arial"/>
          <w:b/>
          <w:sz w:val="22"/>
          <w:szCs w:val="22"/>
        </w:rPr>
      </w:pP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 4. SPOSÓB DOSTAWY I ZASADY ODBIORU</w:t>
      </w:r>
    </w:p>
    <w:p w:rsidR="006A2E0E" w:rsidRDefault="006A2E0E" w:rsidP="006A2E0E">
      <w:pPr>
        <w:pStyle w:val="Tekstpodstawowy"/>
        <w:spacing w:after="0" w:line="276" w:lineRule="auto"/>
        <w:jc w:val="center"/>
        <w:rPr>
          <w:rFonts w:ascii="Arial" w:hAnsi="Arial" w:cs="Arial"/>
          <w:sz w:val="22"/>
          <w:szCs w:val="22"/>
        </w:rPr>
      </w:pPr>
    </w:p>
    <w:p w:rsidR="006A2E0E" w:rsidRDefault="006A2E0E" w:rsidP="00170899">
      <w:pPr>
        <w:pStyle w:val="Tekstpodstawowy"/>
        <w:numPr>
          <w:ilvl w:val="0"/>
          <w:numId w:val="33"/>
        </w:numPr>
        <w:tabs>
          <w:tab w:val="clear" w:pos="36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Tryb i zasady odbioru przedmiotu umowy ustala się następująco:</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Wykonawca, na minimum 5 dni kalendarzowych przed planowaną dostawą, powiadomi o tym fakcie Zamawiającego pisemnie - poczta, kurier, drogą mailową lub faksem.</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Dostawa przedmiotu umowy zrealizowana zostanie w dzień roboczy  (tj. od poniedziałku do piątku) w godzinach 8:00 – 12:00.</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Dostarczenie przedmiotu umowy odbywać się będzie transportem spełniającym warunki określone w wymaganiach producenta dla przechowywania i transportu danego asortymentu.</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sz w:val="22"/>
          <w:szCs w:val="22"/>
        </w:rPr>
      </w:pPr>
      <w:r>
        <w:rPr>
          <w:rFonts w:ascii="Arial" w:hAnsi="Arial" w:cs="Arial"/>
          <w:sz w:val="22"/>
          <w:szCs w:val="22"/>
        </w:rPr>
        <w:t>Przedmiot umowy musi być:</w:t>
      </w:r>
    </w:p>
    <w:p w:rsidR="006A2E0E" w:rsidRDefault="006A2E0E" w:rsidP="001F6C81">
      <w:pPr>
        <w:pStyle w:val="Tekstpodstawowy"/>
        <w:numPr>
          <w:ilvl w:val="0"/>
          <w:numId w:val="54"/>
        </w:numPr>
        <w:suppressAutoHyphens/>
        <w:spacing w:after="0" w:line="276" w:lineRule="auto"/>
        <w:ind w:left="993" w:hanging="284"/>
        <w:jc w:val="both"/>
        <w:rPr>
          <w:rFonts w:ascii="Arial" w:hAnsi="Arial" w:cs="Arial"/>
          <w:sz w:val="22"/>
          <w:szCs w:val="22"/>
        </w:rPr>
      </w:pPr>
      <w:r>
        <w:rPr>
          <w:rFonts w:ascii="Arial" w:hAnsi="Arial" w:cs="Arial"/>
          <w:sz w:val="22"/>
          <w:szCs w:val="22"/>
        </w:rPr>
        <w:t>fabrycznie nowy;</w:t>
      </w:r>
    </w:p>
    <w:p w:rsidR="006A2E0E" w:rsidRDefault="006A2E0E" w:rsidP="001F6C81">
      <w:pPr>
        <w:pStyle w:val="Tekstpodstawowy"/>
        <w:numPr>
          <w:ilvl w:val="0"/>
          <w:numId w:val="54"/>
        </w:numPr>
        <w:suppressAutoHyphens/>
        <w:spacing w:after="0" w:line="276" w:lineRule="auto"/>
        <w:ind w:left="993" w:hanging="284"/>
        <w:jc w:val="both"/>
        <w:rPr>
          <w:rFonts w:ascii="Arial" w:hAnsi="Arial" w:cs="Arial"/>
          <w:sz w:val="22"/>
          <w:szCs w:val="22"/>
        </w:rPr>
      </w:pPr>
      <w:r>
        <w:rPr>
          <w:rFonts w:ascii="Arial" w:hAnsi="Arial" w:cs="Arial"/>
          <w:sz w:val="22"/>
          <w:szCs w:val="22"/>
        </w:rPr>
        <w:t>zapakowany i dostarczony w oryginalnych opakowaniach oznakowanych  nazwą producenta/importera oraz opisem zawartości;</w:t>
      </w:r>
    </w:p>
    <w:p w:rsidR="006A2E0E" w:rsidRPr="00A41FF5" w:rsidRDefault="006A2E0E" w:rsidP="001F6C81">
      <w:pPr>
        <w:pStyle w:val="Tekstpodstawowy"/>
        <w:numPr>
          <w:ilvl w:val="0"/>
          <w:numId w:val="54"/>
        </w:numPr>
        <w:suppressAutoHyphens/>
        <w:spacing w:after="0" w:line="276" w:lineRule="auto"/>
        <w:ind w:left="993" w:hanging="284"/>
        <w:jc w:val="both"/>
        <w:rPr>
          <w:rFonts w:ascii="Arial" w:hAnsi="Arial" w:cs="Arial"/>
          <w:sz w:val="22"/>
          <w:szCs w:val="22"/>
        </w:rPr>
      </w:pPr>
      <w:r>
        <w:rPr>
          <w:rFonts w:ascii="Arial" w:hAnsi="Arial" w:cs="Arial"/>
          <w:sz w:val="22"/>
          <w:szCs w:val="22"/>
        </w:rPr>
        <w:t xml:space="preserve">opakowany indywidualnie w wewnętrzne, hermetyczne opakowania uniemożliwiające kontakt z atmosferą, zawilgoceniem, itp. Podczas transportu </w:t>
      </w:r>
      <w:r w:rsidR="00DA568B">
        <w:rPr>
          <w:rFonts w:ascii="Arial" w:hAnsi="Arial" w:cs="Arial"/>
          <w:sz w:val="22"/>
          <w:szCs w:val="22"/>
        </w:rPr>
        <w:br/>
      </w:r>
      <w:r>
        <w:rPr>
          <w:rFonts w:ascii="Arial" w:hAnsi="Arial" w:cs="Arial"/>
          <w:sz w:val="22"/>
          <w:szCs w:val="22"/>
        </w:rPr>
        <w:t xml:space="preserve">i składowania – dotyczy w szczególności materiałów, które pod </w:t>
      </w:r>
      <w:r w:rsidRPr="00A41FF5">
        <w:rPr>
          <w:rFonts w:ascii="Arial" w:hAnsi="Arial" w:cs="Arial"/>
          <w:sz w:val="22"/>
          <w:szCs w:val="22"/>
        </w:rPr>
        <w:t>wpływem powietrza mogą stracić swoje właściwości;</w:t>
      </w:r>
    </w:p>
    <w:p w:rsidR="006A2E0E" w:rsidRPr="00A41FF5" w:rsidRDefault="006A2E0E" w:rsidP="001F6C81">
      <w:pPr>
        <w:pStyle w:val="Tekstpodstawowy"/>
        <w:numPr>
          <w:ilvl w:val="0"/>
          <w:numId w:val="54"/>
        </w:numPr>
        <w:suppressAutoHyphens/>
        <w:spacing w:after="0" w:line="276" w:lineRule="auto"/>
        <w:ind w:left="993" w:hanging="284"/>
        <w:jc w:val="both"/>
        <w:rPr>
          <w:rFonts w:ascii="Arial" w:hAnsi="Arial" w:cs="Arial"/>
          <w:b/>
          <w:sz w:val="22"/>
          <w:szCs w:val="22"/>
        </w:rPr>
      </w:pPr>
      <w:r w:rsidRPr="00A41FF5">
        <w:rPr>
          <w:rFonts w:ascii="Arial" w:hAnsi="Arial" w:cs="Arial"/>
          <w:sz w:val="22"/>
          <w:szCs w:val="22"/>
        </w:rPr>
        <w:t>w przypadku gdy część przedmiotu umowy wymaga przepakowania, przedmiot umowy musi być dostarczon</w:t>
      </w:r>
      <w:r>
        <w:rPr>
          <w:rFonts w:ascii="Arial" w:hAnsi="Arial" w:cs="Arial"/>
          <w:sz w:val="22"/>
          <w:szCs w:val="22"/>
        </w:rPr>
        <w:t>y w opakowaniu zabezpieczającym.</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color w:val="000000"/>
          <w:sz w:val="22"/>
          <w:szCs w:val="22"/>
        </w:rPr>
      </w:pPr>
      <w:r>
        <w:rPr>
          <w:rFonts w:ascii="Arial" w:hAnsi="Arial" w:cs="Arial"/>
          <w:sz w:val="22"/>
          <w:szCs w:val="22"/>
        </w:rPr>
        <w:t xml:space="preserve">Wykonawca dostarczy z przedmiotem umowy </w:t>
      </w:r>
      <w:r w:rsidRPr="008529F3">
        <w:rPr>
          <w:rFonts w:ascii="Arial" w:hAnsi="Arial" w:cs="Arial"/>
          <w:b/>
          <w:sz w:val="22"/>
          <w:szCs w:val="22"/>
          <w:u w:val="single"/>
        </w:rPr>
        <w:t>ulotki w języku</w:t>
      </w:r>
      <w:r>
        <w:rPr>
          <w:rFonts w:ascii="Arial" w:hAnsi="Arial" w:cs="Arial"/>
          <w:b/>
          <w:sz w:val="22"/>
          <w:szCs w:val="22"/>
          <w:u w:val="single"/>
        </w:rPr>
        <w:t xml:space="preserve"> polskim</w:t>
      </w:r>
      <w:r>
        <w:rPr>
          <w:rFonts w:ascii="Arial" w:hAnsi="Arial" w:cs="Arial"/>
          <w:sz w:val="22"/>
          <w:szCs w:val="22"/>
        </w:rPr>
        <w:t xml:space="preserve"> zawierające wszystkie niezbędne dla bezpośredniego użytkownika informacje o asortymencie, w tym o sposobie jego przechowywania. </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 xml:space="preserve">Wykonawca zobowiązuje się do dostarczenia wraz z przedmiotem umowy dokumentu własnego zgodnego ze stanem ilościowym, jakościowym i wartościowym (ceny brutto) zgodnego z  załącznikiem nr 1 do umowy. </w:t>
      </w:r>
    </w:p>
    <w:p w:rsidR="006A2E0E" w:rsidRPr="00142922"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color w:val="333333"/>
          <w:sz w:val="22"/>
          <w:szCs w:val="22"/>
          <w:shd w:val="clear" w:color="auto" w:fill="FDFCFB"/>
        </w:rPr>
      </w:pPr>
      <w:r>
        <w:rPr>
          <w:rFonts w:ascii="Arial" w:hAnsi="Arial" w:cs="Arial"/>
          <w:color w:val="000000"/>
          <w:sz w:val="22"/>
          <w:szCs w:val="22"/>
        </w:rPr>
        <w:t>Upoważnione osoby ze strony Zamawiającego, dokonają odbioru dostarczonego przez Wykonawcę przedmiotu umowy w ten sposób, że po sprawdzeniu go pod względem ilościowym, jakościowym i dokumentacyjnym, strony sporządzą i podpiszą „</w:t>
      </w:r>
      <w:r>
        <w:rPr>
          <w:rFonts w:ascii="Arial" w:hAnsi="Arial" w:cs="Arial"/>
          <w:color w:val="000000"/>
          <w:sz w:val="22"/>
          <w:szCs w:val="22"/>
          <w:u w:val="single"/>
        </w:rPr>
        <w:t xml:space="preserve">Protokół zdawczo -odbiorczy”, </w:t>
      </w:r>
      <w:r>
        <w:rPr>
          <w:rFonts w:ascii="Arial" w:hAnsi="Arial" w:cs="Arial"/>
          <w:color w:val="000000"/>
          <w:sz w:val="22"/>
          <w:szCs w:val="22"/>
        </w:rPr>
        <w:t xml:space="preserve">którego wzór stanowi </w:t>
      </w:r>
      <w:r>
        <w:rPr>
          <w:rFonts w:ascii="Arial" w:hAnsi="Arial" w:cs="Arial"/>
          <w:b/>
          <w:color w:val="000000"/>
          <w:sz w:val="22"/>
          <w:szCs w:val="22"/>
        </w:rPr>
        <w:t>załącznik nr 2 do umowy.</w:t>
      </w:r>
    </w:p>
    <w:p w:rsidR="006A2E0E" w:rsidRPr="00142922" w:rsidRDefault="006A2E0E" w:rsidP="00170899">
      <w:pPr>
        <w:pStyle w:val="Tekstpodstawowy"/>
        <w:numPr>
          <w:ilvl w:val="0"/>
          <w:numId w:val="24"/>
        </w:numPr>
        <w:tabs>
          <w:tab w:val="clear" w:pos="720"/>
          <w:tab w:val="left" w:pos="567"/>
          <w:tab w:val="num" w:pos="644"/>
        </w:tabs>
        <w:suppressAutoHyphens/>
        <w:spacing w:after="0" w:line="276" w:lineRule="auto"/>
        <w:ind w:left="567" w:hanging="283"/>
        <w:jc w:val="both"/>
        <w:rPr>
          <w:rFonts w:ascii="Arial" w:hAnsi="Arial" w:cs="Arial"/>
          <w:color w:val="333333"/>
          <w:sz w:val="22"/>
          <w:szCs w:val="22"/>
          <w:shd w:val="clear" w:color="auto" w:fill="FDFCFB"/>
        </w:rPr>
      </w:pPr>
      <w:r w:rsidRPr="00142922">
        <w:rPr>
          <w:rFonts w:ascii="Arial" w:hAnsi="Arial" w:cs="Arial"/>
          <w:sz w:val="22"/>
          <w:szCs w:val="22"/>
        </w:rPr>
        <w:t xml:space="preserve">Zamawiający sprawdzi przedmiot umowy pod względem ilościowym i jakościowym </w:t>
      </w:r>
      <w:r>
        <w:rPr>
          <w:rFonts w:ascii="Arial" w:hAnsi="Arial" w:cs="Arial"/>
          <w:sz w:val="22"/>
          <w:szCs w:val="22"/>
        </w:rPr>
        <w:br/>
        <w:t>w terminie do 10</w:t>
      </w:r>
      <w:r w:rsidRPr="00142922">
        <w:rPr>
          <w:rFonts w:ascii="Arial" w:hAnsi="Arial" w:cs="Arial"/>
          <w:sz w:val="22"/>
          <w:szCs w:val="22"/>
        </w:rPr>
        <w:t xml:space="preserve"> dni roboczych od dnia rzeczywistej dostawy. Zamawiający zastrzega sobie możliwość przedłużenia terminu do sprawdzenia przedmiotu umowy pod względem ilościowym i jakościowym</w:t>
      </w:r>
      <w:bookmarkStart w:id="0" w:name="_Hlk33442521"/>
      <w:r>
        <w:rPr>
          <w:rFonts w:ascii="Arial" w:hAnsi="Arial" w:cs="Arial"/>
          <w:sz w:val="22"/>
          <w:szCs w:val="22"/>
        </w:rPr>
        <w:t xml:space="preserve"> </w:t>
      </w:r>
      <w:r w:rsidRPr="00142922">
        <w:rPr>
          <w:rFonts w:ascii="Arial" w:hAnsi="Arial" w:cs="Arial"/>
          <w:sz w:val="22"/>
          <w:szCs w:val="22"/>
        </w:rPr>
        <w:t xml:space="preserve">maksymalnie </w:t>
      </w:r>
      <w:r>
        <w:rPr>
          <w:rFonts w:ascii="Arial" w:hAnsi="Arial" w:cs="Arial"/>
          <w:sz w:val="22"/>
          <w:szCs w:val="22"/>
        </w:rPr>
        <w:t xml:space="preserve">do </w:t>
      </w:r>
      <w:r w:rsidRPr="00142922">
        <w:rPr>
          <w:rFonts w:ascii="Arial" w:hAnsi="Arial" w:cs="Arial"/>
          <w:sz w:val="22"/>
          <w:szCs w:val="22"/>
        </w:rPr>
        <w:t>30 dni</w:t>
      </w:r>
      <w:bookmarkEnd w:id="0"/>
      <w:r>
        <w:rPr>
          <w:rFonts w:ascii="Arial" w:hAnsi="Arial" w:cs="Arial"/>
          <w:sz w:val="22"/>
          <w:szCs w:val="22"/>
        </w:rPr>
        <w:t xml:space="preserve"> kalendarzowych</w:t>
      </w:r>
      <w:r w:rsidRPr="00142922">
        <w:rPr>
          <w:rFonts w:ascii="Arial" w:hAnsi="Arial" w:cs="Arial"/>
          <w:sz w:val="22"/>
          <w:szCs w:val="22"/>
        </w:rPr>
        <w:t xml:space="preserve">. W takim przypadku upoważnione osoby ze strony Zamawiającego i Wykonawcy sporządzą </w:t>
      </w:r>
      <w:r>
        <w:rPr>
          <w:rFonts w:ascii="Arial" w:hAnsi="Arial" w:cs="Arial"/>
          <w:sz w:val="22"/>
          <w:szCs w:val="22"/>
        </w:rPr>
        <w:br/>
      </w:r>
      <w:r w:rsidRPr="00142922">
        <w:rPr>
          <w:rFonts w:ascii="Arial" w:hAnsi="Arial" w:cs="Arial"/>
          <w:sz w:val="22"/>
          <w:szCs w:val="22"/>
        </w:rPr>
        <w:t xml:space="preserve">i podpiszą jedynie "Protokół depozytowy", którego wzór stanowi załącznik nr 3 </w:t>
      </w:r>
      <w:r>
        <w:rPr>
          <w:rFonts w:ascii="Arial" w:hAnsi="Arial" w:cs="Arial"/>
          <w:sz w:val="22"/>
          <w:szCs w:val="22"/>
        </w:rPr>
        <w:br/>
      </w:r>
      <w:r w:rsidRPr="00142922">
        <w:rPr>
          <w:rFonts w:ascii="Arial" w:hAnsi="Arial" w:cs="Arial"/>
          <w:sz w:val="22"/>
          <w:szCs w:val="22"/>
        </w:rPr>
        <w:t>do umowy, zaś dopiero po sprawdzeniu przez Zamawiającego asortymentu pod względem ilościowym i jakościowym strony sporządzą i podpiszą "Protokół zdawczo-odbiorczy", którego wzór stanowi załącznik nr 2 do umowy.</w:t>
      </w:r>
    </w:p>
    <w:p w:rsidR="006A2E0E" w:rsidRDefault="006A2E0E" w:rsidP="00170899">
      <w:pPr>
        <w:pStyle w:val="Tekstpodstawowy"/>
        <w:numPr>
          <w:ilvl w:val="0"/>
          <w:numId w:val="24"/>
        </w:numPr>
        <w:tabs>
          <w:tab w:val="clear" w:pos="720"/>
          <w:tab w:val="num" w:pos="567"/>
        </w:tabs>
        <w:suppressAutoHyphens/>
        <w:spacing w:after="0" w:line="276" w:lineRule="auto"/>
        <w:ind w:left="567" w:hanging="425"/>
        <w:jc w:val="both"/>
        <w:rPr>
          <w:rFonts w:ascii="Arial" w:hAnsi="Arial" w:cs="Arial"/>
          <w:sz w:val="22"/>
          <w:szCs w:val="22"/>
        </w:rPr>
      </w:pPr>
      <w:r>
        <w:rPr>
          <w:rFonts w:ascii="Arial" w:hAnsi="Arial" w:cs="Arial"/>
          <w:sz w:val="22"/>
          <w:szCs w:val="22"/>
        </w:rPr>
        <w:t>Zamawiający dopuszcza realizację dostawy przez Wykonawcę systemem zleconym (np. firma kurierska), z zastrzeżeniem, iż realizacja dostawy systemem zleconym powinna zapewnić Zamawiającemu możliwość rozpakowania i sprawdzenia dostarczanego przedmiotu umowy pod względem ilościowym i jakościowym oraz zgodności z umową, w czasie zapewniającym Zamawiającemu rzetelne przyjęcie towaru.</w:t>
      </w:r>
    </w:p>
    <w:p w:rsidR="006A2E0E" w:rsidRPr="00142922" w:rsidRDefault="006A2E0E" w:rsidP="00170899">
      <w:pPr>
        <w:pStyle w:val="Tekstpodstawowy"/>
        <w:numPr>
          <w:ilvl w:val="0"/>
          <w:numId w:val="24"/>
        </w:numPr>
        <w:tabs>
          <w:tab w:val="clear" w:pos="720"/>
          <w:tab w:val="left" w:pos="426"/>
          <w:tab w:val="num" w:pos="567"/>
        </w:tabs>
        <w:suppressAutoHyphens/>
        <w:spacing w:after="0" w:line="276" w:lineRule="auto"/>
        <w:ind w:left="567" w:hanging="425"/>
        <w:jc w:val="both"/>
        <w:rPr>
          <w:rFonts w:ascii="Arial" w:hAnsi="Arial" w:cs="Arial"/>
          <w:color w:val="333333"/>
          <w:sz w:val="22"/>
          <w:szCs w:val="22"/>
          <w:shd w:val="clear" w:color="auto" w:fill="FDFCFB"/>
        </w:rPr>
      </w:pPr>
      <w:r>
        <w:rPr>
          <w:rFonts w:ascii="Arial" w:hAnsi="Arial" w:cs="Arial"/>
          <w:sz w:val="22"/>
          <w:szCs w:val="22"/>
        </w:rPr>
        <w:t xml:space="preserve">Wykonawca bądź jego przedstawiciel jest zobligowany w każdym przypadku </w:t>
      </w:r>
      <w:r>
        <w:rPr>
          <w:rFonts w:ascii="Arial" w:hAnsi="Arial" w:cs="Arial"/>
          <w:sz w:val="22"/>
          <w:szCs w:val="22"/>
        </w:rPr>
        <w:br/>
        <w:t xml:space="preserve">do obecności przy odbiorze w siedzibie Zamawiającego. Nieobecność Wykonawcy bądź </w:t>
      </w:r>
      <w:r>
        <w:rPr>
          <w:rFonts w:ascii="Arial" w:hAnsi="Arial" w:cs="Arial"/>
          <w:sz w:val="22"/>
          <w:szCs w:val="22"/>
        </w:rPr>
        <w:lastRenderedPageBreak/>
        <w:t xml:space="preserve">jego przedstawiciela ma ten skutek, że sporządzony jednostronnie tylko przez Zamawiającego „Protokół zdawczo – odbiorczy” zostanie podpisany jednostronnie przez Zamawiającego i następnie przekazany Wykonawcy – bez możliwości wniesienia </w:t>
      </w:r>
      <w:r w:rsidRPr="00142922">
        <w:rPr>
          <w:rFonts w:ascii="Arial" w:hAnsi="Arial" w:cs="Arial"/>
          <w:sz w:val="22"/>
          <w:szCs w:val="22"/>
        </w:rPr>
        <w:t>do jego treści uwag.</w:t>
      </w:r>
    </w:p>
    <w:p w:rsidR="006A2E0E" w:rsidRPr="00142922" w:rsidRDefault="006A2E0E" w:rsidP="00170899">
      <w:pPr>
        <w:pStyle w:val="Tekstpodstawowy"/>
        <w:numPr>
          <w:ilvl w:val="0"/>
          <w:numId w:val="24"/>
        </w:numPr>
        <w:tabs>
          <w:tab w:val="clear" w:pos="720"/>
          <w:tab w:val="left" w:pos="426"/>
          <w:tab w:val="num" w:pos="567"/>
        </w:tabs>
        <w:suppressAutoHyphens/>
        <w:spacing w:after="0" w:line="276" w:lineRule="auto"/>
        <w:ind w:left="567" w:hanging="425"/>
        <w:jc w:val="both"/>
        <w:rPr>
          <w:rFonts w:ascii="Arial" w:hAnsi="Arial" w:cs="Arial"/>
          <w:color w:val="333333"/>
          <w:sz w:val="22"/>
          <w:szCs w:val="22"/>
          <w:shd w:val="clear" w:color="auto" w:fill="FDFCFB"/>
        </w:rPr>
      </w:pPr>
      <w:r w:rsidRPr="00142922">
        <w:rPr>
          <w:rFonts w:ascii="Arial" w:hAnsi="Arial" w:cs="Arial"/>
          <w:sz w:val="22"/>
          <w:szCs w:val="22"/>
        </w:rPr>
        <w:t>W przypadku jakichkolwiek uwag Zamawiającego w trakcie przyjmowania przedmiot umowy uważa się za nieprzyjęty w wadliwej części o czym decyduje Zamawiający, wówczas zostanie sporządzony przez Zamawiającego "Protokół niezgodności", którego wzór stanowi załącznik nr 3a do umowy, zawierający uwagi i niedociągnięcia, podpisany przez upoważnione osoby ze strony Zamawiającego i Wykonawcy, a w przypadku dostawy realizowanej przez firmę zewnętrzną (np. firma kurierska) bądź nieobecności Wykonawcy lub jego upoważnionych przedstawicieli, "protokół niezgodności" zostanie sporządzony i podpisany jednostronnie tylko przez Zamawiającego i następnie przekazany Wykonawcy bez możliwości wniesienia uwag do jego treści.</w:t>
      </w:r>
      <w:r>
        <w:rPr>
          <w:rFonts w:ascii="Arial" w:hAnsi="Arial" w:cs="Arial"/>
          <w:sz w:val="22"/>
          <w:szCs w:val="22"/>
        </w:rPr>
        <w:t xml:space="preserve"> W takim przypadku Wykonawca będzie miał 14 dni roboczych od dania przekazania Wykonawcy protokołu niezgodności na usunięcie stwierdzonych niezgodności (wad, uchybień </w:t>
      </w:r>
      <w:r>
        <w:rPr>
          <w:rFonts w:ascii="Arial" w:hAnsi="Arial" w:cs="Arial"/>
          <w:sz w:val="22"/>
          <w:szCs w:val="22"/>
        </w:rPr>
        <w:br/>
        <w:t xml:space="preserve">w przedmiocie zamówienia). W przypadku nieusunięcia ich w ww. terminie Zamawiający będzie uprawniony do naliczenia kar umownych </w:t>
      </w:r>
      <w:r w:rsidRPr="002A657E">
        <w:rPr>
          <w:rFonts w:ascii="Arial" w:hAnsi="Arial" w:cs="Arial"/>
          <w:sz w:val="22"/>
          <w:szCs w:val="22"/>
        </w:rPr>
        <w:t xml:space="preserve">zgodnie z § </w:t>
      </w:r>
      <w:r>
        <w:rPr>
          <w:rFonts w:ascii="Arial" w:hAnsi="Arial" w:cs="Arial"/>
          <w:sz w:val="22"/>
          <w:szCs w:val="22"/>
        </w:rPr>
        <w:t xml:space="preserve">10 </w:t>
      </w:r>
      <w:r w:rsidRPr="002A657E">
        <w:rPr>
          <w:rFonts w:ascii="Arial" w:hAnsi="Arial" w:cs="Arial"/>
          <w:sz w:val="22"/>
          <w:szCs w:val="22"/>
        </w:rPr>
        <w:t>ust.1 pkt 4.</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Wykonawca zobowiązany jest do odebrania na własny koszt wadliwego i/lub nieprzyjętego przedmiotu umowy. Zamawiający wystosuje do Wykonawcy wezwanie</w:t>
      </w:r>
      <w:r>
        <w:rPr>
          <w:rFonts w:ascii="Arial" w:hAnsi="Arial" w:cs="Arial"/>
          <w:sz w:val="22"/>
          <w:szCs w:val="22"/>
        </w:rPr>
        <w:br/>
        <w:t xml:space="preserve">do odebrania wadliwego i/lub nieprzyjętego przedmiotu umowy, w którym określi termin w jakim Wykonawca będzie zobowiązany do odebrania przedmiotu umowy (nie dłuższy niż 4 dni kalendarzowe). W przypadku uchybienia terminu określonego przez Zamawiającego znajdują wprost zastosowanie postanowienia dotyczące kar umownych. </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 xml:space="preserve">W sytuacji nieprzyjęcia dostawy przez Zamawiającego </w:t>
      </w:r>
      <w:r>
        <w:rPr>
          <w:rFonts w:ascii="Arial" w:hAnsi="Arial" w:cs="Arial"/>
          <w:b/>
          <w:sz w:val="22"/>
          <w:szCs w:val="22"/>
        </w:rPr>
        <w:t>w zakresie wadliwej części przedmiotu umowy</w:t>
      </w:r>
      <w:r>
        <w:rPr>
          <w:rFonts w:ascii="Arial" w:hAnsi="Arial" w:cs="Arial"/>
          <w:sz w:val="22"/>
          <w:szCs w:val="22"/>
        </w:rPr>
        <w:t xml:space="preserve">, strony sporządzą i podpiszą „Protokół zdawczo – odbiorczy” dotyczący jedynie części niewadliwego przedmiotu umowy, zaś w stosunku do wadliwej części przedmiotu umowy „Protokół zdawczo – odbiorczy” zostanie sporządzony </w:t>
      </w:r>
      <w:r>
        <w:rPr>
          <w:rFonts w:ascii="Arial" w:hAnsi="Arial" w:cs="Arial"/>
          <w:sz w:val="22"/>
          <w:szCs w:val="22"/>
        </w:rPr>
        <w:br/>
        <w:t>i podpisany przez strony po ponownym dostarczeniu przez Wykonawcę niewadliwego przedmiotu umowy zgodnego z wymaganiami SWZ oraz złożoną w postępowaniu ofertą. Podpisany protokół zdawczo-odbiorczy dotyczący jedynie niewadliwej części przedmiotu umowy, nie stanowi podstawy do wystawienia faktury za niewadliwe części składowe wadliwego kompletu.</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 xml:space="preserve">W przypadku gdy Wykonawca nie dostarczy wolnego od wad przedmiotu umowy </w:t>
      </w:r>
      <w:r>
        <w:rPr>
          <w:rFonts w:ascii="Arial" w:hAnsi="Arial" w:cs="Arial"/>
          <w:sz w:val="22"/>
          <w:szCs w:val="22"/>
        </w:rPr>
        <w:br/>
        <w:t xml:space="preserve">w terminie 14 dni roboczych, Zamawiający będzie mógł według swojego wyboru, zachowując uprawnienie do dochodzenia kar umownych lub odszkodowania uzupełniającego przewyższającego te kary, wezwać Wykonawcę do niezwłocznego wykonania umowy albo nabyć przedmiot umowy w zakresie niewykonanej części umowy na koszt i ryzyko Wykonawcy. Zamawiający jest wówczas upoważniony </w:t>
      </w:r>
      <w:r>
        <w:rPr>
          <w:rFonts w:ascii="Arial" w:hAnsi="Arial" w:cs="Arial"/>
          <w:sz w:val="22"/>
          <w:szCs w:val="22"/>
        </w:rPr>
        <w:br/>
        <w:t>do potrącenia z ceny należnej Wykonawcy kwoty, którą Zamawiający zapłaci za nabyty w ten sposób przedmiot umowy w zakresie niewykonanej części umowy.</w:t>
      </w:r>
    </w:p>
    <w:p w:rsidR="006A2E0E" w:rsidRDefault="006A2E0E" w:rsidP="00170899">
      <w:pPr>
        <w:pStyle w:val="Tekstpodstawowy"/>
        <w:numPr>
          <w:ilvl w:val="0"/>
          <w:numId w:val="24"/>
        </w:numPr>
        <w:tabs>
          <w:tab w:val="clear" w:pos="720"/>
          <w:tab w:val="left" w:pos="567"/>
          <w:tab w:val="num" w:pos="644"/>
        </w:tabs>
        <w:suppressAutoHyphens/>
        <w:spacing w:after="0" w:line="276" w:lineRule="auto"/>
        <w:ind w:left="567" w:hanging="425"/>
        <w:jc w:val="both"/>
        <w:rPr>
          <w:rFonts w:ascii="Arial" w:hAnsi="Arial" w:cs="Arial"/>
          <w:sz w:val="22"/>
          <w:szCs w:val="22"/>
        </w:rPr>
      </w:pPr>
      <w:r>
        <w:rPr>
          <w:rFonts w:ascii="Arial" w:hAnsi="Arial" w:cs="Arial"/>
          <w:sz w:val="22"/>
          <w:szCs w:val="22"/>
        </w:rPr>
        <w:t>Terminem wykonania umowy, w przypadku wymiany przez Wykonawcę wadliwego przedmiotu umowy,  jest data sporządzenia i podpisania „Protokołu zdawczo – odbiorczego” dotyczącego wymienionych przez Wykonawcę wadliwych części przedmiotu umowy na zgodne z wymaganiami SWZ oraz złożoną w postępowaniu ofertą.</w:t>
      </w:r>
    </w:p>
    <w:p w:rsidR="006A2E0E" w:rsidRDefault="006A2E0E" w:rsidP="00170899">
      <w:pPr>
        <w:pStyle w:val="Akapitzlist"/>
        <w:numPr>
          <w:ilvl w:val="0"/>
          <w:numId w:val="51"/>
        </w:numPr>
        <w:tabs>
          <w:tab w:val="num" w:pos="0"/>
        </w:tabs>
        <w:suppressAutoHyphens/>
        <w:spacing w:after="0"/>
        <w:ind w:left="284" w:hanging="284"/>
        <w:jc w:val="both"/>
        <w:rPr>
          <w:rFonts w:ascii="Arial" w:hAnsi="Arial" w:cs="Arial"/>
        </w:rPr>
      </w:pPr>
      <w:r w:rsidRPr="00142922">
        <w:rPr>
          <w:rFonts w:ascii="Arial" w:hAnsi="Arial" w:cs="Arial"/>
        </w:rPr>
        <w:t>Wykonawca ponosi odpowiedzialność (ryzyko utraty, uszkodzenia itp.) za przedmiot  umowy do podpisania „Protokołu zdawczo odbiorczego”.</w:t>
      </w:r>
    </w:p>
    <w:p w:rsidR="006A2E0E" w:rsidRPr="00142922" w:rsidRDefault="006A2E0E" w:rsidP="006A2E0E">
      <w:pPr>
        <w:pStyle w:val="Akapitzlist"/>
        <w:suppressAutoHyphens/>
        <w:spacing w:after="0"/>
        <w:ind w:left="284"/>
        <w:jc w:val="both"/>
        <w:rPr>
          <w:rFonts w:ascii="Arial" w:hAnsi="Arial" w:cs="Arial"/>
        </w:rPr>
      </w:pPr>
      <w:r w:rsidRPr="00142922">
        <w:rPr>
          <w:rFonts w:ascii="Arial" w:hAnsi="Arial" w:cs="Arial"/>
        </w:rPr>
        <w:t xml:space="preserve">Wykonawca zobowiązuje się do opracowania uzupełnionej w części B i C (i o ile jest to możliwe w części D) karty wyrobu (wzór załącznik nr </w:t>
      </w:r>
      <w:r w:rsidR="008F7648">
        <w:rPr>
          <w:rFonts w:ascii="Arial" w:hAnsi="Arial" w:cs="Arial"/>
          <w:lang w:val="pl-PL"/>
        </w:rPr>
        <w:t>5</w:t>
      </w:r>
      <w:r w:rsidRPr="00142922">
        <w:rPr>
          <w:rFonts w:ascii="Arial" w:hAnsi="Arial" w:cs="Arial"/>
        </w:rPr>
        <w:t xml:space="preserve">) w formie elektronicznej i przesłanie </w:t>
      </w:r>
      <w:r w:rsidRPr="00142922">
        <w:rPr>
          <w:rFonts w:ascii="Arial" w:hAnsi="Arial" w:cs="Arial"/>
        </w:rPr>
        <w:lastRenderedPageBreak/>
        <w:t xml:space="preserve">jej Zamawiającemu na adres e-mail: </w:t>
      </w:r>
      <w:hyperlink r:id="rId7" w:history="1">
        <w:r w:rsidRPr="00142922">
          <w:rPr>
            <w:rStyle w:val="Hipercze"/>
            <w:rFonts w:ascii="Arial" w:hAnsi="Arial" w:cs="Arial"/>
          </w:rPr>
          <w:t>wofitm.odbior@ron.mil.pl</w:t>
        </w:r>
      </w:hyperlink>
      <w:r w:rsidRPr="00142922">
        <w:rPr>
          <w:rFonts w:ascii="Arial" w:hAnsi="Arial" w:cs="Arial"/>
        </w:rPr>
        <w:t xml:space="preserve">, nie później niż na 5 dni kalendarzowych przed planowanym dniem dostawy. Nazwą pliku jest numer umowy. Dostarczenie karty wyrobu jest wymagane przy pierwszej dostawie asortymentu w ramach umowy. Karta wyrobu do pobrania przez Wykonawcę znajduję się na stronie internetowej Zamawiającego pod adresem: </w:t>
      </w:r>
      <w:hyperlink r:id="rId8" w:history="1">
        <w:r w:rsidRPr="00142922">
          <w:rPr>
            <w:rStyle w:val="Hipercze"/>
            <w:rFonts w:ascii="Arial" w:hAnsi="Arial" w:cs="Arial"/>
          </w:rPr>
          <w:t>https://wofitm.wp.mil.pl/pl/bip/info/2-karta-wyrobu/eon3-karta-wyrobu</w:t>
        </w:r>
      </w:hyperlink>
      <w:r w:rsidRPr="00142922">
        <w:rPr>
          <w:rFonts w:ascii="Arial" w:hAnsi="Arial" w:cs="Arial"/>
        </w:rPr>
        <w:t>.</w:t>
      </w:r>
    </w:p>
    <w:p w:rsidR="006A2E0E" w:rsidRPr="00F70A9E" w:rsidRDefault="006A2E0E" w:rsidP="006A2E0E">
      <w:pPr>
        <w:pStyle w:val="Akapitzlist"/>
        <w:suppressAutoHyphens/>
        <w:spacing w:after="0"/>
        <w:ind w:left="284"/>
        <w:jc w:val="both"/>
        <w:rPr>
          <w:rFonts w:ascii="Arial" w:hAnsi="Arial" w:cs="Arial"/>
        </w:rPr>
      </w:pPr>
    </w:p>
    <w:p w:rsidR="006A2E0E" w:rsidRDefault="006A2E0E" w:rsidP="006A2E0E">
      <w:pPr>
        <w:pStyle w:val="Akapitzlist"/>
        <w:spacing w:after="0"/>
        <w:ind w:left="284"/>
        <w:jc w:val="center"/>
        <w:rPr>
          <w:rFonts w:ascii="Arial" w:hAnsi="Arial" w:cs="Arial"/>
          <w:b/>
        </w:rPr>
      </w:pPr>
      <w:r>
        <w:rPr>
          <w:rFonts w:ascii="Arial" w:hAnsi="Arial" w:cs="Arial"/>
          <w:b/>
        </w:rPr>
        <w:t>§ 5. ODPOWIEDZIALNI ZA REALIZACJĘ UMOWY</w:t>
      </w:r>
    </w:p>
    <w:p w:rsidR="006A2E0E" w:rsidRPr="00805314" w:rsidRDefault="006A2E0E" w:rsidP="006A2E0E">
      <w:pPr>
        <w:pStyle w:val="Akapitzlist"/>
        <w:spacing w:after="0"/>
        <w:ind w:left="284"/>
        <w:jc w:val="center"/>
        <w:rPr>
          <w:rFonts w:ascii="Arial" w:hAnsi="Arial" w:cs="Arial"/>
          <w:b/>
        </w:rPr>
      </w:pPr>
    </w:p>
    <w:p w:rsidR="006A2E0E" w:rsidRDefault="006A2E0E" w:rsidP="00170899">
      <w:pPr>
        <w:pStyle w:val="Tekstpodstawowy"/>
        <w:numPr>
          <w:ilvl w:val="0"/>
          <w:numId w:val="27"/>
        </w:numPr>
        <w:suppressAutoHyphens/>
        <w:spacing w:after="0" w:line="276" w:lineRule="auto"/>
        <w:ind w:left="284" w:hanging="284"/>
        <w:jc w:val="both"/>
        <w:rPr>
          <w:rFonts w:ascii="Arial" w:hAnsi="Arial" w:cs="Arial"/>
          <w:sz w:val="22"/>
          <w:szCs w:val="22"/>
        </w:rPr>
      </w:pPr>
      <w:r>
        <w:rPr>
          <w:rFonts w:ascii="Arial" w:hAnsi="Arial" w:cs="Arial"/>
          <w:sz w:val="22"/>
          <w:szCs w:val="22"/>
        </w:rPr>
        <w:t>Odpowiedzialnym za realizację umowy (podpisanie protokołów) z ramienia Zamawiającego są:</w:t>
      </w:r>
    </w:p>
    <w:p w:rsidR="006A2E0E" w:rsidRDefault="006A2E0E" w:rsidP="006A2E0E">
      <w:pPr>
        <w:pStyle w:val="Tekstpodstawowy"/>
        <w:tabs>
          <w:tab w:val="left" w:pos="709"/>
          <w:tab w:val="left" w:pos="851"/>
        </w:tabs>
        <w:spacing w:after="0" w:line="276" w:lineRule="auto"/>
        <w:ind w:left="360" w:hanging="218"/>
        <w:rPr>
          <w:rStyle w:val="Hipercze"/>
          <w:rFonts w:ascii="Arial" w:hAnsi="Arial" w:cs="Arial"/>
          <w:color w:val="000000" w:themeColor="text1"/>
          <w:sz w:val="22"/>
          <w:szCs w:val="22"/>
        </w:rPr>
      </w:pPr>
      <w:r>
        <w:rPr>
          <w:rFonts w:ascii="Arial" w:hAnsi="Arial" w:cs="Arial"/>
          <w:sz w:val="22"/>
          <w:szCs w:val="22"/>
        </w:rPr>
        <w:t xml:space="preserve">       1) </w:t>
      </w:r>
      <w:r w:rsidRPr="00142922">
        <w:rPr>
          <w:rFonts w:ascii="Arial" w:hAnsi="Arial" w:cs="Arial"/>
          <w:sz w:val="22"/>
          <w:szCs w:val="22"/>
        </w:rPr>
        <w:t xml:space="preserve">Grupa Odbioru i Kontroli Dostaw </w:t>
      </w:r>
      <w:r>
        <w:rPr>
          <w:rFonts w:ascii="Arial" w:hAnsi="Arial" w:cs="Arial"/>
          <w:sz w:val="22"/>
          <w:szCs w:val="22"/>
        </w:rPr>
        <w:t xml:space="preserve"> - </w:t>
      </w:r>
      <w:r w:rsidRPr="00142922">
        <w:rPr>
          <w:rFonts w:ascii="Arial" w:hAnsi="Arial" w:cs="Arial"/>
          <w:sz w:val="22"/>
          <w:szCs w:val="22"/>
        </w:rPr>
        <w:t xml:space="preserve">tel. 261 894 184; tel. 261 894 186; </w:t>
      </w:r>
      <w:r>
        <w:rPr>
          <w:rFonts w:ascii="Arial" w:hAnsi="Arial" w:cs="Arial"/>
          <w:sz w:val="22"/>
          <w:szCs w:val="22"/>
        </w:rPr>
        <w:br/>
        <w:t xml:space="preserve">         </w:t>
      </w:r>
      <w:r w:rsidRPr="00142922">
        <w:rPr>
          <w:rFonts w:ascii="Arial" w:hAnsi="Arial" w:cs="Arial"/>
          <w:sz w:val="22"/>
          <w:szCs w:val="22"/>
        </w:rPr>
        <w:t xml:space="preserve">tel. 261 894 229, </w:t>
      </w:r>
      <w:r>
        <w:rPr>
          <w:rFonts w:ascii="Arial" w:hAnsi="Arial" w:cs="Arial"/>
          <w:sz w:val="22"/>
          <w:szCs w:val="22"/>
        </w:rPr>
        <w:t>fax. 261 894 091,</w:t>
      </w:r>
      <w:r w:rsidRPr="00142922">
        <w:rPr>
          <w:rFonts w:ascii="Arial" w:hAnsi="Arial" w:cs="Arial"/>
          <w:sz w:val="22"/>
          <w:szCs w:val="22"/>
        </w:rPr>
        <w:t xml:space="preserve"> e-mail : </w:t>
      </w:r>
      <w:hyperlink r:id="rId9" w:history="1">
        <w:r w:rsidRPr="00142922">
          <w:rPr>
            <w:rStyle w:val="Hipercze"/>
            <w:rFonts w:ascii="Arial" w:hAnsi="Arial" w:cs="Arial"/>
            <w:color w:val="000000" w:themeColor="text1"/>
            <w:sz w:val="22"/>
            <w:szCs w:val="22"/>
          </w:rPr>
          <w:t>wofitm@ron.mil.pl</w:t>
        </w:r>
      </w:hyperlink>
    </w:p>
    <w:p w:rsidR="006A2E0E" w:rsidRPr="00142922" w:rsidRDefault="006A2E0E" w:rsidP="006A2E0E">
      <w:pPr>
        <w:pStyle w:val="Tekstpodstawowy"/>
        <w:tabs>
          <w:tab w:val="left" w:pos="709"/>
          <w:tab w:val="left" w:pos="851"/>
        </w:tabs>
        <w:spacing w:after="0" w:line="276" w:lineRule="auto"/>
        <w:ind w:left="360" w:hanging="218"/>
        <w:rPr>
          <w:rFonts w:ascii="Arial" w:hAnsi="Arial" w:cs="Arial"/>
          <w:sz w:val="22"/>
          <w:szCs w:val="22"/>
        </w:rPr>
      </w:pPr>
    </w:p>
    <w:p w:rsidR="006A2E0E" w:rsidRPr="001A6DC3" w:rsidRDefault="006A2E0E" w:rsidP="00170899">
      <w:pPr>
        <w:pStyle w:val="Tekstpodstawowy"/>
        <w:numPr>
          <w:ilvl w:val="0"/>
          <w:numId w:val="27"/>
        </w:numPr>
        <w:suppressAutoHyphens/>
        <w:spacing w:after="0" w:line="276" w:lineRule="auto"/>
        <w:ind w:left="284" w:hanging="284"/>
        <w:jc w:val="both"/>
        <w:rPr>
          <w:rFonts w:ascii="Arial" w:hAnsi="Arial" w:cs="Arial"/>
          <w:sz w:val="22"/>
          <w:szCs w:val="22"/>
        </w:rPr>
      </w:pPr>
      <w:r>
        <w:rPr>
          <w:rFonts w:ascii="Arial" w:hAnsi="Arial" w:cs="Arial"/>
          <w:sz w:val="22"/>
          <w:szCs w:val="22"/>
        </w:rPr>
        <w:t xml:space="preserve">Odpowiedzialnym za realizację umowy z ramienia Wykonawcy są: </w:t>
      </w:r>
    </w:p>
    <w:p w:rsidR="006A2E0E" w:rsidRPr="009A7FEC" w:rsidRDefault="006A2E0E" w:rsidP="00170899">
      <w:pPr>
        <w:pStyle w:val="Tekstpodstawowy"/>
        <w:numPr>
          <w:ilvl w:val="0"/>
          <w:numId w:val="31"/>
        </w:numPr>
        <w:suppressAutoHyphens/>
        <w:spacing w:after="0" w:line="276" w:lineRule="auto"/>
        <w:rPr>
          <w:rFonts w:ascii="Arial" w:hAnsi="Arial" w:cs="Arial"/>
          <w:b/>
          <w:sz w:val="22"/>
          <w:szCs w:val="22"/>
        </w:rPr>
      </w:pPr>
      <w:r w:rsidRPr="009A7FEC">
        <w:rPr>
          <w:rFonts w:ascii="Arial" w:hAnsi="Arial" w:cs="Arial"/>
          <w:sz w:val="22"/>
          <w:szCs w:val="22"/>
          <w:lang w:val="en-US"/>
        </w:rPr>
        <w:t>………………………………………. – tel. ……………………e-mail:</w:t>
      </w:r>
      <w:r>
        <w:rPr>
          <w:rFonts w:ascii="Arial" w:hAnsi="Arial" w:cs="Arial"/>
          <w:sz w:val="22"/>
          <w:szCs w:val="22"/>
          <w:lang w:val="en-US"/>
        </w:rPr>
        <w:t>………………</w:t>
      </w:r>
    </w:p>
    <w:p w:rsidR="006A2E0E" w:rsidRDefault="006A2E0E" w:rsidP="006A2E0E">
      <w:pPr>
        <w:pStyle w:val="Tekstpodstawowy"/>
        <w:suppressAutoHyphens/>
        <w:spacing w:after="0" w:line="276" w:lineRule="auto"/>
        <w:ind w:left="1004"/>
        <w:rPr>
          <w:rFonts w:ascii="Arial" w:hAnsi="Arial" w:cs="Arial"/>
          <w:b/>
          <w:sz w:val="22"/>
          <w:szCs w:val="22"/>
        </w:rPr>
      </w:pPr>
    </w:p>
    <w:p w:rsidR="006A2E0E" w:rsidRDefault="006A2E0E" w:rsidP="006A2E0E">
      <w:pPr>
        <w:pStyle w:val="Tekstpodstawowy"/>
        <w:spacing w:after="0" w:line="276" w:lineRule="auto"/>
        <w:ind w:left="567"/>
        <w:jc w:val="center"/>
        <w:rPr>
          <w:rFonts w:ascii="Arial" w:hAnsi="Arial" w:cs="Arial"/>
          <w:b/>
          <w:sz w:val="22"/>
          <w:szCs w:val="22"/>
        </w:rPr>
      </w:pPr>
      <w:r>
        <w:rPr>
          <w:rFonts w:ascii="Arial" w:hAnsi="Arial" w:cs="Arial"/>
          <w:b/>
          <w:sz w:val="22"/>
          <w:szCs w:val="22"/>
        </w:rPr>
        <w:t>§ 6</w:t>
      </w:r>
      <w:r>
        <w:rPr>
          <w:rFonts w:ascii="Arial" w:hAnsi="Arial" w:cs="Arial"/>
          <w:b/>
          <w:i/>
          <w:sz w:val="22"/>
          <w:szCs w:val="22"/>
        </w:rPr>
        <w:t xml:space="preserve">. </w:t>
      </w:r>
      <w:r>
        <w:rPr>
          <w:rFonts w:ascii="Arial" w:hAnsi="Arial" w:cs="Arial"/>
          <w:b/>
          <w:sz w:val="22"/>
          <w:szCs w:val="22"/>
        </w:rPr>
        <w:t>GWARANCJA</w:t>
      </w:r>
    </w:p>
    <w:p w:rsidR="006A2E0E" w:rsidRDefault="006A2E0E" w:rsidP="006A2E0E">
      <w:pPr>
        <w:pStyle w:val="Tekstpodstawowy"/>
        <w:spacing w:after="0" w:line="276" w:lineRule="auto"/>
        <w:ind w:left="567"/>
        <w:jc w:val="center"/>
        <w:rPr>
          <w:rFonts w:ascii="Arial" w:hAnsi="Arial" w:cs="Arial"/>
          <w:sz w:val="22"/>
          <w:szCs w:val="22"/>
        </w:rPr>
      </w:pP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Wykonawca odpowiada za wady fizyczne i prawne ujawnione w dostarczonym przedmiocie umowy i ponosi z tego tytułu pełną odpowiedzialność. Jest odpowiedzialny względem Zamawiającego, jeżeli dostarczony przedmiot umowy jest wadliwy lub niezgodny z umową, w tym:</w:t>
      </w:r>
    </w:p>
    <w:p w:rsidR="006A2E0E" w:rsidRDefault="006A2E0E" w:rsidP="00170899">
      <w:pPr>
        <w:pStyle w:val="Tekstpodstawowy"/>
        <w:numPr>
          <w:ilvl w:val="0"/>
          <w:numId w:val="16"/>
        </w:numPr>
        <w:tabs>
          <w:tab w:val="clear" w:pos="360"/>
        </w:tabs>
        <w:suppressAutoHyphens/>
        <w:spacing w:after="0" w:line="276" w:lineRule="auto"/>
        <w:ind w:left="567" w:hanging="283"/>
        <w:jc w:val="both"/>
        <w:rPr>
          <w:rFonts w:ascii="Arial" w:hAnsi="Arial" w:cs="Arial"/>
          <w:sz w:val="22"/>
          <w:szCs w:val="22"/>
        </w:rPr>
      </w:pPr>
      <w:r>
        <w:rPr>
          <w:rFonts w:ascii="Arial" w:hAnsi="Arial" w:cs="Arial"/>
          <w:sz w:val="22"/>
          <w:szCs w:val="22"/>
        </w:rPr>
        <w:t>stanowi własność osoby trzeciej albo, jeżeli jest obciążony prawem osoby trzeciej;</w:t>
      </w:r>
    </w:p>
    <w:p w:rsidR="006A2E0E" w:rsidRDefault="006A2E0E" w:rsidP="00170899">
      <w:pPr>
        <w:pStyle w:val="Tekstpodstawowy"/>
        <w:numPr>
          <w:ilvl w:val="0"/>
          <w:numId w:val="16"/>
        </w:numPr>
        <w:tabs>
          <w:tab w:val="clear" w:pos="360"/>
        </w:tabs>
        <w:suppressAutoHyphens/>
        <w:spacing w:after="0" w:line="276" w:lineRule="auto"/>
        <w:ind w:left="567" w:hanging="283"/>
        <w:jc w:val="both"/>
        <w:rPr>
          <w:rFonts w:ascii="Arial" w:hAnsi="Arial" w:cs="Arial"/>
          <w:sz w:val="22"/>
          <w:szCs w:val="22"/>
        </w:rPr>
      </w:pPr>
      <w:r>
        <w:rPr>
          <w:rFonts w:ascii="Arial" w:hAnsi="Arial" w:cs="Arial"/>
          <w:sz w:val="22"/>
          <w:szCs w:val="22"/>
        </w:rPr>
        <w:t xml:space="preserve">ma wadę zmniejszającą wartość lub użyteczność wynikającą z jego przeznaczenia, </w:t>
      </w:r>
      <w:r>
        <w:rPr>
          <w:rFonts w:ascii="Arial" w:hAnsi="Arial" w:cs="Arial"/>
          <w:sz w:val="22"/>
          <w:szCs w:val="22"/>
        </w:rPr>
        <w:br/>
        <w:t>nie ma właściwości wymaganych w treści SWZ, czy też nie spełnia norm dotyczących przedmiotu zamówienia, powszechnie obowiązujących w chwili dostarczenia przedmiotu umowy do Zamawiającego albo jeżeli dostarczono go  w stanie niezupełnym (niekompletnym).</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O wadzie fizycznej przedmiotu umowy Zamawiający zawiadamia Wykonawcę </w:t>
      </w:r>
      <w:r>
        <w:rPr>
          <w:rFonts w:ascii="Arial" w:hAnsi="Arial" w:cs="Arial"/>
          <w:sz w:val="22"/>
          <w:szCs w:val="22"/>
        </w:rPr>
        <w:br/>
        <w:t xml:space="preserve">w chwili ujawnienia w nim wad fizycznych, w celu realizacji przysługujących z tego tytułu uprawnień. Formę zawiadomienia stanowi „Protokół reklamacji” (wzór załącznik nr 5) wykonany przez Zamawiającego lub jego reprezentanta, przekazany Wykonawcy </w:t>
      </w:r>
      <w:r>
        <w:rPr>
          <w:rFonts w:ascii="Arial" w:hAnsi="Arial" w:cs="Arial"/>
          <w:sz w:val="22"/>
          <w:szCs w:val="22"/>
        </w:rPr>
        <w:br/>
        <w:t>w terminie 60 dni kalendarzowych od daty ujawnienia wady.</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Wykonawca jest zobowiązany do usunięcia wad fizycznych przedmiotu umowy </w:t>
      </w:r>
      <w:r>
        <w:rPr>
          <w:rFonts w:ascii="Arial" w:hAnsi="Arial" w:cs="Arial"/>
          <w:sz w:val="22"/>
          <w:szCs w:val="22"/>
        </w:rPr>
        <w:br/>
        <w:t>albo do dostarczenia w zamian odpowiedniej ilości nowego przedmiotu umowy- wolnego od wad, jeżeli te wady ujawnią się w okresie gwarancji.</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sz w:val="22"/>
          <w:szCs w:val="22"/>
        </w:rPr>
        <w:t xml:space="preserve">Jeżeli w wykonaniu swoich obowiązków Wykonawca dostarczył Zamawiającemu zamiast wadliwego przedmiotu umowy taki sam nowy - wolny od wad, termin gwarancji biegnie </w:t>
      </w:r>
      <w:r>
        <w:rPr>
          <w:rFonts w:ascii="Arial" w:hAnsi="Arial" w:cs="Arial"/>
          <w:sz w:val="22"/>
          <w:szCs w:val="22"/>
        </w:rPr>
        <w:br/>
        <w:t>na nowo od chwili jego dostarczenia. Wymianę przedmiotu Wykonawca dokona bez żadnej dopłaty, nawet gdyby ceny uległy zmianie.</w:t>
      </w:r>
    </w:p>
    <w:p w:rsidR="006A2E0E" w:rsidRPr="00142922"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sidRPr="00142922">
        <w:rPr>
          <w:rFonts w:ascii="Arial" w:hAnsi="Arial" w:cs="Arial"/>
          <w:color w:val="000000"/>
          <w:sz w:val="22"/>
          <w:szCs w:val="22"/>
        </w:rPr>
        <w:t xml:space="preserve">Wykonawca zapewni, że dostarczony przedmiot umowy będzie objęty gwarancją jakości (termin zgodny z terminem dla Termin ważności/Gwarancji wskazanym w załączniku nr 1 do umowy) licząc od daty podpisania „Protokołu zdawczo-odbiorczego” przedmiotu umowy. </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W okresie gwarancji o której mowa w ust. 5 ciężar i koszt realizacji wszystkich procedur gwarancyjnych spoczywają na Wykonawcy.</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Zamawiający może wykorzystać uprawnienia z tytułu gwarancji za wady fizyczne przedmiotu umowy niezależnie od uprawnień wynikających z rękojmi.</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lastRenderedPageBreak/>
        <w:t>Gwarancja obejmuje również przedmiot dostarczony przez kooperantów (podwykonawców).</w:t>
      </w:r>
    </w:p>
    <w:p w:rsidR="006A2E0E" w:rsidRDefault="006A2E0E" w:rsidP="00170899">
      <w:pPr>
        <w:pStyle w:val="Tekstpodstawowy"/>
        <w:numPr>
          <w:ilvl w:val="0"/>
          <w:numId w:val="18"/>
        </w:numPr>
        <w:tabs>
          <w:tab w:val="clear" w:pos="720"/>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Utrata roszczeń z tytułu wad fizycznych nie następuje pomimo upływu terminu gwarancji, jeżeli Wykonawca wadę podstępnie zataił.</w:t>
      </w:r>
    </w:p>
    <w:p w:rsidR="006A2E0E" w:rsidRDefault="006A2E0E" w:rsidP="00170899">
      <w:pPr>
        <w:pStyle w:val="Tekstpodstawowy"/>
        <w:numPr>
          <w:ilvl w:val="0"/>
          <w:numId w:val="18"/>
        </w:numPr>
        <w:tabs>
          <w:tab w:val="clear" w:pos="720"/>
          <w:tab w:val="num" w:pos="0"/>
        </w:tabs>
        <w:suppressAutoHyphens/>
        <w:spacing w:after="0" w:line="276" w:lineRule="auto"/>
        <w:ind w:left="284" w:hanging="426"/>
        <w:jc w:val="both"/>
        <w:rPr>
          <w:rFonts w:ascii="Arial" w:hAnsi="Arial" w:cs="Arial"/>
          <w:color w:val="000000"/>
          <w:sz w:val="22"/>
          <w:szCs w:val="22"/>
        </w:rPr>
      </w:pPr>
      <w:r>
        <w:rPr>
          <w:rFonts w:ascii="Arial" w:hAnsi="Arial" w:cs="Arial"/>
          <w:color w:val="000000"/>
          <w:sz w:val="22"/>
          <w:szCs w:val="22"/>
        </w:rPr>
        <w:t>W przypadku stwierdzenia w okresie gwarancji wad fizycznych w dostarczonym przedmiocie umowy Wykonawca:</w:t>
      </w:r>
    </w:p>
    <w:p w:rsidR="006A2E0E" w:rsidRDefault="006A2E0E" w:rsidP="00170899">
      <w:pPr>
        <w:pStyle w:val="Tekstpodstawowy"/>
        <w:numPr>
          <w:ilvl w:val="0"/>
          <w:numId w:val="17"/>
        </w:numPr>
        <w:tabs>
          <w:tab w:val="clear" w:pos="786"/>
          <w:tab w:val="num" w:pos="567"/>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 xml:space="preserve">wymieni wadliwy przedmiot umowy na nowy w ciągu </w:t>
      </w:r>
      <w:r w:rsidRPr="001C5F41">
        <w:rPr>
          <w:rFonts w:ascii="Arial" w:hAnsi="Arial" w:cs="Arial"/>
          <w:b/>
          <w:color w:val="000000"/>
          <w:sz w:val="22"/>
          <w:szCs w:val="22"/>
        </w:rPr>
        <w:t>7 dni roboczych</w:t>
      </w:r>
      <w:r>
        <w:rPr>
          <w:rFonts w:ascii="Arial" w:hAnsi="Arial" w:cs="Arial"/>
          <w:b/>
          <w:color w:val="000000"/>
          <w:sz w:val="22"/>
          <w:szCs w:val="22"/>
        </w:rPr>
        <w:t xml:space="preserve"> </w:t>
      </w:r>
      <w:r>
        <w:rPr>
          <w:rFonts w:ascii="Arial" w:hAnsi="Arial" w:cs="Arial"/>
          <w:color w:val="000000"/>
          <w:sz w:val="22"/>
          <w:szCs w:val="22"/>
        </w:rPr>
        <w:t>od daty otrzymania „Protokołu reklamacji” (wzór załącznik nr 5);</w:t>
      </w:r>
    </w:p>
    <w:p w:rsidR="006A2E0E" w:rsidRDefault="006A2E0E" w:rsidP="00170899">
      <w:pPr>
        <w:pStyle w:val="Tekstpodstawowy"/>
        <w:numPr>
          <w:ilvl w:val="0"/>
          <w:numId w:val="17"/>
        </w:numPr>
        <w:tabs>
          <w:tab w:val="clear" w:pos="786"/>
          <w:tab w:val="num" w:pos="567"/>
        </w:tabs>
        <w:suppressAutoHyphens/>
        <w:spacing w:after="0" w:line="276" w:lineRule="auto"/>
        <w:ind w:left="567" w:hanging="283"/>
        <w:jc w:val="both"/>
        <w:rPr>
          <w:rFonts w:ascii="Arial" w:hAnsi="Arial" w:cs="Arial"/>
          <w:color w:val="000000"/>
          <w:sz w:val="22"/>
          <w:szCs w:val="22"/>
        </w:rPr>
      </w:pPr>
      <w:r>
        <w:rPr>
          <w:rFonts w:ascii="Arial" w:hAnsi="Arial" w:cs="Arial"/>
          <w:color w:val="000000"/>
          <w:sz w:val="22"/>
          <w:szCs w:val="22"/>
        </w:rPr>
        <w:t xml:space="preserve">termin gwarancji/ważności wymienionego przedmiotu umowy rozpocznie bieg na nowo </w:t>
      </w:r>
      <w:r>
        <w:rPr>
          <w:rFonts w:ascii="Arial" w:hAnsi="Arial" w:cs="Arial"/>
          <w:color w:val="000000"/>
          <w:sz w:val="22"/>
          <w:szCs w:val="22"/>
        </w:rPr>
        <w:br/>
        <w:t>od chwili jego dostarczenia;</w:t>
      </w:r>
    </w:p>
    <w:p w:rsidR="006A2E0E" w:rsidRDefault="006A2E0E" w:rsidP="00170899">
      <w:pPr>
        <w:pStyle w:val="Tekstpodstawowy"/>
        <w:numPr>
          <w:ilvl w:val="0"/>
          <w:numId w:val="17"/>
        </w:numPr>
        <w:tabs>
          <w:tab w:val="clear" w:pos="786"/>
          <w:tab w:val="num" w:pos="567"/>
        </w:tabs>
        <w:suppressAutoHyphens/>
        <w:spacing w:after="0" w:line="276" w:lineRule="auto"/>
        <w:ind w:left="567" w:hanging="283"/>
        <w:jc w:val="both"/>
        <w:rPr>
          <w:rFonts w:ascii="Arial" w:hAnsi="Arial" w:cs="Arial"/>
          <w:sz w:val="22"/>
          <w:szCs w:val="22"/>
        </w:rPr>
      </w:pPr>
      <w:r>
        <w:rPr>
          <w:rFonts w:ascii="Arial" w:hAnsi="Arial" w:cs="Arial"/>
          <w:color w:val="000000"/>
          <w:sz w:val="22"/>
          <w:szCs w:val="22"/>
        </w:rPr>
        <w:t xml:space="preserve">w przypadku gdy Wykonawca nie dostarczy wolnego od wad przedmiotu umowy </w:t>
      </w:r>
      <w:r>
        <w:rPr>
          <w:rFonts w:ascii="Arial" w:hAnsi="Arial" w:cs="Arial"/>
          <w:color w:val="000000"/>
          <w:sz w:val="22"/>
          <w:szCs w:val="22"/>
        </w:rPr>
        <w:br/>
        <w:t>w terminie wskazanym</w:t>
      </w:r>
      <w:r>
        <w:rPr>
          <w:rFonts w:ascii="Arial" w:hAnsi="Arial" w:cs="Arial"/>
          <w:sz w:val="22"/>
          <w:szCs w:val="22"/>
        </w:rPr>
        <w:t xml:space="preserve"> powyżej w ust. 10 pkt 1, Zamawiający będzie mógł według swojego wyboru, zachowując uprawnienie do dochodzenia kar umownych </w:t>
      </w:r>
      <w:r>
        <w:rPr>
          <w:rFonts w:ascii="Arial" w:hAnsi="Arial" w:cs="Arial"/>
          <w:sz w:val="22"/>
          <w:szCs w:val="22"/>
        </w:rPr>
        <w:br/>
        <w:t>lub odszkodowania uzupełniającego przewyższającego te kary, wezwać Wykonawcę do niezwłocznej wymiany przedmiotu umowy na wolny od wad albo nabyć przedmiot umowy, którego Wykonawca nie wymienił na wolny od wad na koszt i ryzyko Wykonawcy. Zamawiający jest wówczas upoważniony do potrącenia z ceny należnej Wykonawcy kwoty, którą Zamawiający zapłaci za nabyty w ten sposób przedmiot umowy w zakresie niewykonanej części umowy lub do dochodzenia ceny jaką zapłacił.</w:t>
      </w:r>
    </w:p>
    <w:p w:rsidR="006A2E0E" w:rsidRDefault="006A2E0E" w:rsidP="00170899">
      <w:pPr>
        <w:pStyle w:val="Tekstpodstawowy"/>
        <w:numPr>
          <w:ilvl w:val="0"/>
          <w:numId w:val="18"/>
        </w:numPr>
        <w:tabs>
          <w:tab w:val="clear" w:pos="720"/>
          <w:tab w:val="num" w:pos="0"/>
        </w:tabs>
        <w:suppressAutoHyphens/>
        <w:spacing w:after="0" w:line="276" w:lineRule="auto"/>
        <w:ind w:left="284" w:hanging="426"/>
        <w:jc w:val="both"/>
        <w:rPr>
          <w:rFonts w:ascii="Arial" w:hAnsi="Arial" w:cs="Arial"/>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przedmiotu umowy lub nienależytego wywiązania się z warunków niniejszej gwarancji.</w:t>
      </w:r>
    </w:p>
    <w:p w:rsidR="006A2E0E" w:rsidRDefault="006A2E0E" w:rsidP="00170899">
      <w:pPr>
        <w:pStyle w:val="Tekstpodstawowy"/>
        <w:numPr>
          <w:ilvl w:val="0"/>
          <w:numId w:val="18"/>
        </w:numPr>
        <w:tabs>
          <w:tab w:val="clear" w:pos="720"/>
          <w:tab w:val="num" w:pos="0"/>
        </w:tabs>
        <w:suppressAutoHyphens/>
        <w:spacing w:after="0" w:line="276" w:lineRule="auto"/>
        <w:ind w:left="284" w:hanging="426"/>
        <w:jc w:val="both"/>
        <w:rPr>
          <w:rFonts w:ascii="Arial" w:hAnsi="Arial" w:cs="Arial"/>
          <w:sz w:val="22"/>
          <w:szCs w:val="22"/>
        </w:rPr>
      </w:pPr>
      <w:r>
        <w:rPr>
          <w:rFonts w:ascii="Arial" w:hAnsi="Arial" w:cs="Arial"/>
          <w:sz w:val="22"/>
          <w:szCs w:val="22"/>
        </w:rPr>
        <w:t xml:space="preserve">Zamawiający zastrzega, sobie prawo do wyboru rodzaju gwarancji pomiędzy prawami </w:t>
      </w:r>
      <w:r>
        <w:rPr>
          <w:rFonts w:ascii="Arial" w:hAnsi="Arial" w:cs="Arial"/>
          <w:sz w:val="22"/>
          <w:szCs w:val="22"/>
        </w:rPr>
        <w:br/>
        <w:t xml:space="preserve">i obowiązkami wynikającymi z gwarancji udzielonej przez Wykonawcę albo prawami </w:t>
      </w:r>
      <w:r>
        <w:rPr>
          <w:rFonts w:ascii="Arial" w:hAnsi="Arial" w:cs="Arial"/>
          <w:sz w:val="22"/>
          <w:szCs w:val="22"/>
        </w:rPr>
        <w:br/>
        <w:t>i obowiązkami wynikającymi z gwarancji udzielonej przez producenta (tzw. gwarancji producenta) – w zależności od tego, które z nich będą korzystniejsze dla Zamawiającego.</w:t>
      </w:r>
    </w:p>
    <w:p w:rsidR="006A2E0E" w:rsidRPr="00F70A9E" w:rsidRDefault="006A2E0E" w:rsidP="00170899">
      <w:pPr>
        <w:pStyle w:val="Tekstpodstawowy"/>
        <w:numPr>
          <w:ilvl w:val="0"/>
          <w:numId w:val="18"/>
        </w:numPr>
        <w:tabs>
          <w:tab w:val="clear" w:pos="720"/>
          <w:tab w:val="num" w:pos="0"/>
        </w:tabs>
        <w:suppressAutoHyphens/>
        <w:spacing w:after="0" w:line="276" w:lineRule="auto"/>
        <w:ind w:left="284" w:hanging="426"/>
        <w:jc w:val="both"/>
        <w:rPr>
          <w:rFonts w:ascii="Arial" w:hAnsi="Arial" w:cs="Arial"/>
          <w:b/>
          <w:sz w:val="22"/>
          <w:szCs w:val="22"/>
        </w:rPr>
      </w:pPr>
      <w:r>
        <w:rPr>
          <w:rFonts w:ascii="Arial" w:hAnsi="Arial" w:cs="Arial"/>
          <w:sz w:val="22"/>
          <w:szCs w:val="22"/>
        </w:rPr>
        <w:t>Wszelkie prawa z tytułu gwarancji wykonuje Zamawiający bezpośrednio lub jednostka Resortu Obrony Narodowej, użytkująca przedmiot umowy.</w:t>
      </w:r>
    </w:p>
    <w:p w:rsidR="006A2E0E" w:rsidRDefault="006A2E0E" w:rsidP="006A2E0E">
      <w:pPr>
        <w:pStyle w:val="Tekstpodstawowy"/>
        <w:suppressAutoHyphens/>
        <w:spacing w:after="0" w:line="276" w:lineRule="auto"/>
        <w:ind w:left="284"/>
        <w:jc w:val="both"/>
        <w:rPr>
          <w:rFonts w:ascii="Arial" w:hAnsi="Arial" w:cs="Arial"/>
          <w:b/>
          <w:sz w:val="22"/>
          <w:szCs w:val="22"/>
        </w:rPr>
      </w:pPr>
    </w:p>
    <w:p w:rsidR="006A2E0E" w:rsidRDefault="006A2E0E" w:rsidP="006A2E0E">
      <w:pPr>
        <w:pStyle w:val="Tekstpodstawowy"/>
        <w:spacing w:after="0" w:line="276" w:lineRule="auto"/>
        <w:ind w:left="1416" w:firstLine="708"/>
        <w:rPr>
          <w:rFonts w:ascii="Arial" w:hAnsi="Arial" w:cs="Arial"/>
          <w:b/>
          <w:sz w:val="22"/>
          <w:szCs w:val="22"/>
        </w:rPr>
      </w:pPr>
      <w:r>
        <w:rPr>
          <w:rFonts w:ascii="Arial" w:hAnsi="Arial" w:cs="Arial"/>
          <w:b/>
          <w:sz w:val="22"/>
          <w:szCs w:val="22"/>
        </w:rPr>
        <w:t xml:space="preserve">              § 7. WARUNKI PŁATNOŚCI</w:t>
      </w:r>
    </w:p>
    <w:p w:rsidR="006A2E0E" w:rsidRDefault="006A2E0E" w:rsidP="006A2E0E">
      <w:pPr>
        <w:pStyle w:val="Tekstpodstawowy"/>
        <w:spacing w:after="0" w:line="276" w:lineRule="auto"/>
        <w:ind w:left="1416" w:firstLine="708"/>
        <w:rPr>
          <w:rFonts w:ascii="Arial" w:hAnsi="Arial" w:cs="Arial"/>
          <w:color w:val="000000"/>
          <w:sz w:val="22"/>
          <w:szCs w:val="22"/>
        </w:rPr>
      </w:pPr>
    </w:p>
    <w:p w:rsidR="006A2E0E" w:rsidRDefault="006A2E0E" w:rsidP="00170899">
      <w:pPr>
        <w:pStyle w:val="Tekstpodstawowy"/>
        <w:numPr>
          <w:ilvl w:val="0"/>
          <w:numId w:val="37"/>
        </w:numPr>
        <w:tabs>
          <w:tab w:val="clear" w:pos="709"/>
          <w:tab w:val="num" w:pos="142"/>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Wynagrodzenie Wykonawcy tytułem należytego wykonania postanowień niniejszej umowy będzie płatne przelewem na rachunek bankowy Wykonawcy wskazany na fakturze VAT, w terminie do 30 dni od daty jej otrzymania przez Zamawiającego. Termin płatności faktury będzie oznaczony w treści faktury, w następujący sposób: „zgodnie z umową” </w:t>
      </w:r>
      <w:r>
        <w:rPr>
          <w:rFonts w:ascii="Arial" w:hAnsi="Arial" w:cs="Arial"/>
          <w:color w:val="000000"/>
          <w:sz w:val="22"/>
          <w:szCs w:val="22"/>
        </w:rPr>
        <w:br/>
        <w:t>lub „w terminie 30 dni od daty otrzymania faktury”.</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Podstawą do wystawienia faktury VAT jest należyte wykonanie przedmiotu umowy,</w:t>
      </w:r>
      <w:r w:rsidRPr="00A4016F">
        <w:rPr>
          <w:rFonts w:ascii="Arial" w:hAnsi="Arial" w:cs="Arial"/>
          <w:color w:val="000000"/>
          <w:sz w:val="22"/>
          <w:szCs w:val="22"/>
        </w:rPr>
        <w:t xml:space="preserve"> </w:t>
      </w:r>
      <w:r>
        <w:rPr>
          <w:rFonts w:ascii="Arial" w:hAnsi="Arial" w:cs="Arial"/>
          <w:color w:val="000000"/>
          <w:sz w:val="22"/>
          <w:szCs w:val="22"/>
        </w:rPr>
        <w:t xml:space="preserve">potwierdzone protokołem zdawczo-odbiorczym podpisanym przez upoważnione osoby </w:t>
      </w:r>
      <w:r>
        <w:rPr>
          <w:rFonts w:ascii="Arial" w:hAnsi="Arial" w:cs="Arial"/>
          <w:color w:val="000000"/>
          <w:sz w:val="22"/>
          <w:szCs w:val="22"/>
        </w:rPr>
        <w:br/>
        <w:t xml:space="preserve">ze strony Zamawiającego i Wykonawcy oraz całkowita zgodność przedmiotu umowy </w:t>
      </w:r>
      <w:r>
        <w:rPr>
          <w:rFonts w:ascii="Arial" w:hAnsi="Arial" w:cs="Arial"/>
          <w:color w:val="000000"/>
          <w:sz w:val="22"/>
          <w:szCs w:val="22"/>
        </w:rPr>
        <w:br/>
        <w:t xml:space="preserve">z załącznikiem nr 1 do umowy. </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Zamawiający zastrzega sobie prawo odmowy przyjęcia faktury wystawionej przed datą całkowitego wykonania przedmiotu umowy oraz z terminem płatności oznaczonym w inny sposób niż określony w ust. 1.  W przypadku, gdy wraz z przedmiotem umowy zostanie dostarczona faktura, Zamawiający co do zasady dokona jej zwrotu do czasu całkowitego przyjęcia przedmiotu umowy.</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Za termin zapłaty uważany będzie dzień obciążenia rachunku Zamawiającego.</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color w:val="000000"/>
          <w:sz w:val="22"/>
          <w:szCs w:val="22"/>
        </w:rPr>
      </w:pPr>
      <w:r>
        <w:rPr>
          <w:rFonts w:ascii="Arial" w:hAnsi="Arial" w:cs="Arial"/>
          <w:color w:val="000000"/>
          <w:sz w:val="22"/>
          <w:szCs w:val="22"/>
        </w:rPr>
        <w:t xml:space="preserve">Wszystkie koszty bankowe powstałe po stronie Zamawiającego pokryje Zamawiający, </w:t>
      </w:r>
      <w:r>
        <w:rPr>
          <w:rFonts w:ascii="Arial" w:hAnsi="Arial" w:cs="Arial"/>
          <w:color w:val="000000"/>
          <w:sz w:val="22"/>
          <w:szCs w:val="22"/>
        </w:rPr>
        <w:br/>
        <w:t>a po stronie Wykonawcy – Wykonawca.</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color w:val="000000"/>
          <w:sz w:val="22"/>
          <w:szCs w:val="22"/>
        </w:rPr>
        <w:lastRenderedPageBreak/>
        <w:t xml:space="preserve">Za datę </w:t>
      </w:r>
      <w:r>
        <w:rPr>
          <w:rFonts w:ascii="Arial" w:hAnsi="Arial" w:cs="Arial"/>
          <w:sz w:val="22"/>
          <w:szCs w:val="22"/>
        </w:rPr>
        <w:t>powstania</w:t>
      </w:r>
      <w:r>
        <w:rPr>
          <w:rFonts w:ascii="Arial" w:hAnsi="Arial" w:cs="Arial"/>
          <w:color w:val="000000"/>
          <w:sz w:val="22"/>
          <w:szCs w:val="22"/>
        </w:rPr>
        <w:t xml:space="preserve"> zobowiązania finansowego z tytułu niniejszej umowy Zamawiającego wobec Wykonawcy uważa się datę wpływu faktury VAT wymienionej w ust 1 wypełnionej w sposób niewadliwy zgodnie z ust 2 lub datę wpływu ostatecznej faktury ją korygującej.</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W przypadku nieprawidłowo wystawionej faktury przez Wykonawcę termin płatności, </w:t>
      </w:r>
      <w:r>
        <w:rPr>
          <w:rFonts w:ascii="Arial" w:hAnsi="Arial" w:cs="Arial"/>
          <w:sz w:val="22"/>
          <w:szCs w:val="22"/>
        </w:rPr>
        <w:br/>
        <w:t>o którym mowa w ust. 1 będzie biegł od daty otrzymania przez Zamawiającego prawidłowo wystawionej faktury korygującej.</w:t>
      </w:r>
    </w:p>
    <w:p w:rsidR="006A2E0E"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Wszelkie rozliczenia z Wykonawcą dokonywane będą w walucie polskiej.</w:t>
      </w:r>
    </w:p>
    <w:p w:rsidR="006A2E0E" w:rsidRPr="00980098" w:rsidRDefault="006A2E0E" w:rsidP="00170899">
      <w:pPr>
        <w:pStyle w:val="Tekstpodstawowy"/>
        <w:numPr>
          <w:ilvl w:val="0"/>
          <w:numId w:val="37"/>
        </w:numPr>
        <w:tabs>
          <w:tab w:val="clear" w:pos="709"/>
          <w:tab w:val="num" w:pos="0"/>
        </w:tabs>
        <w:suppressAutoHyphens/>
        <w:spacing w:after="0" w:line="276" w:lineRule="auto"/>
        <w:ind w:left="284" w:hanging="284"/>
        <w:jc w:val="both"/>
        <w:rPr>
          <w:rFonts w:ascii="Arial" w:hAnsi="Arial" w:cs="Arial"/>
          <w:b/>
          <w:sz w:val="22"/>
          <w:szCs w:val="22"/>
        </w:rPr>
      </w:pPr>
      <w:r>
        <w:rPr>
          <w:rFonts w:ascii="Arial" w:hAnsi="Arial" w:cs="Arial"/>
          <w:sz w:val="22"/>
          <w:szCs w:val="22"/>
        </w:rPr>
        <w:t>Zamawiający nie udziela Wykonawcy zaliczek na poczet realizacji przedmiotu umowy.</w:t>
      </w:r>
    </w:p>
    <w:p w:rsidR="006A2E0E" w:rsidRDefault="006A2E0E" w:rsidP="00170899">
      <w:pPr>
        <w:pStyle w:val="Tekstpodstawowy"/>
        <w:numPr>
          <w:ilvl w:val="0"/>
          <w:numId w:val="37"/>
        </w:numPr>
        <w:tabs>
          <w:tab w:val="clear" w:pos="709"/>
          <w:tab w:val="num" w:pos="0"/>
        </w:tabs>
        <w:suppressAutoHyphens/>
        <w:spacing w:after="0" w:line="276" w:lineRule="auto"/>
        <w:ind w:left="284" w:hanging="426"/>
        <w:jc w:val="both"/>
        <w:rPr>
          <w:rFonts w:ascii="Arial" w:hAnsi="Arial" w:cs="Arial"/>
          <w:b/>
          <w:sz w:val="22"/>
          <w:szCs w:val="22"/>
        </w:rPr>
      </w:pPr>
      <w:r w:rsidRPr="00980098">
        <w:rPr>
          <w:rFonts w:ascii="Arial" w:hAnsi="Arial" w:cs="Arial"/>
          <w:color w:val="000000"/>
          <w:sz w:val="22"/>
          <w:szCs w:val="22"/>
        </w:rPr>
        <w:t>Zamawiający informuje, iż dopuszcza przesłanie ustrukturyzowanej faktury elektronicznej.</w:t>
      </w:r>
    </w:p>
    <w:p w:rsidR="006A2E0E" w:rsidRDefault="006A2E0E" w:rsidP="00170899">
      <w:pPr>
        <w:pStyle w:val="Tekstpodstawowy"/>
        <w:numPr>
          <w:ilvl w:val="0"/>
          <w:numId w:val="37"/>
        </w:numPr>
        <w:tabs>
          <w:tab w:val="clear" w:pos="709"/>
          <w:tab w:val="num" w:pos="0"/>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Zamawiający zastrzega sobie prawo do realizacji płatności z wykorzystaniem mechanizmu „podzielnej płatności”.</w:t>
      </w:r>
    </w:p>
    <w:p w:rsidR="006A2E0E" w:rsidRPr="00D942C7" w:rsidRDefault="006A2E0E" w:rsidP="00170899">
      <w:pPr>
        <w:pStyle w:val="Tekstpodstawowy"/>
        <w:numPr>
          <w:ilvl w:val="0"/>
          <w:numId w:val="37"/>
        </w:numPr>
        <w:tabs>
          <w:tab w:val="clear" w:pos="709"/>
          <w:tab w:val="num" w:pos="0"/>
        </w:tabs>
        <w:suppressAutoHyphens/>
        <w:spacing w:after="0" w:line="276" w:lineRule="auto"/>
        <w:ind w:left="284" w:hanging="426"/>
        <w:jc w:val="both"/>
        <w:rPr>
          <w:rFonts w:ascii="Arial" w:hAnsi="Arial" w:cs="Arial"/>
          <w:b/>
          <w:sz w:val="22"/>
          <w:szCs w:val="22"/>
        </w:rPr>
      </w:pPr>
      <w:r w:rsidRPr="00D942C7">
        <w:rPr>
          <w:rFonts w:ascii="Arial" w:hAnsi="Arial" w:cs="Arial"/>
          <w:sz w:val="22"/>
          <w:szCs w:val="22"/>
        </w:rPr>
        <w:t>Rachunek bankowy widniejących na fakturze VAT musi być zgodny z rachunkiem umieszczonym w „w</w:t>
      </w:r>
      <w:r w:rsidRPr="00D942C7">
        <w:rPr>
          <w:rFonts w:ascii="Arial" w:hAnsi="Arial" w:cs="Arial"/>
          <w:bCs/>
          <w:color w:val="1A1A1A"/>
          <w:sz w:val="22"/>
          <w:szCs w:val="22"/>
        </w:rPr>
        <w:t>ykazie podmiotów zarejestrowanych jako podatnicy VAT, niezarejestrowanych oraz wykreślonych i przywróconych do rejestru VAT”.</w:t>
      </w:r>
      <w:r w:rsidRPr="00D942C7">
        <w:rPr>
          <w:rFonts w:ascii="Arial" w:hAnsi="Arial" w:cs="Arial"/>
          <w:b/>
          <w:bCs/>
          <w:color w:val="1A1A1A"/>
          <w:sz w:val="22"/>
          <w:szCs w:val="22"/>
        </w:rPr>
        <w:t xml:space="preserve"> </w:t>
      </w:r>
    </w:p>
    <w:p w:rsidR="006A2E0E" w:rsidRPr="009A7FEC" w:rsidRDefault="006A2E0E" w:rsidP="006A2E0E">
      <w:pPr>
        <w:tabs>
          <w:tab w:val="num" w:pos="0"/>
        </w:tabs>
        <w:suppressAutoHyphens/>
        <w:spacing w:line="276" w:lineRule="auto"/>
        <w:jc w:val="both"/>
        <w:rPr>
          <w:rFonts w:ascii="Arial" w:hAnsi="Arial" w:cs="Arial"/>
        </w:rPr>
      </w:pP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 xml:space="preserve">§ </w:t>
      </w:r>
      <w:r w:rsidR="00B5683E">
        <w:rPr>
          <w:rFonts w:ascii="Arial" w:hAnsi="Arial" w:cs="Arial"/>
          <w:b/>
          <w:sz w:val="22"/>
          <w:szCs w:val="22"/>
        </w:rPr>
        <w:t>8</w:t>
      </w:r>
      <w:r>
        <w:rPr>
          <w:rFonts w:ascii="Arial" w:hAnsi="Arial" w:cs="Arial"/>
          <w:b/>
          <w:sz w:val="22"/>
          <w:szCs w:val="22"/>
        </w:rPr>
        <w:t>. WIERZYTELNOŚCI</w:t>
      </w:r>
    </w:p>
    <w:p w:rsidR="006A2E0E" w:rsidRDefault="006A2E0E" w:rsidP="006A2E0E">
      <w:pPr>
        <w:pStyle w:val="Tekstpodstawowy"/>
        <w:spacing w:after="0" w:line="276" w:lineRule="auto"/>
        <w:jc w:val="center"/>
        <w:rPr>
          <w:rFonts w:ascii="Arial" w:hAnsi="Arial" w:cs="Arial"/>
          <w:sz w:val="22"/>
          <w:szCs w:val="22"/>
        </w:rPr>
      </w:pPr>
    </w:p>
    <w:p w:rsidR="006A2E0E" w:rsidRDefault="006A2E0E" w:rsidP="006A2E0E">
      <w:pPr>
        <w:pStyle w:val="Tekstpodstawowy"/>
        <w:spacing w:after="0" w:line="276" w:lineRule="auto"/>
        <w:ind w:left="40"/>
        <w:jc w:val="both"/>
        <w:rPr>
          <w:rFonts w:ascii="Arial" w:hAnsi="Arial" w:cs="Arial"/>
          <w:sz w:val="22"/>
          <w:szCs w:val="22"/>
        </w:rPr>
      </w:pPr>
      <w:r>
        <w:rPr>
          <w:rFonts w:ascii="Arial" w:hAnsi="Arial" w:cs="Arial"/>
          <w:sz w:val="22"/>
          <w:szCs w:val="22"/>
        </w:rPr>
        <w:t>Wykonawca nie może dokonać sprzedaży i/lub zastawiania i/lub cesji wierzytelności należnych od Zamawiającego bez pisemnej pod rygorem nieważności zgody Zamawiającego.</w:t>
      </w:r>
    </w:p>
    <w:p w:rsidR="006A2E0E" w:rsidRDefault="006A2E0E" w:rsidP="006A2E0E">
      <w:pPr>
        <w:pStyle w:val="Tekstpodstawowy"/>
        <w:spacing w:after="0" w:line="276" w:lineRule="auto"/>
        <w:jc w:val="both"/>
        <w:rPr>
          <w:rFonts w:ascii="Arial" w:hAnsi="Arial" w:cs="Arial"/>
          <w:b/>
          <w:sz w:val="22"/>
          <w:szCs w:val="22"/>
        </w:rPr>
      </w:pPr>
    </w:p>
    <w:p w:rsidR="006A2E0E" w:rsidRDefault="006A2E0E" w:rsidP="006A2E0E">
      <w:pPr>
        <w:pStyle w:val="Tekstpodstawowy"/>
        <w:spacing w:after="0" w:line="276" w:lineRule="auto"/>
        <w:ind w:left="160"/>
        <w:jc w:val="center"/>
        <w:rPr>
          <w:rFonts w:ascii="Arial" w:hAnsi="Arial" w:cs="Arial"/>
          <w:b/>
          <w:sz w:val="22"/>
          <w:szCs w:val="22"/>
        </w:rPr>
      </w:pPr>
      <w:r w:rsidRPr="00A41FF5">
        <w:rPr>
          <w:rFonts w:ascii="Arial" w:hAnsi="Arial" w:cs="Arial"/>
          <w:b/>
          <w:sz w:val="22"/>
          <w:szCs w:val="22"/>
        </w:rPr>
        <w:t xml:space="preserve">§ </w:t>
      </w:r>
      <w:r w:rsidR="00B5683E">
        <w:rPr>
          <w:rFonts w:ascii="Arial" w:hAnsi="Arial" w:cs="Arial"/>
          <w:b/>
          <w:sz w:val="22"/>
          <w:szCs w:val="22"/>
        </w:rPr>
        <w:t>9</w:t>
      </w:r>
      <w:r w:rsidRPr="00A41FF5">
        <w:rPr>
          <w:rFonts w:ascii="Arial" w:hAnsi="Arial" w:cs="Arial"/>
          <w:b/>
          <w:sz w:val="22"/>
          <w:szCs w:val="22"/>
        </w:rPr>
        <w:t>. KARY UMOWNE</w:t>
      </w:r>
    </w:p>
    <w:p w:rsidR="006A2E0E" w:rsidRPr="00A41FF5" w:rsidRDefault="006A2E0E" w:rsidP="006A2E0E">
      <w:pPr>
        <w:pStyle w:val="Tekstpodstawowy"/>
        <w:spacing w:after="0" w:line="276" w:lineRule="auto"/>
        <w:ind w:left="160"/>
        <w:jc w:val="center"/>
        <w:rPr>
          <w:rFonts w:ascii="Arial" w:hAnsi="Arial" w:cs="Arial"/>
          <w:sz w:val="22"/>
          <w:szCs w:val="22"/>
        </w:rPr>
      </w:pPr>
    </w:p>
    <w:p w:rsidR="006A2E0E" w:rsidRPr="00A41FF5" w:rsidRDefault="006A2E0E" w:rsidP="00170899">
      <w:pPr>
        <w:pStyle w:val="Tekstpodstawowy"/>
        <w:numPr>
          <w:ilvl w:val="0"/>
          <w:numId w:val="34"/>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Wykonawca zapłaci Zamawiającemu następujące kary umowne:</w:t>
      </w:r>
    </w:p>
    <w:p w:rsidR="006A2E0E" w:rsidRPr="004D1B1F" w:rsidRDefault="006A2E0E" w:rsidP="00170899">
      <w:pPr>
        <w:pStyle w:val="Tekstpodstawowy"/>
        <w:numPr>
          <w:ilvl w:val="0"/>
          <w:numId w:val="21"/>
        </w:numPr>
        <w:suppressAutoHyphens/>
        <w:spacing w:after="0" w:line="276" w:lineRule="auto"/>
        <w:ind w:left="720" w:hanging="360"/>
        <w:jc w:val="both"/>
        <w:rPr>
          <w:rFonts w:ascii="Arial" w:hAnsi="Arial" w:cs="Arial"/>
          <w:sz w:val="22"/>
          <w:szCs w:val="22"/>
        </w:rPr>
      </w:pPr>
      <w:r w:rsidRPr="004D1B1F">
        <w:rPr>
          <w:rFonts w:ascii="Arial" w:hAnsi="Arial" w:cs="Arial"/>
          <w:sz w:val="22"/>
          <w:szCs w:val="22"/>
        </w:rPr>
        <w:t>w razie odstąpienia od umowy w całości, z przyczyn leżących po stronie Wykonawcy – 10% wynagrodzenia należnego Wykonawcy tytułem realizacji przedmiotu umowy określonego w § 2 ust. 1 umowy.</w:t>
      </w:r>
    </w:p>
    <w:p w:rsidR="006A2E0E" w:rsidRPr="004D1B1F" w:rsidRDefault="006A2E0E" w:rsidP="00170899">
      <w:pPr>
        <w:pStyle w:val="Tekstpodstawowy"/>
        <w:numPr>
          <w:ilvl w:val="0"/>
          <w:numId w:val="21"/>
        </w:numPr>
        <w:suppressAutoHyphens/>
        <w:spacing w:after="0" w:line="276" w:lineRule="auto"/>
        <w:ind w:left="720" w:hanging="360"/>
        <w:jc w:val="both"/>
        <w:rPr>
          <w:rFonts w:ascii="Arial" w:hAnsi="Arial" w:cs="Arial"/>
          <w:sz w:val="22"/>
          <w:szCs w:val="22"/>
        </w:rPr>
      </w:pPr>
      <w:r w:rsidRPr="004D1B1F">
        <w:rPr>
          <w:rFonts w:ascii="Arial" w:hAnsi="Arial" w:cs="Arial"/>
          <w:sz w:val="22"/>
          <w:szCs w:val="22"/>
        </w:rPr>
        <w:t>w razie odstąpienia od umowy w części, z przyczyn leżących po stronie Wykonawcy – 10% wartość brutto (ceny) części przedmiotu umowy, tj. w odniesieniu do każdego odrębnie zadania, od której następuje odstąpienie.</w:t>
      </w:r>
    </w:p>
    <w:p w:rsidR="006A2E0E" w:rsidRPr="004D1B1F" w:rsidRDefault="006A2E0E" w:rsidP="00170899">
      <w:pPr>
        <w:pStyle w:val="Tekstpodstawowy"/>
        <w:numPr>
          <w:ilvl w:val="0"/>
          <w:numId w:val="21"/>
        </w:numPr>
        <w:suppressAutoHyphens/>
        <w:spacing w:after="0" w:line="276" w:lineRule="auto"/>
        <w:jc w:val="both"/>
        <w:rPr>
          <w:rFonts w:ascii="Arial" w:hAnsi="Arial" w:cs="Arial"/>
          <w:sz w:val="22"/>
          <w:szCs w:val="22"/>
        </w:rPr>
      </w:pPr>
      <w:r w:rsidRPr="00F70A9E">
        <w:rPr>
          <w:rFonts w:ascii="Arial" w:hAnsi="Arial" w:cs="Arial"/>
          <w:sz w:val="22"/>
          <w:szCs w:val="22"/>
        </w:rPr>
        <w:t xml:space="preserve">za zwłokę </w:t>
      </w:r>
      <w:r w:rsidRPr="004D1B1F">
        <w:rPr>
          <w:rFonts w:ascii="Arial" w:hAnsi="Arial" w:cs="Arial"/>
          <w:sz w:val="22"/>
          <w:szCs w:val="22"/>
        </w:rPr>
        <w:t xml:space="preserve">lub niedotrzymanie jakiegokolwiek terminu wynikającego z niniejszej umowy – 0,1% wynagrodzenia należnego Wykonawcy w odniesieniu do każdego odrębnie pakietu/zadania, których dotyczy </w:t>
      </w:r>
      <w:r w:rsidRPr="00F70A9E">
        <w:rPr>
          <w:rFonts w:ascii="Arial" w:hAnsi="Arial" w:cs="Arial"/>
          <w:sz w:val="22"/>
          <w:szCs w:val="22"/>
        </w:rPr>
        <w:t>zwłoka</w:t>
      </w:r>
      <w:r w:rsidRPr="004D1B1F">
        <w:rPr>
          <w:rFonts w:ascii="Arial" w:hAnsi="Arial" w:cs="Arial"/>
          <w:sz w:val="22"/>
          <w:szCs w:val="22"/>
        </w:rPr>
        <w:t xml:space="preserve"> lub niedotrzymanie terminu, za każdy rozpoczęty dzień niedotrzymania jakiegokolwiek terminu wynikającego z niniejszej umowy.</w:t>
      </w:r>
      <w:r w:rsidRPr="004D1B1F">
        <w:t xml:space="preserve"> </w:t>
      </w:r>
    </w:p>
    <w:p w:rsidR="006A2E0E" w:rsidRPr="004D1B1F" w:rsidRDefault="006A2E0E" w:rsidP="00170899">
      <w:pPr>
        <w:pStyle w:val="Tekstpodstawowy"/>
        <w:numPr>
          <w:ilvl w:val="0"/>
          <w:numId w:val="21"/>
        </w:numPr>
        <w:suppressAutoHyphens/>
        <w:spacing w:after="0" w:line="276" w:lineRule="auto"/>
        <w:jc w:val="both"/>
        <w:rPr>
          <w:rFonts w:ascii="Arial" w:hAnsi="Arial" w:cs="Arial"/>
          <w:sz w:val="22"/>
          <w:szCs w:val="22"/>
        </w:rPr>
      </w:pPr>
      <w:r w:rsidRPr="00F70A9E">
        <w:rPr>
          <w:rFonts w:ascii="Arial" w:hAnsi="Arial" w:cs="Arial"/>
          <w:sz w:val="22"/>
          <w:szCs w:val="22"/>
        </w:rPr>
        <w:t xml:space="preserve">za zwłokę </w:t>
      </w:r>
      <w:r w:rsidRPr="004D1B1F">
        <w:rPr>
          <w:rFonts w:ascii="Arial" w:hAnsi="Arial" w:cs="Arial"/>
          <w:sz w:val="22"/>
          <w:szCs w:val="22"/>
        </w:rPr>
        <w:t xml:space="preserve">w dostarczeniu przez Wykonawcę wolnego od wad przedmiotu umowy </w:t>
      </w:r>
      <w:r>
        <w:rPr>
          <w:rFonts w:ascii="Arial" w:hAnsi="Arial" w:cs="Arial"/>
          <w:sz w:val="22"/>
          <w:szCs w:val="22"/>
        </w:rPr>
        <w:br/>
      </w:r>
      <w:r w:rsidRPr="004D1B1F">
        <w:rPr>
          <w:rFonts w:ascii="Arial" w:hAnsi="Arial" w:cs="Arial"/>
          <w:sz w:val="22"/>
          <w:szCs w:val="22"/>
        </w:rPr>
        <w:t xml:space="preserve">w terminie 14 dni roboczych od podpisania protokołu niezgodności, o którym mowa </w:t>
      </w:r>
      <w:r w:rsidRPr="004D1B1F">
        <w:rPr>
          <w:rFonts w:ascii="Arial" w:hAnsi="Arial" w:cs="Arial"/>
          <w:sz w:val="22"/>
          <w:szCs w:val="22"/>
        </w:rPr>
        <w:br/>
        <w:t>w § 4 ust. 1 pkt 11 umowy:</w:t>
      </w:r>
    </w:p>
    <w:p w:rsidR="006A2E0E" w:rsidRPr="004D1B1F" w:rsidRDefault="006A2E0E" w:rsidP="00170899">
      <w:pPr>
        <w:pStyle w:val="Tekstpodstawowy"/>
        <w:numPr>
          <w:ilvl w:val="0"/>
          <w:numId w:val="52"/>
        </w:numPr>
        <w:suppressAutoHyphens/>
        <w:spacing w:after="0" w:line="276" w:lineRule="auto"/>
        <w:ind w:left="1134" w:hanging="425"/>
        <w:jc w:val="both"/>
        <w:rPr>
          <w:rFonts w:ascii="Arial" w:hAnsi="Arial" w:cs="Arial"/>
          <w:sz w:val="22"/>
          <w:szCs w:val="22"/>
        </w:rPr>
      </w:pPr>
      <w:r w:rsidRPr="004D1B1F">
        <w:rPr>
          <w:rFonts w:ascii="Arial" w:hAnsi="Arial" w:cs="Arial"/>
          <w:sz w:val="22"/>
          <w:szCs w:val="22"/>
        </w:rPr>
        <w:t xml:space="preserve">w zakresie wadliwego przedmiotu umowy lub jego części (zadania) w wysokości 0,1 % wynagrodzenia należnego Wykonawcy w odniesieniu do każdego odrębnie wadliwego zadania, za każdy rozpoczęty dzień </w:t>
      </w:r>
      <w:r w:rsidRPr="00F70A9E">
        <w:rPr>
          <w:rFonts w:ascii="Arial" w:hAnsi="Arial" w:cs="Arial"/>
          <w:sz w:val="22"/>
          <w:szCs w:val="22"/>
        </w:rPr>
        <w:t>zwłoki.</w:t>
      </w:r>
    </w:p>
    <w:p w:rsidR="006A2E0E" w:rsidRDefault="006A2E0E" w:rsidP="00170899">
      <w:pPr>
        <w:pStyle w:val="Tekstpodstawowy"/>
        <w:numPr>
          <w:ilvl w:val="0"/>
          <w:numId w:val="21"/>
        </w:numPr>
        <w:suppressAutoHyphens/>
        <w:spacing w:after="0" w:line="276" w:lineRule="auto"/>
        <w:ind w:left="720" w:hanging="360"/>
        <w:jc w:val="both"/>
        <w:rPr>
          <w:rFonts w:ascii="Arial" w:hAnsi="Arial" w:cs="Arial"/>
          <w:sz w:val="22"/>
          <w:szCs w:val="22"/>
        </w:rPr>
      </w:pPr>
      <w:r w:rsidRPr="00F70A9E">
        <w:rPr>
          <w:rFonts w:ascii="Arial" w:hAnsi="Arial" w:cs="Arial"/>
          <w:sz w:val="22"/>
          <w:szCs w:val="22"/>
        </w:rPr>
        <w:t xml:space="preserve">za zwłokę </w:t>
      </w:r>
      <w:r w:rsidRPr="004D1B1F">
        <w:rPr>
          <w:rFonts w:ascii="Arial" w:hAnsi="Arial" w:cs="Arial"/>
          <w:sz w:val="22"/>
          <w:szCs w:val="22"/>
        </w:rPr>
        <w:t xml:space="preserve">w usunięciu wad ujawnionych w okresie gwarancji i rękojmi – 0,1% wynagrodzenia należnego Wykonawcy w odniesieniu do każdego odrębnie pakietu/zadania, których dotyczy </w:t>
      </w:r>
      <w:r w:rsidRPr="00F70A9E">
        <w:rPr>
          <w:rFonts w:ascii="Arial" w:hAnsi="Arial" w:cs="Arial"/>
          <w:sz w:val="22"/>
          <w:szCs w:val="22"/>
        </w:rPr>
        <w:t>zwłoka</w:t>
      </w:r>
      <w:r w:rsidRPr="004D1B1F">
        <w:rPr>
          <w:rFonts w:ascii="Arial" w:hAnsi="Arial" w:cs="Arial"/>
          <w:sz w:val="22"/>
          <w:szCs w:val="22"/>
        </w:rPr>
        <w:t xml:space="preserve"> lub niedotrzymanie terminu, za każdy rozpoczęty dzień </w:t>
      </w:r>
      <w:r w:rsidRPr="00F70A9E">
        <w:rPr>
          <w:rFonts w:ascii="Arial" w:hAnsi="Arial" w:cs="Arial"/>
          <w:sz w:val="22"/>
          <w:szCs w:val="22"/>
        </w:rPr>
        <w:t>zwłoki</w:t>
      </w:r>
      <w:r w:rsidRPr="004D1B1F">
        <w:rPr>
          <w:rFonts w:ascii="Arial" w:hAnsi="Arial" w:cs="Arial"/>
          <w:sz w:val="22"/>
          <w:szCs w:val="22"/>
        </w:rPr>
        <w:t xml:space="preserve"> w usunięciu wad ujawnionych w okresie gwarancji </w:t>
      </w:r>
      <w:r w:rsidRPr="004D1B1F">
        <w:rPr>
          <w:rFonts w:ascii="Arial" w:hAnsi="Arial" w:cs="Arial"/>
          <w:sz w:val="22"/>
          <w:szCs w:val="22"/>
        </w:rPr>
        <w:br/>
      </w:r>
      <w:r w:rsidRPr="00FB293A">
        <w:rPr>
          <w:rFonts w:ascii="Arial" w:hAnsi="Arial" w:cs="Arial"/>
          <w:sz w:val="22"/>
          <w:szCs w:val="22"/>
        </w:rPr>
        <w:t>i rękojmi</w:t>
      </w:r>
      <w:r>
        <w:rPr>
          <w:rFonts w:ascii="Arial" w:hAnsi="Arial" w:cs="Arial"/>
          <w:sz w:val="22"/>
          <w:szCs w:val="22"/>
        </w:rPr>
        <w:t>;</w:t>
      </w:r>
      <w:r w:rsidRPr="00A41FF5">
        <w:rPr>
          <w:rFonts w:ascii="Arial" w:hAnsi="Arial" w:cs="Arial"/>
          <w:sz w:val="22"/>
          <w:szCs w:val="22"/>
        </w:rPr>
        <w:t xml:space="preserve"> </w:t>
      </w:r>
    </w:p>
    <w:p w:rsidR="006A2E0E" w:rsidRPr="00A41FF5" w:rsidRDefault="006A2E0E" w:rsidP="00170899">
      <w:pPr>
        <w:pStyle w:val="Tekstpodstawowy"/>
        <w:numPr>
          <w:ilvl w:val="0"/>
          <w:numId w:val="34"/>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 xml:space="preserve">Kary umowne są niezależne i nie podlegają sumowaniu. </w:t>
      </w:r>
    </w:p>
    <w:p w:rsidR="006A2E0E" w:rsidRDefault="006A2E0E" w:rsidP="00170899">
      <w:pPr>
        <w:pStyle w:val="Tekstpodstawowy"/>
        <w:numPr>
          <w:ilvl w:val="0"/>
          <w:numId w:val="34"/>
        </w:numPr>
        <w:tabs>
          <w:tab w:val="clear" w:pos="644"/>
          <w:tab w:val="num" w:pos="284"/>
        </w:tabs>
        <w:suppressAutoHyphens/>
        <w:spacing w:after="0" w:line="276" w:lineRule="auto"/>
        <w:ind w:left="284" w:hanging="284"/>
        <w:jc w:val="both"/>
        <w:rPr>
          <w:rFonts w:ascii="Arial" w:hAnsi="Arial" w:cs="Arial"/>
          <w:sz w:val="22"/>
          <w:szCs w:val="22"/>
        </w:rPr>
      </w:pPr>
      <w:r w:rsidRPr="00A41FF5">
        <w:rPr>
          <w:rFonts w:ascii="Arial" w:hAnsi="Arial" w:cs="Arial"/>
          <w:sz w:val="22"/>
          <w:szCs w:val="22"/>
        </w:rPr>
        <w:t>Zamawiający ma prawo do potrącenia naliczonych kar umownych z wynagrodzenia przysługującego Wykonawcy. Wykonawca oświadcza</w:t>
      </w:r>
      <w:r>
        <w:rPr>
          <w:rFonts w:ascii="Arial" w:hAnsi="Arial" w:cs="Arial"/>
          <w:sz w:val="22"/>
          <w:szCs w:val="22"/>
        </w:rPr>
        <w:t xml:space="preserve">, że wyraża zgodę na potrącenie, </w:t>
      </w:r>
      <w:r>
        <w:rPr>
          <w:rFonts w:ascii="Arial" w:hAnsi="Arial" w:cs="Arial"/>
          <w:sz w:val="22"/>
          <w:szCs w:val="22"/>
        </w:rPr>
        <w:br/>
        <w:t xml:space="preserve">w rozumieniu art. 498 i 499 Kodeksu cywilnego, powstałych należności z tytułu kar </w:t>
      </w:r>
      <w:r>
        <w:rPr>
          <w:rFonts w:ascii="Arial" w:hAnsi="Arial" w:cs="Arial"/>
          <w:sz w:val="22"/>
          <w:szCs w:val="22"/>
        </w:rPr>
        <w:lastRenderedPageBreak/>
        <w:t xml:space="preserve">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lub faxem. Strony ustalają, iż terminem wymagalności należności z tytułu kar umownych wynikających </w:t>
      </w:r>
      <w:r>
        <w:rPr>
          <w:rFonts w:ascii="Arial" w:hAnsi="Arial" w:cs="Arial"/>
          <w:sz w:val="22"/>
          <w:szCs w:val="22"/>
        </w:rPr>
        <w:br/>
        <w:t xml:space="preserve">z niniejszej umowy jest dzień wystawienia przez Zamawiającego noty księgowej obciążającej stronę z tytułu tych kar umownych. </w:t>
      </w:r>
    </w:p>
    <w:p w:rsidR="006A2E0E" w:rsidRDefault="006A2E0E" w:rsidP="00170899">
      <w:pPr>
        <w:pStyle w:val="Tekstpodstawowy"/>
        <w:numPr>
          <w:ilvl w:val="0"/>
          <w:numId w:val="34"/>
        </w:numPr>
        <w:tabs>
          <w:tab w:val="clear" w:pos="644"/>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Niezależnie od możliwości dochodzenia od Wykonawcy kar umownych, Zamawiający zastrzega sobie prawo dochodzenia odszkodowania z tytułu niewykonania lub nienależytego wykonania przez Wykonawcę zobowiązania wynikających z niniejszej umowy, do wysokości faktycznie poniesionej szkody, na zasadach ogólnych Kodeksu cywilnego.</w:t>
      </w:r>
    </w:p>
    <w:p w:rsidR="006A2E0E" w:rsidRPr="004D1B1F" w:rsidRDefault="006A2E0E" w:rsidP="00170899">
      <w:pPr>
        <w:pStyle w:val="Tekstpodstawowy"/>
        <w:numPr>
          <w:ilvl w:val="0"/>
          <w:numId w:val="34"/>
        </w:numPr>
        <w:tabs>
          <w:tab w:val="clear" w:pos="644"/>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takie jak np.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w:t>
      </w:r>
      <w:r w:rsidRPr="004D1B1F">
        <w:rPr>
          <w:rFonts w:ascii="Arial" w:hAnsi="Arial" w:cs="Arial"/>
          <w:sz w:val="22"/>
          <w:szCs w:val="22"/>
        </w:rPr>
        <w:t>potwierdzony dokumentem pochodzącym od właściwego organu administracji publicznej.</w:t>
      </w:r>
    </w:p>
    <w:p w:rsidR="006A2E0E" w:rsidRPr="004D1B1F" w:rsidRDefault="006A2E0E" w:rsidP="00170899">
      <w:pPr>
        <w:pStyle w:val="Tekstpodstawowy"/>
        <w:numPr>
          <w:ilvl w:val="0"/>
          <w:numId w:val="34"/>
        </w:numPr>
        <w:tabs>
          <w:tab w:val="clear" w:pos="644"/>
        </w:tabs>
        <w:suppressAutoHyphens/>
        <w:spacing w:after="0" w:line="276" w:lineRule="auto"/>
        <w:ind w:left="284" w:hanging="284"/>
        <w:jc w:val="both"/>
        <w:rPr>
          <w:rFonts w:ascii="Arial" w:hAnsi="Arial" w:cs="Arial"/>
          <w:sz w:val="22"/>
          <w:szCs w:val="22"/>
        </w:rPr>
      </w:pPr>
      <w:r w:rsidRPr="00F70A9E">
        <w:rPr>
          <w:rFonts w:ascii="Arial" w:hAnsi="Arial" w:cs="Arial"/>
          <w:sz w:val="22"/>
          <w:szCs w:val="22"/>
        </w:rPr>
        <w:t xml:space="preserve">Zwłoka </w:t>
      </w:r>
      <w:r w:rsidRPr="004D1B1F">
        <w:rPr>
          <w:rFonts w:ascii="Arial" w:hAnsi="Arial" w:cs="Arial"/>
          <w:sz w:val="22"/>
          <w:szCs w:val="22"/>
        </w:rPr>
        <w:t>lub wadliwe wykonanie całości lub części umowy z powodu siły wyższej nie stanowi dla Strony dotkniętej siłą wyższą naruszenia postanowień umowy.</w:t>
      </w:r>
    </w:p>
    <w:p w:rsidR="006A2E0E" w:rsidRDefault="006A2E0E" w:rsidP="00170899">
      <w:pPr>
        <w:pStyle w:val="Tekstpodstawowy"/>
        <w:numPr>
          <w:ilvl w:val="0"/>
          <w:numId w:val="34"/>
        </w:numPr>
        <w:tabs>
          <w:tab w:val="clear" w:pos="644"/>
        </w:tabs>
        <w:suppressAutoHyphens/>
        <w:spacing w:after="0" w:line="276" w:lineRule="auto"/>
        <w:ind w:left="284" w:hanging="284"/>
        <w:jc w:val="both"/>
        <w:rPr>
          <w:rFonts w:ascii="Arial" w:hAnsi="Arial" w:cs="Arial"/>
          <w:sz w:val="22"/>
          <w:szCs w:val="22"/>
        </w:rPr>
      </w:pPr>
      <w:r>
        <w:rPr>
          <w:rFonts w:ascii="Arial" w:hAnsi="Arial" w:cs="Arial"/>
          <w:sz w:val="22"/>
          <w:szCs w:val="22"/>
        </w:rPr>
        <w:t>K</w:t>
      </w:r>
      <w:r w:rsidR="00B5683E">
        <w:rPr>
          <w:rFonts w:ascii="Arial" w:hAnsi="Arial" w:cs="Arial"/>
          <w:sz w:val="22"/>
          <w:szCs w:val="22"/>
        </w:rPr>
        <w:t>ary umowne, o których mowa w § 9</w:t>
      </w:r>
      <w:r>
        <w:rPr>
          <w:rFonts w:ascii="Arial" w:hAnsi="Arial" w:cs="Arial"/>
          <w:sz w:val="22"/>
          <w:szCs w:val="22"/>
        </w:rPr>
        <w:t xml:space="preserve"> ust 1 pkt 4 będą naliczane po upływie 14 dni roboczych od dnia przekazania Wykonawcy protokołu niezgodności.</w:t>
      </w:r>
    </w:p>
    <w:p w:rsidR="006A2E0E" w:rsidRDefault="006A2E0E" w:rsidP="00170899">
      <w:pPr>
        <w:pStyle w:val="Tekstpodstawowy"/>
        <w:numPr>
          <w:ilvl w:val="0"/>
          <w:numId w:val="34"/>
        </w:numPr>
        <w:tabs>
          <w:tab w:val="clear" w:pos="644"/>
        </w:tabs>
        <w:suppressAutoHyphens/>
        <w:spacing w:after="0" w:line="276" w:lineRule="auto"/>
        <w:ind w:left="284" w:hanging="284"/>
        <w:jc w:val="both"/>
        <w:rPr>
          <w:rFonts w:ascii="Arial" w:hAnsi="Arial" w:cs="Arial"/>
          <w:sz w:val="22"/>
          <w:szCs w:val="22"/>
        </w:rPr>
      </w:pPr>
      <w:r w:rsidRPr="004454B8">
        <w:rPr>
          <w:rFonts w:ascii="Arial" w:hAnsi="Arial" w:cs="Arial"/>
          <w:sz w:val="22"/>
          <w:szCs w:val="22"/>
        </w:rPr>
        <w:t xml:space="preserve">Łączna wysokość kar umownych należnych Zmawiającemu od Wykonawcy nie może przekroczyć </w:t>
      </w:r>
      <w:r>
        <w:rPr>
          <w:rFonts w:ascii="Arial" w:hAnsi="Arial" w:cs="Arial"/>
          <w:sz w:val="22"/>
          <w:szCs w:val="22"/>
        </w:rPr>
        <w:t>100</w:t>
      </w:r>
      <w:r w:rsidRPr="004454B8">
        <w:rPr>
          <w:rFonts w:ascii="Arial" w:hAnsi="Arial" w:cs="Arial"/>
          <w:sz w:val="22"/>
          <w:szCs w:val="22"/>
        </w:rPr>
        <w:t xml:space="preserve">% wysokości wynagrodzenia określonego w § </w:t>
      </w:r>
      <w:r>
        <w:rPr>
          <w:rFonts w:ascii="Arial" w:hAnsi="Arial" w:cs="Arial"/>
          <w:sz w:val="22"/>
          <w:szCs w:val="22"/>
        </w:rPr>
        <w:t>2</w:t>
      </w:r>
      <w:r w:rsidRPr="004454B8">
        <w:rPr>
          <w:rFonts w:ascii="Arial" w:hAnsi="Arial" w:cs="Arial"/>
          <w:sz w:val="22"/>
          <w:szCs w:val="22"/>
        </w:rPr>
        <w:t xml:space="preserve"> ust. 1 Umowy</w:t>
      </w:r>
    </w:p>
    <w:p w:rsidR="006A2E0E" w:rsidRPr="00D942C7" w:rsidRDefault="006A2E0E" w:rsidP="006A2E0E">
      <w:pPr>
        <w:pStyle w:val="Tekstpodstawowy"/>
        <w:suppressAutoHyphens/>
        <w:spacing w:after="0" w:line="276" w:lineRule="auto"/>
        <w:ind w:left="284"/>
        <w:jc w:val="both"/>
        <w:rPr>
          <w:rFonts w:ascii="Arial" w:hAnsi="Arial" w:cs="Arial"/>
          <w:sz w:val="22"/>
          <w:szCs w:val="22"/>
        </w:rPr>
      </w:pP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 1</w:t>
      </w:r>
      <w:r w:rsidR="00B5683E">
        <w:rPr>
          <w:rFonts w:ascii="Arial" w:hAnsi="Arial" w:cs="Arial"/>
          <w:b/>
          <w:sz w:val="22"/>
          <w:szCs w:val="22"/>
        </w:rPr>
        <w:t>0</w:t>
      </w:r>
      <w:r>
        <w:rPr>
          <w:rFonts w:ascii="Arial" w:hAnsi="Arial" w:cs="Arial"/>
          <w:b/>
          <w:sz w:val="22"/>
          <w:szCs w:val="22"/>
        </w:rPr>
        <w:t>. ODSTĄPIENIE OD UMOWY</w:t>
      </w:r>
    </w:p>
    <w:p w:rsidR="006A2E0E" w:rsidRDefault="006A2E0E" w:rsidP="006A2E0E">
      <w:pPr>
        <w:pStyle w:val="Tekstpodstawowy"/>
        <w:spacing w:after="0" w:line="276" w:lineRule="auto"/>
        <w:jc w:val="center"/>
        <w:rPr>
          <w:rFonts w:ascii="Arial" w:hAnsi="Arial" w:cs="Arial"/>
          <w:sz w:val="22"/>
          <w:szCs w:val="22"/>
        </w:rPr>
      </w:pPr>
    </w:p>
    <w:p w:rsidR="006A2E0E" w:rsidRDefault="006A2E0E" w:rsidP="00170899">
      <w:pPr>
        <w:pStyle w:val="Tekstpodstawowy"/>
        <w:numPr>
          <w:ilvl w:val="0"/>
          <w:numId w:val="39"/>
        </w:numPr>
        <w:tabs>
          <w:tab w:val="clear" w:pos="788"/>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Za nienależyte wykonanie umowy przez Wykonawcę, które może stanowić przyczynę odstąpienia od umowy przez Zamawiającego z powodu okoliczności, za które odpowiada Wykonawca (Zamawiający ma prawo odstąpić od umowy w terminie 90 dni kalendarzowych od powzięcia wiadomości o poniższych okolicznościach) rozumie </w:t>
      </w:r>
      <w:r>
        <w:rPr>
          <w:rFonts w:ascii="Arial" w:hAnsi="Arial" w:cs="Arial"/>
          <w:sz w:val="22"/>
          <w:szCs w:val="22"/>
        </w:rPr>
        <w:br/>
        <w:t xml:space="preserve">się w szczególności: </w:t>
      </w:r>
    </w:p>
    <w:p w:rsidR="006A2E0E" w:rsidRDefault="006A2E0E" w:rsidP="00170899">
      <w:pPr>
        <w:pStyle w:val="Tekstpodstawowy"/>
        <w:numPr>
          <w:ilvl w:val="0"/>
          <w:numId w:val="29"/>
        </w:numPr>
        <w:tabs>
          <w:tab w:val="clear" w:pos="720"/>
        </w:tabs>
        <w:suppressAutoHyphens/>
        <w:spacing w:after="0" w:line="276" w:lineRule="auto"/>
        <w:ind w:left="1004"/>
        <w:jc w:val="both"/>
        <w:rPr>
          <w:rFonts w:ascii="Arial" w:hAnsi="Arial" w:cs="Arial"/>
          <w:sz w:val="22"/>
          <w:szCs w:val="22"/>
        </w:rPr>
      </w:pPr>
      <w:r>
        <w:rPr>
          <w:rFonts w:ascii="Arial" w:hAnsi="Arial" w:cs="Arial"/>
          <w:sz w:val="22"/>
          <w:szCs w:val="22"/>
        </w:rPr>
        <w:t>Dostawę przedmiotu umowy niewłaściwej jakości, wadliwego, uszkodzonego, niezgodnego z wymaganiami określonymi w niniejszej umowie i załącznikami stanowiącymi integralną część umowy;</w:t>
      </w:r>
    </w:p>
    <w:p w:rsidR="006A2E0E" w:rsidRPr="004D1B1F" w:rsidRDefault="006A2E0E" w:rsidP="00170899">
      <w:pPr>
        <w:pStyle w:val="Tekstpodstawowy"/>
        <w:numPr>
          <w:ilvl w:val="0"/>
          <w:numId w:val="29"/>
        </w:numPr>
        <w:tabs>
          <w:tab w:val="clear" w:pos="720"/>
        </w:tabs>
        <w:suppressAutoHyphens/>
        <w:spacing w:after="0" w:line="276" w:lineRule="auto"/>
        <w:ind w:left="1004"/>
        <w:jc w:val="both"/>
        <w:rPr>
          <w:rFonts w:ascii="Arial" w:hAnsi="Arial" w:cs="Arial"/>
          <w:sz w:val="22"/>
          <w:szCs w:val="22"/>
        </w:rPr>
      </w:pPr>
      <w:r w:rsidRPr="001A007B">
        <w:rPr>
          <w:rFonts w:ascii="Arial" w:hAnsi="Arial" w:cs="Arial"/>
          <w:sz w:val="22"/>
          <w:szCs w:val="22"/>
        </w:rPr>
        <w:t xml:space="preserve">Dostawę przedmiotu umowy niekompletnego zarówno w zakresie wyposażenia, ukompletowania (tj. części składowych, jak i dokumentacji, certyfikatów, oznaczeń, </w:t>
      </w:r>
      <w:r w:rsidRPr="004D1B1F">
        <w:rPr>
          <w:rFonts w:ascii="Arial" w:hAnsi="Arial" w:cs="Arial"/>
          <w:sz w:val="22"/>
          <w:szCs w:val="22"/>
        </w:rPr>
        <w:t>znakowania, opakowania itp.);</w:t>
      </w:r>
    </w:p>
    <w:p w:rsidR="006A2E0E" w:rsidRPr="004D1B1F" w:rsidRDefault="006A2E0E" w:rsidP="00170899">
      <w:pPr>
        <w:pStyle w:val="Tekstpodstawowy"/>
        <w:numPr>
          <w:ilvl w:val="0"/>
          <w:numId w:val="29"/>
        </w:numPr>
        <w:tabs>
          <w:tab w:val="clear" w:pos="720"/>
        </w:tabs>
        <w:suppressAutoHyphens/>
        <w:spacing w:after="0" w:line="276" w:lineRule="auto"/>
        <w:ind w:left="1004"/>
        <w:jc w:val="both"/>
        <w:rPr>
          <w:rFonts w:ascii="Arial" w:hAnsi="Arial" w:cs="Arial"/>
          <w:sz w:val="22"/>
          <w:szCs w:val="22"/>
        </w:rPr>
      </w:pPr>
      <w:r w:rsidRPr="00F70A9E">
        <w:rPr>
          <w:rFonts w:ascii="Arial" w:hAnsi="Arial" w:cs="Arial"/>
          <w:sz w:val="22"/>
          <w:szCs w:val="22"/>
        </w:rPr>
        <w:t>Zwłoka</w:t>
      </w:r>
      <w:r w:rsidRPr="004D1B1F">
        <w:rPr>
          <w:rFonts w:ascii="Arial" w:hAnsi="Arial" w:cs="Arial"/>
          <w:sz w:val="22"/>
          <w:szCs w:val="22"/>
        </w:rPr>
        <w:t xml:space="preserve"> w realizacji postanowień umowy;</w:t>
      </w:r>
    </w:p>
    <w:p w:rsidR="006A2E0E" w:rsidRPr="004D1B1F" w:rsidRDefault="006A2E0E" w:rsidP="00170899">
      <w:pPr>
        <w:pStyle w:val="Tekstpodstawowy"/>
        <w:numPr>
          <w:ilvl w:val="0"/>
          <w:numId w:val="29"/>
        </w:numPr>
        <w:tabs>
          <w:tab w:val="clear" w:pos="720"/>
        </w:tabs>
        <w:suppressAutoHyphens/>
        <w:spacing w:after="0" w:line="276" w:lineRule="auto"/>
        <w:ind w:left="1004"/>
        <w:jc w:val="both"/>
        <w:rPr>
          <w:rFonts w:ascii="Arial" w:hAnsi="Arial" w:cs="Arial"/>
          <w:sz w:val="22"/>
          <w:szCs w:val="22"/>
        </w:rPr>
      </w:pPr>
      <w:r w:rsidRPr="004D1B1F">
        <w:rPr>
          <w:rFonts w:ascii="Arial" w:hAnsi="Arial" w:cs="Arial"/>
          <w:sz w:val="22"/>
          <w:szCs w:val="22"/>
        </w:rPr>
        <w:t>Dostawę przedmiotu umowy posiadającego wady fizyczne jaki i prawne.</w:t>
      </w:r>
    </w:p>
    <w:p w:rsidR="006A2E0E" w:rsidRDefault="006A2E0E" w:rsidP="00170899">
      <w:pPr>
        <w:pStyle w:val="Tekstpodstawowy"/>
        <w:numPr>
          <w:ilvl w:val="0"/>
          <w:numId w:val="39"/>
        </w:numPr>
        <w:tabs>
          <w:tab w:val="clear" w:pos="788"/>
          <w:tab w:val="num" w:pos="284"/>
        </w:tabs>
        <w:suppressAutoHyphens/>
        <w:spacing w:after="0" w:line="276" w:lineRule="auto"/>
        <w:ind w:left="284" w:hanging="284"/>
        <w:jc w:val="both"/>
        <w:rPr>
          <w:rFonts w:ascii="Arial" w:hAnsi="Arial" w:cs="Arial"/>
          <w:sz w:val="22"/>
          <w:szCs w:val="22"/>
        </w:rPr>
      </w:pPr>
      <w:r w:rsidRPr="004D1B1F">
        <w:rPr>
          <w:rFonts w:ascii="Arial" w:hAnsi="Arial" w:cs="Arial"/>
          <w:sz w:val="22"/>
          <w:szCs w:val="22"/>
        </w:rPr>
        <w:t xml:space="preserve">W przypadku </w:t>
      </w:r>
      <w:r w:rsidRPr="00F70A9E">
        <w:rPr>
          <w:rFonts w:ascii="Arial" w:hAnsi="Arial" w:cs="Arial"/>
          <w:sz w:val="22"/>
          <w:szCs w:val="22"/>
        </w:rPr>
        <w:t xml:space="preserve">zwłoki </w:t>
      </w:r>
      <w:r w:rsidRPr="004D1B1F">
        <w:rPr>
          <w:rFonts w:ascii="Arial" w:hAnsi="Arial" w:cs="Arial"/>
          <w:sz w:val="22"/>
          <w:szCs w:val="22"/>
        </w:rPr>
        <w:t xml:space="preserve">w wykonaniu przedmiotu umowy Zamawiający może wyznaczyć Wykonawcy dodatkowy termin na wykonanie umowy, a po jego upływie bezskutecznym </w:t>
      </w:r>
      <w:r>
        <w:rPr>
          <w:rFonts w:ascii="Arial" w:hAnsi="Arial" w:cs="Arial"/>
          <w:sz w:val="22"/>
          <w:szCs w:val="22"/>
        </w:rPr>
        <w:t xml:space="preserve">upływie odstąpić od umowy z winy Wykonawcy. </w:t>
      </w:r>
    </w:p>
    <w:p w:rsidR="006A2E0E" w:rsidRDefault="006A2E0E" w:rsidP="00170899">
      <w:pPr>
        <w:pStyle w:val="Tekstpodstawowy"/>
        <w:numPr>
          <w:ilvl w:val="0"/>
          <w:numId w:val="39"/>
        </w:numPr>
        <w:tabs>
          <w:tab w:val="clear" w:pos="788"/>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lastRenderedPageBreak/>
        <w:t xml:space="preserve">Odstąpienie w rozumieniu ust. 1 i/lub 2 jest skuteczne z dniem doręczenia Wykonawcy jednostronnego oświadczenia o odstąpieniu od umowy. </w:t>
      </w:r>
    </w:p>
    <w:p w:rsidR="006A2E0E" w:rsidRDefault="006A2E0E" w:rsidP="00170899">
      <w:pPr>
        <w:numPr>
          <w:ilvl w:val="0"/>
          <w:numId w:val="39"/>
        </w:numPr>
        <w:tabs>
          <w:tab w:val="clear" w:pos="788"/>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przypadku likwidacji przedsiębiorstwa Wykonawcy, Zamawiający ma prawo odstąpić </w:t>
      </w:r>
      <w:r>
        <w:rPr>
          <w:rFonts w:ascii="Arial" w:hAnsi="Arial" w:cs="Arial"/>
          <w:sz w:val="22"/>
          <w:szCs w:val="22"/>
        </w:rPr>
        <w:br/>
        <w:t>od umowy w terminie 90 dni kalendarzowych od powzięcia wiadomości o powyższej  okoliczności.</w:t>
      </w:r>
    </w:p>
    <w:p w:rsidR="006A2E0E" w:rsidRDefault="006A2E0E" w:rsidP="00170899">
      <w:pPr>
        <w:numPr>
          <w:ilvl w:val="0"/>
          <w:numId w:val="39"/>
        </w:numPr>
        <w:tabs>
          <w:tab w:val="clear" w:pos="788"/>
          <w:tab w:val="num" w:pos="284"/>
        </w:tabs>
        <w:suppressAutoHyphens/>
        <w:spacing w:line="276" w:lineRule="auto"/>
        <w:ind w:left="284" w:hanging="284"/>
        <w:jc w:val="both"/>
        <w:rPr>
          <w:rFonts w:ascii="Arial" w:hAnsi="Arial" w:cs="Arial"/>
          <w:sz w:val="22"/>
          <w:szCs w:val="22"/>
        </w:rPr>
      </w:pPr>
      <w:r>
        <w:rPr>
          <w:rFonts w:ascii="Arial" w:hAnsi="Arial" w:cs="Arial"/>
          <w:sz w:val="22"/>
          <w:szCs w:val="22"/>
        </w:rPr>
        <w:t xml:space="preserve">Zamawiającemu przysługuje prawo odstąpienia od umowy w razie zaistnienia istotnej zmiany okoliczności powodującej, że wykonanie całości umowy lub jej części nie leży </w:t>
      </w:r>
      <w:r>
        <w:rPr>
          <w:rFonts w:ascii="Arial" w:hAnsi="Arial" w:cs="Arial"/>
          <w:sz w:val="22"/>
          <w:szCs w:val="22"/>
        </w:rPr>
        <w:br/>
        <w:t xml:space="preserve">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kalendarzowych od powzięcia wiadomości </w:t>
      </w:r>
      <w:r>
        <w:rPr>
          <w:rFonts w:ascii="Arial" w:hAnsi="Arial" w:cs="Arial"/>
          <w:sz w:val="22"/>
          <w:szCs w:val="22"/>
        </w:rPr>
        <w:br/>
        <w:t>o powyższych okolicznościach. W takim wypadku Wykonawca może żądać jedynie wynagrodzenia należnego mu z tytułu wykonania części umowy.</w:t>
      </w:r>
    </w:p>
    <w:p w:rsidR="006A2E0E" w:rsidRDefault="006A2E0E" w:rsidP="00170899">
      <w:pPr>
        <w:pStyle w:val="Akapitzlist2"/>
        <w:numPr>
          <w:ilvl w:val="0"/>
          <w:numId w:val="39"/>
        </w:numPr>
        <w:tabs>
          <w:tab w:val="clear" w:pos="788"/>
          <w:tab w:val="num" w:pos="284"/>
        </w:tabs>
        <w:spacing w:line="276" w:lineRule="auto"/>
        <w:ind w:left="284" w:hanging="283"/>
        <w:jc w:val="both"/>
        <w:rPr>
          <w:rFonts w:ascii="Arial" w:hAnsi="Arial" w:cs="Arial"/>
          <w:sz w:val="22"/>
          <w:szCs w:val="22"/>
        </w:rPr>
      </w:pPr>
      <w:r>
        <w:rPr>
          <w:rFonts w:ascii="Arial" w:hAnsi="Arial" w:cs="Arial"/>
          <w:sz w:val="22"/>
          <w:szCs w:val="22"/>
        </w:rPr>
        <w:t xml:space="preserve">W przypadku odstąpienia od umowy Wykonawca może zażądać wyłącznie zapłaty </w:t>
      </w:r>
      <w:r>
        <w:rPr>
          <w:rFonts w:ascii="Arial" w:hAnsi="Arial" w:cs="Arial"/>
          <w:sz w:val="22"/>
          <w:szCs w:val="22"/>
        </w:rPr>
        <w:br/>
        <w:t xml:space="preserve">z tytułu już wykonanej części umowy, potwierdzonej przez Zamawiającego. </w:t>
      </w:r>
    </w:p>
    <w:p w:rsidR="006A2E0E" w:rsidRDefault="006A2E0E" w:rsidP="00170899">
      <w:pPr>
        <w:pStyle w:val="Akapitzlist2"/>
        <w:numPr>
          <w:ilvl w:val="0"/>
          <w:numId w:val="39"/>
        </w:numPr>
        <w:tabs>
          <w:tab w:val="clear" w:pos="788"/>
          <w:tab w:val="num" w:pos="284"/>
        </w:tabs>
        <w:spacing w:line="276" w:lineRule="auto"/>
        <w:ind w:left="284" w:hanging="283"/>
        <w:jc w:val="both"/>
        <w:rPr>
          <w:rFonts w:ascii="Arial" w:hAnsi="Arial" w:cs="Arial"/>
          <w:color w:val="000000"/>
          <w:sz w:val="22"/>
          <w:szCs w:val="22"/>
        </w:rPr>
      </w:pPr>
      <w:r>
        <w:rPr>
          <w:rFonts w:ascii="Arial" w:hAnsi="Arial" w:cs="Arial"/>
          <w:sz w:val="22"/>
          <w:szCs w:val="22"/>
        </w:rPr>
        <w:t xml:space="preserve">W przypadku odstąpienia od umowy Zamawiający wystosuje do Wykonawcy wezwanie </w:t>
      </w:r>
      <w:r>
        <w:rPr>
          <w:rFonts w:ascii="Arial" w:hAnsi="Arial" w:cs="Arial"/>
          <w:sz w:val="22"/>
          <w:szCs w:val="22"/>
        </w:rPr>
        <w:br/>
        <w:t xml:space="preserve">do odebrania wadliwego i/lub nieprzyjętego przedmiotu umowy, w który określi termin </w:t>
      </w:r>
      <w:r>
        <w:rPr>
          <w:rFonts w:ascii="Arial" w:hAnsi="Arial" w:cs="Arial"/>
          <w:sz w:val="22"/>
          <w:szCs w:val="22"/>
        </w:rPr>
        <w:br/>
        <w:t xml:space="preserve">w jakim Wykonawca będzie zobowiązany do odebrania przedmiotu umowy. W przypadku uchybienia terminu określonego przez Zamawiającego znajdują wprost zastosowanie postanowienia dotyczące kar umownych. </w:t>
      </w:r>
    </w:p>
    <w:p w:rsidR="006A2E0E" w:rsidRPr="00D942C7" w:rsidRDefault="006A2E0E" w:rsidP="00170899">
      <w:pPr>
        <w:pStyle w:val="Akapitzlist2"/>
        <w:numPr>
          <w:ilvl w:val="0"/>
          <w:numId w:val="39"/>
        </w:numPr>
        <w:tabs>
          <w:tab w:val="clear" w:pos="788"/>
          <w:tab w:val="num" w:pos="284"/>
        </w:tabs>
        <w:spacing w:line="276" w:lineRule="auto"/>
        <w:ind w:left="284" w:hanging="283"/>
        <w:jc w:val="both"/>
        <w:rPr>
          <w:rFonts w:ascii="Arial" w:hAnsi="Arial" w:cs="Arial"/>
          <w:b/>
          <w:sz w:val="22"/>
          <w:szCs w:val="22"/>
        </w:rPr>
      </w:pPr>
      <w:r>
        <w:rPr>
          <w:rFonts w:ascii="Arial" w:hAnsi="Arial" w:cs="Arial"/>
          <w:color w:val="000000"/>
          <w:sz w:val="22"/>
          <w:szCs w:val="22"/>
        </w:rPr>
        <w:t xml:space="preserve">W sytuacji skorzystania przez Zamawiającego z uprawnień do odstąpienia </w:t>
      </w:r>
      <w:r>
        <w:rPr>
          <w:rFonts w:ascii="Arial" w:hAnsi="Arial" w:cs="Arial"/>
          <w:color w:val="000000"/>
          <w:sz w:val="22"/>
          <w:szCs w:val="22"/>
        </w:rPr>
        <w:br/>
        <w:t xml:space="preserve">od umowy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lub faxem na wskazany w komparycji nr faxu. Strony ustalają, iż terminem w jakim Wykonawca uzyskał wiedzę o złożonym przez Zamawiającego oświadczeniu </w:t>
      </w:r>
      <w:r>
        <w:rPr>
          <w:rFonts w:ascii="Arial" w:hAnsi="Arial" w:cs="Arial"/>
          <w:color w:val="000000"/>
          <w:sz w:val="22"/>
          <w:szCs w:val="22"/>
        </w:rPr>
        <w:br/>
        <w:t>o odstąpieniu od umowy jest dzień wysłania tego oświadczenia Wykonawcy pocztą elektroniczną na adres poczty elektronicznej podany na wstępie umowy lub faxem na wskazany w komparycji nr faxu. Powyższe uprawnienia nie wykluczają możliwości osobistego doręczenia oświadczenia w siedzibie wykonawcy.</w:t>
      </w:r>
    </w:p>
    <w:p w:rsidR="006A2E0E" w:rsidRDefault="006A2E0E" w:rsidP="006A2E0E">
      <w:pPr>
        <w:pStyle w:val="Tekstpodstawowy"/>
        <w:spacing w:after="0" w:line="276" w:lineRule="auto"/>
        <w:rPr>
          <w:rFonts w:ascii="Arial" w:hAnsi="Arial" w:cs="Arial"/>
          <w:b/>
          <w:sz w:val="22"/>
          <w:szCs w:val="22"/>
        </w:rPr>
      </w:pP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 1</w:t>
      </w:r>
      <w:r w:rsidR="00B5683E">
        <w:rPr>
          <w:rFonts w:ascii="Arial" w:hAnsi="Arial" w:cs="Arial"/>
          <w:b/>
          <w:sz w:val="22"/>
          <w:szCs w:val="22"/>
        </w:rPr>
        <w:t>1</w:t>
      </w:r>
      <w:r>
        <w:rPr>
          <w:rFonts w:ascii="Arial" w:hAnsi="Arial" w:cs="Arial"/>
          <w:b/>
          <w:sz w:val="22"/>
          <w:szCs w:val="22"/>
        </w:rPr>
        <w:t>. KOOPERANCI</w:t>
      </w:r>
    </w:p>
    <w:p w:rsidR="006A2E0E" w:rsidRDefault="006A2E0E" w:rsidP="006A2E0E">
      <w:pPr>
        <w:pStyle w:val="Tekstpodstawowy"/>
        <w:spacing w:after="0" w:line="276" w:lineRule="auto"/>
        <w:jc w:val="center"/>
        <w:rPr>
          <w:sz w:val="22"/>
          <w:szCs w:val="22"/>
        </w:rPr>
      </w:pPr>
    </w:p>
    <w:p w:rsidR="006A2E0E" w:rsidRDefault="006A2E0E" w:rsidP="00170899">
      <w:pPr>
        <w:pStyle w:val="Default"/>
        <w:widowControl w:val="0"/>
        <w:numPr>
          <w:ilvl w:val="0"/>
          <w:numId w:val="40"/>
        </w:numPr>
        <w:tabs>
          <w:tab w:val="clear" w:pos="786"/>
        </w:tabs>
        <w:suppressAutoHyphens/>
        <w:autoSpaceDE/>
        <w:autoSpaceDN/>
        <w:adjustRightInd/>
        <w:spacing w:line="276" w:lineRule="auto"/>
        <w:ind w:left="284" w:hanging="284"/>
        <w:jc w:val="both"/>
        <w:rPr>
          <w:sz w:val="22"/>
          <w:szCs w:val="22"/>
        </w:rPr>
      </w:pPr>
      <w:r>
        <w:rPr>
          <w:sz w:val="22"/>
          <w:szCs w:val="22"/>
        </w:rPr>
        <w:t>Wykonawca może powierzyć wykonanie części zamówienia podwykonawcy.</w:t>
      </w:r>
    </w:p>
    <w:p w:rsidR="006A2E0E" w:rsidRDefault="006A2E0E" w:rsidP="00170899">
      <w:pPr>
        <w:pStyle w:val="Default"/>
        <w:widowControl w:val="0"/>
        <w:numPr>
          <w:ilvl w:val="0"/>
          <w:numId w:val="40"/>
        </w:numPr>
        <w:tabs>
          <w:tab w:val="clear" w:pos="786"/>
          <w:tab w:val="num" w:pos="283"/>
        </w:tabs>
        <w:suppressAutoHyphens/>
        <w:autoSpaceDE/>
        <w:autoSpaceDN/>
        <w:adjustRightInd/>
        <w:spacing w:line="276" w:lineRule="auto"/>
        <w:ind w:left="283" w:hanging="283"/>
        <w:jc w:val="both"/>
        <w:rPr>
          <w:color w:val="00000A"/>
          <w:sz w:val="22"/>
          <w:szCs w:val="22"/>
        </w:rPr>
      </w:pPr>
      <w:r>
        <w:rPr>
          <w:sz w:val="22"/>
          <w:szCs w:val="22"/>
        </w:rPr>
        <w:t>Zamawiający żąda wskazania przez Wykonawcę części zamówienia, których wykonanie zamierza powierzyć podwykonawcom, i podania przez wykonawcę firm podwykonawców.</w:t>
      </w:r>
    </w:p>
    <w:p w:rsidR="006A2E0E" w:rsidRDefault="006A2E0E" w:rsidP="00170899">
      <w:pPr>
        <w:pStyle w:val="Tekstpodstawowy"/>
        <w:numPr>
          <w:ilvl w:val="0"/>
          <w:numId w:val="40"/>
        </w:numPr>
        <w:tabs>
          <w:tab w:val="clear" w:pos="786"/>
          <w:tab w:val="num" w:pos="283"/>
        </w:tabs>
        <w:suppressAutoHyphens/>
        <w:spacing w:after="0" w:line="276" w:lineRule="auto"/>
        <w:ind w:left="284" w:hanging="284"/>
        <w:jc w:val="both"/>
        <w:rPr>
          <w:rFonts w:ascii="Arial" w:hAnsi="Arial" w:cs="Arial"/>
          <w:color w:val="00000A"/>
          <w:sz w:val="22"/>
          <w:szCs w:val="22"/>
        </w:rPr>
      </w:pPr>
      <w:r>
        <w:rPr>
          <w:rFonts w:ascii="Arial" w:hAnsi="Arial" w:cs="Arial"/>
          <w:color w:val="00000A"/>
          <w:sz w:val="22"/>
          <w:szCs w:val="22"/>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rsidR="006A2E0E" w:rsidRPr="00805314" w:rsidRDefault="006A2E0E" w:rsidP="00170899">
      <w:pPr>
        <w:pStyle w:val="Tekstpodstawowy"/>
        <w:numPr>
          <w:ilvl w:val="0"/>
          <w:numId w:val="40"/>
        </w:numPr>
        <w:tabs>
          <w:tab w:val="clear" w:pos="786"/>
          <w:tab w:val="num" w:pos="283"/>
        </w:tabs>
        <w:suppressAutoHyphens/>
        <w:spacing w:after="0" w:line="276" w:lineRule="auto"/>
        <w:ind w:left="284" w:hanging="284"/>
        <w:jc w:val="both"/>
        <w:rPr>
          <w:rFonts w:ascii="Arial" w:hAnsi="Arial" w:cs="Arial"/>
          <w:b/>
          <w:sz w:val="22"/>
          <w:szCs w:val="22"/>
        </w:rPr>
      </w:pPr>
      <w:r>
        <w:rPr>
          <w:rFonts w:ascii="Arial" w:hAnsi="Arial" w:cs="Arial"/>
          <w:color w:val="00000A"/>
          <w:sz w:val="22"/>
          <w:szCs w:val="22"/>
        </w:rPr>
        <w:t xml:space="preserve">Wykonawca nie może zwolnić się od odpowiedzialności względem Zamawiającego </w:t>
      </w:r>
      <w:r>
        <w:rPr>
          <w:rFonts w:ascii="Arial" w:hAnsi="Arial" w:cs="Arial"/>
          <w:color w:val="00000A"/>
          <w:sz w:val="22"/>
          <w:szCs w:val="22"/>
        </w:rPr>
        <w:br/>
        <w:t>z tego powodu, że niewykonanie lub nienależyte wykonanie umowy przez Wykonawcę było następstwem niewykonania lub nienależytego wykonania zobowiązań wobec Wykonawcy przez jego kooperantów, poddostawców i podwykonawców.</w:t>
      </w:r>
    </w:p>
    <w:p w:rsidR="006A2E0E" w:rsidRDefault="006A2E0E" w:rsidP="006A2E0E">
      <w:pPr>
        <w:pStyle w:val="Tekstpodstawowy"/>
        <w:suppressAutoHyphens/>
        <w:spacing w:after="0" w:line="276" w:lineRule="auto"/>
        <w:ind w:left="284"/>
        <w:jc w:val="both"/>
        <w:rPr>
          <w:rFonts w:ascii="Arial" w:hAnsi="Arial" w:cs="Arial"/>
          <w:b/>
          <w:sz w:val="22"/>
          <w:szCs w:val="22"/>
        </w:rPr>
      </w:pPr>
    </w:p>
    <w:p w:rsidR="006A2E0E" w:rsidRDefault="006A2E0E" w:rsidP="006A2E0E">
      <w:pPr>
        <w:pStyle w:val="Tekstpodstawowy"/>
        <w:spacing w:after="0" w:line="276" w:lineRule="auto"/>
        <w:ind w:left="140"/>
        <w:jc w:val="center"/>
        <w:rPr>
          <w:rFonts w:ascii="Arial" w:hAnsi="Arial" w:cs="Arial"/>
          <w:b/>
          <w:sz w:val="22"/>
          <w:szCs w:val="22"/>
        </w:rPr>
      </w:pPr>
      <w:r>
        <w:rPr>
          <w:rFonts w:ascii="Arial" w:hAnsi="Arial" w:cs="Arial"/>
          <w:b/>
          <w:sz w:val="22"/>
          <w:szCs w:val="22"/>
        </w:rPr>
        <w:t>§ 1</w:t>
      </w:r>
      <w:r w:rsidR="00B5683E">
        <w:rPr>
          <w:rFonts w:ascii="Arial" w:hAnsi="Arial" w:cs="Arial"/>
          <w:b/>
          <w:sz w:val="22"/>
          <w:szCs w:val="22"/>
        </w:rPr>
        <w:t>2</w:t>
      </w:r>
      <w:r>
        <w:rPr>
          <w:rFonts w:ascii="Arial" w:hAnsi="Arial" w:cs="Arial"/>
          <w:b/>
          <w:sz w:val="22"/>
          <w:szCs w:val="22"/>
        </w:rPr>
        <w:t>. RĘKOJMIA</w:t>
      </w:r>
    </w:p>
    <w:p w:rsidR="006A2E0E" w:rsidRDefault="006A2E0E" w:rsidP="006A2E0E">
      <w:pPr>
        <w:pStyle w:val="Tekstpodstawowy"/>
        <w:spacing w:after="0" w:line="276" w:lineRule="auto"/>
        <w:ind w:left="140"/>
        <w:jc w:val="center"/>
        <w:rPr>
          <w:rFonts w:ascii="Arial" w:hAnsi="Arial" w:cs="Arial"/>
          <w:sz w:val="22"/>
          <w:szCs w:val="22"/>
        </w:rPr>
      </w:pPr>
    </w:p>
    <w:p w:rsidR="006A2E0E" w:rsidRPr="00521B08" w:rsidRDefault="006A2E0E" w:rsidP="00170899">
      <w:pPr>
        <w:numPr>
          <w:ilvl w:val="0"/>
          <w:numId w:val="25"/>
        </w:numPr>
        <w:tabs>
          <w:tab w:val="left" w:pos="284"/>
          <w:tab w:val="num" w:pos="707"/>
        </w:tabs>
        <w:suppressAutoHyphens/>
        <w:spacing w:line="276" w:lineRule="auto"/>
        <w:ind w:left="284" w:hanging="284"/>
        <w:jc w:val="both"/>
        <w:rPr>
          <w:rFonts w:ascii="Arial" w:hAnsi="Arial" w:cs="Arial"/>
          <w:sz w:val="22"/>
          <w:szCs w:val="22"/>
        </w:rPr>
      </w:pPr>
      <w:r w:rsidRPr="00521B08">
        <w:rPr>
          <w:rFonts w:ascii="Arial" w:hAnsi="Arial" w:cs="Arial"/>
          <w:sz w:val="22"/>
          <w:szCs w:val="22"/>
        </w:rPr>
        <w:t xml:space="preserve">Odpowiedzialność z tytułu rękojmi za wady przedmiotu umowy strony rozszerzają </w:t>
      </w:r>
      <w:r w:rsidRPr="00521B08">
        <w:rPr>
          <w:rFonts w:ascii="Arial" w:hAnsi="Arial" w:cs="Arial"/>
          <w:sz w:val="22"/>
          <w:szCs w:val="22"/>
        </w:rPr>
        <w:br/>
        <w:t>w następujący sposób:</w:t>
      </w:r>
    </w:p>
    <w:p w:rsidR="006A2E0E" w:rsidRPr="00521B08" w:rsidRDefault="006A2E0E" w:rsidP="00170899">
      <w:pPr>
        <w:numPr>
          <w:ilvl w:val="0"/>
          <w:numId w:val="30"/>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lastRenderedPageBreak/>
        <w:t xml:space="preserve">Okres rękojmi jest równy </w:t>
      </w:r>
      <w:r>
        <w:rPr>
          <w:rStyle w:val="size"/>
          <w:rFonts w:ascii="Arial" w:hAnsi="Arial" w:cs="Arial"/>
          <w:sz w:val="22"/>
          <w:szCs w:val="22"/>
        </w:rPr>
        <w:t>terminowi</w:t>
      </w:r>
      <w:r w:rsidRPr="00521B08">
        <w:rPr>
          <w:rStyle w:val="size"/>
          <w:rFonts w:ascii="Arial" w:hAnsi="Arial" w:cs="Arial"/>
          <w:sz w:val="22"/>
          <w:szCs w:val="22"/>
        </w:rPr>
        <w:t xml:space="preserve"> przydatności do użycia przedmiotu umowy.</w:t>
      </w:r>
    </w:p>
    <w:p w:rsidR="006A2E0E" w:rsidRPr="00521B08" w:rsidRDefault="006A2E0E" w:rsidP="00170899">
      <w:pPr>
        <w:numPr>
          <w:ilvl w:val="0"/>
          <w:numId w:val="30"/>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t>Niezależnie od rodzaju wady przedmiotu umowy, Zamawiającemu przysługują wszelkie prawa z tytułu rękojmi.</w:t>
      </w:r>
    </w:p>
    <w:p w:rsidR="006A2E0E" w:rsidRPr="00521B08" w:rsidRDefault="006A2E0E" w:rsidP="00170899">
      <w:pPr>
        <w:numPr>
          <w:ilvl w:val="0"/>
          <w:numId w:val="30"/>
        </w:numPr>
        <w:tabs>
          <w:tab w:val="clear" w:pos="432"/>
          <w:tab w:val="num" w:pos="0"/>
        </w:tabs>
        <w:suppressAutoHyphens/>
        <w:spacing w:line="276" w:lineRule="auto"/>
        <w:ind w:left="567" w:hanging="283"/>
        <w:jc w:val="both"/>
        <w:rPr>
          <w:rFonts w:ascii="Arial" w:hAnsi="Arial" w:cs="Arial"/>
          <w:bCs/>
          <w:sz w:val="22"/>
          <w:szCs w:val="22"/>
        </w:rPr>
      </w:pPr>
      <w:r w:rsidRPr="00521B08">
        <w:rPr>
          <w:rFonts w:ascii="Arial" w:hAnsi="Arial" w:cs="Arial"/>
          <w:sz w:val="22"/>
          <w:szCs w:val="22"/>
        </w:rPr>
        <w:t xml:space="preserve">Wykonawca oświadcza, iż dostarczony przedmiot umowy jest niewadliwy, </w:t>
      </w:r>
      <w:r>
        <w:rPr>
          <w:rFonts w:ascii="Arial" w:hAnsi="Arial" w:cs="Arial"/>
          <w:sz w:val="22"/>
          <w:szCs w:val="22"/>
        </w:rPr>
        <w:br/>
      </w:r>
      <w:r w:rsidRPr="00521B08">
        <w:rPr>
          <w:rFonts w:ascii="Arial" w:hAnsi="Arial" w:cs="Arial"/>
          <w:sz w:val="22"/>
          <w:szCs w:val="22"/>
        </w:rPr>
        <w:t>w przeciwnym razie Wykonawca poinformuje Zamawiającego na piśmie o wszelkich wadach istniejących w chwili wydania przedmiotu umowy, Zamawiający nie ma obowiązku badania przedmiotu umowy pod kątem jego wadliwości. W przypadku ujawnienia się wady w okresie rękojmi domniemywa się, że wady wynikły z przyczyny tkwiącej już poprzednio w przedmiocie umowy.</w:t>
      </w:r>
    </w:p>
    <w:p w:rsidR="006A2E0E" w:rsidRPr="00521B08" w:rsidRDefault="006A2E0E" w:rsidP="00170899">
      <w:pPr>
        <w:numPr>
          <w:ilvl w:val="0"/>
          <w:numId w:val="30"/>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bCs/>
          <w:sz w:val="22"/>
          <w:szCs w:val="22"/>
        </w:rPr>
        <w:t xml:space="preserve">Jeżeli spośród rzeczy będących przedmiotem umowy tylko niektóre są wadliwe </w:t>
      </w:r>
      <w:r w:rsidRPr="00521B08">
        <w:rPr>
          <w:rFonts w:ascii="Arial" w:hAnsi="Arial" w:cs="Arial"/>
          <w:bCs/>
          <w:sz w:val="22"/>
          <w:szCs w:val="22"/>
        </w:rPr>
        <w:br/>
        <w:t>i dają się odłączyć od rzeczy wolnych od wad, bez szkody dla obu stron, Zamawiający według swojego wyboru uprawniony jest do odstąpienia od umowy w całości lub jedynie wadliwej części.</w:t>
      </w:r>
    </w:p>
    <w:p w:rsidR="006A2E0E" w:rsidRPr="00521B08" w:rsidRDefault="006A2E0E" w:rsidP="00170899">
      <w:pPr>
        <w:numPr>
          <w:ilvl w:val="0"/>
          <w:numId w:val="30"/>
        </w:numPr>
        <w:tabs>
          <w:tab w:val="clear" w:pos="432"/>
          <w:tab w:val="num" w:pos="0"/>
        </w:tabs>
        <w:suppressAutoHyphens/>
        <w:spacing w:line="276" w:lineRule="auto"/>
        <w:ind w:left="567" w:hanging="283"/>
        <w:jc w:val="both"/>
        <w:rPr>
          <w:rFonts w:ascii="Arial" w:hAnsi="Arial" w:cs="Arial"/>
          <w:sz w:val="22"/>
          <w:szCs w:val="22"/>
        </w:rPr>
      </w:pPr>
      <w:r w:rsidRPr="00521B08">
        <w:rPr>
          <w:rFonts w:ascii="Arial" w:hAnsi="Arial" w:cs="Arial"/>
          <w:sz w:val="22"/>
          <w:szCs w:val="22"/>
        </w:rPr>
        <w:t>Zamawiający zawiadamia Wykonawcę o wadzie fizycznej przedmiotu umowy. Formę zawiadomienia stanowi „Protokół reklamacji” (wzór załącznik nr 5) wykonany przez Zamawiającego lub jego reprezentanta i przekazany Wykonawcy w terminie 60 dni kalendarzowych od daty ujawnienia wady.</w:t>
      </w:r>
    </w:p>
    <w:p w:rsidR="006A2E0E" w:rsidRDefault="006A2E0E" w:rsidP="00170899">
      <w:pPr>
        <w:numPr>
          <w:ilvl w:val="0"/>
          <w:numId w:val="30"/>
        </w:numPr>
        <w:tabs>
          <w:tab w:val="clear" w:pos="432"/>
          <w:tab w:val="num" w:pos="0"/>
        </w:tabs>
        <w:suppressAutoHyphens/>
        <w:spacing w:line="276" w:lineRule="auto"/>
        <w:ind w:left="567" w:hanging="283"/>
        <w:jc w:val="both"/>
        <w:rPr>
          <w:rFonts w:ascii="Arial" w:hAnsi="Arial" w:cs="Arial"/>
          <w:sz w:val="22"/>
          <w:szCs w:val="22"/>
        </w:rPr>
      </w:pPr>
      <w:r>
        <w:rPr>
          <w:rFonts w:ascii="Arial" w:hAnsi="Arial" w:cs="Arial"/>
          <w:sz w:val="22"/>
          <w:szCs w:val="22"/>
        </w:rPr>
        <w:t>W przypadku stwierdzenia w okresie rękojmi wad fizycznych w dostarczonym przedmiocie umowy Wykonawca:</w:t>
      </w:r>
    </w:p>
    <w:p w:rsidR="006A2E0E" w:rsidRDefault="006A2E0E" w:rsidP="00170899">
      <w:pPr>
        <w:numPr>
          <w:ilvl w:val="0"/>
          <w:numId w:val="28"/>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wymieni wadliwy przedmiot umowy na nowy w ciągu </w:t>
      </w:r>
      <w:r>
        <w:rPr>
          <w:rFonts w:ascii="Arial" w:hAnsi="Arial" w:cs="Arial"/>
          <w:b/>
          <w:sz w:val="22"/>
          <w:szCs w:val="22"/>
        </w:rPr>
        <w:t xml:space="preserve">15 dni roboczych </w:t>
      </w:r>
      <w:r>
        <w:rPr>
          <w:rFonts w:ascii="Arial" w:hAnsi="Arial" w:cs="Arial"/>
          <w:b/>
          <w:sz w:val="22"/>
          <w:szCs w:val="22"/>
        </w:rPr>
        <w:br/>
      </w:r>
      <w:r>
        <w:rPr>
          <w:rFonts w:ascii="Arial" w:hAnsi="Arial" w:cs="Arial"/>
          <w:sz w:val="22"/>
          <w:szCs w:val="22"/>
        </w:rPr>
        <w:t>od daty otrzymania „Protokołu reklamacji”;</w:t>
      </w:r>
    </w:p>
    <w:p w:rsidR="006A2E0E" w:rsidRDefault="006A2E0E" w:rsidP="00170899">
      <w:pPr>
        <w:numPr>
          <w:ilvl w:val="0"/>
          <w:numId w:val="28"/>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oświadcza, iż termin rękojmi rozpocznie bieg na nowo od chwili dostarczenia niewadliwego przedmiotu umowy;</w:t>
      </w:r>
    </w:p>
    <w:p w:rsidR="006A2E0E" w:rsidRDefault="006A2E0E" w:rsidP="00170899">
      <w:pPr>
        <w:numPr>
          <w:ilvl w:val="0"/>
          <w:numId w:val="28"/>
        </w:numPr>
        <w:tabs>
          <w:tab w:val="num" w:pos="432"/>
        </w:tabs>
        <w:suppressAutoHyphens/>
        <w:spacing w:line="276" w:lineRule="auto"/>
        <w:ind w:left="851" w:hanging="284"/>
        <w:jc w:val="both"/>
        <w:rPr>
          <w:rFonts w:ascii="Arial" w:hAnsi="Arial" w:cs="Arial"/>
          <w:sz w:val="22"/>
          <w:szCs w:val="22"/>
        </w:rPr>
      </w:pPr>
      <w:r>
        <w:rPr>
          <w:rFonts w:ascii="Arial" w:hAnsi="Arial" w:cs="Arial"/>
          <w:sz w:val="22"/>
          <w:szCs w:val="22"/>
        </w:rPr>
        <w:t xml:space="preserve">w przypadku gdy Wykonawca nie dostarczy asortymentu niewadliwego </w:t>
      </w:r>
      <w:r>
        <w:rPr>
          <w:rFonts w:ascii="Arial" w:hAnsi="Arial" w:cs="Arial"/>
          <w:sz w:val="22"/>
          <w:szCs w:val="22"/>
        </w:rPr>
        <w:br/>
        <w:t>w terminie wskazanym powyżej w ust. 1 pkt 6) ppkt a), Zamawiający będzie mógł według swojego wyboru, zachowując uprawnienie do dochodzenia kar umownych lub odszkodowania uzupełniającego przewyższającego te kary, wezwać Wykonawcę do niezwłocznej wymiany asortymentu na niewadliwy albo nabyć asortyment, którego Wykonawca nie wymienił na niewadliwy na koszt i ryzyko Wykonawcy. Zamawiający jest wówczas upoważniony do potrącenia z ceny należnej Wykonawcy kwoty, którą Zamawiający zapłaci za nabyty w ten sposób asortyment w zakresie niewykonanej części umowy lub do dochodzenia ceny jaką zapłacił.</w:t>
      </w:r>
    </w:p>
    <w:p w:rsidR="006A2E0E" w:rsidRDefault="006A2E0E" w:rsidP="00170899">
      <w:pPr>
        <w:numPr>
          <w:ilvl w:val="0"/>
          <w:numId w:val="35"/>
        </w:numPr>
        <w:suppressAutoHyphens/>
        <w:spacing w:line="276" w:lineRule="auto"/>
        <w:jc w:val="both"/>
        <w:rPr>
          <w:rFonts w:ascii="Arial" w:hAnsi="Arial" w:cs="Arial"/>
          <w:sz w:val="22"/>
          <w:szCs w:val="22"/>
        </w:rPr>
      </w:pPr>
      <w:r>
        <w:rPr>
          <w:rFonts w:ascii="Arial" w:hAnsi="Arial" w:cs="Arial"/>
          <w:sz w:val="22"/>
          <w:szCs w:val="22"/>
        </w:rPr>
        <w:t>Uprawnienia Zamawiającego z tytułu rękojmi w żaden sposób nie ograniczają możliwości dochodzenia przez niego odszkodowania na zasadach ogólnych.</w:t>
      </w:r>
    </w:p>
    <w:p w:rsidR="006A2E0E" w:rsidRDefault="006A2E0E" w:rsidP="00170899">
      <w:pPr>
        <w:numPr>
          <w:ilvl w:val="0"/>
          <w:numId w:val="35"/>
        </w:numPr>
        <w:suppressAutoHyphens/>
        <w:spacing w:line="276" w:lineRule="auto"/>
        <w:jc w:val="both"/>
        <w:rPr>
          <w:rFonts w:ascii="Arial" w:hAnsi="Arial" w:cs="Arial"/>
          <w:sz w:val="22"/>
          <w:szCs w:val="22"/>
        </w:rPr>
      </w:pPr>
      <w:r>
        <w:rPr>
          <w:rFonts w:ascii="Arial" w:hAnsi="Arial" w:cs="Arial"/>
          <w:sz w:val="22"/>
          <w:szCs w:val="22"/>
        </w:rPr>
        <w:t>Wszelkie prawa z tytułu rękojmi wykonuje Zamawiający bezpośrednio lub jednostka resortu Obrony Narodowej, użytkująca towar.</w:t>
      </w:r>
    </w:p>
    <w:p w:rsidR="006A2E0E" w:rsidRDefault="006A2E0E" w:rsidP="00170899">
      <w:pPr>
        <w:numPr>
          <w:ilvl w:val="0"/>
          <w:numId w:val="19"/>
        </w:numPr>
        <w:tabs>
          <w:tab w:val="clear" w:pos="0"/>
          <w:tab w:val="left" w:pos="284"/>
          <w:tab w:val="left" w:pos="1440"/>
        </w:tabs>
        <w:suppressAutoHyphens/>
        <w:spacing w:line="276" w:lineRule="auto"/>
        <w:ind w:left="284" w:hanging="284"/>
        <w:jc w:val="both"/>
        <w:rPr>
          <w:rFonts w:ascii="Arial" w:hAnsi="Arial" w:cs="Arial"/>
          <w:sz w:val="22"/>
          <w:szCs w:val="22"/>
        </w:rPr>
      </w:pPr>
      <w:r>
        <w:rPr>
          <w:rFonts w:ascii="Arial" w:hAnsi="Arial" w:cs="Arial"/>
          <w:sz w:val="22"/>
          <w:szCs w:val="22"/>
        </w:rPr>
        <w:t xml:space="preserve">W przypadkach nieuregulowanych w umowie dotyczących uprawnień wynikających </w:t>
      </w:r>
      <w:r>
        <w:rPr>
          <w:rFonts w:ascii="Arial" w:hAnsi="Arial" w:cs="Arial"/>
          <w:sz w:val="22"/>
          <w:szCs w:val="22"/>
        </w:rPr>
        <w:br/>
        <w:t>z gwarancji lub rękojmi za wady fizyczne, stosuje się odpowiednio przepisy Kodeksu cywilnego.</w:t>
      </w:r>
    </w:p>
    <w:p w:rsidR="006A2E0E" w:rsidRPr="00F70A9E" w:rsidRDefault="006A2E0E" w:rsidP="00170899">
      <w:pPr>
        <w:numPr>
          <w:ilvl w:val="0"/>
          <w:numId w:val="19"/>
        </w:numPr>
        <w:tabs>
          <w:tab w:val="left" w:pos="0"/>
          <w:tab w:val="left" w:pos="284"/>
          <w:tab w:val="num" w:pos="720"/>
        </w:tabs>
        <w:suppressAutoHyphens/>
        <w:spacing w:line="276" w:lineRule="auto"/>
        <w:ind w:left="284" w:hanging="284"/>
        <w:jc w:val="both"/>
        <w:rPr>
          <w:rFonts w:ascii="Arial" w:hAnsi="Arial" w:cs="Arial"/>
          <w:b/>
          <w:sz w:val="22"/>
          <w:szCs w:val="22"/>
        </w:rPr>
      </w:pPr>
      <w:r>
        <w:rPr>
          <w:rFonts w:ascii="Arial" w:hAnsi="Arial" w:cs="Arial"/>
          <w:sz w:val="22"/>
          <w:szCs w:val="22"/>
        </w:rPr>
        <w:t>Wykonawca zobowiązany jest do niezwłocznego naprawienia w pełnym zakresie wszystkich szkód również po stronie osób trzecich, powstałych w wyniku dostarczenia wadliwego asortymentu lub nienależytego wywiązania się z warunków rękojmi.</w:t>
      </w:r>
    </w:p>
    <w:p w:rsidR="006A2E0E" w:rsidRDefault="006A2E0E" w:rsidP="006A2E0E">
      <w:pPr>
        <w:pStyle w:val="Tekstpodstawowy"/>
        <w:spacing w:after="0" w:line="276" w:lineRule="auto"/>
        <w:rPr>
          <w:rFonts w:ascii="Arial" w:hAnsi="Arial" w:cs="Arial"/>
          <w:b/>
          <w:sz w:val="22"/>
          <w:szCs w:val="22"/>
        </w:rPr>
      </w:pPr>
    </w:p>
    <w:p w:rsidR="006A2E0E" w:rsidRDefault="006A2E0E" w:rsidP="006A2E0E">
      <w:pPr>
        <w:pStyle w:val="Tekstpodstawowy"/>
        <w:spacing w:after="0" w:line="276" w:lineRule="auto"/>
        <w:jc w:val="center"/>
        <w:rPr>
          <w:rFonts w:ascii="Arial" w:hAnsi="Arial" w:cs="Arial"/>
          <w:b/>
          <w:sz w:val="22"/>
          <w:szCs w:val="22"/>
        </w:rPr>
      </w:pPr>
      <w:r>
        <w:rPr>
          <w:rFonts w:ascii="Arial" w:hAnsi="Arial" w:cs="Arial"/>
          <w:b/>
          <w:sz w:val="22"/>
          <w:szCs w:val="22"/>
        </w:rPr>
        <w:t>§ 1</w:t>
      </w:r>
      <w:r w:rsidR="00B5683E">
        <w:rPr>
          <w:rFonts w:ascii="Arial" w:hAnsi="Arial" w:cs="Arial"/>
          <w:b/>
          <w:sz w:val="22"/>
          <w:szCs w:val="22"/>
        </w:rPr>
        <w:t>3</w:t>
      </w:r>
      <w:r>
        <w:rPr>
          <w:rFonts w:ascii="Arial" w:hAnsi="Arial" w:cs="Arial"/>
          <w:b/>
          <w:sz w:val="22"/>
          <w:szCs w:val="22"/>
        </w:rPr>
        <w:t>. ZMIANA TREŚCI UMOWY</w:t>
      </w:r>
    </w:p>
    <w:p w:rsidR="006A2E0E" w:rsidRDefault="006A2E0E" w:rsidP="006A2E0E">
      <w:pPr>
        <w:pStyle w:val="Tekstpodstawowy"/>
        <w:spacing w:after="0" w:line="276" w:lineRule="auto"/>
        <w:jc w:val="center"/>
        <w:rPr>
          <w:rFonts w:ascii="Arial" w:hAnsi="Arial" w:cs="Arial"/>
          <w:sz w:val="22"/>
          <w:szCs w:val="22"/>
        </w:rPr>
      </w:pPr>
    </w:p>
    <w:p w:rsidR="006A2E0E" w:rsidRDefault="006A2E0E" w:rsidP="00170899">
      <w:pPr>
        <w:pStyle w:val="Tekstpodstawowy"/>
        <w:numPr>
          <w:ilvl w:val="0"/>
          <w:numId w:val="22"/>
        </w:numPr>
        <w:tabs>
          <w:tab w:val="clear" w:pos="707"/>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Zmiana postanowień niniejszej umowy wymaga formy pisemnej, pod rygorem nieważności.</w:t>
      </w:r>
    </w:p>
    <w:p w:rsidR="006A2E0E" w:rsidRDefault="006A2E0E" w:rsidP="00170899">
      <w:pPr>
        <w:pStyle w:val="Tekstpodstawowy"/>
        <w:numPr>
          <w:ilvl w:val="0"/>
          <w:numId w:val="22"/>
        </w:numPr>
        <w:tabs>
          <w:tab w:val="clear" w:pos="707"/>
          <w:tab w:val="num" w:pos="0"/>
        </w:tabs>
        <w:suppressAutoHyphens/>
        <w:spacing w:after="0" w:line="276" w:lineRule="auto"/>
        <w:ind w:left="284" w:hanging="284"/>
        <w:jc w:val="both"/>
        <w:rPr>
          <w:rFonts w:ascii="Arial" w:hAnsi="Arial" w:cs="Arial"/>
          <w:sz w:val="22"/>
          <w:szCs w:val="22"/>
        </w:rPr>
      </w:pPr>
      <w:r>
        <w:rPr>
          <w:rFonts w:ascii="Arial" w:hAnsi="Arial" w:cs="Arial"/>
          <w:sz w:val="22"/>
          <w:szCs w:val="22"/>
        </w:rPr>
        <w:t>Strony przewidują następujące możliwości zmiany umowy:</w:t>
      </w:r>
    </w:p>
    <w:p w:rsidR="006A2E0E" w:rsidRDefault="006A2E0E" w:rsidP="00170899">
      <w:pPr>
        <w:pStyle w:val="Tekstpodstawowy"/>
        <w:numPr>
          <w:ilvl w:val="0"/>
          <w:numId w:val="41"/>
        </w:numPr>
        <w:suppressAutoHyphens/>
        <w:spacing w:after="0" w:line="276" w:lineRule="auto"/>
        <w:jc w:val="both"/>
        <w:rPr>
          <w:rFonts w:ascii="Arial" w:hAnsi="Arial" w:cs="Arial"/>
          <w:sz w:val="22"/>
          <w:szCs w:val="22"/>
        </w:rPr>
      </w:pPr>
      <w:r>
        <w:rPr>
          <w:rFonts w:ascii="Arial" w:hAnsi="Arial" w:cs="Arial"/>
          <w:sz w:val="22"/>
          <w:szCs w:val="22"/>
        </w:rPr>
        <w:t xml:space="preserve">zamiana poszczególnego przedmiotu umowy, o którym mowa w § 1 ust. 1 umowy, </w:t>
      </w:r>
      <w:r>
        <w:rPr>
          <w:rFonts w:ascii="Arial" w:hAnsi="Arial" w:cs="Arial"/>
          <w:sz w:val="22"/>
          <w:szCs w:val="22"/>
        </w:rPr>
        <w:br/>
        <w:t xml:space="preserve">na asortyment równoważny, tj. przedmiot umowy o cechach odpowiadających cechom </w:t>
      </w:r>
      <w:r>
        <w:rPr>
          <w:rFonts w:ascii="Arial" w:hAnsi="Arial" w:cs="Arial"/>
          <w:sz w:val="22"/>
          <w:szCs w:val="22"/>
        </w:rPr>
        <w:lastRenderedPageBreak/>
        <w:t>lub lepszych od cech wskazanych w opisie przedmiotu zamówienia, lecz oznaczonych innym znakiem towarowym;</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zmiana nazwy handlowej produktu, o ile zmiana ta została dokonana przez producenta i została potwierdzona stosownym dokumentem;</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w zakresie koniecznym z powodu zmiany przepisów prawa powszechnie obowiązującego;</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brak przedmiotów umowy, które były przedmiotem złożonej oferty na rynku, tj. producent danego towaru wycofał go z produkcji lub wprowadził inne jego oznaczenie, a na jego miejsce wprowadził towar o innym oznaczeniu i zmiany te nie obniżają standardu określonego umową lub są jakościowo wyższe;</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 xml:space="preserve">zmiana producenta z zastrzeżeniem, iż Wykonawca oferuje tzw. „zamiennik”, </w:t>
      </w:r>
      <w:r>
        <w:rPr>
          <w:rFonts w:ascii="Arial" w:hAnsi="Arial" w:cs="Arial"/>
          <w:sz w:val="22"/>
          <w:szCs w:val="22"/>
        </w:rPr>
        <w:br/>
        <w:t xml:space="preserve">tj. asortyment równoważny, który spełnia wszystkie wymogi Zamawiającego, </w:t>
      </w:r>
      <w:r>
        <w:rPr>
          <w:rFonts w:ascii="Arial" w:hAnsi="Arial" w:cs="Arial"/>
          <w:sz w:val="22"/>
          <w:szCs w:val="22"/>
        </w:rPr>
        <w:br/>
        <w:t>z zastrzeżeniem iż cena produktu równoważnego nie będzie wyższa od ceny wskazanej w ofercie;</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zmiana danych podmiotowych Wykonawcy (np. w wyniku przekształcenia, przejęcia itp.);</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innych istotnych postanowień umowy -  gdy ich zmiana jest konieczna w związku ze zmianą decyzji wydawanych przez Ministra Obrony Narodowej, bądź zmianą wytycznych przełożonych Zamawiającego;</w:t>
      </w:r>
    </w:p>
    <w:p w:rsidR="006A2E0E" w:rsidRDefault="006A2E0E" w:rsidP="00170899">
      <w:pPr>
        <w:pStyle w:val="Tekstpodstawowy"/>
        <w:numPr>
          <w:ilvl w:val="0"/>
          <w:numId w:val="41"/>
        </w:numPr>
        <w:suppressAutoHyphens/>
        <w:spacing w:after="0" w:line="276" w:lineRule="auto"/>
        <w:ind w:left="567" w:hanging="283"/>
        <w:jc w:val="both"/>
        <w:rPr>
          <w:rFonts w:ascii="Arial" w:hAnsi="Arial" w:cs="Arial"/>
          <w:sz w:val="22"/>
          <w:szCs w:val="22"/>
        </w:rPr>
      </w:pPr>
      <w:r>
        <w:rPr>
          <w:rFonts w:ascii="Arial" w:hAnsi="Arial" w:cs="Arial"/>
          <w:sz w:val="22"/>
          <w:szCs w:val="22"/>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6A2E0E" w:rsidRDefault="006A2E0E" w:rsidP="00170899">
      <w:pPr>
        <w:numPr>
          <w:ilvl w:val="0"/>
          <w:numId w:val="41"/>
        </w:numPr>
        <w:shd w:val="clear" w:color="auto" w:fill="FFFFFF"/>
        <w:suppressAutoHyphens/>
        <w:spacing w:line="276" w:lineRule="auto"/>
        <w:ind w:left="567" w:hanging="283"/>
        <w:jc w:val="both"/>
        <w:rPr>
          <w:rFonts w:ascii="Arial" w:hAnsi="Arial" w:cs="Arial"/>
          <w:sz w:val="22"/>
          <w:szCs w:val="22"/>
        </w:rPr>
      </w:pPr>
      <w:r>
        <w:rPr>
          <w:rFonts w:ascii="Arial" w:hAnsi="Arial" w:cs="Arial"/>
          <w:sz w:val="22"/>
          <w:szCs w:val="22"/>
        </w:rPr>
        <w:t xml:space="preserve">przedłużenia terminu wykonania umowy, o okres nie dłuższy niż okres trwania postępowania odwoławczego przed Krajową Izbą Odwoławczą oraz Sądem Powszechnym, w przypadku, gdy zostało wniesione odwołanie w postępowaniu </w:t>
      </w:r>
      <w:r>
        <w:rPr>
          <w:rFonts w:ascii="Arial" w:hAnsi="Arial" w:cs="Arial"/>
          <w:sz w:val="22"/>
          <w:szCs w:val="22"/>
        </w:rPr>
        <w:br/>
        <w:t>o udzielenie zamówienia publicznego;</w:t>
      </w:r>
    </w:p>
    <w:p w:rsidR="006A2E0E" w:rsidRPr="00F70A9E" w:rsidRDefault="006A2E0E" w:rsidP="00170899">
      <w:pPr>
        <w:pStyle w:val="Akapitzlist"/>
        <w:numPr>
          <w:ilvl w:val="0"/>
          <w:numId w:val="41"/>
        </w:numPr>
        <w:spacing w:after="0"/>
        <w:ind w:left="567" w:hanging="422"/>
        <w:jc w:val="both"/>
        <w:rPr>
          <w:rFonts w:ascii="Arial" w:hAnsi="Arial" w:cs="Arial"/>
        </w:rPr>
      </w:pPr>
      <w:r w:rsidRPr="000015D8">
        <w:rPr>
          <w:rFonts w:ascii="Arial" w:eastAsia="Times New Roman" w:hAnsi="Arial" w:cs="Arial"/>
          <w:lang w:val="pl-PL" w:eastAsia="pl-PL"/>
        </w:rPr>
        <w:t>Zmiany określonego w § 3 ust. 4</w:t>
      </w:r>
      <w:r>
        <w:rPr>
          <w:rFonts w:ascii="Arial" w:eastAsia="Times New Roman" w:hAnsi="Arial" w:cs="Arial"/>
          <w:lang w:val="pl-PL" w:eastAsia="pl-PL"/>
        </w:rPr>
        <w:t xml:space="preserve"> i 5</w:t>
      </w:r>
      <w:r w:rsidRPr="000015D8">
        <w:rPr>
          <w:rFonts w:ascii="Arial" w:eastAsia="Times New Roman" w:hAnsi="Arial" w:cs="Arial"/>
          <w:lang w:val="pl-PL" w:eastAsia="pl-PL"/>
        </w:rPr>
        <w:t xml:space="preserve"> terminu dostawy kompletnego przedmiotu umowy stanowiącego zamówienie, w wymiarze niezbędnym z powodu wystąpienia niezależnych od Wykonawcy okoliczności związanych z przeciwdziałaniem rozprzestrzeniania się choroby COVID-19 oraz z powodu podjęcia przez organy publiczne innych działań związanych z ochroną zdrowia publicznego;</w:t>
      </w:r>
    </w:p>
    <w:p w:rsidR="006A2E0E" w:rsidRPr="00E11CBB" w:rsidRDefault="006A2E0E" w:rsidP="00170899">
      <w:pPr>
        <w:pStyle w:val="Akapitzlist"/>
        <w:numPr>
          <w:ilvl w:val="0"/>
          <w:numId w:val="41"/>
        </w:numPr>
        <w:spacing w:after="0"/>
        <w:ind w:left="567" w:hanging="422"/>
        <w:jc w:val="both"/>
        <w:rPr>
          <w:rFonts w:ascii="Arial" w:hAnsi="Arial" w:cs="Arial"/>
        </w:rPr>
      </w:pPr>
      <w:r>
        <w:rPr>
          <w:rFonts w:ascii="Arial" w:eastAsia="Times New Roman" w:hAnsi="Arial" w:cs="Arial"/>
          <w:lang w:val="pl-PL" w:eastAsia="pl-PL"/>
        </w:rPr>
        <w:t xml:space="preserve">Przedłużenie terminu określonego w § 3 ust. 1 terminu obowiązywania umowy, o okres do 3 miesięcy w przypadku </w:t>
      </w:r>
      <w:r w:rsidRPr="00887BE4">
        <w:rPr>
          <w:rFonts w:ascii="Arial" w:eastAsia="Times New Roman" w:hAnsi="Arial" w:cs="Arial"/>
          <w:lang w:val="pl-PL" w:eastAsia="pl-PL"/>
        </w:rPr>
        <w:t>niezrealizowania całego zakresu dostaw</w:t>
      </w:r>
      <w:r>
        <w:rPr>
          <w:rFonts w:ascii="Arial" w:eastAsia="Times New Roman" w:hAnsi="Arial" w:cs="Arial"/>
          <w:lang w:val="pl-PL" w:eastAsia="pl-PL"/>
        </w:rPr>
        <w:t xml:space="preserve"> (w tym przewidzianych przez prawo opcji) w pierwotnym terminie określonym w § 3 ust. 1. </w:t>
      </w:r>
    </w:p>
    <w:p w:rsidR="006A2E0E" w:rsidRDefault="006A2E0E" w:rsidP="00170899">
      <w:pPr>
        <w:pStyle w:val="Tekstpodstawowy"/>
        <w:numPr>
          <w:ilvl w:val="0"/>
          <w:numId w:val="41"/>
        </w:numPr>
        <w:suppressAutoHyphens/>
        <w:spacing w:after="0" w:line="276" w:lineRule="auto"/>
        <w:ind w:left="567" w:hanging="425"/>
        <w:jc w:val="both"/>
        <w:rPr>
          <w:rFonts w:ascii="Arial" w:hAnsi="Arial" w:cs="Arial"/>
          <w:sz w:val="22"/>
          <w:szCs w:val="22"/>
        </w:rPr>
      </w:pPr>
      <w:r>
        <w:rPr>
          <w:rFonts w:ascii="Arial" w:hAnsi="Arial" w:cs="Arial"/>
          <w:sz w:val="22"/>
          <w:szCs w:val="22"/>
        </w:rPr>
        <w:t>zmiany liczby opakowań przedmiotu umowy (sposobu pakowania);</w:t>
      </w:r>
    </w:p>
    <w:p w:rsidR="006A2E0E" w:rsidRPr="00E505CD" w:rsidRDefault="006A2E0E" w:rsidP="00170899">
      <w:pPr>
        <w:pStyle w:val="Tekstpodstawowy"/>
        <w:numPr>
          <w:ilvl w:val="0"/>
          <w:numId w:val="41"/>
        </w:numPr>
        <w:suppressAutoHyphens/>
        <w:spacing w:after="0" w:line="276" w:lineRule="auto"/>
        <w:ind w:left="567" w:hanging="425"/>
        <w:jc w:val="both"/>
        <w:rPr>
          <w:rFonts w:ascii="Arial" w:hAnsi="Arial" w:cs="Arial"/>
          <w:sz w:val="22"/>
          <w:szCs w:val="22"/>
        </w:rPr>
      </w:pPr>
      <w:r w:rsidRPr="00F70A9E">
        <w:rPr>
          <w:rFonts w:ascii="Arial" w:hAnsi="Arial" w:cs="Arial"/>
          <w:sz w:val="22"/>
          <w:szCs w:val="22"/>
        </w:rPr>
        <w:t xml:space="preserve">zmianą </w:t>
      </w:r>
      <w:r w:rsidRPr="00E505CD">
        <w:rPr>
          <w:rFonts w:ascii="Arial" w:hAnsi="Arial" w:cs="Arial"/>
          <w:sz w:val="22"/>
          <w:szCs w:val="22"/>
        </w:rPr>
        <w:t>wynagrodzenia za wykonanie Umowy, w przypadku zmiany:</w:t>
      </w:r>
    </w:p>
    <w:p w:rsidR="006A2E0E" w:rsidRPr="00E505CD" w:rsidRDefault="006A2E0E" w:rsidP="00170899">
      <w:pPr>
        <w:pStyle w:val="Akapitzlist"/>
        <w:numPr>
          <w:ilvl w:val="0"/>
          <w:numId w:val="58"/>
        </w:numPr>
        <w:ind w:left="993" w:hanging="426"/>
        <w:jc w:val="both"/>
        <w:rPr>
          <w:rFonts w:ascii="Arial" w:hAnsi="Arial" w:cs="Arial"/>
        </w:rPr>
      </w:pPr>
      <w:r w:rsidRPr="00E505CD">
        <w:rPr>
          <w:rFonts w:ascii="Arial" w:hAnsi="Arial" w:cs="Arial"/>
        </w:rPr>
        <w:t>stawki podatku od towarów i usług,</w:t>
      </w:r>
    </w:p>
    <w:p w:rsidR="006A2E0E" w:rsidRPr="00E505CD" w:rsidRDefault="006A2E0E" w:rsidP="00170899">
      <w:pPr>
        <w:pStyle w:val="Akapitzlist"/>
        <w:numPr>
          <w:ilvl w:val="0"/>
          <w:numId w:val="58"/>
        </w:numPr>
        <w:ind w:left="993" w:hanging="426"/>
        <w:jc w:val="both"/>
        <w:rPr>
          <w:rFonts w:ascii="Arial" w:hAnsi="Arial" w:cs="Arial"/>
        </w:rPr>
      </w:pPr>
      <w:r w:rsidRPr="00E505CD">
        <w:rPr>
          <w:rFonts w:ascii="Arial" w:hAnsi="Arial" w:cs="Arial"/>
        </w:rPr>
        <w:t>wysokości minimalnego wynagrodzenia za pracę albo wysokości minimalnej stawki godzinowej, ustalonych na podstawie przepisów ustawy z dnia 10 października 2002 r. o minimalnym wynagrodzeniu za pracę,</w:t>
      </w:r>
    </w:p>
    <w:p w:rsidR="006A2E0E" w:rsidRPr="00E505CD" w:rsidRDefault="006A2E0E" w:rsidP="00170899">
      <w:pPr>
        <w:pStyle w:val="Akapitzlist"/>
        <w:numPr>
          <w:ilvl w:val="0"/>
          <w:numId w:val="58"/>
        </w:numPr>
        <w:ind w:left="993" w:hanging="426"/>
        <w:jc w:val="both"/>
        <w:rPr>
          <w:rFonts w:ascii="Arial" w:hAnsi="Arial" w:cs="Arial"/>
        </w:rPr>
      </w:pPr>
      <w:r w:rsidRPr="00E505CD">
        <w:rPr>
          <w:rFonts w:ascii="Arial" w:hAnsi="Arial" w:cs="Arial"/>
        </w:rPr>
        <w:t>zasad podlegania ubezpieczeniom społecznym lub ubezpieczeniu zdrowotnemu lub wysokości stawki składki na ubezpieczenia społeczne lub zdrowotne,</w:t>
      </w:r>
    </w:p>
    <w:p w:rsidR="006A2E0E" w:rsidRPr="00B5683E" w:rsidRDefault="006A2E0E" w:rsidP="00B5683E">
      <w:pPr>
        <w:pStyle w:val="Akapitzlist"/>
        <w:numPr>
          <w:ilvl w:val="0"/>
          <w:numId w:val="58"/>
        </w:numPr>
        <w:spacing w:after="0"/>
        <w:ind w:left="993" w:hanging="426"/>
        <w:jc w:val="both"/>
        <w:rPr>
          <w:rFonts w:ascii="Arial" w:hAnsi="Arial" w:cs="Arial"/>
        </w:rPr>
      </w:pPr>
      <w:r w:rsidRPr="00B5683E">
        <w:rPr>
          <w:rFonts w:ascii="Arial" w:hAnsi="Arial" w:cs="Arial"/>
        </w:rPr>
        <w:t xml:space="preserve">zasad gromadzenia i wysokości wpłat do pracowniczych planów kapitałowych, </w:t>
      </w:r>
      <w:r w:rsidRPr="00B5683E">
        <w:rPr>
          <w:rFonts w:ascii="Arial" w:hAnsi="Arial" w:cs="Arial"/>
        </w:rPr>
        <w:br/>
        <w:t>o których mowa w ustawie z dnia 4 października 2018 r. o pra</w:t>
      </w:r>
      <w:r w:rsidR="00B5683E" w:rsidRPr="00B5683E">
        <w:rPr>
          <w:rFonts w:ascii="Arial" w:hAnsi="Arial" w:cs="Arial"/>
        </w:rPr>
        <w:t xml:space="preserve">cowniczych planach kapitałowych </w:t>
      </w:r>
      <w:r w:rsidRPr="00B5683E">
        <w:rPr>
          <w:rFonts w:ascii="Cambria Math" w:hAnsi="Cambria Math" w:cs="Cambria Math"/>
        </w:rPr>
        <w:t>‐</w:t>
      </w:r>
      <w:r w:rsidRPr="00B5683E">
        <w:rPr>
          <w:rFonts w:ascii="Arial" w:hAnsi="Arial" w:cs="Arial"/>
        </w:rPr>
        <w:t xml:space="preserve"> jeżeli zmiany te będą mały wpływ na koszty wykonania zamówienia przez Wykonawcę.</w:t>
      </w:r>
    </w:p>
    <w:p w:rsidR="006A2E0E" w:rsidRDefault="006A2E0E" w:rsidP="006A2E0E">
      <w:pPr>
        <w:pStyle w:val="Tekstpodstawowy"/>
        <w:suppressAutoHyphens/>
        <w:spacing w:after="0" w:line="276" w:lineRule="auto"/>
        <w:ind w:left="567"/>
        <w:jc w:val="both"/>
        <w:rPr>
          <w:rFonts w:ascii="Arial" w:hAnsi="Arial" w:cs="Arial"/>
          <w:sz w:val="22"/>
          <w:szCs w:val="22"/>
        </w:rPr>
      </w:pPr>
      <w:r w:rsidRPr="00F70A9E">
        <w:rPr>
          <w:rFonts w:ascii="Arial" w:hAnsi="Arial" w:cs="Arial"/>
          <w:sz w:val="22"/>
          <w:szCs w:val="22"/>
        </w:rPr>
        <w:t xml:space="preserve">Zmiany, o których mowa w lit. a-d) mogą zostać wprowadzone jedynie w przypadku, jeżeli Strony Umowy zgodnie uznają, że zaszły wskazane okoliczności. Zmiana wynagrodzenie może nastąpić jedynie po ustaleniu stanu faktycznego i prawnego oraz </w:t>
      </w:r>
      <w:r w:rsidRPr="00F70A9E">
        <w:rPr>
          <w:rFonts w:ascii="Arial" w:hAnsi="Arial" w:cs="Arial"/>
          <w:sz w:val="22"/>
          <w:szCs w:val="22"/>
        </w:rPr>
        <w:lastRenderedPageBreak/>
        <w:t>po zbadaniu dokumentów, które Wykonawca dostarczy w celu udowodnienia wpływu zmiany przepisów na wysokość należnego mu wynagrodzenia. Wynagrodzenie zostanie odpowiednio zwiększone/ zmniejszone o kwotę odpowiadającą wzrostowi / obniżce udokumentowanych kosztów,</w:t>
      </w:r>
      <w:r>
        <w:rPr>
          <w:rFonts w:ascii="Arial" w:hAnsi="Arial" w:cs="Arial"/>
          <w:sz w:val="22"/>
          <w:szCs w:val="22"/>
        </w:rPr>
        <w:t xml:space="preserve"> </w:t>
      </w:r>
      <w:r w:rsidRPr="00F70A9E">
        <w:rPr>
          <w:rFonts w:ascii="Arial" w:hAnsi="Arial" w:cs="Arial"/>
          <w:sz w:val="22"/>
          <w:szCs w:val="22"/>
        </w:rPr>
        <w:t>o których mowa powyżej, od daty faktycznej zmiany kosztów wykonania Umowy przez Wykonawcę.</w:t>
      </w:r>
      <w:r>
        <w:rPr>
          <w:rFonts w:ascii="Arial" w:hAnsi="Arial" w:cs="Arial"/>
          <w:sz w:val="22"/>
          <w:szCs w:val="22"/>
        </w:rPr>
        <w:t>.</w:t>
      </w:r>
    </w:p>
    <w:p w:rsidR="006A2E0E" w:rsidRDefault="006A2E0E" w:rsidP="00170899">
      <w:pPr>
        <w:numPr>
          <w:ilvl w:val="0"/>
          <w:numId w:val="42"/>
        </w:numPr>
        <w:tabs>
          <w:tab w:val="clear" w:pos="0"/>
        </w:tabs>
        <w:suppressAutoHyphens/>
        <w:spacing w:line="276" w:lineRule="auto"/>
        <w:ind w:hanging="284"/>
        <w:jc w:val="both"/>
        <w:rPr>
          <w:rFonts w:ascii="Arial" w:hAnsi="Arial" w:cs="Arial"/>
          <w:sz w:val="22"/>
          <w:szCs w:val="22"/>
        </w:rPr>
      </w:pPr>
      <w:r>
        <w:rPr>
          <w:rFonts w:ascii="Arial" w:hAnsi="Arial" w:cs="Arial"/>
          <w:sz w:val="22"/>
          <w:szCs w:val="22"/>
        </w:rPr>
        <w:t xml:space="preserve">Zmiany o których mowa w ust. 2 mogą być dokonane po złożeniu przez Wykonawcę pisemnego wniosku wraz z podaniem okoliczności uzasadniających zmianę </w:t>
      </w:r>
      <w:r>
        <w:rPr>
          <w:rFonts w:ascii="Arial" w:hAnsi="Arial" w:cs="Arial"/>
          <w:sz w:val="22"/>
          <w:szCs w:val="22"/>
        </w:rPr>
        <w:br/>
        <w:t xml:space="preserve">(np. oświadczenie od producenta przedmiotu umowy o wycofaniu z produkcji będącego przedmiotem umowy) i warunków tej zmiany. </w:t>
      </w:r>
    </w:p>
    <w:p w:rsidR="006A2E0E" w:rsidRDefault="006A2E0E" w:rsidP="00170899">
      <w:pPr>
        <w:numPr>
          <w:ilvl w:val="0"/>
          <w:numId w:val="42"/>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Wniosek, o którym mowa w ust. 3 p</w:t>
      </w:r>
      <w:r>
        <w:rPr>
          <w:rFonts w:ascii="Arial" w:hAnsi="Arial" w:cs="Arial"/>
          <w:sz w:val="22"/>
          <w:szCs w:val="22"/>
        </w:rPr>
        <w:t xml:space="preserve">owinien zawierać uzasadnienie, </w:t>
      </w:r>
      <w:r w:rsidRPr="00DE3FFD">
        <w:rPr>
          <w:rFonts w:ascii="Arial" w:hAnsi="Arial" w:cs="Arial"/>
          <w:sz w:val="22"/>
          <w:szCs w:val="22"/>
        </w:rPr>
        <w:t xml:space="preserve">np. oświadczenie </w:t>
      </w:r>
      <w:r>
        <w:rPr>
          <w:rFonts w:ascii="Arial" w:hAnsi="Arial" w:cs="Arial"/>
          <w:sz w:val="22"/>
          <w:szCs w:val="22"/>
        </w:rPr>
        <w:br/>
      </w:r>
      <w:r w:rsidRPr="00DE3FFD">
        <w:rPr>
          <w:rFonts w:ascii="Arial" w:hAnsi="Arial" w:cs="Arial"/>
          <w:sz w:val="22"/>
          <w:szCs w:val="22"/>
        </w:rPr>
        <w:t>od producenta przedmiotu umowy o wycofaniu z produkcji będącego przedmiotem umowy, informujące o zaistnieniu sytua</w:t>
      </w:r>
      <w:r>
        <w:rPr>
          <w:rFonts w:ascii="Arial" w:hAnsi="Arial" w:cs="Arial"/>
          <w:sz w:val="22"/>
          <w:szCs w:val="22"/>
        </w:rPr>
        <w:t>cji uzasadniającej zmianę umowy</w:t>
      </w:r>
    </w:p>
    <w:p w:rsidR="006A2E0E" w:rsidRDefault="006A2E0E" w:rsidP="00170899">
      <w:pPr>
        <w:numPr>
          <w:ilvl w:val="0"/>
          <w:numId w:val="42"/>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 xml:space="preserve">Zmiana przedmiotu umowy, jest dopuszczalna pod warunkiem, że przedmiot umowy zaoferowany jako zamiennik zawiera w składzie tę samą substancję aktywną, </w:t>
      </w:r>
      <w:r w:rsidRPr="00DE3FFD">
        <w:rPr>
          <w:rFonts w:ascii="Arial" w:hAnsi="Arial" w:cs="Arial"/>
          <w:sz w:val="22"/>
          <w:szCs w:val="22"/>
        </w:rPr>
        <w:br/>
        <w:t>w tej samej dawce oraz ma zarejestrowane te same wskazania, co wyrób objęty umową.</w:t>
      </w:r>
    </w:p>
    <w:p w:rsidR="006A2E0E" w:rsidRDefault="006A2E0E" w:rsidP="00170899">
      <w:pPr>
        <w:numPr>
          <w:ilvl w:val="0"/>
          <w:numId w:val="42"/>
        </w:numPr>
        <w:tabs>
          <w:tab w:val="clear" w:pos="0"/>
        </w:tabs>
        <w:suppressAutoHyphens/>
        <w:spacing w:line="276" w:lineRule="auto"/>
        <w:ind w:hanging="284"/>
        <w:jc w:val="both"/>
        <w:rPr>
          <w:rFonts w:ascii="Arial" w:hAnsi="Arial" w:cs="Arial"/>
          <w:sz w:val="22"/>
          <w:szCs w:val="22"/>
        </w:rPr>
      </w:pPr>
      <w:r w:rsidRPr="00DE3FFD">
        <w:rPr>
          <w:rFonts w:ascii="Arial" w:hAnsi="Arial" w:cs="Arial"/>
          <w:sz w:val="22"/>
          <w:szCs w:val="22"/>
        </w:rPr>
        <w:t>Zamawiający, dopuszcza dostarczenie przedmiotu umowy zamiennego (równoważnego, tj. takiego, który zaoferowany w ofercie zost</w:t>
      </w:r>
      <w:r>
        <w:rPr>
          <w:rFonts w:ascii="Arial" w:hAnsi="Arial" w:cs="Arial"/>
          <w:sz w:val="22"/>
          <w:szCs w:val="22"/>
        </w:rPr>
        <w:t xml:space="preserve">ałby uznany </w:t>
      </w:r>
      <w:r w:rsidRPr="00DE3FFD">
        <w:rPr>
          <w:rFonts w:ascii="Arial" w:hAnsi="Arial" w:cs="Arial"/>
          <w:sz w:val="22"/>
          <w:szCs w:val="22"/>
        </w:rPr>
        <w:t xml:space="preserve">za spełniający warunki postawione </w:t>
      </w:r>
      <w:r>
        <w:rPr>
          <w:rFonts w:ascii="Arial" w:hAnsi="Arial" w:cs="Arial"/>
          <w:sz w:val="22"/>
          <w:szCs w:val="22"/>
        </w:rPr>
        <w:br/>
      </w:r>
      <w:r w:rsidRPr="00DE3FFD">
        <w:rPr>
          <w:rFonts w:ascii="Arial" w:hAnsi="Arial" w:cs="Arial"/>
          <w:sz w:val="22"/>
          <w:szCs w:val="22"/>
        </w:rPr>
        <w:t>w zapytaniu ofertowym) w stosunku do asortymentu, który został wskazany w formularzu asortymentowo-cenowym. Cena zamiennika nie może być wyższa od ceny asortymentu określonego w formularzu asortymentowo-cenowym. Dostarczenie zamien</w:t>
      </w:r>
      <w:r>
        <w:rPr>
          <w:rFonts w:ascii="Arial" w:hAnsi="Arial" w:cs="Arial"/>
          <w:sz w:val="22"/>
          <w:szCs w:val="22"/>
        </w:rPr>
        <w:t xml:space="preserve">nika asortymentu może nastąpić </w:t>
      </w:r>
      <w:r w:rsidRPr="00DE3FFD">
        <w:rPr>
          <w:rFonts w:ascii="Arial" w:hAnsi="Arial" w:cs="Arial"/>
          <w:sz w:val="22"/>
          <w:szCs w:val="22"/>
        </w:rPr>
        <w:t>po wcześniejszym powiadomieniu Zamawiając</w:t>
      </w:r>
      <w:r>
        <w:rPr>
          <w:rFonts w:ascii="Arial" w:hAnsi="Arial" w:cs="Arial"/>
          <w:sz w:val="22"/>
          <w:szCs w:val="22"/>
        </w:rPr>
        <w:t xml:space="preserve">ego i o ile Zamawiający wyrazi </w:t>
      </w:r>
      <w:r w:rsidRPr="00DE3FFD">
        <w:rPr>
          <w:rFonts w:ascii="Arial" w:hAnsi="Arial" w:cs="Arial"/>
          <w:sz w:val="22"/>
          <w:szCs w:val="22"/>
        </w:rPr>
        <w:t>na to pisemną zgodę.</w:t>
      </w:r>
      <w:r>
        <w:rPr>
          <w:rFonts w:ascii="Arial" w:hAnsi="Arial" w:cs="Arial"/>
          <w:sz w:val="22"/>
          <w:szCs w:val="22"/>
        </w:rPr>
        <w:t xml:space="preserve"> Powyższe wymaga sporządzenia aneksu.</w:t>
      </w:r>
    </w:p>
    <w:p w:rsidR="006A2E0E" w:rsidRPr="001D481C" w:rsidRDefault="006A2E0E" w:rsidP="00170899">
      <w:pPr>
        <w:numPr>
          <w:ilvl w:val="0"/>
          <w:numId w:val="42"/>
        </w:numPr>
        <w:tabs>
          <w:tab w:val="clear" w:pos="0"/>
        </w:tabs>
        <w:suppressAutoHyphens/>
        <w:spacing w:line="276" w:lineRule="auto"/>
        <w:ind w:hanging="284"/>
        <w:jc w:val="both"/>
        <w:rPr>
          <w:rFonts w:ascii="Arial" w:hAnsi="Arial" w:cs="Arial"/>
          <w:sz w:val="22"/>
          <w:szCs w:val="22"/>
        </w:rPr>
      </w:pPr>
      <w:r w:rsidRPr="001D481C">
        <w:rPr>
          <w:rFonts w:ascii="Arial" w:hAnsi="Arial" w:cs="Arial"/>
          <w:sz w:val="22"/>
          <w:szCs w:val="22"/>
        </w:rPr>
        <w:t xml:space="preserve">Zmiany przedmiotu umowy, w tym producenta, oferowanie przedmiotu zamiennego itp. nie są podstawą do </w:t>
      </w:r>
      <w:r>
        <w:rPr>
          <w:rFonts w:ascii="Arial" w:hAnsi="Arial" w:cs="Arial"/>
          <w:sz w:val="22"/>
          <w:szCs w:val="22"/>
        </w:rPr>
        <w:t>zwiększenia</w:t>
      </w:r>
      <w:r w:rsidRPr="001D481C">
        <w:rPr>
          <w:rFonts w:ascii="Arial" w:hAnsi="Arial" w:cs="Arial"/>
          <w:sz w:val="22"/>
          <w:szCs w:val="22"/>
        </w:rPr>
        <w:t xml:space="preserve"> ceny jednostkowej.</w:t>
      </w:r>
    </w:p>
    <w:p w:rsidR="006A2E0E" w:rsidRDefault="006A2E0E" w:rsidP="006A2E0E">
      <w:pPr>
        <w:spacing w:line="276" w:lineRule="auto"/>
        <w:jc w:val="both"/>
        <w:rPr>
          <w:rFonts w:ascii="Arial" w:hAnsi="Arial" w:cs="Arial"/>
          <w:sz w:val="22"/>
          <w:szCs w:val="22"/>
        </w:rPr>
      </w:pPr>
    </w:p>
    <w:p w:rsidR="006A2E0E" w:rsidRDefault="006A2E0E" w:rsidP="006A2E0E">
      <w:pPr>
        <w:spacing w:line="276" w:lineRule="auto"/>
        <w:ind w:left="140"/>
        <w:jc w:val="center"/>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lang w:val="fr-FR"/>
        </w:rPr>
        <w:t>1</w:t>
      </w:r>
      <w:r w:rsidR="00B5683E">
        <w:rPr>
          <w:rFonts w:ascii="Arial" w:hAnsi="Arial" w:cs="Arial"/>
          <w:b/>
          <w:bCs/>
          <w:sz w:val="22"/>
          <w:szCs w:val="22"/>
          <w:lang w:val="fr-FR"/>
        </w:rPr>
        <w:t>4</w:t>
      </w:r>
      <w:r>
        <w:rPr>
          <w:rFonts w:ascii="Arial" w:hAnsi="Arial" w:cs="Arial"/>
          <w:b/>
          <w:bCs/>
          <w:sz w:val="22"/>
          <w:szCs w:val="22"/>
          <w:lang w:val="fr-FR"/>
        </w:rPr>
        <w:t xml:space="preserve">. </w:t>
      </w:r>
      <w:r>
        <w:rPr>
          <w:rFonts w:ascii="Arial" w:hAnsi="Arial" w:cs="Arial"/>
          <w:b/>
          <w:bCs/>
          <w:sz w:val="22"/>
          <w:szCs w:val="22"/>
        </w:rPr>
        <w:t>WYMAGANIA DOTYCZĄCE ZNAKOWANIA KODEM KRESKOWYM</w:t>
      </w:r>
    </w:p>
    <w:p w:rsidR="006A2E0E" w:rsidRDefault="006A2E0E" w:rsidP="006A2E0E">
      <w:pPr>
        <w:spacing w:line="276" w:lineRule="auto"/>
        <w:ind w:left="140"/>
        <w:jc w:val="center"/>
        <w:rPr>
          <w:rFonts w:ascii="Arial" w:eastAsia="Calibri" w:hAnsi="Arial" w:cs="Arial"/>
          <w:sz w:val="22"/>
          <w:szCs w:val="22"/>
        </w:rPr>
      </w:pPr>
    </w:p>
    <w:p w:rsidR="006A2E0E" w:rsidRDefault="006A2E0E" w:rsidP="00170899">
      <w:pPr>
        <w:numPr>
          <w:ilvl w:val="0"/>
          <w:numId w:val="26"/>
        </w:numPr>
        <w:tabs>
          <w:tab w:val="clear" w:pos="0"/>
        </w:tabs>
        <w:suppressAutoHyphens/>
        <w:spacing w:line="276" w:lineRule="auto"/>
        <w:ind w:left="0" w:hanging="284"/>
        <w:jc w:val="both"/>
        <w:rPr>
          <w:rFonts w:ascii="Arial" w:eastAsia="Calibri" w:hAnsi="Arial" w:cs="Arial"/>
          <w:sz w:val="22"/>
          <w:szCs w:val="22"/>
        </w:rPr>
      </w:pPr>
      <w:r>
        <w:rPr>
          <w:rFonts w:ascii="Arial" w:eastAsia="Calibri" w:hAnsi="Arial" w:cs="Arial"/>
          <w:sz w:val="22"/>
          <w:szCs w:val="22"/>
        </w:rPr>
        <w:t>Dostarczony produkt ma być oznaczony kodem kreskowym zgodnie z systemem GS1:</w:t>
      </w:r>
    </w:p>
    <w:p w:rsidR="006A2E0E" w:rsidRDefault="006A2E0E" w:rsidP="00170899">
      <w:pPr>
        <w:numPr>
          <w:ilvl w:val="0"/>
          <w:numId w:val="23"/>
        </w:numPr>
        <w:suppressAutoHyphens/>
        <w:spacing w:line="276" w:lineRule="auto"/>
        <w:ind w:left="567"/>
        <w:jc w:val="both"/>
        <w:rPr>
          <w:rFonts w:ascii="Arial" w:eastAsia="Calibri" w:hAnsi="Arial" w:cs="Arial"/>
          <w:sz w:val="22"/>
          <w:szCs w:val="22"/>
        </w:rPr>
      </w:pPr>
      <w:r>
        <w:rPr>
          <w:rFonts w:ascii="Arial" w:eastAsia="Calibri" w:hAnsi="Arial" w:cs="Arial"/>
          <w:sz w:val="22"/>
          <w:szCs w:val="22"/>
        </w:rPr>
        <w:t xml:space="preserve">Wyrób handlowy detaliczny, jednostkowy: można przestawić w jednym </w:t>
      </w:r>
      <w:r>
        <w:rPr>
          <w:rFonts w:ascii="Arial" w:eastAsia="Calibri" w:hAnsi="Arial" w:cs="Arial"/>
          <w:sz w:val="22"/>
          <w:szCs w:val="22"/>
        </w:rPr>
        <w:br/>
        <w:t>z wymienionych kodów kreskowym: GTIN-8 (EAN-8), GTIN-13 (EAN-13), ITF-14, GS1-128 (szczególnie dla sprzętów gabarytowych), UPC-E, UPC-A.</w:t>
      </w:r>
    </w:p>
    <w:p w:rsidR="006A2E0E" w:rsidRDefault="006A2E0E" w:rsidP="00170899">
      <w:pPr>
        <w:numPr>
          <w:ilvl w:val="0"/>
          <w:numId w:val="23"/>
        </w:numPr>
        <w:suppressAutoHyphens/>
        <w:spacing w:line="276" w:lineRule="auto"/>
        <w:ind w:left="567"/>
        <w:jc w:val="both"/>
        <w:rPr>
          <w:rFonts w:ascii="Arial" w:hAnsi="Arial" w:cs="Arial"/>
          <w:sz w:val="22"/>
          <w:szCs w:val="22"/>
        </w:rPr>
      </w:pPr>
      <w:r>
        <w:rPr>
          <w:rFonts w:ascii="Arial" w:eastAsia="Calibri" w:hAnsi="Arial" w:cs="Arial"/>
          <w:sz w:val="22"/>
          <w:szCs w:val="22"/>
        </w:rPr>
        <w:t>Jednostka logistyczna: jeżeli występuje należy przedstawić w kodzie kreskowym GS1-128 z GTIN-14 wraz z numerem SSCC.</w:t>
      </w:r>
    </w:p>
    <w:p w:rsidR="006A2E0E" w:rsidRDefault="006A2E0E" w:rsidP="006A2E0E">
      <w:pPr>
        <w:pStyle w:val="Akapitzlist"/>
        <w:spacing w:after="0"/>
        <w:ind w:left="567"/>
        <w:jc w:val="both"/>
        <w:rPr>
          <w:rFonts w:ascii="Arial" w:hAnsi="Arial" w:cs="Arial"/>
        </w:rPr>
      </w:pPr>
      <w:r>
        <w:rPr>
          <w:rFonts w:ascii="Arial" w:hAnsi="Arial" w:cs="Arial"/>
        </w:rPr>
        <w:t>GLN WOFiTM 5906874944001 (IZ 410 – odbiorca).</w:t>
      </w:r>
    </w:p>
    <w:p w:rsidR="006A2E0E" w:rsidRDefault="006A2E0E" w:rsidP="00170899">
      <w:pPr>
        <w:numPr>
          <w:ilvl w:val="0"/>
          <w:numId w:val="11"/>
        </w:numPr>
        <w:tabs>
          <w:tab w:val="clear" w:pos="0"/>
        </w:tabs>
        <w:suppressAutoHyphens/>
        <w:spacing w:line="276" w:lineRule="auto"/>
        <w:ind w:hanging="284"/>
        <w:jc w:val="both"/>
        <w:rPr>
          <w:rFonts w:ascii="Arial" w:eastAsia="Calibri" w:hAnsi="Arial" w:cs="Arial"/>
          <w:sz w:val="22"/>
          <w:szCs w:val="22"/>
        </w:rPr>
      </w:pPr>
      <w:r>
        <w:rPr>
          <w:rFonts w:ascii="Arial" w:eastAsia="Calibri" w:hAnsi="Arial" w:cs="Arial"/>
          <w:sz w:val="22"/>
          <w:szCs w:val="22"/>
        </w:rPr>
        <w:t>Zamawiający w przypadku wątpliwości przy identyfikacji wyrobu może zwrócić się do Wykonawcy o przekazanie dodatkowych danych na temat tego wyrobu:</w:t>
      </w:r>
    </w:p>
    <w:p w:rsidR="006A2E0E" w:rsidRDefault="006A2E0E" w:rsidP="006A2E0E">
      <w:pPr>
        <w:spacing w:line="276" w:lineRule="auto"/>
        <w:ind w:left="284"/>
        <w:jc w:val="both"/>
        <w:rPr>
          <w:rFonts w:ascii="Arial" w:eastAsia="Calibri" w:hAnsi="Arial" w:cs="Arial"/>
          <w:sz w:val="22"/>
          <w:szCs w:val="22"/>
        </w:rPr>
      </w:pPr>
      <w:r>
        <w:rPr>
          <w:rFonts w:ascii="Arial" w:eastAsia="Calibri" w:hAnsi="Arial" w:cs="Arial"/>
          <w:sz w:val="22"/>
          <w:szCs w:val="22"/>
        </w:rPr>
        <w:t>- identyfikator GLN Wykonawcy;</w:t>
      </w:r>
    </w:p>
    <w:p w:rsidR="006A2E0E" w:rsidRDefault="006A2E0E" w:rsidP="006A2E0E">
      <w:pPr>
        <w:spacing w:line="276" w:lineRule="auto"/>
        <w:ind w:left="284"/>
        <w:jc w:val="both"/>
        <w:rPr>
          <w:rFonts w:ascii="Arial" w:eastAsia="Calibri" w:hAnsi="Arial" w:cs="Arial"/>
          <w:sz w:val="22"/>
          <w:szCs w:val="22"/>
        </w:rPr>
      </w:pPr>
      <w:r>
        <w:rPr>
          <w:rFonts w:ascii="Arial" w:eastAsia="Calibri" w:hAnsi="Arial" w:cs="Arial"/>
          <w:sz w:val="22"/>
          <w:szCs w:val="22"/>
        </w:rPr>
        <w:t>- identyfikator GLN producenta wyrobu;</w:t>
      </w:r>
    </w:p>
    <w:p w:rsidR="006A2E0E" w:rsidRDefault="006A2E0E" w:rsidP="006A2E0E">
      <w:pPr>
        <w:spacing w:line="276" w:lineRule="auto"/>
        <w:ind w:left="284"/>
        <w:jc w:val="both"/>
        <w:rPr>
          <w:rFonts w:ascii="Arial" w:eastAsia="Calibri" w:hAnsi="Arial" w:cs="Arial"/>
          <w:sz w:val="22"/>
          <w:szCs w:val="22"/>
        </w:rPr>
      </w:pPr>
      <w:r>
        <w:rPr>
          <w:rFonts w:ascii="Arial" w:eastAsia="Calibri" w:hAnsi="Arial" w:cs="Arial"/>
          <w:sz w:val="22"/>
          <w:szCs w:val="22"/>
        </w:rPr>
        <w:t>- Numer NSN (jeżeli wyrób taki numer posiada);</w:t>
      </w:r>
    </w:p>
    <w:p w:rsidR="006A2E0E" w:rsidRDefault="006A2E0E" w:rsidP="006A2E0E">
      <w:pPr>
        <w:spacing w:line="276" w:lineRule="auto"/>
        <w:ind w:left="284"/>
        <w:jc w:val="both"/>
        <w:rPr>
          <w:rFonts w:ascii="Arial" w:eastAsia="Calibri" w:hAnsi="Arial" w:cs="Arial"/>
          <w:sz w:val="22"/>
          <w:szCs w:val="22"/>
        </w:rPr>
      </w:pPr>
      <w:r>
        <w:rPr>
          <w:rFonts w:ascii="Arial" w:eastAsia="Calibri" w:hAnsi="Arial" w:cs="Arial"/>
          <w:sz w:val="22"/>
          <w:szCs w:val="22"/>
        </w:rPr>
        <w:t>- wymiary, wagę;</w:t>
      </w:r>
    </w:p>
    <w:p w:rsidR="006A2E0E" w:rsidRDefault="006A2E0E" w:rsidP="006A2E0E">
      <w:pPr>
        <w:spacing w:line="276" w:lineRule="auto"/>
        <w:ind w:left="284"/>
        <w:jc w:val="both"/>
        <w:rPr>
          <w:rFonts w:ascii="Arial" w:eastAsia="Calibri" w:hAnsi="Arial" w:cs="Arial"/>
          <w:sz w:val="22"/>
          <w:szCs w:val="22"/>
        </w:rPr>
      </w:pPr>
      <w:r>
        <w:rPr>
          <w:rFonts w:ascii="Arial" w:eastAsia="Calibri" w:hAnsi="Arial" w:cs="Arial"/>
          <w:sz w:val="22"/>
          <w:szCs w:val="22"/>
        </w:rPr>
        <w:t>- symbol katalogowy.</w:t>
      </w:r>
    </w:p>
    <w:p w:rsidR="006A2E0E" w:rsidRDefault="006A2E0E" w:rsidP="006A2E0E">
      <w:pPr>
        <w:spacing w:line="276" w:lineRule="auto"/>
        <w:jc w:val="both"/>
        <w:rPr>
          <w:rFonts w:ascii="Arial" w:eastAsia="Calibri" w:hAnsi="Arial" w:cs="Arial"/>
          <w:sz w:val="22"/>
          <w:szCs w:val="22"/>
        </w:rPr>
      </w:pPr>
    </w:p>
    <w:p w:rsidR="006A2E0E" w:rsidRDefault="006A2E0E" w:rsidP="006A2E0E">
      <w:pPr>
        <w:spacing w:line="276" w:lineRule="auto"/>
        <w:ind w:left="2408" w:firstLine="424"/>
        <w:rPr>
          <w:rFonts w:ascii="Arial" w:eastAsia="Calibri" w:hAnsi="Arial" w:cs="Arial"/>
          <w:b/>
          <w:color w:val="000000"/>
          <w:sz w:val="22"/>
          <w:szCs w:val="22"/>
          <w:lang w:eastAsia="en-US"/>
        </w:rPr>
      </w:pPr>
      <w:r w:rsidRPr="003129F1">
        <w:rPr>
          <w:rFonts w:ascii="Arial" w:eastAsia="Calibri" w:hAnsi="Arial" w:cs="Arial"/>
          <w:b/>
          <w:color w:val="000000"/>
          <w:sz w:val="22"/>
          <w:szCs w:val="22"/>
          <w:lang w:eastAsia="en-US"/>
        </w:rPr>
        <w:t>§ 1</w:t>
      </w:r>
      <w:r w:rsidR="00B5683E">
        <w:rPr>
          <w:rFonts w:ascii="Arial" w:eastAsia="Calibri" w:hAnsi="Arial" w:cs="Arial"/>
          <w:b/>
          <w:color w:val="000000"/>
          <w:sz w:val="22"/>
          <w:szCs w:val="22"/>
          <w:lang w:eastAsia="en-US"/>
        </w:rPr>
        <w:t>5</w:t>
      </w:r>
      <w:r w:rsidRPr="003129F1">
        <w:rPr>
          <w:rFonts w:ascii="Arial" w:eastAsia="Calibri" w:hAnsi="Arial" w:cs="Arial"/>
          <w:b/>
          <w:color w:val="000000"/>
          <w:sz w:val="22"/>
          <w:szCs w:val="22"/>
          <w:lang w:eastAsia="en-US"/>
        </w:rPr>
        <w:t>. PRAWA MAJĄTKOWE</w:t>
      </w:r>
    </w:p>
    <w:p w:rsidR="006A2E0E" w:rsidRPr="003129F1" w:rsidRDefault="006A2E0E" w:rsidP="006A2E0E">
      <w:pPr>
        <w:spacing w:line="276" w:lineRule="auto"/>
        <w:ind w:left="284" w:firstLine="424"/>
        <w:jc w:val="center"/>
        <w:rPr>
          <w:rFonts w:ascii="Arial" w:eastAsia="Calibri" w:hAnsi="Arial" w:cs="Arial"/>
          <w:b/>
          <w:color w:val="000000"/>
          <w:sz w:val="22"/>
          <w:szCs w:val="22"/>
          <w:lang w:eastAsia="en-US"/>
        </w:rPr>
      </w:pPr>
    </w:p>
    <w:p w:rsidR="006A2E0E" w:rsidRPr="003129F1" w:rsidRDefault="006A2E0E" w:rsidP="00170899">
      <w:pPr>
        <w:numPr>
          <w:ilvl w:val="1"/>
          <w:numId w:val="43"/>
        </w:numPr>
        <w:spacing w:line="276" w:lineRule="auto"/>
        <w:ind w:left="284" w:hanging="284"/>
        <w:jc w:val="both"/>
        <w:rPr>
          <w:rFonts w:ascii="Arial" w:eastAsia="Calibri" w:hAnsi="Arial" w:cs="Arial"/>
          <w:color w:val="000000"/>
          <w:sz w:val="22"/>
          <w:szCs w:val="22"/>
          <w:lang w:eastAsia="en-US"/>
        </w:rPr>
      </w:pPr>
      <w:r>
        <w:rPr>
          <w:rFonts w:ascii="Arial" w:eastAsia="Calibri" w:hAnsi="Arial" w:cs="Arial"/>
          <w:color w:val="000000"/>
          <w:sz w:val="22"/>
          <w:szCs w:val="22"/>
          <w:lang w:eastAsia="en-US"/>
        </w:rPr>
        <w:t xml:space="preserve"> </w:t>
      </w:r>
      <w:r w:rsidRPr="003129F1">
        <w:rPr>
          <w:rFonts w:ascii="Arial" w:eastAsia="Calibri" w:hAnsi="Arial" w:cs="Arial"/>
          <w:color w:val="000000"/>
          <w:sz w:val="22"/>
          <w:szCs w:val="22"/>
          <w:lang w:eastAsia="en-US"/>
        </w:rPr>
        <w:t xml:space="preserve">Wykonawca </w:t>
      </w:r>
      <w:r>
        <w:rPr>
          <w:rFonts w:ascii="Arial" w:eastAsia="Calibri" w:hAnsi="Arial" w:cs="Arial"/>
          <w:color w:val="000000"/>
          <w:sz w:val="22"/>
          <w:szCs w:val="22"/>
          <w:lang w:eastAsia="en-US"/>
        </w:rPr>
        <w:t>zobowiązuje się, że realizując u</w:t>
      </w:r>
      <w:r w:rsidRPr="003129F1">
        <w:rPr>
          <w:rFonts w:ascii="Arial" w:eastAsia="Calibri" w:hAnsi="Arial" w:cs="Arial"/>
          <w:color w:val="000000"/>
          <w:sz w:val="22"/>
          <w:szCs w:val="22"/>
          <w:lang w:eastAsia="en-US"/>
        </w:rPr>
        <w:t>mowę nie naruszy praw majątkowych osób trzecich.</w:t>
      </w:r>
    </w:p>
    <w:p w:rsidR="006A2E0E" w:rsidRPr="003129F1" w:rsidRDefault="006A2E0E" w:rsidP="00170899">
      <w:pPr>
        <w:numPr>
          <w:ilvl w:val="1"/>
          <w:numId w:val="43"/>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jest odpowiedzialny względem Zamawiającego za roszczenia osób trzecich wynikające z naruszenia praw w</w:t>
      </w:r>
      <w:r>
        <w:rPr>
          <w:rFonts w:ascii="Arial" w:eastAsia="Calibri" w:hAnsi="Arial" w:cs="Arial"/>
          <w:color w:val="000000"/>
          <w:sz w:val="22"/>
          <w:szCs w:val="22"/>
          <w:lang w:eastAsia="en-US"/>
        </w:rPr>
        <w:t xml:space="preserve">łasności intelektualnej, w tym </w:t>
      </w:r>
      <w:r w:rsidRPr="003129F1">
        <w:rPr>
          <w:rFonts w:ascii="Arial" w:eastAsia="Calibri" w:hAnsi="Arial" w:cs="Arial"/>
          <w:color w:val="000000"/>
          <w:sz w:val="22"/>
          <w:szCs w:val="22"/>
          <w:lang w:eastAsia="en-US"/>
        </w:rPr>
        <w:t>za nieprzestrzeganie przepisów ustawy z dnia 4 lut</w:t>
      </w:r>
      <w:r>
        <w:rPr>
          <w:rFonts w:ascii="Arial" w:eastAsia="Calibri" w:hAnsi="Arial" w:cs="Arial"/>
          <w:color w:val="000000"/>
          <w:sz w:val="22"/>
          <w:szCs w:val="22"/>
          <w:lang w:eastAsia="en-US"/>
        </w:rPr>
        <w:t xml:space="preserve">ego 1994 r. o prawie autorskim </w:t>
      </w:r>
      <w:r w:rsidRPr="003129F1">
        <w:rPr>
          <w:rFonts w:ascii="Arial" w:eastAsia="Calibri" w:hAnsi="Arial" w:cs="Arial"/>
          <w:color w:val="000000"/>
          <w:sz w:val="22"/>
          <w:szCs w:val="22"/>
          <w:lang w:eastAsia="en-US"/>
        </w:rPr>
        <w:t>i prawach pokrewnych.</w:t>
      </w:r>
    </w:p>
    <w:p w:rsidR="006A2E0E" w:rsidRDefault="006A2E0E" w:rsidP="006A2E0E">
      <w:pPr>
        <w:spacing w:line="276" w:lineRule="auto"/>
        <w:ind w:left="284"/>
        <w:jc w:val="both"/>
        <w:rPr>
          <w:rFonts w:ascii="Arial" w:eastAsia="Calibri" w:hAnsi="Arial" w:cs="Arial"/>
          <w:b/>
          <w:color w:val="000000"/>
          <w:sz w:val="22"/>
          <w:szCs w:val="22"/>
          <w:lang w:eastAsia="en-US"/>
        </w:rPr>
      </w:pPr>
    </w:p>
    <w:p w:rsidR="006A2E0E" w:rsidRPr="003129F1" w:rsidRDefault="006A2E0E" w:rsidP="006A2E0E">
      <w:pPr>
        <w:spacing w:line="276" w:lineRule="auto"/>
        <w:ind w:left="284"/>
        <w:jc w:val="both"/>
        <w:rPr>
          <w:rFonts w:ascii="Arial" w:eastAsia="Calibri" w:hAnsi="Arial" w:cs="Arial"/>
          <w:b/>
          <w:color w:val="000000"/>
          <w:sz w:val="22"/>
          <w:szCs w:val="22"/>
          <w:lang w:eastAsia="en-US"/>
        </w:rPr>
      </w:pPr>
    </w:p>
    <w:p w:rsidR="006A2E0E" w:rsidRPr="003129F1" w:rsidRDefault="006A2E0E" w:rsidP="006A2E0E">
      <w:pPr>
        <w:spacing w:line="276" w:lineRule="auto"/>
        <w:ind w:left="284"/>
        <w:jc w:val="center"/>
        <w:rPr>
          <w:rFonts w:ascii="Arial" w:eastAsia="Calibri" w:hAnsi="Arial" w:cs="Arial"/>
          <w:b/>
          <w:color w:val="000000"/>
          <w:sz w:val="22"/>
          <w:szCs w:val="22"/>
          <w:lang w:eastAsia="en-US"/>
        </w:rPr>
      </w:pPr>
      <w:r w:rsidRPr="003129F1">
        <w:rPr>
          <w:rFonts w:ascii="Arial" w:eastAsia="Calibri" w:hAnsi="Arial" w:cs="Arial"/>
          <w:b/>
          <w:color w:val="000000"/>
          <w:sz w:val="22"/>
          <w:szCs w:val="22"/>
          <w:lang w:eastAsia="en-US"/>
        </w:rPr>
        <w:t>§ 1</w:t>
      </w:r>
      <w:r w:rsidR="00B5683E">
        <w:rPr>
          <w:rFonts w:ascii="Arial" w:eastAsia="Calibri" w:hAnsi="Arial" w:cs="Arial"/>
          <w:b/>
          <w:color w:val="000000"/>
          <w:sz w:val="22"/>
          <w:szCs w:val="22"/>
          <w:lang w:eastAsia="en-US"/>
        </w:rPr>
        <w:t>6</w:t>
      </w:r>
      <w:r w:rsidRPr="003129F1">
        <w:rPr>
          <w:rFonts w:ascii="Arial" w:eastAsia="Calibri" w:hAnsi="Arial" w:cs="Arial"/>
          <w:b/>
          <w:color w:val="000000"/>
          <w:sz w:val="22"/>
          <w:szCs w:val="22"/>
          <w:lang w:eastAsia="en-US"/>
        </w:rPr>
        <w:t>. BEZPIECZEŃSTWO INFORMACJI I OCHRONA DANYCH OSOBOWYCH</w:t>
      </w:r>
    </w:p>
    <w:p w:rsidR="006A2E0E" w:rsidRPr="003129F1" w:rsidRDefault="006A2E0E" w:rsidP="006A2E0E">
      <w:pPr>
        <w:spacing w:line="276" w:lineRule="auto"/>
        <w:ind w:left="284"/>
        <w:jc w:val="both"/>
        <w:rPr>
          <w:rFonts w:ascii="Arial" w:eastAsia="Calibri" w:hAnsi="Arial" w:cs="Arial"/>
          <w:color w:val="000000"/>
          <w:sz w:val="22"/>
          <w:szCs w:val="22"/>
          <w:lang w:eastAsia="en-US"/>
        </w:rPr>
      </w:pPr>
    </w:p>
    <w:p w:rsidR="006A2E0E" w:rsidRDefault="006A2E0E" w:rsidP="00170899">
      <w:pPr>
        <w:numPr>
          <w:ilvl w:val="0"/>
          <w:numId w:val="44"/>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Informacją w rozumieniu umowy są wszelkie informacje, dokumenty lub dane przekazane Wykonawcy przez Zamawiają</w:t>
      </w:r>
      <w:r>
        <w:rPr>
          <w:rFonts w:ascii="Arial" w:eastAsia="Calibri" w:hAnsi="Arial" w:cs="Arial"/>
          <w:color w:val="000000"/>
          <w:sz w:val="22"/>
          <w:szCs w:val="22"/>
          <w:lang w:eastAsia="en-US"/>
        </w:rPr>
        <w:t xml:space="preserve">cego, uzyskane przez Wykonawcę </w:t>
      </w:r>
      <w:r w:rsidRPr="003129F1">
        <w:rPr>
          <w:rFonts w:ascii="Arial" w:eastAsia="Calibri" w:hAnsi="Arial" w:cs="Arial"/>
          <w:color w:val="000000"/>
          <w:sz w:val="22"/>
          <w:szCs w:val="22"/>
          <w:lang w:eastAsia="en-US"/>
        </w:rPr>
        <w:t>w związku z realizacją umowy oraz wytworzone przez Wykonawcę na potrzeby realizacji umowy wykonawczej.</w:t>
      </w:r>
    </w:p>
    <w:p w:rsidR="006A2E0E" w:rsidRDefault="006A2E0E" w:rsidP="00170899">
      <w:pPr>
        <w:numPr>
          <w:ilvl w:val="0"/>
          <w:numId w:val="44"/>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Informacje stanowią własność Zamawiającego. </w:t>
      </w:r>
    </w:p>
    <w:p w:rsidR="006A2E0E" w:rsidRDefault="006A2E0E" w:rsidP="00170899">
      <w:pPr>
        <w:numPr>
          <w:ilvl w:val="0"/>
          <w:numId w:val="44"/>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może przetwarzać powierzone mu przez Zamawiającego informacje tylko </w:t>
      </w:r>
      <w:r>
        <w:rPr>
          <w:rFonts w:ascii="Arial" w:eastAsia="Calibri" w:hAnsi="Arial" w:cs="Arial"/>
          <w:color w:val="000000"/>
          <w:sz w:val="22"/>
          <w:szCs w:val="22"/>
          <w:lang w:eastAsia="en-US"/>
        </w:rPr>
        <w:t>przez okres obowiązywania u</w:t>
      </w:r>
      <w:r w:rsidRPr="00214597">
        <w:rPr>
          <w:rFonts w:ascii="Arial" w:eastAsia="Calibri" w:hAnsi="Arial" w:cs="Arial"/>
          <w:color w:val="000000"/>
          <w:sz w:val="22"/>
          <w:szCs w:val="22"/>
          <w:lang w:eastAsia="en-US"/>
        </w:rPr>
        <w:t xml:space="preserve">mowy. </w:t>
      </w:r>
    </w:p>
    <w:p w:rsidR="006A2E0E" w:rsidRDefault="006A2E0E" w:rsidP="00170899">
      <w:pPr>
        <w:numPr>
          <w:ilvl w:val="0"/>
          <w:numId w:val="44"/>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zobowiązuje się do zachowania w tajemnicy wszystkich informacji, </w:t>
      </w:r>
      <w:r w:rsidRPr="00214597">
        <w:rPr>
          <w:rFonts w:ascii="Arial" w:eastAsia="Calibri" w:hAnsi="Arial" w:cs="Arial"/>
          <w:color w:val="000000"/>
          <w:sz w:val="22"/>
          <w:szCs w:val="22"/>
          <w:lang w:eastAsia="en-US"/>
        </w:rPr>
        <w:br/>
        <w:t>a także sposobów zabezpieczenia informa</w:t>
      </w:r>
      <w:r>
        <w:rPr>
          <w:rFonts w:ascii="Arial" w:eastAsia="Calibri" w:hAnsi="Arial" w:cs="Arial"/>
          <w:color w:val="000000"/>
          <w:sz w:val="22"/>
          <w:szCs w:val="22"/>
          <w:lang w:eastAsia="en-US"/>
        </w:rPr>
        <w:t>cji, zarówno w trakcie trwania u</w:t>
      </w:r>
      <w:r w:rsidRPr="00214597">
        <w:rPr>
          <w:rFonts w:ascii="Arial" w:eastAsia="Calibri" w:hAnsi="Arial" w:cs="Arial"/>
          <w:color w:val="000000"/>
          <w:sz w:val="22"/>
          <w:szCs w:val="22"/>
          <w:lang w:eastAsia="en-US"/>
        </w:rPr>
        <w:t xml:space="preserve">mowy, jak i po jej wygaśnięciu lub rozwiązaniu. </w:t>
      </w:r>
    </w:p>
    <w:p w:rsidR="006A2E0E" w:rsidRPr="00214597" w:rsidRDefault="006A2E0E" w:rsidP="00170899">
      <w:pPr>
        <w:numPr>
          <w:ilvl w:val="0"/>
          <w:numId w:val="44"/>
        </w:numPr>
        <w:spacing w:line="276" w:lineRule="auto"/>
        <w:ind w:left="284" w:hanging="284"/>
        <w:jc w:val="both"/>
        <w:rPr>
          <w:rFonts w:ascii="Arial" w:eastAsia="Calibri" w:hAnsi="Arial" w:cs="Arial"/>
          <w:color w:val="000000"/>
          <w:sz w:val="22"/>
          <w:szCs w:val="22"/>
          <w:lang w:eastAsia="en-US"/>
        </w:rPr>
      </w:pPr>
      <w:r w:rsidRPr="00214597">
        <w:rPr>
          <w:rFonts w:ascii="Arial" w:eastAsia="Calibri" w:hAnsi="Arial" w:cs="Arial"/>
          <w:color w:val="000000"/>
          <w:sz w:val="22"/>
          <w:szCs w:val="22"/>
          <w:lang w:eastAsia="en-US"/>
        </w:rPr>
        <w:t xml:space="preserve">Wykonawca zobowiązany jest do zastosowania wszelkich niezbędnych środków technicznych i organizacyjnych zapewniających ochronę przetwarzania informacji, </w:t>
      </w:r>
      <w:r w:rsidRPr="00214597">
        <w:rPr>
          <w:rFonts w:ascii="Arial" w:eastAsia="Calibri" w:hAnsi="Arial" w:cs="Arial"/>
          <w:color w:val="000000"/>
          <w:sz w:val="22"/>
          <w:szCs w:val="22"/>
          <w:lang w:eastAsia="en-US"/>
        </w:rPr>
        <w:br/>
        <w:t xml:space="preserve">a w szczególności powinien zabezpieczyć informacje przed ich udostępnieniem osobom nieupoważnionym, zabraniem przez osobę nieuprawnioną, przetwarzaniem z naruszeniem postanowień umowy, zmianą, utratą, uszkodzeniem lub zniszczeniem. </w:t>
      </w:r>
    </w:p>
    <w:p w:rsidR="006A2E0E" w:rsidRPr="003129F1" w:rsidRDefault="006A2E0E" w:rsidP="00170899">
      <w:pPr>
        <w:numPr>
          <w:ilvl w:val="0"/>
          <w:numId w:val="13"/>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zobowiązuje się do dołożenia najwyższej staranności w celu zabezpieczenia informacji uzy</w:t>
      </w:r>
      <w:r>
        <w:rPr>
          <w:rFonts w:ascii="Arial" w:eastAsia="Calibri" w:hAnsi="Arial" w:cs="Arial"/>
          <w:color w:val="000000"/>
          <w:sz w:val="22"/>
          <w:szCs w:val="22"/>
          <w:lang w:eastAsia="en-US"/>
        </w:rPr>
        <w:t>skanych w związku z realizacją u</w:t>
      </w:r>
      <w:r w:rsidRPr="003129F1">
        <w:rPr>
          <w:rFonts w:ascii="Arial" w:eastAsia="Calibri" w:hAnsi="Arial" w:cs="Arial"/>
          <w:color w:val="000000"/>
          <w:sz w:val="22"/>
          <w:szCs w:val="22"/>
          <w:lang w:eastAsia="en-US"/>
        </w:rPr>
        <w:t>mowy przed bezprawnym dostępem, rozpowszechnianiem lub przekazaniem osobom trzecim.</w:t>
      </w:r>
    </w:p>
    <w:p w:rsidR="006A2E0E" w:rsidRPr="003129F1" w:rsidRDefault="006A2E0E" w:rsidP="00170899">
      <w:pPr>
        <w:numPr>
          <w:ilvl w:val="0"/>
          <w:numId w:val="13"/>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zobowiązany jest zapewnić wykonanie obowiązków w zakresie bezpieczeństwa informacji, w szczególności dotyczącego zachowania w tajemnicy informacji, także przez osoby, przy pomocy któr</w:t>
      </w:r>
      <w:r>
        <w:rPr>
          <w:rFonts w:ascii="Arial" w:eastAsia="Calibri" w:hAnsi="Arial" w:cs="Arial"/>
          <w:color w:val="000000"/>
          <w:sz w:val="22"/>
          <w:szCs w:val="22"/>
          <w:lang w:eastAsia="en-US"/>
        </w:rPr>
        <w:t>ych wykonuje u</w:t>
      </w:r>
      <w:r w:rsidRPr="003129F1">
        <w:rPr>
          <w:rFonts w:ascii="Arial" w:eastAsia="Calibri" w:hAnsi="Arial" w:cs="Arial"/>
          <w:color w:val="000000"/>
          <w:sz w:val="22"/>
          <w:szCs w:val="22"/>
          <w:lang w:eastAsia="en-US"/>
        </w:rPr>
        <w:t xml:space="preserve">mowę </w:t>
      </w:r>
    </w:p>
    <w:p w:rsidR="006A2E0E" w:rsidRPr="003129F1" w:rsidRDefault="006A2E0E" w:rsidP="006A2E0E">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i Podwykonawców. </w:t>
      </w:r>
    </w:p>
    <w:p w:rsidR="006A2E0E" w:rsidRPr="003129F1" w:rsidRDefault="006A2E0E" w:rsidP="00170899">
      <w:pPr>
        <w:numPr>
          <w:ilvl w:val="0"/>
          <w:numId w:val="14"/>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może udostępniać informacje jedynie osobom</w:t>
      </w:r>
      <w:r>
        <w:rPr>
          <w:rFonts w:ascii="Arial" w:eastAsia="Calibri" w:hAnsi="Arial" w:cs="Arial"/>
          <w:color w:val="000000"/>
          <w:sz w:val="22"/>
          <w:szCs w:val="22"/>
          <w:lang w:eastAsia="en-US"/>
        </w:rPr>
        <w:t>, przy pomocy których wykonuje u</w:t>
      </w:r>
      <w:r w:rsidRPr="003129F1">
        <w:rPr>
          <w:rFonts w:ascii="Arial" w:eastAsia="Calibri" w:hAnsi="Arial" w:cs="Arial"/>
          <w:color w:val="000000"/>
          <w:sz w:val="22"/>
          <w:szCs w:val="22"/>
          <w:lang w:eastAsia="en-US"/>
        </w:rPr>
        <w:t xml:space="preserve">mowę i Podwykonawcom, którym będą one niezbędne do wykonania powierzonych im czynności i tylko w zakresie, w jakim muszą mieć do nich </w:t>
      </w:r>
      <w:r>
        <w:rPr>
          <w:rFonts w:ascii="Arial" w:eastAsia="Calibri" w:hAnsi="Arial" w:cs="Arial"/>
          <w:color w:val="000000"/>
          <w:sz w:val="22"/>
          <w:szCs w:val="22"/>
          <w:lang w:eastAsia="en-US"/>
        </w:rPr>
        <w:t>dostęp dla celów wykonania u</w:t>
      </w:r>
      <w:r w:rsidRPr="003129F1">
        <w:rPr>
          <w:rFonts w:ascii="Arial" w:eastAsia="Calibri" w:hAnsi="Arial" w:cs="Arial"/>
          <w:color w:val="000000"/>
          <w:sz w:val="22"/>
          <w:szCs w:val="22"/>
          <w:lang w:eastAsia="en-US"/>
        </w:rPr>
        <w:t>mowy.</w:t>
      </w:r>
    </w:p>
    <w:p w:rsidR="006A2E0E" w:rsidRPr="003129F1" w:rsidRDefault="006A2E0E" w:rsidP="00170899">
      <w:pPr>
        <w:numPr>
          <w:ilvl w:val="0"/>
          <w:numId w:val="14"/>
        </w:num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Osoby skierowane</w:t>
      </w:r>
      <w:r>
        <w:rPr>
          <w:rFonts w:ascii="Arial" w:eastAsia="Calibri" w:hAnsi="Arial" w:cs="Arial"/>
          <w:color w:val="000000"/>
          <w:sz w:val="22"/>
          <w:szCs w:val="22"/>
          <w:lang w:eastAsia="en-US"/>
        </w:rPr>
        <w:t xml:space="preserve"> przez Wykonawcę do realizacji u</w:t>
      </w:r>
      <w:r w:rsidRPr="003129F1">
        <w:rPr>
          <w:rFonts w:ascii="Arial" w:eastAsia="Calibri" w:hAnsi="Arial" w:cs="Arial"/>
          <w:color w:val="000000"/>
          <w:sz w:val="22"/>
          <w:szCs w:val="22"/>
          <w:lang w:eastAsia="en-US"/>
        </w:rPr>
        <w:t>mowy zobowiązane są przed przystąpieniem do jej wykonania do podpisania zobowiązania do zachowania poufności informacji. Podpisane zobowiązanie należy przed przystąpieniem do realizacji Umowy przekazać Zamawiającemu.</w:t>
      </w:r>
    </w:p>
    <w:p w:rsidR="006A2E0E" w:rsidRPr="003129F1" w:rsidRDefault="006A2E0E" w:rsidP="00170899">
      <w:pPr>
        <w:numPr>
          <w:ilvl w:val="0"/>
          <w:numId w:val="14"/>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Wykonawca ponosi wszelką odpowiedzialność, tak wobec osób trzecich jak i wobec Zamawiającego, za szkody powstałe w związku z niewykonywaniem lub nienależytą realizacją obowiązków dotyczących informacji.</w:t>
      </w:r>
    </w:p>
    <w:p w:rsidR="006A2E0E" w:rsidRPr="003129F1" w:rsidRDefault="006A2E0E" w:rsidP="00170899">
      <w:pPr>
        <w:numPr>
          <w:ilvl w:val="0"/>
          <w:numId w:val="14"/>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zobowiązany jest do natychmiastowego powiadamiania i raportowania Zamawiającemu o nieuprawnionym ujawnieniu lub udostępnieniu informacji </w:t>
      </w:r>
      <w:r>
        <w:rPr>
          <w:rFonts w:ascii="Arial" w:eastAsia="Calibri" w:hAnsi="Arial" w:cs="Arial"/>
          <w:color w:val="000000"/>
          <w:sz w:val="22"/>
          <w:szCs w:val="22"/>
          <w:lang w:eastAsia="en-US"/>
        </w:rPr>
        <w:t xml:space="preserve">lub  </w:t>
      </w:r>
      <w:r>
        <w:rPr>
          <w:rFonts w:ascii="Arial" w:eastAsia="Calibri" w:hAnsi="Arial" w:cs="Arial"/>
          <w:color w:val="000000"/>
          <w:sz w:val="22"/>
          <w:szCs w:val="22"/>
          <w:lang w:eastAsia="en-US"/>
        </w:rPr>
        <w:br/>
      </w:r>
      <w:r w:rsidRPr="003129F1">
        <w:rPr>
          <w:rFonts w:ascii="Arial" w:eastAsia="Calibri" w:hAnsi="Arial" w:cs="Arial"/>
          <w:color w:val="000000"/>
          <w:sz w:val="22"/>
          <w:szCs w:val="22"/>
          <w:lang w:eastAsia="en-US"/>
        </w:rPr>
        <w:t>o naruszeniu poufności informacji:</w:t>
      </w:r>
    </w:p>
    <w:p w:rsidR="006A2E0E" w:rsidRPr="003129F1" w:rsidRDefault="006A2E0E" w:rsidP="006A2E0E">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na adres e-mail: …………………….</w:t>
      </w:r>
    </w:p>
    <w:p w:rsidR="006A2E0E" w:rsidRPr="003129F1" w:rsidRDefault="006A2E0E" w:rsidP="006A2E0E">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faksem, na numer: ………………….</w:t>
      </w:r>
    </w:p>
    <w:p w:rsidR="006A2E0E" w:rsidRPr="003129F1" w:rsidRDefault="006A2E0E" w:rsidP="006A2E0E">
      <w:pPr>
        <w:spacing w:line="276" w:lineRule="auto"/>
        <w:ind w:left="284" w:hanging="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12. Wykonawca zobowiązuje</w:t>
      </w:r>
      <w:r>
        <w:rPr>
          <w:rFonts w:ascii="Arial" w:eastAsia="Calibri" w:hAnsi="Arial" w:cs="Arial"/>
          <w:color w:val="000000"/>
          <w:sz w:val="22"/>
          <w:szCs w:val="22"/>
          <w:lang w:eastAsia="en-US"/>
        </w:rPr>
        <w:t xml:space="preserve"> się po zakończeniu realizacji u</w:t>
      </w:r>
      <w:r w:rsidRPr="003129F1">
        <w:rPr>
          <w:rFonts w:ascii="Arial" w:eastAsia="Calibri" w:hAnsi="Arial" w:cs="Arial"/>
          <w:color w:val="000000"/>
          <w:sz w:val="22"/>
          <w:szCs w:val="22"/>
          <w:lang w:eastAsia="en-US"/>
        </w:rPr>
        <w:t>mowy do zwrotu Zamawiającemu wszelkich informacji, wraz z nośnikami, a w przypadku utrwalenia przez Wykonawcę informacji – usunięcia z nośników tych informacji, w tym również sporządzonych kopii zapasowych, oraz zniszczenia wszelkich dokumentów i danych mogących posłużyć do odtworzenia, w całości lub części informacji. Wykonawca złoży Zamawiającemu na tę okoliczność stosowne oświadczenie.</w:t>
      </w:r>
    </w:p>
    <w:p w:rsidR="006A2E0E" w:rsidRPr="003129F1" w:rsidRDefault="006A2E0E" w:rsidP="006A2E0E">
      <w:p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13.</w:t>
      </w:r>
      <w:r w:rsidRPr="003129F1">
        <w:rPr>
          <w:rFonts w:ascii="Arial" w:eastAsia="Calibri" w:hAnsi="Arial" w:cs="Arial"/>
          <w:color w:val="000000"/>
          <w:sz w:val="22"/>
          <w:szCs w:val="22"/>
          <w:lang w:eastAsia="en-US"/>
        </w:rPr>
        <w:tab/>
        <w:t>Wykonawca nie może zwielokrotniać, rozp</w:t>
      </w:r>
      <w:r>
        <w:rPr>
          <w:rFonts w:ascii="Arial" w:eastAsia="Calibri" w:hAnsi="Arial" w:cs="Arial"/>
          <w:color w:val="000000"/>
          <w:sz w:val="22"/>
          <w:szCs w:val="22"/>
          <w:lang w:eastAsia="en-US"/>
        </w:rPr>
        <w:t xml:space="preserve">owszechniać, korzystać w celach </w:t>
      </w:r>
      <w:r w:rsidRPr="003129F1">
        <w:rPr>
          <w:rFonts w:ascii="Arial" w:eastAsia="Calibri" w:hAnsi="Arial" w:cs="Arial"/>
          <w:color w:val="000000"/>
          <w:sz w:val="22"/>
          <w:szCs w:val="22"/>
          <w:lang w:eastAsia="en-US"/>
        </w:rPr>
        <w:t xml:space="preserve">niezwiązanych z realizacją Umowy oraz ujawniać informacji osobom trzecim, bez uzyskania w powyższym zakresie pisemnej zgody Zamawiającego, o ile takie informacje nie zostały już podane do publicznej wiadomości lub nie są publicznie dostępne. </w:t>
      </w:r>
    </w:p>
    <w:p w:rsidR="006A2E0E" w:rsidRPr="003129F1" w:rsidRDefault="006A2E0E" w:rsidP="006A2E0E">
      <w:p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lastRenderedPageBreak/>
        <w:t xml:space="preserve">14. Wykonawca zobowiązany jest: </w:t>
      </w:r>
    </w:p>
    <w:p w:rsidR="006A2E0E" w:rsidRPr="003129F1" w:rsidRDefault="006A2E0E" w:rsidP="00170899">
      <w:pPr>
        <w:numPr>
          <w:ilvl w:val="0"/>
          <w:numId w:val="45"/>
        </w:numPr>
        <w:tabs>
          <w:tab w:val="clear" w:pos="1440"/>
        </w:tabs>
        <w:spacing w:line="276" w:lineRule="auto"/>
        <w:ind w:left="567" w:hanging="283"/>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zapewnić kontrolę nad tym, jakie informacje, kiedy, przez kogo oraz komu są przekazywane, zwłaszcza gdy przekazuje się je za pomocą teletransmisji danych,</w:t>
      </w:r>
    </w:p>
    <w:p w:rsidR="006A2E0E" w:rsidRPr="003129F1" w:rsidRDefault="006A2E0E" w:rsidP="00170899">
      <w:pPr>
        <w:numPr>
          <w:ilvl w:val="0"/>
          <w:numId w:val="45"/>
        </w:numPr>
        <w:tabs>
          <w:tab w:val="clear" w:pos="1440"/>
          <w:tab w:val="num" w:pos="567"/>
        </w:tabs>
        <w:spacing w:line="276" w:lineRule="auto"/>
        <w:ind w:left="567" w:hanging="283"/>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zapewnić, aby osoby, o któ</w:t>
      </w:r>
      <w:r>
        <w:rPr>
          <w:rFonts w:ascii="Arial" w:eastAsia="Calibri" w:hAnsi="Arial" w:cs="Arial"/>
          <w:color w:val="000000"/>
          <w:sz w:val="22"/>
          <w:szCs w:val="22"/>
          <w:lang w:eastAsia="en-US"/>
        </w:rPr>
        <w:t xml:space="preserve">rych mowa w pkt 1, zachowywały </w:t>
      </w:r>
      <w:r w:rsidRPr="003129F1">
        <w:rPr>
          <w:rFonts w:ascii="Arial" w:eastAsia="Calibri" w:hAnsi="Arial" w:cs="Arial"/>
          <w:color w:val="000000"/>
          <w:sz w:val="22"/>
          <w:szCs w:val="22"/>
          <w:lang w:eastAsia="en-US"/>
        </w:rPr>
        <w:t>w tajemnicy informacje oraz sposoby ich zabezpieczeń.</w:t>
      </w:r>
    </w:p>
    <w:p w:rsidR="006A2E0E" w:rsidRPr="003129F1" w:rsidRDefault="006A2E0E" w:rsidP="00170899">
      <w:pPr>
        <w:numPr>
          <w:ilvl w:val="0"/>
          <w:numId w:val="46"/>
        </w:num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odpowiada za szkodę wyrządzoną Zamawiającemu przez ujawnienie, przekazanie, wykorzystanie, zbycie lub oferowanie do zbycia informacji otrzymanych </w:t>
      </w:r>
      <w:r>
        <w:rPr>
          <w:rFonts w:ascii="Arial" w:eastAsia="Calibri" w:hAnsi="Arial" w:cs="Arial"/>
          <w:color w:val="000000"/>
          <w:sz w:val="22"/>
          <w:szCs w:val="22"/>
          <w:lang w:eastAsia="en-US"/>
        </w:rPr>
        <w:br/>
      </w:r>
      <w:r w:rsidRPr="003129F1">
        <w:rPr>
          <w:rFonts w:ascii="Arial" w:eastAsia="Calibri" w:hAnsi="Arial" w:cs="Arial"/>
          <w:color w:val="000000"/>
          <w:sz w:val="22"/>
          <w:szCs w:val="22"/>
          <w:lang w:eastAsia="en-US"/>
        </w:rPr>
        <w:t>od Zama</w:t>
      </w:r>
      <w:r>
        <w:rPr>
          <w:rFonts w:ascii="Arial" w:eastAsia="Calibri" w:hAnsi="Arial" w:cs="Arial"/>
          <w:color w:val="000000"/>
          <w:sz w:val="22"/>
          <w:szCs w:val="22"/>
          <w:lang w:eastAsia="en-US"/>
        </w:rPr>
        <w:t>wiającego wbrew postanowieniom u</w:t>
      </w:r>
      <w:r w:rsidRPr="003129F1">
        <w:rPr>
          <w:rFonts w:ascii="Arial" w:eastAsia="Calibri" w:hAnsi="Arial" w:cs="Arial"/>
          <w:color w:val="000000"/>
          <w:sz w:val="22"/>
          <w:szCs w:val="22"/>
          <w:lang w:eastAsia="en-US"/>
        </w:rPr>
        <w:t xml:space="preserve">mowy. Zobowiązanie to wiąże Wykonawcę również </w:t>
      </w:r>
      <w:r>
        <w:rPr>
          <w:rFonts w:ascii="Arial" w:eastAsia="Calibri" w:hAnsi="Arial" w:cs="Arial"/>
          <w:color w:val="000000"/>
          <w:sz w:val="22"/>
          <w:szCs w:val="22"/>
          <w:lang w:eastAsia="en-US"/>
        </w:rPr>
        <w:t>po rozwiązaniu lub wygaśnięciu u</w:t>
      </w:r>
      <w:r w:rsidRPr="003129F1">
        <w:rPr>
          <w:rFonts w:ascii="Arial" w:eastAsia="Calibri" w:hAnsi="Arial" w:cs="Arial"/>
          <w:color w:val="000000"/>
          <w:sz w:val="22"/>
          <w:szCs w:val="22"/>
          <w:lang w:eastAsia="en-US"/>
        </w:rPr>
        <w:t xml:space="preserve">mowy, bez względu na przyczynę (w tym też na podstawie wypowiedzenia lub odstąpienia). </w:t>
      </w:r>
    </w:p>
    <w:p w:rsidR="006A2E0E" w:rsidRPr="003129F1" w:rsidRDefault="006A2E0E" w:rsidP="00170899">
      <w:pPr>
        <w:numPr>
          <w:ilvl w:val="0"/>
          <w:numId w:val="46"/>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W razie wystąpienia przez osobę trzecią z jakimikolwiek roszczeniami skierowanymi do Zamawiającego w związku z naruszeniem przez Wykonawcę powierzonych mu informacji (również jeśli skutkiem tego naruszenia jest naruszenie dóbr osobistych osób trzecich), Wykonawca zobowiązuje się do pokrycia wszelkich kosztów związanych z dochodzeniem roszczeń przez te osoby trzecie, w tym zasądzonych kwot odszkodowania oraz kosztów obsługi prawnej, w terminie 14 dni od daty doręczenia wezwania do zapłaty.</w:t>
      </w:r>
    </w:p>
    <w:p w:rsidR="006A2E0E" w:rsidRPr="003129F1" w:rsidRDefault="006A2E0E" w:rsidP="00170899">
      <w:pPr>
        <w:numPr>
          <w:ilvl w:val="0"/>
          <w:numId w:val="46"/>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zapewni w okresie obowiązywania niniejszej umowy pełną ochronę danych osobowych, zgodnie z postanowieniami rozporządzenia Parlamentu Europejskiego i Rady (UE) 2016/679 z dnia 27 kwietnia 2016 r. w sprawie ochrony osób fizycznych w związku </w:t>
      </w:r>
      <w:r>
        <w:rPr>
          <w:rFonts w:ascii="Arial" w:eastAsia="Calibri" w:hAnsi="Arial" w:cs="Arial"/>
          <w:color w:val="000000"/>
          <w:sz w:val="22"/>
          <w:szCs w:val="22"/>
          <w:lang w:eastAsia="en-US"/>
        </w:rPr>
        <w:br/>
      </w:r>
      <w:r w:rsidRPr="003129F1">
        <w:rPr>
          <w:rFonts w:ascii="Arial" w:eastAsia="Calibri" w:hAnsi="Arial" w:cs="Arial"/>
          <w:color w:val="000000"/>
          <w:sz w:val="22"/>
          <w:szCs w:val="22"/>
          <w:lang w:eastAsia="en-US"/>
        </w:rPr>
        <w:t>z przetwarzaniem danych osobowych i w sprawie swobodnego przepływu takich danych oraz uchylenia dyrektywy 95/46/WE (RODO), a także przepisami ustawy z dnia 10 maja 2018 r. o ochronie danych osobowych (Dz. U. z 2018 r. poz. 1000).</w:t>
      </w:r>
    </w:p>
    <w:p w:rsidR="006A2E0E" w:rsidRPr="003129F1" w:rsidRDefault="006A2E0E" w:rsidP="00170899">
      <w:pPr>
        <w:numPr>
          <w:ilvl w:val="0"/>
          <w:numId w:val="46"/>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oświadcza, że dysponuje środkami, doświadczeniem, wiedzą </w:t>
      </w:r>
    </w:p>
    <w:p w:rsidR="006A2E0E" w:rsidRPr="003129F1" w:rsidRDefault="006A2E0E" w:rsidP="006A2E0E">
      <w:pPr>
        <w:spacing w:line="276" w:lineRule="auto"/>
        <w:ind w:left="284"/>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i wykwalifikowanym personelem, gwarantującym prawidłowe przetwarzanie danych osobowych w ramach przedmiotowego zamówienia, w tym należytymi zabezpieczeniami umożliwiającymi przetwarzanie danych osobowych.</w:t>
      </w:r>
    </w:p>
    <w:p w:rsidR="006A2E0E" w:rsidRPr="003129F1" w:rsidRDefault="006A2E0E" w:rsidP="00170899">
      <w:pPr>
        <w:numPr>
          <w:ilvl w:val="0"/>
          <w:numId w:val="47"/>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Wykonawca zobowiązuje się do niewykorzystywania powierzonych danych w celach innych niż określone w umowie, oraz przetwarzania ich wyłącznie w miejscu wskazanym w umowie. </w:t>
      </w:r>
    </w:p>
    <w:p w:rsidR="006A2E0E" w:rsidRPr="003129F1" w:rsidRDefault="006A2E0E" w:rsidP="00170899">
      <w:pPr>
        <w:numPr>
          <w:ilvl w:val="0"/>
          <w:numId w:val="47"/>
        </w:numPr>
        <w:spacing w:line="276" w:lineRule="auto"/>
        <w:ind w:left="284" w:hanging="426"/>
        <w:jc w:val="both"/>
        <w:rPr>
          <w:rFonts w:ascii="Arial" w:eastAsia="Calibri" w:hAnsi="Arial" w:cs="Arial"/>
          <w:color w:val="000000"/>
          <w:sz w:val="22"/>
          <w:szCs w:val="22"/>
          <w:lang w:eastAsia="en-US"/>
        </w:rPr>
      </w:pPr>
      <w:r w:rsidRPr="003129F1">
        <w:rPr>
          <w:rFonts w:ascii="Arial" w:eastAsia="Calibri" w:hAnsi="Arial" w:cs="Arial"/>
          <w:color w:val="000000"/>
          <w:sz w:val="22"/>
          <w:szCs w:val="22"/>
          <w:lang w:eastAsia="en-US"/>
        </w:rPr>
        <w:t xml:space="preserve">Zamawiający zastrzega sobie możliwość przeprowadzenia kontroli u Wykonawcy </w:t>
      </w:r>
      <w:r>
        <w:rPr>
          <w:rFonts w:ascii="Arial" w:eastAsia="Calibri" w:hAnsi="Arial" w:cs="Arial"/>
          <w:color w:val="000000"/>
          <w:sz w:val="22"/>
          <w:szCs w:val="22"/>
          <w:lang w:eastAsia="en-US"/>
        </w:rPr>
        <w:br/>
      </w:r>
      <w:r w:rsidRPr="003129F1">
        <w:rPr>
          <w:rFonts w:ascii="Arial" w:eastAsia="Calibri" w:hAnsi="Arial" w:cs="Arial"/>
          <w:color w:val="000000"/>
          <w:sz w:val="22"/>
          <w:szCs w:val="22"/>
          <w:lang w:eastAsia="en-US"/>
        </w:rPr>
        <w:t>w zakresie poprawności przetwarzania danych osobowych.</w:t>
      </w:r>
    </w:p>
    <w:p w:rsidR="006A2E0E" w:rsidRDefault="006A2E0E" w:rsidP="006A2E0E">
      <w:pPr>
        <w:pStyle w:val="Tekstpodstawowy"/>
        <w:spacing w:after="0" w:line="276" w:lineRule="auto"/>
        <w:rPr>
          <w:rFonts w:ascii="Arial" w:hAnsi="Arial" w:cs="Arial"/>
          <w:b/>
          <w:sz w:val="22"/>
          <w:szCs w:val="22"/>
        </w:rPr>
      </w:pPr>
    </w:p>
    <w:p w:rsidR="006A2E0E" w:rsidRDefault="006A2E0E" w:rsidP="006A2E0E">
      <w:pPr>
        <w:pStyle w:val="Tekstpodstawowy"/>
        <w:spacing w:after="0" w:line="276" w:lineRule="auto"/>
        <w:ind w:left="140"/>
        <w:jc w:val="center"/>
        <w:rPr>
          <w:rFonts w:ascii="Arial" w:hAnsi="Arial" w:cs="Arial"/>
          <w:b/>
          <w:sz w:val="22"/>
          <w:szCs w:val="22"/>
        </w:rPr>
      </w:pPr>
      <w:r>
        <w:rPr>
          <w:rFonts w:ascii="Arial" w:hAnsi="Arial" w:cs="Arial"/>
          <w:b/>
          <w:sz w:val="22"/>
          <w:szCs w:val="22"/>
        </w:rPr>
        <w:t>§ 1</w:t>
      </w:r>
      <w:r w:rsidR="00B5683E">
        <w:rPr>
          <w:rFonts w:ascii="Arial" w:hAnsi="Arial" w:cs="Arial"/>
          <w:b/>
          <w:sz w:val="22"/>
          <w:szCs w:val="22"/>
        </w:rPr>
        <w:t>7</w:t>
      </w:r>
      <w:r>
        <w:rPr>
          <w:rFonts w:ascii="Arial" w:hAnsi="Arial" w:cs="Arial"/>
          <w:b/>
          <w:sz w:val="22"/>
          <w:szCs w:val="22"/>
        </w:rPr>
        <w:t>. INNE POSTANOWIENIA</w:t>
      </w:r>
    </w:p>
    <w:p w:rsidR="006A2E0E" w:rsidRDefault="006A2E0E" w:rsidP="006A2E0E">
      <w:pPr>
        <w:pStyle w:val="Tekstpodstawowy"/>
        <w:spacing w:after="0" w:line="276" w:lineRule="auto"/>
        <w:ind w:left="140"/>
        <w:jc w:val="center"/>
        <w:rPr>
          <w:rFonts w:ascii="Arial" w:hAnsi="Arial" w:cs="Arial"/>
          <w:sz w:val="22"/>
          <w:szCs w:val="22"/>
        </w:rPr>
      </w:pPr>
    </w:p>
    <w:p w:rsidR="006A2E0E" w:rsidRDefault="006A2E0E" w:rsidP="00170899">
      <w:pPr>
        <w:numPr>
          <w:ilvl w:val="0"/>
          <w:numId w:val="48"/>
        </w:numPr>
        <w:suppressAutoHyphens/>
        <w:spacing w:line="276" w:lineRule="auto"/>
        <w:ind w:left="284" w:hanging="284"/>
        <w:jc w:val="both"/>
        <w:rPr>
          <w:rFonts w:ascii="Arial" w:hAnsi="Arial" w:cs="Arial"/>
          <w:sz w:val="22"/>
          <w:szCs w:val="22"/>
        </w:rPr>
      </w:pPr>
      <w:r>
        <w:rPr>
          <w:rFonts w:ascii="Arial" w:hAnsi="Arial" w:cs="Arial"/>
          <w:sz w:val="22"/>
          <w:szCs w:val="22"/>
        </w:rPr>
        <w:t xml:space="preserve">Przez dni robocze na potrzeby niniejszej umowy rozumie się dni od poniedziałku </w:t>
      </w:r>
      <w:r>
        <w:rPr>
          <w:rFonts w:ascii="Arial" w:hAnsi="Arial" w:cs="Arial"/>
          <w:sz w:val="22"/>
          <w:szCs w:val="22"/>
        </w:rPr>
        <w:br/>
        <w:t>do piątku z wyłączeniem dni ustawowo wolnych od pracy.</w:t>
      </w:r>
    </w:p>
    <w:p w:rsidR="006A2E0E" w:rsidRDefault="006A2E0E" w:rsidP="00170899">
      <w:pPr>
        <w:numPr>
          <w:ilvl w:val="0"/>
          <w:numId w:val="48"/>
        </w:numPr>
        <w:suppressAutoHyphens/>
        <w:spacing w:line="276" w:lineRule="auto"/>
        <w:ind w:left="284" w:hanging="284"/>
        <w:jc w:val="both"/>
        <w:rPr>
          <w:rFonts w:ascii="Arial" w:hAnsi="Arial" w:cs="Arial"/>
          <w:sz w:val="22"/>
          <w:szCs w:val="22"/>
        </w:rPr>
      </w:pPr>
      <w:r>
        <w:rPr>
          <w:rFonts w:ascii="Arial" w:hAnsi="Arial" w:cs="Arial"/>
          <w:sz w:val="22"/>
          <w:szCs w:val="22"/>
        </w:rPr>
        <w:t>W sprawach nieuregulowanych niniejszą umową mają zastosowanie przepisy:</w:t>
      </w:r>
    </w:p>
    <w:p w:rsidR="006A2E0E" w:rsidRDefault="006A2E0E" w:rsidP="00170899">
      <w:pPr>
        <w:pStyle w:val="Tekstpodstawowy"/>
        <w:numPr>
          <w:ilvl w:val="0"/>
          <w:numId w:val="49"/>
        </w:numPr>
        <w:suppressAutoHyphens/>
        <w:spacing w:after="0" w:line="276" w:lineRule="auto"/>
        <w:jc w:val="both"/>
        <w:rPr>
          <w:rFonts w:ascii="Arial" w:hAnsi="Arial" w:cs="Arial"/>
          <w:sz w:val="22"/>
          <w:szCs w:val="22"/>
        </w:rPr>
      </w:pPr>
      <w:r>
        <w:rPr>
          <w:rFonts w:ascii="Arial" w:hAnsi="Arial" w:cs="Arial"/>
          <w:sz w:val="22"/>
          <w:szCs w:val="22"/>
        </w:rPr>
        <w:t>Prawa zamówień publicznych, Kodeksu cywilnego;</w:t>
      </w:r>
    </w:p>
    <w:p w:rsidR="006A2E0E" w:rsidRDefault="006A2E0E" w:rsidP="00170899">
      <w:pPr>
        <w:pStyle w:val="Tekstpodstawowy"/>
        <w:numPr>
          <w:ilvl w:val="0"/>
          <w:numId w:val="49"/>
        </w:numPr>
        <w:suppressAutoHyphens/>
        <w:spacing w:after="0" w:line="276" w:lineRule="auto"/>
        <w:ind w:left="709" w:hanging="283"/>
        <w:jc w:val="both"/>
        <w:rPr>
          <w:rFonts w:ascii="Arial" w:hAnsi="Arial" w:cs="Arial"/>
          <w:sz w:val="22"/>
          <w:szCs w:val="22"/>
        </w:rPr>
      </w:pPr>
      <w:r>
        <w:rPr>
          <w:rFonts w:ascii="Arial" w:hAnsi="Arial" w:cs="Arial"/>
          <w:sz w:val="22"/>
          <w:szCs w:val="22"/>
        </w:rPr>
        <w:t>innych aktów prawnych, obowiązujących w tym zakresie.</w:t>
      </w:r>
    </w:p>
    <w:p w:rsidR="006A2E0E" w:rsidRDefault="006A2E0E" w:rsidP="00170899">
      <w:pPr>
        <w:pStyle w:val="Tekstpodstawowy"/>
        <w:numPr>
          <w:ilvl w:val="0"/>
          <w:numId w:val="50"/>
        </w:numPr>
        <w:tabs>
          <w:tab w:val="clear" w:pos="720"/>
        </w:tabs>
        <w:suppressAutoHyphens/>
        <w:spacing w:after="0" w:line="276" w:lineRule="auto"/>
        <w:ind w:left="426" w:hanging="426"/>
        <w:jc w:val="both"/>
        <w:rPr>
          <w:rFonts w:ascii="Arial" w:hAnsi="Arial" w:cs="Arial"/>
          <w:sz w:val="22"/>
          <w:szCs w:val="22"/>
        </w:rPr>
      </w:pPr>
      <w:r>
        <w:rPr>
          <w:rFonts w:ascii="Arial" w:hAnsi="Arial" w:cs="Arial"/>
          <w:sz w:val="22"/>
          <w:szCs w:val="22"/>
        </w:rPr>
        <w:t xml:space="preserve">Wszelkie spory wynikłe z niniejszej umowy strony będą starały się rozwiązać </w:t>
      </w:r>
      <w:r>
        <w:rPr>
          <w:rFonts w:ascii="Arial" w:hAnsi="Arial" w:cs="Arial"/>
          <w:sz w:val="22"/>
          <w:szCs w:val="22"/>
        </w:rPr>
        <w:br/>
        <w:t>na drodze postępowania polubownego. W przypadku niemożności rozstrzygnięcia sporu w drodze postępowania polubownego, strony poddadzą spór pod rozwiązanie sądowi powszechnemu, właściwemu dla siedziby Zamawiającego.</w:t>
      </w:r>
    </w:p>
    <w:p w:rsidR="006A2E0E"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W razie wątpliwości dotyczących informacji zawartych w poszczególnych dokumentach kontraktowych obowiązuje następująca kolejność ważności dokumentów:</w:t>
      </w:r>
    </w:p>
    <w:p w:rsidR="006A2E0E" w:rsidRDefault="006A2E0E" w:rsidP="00170899">
      <w:pPr>
        <w:pStyle w:val="Tekstpodstawowy"/>
        <w:numPr>
          <w:ilvl w:val="0"/>
          <w:numId w:val="53"/>
        </w:numPr>
        <w:suppressAutoHyphens/>
        <w:spacing w:after="0" w:line="276" w:lineRule="auto"/>
        <w:jc w:val="both"/>
        <w:rPr>
          <w:rFonts w:ascii="Arial" w:hAnsi="Arial" w:cs="Arial"/>
          <w:sz w:val="22"/>
          <w:szCs w:val="22"/>
        </w:rPr>
      </w:pPr>
      <w:r w:rsidRPr="006B65D5">
        <w:rPr>
          <w:rFonts w:ascii="Arial" w:hAnsi="Arial" w:cs="Arial"/>
          <w:sz w:val="22"/>
          <w:szCs w:val="22"/>
        </w:rPr>
        <w:t>Umowa podpisana przez obydwie strony;</w:t>
      </w:r>
    </w:p>
    <w:p w:rsidR="006A2E0E" w:rsidRPr="00AC318A" w:rsidRDefault="006A2E0E" w:rsidP="00170899">
      <w:pPr>
        <w:pStyle w:val="Tekstpodstawowy"/>
        <w:numPr>
          <w:ilvl w:val="0"/>
          <w:numId w:val="53"/>
        </w:numPr>
        <w:suppressAutoHyphens/>
        <w:spacing w:after="0" w:line="276" w:lineRule="auto"/>
        <w:jc w:val="both"/>
        <w:rPr>
          <w:rFonts w:ascii="Arial" w:hAnsi="Arial" w:cs="Arial"/>
          <w:sz w:val="22"/>
          <w:szCs w:val="22"/>
        </w:rPr>
      </w:pPr>
      <w:r>
        <w:rPr>
          <w:rFonts w:ascii="Arial" w:hAnsi="Arial" w:cs="Arial"/>
          <w:sz w:val="22"/>
          <w:szCs w:val="22"/>
        </w:rPr>
        <w:t>Wymagania zawarte w treści SWZ</w:t>
      </w:r>
      <w:r w:rsidRPr="00350974">
        <w:rPr>
          <w:rFonts w:ascii="Arial" w:hAnsi="Arial" w:cs="Arial"/>
          <w:sz w:val="22"/>
          <w:szCs w:val="22"/>
        </w:rPr>
        <w:t>;</w:t>
      </w:r>
    </w:p>
    <w:p w:rsidR="006A2E0E" w:rsidRPr="006B65D5" w:rsidRDefault="006A2E0E" w:rsidP="00170899">
      <w:pPr>
        <w:pStyle w:val="Tekstpodstawowy"/>
        <w:numPr>
          <w:ilvl w:val="0"/>
          <w:numId w:val="53"/>
        </w:numPr>
        <w:suppressAutoHyphens/>
        <w:spacing w:after="0" w:line="276" w:lineRule="auto"/>
        <w:jc w:val="both"/>
        <w:rPr>
          <w:rFonts w:ascii="Arial" w:hAnsi="Arial" w:cs="Arial"/>
          <w:sz w:val="22"/>
          <w:szCs w:val="22"/>
        </w:rPr>
      </w:pPr>
      <w:r>
        <w:rPr>
          <w:rFonts w:ascii="Arial" w:hAnsi="Arial" w:cs="Arial"/>
          <w:sz w:val="22"/>
          <w:szCs w:val="22"/>
        </w:rPr>
        <w:t xml:space="preserve">Oferta Wykonawcy złożona w postępowaniu przetargowym  nr </w:t>
      </w:r>
      <w:r w:rsidRPr="005247E7">
        <w:rPr>
          <w:rFonts w:ascii="Arial" w:hAnsi="Arial" w:cs="Arial"/>
          <w:sz w:val="22"/>
          <w:szCs w:val="22"/>
        </w:rPr>
        <w:t>WOFiTM/</w:t>
      </w:r>
      <w:r>
        <w:rPr>
          <w:rFonts w:ascii="Arial" w:hAnsi="Arial" w:cs="Arial"/>
          <w:sz w:val="22"/>
          <w:szCs w:val="22"/>
        </w:rPr>
        <w:t>12/</w:t>
      </w:r>
      <w:r w:rsidRPr="005247E7">
        <w:rPr>
          <w:rFonts w:ascii="Arial" w:hAnsi="Arial" w:cs="Arial"/>
          <w:sz w:val="22"/>
          <w:szCs w:val="22"/>
        </w:rPr>
        <w:t>20</w:t>
      </w:r>
      <w:r>
        <w:rPr>
          <w:rFonts w:ascii="Arial" w:hAnsi="Arial" w:cs="Arial"/>
          <w:sz w:val="22"/>
          <w:szCs w:val="22"/>
        </w:rPr>
        <w:t>21</w:t>
      </w:r>
      <w:r w:rsidRPr="005247E7">
        <w:rPr>
          <w:rFonts w:ascii="Arial" w:hAnsi="Arial" w:cs="Arial"/>
          <w:sz w:val="22"/>
          <w:szCs w:val="22"/>
        </w:rPr>
        <w:t>/PN</w:t>
      </w:r>
      <w:r>
        <w:rPr>
          <w:rFonts w:ascii="Arial" w:hAnsi="Arial" w:cs="Arial"/>
          <w:sz w:val="22"/>
          <w:szCs w:val="22"/>
        </w:rPr>
        <w:t>.</w:t>
      </w:r>
    </w:p>
    <w:p w:rsidR="006A2E0E"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Pr>
          <w:rFonts w:ascii="Arial" w:hAnsi="Arial" w:cs="Arial"/>
          <w:sz w:val="22"/>
          <w:szCs w:val="22"/>
        </w:rPr>
        <w:t xml:space="preserve">Strony zobowiązują się do niezwłocznego, wzajemnego poinformowania o zmianie swojego adresu zamieszkania/siedziby, danych osobowych/rejestrowych, rachunku </w:t>
      </w:r>
      <w:r>
        <w:rPr>
          <w:rFonts w:ascii="Arial" w:hAnsi="Arial" w:cs="Arial"/>
          <w:sz w:val="22"/>
          <w:szCs w:val="22"/>
        </w:rPr>
        <w:lastRenderedPageBreak/>
        <w:t>bankowego, adresu poczty elektronicznej, numeru fax itp. Brak takiego powiadomienia będzie skutkować tym, iż korespondencja, przekazy pieniężne i przelewy bankowe kierowane na dotychczasowy adres, rachunek bankowy będą przez strony traktowane jako doręczone.</w:t>
      </w:r>
    </w:p>
    <w:p w:rsidR="006A2E0E"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 xml:space="preserve">Strony postanawiają, że wszelkie oświadczenia Zamawiającego lub odbiorców końcowych (użytkowników), w tym w szczególności protokoły reklamacji, mogą być kierowane </w:t>
      </w:r>
      <w:r>
        <w:rPr>
          <w:rFonts w:ascii="Arial" w:hAnsi="Arial" w:cs="Arial"/>
          <w:sz w:val="22"/>
          <w:szCs w:val="22"/>
        </w:rPr>
        <w:br/>
      </w:r>
      <w:r w:rsidRPr="006B65D5">
        <w:rPr>
          <w:rFonts w:ascii="Arial" w:hAnsi="Arial" w:cs="Arial"/>
          <w:sz w:val="22"/>
          <w:szCs w:val="22"/>
        </w:rPr>
        <w:t>do Wykonawcy pocztą elektroniczną na adres poczty elektronicznej podany na wstępie umowy  lub faksem na wska</w:t>
      </w:r>
      <w:r>
        <w:rPr>
          <w:rFonts w:ascii="Arial" w:hAnsi="Arial" w:cs="Arial"/>
          <w:sz w:val="22"/>
          <w:szCs w:val="22"/>
        </w:rPr>
        <w:t xml:space="preserve">zany w komparycji numer faksu, </w:t>
      </w:r>
      <w:r w:rsidRPr="006B65D5">
        <w:rPr>
          <w:rFonts w:ascii="Arial" w:hAnsi="Arial" w:cs="Arial"/>
          <w:sz w:val="22"/>
          <w:szCs w:val="22"/>
        </w:rPr>
        <w:t>z zastrzeżeniem wskazanym w poprzednim ustęp</w:t>
      </w:r>
      <w:r>
        <w:rPr>
          <w:rFonts w:ascii="Arial" w:hAnsi="Arial" w:cs="Arial"/>
          <w:sz w:val="22"/>
          <w:szCs w:val="22"/>
        </w:rPr>
        <w:t xml:space="preserve">ie. Strony ustalają, iż termin </w:t>
      </w:r>
      <w:r w:rsidRPr="006B65D5">
        <w:rPr>
          <w:rFonts w:ascii="Arial" w:hAnsi="Arial" w:cs="Arial"/>
          <w:sz w:val="22"/>
          <w:szCs w:val="22"/>
        </w:rPr>
        <w:t xml:space="preserve">w jakim Wykonawca uzyskał wiedzę </w:t>
      </w:r>
      <w:r>
        <w:rPr>
          <w:rFonts w:ascii="Arial" w:hAnsi="Arial" w:cs="Arial"/>
          <w:sz w:val="22"/>
          <w:szCs w:val="22"/>
        </w:rPr>
        <w:br/>
        <w:t xml:space="preserve">o złożonym przez Zamawiającego </w:t>
      </w:r>
      <w:r w:rsidRPr="006B65D5">
        <w:rPr>
          <w:rFonts w:ascii="Arial" w:hAnsi="Arial" w:cs="Arial"/>
          <w:sz w:val="22"/>
          <w:szCs w:val="22"/>
        </w:rPr>
        <w:t xml:space="preserve">lub odbiorców końcowych (użytkowników) oświadczeniu jest dzień wysłania tego oświadczenia Wykonawcy pocztą elektroniczną na adres poczty elektronicznej podany na wstępie umowy  lub faxem na wskazany w komparycji nr faxu, </w:t>
      </w:r>
      <w:r w:rsidRPr="006B65D5">
        <w:rPr>
          <w:rFonts w:ascii="Arial" w:hAnsi="Arial" w:cs="Arial"/>
          <w:sz w:val="22"/>
          <w:szCs w:val="22"/>
        </w:rPr>
        <w:br/>
        <w:t>z zastrzeżeniem wskazanym w poprzednim ustępie. Powyższe uprawnienia nie wykluczają możliwości osobistego doręczenia oświadczenia do siedziby Wykonawc</w:t>
      </w:r>
      <w:r>
        <w:rPr>
          <w:rFonts w:ascii="Arial" w:hAnsi="Arial" w:cs="Arial"/>
          <w:sz w:val="22"/>
          <w:szCs w:val="22"/>
        </w:rPr>
        <w:t>y.</w:t>
      </w:r>
    </w:p>
    <w:p w:rsidR="006A2E0E"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Umowę niniejszą sporządzono w 2</w:t>
      </w:r>
      <w:r>
        <w:rPr>
          <w:rFonts w:ascii="Arial" w:hAnsi="Arial" w:cs="Arial"/>
          <w:sz w:val="22"/>
          <w:szCs w:val="22"/>
        </w:rPr>
        <w:t xml:space="preserve"> jednobrzmiących egzemplarzach.</w:t>
      </w:r>
    </w:p>
    <w:p w:rsidR="006A2E0E"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Umowa wchodzi w życie z dniem podpisania.</w:t>
      </w:r>
    </w:p>
    <w:p w:rsidR="006A2E0E" w:rsidRPr="00933193" w:rsidRDefault="006A2E0E" w:rsidP="00170899">
      <w:pPr>
        <w:pStyle w:val="Tekstpodstawowy"/>
        <w:numPr>
          <w:ilvl w:val="0"/>
          <w:numId w:val="50"/>
        </w:numPr>
        <w:tabs>
          <w:tab w:val="clear" w:pos="720"/>
          <w:tab w:val="num" w:pos="284"/>
        </w:tabs>
        <w:suppressAutoHyphens/>
        <w:spacing w:after="0" w:line="276" w:lineRule="auto"/>
        <w:ind w:left="284" w:hanging="284"/>
        <w:jc w:val="both"/>
        <w:rPr>
          <w:rFonts w:ascii="Arial" w:hAnsi="Arial" w:cs="Arial"/>
          <w:sz w:val="22"/>
          <w:szCs w:val="22"/>
        </w:rPr>
      </w:pPr>
      <w:r w:rsidRPr="006B65D5">
        <w:rPr>
          <w:rFonts w:ascii="Arial" w:hAnsi="Arial" w:cs="Arial"/>
          <w:sz w:val="22"/>
          <w:szCs w:val="22"/>
        </w:rPr>
        <w:t>Umowa zawiera ……….. (słownie: …………………) ponumerowanych stron.</w:t>
      </w:r>
    </w:p>
    <w:p w:rsidR="006A2E0E" w:rsidRDefault="006A2E0E" w:rsidP="006A2E0E">
      <w:pPr>
        <w:pStyle w:val="Tekstpodstawowy"/>
        <w:spacing w:after="0" w:line="276" w:lineRule="auto"/>
        <w:rPr>
          <w:rFonts w:ascii="Arial" w:hAnsi="Arial" w:cs="Arial"/>
          <w:sz w:val="18"/>
          <w:szCs w:val="18"/>
          <w:u w:val="single"/>
        </w:rPr>
      </w:pPr>
    </w:p>
    <w:p w:rsidR="006A2E0E" w:rsidRPr="003573B4" w:rsidRDefault="006A2E0E" w:rsidP="006A2E0E">
      <w:pPr>
        <w:pStyle w:val="Tekstpodstawowy"/>
        <w:spacing w:after="0" w:line="276" w:lineRule="auto"/>
        <w:ind w:left="400" w:hanging="360"/>
        <w:jc w:val="both"/>
        <w:rPr>
          <w:rFonts w:ascii="Arial" w:hAnsi="Arial" w:cs="Arial"/>
          <w:sz w:val="22"/>
          <w:szCs w:val="22"/>
        </w:rPr>
      </w:pPr>
      <w:r w:rsidRPr="003573B4">
        <w:rPr>
          <w:rFonts w:ascii="Arial" w:hAnsi="Arial" w:cs="Arial"/>
          <w:sz w:val="22"/>
          <w:szCs w:val="22"/>
          <w:u w:val="single"/>
        </w:rPr>
        <w:t>Załączniki – stanowiące integralną część niniejszej umowy:</w:t>
      </w:r>
    </w:p>
    <w:p w:rsidR="006A2E0E" w:rsidRPr="009221D1" w:rsidRDefault="006A2E0E" w:rsidP="006A2E0E">
      <w:pPr>
        <w:pStyle w:val="Tekstpodstawowy"/>
        <w:spacing w:after="0" w:line="276" w:lineRule="auto"/>
        <w:ind w:left="400"/>
        <w:jc w:val="both"/>
        <w:rPr>
          <w:rStyle w:val="Nagwek2Znak"/>
          <w:rFonts w:ascii="Arial" w:hAnsi="Arial" w:cs="Arial"/>
          <w:bCs/>
          <w:sz w:val="18"/>
          <w:szCs w:val="18"/>
        </w:rPr>
      </w:pPr>
      <w:r w:rsidRPr="009221D1">
        <w:rPr>
          <w:rFonts w:ascii="Arial" w:hAnsi="Arial" w:cs="Arial"/>
          <w:sz w:val="18"/>
          <w:szCs w:val="18"/>
        </w:rPr>
        <w:t>nr 1 – Zestawienie asortymentowo – ilościowo – cenowe</w:t>
      </w:r>
    </w:p>
    <w:p w:rsidR="006A2E0E" w:rsidRPr="009221D1" w:rsidRDefault="006A2E0E" w:rsidP="006A2E0E">
      <w:pPr>
        <w:pStyle w:val="Tekstpodstawowy"/>
        <w:spacing w:after="0" w:line="276" w:lineRule="auto"/>
        <w:ind w:left="400"/>
        <w:jc w:val="both"/>
        <w:rPr>
          <w:rFonts w:ascii="Arial" w:hAnsi="Arial" w:cs="Arial"/>
          <w:sz w:val="18"/>
          <w:szCs w:val="18"/>
        </w:rPr>
      </w:pPr>
      <w:r w:rsidRPr="009221D1">
        <w:rPr>
          <w:rFonts w:ascii="Arial" w:hAnsi="Arial" w:cs="Arial"/>
          <w:sz w:val="18"/>
          <w:szCs w:val="18"/>
        </w:rPr>
        <w:t>nr 2 – Wzór „Protokołu zdawczo – odbiorczego”</w:t>
      </w:r>
    </w:p>
    <w:p w:rsidR="006A2E0E" w:rsidRPr="009221D1" w:rsidRDefault="006A2E0E" w:rsidP="006A2E0E">
      <w:pPr>
        <w:pStyle w:val="Tekstpodstawowy"/>
        <w:spacing w:after="0" w:line="276" w:lineRule="auto"/>
        <w:ind w:left="400"/>
        <w:jc w:val="both"/>
        <w:rPr>
          <w:rFonts w:ascii="Arial" w:hAnsi="Arial" w:cs="Arial"/>
          <w:sz w:val="18"/>
          <w:szCs w:val="18"/>
        </w:rPr>
      </w:pPr>
      <w:r w:rsidRPr="009221D1">
        <w:rPr>
          <w:rFonts w:ascii="Arial" w:hAnsi="Arial" w:cs="Arial"/>
          <w:sz w:val="18"/>
          <w:szCs w:val="18"/>
        </w:rPr>
        <w:t>nr 3 – Wzór „Protokołu depozytowego”</w:t>
      </w:r>
    </w:p>
    <w:p w:rsidR="006A2E0E" w:rsidRPr="009221D1" w:rsidRDefault="006A2E0E" w:rsidP="006A2E0E">
      <w:pPr>
        <w:pStyle w:val="Tekstpodstawowy"/>
        <w:spacing w:after="0" w:line="276" w:lineRule="auto"/>
        <w:ind w:left="400"/>
        <w:jc w:val="both"/>
        <w:rPr>
          <w:rFonts w:ascii="Arial" w:hAnsi="Arial" w:cs="Arial"/>
          <w:sz w:val="18"/>
          <w:szCs w:val="18"/>
        </w:rPr>
      </w:pPr>
      <w:r w:rsidRPr="009221D1">
        <w:rPr>
          <w:rFonts w:ascii="Arial" w:hAnsi="Arial" w:cs="Arial"/>
          <w:sz w:val="18"/>
          <w:szCs w:val="18"/>
        </w:rPr>
        <w:t>nr 3a- Wzór „Protokołu niezgodności”</w:t>
      </w:r>
      <w:r>
        <w:rPr>
          <w:rFonts w:ascii="Arial" w:hAnsi="Arial" w:cs="Arial"/>
          <w:sz w:val="18"/>
          <w:szCs w:val="18"/>
        </w:rPr>
        <w:t xml:space="preserve">      </w:t>
      </w:r>
    </w:p>
    <w:p w:rsidR="006A2E0E" w:rsidRPr="009221D1" w:rsidRDefault="006A2E0E" w:rsidP="006A2E0E">
      <w:pPr>
        <w:pStyle w:val="Tekstpodstawowy"/>
        <w:spacing w:after="0" w:line="276" w:lineRule="auto"/>
        <w:ind w:left="400"/>
        <w:jc w:val="both"/>
        <w:rPr>
          <w:rFonts w:ascii="Arial" w:hAnsi="Arial" w:cs="Arial"/>
          <w:sz w:val="18"/>
          <w:szCs w:val="18"/>
        </w:rPr>
      </w:pPr>
      <w:r w:rsidRPr="009221D1">
        <w:rPr>
          <w:rFonts w:ascii="Arial" w:hAnsi="Arial" w:cs="Arial"/>
          <w:sz w:val="18"/>
          <w:szCs w:val="18"/>
        </w:rPr>
        <w:t xml:space="preserve">nr </w:t>
      </w:r>
      <w:r w:rsidR="008F7648">
        <w:rPr>
          <w:rFonts w:ascii="Arial" w:hAnsi="Arial" w:cs="Arial"/>
          <w:sz w:val="18"/>
          <w:szCs w:val="18"/>
        </w:rPr>
        <w:t>4</w:t>
      </w:r>
      <w:r w:rsidRPr="009221D1">
        <w:rPr>
          <w:rFonts w:ascii="Arial" w:hAnsi="Arial" w:cs="Arial"/>
          <w:sz w:val="18"/>
          <w:szCs w:val="18"/>
        </w:rPr>
        <w:t xml:space="preserve"> – Wzór „Protokołu reklamacyjnego”</w:t>
      </w:r>
    </w:p>
    <w:p w:rsidR="006A2E0E" w:rsidRDefault="006A2E0E" w:rsidP="006A2E0E">
      <w:pPr>
        <w:pStyle w:val="Tekstpodstawowy"/>
        <w:spacing w:after="0" w:line="276" w:lineRule="auto"/>
        <w:ind w:left="1134" w:hanging="708"/>
        <w:rPr>
          <w:rFonts w:ascii="Arial" w:hAnsi="Arial" w:cs="Arial"/>
          <w:sz w:val="18"/>
          <w:szCs w:val="18"/>
        </w:rPr>
      </w:pPr>
      <w:r w:rsidRPr="009221D1">
        <w:rPr>
          <w:rFonts w:ascii="Arial" w:hAnsi="Arial" w:cs="Arial"/>
          <w:sz w:val="18"/>
          <w:szCs w:val="18"/>
        </w:rPr>
        <w:t xml:space="preserve">nr </w:t>
      </w:r>
      <w:r w:rsidR="008F7648">
        <w:rPr>
          <w:rFonts w:ascii="Arial" w:hAnsi="Arial" w:cs="Arial"/>
          <w:sz w:val="18"/>
          <w:szCs w:val="18"/>
        </w:rPr>
        <w:t>5</w:t>
      </w:r>
      <w:r>
        <w:rPr>
          <w:rFonts w:ascii="Arial" w:hAnsi="Arial" w:cs="Arial"/>
          <w:sz w:val="18"/>
          <w:szCs w:val="18"/>
        </w:rPr>
        <w:t xml:space="preserve"> </w:t>
      </w:r>
      <w:r w:rsidRPr="009221D1">
        <w:rPr>
          <w:rFonts w:ascii="Arial" w:hAnsi="Arial" w:cs="Arial"/>
          <w:sz w:val="18"/>
          <w:szCs w:val="18"/>
        </w:rPr>
        <w:t>– Wzór „Karty wyrobu”</w:t>
      </w:r>
    </w:p>
    <w:p w:rsidR="006A2E0E" w:rsidRPr="00933193" w:rsidRDefault="006A2E0E" w:rsidP="006A2E0E">
      <w:pPr>
        <w:pStyle w:val="Tekstpodstawowy"/>
        <w:spacing w:after="0" w:line="276" w:lineRule="auto"/>
        <w:ind w:left="1134" w:hanging="708"/>
        <w:rPr>
          <w:rFonts w:ascii="Arial" w:hAnsi="Arial" w:cs="Arial"/>
          <w:sz w:val="18"/>
          <w:szCs w:val="18"/>
        </w:rPr>
      </w:pPr>
    </w:p>
    <w:p w:rsidR="006A2E0E" w:rsidRDefault="006A2E0E" w:rsidP="006A2E0E">
      <w:pPr>
        <w:pStyle w:val="Tekstpodstawowy"/>
        <w:tabs>
          <w:tab w:val="left" w:pos="6379"/>
        </w:tabs>
        <w:spacing w:after="0" w:line="276" w:lineRule="auto"/>
        <w:jc w:val="both"/>
        <w:rPr>
          <w:rFonts w:ascii="Arial" w:hAnsi="Arial" w:cs="Arial"/>
          <w:b/>
          <w:sz w:val="22"/>
          <w:szCs w:val="22"/>
        </w:rPr>
      </w:pPr>
    </w:p>
    <w:p w:rsidR="006A2E0E" w:rsidRDefault="006A2E0E" w:rsidP="006A2E0E">
      <w:pPr>
        <w:pStyle w:val="Tekstpodstawowy"/>
        <w:tabs>
          <w:tab w:val="left" w:pos="6379"/>
        </w:tabs>
        <w:spacing w:after="0" w:line="276" w:lineRule="auto"/>
        <w:jc w:val="both"/>
        <w:rPr>
          <w:rFonts w:ascii="Arial" w:hAnsi="Arial" w:cs="Arial"/>
          <w:color w:val="000000"/>
          <w:sz w:val="16"/>
          <w:szCs w:val="16"/>
          <w:u w:val="single"/>
        </w:rPr>
      </w:pPr>
      <w:r>
        <w:rPr>
          <w:rFonts w:ascii="Arial" w:hAnsi="Arial" w:cs="Arial"/>
          <w:b/>
          <w:sz w:val="22"/>
          <w:szCs w:val="22"/>
        </w:rPr>
        <w:t>WYKONAWCA</w:t>
      </w:r>
      <w:r>
        <w:rPr>
          <w:rFonts w:ascii="Arial" w:hAnsi="Arial" w:cs="Arial"/>
          <w:b/>
          <w:sz w:val="22"/>
          <w:szCs w:val="22"/>
        </w:rPr>
        <w:tab/>
        <w:t>ZAMAWIAJĄCY</w:t>
      </w:r>
    </w:p>
    <w:p w:rsidR="006A2E0E" w:rsidRDefault="006A2E0E" w:rsidP="006A2E0E">
      <w:pPr>
        <w:pStyle w:val="Tekstpodstawowy"/>
        <w:spacing w:after="0" w:line="276" w:lineRule="auto"/>
        <w:rPr>
          <w:rFonts w:ascii="Arial" w:hAnsi="Arial" w:cs="Arial"/>
          <w:color w:val="000000"/>
          <w:sz w:val="14"/>
          <w:szCs w:val="14"/>
          <w:u w:val="single"/>
        </w:rPr>
      </w:pPr>
    </w:p>
    <w:p w:rsidR="006A2E0E" w:rsidRDefault="006A2E0E" w:rsidP="006A2E0E">
      <w:pPr>
        <w:pStyle w:val="Tekstpodstawowy"/>
        <w:spacing w:after="0" w:line="276" w:lineRule="auto"/>
        <w:rPr>
          <w:rFonts w:ascii="Arial" w:hAnsi="Arial" w:cs="Arial"/>
          <w:color w:val="000000"/>
          <w:sz w:val="14"/>
          <w:szCs w:val="14"/>
          <w:u w:val="single"/>
        </w:rPr>
      </w:pPr>
    </w:p>
    <w:p w:rsidR="006A2E0E" w:rsidRDefault="006A2E0E"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DA568B" w:rsidRDefault="00DA568B" w:rsidP="006A2E0E">
      <w:pPr>
        <w:pStyle w:val="Tekstpodstawowy"/>
        <w:spacing w:after="0" w:line="276" w:lineRule="auto"/>
        <w:rPr>
          <w:rFonts w:ascii="Arial" w:hAnsi="Arial" w:cs="Arial"/>
          <w:color w:val="000000"/>
          <w:sz w:val="14"/>
          <w:szCs w:val="14"/>
          <w:u w:val="single"/>
        </w:rPr>
      </w:pPr>
    </w:p>
    <w:p w:rsidR="006A2E0E" w:rsidRDefault="006A2E0E" w:rsidP="006A2E0E">
      <w:pPr>
        <w:pStyle w:val="Tekstpodstawowy"/>
        <w:spacing w:after="0" w:line="276" w:lineRule="auto"/>
        <w:rPr>
          <w:rFonts w:ascii="Arial" w:hAnsi="Arial" w:cs="Arial"/>
          <w:color w:val="000000"/>
          <w:sz w:val="14"/>
          <w:szCs w:val="14"/>
        </w:rPr>
      </w:pPr>
      <w:r>
        <w:rPr>
          <w:rFonts w:ascii="Arial" w:hAnsi="Arial" w:cs="Arial"/>
          <w:color w:val="000000"/>
          <w:sz w:val="14"/>
          <w:szCs w:val="14"/>
          <w:u w:val="single"/>
        </w:rPr>
        <w:t>Rozdzielnik:</w:t>
      </w:r>
    </w:p>
    <w:p w:rsidR="006A2E0E" w:rsidRDefault="006A2E0E" w:rsidP="006A2E0E">
      <w:pPr>
        <w:pStyle w:val="Tekstpodstawowy"/>
        <w:spacing w:after="0" w:line="276" w:lineRule="auto"/>
        <w:rPr>
          <w:rFonts w:ascii="Arial" w:hAnsi="Arial" w:cs="Arial"/>
          <w:color w:val="000000"/>
          <w:sz w:val="14"/>
          <w:szCs w:val="14"/>
        </w:rPr>
      </w:pPr>
      <w:r>
        <w:rPr>
          <w:rFonts w:ascii="Arial" w:hAnsi="Arial" w:cs="Arial"/>
          <w:color w:val="000000"/>
          <w:sz w:val="14"/>
          <w:szCs w:val="14"/>
        </w:rPr>
        <w:t>-egz. nr 1 – Wykonawca</w:t>
      </w:r>
    </w:p>
    <w:p w:rsidR="006A2E0E" w:rsidRDefault="006A2E0E" w:rsidP="006A2E0E">
      <w:pPr>
        <w:pStyle w:val="Tekstpodstawowy"/>
        <w:spacing w:after="0" w:line="276" w:lineRule="auto"/>
        <w:rPr>
          <w:rStyle w:val="Nagwek2Znak"/>
          <w:rFonts w:ascii="Arial" w:hAnsi="Arial" w:cs="Arial"/>
          <w:b/>
          <w:bCs/>
        </w:rPr>
        <w:sectPr w:rsidR="006A2E0E" w:rsidSect="006A2E0E">
          <w:headerReference w:type="even" r:id="rId10"/>
          <w:headerReference w:type="default" r:id="rId11"/>
          <w:footerReference w:type="even" r:id="rId12"/>
          <w:footerReference w:type="default" r:id="rId13"/>
          <w:headerReference w:type="first" r:id="rId14"/>
          <w:footerReference w:type="first" r:id="rId15"/>
          <w:pgSz w:w="11906" w:h="16838"/>
          <w:pgMar w:top="811" w:right="1191" w:bottom="1276" w:left="1701" w:header="708" w:footer="709" w:gutter="0"/>
          <w:cols w:space="708"/>
          <w:docGrid w:linePitch="600" w:charSpace="32768"/>
        </w:sectPr>
      </w:pPr>
      <w:r>
        <w:rPr>
          <w:rFonts w:ascii="Arial" w:hAnsi="Arial" w:cs="Arial"/>
          <w:color w:val="000000"/>
          <w:sz w:val="14"/>
          <w:szCs w:val="14"/>
        </w:rPr>
        <w:t>-egz. nr 2 – Zamawiający</w:t>
      </w:r>
    </w:p>
    <w:p w:rsidR="006A2E0E" w:rsidRPr="00DA568B" w:rsidRDefault="006A2E0E" w:rsidP="006A2E0E">
      <w:pPr>
        <w:pStyle w:val="Akapitzlist1"/>
        <w:spacing w:after="0"/>
        <w:jc w:val="right"/>
        <w:rPr>
          <w:rFonts w:ascii="Arial" w:hAnsi="Arial" w:cs="Arial"/>
          <w:b/>
        </w:rPr>
      </w:pPr>
      <w:bookmarkStart w:id="1" w:name="_GoBack"/>
      <w:r w:rsidRPr="00DA568B">
        <w:rPr>
          <w:rStyle w:val="Nagwek2Znak"/>
          <w:rFonts w:ascii="Arial" w:hAnsi="Arial" w:cs="Arial"/>
          <w:b/>
          <w:color w:val="auto"/>
        </w:rPr>
        <w:lastRenderedPageBreak/>
        <w:t>Załącznik nr 1 do umowy</w:t>
      </w:r>
    </w:p>
    <w:bookmarkEnd w:id="1"/>
    <w:p w:rsidR="006A2E0E" w:rsidRDefault="006A2E0E" w:rsidP="006A2E0E">
      <w:pPr>
        <w:pStyle w:val="Akapitzlist1"/>
        <w:spacing w:after="0"/>
        <w:ind w:left="0"/>
        <w:jc w:val="center"/>
        <w:rPr>
          <w:rFonts w:ascii="Arial" w:hAnsi="Arial" w:cs="Arial"/>
          <w:bCs/>
        </w:rPr>
      </w:pPr>
      <w:r>
        <w:rPr>
          <w:rFonts w:ascii="Arial" w:hAnsi="Arial" w:cs="Arial"/>
          <w:b/>
        </w:rPr>
        <w:t>ZESTAWIENIE ASORTYMENTOWO – ILOŚCIOWO – CENOWE</w:t>
      </w:r>
    </w:p>
    <w:p w:rsidR="006A2E0E" w:rsidRDefault="006A2E0E" w:rsidP="006A2E0E">
      <w:pPr>
        <w:spacing w:line="276" w:lineRule="auto"/>
        <w:ind w:left="284"/>
        <w:jc w:val="both"/>
        <w:rPr>
          <w:rFonts w:ascii="Arial" w:hAnsi="Arial" w:cs="Arial"/>
          <w:b/>
          <w:bCs/>
          <w:sz w:val="20"/>
          <w:szCs w:val="20"/>
        </w:rPr>
      </w:pPr>
      <w:r>
        <w:rPr>
          <w:rFonts w:ascii="Arial" w:hAnsi="Arial" w:cs="Arial"/>
          <w:bCs/>
          <w:sz w:val="22"/>
          <w:szCs w:val="22"/>
        </w:rPr>
        <w:t>Zamówienie gwarantowane:</w:t>
      </w:r>
    </w:p>
    <w:tbl>
      <w:tblPr>
        <w:tblpPr w:leftFromText="141" w:rightFromText="141" w:bottomFromText="160" w:vertAnchor="text" w:horzAnchor="margin" w:tblpXSpec="center" w:tblpY="144"/>
        <w:tblW w:w="14312" w:type="dxa"/>
        <w:tblLayout w:type="fixed"/>
        <w:tblCellMar>
          <w:left w:w="70" w:type="dxa"/>
          <w:right w:w="70" w:type="dxa"/>
        </w:tblCellMar>
        <w:tblLook w:val="04A0" w:firstRow="1" w:lastRow="0" w:firstColumn="1" w:lastColumn="0" w:noHBand="0" w:noVBand="1"/>
      </w:tblPr>
      <w:tblGrid>
        <w:gridCol w:w="553"/>
        <w:gridCol w:w="1359"/>
        <w:gridCol w:w="1627"/>
        <w:gridCol w:w="1418"/>
        <w:gridCol w:w="567"/>
        <w:gridCol w:w="850"/>
        <w:gridCol w:w="851"/>
        <w:gridCol w:w="992"/>
        <w:gridCol w:w="425"/>
        <w:gridCol w:w="1134"/>
        <w:gridCol w:w="992"/>
        <w:gridCol w:w="1134"/>
        <w:gridCol w:w="1134"/>
        <w:gridCol w:w="1276"/>
      </w:tblGrid>
      <w:tr w:rsidR="006A2E0E" w:rsidTr="006A2E0E">
        <w:trPr>
          <w:trHeight w:val="411"/>
        </w:trPr>
        <w:tc>
          <w:tcPr>
            <w:tcW w:w="553"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Nr zad.</w:t>
            </w:r>
          </w:p>
        </w:tc>
        <w:tc>
          <w:tcPr>
            <w:tcW w:w="1359"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Opis przedmiotu zamówienia</w:t>
            </w:r>
          </w:p>
        </w:tc>
        <w:tc>
          <w:tcPr>
            <w:tcW w:w="1627"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Nazwa handlowa*</w:t>
            </w:r>
          </w:p>
        </w:tc>
        <w:tc>
          <w:tcPr>
            <w:tcW w:w="1418"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Nazwa producenta</w:t>
            </w:r>
          </w:p>
        </w:tc>
        <w:tc>
          <w:tcPr>
            <w:tcW w:w="567"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J.m.</w:t>
            </w:r>
          </w:p>
        </w:tc>
        <w:tc>
          <w:tcPr>
            <w:tcW w:w="850"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Ilość do zakupu</w:t>
            </w:r>
          </w:p>
        </w:tc>
        <w:tc>
          <w:tcPr>
            <w:tcW w:w="851"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Cena jedn. netto**</w:t>
            </w:r>
          </w:p>
        </w:tc>
        <w:tc>
          <w:tcPr>
            <w:tcW w:w="992"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Wartość netto**</w:t>
            </w:r>
          </w:p>
        </w:tc>
        <w:tc>
          <w:tcPr>
            <w:tcW w:w="1559" w:type="dxa"/>
            <w:gridSpan w:val="2"/>
            <w:tcBorders>
              <w:top w:val="single" w:sz="4" w:space="0" w:color="000000"/>
              <w:left w:val="single" w:sz="4" w:space="0" w:color="000000"/>
              <w:bottom w:val="nil"/>
              <w:right w:val="single" w:sz="4" w:space="0" w:color="000000"/>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VAT</w:t>
            </w:r>
          </w:p>
        </w:tc>
        <w:tc>
          <w:tcPr>
            <w:tcW w:w="992"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Wartość brutto**</w:t>
            </w:r>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bookmarkStart w:id="2" w:name="_Hlk37752248"/>
            <w:r>
              <w:rPr>
                <w:rFonts w:ascii="Arial" w:hAnsi="Arial" w:cs="Arial"/>
                <w:b/>
                <w:bCs/>
                <w:sz w:val="20"/>
                <w:szCs w:val="20"/>
                <w:lang w:eastAsia="en-US"/>
              </w:rPr>
              <w:t>Termin ważności</w:t>
            </w:r>
            <w:bookmarkEnd w:id="2"/>
          </w:p>
        </w:tc>
        <w:tc>
          <w:tcPr>
            <w:tcW w:w="1134" w:type="dxa"/>
            <w:vMerge w:val="restart"/>
            <w:tcBorders>
              <w:top w:val="single" w:sz="4" w:space="0" w:color="000000"/>
              <w:left w:val="single" w:sz="4" w:space="0" w:color="000000"/>
              <w:bottom w:val="nil"/>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Uwagi</w:t>
            </w:r>
          </w:p>
        </w:tc>
        <w:tc>
          <w:tcPr>
            <w:tcW w:w="1276" w:type="dxa"/>
            <w:vMerge w:val="restart"/>
            <w:tcBorders>
              <w:top w:val="single" w:sz="4" w:space="0" w:color="000000"/>
              <w:left w:val="single" w:sz="4" w:space="0" w:color="000000"/>
              <w:bottom w:val="nil"/>
              <w:right w:val="single" w:sz="4" w:space="0" w:color="000000"/>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NR ZWSI RON</w:t>
            </w:r>
          </w:p>
        </w:tc>
      </w:tr>
      <w:tr w:rsidR="006A2E0E" w:rsidTr="006A2E0E">
        <w:trPr>
          <w:trHeight w:val="493"/>
        </w:trPr>
        <w:tc>
          <w:tcPr>
            <w:tcW w:w="553"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359"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627"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418"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567"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850"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851"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992" w:type="dxa"/>
            <w:vMerge/>
            <w:tcBorders>
              <w:top w:val="single" w:sz="4" w:space="0" w:color="000000"/>
              <w:left w:val="single" w:sz="4" w:space="0" w:color="000000"/>
              <w:bottom w:val="nil"/>
              <w:right w:val="single" w:sz="4" w:space="0" w:color="000000"/>
            </w:tcBorders>
            <w:vAlign w:val="center"/>
            <w:hideMark/>
          </w:tcPr>
          <w:p w:rsidR="006A2E0E" w:rsidRDefault="006A2E0E" w:rsidP="006A2E0E">
            <w:pPr>
              <w:spacing w:line="276" w:lineRule="auto"/>
              <w:rPr>
                <w:rFonts w:ascii="Arial" w:hAnsi="Arial" w:cs="Arial"/>
                <w:b/>
                <w:bCs/>
                <w:sz w:val="20"/>
                <w:szCs w:val="20"/>
                <w:lang w:eastAsia="en-US"/>
              </w:rPr>
            </w:pPr>
          </w:p>
        </w:tc>
        <w:tc>
          <w:tcPr>
            <w:tcW w:w="425" w:type="dxa"/>
            <w:tcBorders>
              <w:top w:val="single" w:sz="4" w:space="0" w:color="000000"/>
              <w:left w:val="single" w:sz="4" w:space="0" w:color="000000"/>
              <w:bottom w:val="nil"/>
              <w:right w:val="single" w:sz="4" w:space="0" w:color="000000"/>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w:t>
            </w:r>
          </w:p>
        </w:tc>
        <w:tc>
          <w:tcPr>
            <w:tcW w:w="1134" w:type="dxa"/>
            <w:tcBorders>
              <w:top w:val="single" w:sz="4" w:space="0" w:color="000000"/>
              <w:left w:val="single" w:sz="4" w:space="0" w:color="000000"/>
              <w:bottom w:val="nil"/>
              <w:right w:val="single" w:sz="4" w:space="0" w:color="000000"/>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Wartość podatku VAT</w:t>
            </w:r>
          </w:p>
        </w:tc>
        <w:tc>
          <w:tcPr>
            <w:tcW w:w="992"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134"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134" w:type="dxa"/>
            <w:vMerge/>
            <w:tcBorders>
              <w:top w:val="single" w:sz="4" w:space="0" w:color="000000"/>
              <w:left w:val="single" w:sz="4" w:space="0" w:color="000000"/>
              <w:bottom w:val="nil"/>
              <w:right w:val="nil"/>
            </w:tcBorders>
            <w:vAlign w:val="center"/>
            <w:hideMark/>
          </w:tcPr>
          <w:p w:rsidR="006A2E0E" w:rsidRDefault="006A2E0E" w:rsidP="006A2E0E">
            <w:pPr>
              <w:spacing w:line="276" w:lineRule="auto"/>
              <w:rPr>
                <w:rFonts w:ascii="Arial" w:hAnsi="Arial" w:cs="Arial"/>
                <w:b/>
                <w:bCs/>
                <w:sz w:val="20"/>
                <w:szCs w:val="20"/>
                <w:lang w:eastAsia="en-US"/>
              </w:rPr>
            </w:pPr>
          </w:p>
        </w:tc>
        <w:tc>
          <w:tcPr>
            <w:tcW w:w="1276" w:type="dxa"/>
            <w:vMerge/>
            <w:tcBorders>
              <w:top w:val="single" w:sz="4" w:space="0" w:color="000000"/>
              <w:left w:val="single" w:sz="4" w:space="0" w:color="000000"/>
              <w:bottom w:val="nil"/>
              <w:right w:val="single" w:sz="4" w:space="0" w:color="000000"/>
            </w:tcBorders>
            <w:vAlign w:val="center"/>
            <w:hideMark/>
          </w:tcPr>
          <w:p w:rsidR="006A2E0E" w:rsidRDefault="006A2E0E" w:rsidP="006A2E0E">
            <w:pPr>
              <w:spacing w:line="276" w:lineRule="auto"/>
              <w:rPr>
                <w:rFonts w:ascii="Arial" w:hAnsi="Arial" w:cs="Arial"/>
                <w:b/>
                <w:bCs/>
                <w:sz w:val="20"/>
                <w:szCs w:val="20"/>
                <w:lang w:eastAsia="en-US"/>
              </w:rPr>
            </w:pPr>
          </w:p>
        </w:tc>
      </w:tr>
      <w:tr w:rsidR="006A2E0E" w:rsidTr="006A2E0E">
        <w:trPr>
          <w:trHeight w:val="340"/>
        </w:trPr>
        <w:tc>
          <w:tcPr>
            <w:tcW w:w="553"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1</w:t>
            </w:r>
          </w:p>
        </w:tc>
        <w:tc>
          <w:tcPr>
            <w:tcW w:w="1359"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2</w:t>
            </w:r>
          </w:p>
        </w:tc>
        <w:tc>
          <w:tcPr>
            <w:tcW w:w="1627"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3</w:t>
            </w:r>
          </w:p>
        </w:tc>
        <w:tc>
          <w:tcPr>
            <w:tcW w:w="1418"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4</w:t>
            </w:r>
          </w:p>
        </w:tc>
        <w:tc>
          <w:tcPr>
            <w:tcW w:w="567"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5</w:t>
            </w:r>
          </w:p>
        </w:tc>
        <w:tc>
          <w:tcPr>
            <w:tcW w:w="850"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6</w:t>
            </w:r>
          </w:p>
        </w:tc>
        <w:tc>
          <w:tcPr>
            <w:tcW w:w="851"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8</w:t>
            </w:r>
          </w:p>
        </w:tc>
        <w:tc>
          <w:tcPr>
            <w:tcW w:w="4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10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11</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12</w:t>
            </w:r>
          </w:p>
        </w:tc>
        <w:tc>
          <w:tcPr>
            <w:tcW w:w="1134" w:type="dxa"/>
            <w:tcBorders>
              <w:top w:val="single" w:sz="4" w:space="0" w:color="000000"/>
              <w:left w:val="single" w:sz="4" w:space="0" w:color="000000"/>
              <w:bottom w:val="single" w:sz="4" w:space="0" w:color="000000"/>
              <w:right w:val="nil"/>
            </w:tcBorders>
            <w:shd w:val="clear" w:color="auto" w:fill="FFFFFF"/>
            <w:vAlign w:val="center"/>
            <w:hideMark/>
          </w:tcPr>
          <w:p w:rsidR="006A2E0E" w:rsidRDefault="006A2E0E" w:rsidP="006A2E0E">
            <w:pPr>
              <w:spacing w:line="276" w:lineRule="auto"/>
              <w:jc w:val="center"/>
              <w:rPr>
                <w:rFonts w:ascii="Arial" w:hAnsi="Arial" w:cs="Arial"/>
                <w:b/>
                <w:bCs/>
                <w:sz w:val="20"/>
                <w:szCs w:val="20"/>
                <w:lang w:eastAsia="en-US"/>
              </w:rPr>
            </w:pPr>
            <w:r>
              <w:rPr>
                <w:rFonts w:ascii="Arial" w:hAnsi="Arial" w:cs="Arial"/>
                <w:b/>
                <w:bCs/>
                <w:sz w:val="20"/>
                <w:szCs w:val="20"/>
                <w:lang w:eastAsia="en-US"/>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2E0E" w:rsidRDefault="006A2E0E" w:rsidP="006A2E0E">
            <w:pPr>
              <w:spacing w:line="276" w:lineRule="auto"/>
              <w:jc w:val="center"/>
              <w:rPr>
                <w:lang w:eastAsia="en-US"/>
              </w:rPr>
            </w:pPr>
            <w:r>
              <w:rPr>
                <w:rFonts w:ascii="Arial" w:hAnsi="Arial" w:cs="Arial"/>
                <w:b/>
                <w:bCs/>
                <w:sz w:val="20"/>
                <w:szCs w:val="20"/>
                <w:lang w:eastAsia="en-US"/>
              </w:rPr>
              <w:t>14</w:t>
            </w:r>
          </w:p>
        </w:tc>
      </w:tr>
      <w:tr w:rsidR="006A2E0E" w:rsidTr="006A2E0E">
        <w:trPr>
          <w:trHeight w:val="603"/>
        </w:trPr>
        <w:tc>
          <w:tcPr>
            <w:tcW w:w="553"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pStyle w:val="Akapitzlist1"/>
              <w:snapToGrid w:val="0"/>
              <w:spacing w:after="0"/>
              <w:jc w:val="center"/>
              <w:rPr>
                <w:rFonts w:ascii="Arial" w:hAnsi="Arial" w:cs="Arial"/>
                <w:sz w:val="20"/>
                <w:szCs w:val="20"/>
              </w:rPr>
            </w:pPr>
          </w:p>
        </w:tc>
        <w:tc>
          <w:tcPr>
            <w:tcW w:w="1359"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1627"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567"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850"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851" w:type="dxa"/>
            <w:tcBorders>
              <w:top w:val="single" w:sz="4" w:space="0" w:color="000000"/>
              <w:left w:val="single" w:sz="4" w:space="0" w:color="000000"/>
              <w:bottom w:val="single" w:sz="4" w:space="0" w:color="000000"/>
              <w:right w:val="nil"/>
            </w:tcBorders>
            <w:shd w:val="clear" w:color="auto" w:fill="FFFFFF"/>
          </w:tcPr>
          <w:p w:rsidR="006A2E0E" w:rsidRDefault="006A2E0E" w:rsidP="006A2E0E">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A2E0E" w:rsidRDefault="006A2E0E" w:rsidP="006A2E0E">
            <w:pPr>
              <w:snapToGrid w:val="0"/>
              <w:spacing w:line="276" w:lineRule="auto"/>
              <w:jc w:val="center"/>
              <w:rPr>
                <w:rFonts w:ascii="Arial" w:hAnsi="Arial" w:cs="Arial"/>
                <w:sz w:val="20"/>
                <w:szCs w:val="20"/>
                <w:lang w:eastAsia="en-US"/>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Pr>
          <w:p w:rsidR="006A2E0E" w:rsidRDefault="006A2E0E" w:rsidP="006A2E0E">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A2E0E" w:rsidRDefault="006A2E0E" w:rsidP="006A2E0E">
            <w:pPr>
              <w:snapToGrid w:val="0"/>
              <w:spacing w:line="276" w:lineRule="auto"/>
              <w:jc w:val="center"/>
              <w:rPr>
                <w:rFonts w:ascii="Arial" w:hAnsi="Arial" w:cs="Arial"/>
                <w:sz w:val="20"/>
                <w:szCs w:val="20"/>
                <w:lang w:eastAsia="en-US"/>
              </w:rPr>
            </w:pPr>
          </w:p>
        </w:tc>
        <w:tc>
          <w:tcPr>
            <w:tcW w:w="992"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1134" w:type="dxa"/>
            <w:tcBorders>
              <w:top w:val="single" w:sz="4" w:space="0" w:color="000000"/>
              <w:left w:val="single" w:sz="4" w:space="0" w:color="000000"/>
              <w:bottom w:val="single" w:sz="4" w:space="0" w:color="000000"/>
              <w:right w:val="nil"/>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Default="006A2E0E" w:rsidP="006A2E0E">
            <w:pPr>
              <w:snapToGrid w:val="0"/>
              <w:spacing w:line="276" w:lineRule="auto"/>
              <w:jc w:val="center"/>
              <w:rPr>
                <w:rFonts w:ascii="Arial" w:hAnsi="Arial" w:cs="Arial"/>
                <w:sz w:val="20"/>
                <w:szCs w:val="20"/>
                <w:lang w:eastAsia="en-US"/>
              </w:rPr>
            </w:pPr>
          </w:p>
        </w:tc>
      </w:tr>
      <w:tr w:rsidR="006A2E0E" w:rsidTr="006A2E0E">
        <w:trPr>
          <w:trHeight w:val="436"/>
        </w:trPr>
        <w:tc>
          <w:tcPr>
            <w:tcW w:w="9776" w:type="dxa"/>
            <w:gridSpan w:val="10"/>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A2E0E" w:rsidRDefault="006A2E0E" w:rsidP="006A2E0E">
            <w:pPr>
              <w:spacing w:line="276" w:lineRule="auto"/>
              <w:jc w:val="right"/>
              <w:rPr>
                <w:rFonts w:ascii="Arial" w:hAnsi="Arial" w:cs="Arial"/>
                <w:b/>
                <w:sz w:val="20"/>
                <w:szCs w:val="20"/>
                <w:lang w:eastAsia="en-US"/>
              </w:rPr>
            </w:pPr>
            <w:r>
              <w:rPr>
                <w:rFonts w:ascii="Arial" w:hAnsi="Arial" w:cs="Arial"/>
                <w:sz w:val="20"/>
                <w:szCs w:val="20"/>
                <w:lang w:eastAsia="en-US"/>
              </w:rPr>
              <w:t>RAZEM WARTOŚĆ BRUTTO</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Default="006A2E0E" w:rsidP="006A2E0E">
            <w:pPr>
              <w:snapToGrid w:val="0"/>
              <w:spacing w:line="276" w:lineRule="auto"/>
              <w:rPr>
                <w:rFonts w:ascii="Arial" w:hAnsi="Arial" w:cs="Arial"/>
                <w:b/>
                <w:sz w:val="20"/>
                <w:szCs w:val="20"/>
                <w:lang w:eastAsia="en-US"/>
              </w:rPr>
            </w:pPr>
          </w:p>
        </w:tc>
      </w:tr>
    </w:tbl>
    <w:p w:rsidR="006A2E0E" w:rsidRDefault="006A2E0E" w:rsidP="006A2E0E">
      <w:pPr>
        <w:spacing w:line="276" w:lineRule="auto"/>
        <w:ind w:left="284"/>
        <w:rPr>
          <w:rFonts w:ascii="Arial" w:hAnsi="Arial" w:cs="Arial"/>
          <w:sz w:val="22"/>
          <w:szCs w:val="22"/>
        </w:rPr>
      </w:pPr>
    </w:p>
    <w:p w:rsidR="006A2E0E" w:rsidRPr="00F50A69" w:rsidRDefault="006A2E0E" w:rsidP="006A2E0E">
      <w:pPr>
        <w:spacing w:line="276" w:lineRule="auto"/>
        <w:ind w:left="284" w:hanging="284"/>
        <w:rPr>
          <w:rFonts w:ascii="Arial" w:eastAsia="Calibri" w:hAnsi="Arial" w:cs="Arial"/>
          <w:i/>
          <w:sz w:val="20"/>
          <w:szCs w:val="20"/>
        </w:rPr>
      </w:pPr>
      <w:r>
        <w:rPr>
          <w:rFonts w:ascii="Arial" w:eastAsia="Calibri" w:hAnsi="Arial" w:cs="Arial"/>
          <w:i/>
          <w:sz w:val="20"/>
          <w:szCs w:val="20"/>
        </w:rPr>
        <w:t xml:space="preserve">*    Pełna nazwa handlowa  tożsama z nazwą widniejącą na fakturze VAT wystawionej przez Wykonawcę  oraz faktyczną nazwą widniejącą na </w:t>
      </w:r>
      <w:r w:rsidRPr="00F50A69">
        <w:rPr>
          <w:rFonts w:ascii="Arial" w:eastAsia="Calibri" w:hAnsi="Arial" w:cs="Arial"/>
          <w:i/>
          <w:sz w:val="20"/>
          <w:szCs w:val="20"/>
        </w:rPr>
        <w:t>opakowaniu.</w:t>
      </w:r>
    </w:p>
    <w:p w:rsidR="006A2E0E" w:rsidRDefault="006A2E0E" w:rsidP="006A2E0E">
      <w:pPr>
        <w:spacing w:line="276" w:lineRule="auto"/>
        <w:rPr>
          <w:rFonts w:ascii="Arial" w:eastAsia="Calibri" w:hAnsi="Arial" w:cs="Arial"/>
          <w:i/>
          <w:sz w:val="20"/>
          <w:szCs w:val="20"/>
        </w:rPr>
      </w:pPr>
      <w:r w:rsidRPr="00F50A69">
        <w:rPr>
          <w:rFonts w:ascii="Arial" w:eastAsia="Calibri" w:hAnsi="Arial" w:cs="Arial"/>
          <w:i/>
          <w:sz w:val="20"/>
          <w:szCs w:val="20"/>
        </w:rPr>
        <w:t>** Wartość w zaokrągleniu do dwóch miejsc po przecinku.</w:t>
      </w:r>
    </w:p>
    <w:p w:rsidR="006A2E0E" w:rsidRPr="003573B4" w:rsidRDefault="006A2E0E" w:rsidP="006A2E0E">
      <w:pPr>
        <w:pStyle w:val="Tekstpodstawowy"/>
        <w:pageBreakBefore/>
        <w:spacing w:after="0" w:line="276" w:lineRule="auto"/>
        <w:jc w:val="right"/>
        <w:rPr>
          <w:rFonts w:ascii="Arial" w:hAnsi="Arial" w:cs="Arial"/>
          <w:b/>
          <w:color w:val="000000"/>
          <w:sz w:val="22"/>
          <w:szCs w:val="22"/>
        </w:rPr>
      </w:pPr>
      <w:r w:rsidRPr="003573B4">
        <w:rPr>
          <w:rFonts w:ascii="Arial" w:hAnsi="Arial" w:cs="Arial"/>
          <w:b/>
          <w:color w:val="000000"/>
          <w:sz w:val="22"/>
          <w:szCs w:val="22"/>
        </w:rPr>
        <w:lastRenderedPageBreak/>
        <w:t>Załącznik nr 2 do umowy</w:t>
      </w:r>
    </w:p>
    <w:p w:rsidR="006A2E0E" w:rsidRPr="003573B4" w:rsidRDefault="006A2E0E" w:rsidP="006A2E0E">
      <w:pPr>
        <w:pStyle w:val="Tekstpodstawowy"/>
        <w:spacing w:after="0" w:line="276" w:lineRule="auto"/>
        <w:jc w:val="center"/>
        <w:rPr>
          <w:rFonts w:ascii="Arial" w:hAnsi="Arial" w:cs="Arial"/>
          <w:sz w:val="22"/>
          <w:szCs w:val="22"/>
        </w:rPr>
      </w:pPr>
      <w:r w:rsidRPr="003573B4">
        <w:rPr>
          <w:rFonts w:ascii="Arial" w:hAnsi="Arial" w:cs="Arial"/>
          <w:b/>
          <w:color w:val="000000"/>
          <w:sz w:val="22"/>
          <w:szCs w:val="22"/>
        </w:rPr>
        <w:t>PROTOKÓŁ ZDAWCZO – ODBIORCZY</w:t>
      </w:r>
    </w:p>
    <w:p w:rsidR="006A2E0E" w:rsidRPr="003573B4" w:rsidRDefault="006A2E0E" w:rsidP="006A2E0E">
      <w:pPr>
        <w:pStyle w:val="Tekstpodstawowy"/>
        <w:spacing w:after="0" w:line="276" w:lineRule="auto"/>
        <w:rPr>
          <w:rFonts w:ascii="Arial" w:hAnsi="Arial" w:cs="Arial"/>
          <w:sz w:val="22"/>
          <w:szCs w:val="22"/>
        </w:rPr>
      </w:pPr>
    </w:p>
    <w:p w:rsidR="006A2E0E" w:rsidRPr="003573B4" w:rsidRDefault="006A2E0E" w:rsidP="006A2E0E">
      <w:pPr>
        <w:pStyle w:val="Tekstpodstawowy"/>
        <w:spacing w:after="0" w:line="276" w:lineRule="auto"/>
        <w:rPr>
          <w:rFonts w:ascii="Arial" w:hAnsi="Arial" w:cs="Arial"/>
          <w:color w:val="000000"/>
          <w:sz w:val="22"/>
          <w:szCs w:val="22"/>
        </w:rPr>
      </w:pPr>
      <w:r>
        <w:rPr>
          <w:rFonts w:ascii="Arial" w:hAnsi="Arial" w:cs="Arial"/>
          <w:sz w:val="22"/>
          <w:szCs w:val="22"/>
        </w:rPr>
        <w:t>Sporządzony w dniu …………..2021</w:t>
      </w:r>
      <w:r w:rsidRPr="003573B4">
        <w:rPr>
          <w:rFonts w:ascii="Arial" w:hAnsi="Arial" w:cs="Arial"/>
          <w:sz w:val="22"/>
          <w:szCs w:val="22"/>
        </w:rPr>
        <w:t xml:space="preserve"> r. w Wojskowym Ośrodku Farmacji i Techniki Medycznej w Celestynowie, dotyczący odbioru przedmiotu/ów według umowy nr …………….......z</w:t>
      </w:r>
      <w:r w:rsidRPr="003573B4">
        <w:rPr>
          <w:rFonts w:ascii="Arial" w:hAnsi="Arial" w:cs="Arial"/>
          <w:color w:val="000000"/>
          <w:sz w:val="22"/>
          <w:szCs w:val="22"/>
        </w:rPr>
        <w:t xml:space="preserve"> dnia….………… </w:t>
      </w:r>
      <w:r w:rsidRPr="003573B4">
        <w:rPr>
          <w:rFonts w:ascii="Arial" w:hAnsi="Arial" w:cs="Arial"/>
          <w:color w:val="000000"/>
          <w:sz w:val="22"/>
          <w:szCs w:val="22"/>
        </w:rPr>
        <w:br/>
        <w:t>Zamawiający:  </w:t>
      </w:r>
      <w:r w:rsidRPr="003573B4">
        <w:rPr>
          <w:rFonts w:ascii="Arial" w:hAnsi="Arial" w:cs="Arial"/>
          <w:b/>
          <w:color w:val="000000"/>
          <w:sz w:val="22"/>
          <w:szCs w:val="22"/>
        </w:rPr>
        <w:t>Wojskowy Ośrodek Farmacji i Techniki Medycznej w Celestynowie</w:t>
      </w:r>
    </w:p>
    <w:p w:rsidR="006A2E0E" w:rsidRPr="003573B4" w:rsidRDefault="006A2E0E" w:rsidP="006A2E0E">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Wykonawca:……………………………………………………………………………..</w:t>
      </w:r>
    </w:p>
    <w:p w:rsidR="006A2E0E" w:rsidRPr="003573B4" w:rsidRDefault="006A2E0E" w:rsidP="006A2E0E">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Przedmiot umowy:</w:t>
      </w:r>
    </w:p>
    <w:tbl>
      <w:tblPr>
        <w:tblW w:w="13297" w:type="dxa"/>
        <w:tblInd w:w="-5" w:type="dxa"/>
        <w:tblLayout w:type="fixed"/>
        <w:tblCellMar>
          <w:left w:w="70" w:type="dxa"/>
          <w:right w:w="70" w:type="dxa"/>
        </w:tblCellMar>
        <w:tblLook w:val="0000" w:firstRow="0" w:lastRow="0" w:firstColumn="0" w:lastColumn="0" w:noHBand="0" w:noVBand="0"/>
      </w:tblPr>
      <w:tblGrid>
        <w:gridCol w:w="1418"/>
        <w:gridCol w:w="2835"/>
        <w:gridCol w:w="3406"/>
        <w:gridCol w:w="864"/>
        <w:gridCol w:w="846"/>
        <w:gridCol w:w="1898"/>
        <w:gridCol w:w="2030"/>
      </w:tblGrid>
      <w:tr w:rsidR="006A2E0E" w:rsidRPr="003573B4" w:rsidTr="006A2E0E">
        <w:trPr>
          <w:trHeight w:val="1190"/>
        </w:trPr>
        <w:tc>
          <w:tcPr>
            <w:tcW w:w="1418" w:type="dxa"/>
            <w:tcBorders>
              <w:top w:val="single" w:sz="4" w:space="0" w:color="000000"/>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Lp.</w:t>
            </w:r>
          </w:p>
        </w:tc>
        <w:tc>
          <w:tcPr>
            <w:tcW w:w="2835" w:type="dxa"/>
            <w:tcBorders>
              <w:top w:val="single" w:sz="4" w:space="0" w:color="000000"/>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Asortyment*</w:t>
            </w:r>
          </w:p>
        </w:tc>
        <w:tc>
          <w:tcPr>
            <w:tcW w:w="3406" w:type="dxa"/>
            <w:tcBorders>
              <w:top w:val="single" w:sz="4" w:space="0" w:color="000000"/>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Nazwa handlowa tożsama z nazwą pozycji asortymentowej na fakturze.*</w:t>
            </w:r>
          </w:p>
        </w:tc>
        <w:tc>
          <w:tcPr>
            <w:tcW w:w="864" w:type="dxa"/>
            <w:tcBorders>
              <w:top w:val="single" w:sz="4" w:space="0" w:color="000000"/>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J.m.*</w:t>
            </w:r>
          </w:p>
        </w:tc>
        <w:tc>
          <w:tcPr>
            <w:tcW w:w="846" w:type="dxa"/>
            <w:tcBorders>
              <w:top w:val="single" w:sz="4" w:space="0" w:color="000000"/>
              <w:left w:val="single" w:sz="4" w:space="0" w:color="000000"/>
              <w:bottom w:val="single" w:sz="4" w:space="0" w:color="000000"/>
            </w:tcBorders>
            <w:shd w:val="clear" w:color="auto" w:fill="auto"/>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Ilość*</w:t>
            </w:r>
          </w:p>
        </w:tc>
        <w:tc>
          <w:tcPr>
            <w:tcW w:w="1898" w:type="dxa"/>
            <w:tcBorders>
              <w:top w:val="single" w:sz="4" w:space="0" w:color="000000"/>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Deklarowany termin ważności</w:t>
            </w:r>
          </w:p>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(jeśli dotyczy)*</w:t>
            </w: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Inne uwagi**</w:t>
            </w:r>
          </w:p>
          <w:p w:rsidR="006A2E0E" w:rsidRPr="003573B4" w:rsidRDefault="006A2E0E" w:rsidP="006A2E0E">
            <w:pPr>
              <w:spacing w:line="276" w:lineRule="auto"/>
              <w:jc w:val="center"/>
              <w:rPr>
                <w:rFonts w:ascii="Arial" w:hAnsi="Arial" w:cs="Arial"/>
                <w:color w:val="000000"/>
                <w:sz w:val="20"/>
                <w:szCs w:val="20"/>
              </w:rPr>
            </w:pPr>
          </w:p>
        </w:tc>
      </w:tr>
      <w:tr w:rsidR="006A2E0E" w:rsidRPr="003573B4" w:rsidTr="006A2E0E">
        <w:trPr>
          <w:trHeight w:val="703"/>
        </w:trPr>
        <w:tc>
          <w:tcPr>
            <w:tcW w:w="1418" w:type="dxa"/>
            <w:tcBorders>
              <w:left w:val="single" w:sz="4" w:space="0" w:color="000000"/>
              <w:bottom w:val="single" w:sz="4" w:space="0" w:color="000000"/>
            </w:tcBorders>
            <w:shd w:val="clear" w:color="auto" w:fill="FFFFFF"/>
            <w:vAlign w:val="center"/>
          </w:tcPr>
          <w:p w:rsidR="006A2E0E" w:rsidRPr="003573B4" w:rsidRDefault="006A2E0E" w:rsidP="006A2E0E">
            <w:pPr>
              <w:spacing w:line="276" w:lineRule="auto"/>
              <w:jc w:val="center"/>
              <w:rPr>
                <w:rFonts w:ascii="Arial" w:hAnsi="Arial" w:cs="Arial"/>
                <w:color w:val="000000"/>
                <w:sz w:val="20"/>
                <w:szCs w:val="20"/>
              </w:rPr>
            </w:pPr>
            <w:r w:rsidRPr="003573B4">
              <w:rPr>
                <w:rFonts w:ascii="Arial" w:hAnsi="Arial" w:cs="Arial"/>
                <w:color w:val="000000"/>
                <w:sz w:val="20"/>
                <w:szCs w:val="20"/>
              </w:rPr>
              <w:t>1.</w:t>
            </w:r>
          </w:p>
        </w:tc>
        <w:tc>
          <w:tcPr>
            <w:tcW w:w="2835" w:type="dxa"/>
            <w:tcBorders>
              <w:left w:val="single" w:sz="4" w:space="0" w:color="000000"/>
              <w:bottom w:val="single" w:sz="4" w:space="0" w:color="000000"/>
            </w:tcBorders>
            <w:shd w:val="clear" w:color="auto" w:fill="FFFFFF"/>
            <w:vAlign w:val="bottom"/>
          </w:tcPr>
          <w:p w:rsidR="006A2E0E" w:rsidRPr="003573B4" w:rsidRDefault="006A2E0E" w:rsidP="006A2E0E">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3406" w:type="dxa"/>
            <w:tcBorders>
              <w:left w:val="single" w:sz="4" w:space="0" w:color="000000"/>
              <w:bottom w:val="single" w:sz="4" w:space="0" w:color="000000"/>
            </w:tcBorders>
            <w:shd w:val="clear" w:color="auto" w:fill="FFFFFF"/>
            <w:vAlign w:val="bottom"/>
          </w:tcPr>
          <w:p w:rsidR="006A2E0E" w:rsidRPr="003573B4" w:rsidRDefault="006A2E0E" w:rsidP="006A2E0E">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864" w:type="dxa"/>
            <w:tcBorders>
              <w:left w:val="single" w:sz="4" w:space="0" w:color="000000"/>
              <w:bottom w:val="single" w:sz="4" w:space="0" w:color="000000"/>
            </w:tcBorders>
            <w:shd w:val="clear" w:color="auto" w:fill="FFFFFF"/>
            <w:vAlign w:val="bottom"/>
          </w:tcPr>
          <w:p w:rsidR="006A2E0E" w:rsidRPr="003573B4" w:rsidRDefault="006A2E0E" w:rsidP="006A2E0E">
            <w:pPr>
              <w:spacing w:line="276" w:lineRule="auto"/>
              <w:rPr>
                <w:rFonts w:ascii="Arial" w:hAnsi="Arial" w:cs="Arial"/>
                <w:color w:val="000000"/>
                <w:sz w:val="20"/>
                <w:szCs w:val="20"/>
              </w:rPr>
            </w:pPr>
            <w:r w:rsidRPr="003573B4">
              <w:rPr>
                <w:rFonts w:ascii="Arial" w:hAnsi="Arial" w:cs="Arial"/>
                <w:color w:val="000000"/>
                <w:sz w:val="20"/>
                <w:szCs w:val="20"/>
              </w:rPr>
              <w:t> </w:t>
            </w:r>
          </w:p>
        </w:tc>
        <w:tc>
          <w:tcPr>
            <w:tcW w:w="846" w:type="dxa"/>
            <w:tcBorders>
              <w:top w:val="single" w:sz="4" w:space="0" w:color="000000"/>
              <w:left w:val="single" w:sz="4" w:space="0" w:color="000000"/>
              <w:bottom w:val="single" w:sz="4" w:space="0" w:color="000000"/>
            </w:tcBorders>
            <w:shd w:val="clear" w:color="auto" w:fill="auto"/>
            <w:vAlign w:val="bottom"/>
          </w:tcPr>
          <w:p w:rsidR="006A2E0E" w:rsidRPr="003573B4" w:rsidRDefault="006A2E0E" w:rsidP="006A2E0E">
            <w:pPr>
              <w:snapToGrid w:val="0"/>
              <w:spacing w:line="276" w:lineRule="auto"/>
              <w:rPr>
                <w:rFonts w:ascii="Arial" w:hAnsi="Arial" w:cs="Arial"/>
                <w:color w:val="000000"/>
                <w:sz w:val="20"/>
                <w:szCs w:val="20"/>
              </w:rPr>
            </w:pPr>
          </w:p>
        </w:tc>
        <w:tc>
          <w:tcPr>
            <w:tcW w:w="1898" w:type="dxa"/>
            <w:tcBorders>
              <w:left w:val="single" w:sz="4" w:space="0" w:color="000000"/>
              <w:bottom w:val="single" w:sz="4" w:space="0" w:color="000000"/>
            </w:tcBorders>
            <w:shd w:val="clear" w:color="auto" w:fill="FFFFFF"/>
            <w:vAlign w:val="bottom"/>
          </w:tcPr>
          <w:p w:rsidR="006A2E0E" w:rsidRPr="003573B4" w:rsidRDefault="006A2E0E" w:rsidP="006A2E0E">
            <w:pPr>
              <w:snapToGrid w:val="0"/>
              <w:spacing w:line="276" w:lineRule="auto"/>
              <w:rPr>
                <w:rFonts w:ascii="Arial" w:hAnsi="Arial" w:cs="Arial"/>
                <w:color w:val="000000"/>
                <w:sz w:val="20"/>
                <w:szCs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E0E" w:rsidRPr="003573B4" w:rsidRDefault="006A2E0E" w:rsidP="006A2E0E">
            <w:pPr>
              <w:snapToGrid w:val="0"/>
              <w:spacing w:line="276" w:lineRule="auto"/>
              <w:jc w:val="center"/>
              <w:rPr>
                <w:rFonts w:ascii="Arial" w:hAnsi="Arial" w:cs="Arial"/>
                <w:color w:val="000000"/>
                <w:sz w:val="20"/>
                <w:szCs w:val="20"/>
              </w:rPr>
            </w:pPr>
          </w:p>
        </w:tc>
      </w:tr>
    </w:tbl>
    <w:p w:rsidR="006A2E0E" w:rsidRPr="003573B4" w:rsidRDefault="006A2E0E" w:rsidP="006A2E0E">
      <w:pPr>
        <w:pStyle w:val="Tekstpodstawowy"/>
        <w:spacing w:after="0" w:line="276" w:lineRule="auto"/>
        <w:rPr>
          <w:rFonts w:ascii="Arial" w:hAnsi="Arial" w:cs="Arial"/>
          <w:sz w:val="22"/>
          <w:szCs w:val="22"/>
        </w:rPr>
      </w:pPr>
      <w:r w:rsidRPr="003573B4">
        <w:rPr>
          <w:rFonts w:ascii="Arial" w:hAnsi="Arial" w:cs="Arial"/>
          <w:color w:val="000000"/>
          <w:sz w:val="22"/>
          <w:szCs w:val="22"/>
        </w:rPr>
        <w:t>* Wypełnia Wykonawca</w:t>
      </w:r>
    </w:p>
    <w:p w:rsidR="006A2E0E" w:rsidRPr="003573B4" w:rsidRDefault="006A2E0E" w:rsidP="006A2E0E">
      <w:pPr>
        <w:pStyle w:val="Tekstpodstawowy"/>
        <w:spacing w:after="0" w:line="276" w:lineRule="auto"/>
        <w:rPr>
          <w:rFonts w:ascii="Arial" w:hAnsi="Arial" w:cs="Arial"/>
          <w:sz w:val="22"/>
          <w:szCs w:val="22"/>
        </w:rPr>
      </w:pPr>
      <w:r w:rsidRPr="003573B4">
        <w:rPr>
          <w:rFonts w:ascii="Arial" w:hAnsi="Arial" w:cs="Arial"/>
          <w:sz w:val="22"/>
          <w:szCs w:val="22"/>
        </w:rPr>
        <w:t>**Wypełnia Zamawiający</w:t>
      </w:r>
    </w:p>
    <w:p w:rsidR="006A2E0E" w:rsidRDefault="006A2E0E" w:rsidP="006A2E0E">
      <w:pPr>
        <w:pStyle w:val="Tekstpodstawowy"/>
        <w:spacing w:after="0" w:line="276" w:lineRule="auto"/>
        <w:rPr>
          <w:rFonts w:ascii="Arial" w:hAnsi="Arial" w:cs="Arial"/>
        </w:rPr>
      </w:pPr>
    </w:p>
    <w:p w:rsidR="006A2E0E" w:rsidRPr="003573B4" w:rsidRDefault="006A2E0E" w:rsidP="00170899">
      <w:pPr>
        <w:pStyle w:val="Tekstpodstawowy"/>
        <w:numPr>
          <w:ilvl w:val="0"/>
          <w:numId w:val="12"/>
        </w:numPr>
        <w:tabs>
          <w:tab w:val="clear" w:pos="707"/>
          <w:tab w:val="num" w:pos="0"/>
          <w:tab w:val="left" w:pos="284"/>
        </w:tabs>
        <w:suppressAutoHyphens/>
        <w:spacing w:after="0" w:line="276" w:lineRule="auto"/>
        <w:ind w:left="284" w:hanging="284"/>
        <w:jc w:val="both"/>
        <w:rPr>
          <w:rFonts w:ascii="Arial" w:hAnsi="Arial" w:cs="Arial"/>
          <w:sz w:val="22"/>
          <w:szCs w:val="22"/>
        </w:rPr>
      </w:pPr>
      <w:r w:rsidRPr="003573B4">
        <w:rPr>
          <w:rFonts w:ascii="Arial" w:hAnsi="Arial" w:cs="Arial"/>
          <w:sz w:val="22"/>
          <w:szCs w:val="22"/>
        </w:rPr>
        <w:t>Wykonawca przekazał asortyment a Zamawiający przyjął go stwierdzając, że przedmiot umowy został wykonany zgodnie z zawartą umową .</w:t>
      </w:r>
    </w:p>
    <w:p w:rsidR="006A2E0E" w:rsidRPr="003573B4" w:rsidRDefault="006A2E0E" w:rsidP="00170899">
      <w:pPr>
        <w:pStyle w:val="Tekstpodstawowy"/>
        <w:numPr>
          <w:ilvl w:val="0"/>
          <w:numId w:val="12"/>
        </w:numPr>
        <w:tabs>
          <w:tab w:val="clear" w:pos="707"/>
          <w:tab w:val="num" w:pos="0"/>
        </w:tabs>
        <w:suppressAutoHyphens/>
        <w:spacing w:after="0" w:line="276" w:lineRule="auto"/>
        <w:ind w:left="360" w:hanging="360"/>
        <w:jc w:val="both"/>
        <w:rPr>
          <w:rFonts w:ascii="Arial" w:hAnsi="Arial" w:cs="Arial"/>
          <w:sz w:val="22"/>
          <w:szCs w:val="22"/>
        </w:rPr>
      </w:pPr>
      <w:r w:rsidRPr="003573B4">
        <w:rPr>
          <w:rFonts w:ascii="Arial" w:hAnsi="Arial" w:cs="Arial"/>
          <w:sz w:val="22"/>
          <w:szCs w:val="22"/>
        </w:rPr>
        <w:t>Nieobecność Wykonawcy 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6A2E0E" w:rsidRDefault="006A2E0E" w:rsidP="006A2E0E">
      <w:pPr>
        <w:pStyle w:val="Tekstpodstawowy"/>
        <w:spacing w:after="0" w:line="276" w:lineRule="auto"/>
        <w:ind w:left="424"/>
        <w:jc w:val="both"/>
        <w:rPr>
          <w:rFonts w:ascii="Arial" w:hAnsi="Arial" w:cs="Arial"/>
        </w:rPr>
      </w:pPr>
    </w:p>
    <w:p w:rsidR="006A2E0E" w:rsidRDefault="006A2E0E" w:rsidP="006A2E0E">
      <w:pPr>
        <w:pStyle w:val="Tekstpodstawowy"/>
        <w:spacing w:after="0" w:line="276" w:lineRule="auto"/>
        <w:rPr>
          <w:rFonts w:ascii="Arial" w:hAnsi="Arial" w:cs="Arial"/>
        </w:rPr>
      </w:pPr>
    </w:p>
    <w:p w:rsidR="006A2E0E" w:rsidRPr="003573B4" w:rsidRDefault="006A2E0E" w:rsidP="006A2E0E">
      <w:pPr>
        <w:pStyle w:val="Tekstpodstawowy"/>
        <w:spacing w:after="0" w:line="276" w:lineRule="auto"/>
        <w:rPr>
          <w:rFonts w:ascii="Arial" w:hAnsi="Arial" w:cs="Arial"/>
          <w:b/>
          <w:color w:val="000000"/>
          <w:sz w:val="22"/>
          <w:szCs w:val="22"/>
        </w:rPr>
      </w:pPr>
      <w:r w:rsidRPr="003573B4">
        <w:rPr>
          <w:rFonts w:ascii="Arial" w:hAnsi="Arial" w:cs="Arial"/>
          <w:color w:val="000000"/>
          <w:sz w:val="22"/>
          <w:szCs w:val="22"/>
        </w:rPr>
        <w:t xml:space="preserve">Ze strony Wykonawcy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t xml:space="preserve">Ze strony Zamawiającego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p>
    <w:p w:rsidR="006A2E0E" w:rsidRPr="003573B4" w:rsidRDefault="006A2E0E" w:rsidP="006A2E0E">
      <w:pPr>
        <w:pStyle w:val="Tekstpodstawowy"/>
        <w:pageBreakBefore/>
        <w:spacing w:after="0" w:line="276" w:lineRule="auto"/>
        <w:jc w:val="right"/>
        <w:rPr>
          <w:rFonts w:ascii="Arial" w:hAnsi="Arial" w:cs="Arial"/>
          <w:b/>
          <w:color w:val="000000"/>
          <w:sz w:val="22"/>
          <w:szCs w:val="22"/>
        </w:rPr>
      </w:pPr>
      <w:r w:rsidRPr="003573B4">
        <w:rPr>
          <w:rFonts w:ascii="Arial" w:hAnsi="Arial" w:cs="Arial"/>
          <w:b/>
          <w:color w:val="000000"/>
          <w:sz w:val="22"/>
          <w:szCs w:val="22"/>
        </w:rPr>
        <w:lastRenderedPageBreak/>
        <w:t>Załącznik nr 3 do umowy</w:t>
      </w:r>
    </w:p>
    <w:p w:rsidR="006A2E0E" w:rsidRPr="003573B4" w:rsidRDefault="006A2E0E" w:rsidP="006A2E0E">
      <w:pPr>
        <w:pStyle w:val="Tekstpodstawowy"/>
        <w:spacing w:after="0" w:line="276" w:lineRule="auto"/>
        <w:jc w:val="center"/>
        <w:rPr>
          <w:rFonts w:ascii="Arial" w:hAnsi="Arial" w:cs="Arial"/>
          <w:sz w:val="22"/>
          <w:szCs w:val="22"/>
        </w:rPr>
      </w:pPr>
      <w:r w:rsidRPr="003573B4">
        <w:rPr>
          <w:rFonts w:ascii="Arial" w:hAnsi="Arial" w:cs="Arial"/>
          <w:b/>
          <w:color w:val="000000"/>
          <w:sz w:val="22"/>
          <w:szCs w:val="22"/>
        </w:rPr>
        <w:t>PROTOKÓŁ DEPOZYTOWY</w:t>
      </w:r>
    </w:p>
    <w:p w:rsidR="006A2E0E" w:rsidRPr="003573B4" w:rsidRDefault="006A2E0E" w:rsidP="006A2E0E">
      <w:pPr>
        <w:pStyle w:val="Tekstpodstawowy"/>
        <w:spacing w:after="0" w:line="276" w:lineRule="auto"/>
        <w:rPr>
          <w:rFonts w:ascii="Arial" w:hAnsi="Arial" w:cs="Arial"/>
          <w:sz w:val="22"/>
          <w:szCs w:val="22"/>
        </w:rPr>
      </w:pPr>
    </w:p>
    <w:p w:rsidR="006A2E0E" w:rsidRPr="003573B4" w:rsidRDefault="006A2E0E" w:rsidP="006A2E0E">
      <w:pPr>
        <w:pStyle w:val="Tekstpodstawowy"/>
        <w:spacing w:after="0" w:line="276" w:lineRule="auto"/>
        <w:rPr>
          <w:rFonts w:ascii="Arial" w:hAnsi="Arial" w:cs="Arial"/>
          <w:color w:val="000000"/>
          <w:sz w:val="22"/>
          <w:szCs w:val="22"/>
        </w:rPr>
      </w:pPr>
      <w:r>
        <w:rPr>
          <w:rFonts w:ascii="Arial" w:hAnsi="Arial" w:cs="Arial"/>
          <w:sz w:val="22"/>
          <w:szCs w:val="22"/>
        </w:rPr>
        <w:t>Sporządzony w dniu ………….2021</w:t>
      </w:r>
      <w:r w:rsidRPr="003573B4">
        <w:rPr>
          <w:rFonts w:ascii="Arial" w:hAnsi="Arial" w:cs="Arial"/>
          <w:sz w:val="22"/>
          <w:szCs w:val="22"/>
        </w:rPr>
        <w:t xml:space="preserve"> r. w Wojskowym Ośrodku Farmacji i Techniki Medycznej w Celestynowie dotyczący przyjęcia w depozyt (bez sprawdzenia ilościowo – jakościowego) przedmiotu/ów do umowy nr ………………..z dnia………</w:t>
      </w:r>
      <w:r w:rsidRPr="003573B4">
        <w:rPr>
          <w:rFonts w:ascii="Arial" w:hAnsi="Arial" w:cs="Arial"/>
          <w:sz w:val="22"/>
          <w:szCs w:val="22"/>
        </w:rPr>
        <w:br/>
      </w:r>
      <w:r w:rsidRPr="003573B4">
        <w:rPr>
          <w:rFonts w:ascii="Arial" w:hAnsi="Arial" w:cs="Arial"/>
          <w:color w:val="000000"/>
          <w:sz w:val="22"/>
          <w:szCs w:val="22"/>
        </w:rPr>
        <w:t xml:space="preserve">Zamawiający: </w:t>
      </w:r>
      <w:r w:rsidRPr="003573B4">
        <w:rPr>
          <w:rFonts w:ascii="Arial" w:hAnsi="Arial" w:cs="Arial"/>
          <w:b/>
          <w:color w:val="000000"/>
          <w:sz w:val="22"/>
          <w:szCs w:val="22"/>
        </w:rPr>
        <w:t>Wojskowy Ośrodek Farmacji i Techniki Medycznej w Celestynowie</w:t>
      </w:r>
    </w:p>
    <w:p w:rsidR="006A2E0E" w:rsidRPr="003573B4" w:rsidRDefault="006A2E0E" w:rsidP="006A2E0E">
      <w:pPr>
        <w:pStyle w:val="Tekstpodstawowy"/>
        <w:spacing w:after="0" w:line="276" w:lineRule="auto"/>
        <w:rPr>
          <w:rFonts w:ascii="Arial" w:hAnsi="Arial" w:cs="Arial"/>
          <w:color w:val="000000"/>
          <w:sz w:val="22"/>
          <w:szCs w:val="22"/>
        </w:rPr>
      </w:pPr>
      <w:r w:rsidRPr="003573B4">
        <w:rPr>
          <w:rFonts w:ascii="Arial" w:hAnsi="Arial" w:cs="Arial"/>
          <w:color w:val="000000"/>
          <w:sz w:val="22"/>
          <w:szCs w:val="22"/>
        </w:rPr>
        <w:t>Wykonawca: …………………………………………………………………………….</w:t>
      </w:r>
    </w:p>
    <w:tbl>
      <w:tblPr>
        <w:tblW w:w="13156" w:type="dxa"/>
        <w:tblInd w:w="137" w:type="dxa"/>
        <w:tblLayout w:type="fixed"/>
        <w:tblCellMar>
          <w:left w:w="70" w:type="dxa"/>
          <w:right w:w="70" w:type="dxa"/>
        </w:tblCellMar>
        <w:tblLook w:val="0000" w:firstRow="0" w:lastRow="0" w:firstColumn="0" w:lastColumn="0" w:noHBand="0" w:noVBand="0"/>
      </w:tblPr>
      <w:tblGrid>
        <w:gridCol w:w="1832"/>
        <w:gridCol w:w="3514"/>
        <w:gridCol w:w="2143"/>
        <w:gridCol w:w="1937"/>
        <w:gridCol w:w="3730"/>
      </w:tblGrid>
      <w:tr w:rsidR="006A2E0E" w:rsidTr="006A2E0E">
        <w:trPr>
          <w:trHeight w:val="778"/>
        </w:trPr>
        <w:tc>
          <w:tcPr>
            <w:tcW w:w="1832" w:type="dxa"/>
            <w:tcBorders>
              <w:top w:val="single" w:sz="4" w:space="0" w:color="000000"/>
              <w:left w:val="single" w:sz="4" w:space="0" w:color="000000"/>
              <w:bottom w:val="single" w:sz="4" w:space="0" w:color="000000"/>
            </w:tcBorders>
            <w:shd w:val="clear" w:color="auto" w:fill="FFFFFF"/>
            <w:vAlign w:val="center"/>
          </w:tcPr>
          <w:p w:rsidR="006A2E0E" w:rsidRDefault="006A2E0E" w:rsidP="006A2E0E">
            <w:pPr>
              <w:spacing w:line="276" w:lineRule="auto"/>
              <w:jc w:val="center"/>
              <w:rPr>
                <w:rFonts w:ascii="Arial" w:hAnsi="Arial" w:cs="Arial"/>
                <w:color w:val="000000"/>
              </w:rPr>
            </w:pPr>
            <w:r>
              <w:rPr>
                <w:rFonts w:ascii="Arial" w:hAnsi="Arial" w:cs="Arial"/>
                <w:color w:val="000000"/>
              </w:rPr>
              <w:t>Lp.</w:t>
            </w:r>
          </w:p>
        </w:tc>
        <w:tc>
          <w:tcPr>
            <w:tcW w:w="3514" w:type="dxa"/>
            <w:tcBorders>
              <w:top w:val="single" w:sz="4" w:space="0" w:color="000000"/>
              <w:left w:val="single" w:sz="4" w:space="0" w:color="000000"/>
              <w:bottom w:val="single" w:sz="4" w:space="0" w:color="000000"/>
            </w:tcBorders>
            <w:shd w:val="clear" w:color="auto" w:fill="FFFFFF"/>
            <w:vAlign w:val="center"/>
          </w:tcPr>
          <w:p w:rsidR="006A2E0E" w:rsidRDefault="006A2E0E" w:rsidP="006A2E0E">
            <w:pPr>
              <w:spacing w:line="276" w:lineRule="auto"/>
              <w:jc w:val="center"/>
              <w:rPr>
                <w:rFonts w:ascii="Arial" w:hAnsi="Arial" w:cs="Arial"/>
                <w:color w:val="000000"/>
              </w:rPr>
            </w:pPr>
            <w:r>
              <w:rPr>
                <w:rFonts w:ascii="Arial" w:hAnsi="Arial" w:cs="Arial"/>
                <w:color w:val="000000"/>
              </w:rPr>
              <w:t>Typ opakowania transportowego*</w:t>
            </w:r>
          </w:p>
          <w:p w:rsidR="006A2E0E" w:rsidRDefault="006A2E0E" w:rsidP="006A2E0E">
            <w:pPr>
              <w:spacing w:line="276" w:lineRule="auto"/>
              <w:jc w:val="center"/>
              <w:rPr>
                <w:rFonts w:ascii="Arial" w:hAnsi="Arial" w:cs="Arial"/>
                <w:color w:val="000000"/>
              </w:rPr>
            </w:pPr>
            <w:r>
              <w:rPr>
                <w:rFonts w:ascii="Arial" w:hAnsi="Arial" w:cs="Arial"/>
                <w:color w:val="000000"/>
              </w:rPr>
              <w:t>(karton, skrzynia, paleta itp.)</w:t>
            </w:r>
          </w:p>
        </w:tc>
        <w:tc>
          <w:tcPr>
            <w:tcW w:w="2143" w:type="dxa"/>
            <w:tcBorders>
              <w:top w:val="single" w:sz="4" w:space="0" w:color="000000"/>
              <w:left w:val="single" w:sz="4" w:space="0" w:color="000000"/>
              <w:bottom w:val="single" w:sz="4" w:space="0" w:color="000000"/>
            </w:tcBorders>
            <w:shd w:val="clear" w:color="auto" w:fill="FFFFFF"/>
            <w:vAlign w:val="center"/>
          </w:tcPr>
          <w:p w:rsidR="006A2E0E" w:rsidRDefault="006A2E0E" w:rsidP="006A2E0E">
            <w:pPr>
              <w:spacing w:line="276" w:lineRule="auto"/>
              <w:jc w:val="center"/>
              <w:rPr>
                <w:rFonts w:ascii="Arial" w:hAnsi="Arial" w:cs="Arial"/>
                <w:color w:val="000000"/>
              </w:rPr>
            </w:pPr>
            <w:r>
              <w:rPr>
                <w:rFonts w:ascii="Arial" w:hAnsi="Arial" w:cs="Arial"/>
                <w:color w:val="000000"/>
              </w:rPr>
              <w:t>J.m.*</w:t>
            </w:r>
          </w:p>
        </w:tc>
        <w:tc>
          <w:tcPr>
            <w:tcW w:w="1937"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pacing w:line="276" w:lineRule="auto"/>
              <w:jc w:val="center"/>
              <w:rPr>
                <w:rFonts w:ascii="Arial" w:hAnsi="Arial" w:cs="Arial"/>
                <w:color w:val="000000"/>
              </w:rPr>
            </w:pPr>
            <w:r>
              <w:rPr>
                <w:rFonts w:ascii="Arial" w:hAnsi="Arial" w:cs="Arial"/>
                <w:color w:val="000000"/>
              </w:rPr>
              <w:t>Ilość*</w:t>
            </w:r>
          </w:p>
        </w:tc>
        <w:tc>
          <w:tcPr>
            <w:tcW w:w="3730" w:type="dxa"/>
            <w:tcBorders>
              <w:top w:val="single" w:sz="4" w:space="0" w:color="000000"/>
              <w:left w:val="single" w:sz="4" w:space="0" w:color="000000"/>
              <w:right w:val="single" w:sz="4" w:space="0" w:color="000000"/>
            </w:tcBorders>
            <w:shd w:val="clear" w:color="auto" w:fill="FFFFFF"/>
            <w:vAlign w:val="center"/>
          </w:tcPr>
          <w:p w:rsidR="006A2E0E" w:rsidRDefault="006A2E0E" w:rsidP="006A2E0E">
            <w:pPr>
              <w:spacing w:line="276" w:lineRule="auto"/>
              <w:jc w:val="center"/>
            </w:pPr>
            <w:r>
              <w:rPr>
                <w:rFonts w:ascii="Arial" w:hAnsi="Arial" w:cs="Arial"/>
                <w:color w:val="000000"/>
              </w:rPr>
              <w:t>Uwagi**</w:t>
            </w:r>
          </w:p>
        </w:tc>
      </w:tr>
      <w:tr w:rsidR="006A2E0E" w:rsidTr="006A2E0E">
        <w:trPr>
          <w:trHeight w:val="626"/>
        </w:trPr>
        <w:tc>
          <w:tcPr>
            <w:tcW w:w="1832" w:type="dxa"/>
            <w:tcBorders>
              <w:left w:val="single" w:sz="4" w:space="0" w:color="000000"/>
              <w:bottom w:val="single" w:sz="4" w:space="0" w:color="000000"/>
            </w:tcBorders>
            <w:shd w:val="clear" w:color="auto" w:fill="FFFFFF"/>
            <w:vAlign w:val="bottom"/>
          </w:tcPr>
          <w:p w:rsidR="006A2E0E" w:rsidRDefault="006A2E0E" w:rsidP="006A2E0E">
            <w:pPr>
              <w:spacing w:line="276" w:lineRule="auto"/>
              <w:rPr>
                <w:rFonts w:ascii="Arial" w:hAnsi="Arial" w:cs="Arial"/>
                <w:color w:val="000000"/>
              </w:rPr>
            </w:pPr>
            <w:r>
              <w:rPr>
                <w:rFonts w:ascii="Arial" w:hAnsi="Arial" w:cs="Arial"/>
                <w:color w:val="000000"/>
              </w:rPr>
              <w:t>1.</w:t>
            </w:r>
          </w:p>
        </w:tc>
        <w:tc>
          <w:tcPr>
            <w:tcW w:w="3514" w:type="dxa"/>
            <w:tcBorders>
              <w:top w:val="single" w:sz="4" w:space="0" w:color="000000"/>
              <w:left w:val="single" w:sz="4" w:space="0" w:color="000000"/>
              <w:bottom w:val="single" w:sz="4" w:space="0" w:color="000000"/>
            </w:tcBorders>
            <w:shd w:val="clear" w:color="auto" w:fill="FFFFFF"/>
            <w:vAlign w:val="bottom"/>
          </w:tcPr>
          <w:p w:rsidR="006A2E0E" w:rsidRDefault="006A2E0E" w:rsidP="006A2E0E">
            <w:pPr>
              <w:spacing w:line="276" w:lineRule="auto"/>
              <w:rPr>
                <w:rFonts w:ascii="Arial" w:hAnsi="Arial" w:cs="Arial"/>
                <w:color w:val="000000"/>
              </w:rPr>
            </w:pPr>
            <w:r>
              <w:rPr>
                <w:rFonts w:ascii="Arial" w:hAnsi="Arial" w:cs="Arial"/>
                <w:color w:val="000000"/>
              </w:rPr>
              <w:t> </w:t>
            </w:r>
          </w:p>
        </w:tc>
        <w:tc>
          <w:tcPr>
            <w:tcW w:w="2143" w:type="dxa"/>
            <w:tcBorders>
              <w:top w:val="single" w:sz="4" w:space="0" w:color="000000"/>
              <w:left w:val="single" w:sz="4" w:space="0" w:color="000000"/>
              <w:bottom w:val="single" w:sz="4" w:space="0" w:color="000000"/>
            </w:tcBorders>
            <w:shd w:val="clear" w:color="auto" w:fill="FFFFFF"/>
            <w:vAlign w:val="bottom"/>
          </w:tcPr>
          <w:p w:rsidR="006A2E0E" w:rsidRDefault="006A2E0E" w:rsidP="006A2E0E">
            <w:pPr>
              <w:spacing w:line="276" w:lineRule="auto"/>
              <w:rPr>
                <w:rFonts w:ascii="Arial" w:hAnsi="Arial" w:cs="Arial"/>
                <w:color w:val="000000"/>
              </w:rPr>
            </w:pPr>
            <w:r>
              <w:rPr>
                <w:rFonts w:ascii="Arial" w:hAnsi="Arial" w:cs="Arial"/>
                <w:color w:val="000000"/>
              </w:rPr>
              <w:t> </w:t>
            </w:r>
          </w:p>
        </w:tc>
        <w:tc>
          <w:tcPr>
            <w:tcW w:w="1937" w:type="dxa"/>
            <w:tcBorders>
              <w:top w:val="single" w:sz="4" w:space="0" w:color="000000"/>
              <w:left w:val="single" w:sz="4" w:space="0" w:color="000000"/>
              <w:bottom w:val="single" w:sz="4" w:space="0" w:color="000000"/>
            </w:tcBorders>
            <w:shd w:val="clear" w:color="auto" w:fill="auto"/>
            <w:vAlign w:val="bottom"/>
          </w:tcPr>
          <w:p w:rsidR="006A2E0E" w:rsidRDefault="006A2E0E" w:rsidP="006A2E0E">
            <w:pPr>
              <w:snapToGrid w:val="0"/>
              <w:spacing w:line="276" w:lineRule="auto"/>
              <w:rPr>
                <w:rFonts w:ascii="Arial" w:hAnsi="Arial" w:cs="Arial"/>
                <w:color w:val="000000"/>
              </w:rPr>
            </w:pPr>
          </w:p>
        </w:tc>
        <w:tc>
          <w:tcPr>
            <w:tcW w:w="373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A2E0E" w:rsidRDefault="006A2E0E" w:rsidP="006A2E0E">
            <w:pPr>
              <w:snapToGrid w:val="0"/>
              <w:spacing w:line="276" w:lineRule="auto"/>
              <w:jc w:val="center"/>
              <w:rPr>
                <w:rFonts w:ascii="Arial" w:hAnsi="Arial" w:cs="Arial"/>
                <w:color w:val="000000"/>
              </w:rPr>
            </w:pPr>
          </w:p>
        </w:tc>
      </w:tr>
    </w:tbl>
    <w:p w:rsidR="006A2E0E" w:rsidRPr="003573B4" w:rsidRDefault="006A2E0E" w:rsidP="006A2E0E">
      <w:pPr>
        <w:pStyle w:val="Tekstpodstawowy"/>
        <w:spacing w:after="0" w:line="276" w:lineRule="auto"/>
        <w:ind w:left="142"/>
        <w:rPr>
          <w:rFonts w:ascii="Arial" w:hAnsi="Arial" w:cs="Arial"/>
          <w:color w:val="000000"/>
          <w:sz w:val="22"/>
          <w:szCs w:val="22"/>
        </w:rPr>
      </w:pPr>
      <w:r w:rsidRPr="003573B4">
        <w:rPr>
          <w:rFonts w:ascii="Arial" w:hAnsi="Arial" w:cs="Arial"/>
          <w:color w:val="000000"/>
          <w:sz w:val="22"/>
          <w:szCs w:val="22"/>
        </w:rPr>
        <w:t>*Wypełnia Wykonawca</w:t>
      </w:r>
    </w:p>
    <w:p w:rsidR="006A2E0E" w:rsidRPr="003573B4" w:rsidRDefault="006A2E0E" w:rsidP="006A2E0E">
      <w:pPr>
        <w:pStyle w:val="Tekstpodstawowy"/>
        <w:spacing w:after="0" w:line="276" w:lineRule="auto"/>
        <w:ind w:left="142"/>
        <w:rPr>
          <w:rFonts w:ascii="Arial" w:hAnsi="Arial" w:cs="Arial"/>
          <w:sz w:val="22"/>
          <w:szCs w:val="22"/>
        </w:rPr>
      </w:pPr>
      <w:r w:rsidRPr="003573B4">
        <w:rPr>
          <w:rFonts w:ascii="Arial" w:hAnsi="Arial" w:cs="Arial"/>
          <w:color w:val="000000"/>
          <w:sz w:val="22"/>
          <w:szCs w:val="22"/>
        </w:rPr>
        <w:t>**Wypełnia Zamawiający</w:t>
      </w:r>
    </w:p>
    <w:p w:rsidR="006A2E0E" w:rsidRPr="003573B4" w:rsidRDefault="006A2E0E" w:rsidP="006A2E0E">
      <w:pPr>
        <w:pStyle w:val="Tekstpodstawowy"/>
        <w:spacing w:after="0" w:line="276" w:lineRule="auto"/>
        <w:rPr>
          <w:rFonts w:ascii="Arial" w:hAnsi="Arial" w:cs="Arial"/>
          <w:sz w:val="22"/>
          <w:szCs w:val="22"/>
        </w:rPr>
      </w:pPr>
    </w:p>
    <w:p w:rsidR="006A2E0E" w:rsidRPr="003573B4" w:rsidRDefault="006A2E0E" w:rsidP="006A2E0E">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1.</w:t>
      </w:r>
      <w:r w:rsidRPr="003573B4">
        <w:rPr>
          <w:rFonts w:ascii="Arial" w:hAnsi="Arial" w:cs="Arial"/>
          <w:sz w:val="22"/>
          <w:szCs w:val="22"/>
        </w:rPr>
        <w:tab/>
        <w:t>Wykonawca przekazał asortyment a Zamawiający przyjął go, zliczając tylko ilość opakowań transportowych (zbiorczych), w jakich towar został przekazany Zamawiającemu, tj. kartonów, skrzyń, pojemników, palet itp.</w:t>
      </w:r>
    </w:p>
    <w:p w:rsidR="006A2E0E" w:rsidRPr="003573B4" w:rsidRDefault="006A2E0E" w:rsidP="006A2E0E">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 xml:space="preserve">2. Zamawiający w chwili dostawy nie sprawdził przedmiotu/ów umowy pod względem ilościowym i jakościowym (np. wymaganych dat ważności). Zamawiający zastrzega, iż zgodnie z </w:t>
      </w:r>
      <w:r w:rsidRPr="003573B4">
        <w:rPr>
          <w:rFonts w:ascii="Arial" w:hAnsi="Arial" w:cs="Arial"/>
          <w:b/>
          <w:sz w:val="22"/>
          <w:szCs w:val="22"/>
        </w:rPr>
        <w:t>§ 4 ust. 1 pkt. 7</w:t>
      </w:r>
      <w:r w:rsidRPr="003573B4">
        <w:rPr>
          <w:rFonts w:ascii="Arial" w:hAnsi="Arial" w:cs="Arial"/>
          <w:sz w:val="22"/>
          <w:szCs w:val="22"/>
        </w:rPr>
        <w:t xml:space="preserve"> dokona tego </w:t>
      </w:r>
      <w:r w:rsidRPr="003573B4">
        <w:rPr>
          <w:rFonts w:ascii="Arial" w:hAnsi="Arial" w:cs="Arial"/>
          <w:b/>
          <w:sz w:val="22"/>
          <w:szCs w:val="22"/>
        </w:rPr>
        <w:t>sprawdzenia bez zwłoki, ale w czasie niezbędnym</w:t>
      </w:r>
      <w:r w:rsidRPr="003573B4">
        <w:rPr>
          <w:rFonts w:ascii="Arial" w:hAnsi="Arial" w:cs="Arial"/>
          <w:sz w:val="22"/>
          <w:szCs w:val="22"/>
        </w:rPr>
        <w:t xml:space="preserve"> do dokładnego i rzetelnego przeprowadzenia tej czynności, której efektem będzie podpisanie Protokołu Zdawczo – Odbiorczego.</w:t>
      </w:r>
    </w:p>
    <w:p w:rsidR="006A2E0E" w:rsidRPr="003573B4" w:rsidRDefault="006A2E0E" w:rsidP="006A2E0E">
      <w:pPr>
        <w:pStyle w:val="Tekstpodstawowy"/>
        <w:spacing w:after="0" w:line="276" w:lineRule="auto"/>
        <w:ind w:left="284" w:hanging="284"/>
        <w:jc w:val="both"/>
        <w:rPr>
          <w:rFonts w:ascii="Arial" w:hAnsi="Arial" w:cs="Arial"/>
          <w:sz w:val="22"/>
          <w:szCs w:val="22"/>
        </w:rPr>
      </w:pPr>
      <w:r w:rsidRPr="003573B4">
        <w:rPr>
          <w:rFonts w:ascii="Arial" w:hAnsi="Arial" w:cs="Arial"/>
          <w:sz w:val="22"/>
          <w:szCs w:val="22"/>
        </w:rPr>
        <w:t xml:space="preserve">3. W wypadku dostawy realizowanej przez firmę zewnętrzną (np. firma kurierska) bądź nieobecności Wykonawcy lub jego upoważnionych przedstawicieli, protokół, o którym mowa </w:t>
      </w:r>
      <w:r w:rsidRPr="003573B4">
        <w:rPr>
          <w:rFonts w:ascii="Arial" w:hAnsi="Arial" w:cs="Arial"/>
          <w:b/>
          <w:sz w:val="22"/>
          <w:szCs w:val="22"/>
        </w:rPr>
        <w:t xml:space="preserve">w § 4 ust. 1 pkt. 10 </w:t>
      </w:r>
      <w:r w:rsidRPr="003573B4">
        <w:rPr>
          <w:rFonts w:ascii="Arial" w:hAnsi="Arial" w:cs="Arial"/>
          <w:sz w:val="22"/>
          <w:szCs w:val="22"/>
        </w:rPr>
        <w:t>zostanie sporządzony i podpisany jednostronnie tylko przez Zamawiającego i następnie przekazany Wykonawcy bez możliwości wniesienia uwag do jego treści.</w:t>
      </w:r>
    </w:p>
    <w:p w:rsidR="006A2E0E" w:rsidRPr="003573B4" w:rsidRDefault="006A2E0E" w:rsidP="006A2E0E">
      <w:pPr>
        <w:pStyle w:val="Tekstpodstawowy"/>
        <w:spacing w:after="0" w:line="276" w:lineRule="auto"/>
        <w:rPr>
          <w:rFonts w:ascii="Arial" w:hAnsi="Arial" w:cs="Arial"/>
          <w:sz w:val="22"/>
          <w:szCs w:val="22"/>
        </w:rPr>
      </w:pPr>
      <w:r w:rsidRPr="003573B4">
        <w:rPr>
          <w:rFonts w:ascii="Arial" w:hAnsi="Arial" w:cs="Arial"/>
          <w:sz w:val="22"/>
          <w:szCs w:val="22"/>
        </w:rPr>
        <w:br/>
      </w:r>
      <w:r w:rsidRPr="003573B4">
        <w:rPr>
          <w:rFonts w:ascii="Arial" w:hAnsi="Arial" w:cs="Arial"/>
          <w:color w:val="000000"/>
          <w:sz w:val="22"/>
          <w:szCs w:val="22"/>
        </w:rPr>
        <w:t xml:space="preserve">Ze strony Wykonawcy </w:t>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r>
      <w:r w:rsidRPr="003573B4">
        <w:rPr>
          <w:rFonts w:ascii="Arial" w:hAnsi="Arial" w:cs="Arial"/>
          <w:color w:val="000000"/>
          <w:sz w:val="22"/>
          <w:szCs w:val="22"/>
        </w:rPr>
        <w:tab/>
        <w:t>Ze strony Zamawiającego</w:t>
      </w:r>
    </w:p>
    <w:p w:rsidR="006A2E0E" w:rsidRPr="003573B4" w:rsidRDefault="006A2E0E" w:rsidP="006A2E0E">
      <w:pPr>
        <w:spacing w:line="276" w:lineRule="auto"/>
        <w:rPr>
          <w:rFonts w:ascii="Arial" w:hAnsi="Arial" w:cs="Arial"/>
          <w:sz w:val="22"/>
          <w:szCs w:val="22"/>
        </w:rPr>
      </w:pPr>
    </w:p>
    <w:p w:rsidR="006A2E0E" w:rsidRPr="003573B4" w:rsidRDefault="006A2E0E" w:rsidP="006A2E0E">
      <w:pPr>
        <w:pStyle w:val="Tekstpodstawowy"/>
        <w:pageBreakBefore/>
        <w:spacing w:after="0" w:line="276" w:lineRule="auto"/>
        <w:jc w:val="right"/>
        <w:rPr>
          <w:rFonts w:ascii="Arial" w:hAnsi="Arial" w:cs="Arial"/>
          <w:color w:val="000000"/>
          <w:sz w:val="22"/>
          <w:szCs w:val="22"/>
        </w:rPr>
      </w:pPr>
      <w:r w:rsidRPr="003573B4">
        <w:rPr>
          <w:rFonts w:ascii="Arial" w:hAnsi="Arial" w:cs="Arial"/>
          <w:b/>
          <w:color w:val="000000"/>
          <w:sz w:val="22"/>
          <w:szCs w:val="22"/>
        </w:rPr>
        <w:lastRenderedPageBreak/>
        <w:t>Załącznik nr 3a do umowy</w:t>
      </w:r>
    </w:p>
    <w:p w:rsidR="006A2E0E" w:rsidRPr="003573B4" w:rsidRDefault="006A2E0E" w:rsidP="006A2E0E">
      <w:pPr>
        <w:pStyle w:val="Tekstpodstawowy"/>
        <w:spacing w:after="0" w:line="276" w:lineRule="auto"/>
        <w:jc w:val="right"/>
        <w:rPr>
          <w:rFonts w:ascii="Arial" w:hAnsi="Arial" w:cs="Arial"/>
          <w:color w:val="000000"/>
          <w:sz w:val="22"/>
          <w:szCs w:val="22"/>
        </w:rPr>
      </w:pPr>
    </w:p>
    <w:p w:rsidR="006A2E0E" w:rsidRPr="003573B4" w:rsidRDefault="006A2E0E" w:rsidP="006A2E0E">
      <w:pPr>
        <w:pStyle w:val="Tekstpodstawowy"/>
        <w:spacing w:after="0" w:line="276" w:lineRule="auto"/>
        <w:jc w:val="right"/>
        <w:rPr>
          <w:rFonts w:ascii="Arial" w:hAnsi="Arial" w:cs="Arial"/>
          <w:b/>
          <w:sz w:val="22"/>
          <w:szCs w:val="22"/>
        </w:rPr>
      </w:pPr>
      <w:r w:rsidRPr="003573B4">
        <w:rPr>
          <w:rFonts w:ascii="Arial" w:hAnsi="Arial" w:cs="Arial"/>
          <w:color w:val="000000"/>
          <w:sz w:val="22"/>
          <w:szCs w:val="22"/>
        </w:rPr>
        <w:t>Celestynów dnia ………………..</w:t>
      </w:r>
    </w:p>
    <w:p w:rsidR="006A2E0E" w:rsidRPr="003573B4" w:rsidRDefault="006A2E0E" w:rsidP="006A2E0E">
      <w:pPr>
        <w:keepNext/>
        <w:spacing w:line="276" w:lineRule="auto"/>
        <w:rPr>
          <w:rFonts w:ascii="Arial" w:hAnsi="Arial" w:cs="Arial"/>
          <w:b/>
          <w:sz w:val="22"/>
          <w:szCs w:val="22"/>
        </w:rPr>
      </w:pPr>
    </w:p>
    <w:p w:rsidR="006A2E0E" w:rsidRPr="003573B4" w:rsidRDefault="006A2E0E" w:rsidP="006A2E0E">
      <w:pPr>
        <w:keepNext/>
        <w:spacing w:line="276" w:lineRule="auto"/>
        <w:rPr>
          <w:rFonts w:ascii="Arial" w:hAnsi="Arial" w:cs="Arial"/>
          <w:b/>
          <w:sz w:val="22"/>
          <w:szCs w:val="22"/>
        </w:rPr>
      </w:pPr>
      <w:r w:rsidRPr="003573B4">
        <w:rPr>
          <w:rFonts w:ascii="Arial" w:hAnsi="Arial" w:cs="Arial"/>
          <w:b/>
          <w:sz w:val="22"/>
          <w:szCs w:val="22"/>
        </w:rPr>
        <w:t>WOJSKOWY OŚRODEK FARMACJI</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t xml:space="preserve">      </w:t>
      </w:r>
      <w:r w:rsidRPr="003573B4">
        <w:rPr>
          <w:rFonts w:ascii="Arial" w:hAnsi="Arial" w:cs="Arial"/>
          <w:b/>
          <w:sz w:val="22"/>
          <w:szCs w:val="22"/>
        </w:rPr>
        <w:tab/>
      </w:r>
      <w:r w:rsidRPr="003573B4">
        <w:rPr>
          <w:rFonts w:ascii="Arial" w:hAnsi="Arial" w:cs="Arial"/>
          <w:b/>
          <w:sz w:val="22"/>
          <w:szCs w:val="22"/>
        </w:rPr>
        <w:tab/>
        <w:t xml:space="preserve">  </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sz w:val="22"/>
          <w:szCs w:val="22"/>
        </w:rPr>
        <w:t xml:space="preserve"> </w:t>
      </w:r>
    </w:p>
    <w:p w:rsidR="006A2E0E" w:rsidRPr="003573B4" w:rsidRDefault="006A2E0E" w:rsidP="006A2E0E">
      <w:pPr>
        <w:keepNext/>
        <w:spacing w:line="276" w:lineRule="auto"/>
        <w:rPr>
          <w:rFonts w:ascii="Arial" w:hAnsi="Arial" w:cs="Arial"/>
          <w:b/>
          <w:sz w:val="22"/>
          <w:szCs w:val="22"/>
        </w:rPr>
      </w:pPr>
      <w:r w:rsidRPr="003573B4">
        <w:rPr>
          <w:rFonts w:ascii="Arial" w:hAnsi="Arial" w:cs="Arial"/>
          <w:b/>
          <w:sz w:val="22"/>
          <w:szCs w:val="22"/>
        </w:rPr>
        <w:t xml:space="preserve">        I TECHNIKI MEDYCZNEJ </w:t>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r>
      <w:r w:rsidRPr="003573B4">
        <w:rPr>
          <w:rFonts w:ascii="Arial" w:hAnsi="Arial" w:cs="Arial"/>
          <w:b/>
          <w:sz w:val="22"/>
          <w:szCs w:val="22"/>
        </w:rPr>
        <w:tab/>
        <w:t xml:space="preserve">     </w:t>
      </w:r>
    </w:p>
    <w:p w:rsidR="006A2E0E" w:rsidRPr="003573B4" w:rsidRDefault="006A2E0E" w:rsidP="006A2E0E">
      <w:pPr>
        <w:keepNext/>
        <w:spacing w:line="276" w:lineRule="auto"/>
        <w:rPr>
          <w:rFonts w:ascii="Arial" w:hAnsi="Arial" w:cs="Arial"/>
          <w:b/>
          <w:sz w:val="22"/>
          <w:szCs w:val="22"/>
        </w:rPr>
      </w:pPr>
      <w:r w:rsidRPr="003573B4">
        <w:rPr>
          <w:rFonts w:ascii="Arial" w:hAnsi="Arial" w:cs="Arial"/>
          <w:b/>
          <w:sz w:val="22"/>
          <w:szCs w:val="22"/>
        </w:rPr>
        <w:t xml:space="preserve">        ul. Wojska Polskiego 57</w:t>
      </w:r>
    </w:p>
    <w:p w:rsidR="006A2E0E" w:rsidRPr="003573B4" w:rsidRDefault="006A2E0E" w:rsidP="006A2E0E">
      <w:pPr>
        <w:keepNext/>
        <w:spacing w:line="276" w:lineRule="auto"/>
        <w:rPr>
          <w:rFonts w:ascii="Arial" w:hAnsi="Arial" w:cs="Arial"/>
          <w:sz w:val="22"/>
          <w:szCs w:val="22"/>
        </w:rPr>
      </w:pPr>
      <w:r w:rsidRPr="003573B4">
        <w:rPr>
          <w:rFonts w:ascii="Arial" w:hAnsi="Arial" w:cs="Arial"/>
          <w:b/>
          <w:sz w:val="22"/>
          <w:szCs w:val="22"/>
        </w:rPr>
        <w:t xml:space="preserve">            05-430 Celestynów</w:t>
      </w:r>
      <w:r w:rsidRPr="003573B4">
        <w:rPr>
          <w:rFonts w:ascii="Arial" w:hAnsi="Arial" w:cs="Arial"/>
          <w:sz w:val="22"/>
          <w:szCs w:val="22"/>
        </w:rPr>
        <w:t xml:space="preserve">          </w:t>
      </w:r>
    </w:p>
    <w:p w:rsidR="006A2E0E" w:rsidRPr="003573B4" w:rsidRDefault="006A2E0E" w:rsidP="006A2E0E">
      <w:pPr>
        <w:spacing w:line="276" w:lineRule="auto"/>
        <w:ind w:left="9912"/>
        <w:rPr>
          <w:rFonts w:ascii="Arial" w:hAnsi="Arial" w:cs="Arial"/>
          <w:sz w:val="22"/>
          <w:szCs w:val="22"/>
        </w:rPr>
      </w:pPr>
      <w:r w:rsidRPr="003573B4">
        <w:rPr>
          <w:rFonts w:ascii="Arial" w:hAnsi="Arial" w:cs="Arial"/>
          <w:sz w:val="22"/>
          <w:szCs w:val="22"/>
        </w:rPr>
        <w:t>Firma …………</w:t>
      </w:r>
    </w:p>
    <w:p w:rsidR="006A2E0E" w:rsidRPr="003573B4" w:rsidRDefault="006A2E0E" w:rsidP="006A2E0E">
      <w:pPr>
        <w:spacing w:line="276" w:lineRule="auto"/>
        <w:rPr>
          <w:rFonts w:ascii="Arial" w:hAnsi="Arial" w:cs="Arial"/>
          <w:sz w:val="22"/>
          <w:szCs w:val="22"/>
        </w:rPr>
      </w:pPr>
      <w:r w:rsidRPr="003573B4">
        <w:rPr>
          <w:rFonts w:ascii="Arial" w:hAnsi="Arial" w:cs="Arial"/>
          <w:sz w:val="22"/>
          <w:szCs w:val="22"/>
        </w:rPr>
        <w:t>Umowa ………..</w:t>
      </w:r>
    </w:p>
    <w:p w:rsidR="006A2E0E" w:rsidRPr="003573B4" w:rsidRDefault="006A2E0E" w:rsidP="006A2E0E">
      <w:pPr>
        <w:spacing w:line="276" w:lineRule="auto"/>
        <w:rPr>
          <w:rFonts w:ascii="Arial" w:hAnsi="Arial" w:cs="Arial"/>
          <w:sz w:val="22"/>
          <w:szCs w:val="22"/>
        </w:rPr>
      </w:pPr>
      <w:r w:rsidRPr="003573B4">
        <w:rPr>
          <w:rFonts w:ascii="Arial" w:hAnsi="Arial" w:cs="Arial"/>
          <w:sz w:val="22"/>
          <w:szCs w:val="22"/>
        </w:rPr>
        <w:t>Sprawa ………..</w:t>
      </w:r>
    </w:p>
    <w:p w:rsidR="006A2E0E" w:rsidRPr="003573B4" w:rsidRDefault="006A2E0E" w:rsidP="006A2E0E">
      <w:pPr>
        <w:spacing w:line="276" w:lineRule="auto"/>
        <w:rPr>
          <w:sz w:val="22"/>
          <w:szCs w:val="22"/>
        </w:rPr>
      </w:pPr>
      <w:r w:rsidRPr="003573B4">
        <w:rPr>
          <w:rFonts w:ascii="Arial" w:hAnsi="Arial" w:cs="Arial"/>
          <w:sz w:val="22"/>
          <w:szCs w:val="22"/>
        </w:rPr>
        <w:t xml:space="preserve"> </w:t>
      </w:r>
    </w:p>
    <w:p w:rsidR="006A2E0E" w:rsidRPr="003573B4" w:rsidRDefault="006A2E0E" w:rsidP="006A2E0E">
      <w:pPr>
        <w:spacing w:line="276" w:lineRule="auto"/>
        <w:rPr>
          <w:sz w:val="22"/>
          <w:szCs w:val="22"/>
        </w:rPr>
      </w:pPr>
    </w:p>
    <w:p w:rsidR="006A2E0E" w:rsidRPr="003573B4" w:rsidRDefault="006A2E0E" w:rsidP="006A2E0E">
      <w:pPr>
        <w:spacing w:line="276" w:lineRule="auto"/>
        <w:ind w:left="2832" w:firstLine="708"/>
        <w:rPr>
          <w:b/>
          <w:sz w:val="22"/>
          <w:szCs w:val="22"/>
        </w:rPr>
      </w:pPr>
      <w:r w:rsidRPr="003573B4">
        <w:rPr>
          <w:b/>
          <w:sz w:val="22"/>
          <w:szCs w:val="22"/>
        </w:rPr>
        <w:t xml:space="preserve">   </w:t>
      </w:r>
    </w:p>
    <w:p w:rsidR="006A2E0E" w:rsidRPr="003573B4" w:rsidRDefault="006A2E0E" w:rsidP="006A2E0E">
      <w:pPr>
        <w:spacing w:line="276" w:lineRule="auto"/>
        <w:ind w:left="2832" w:firstLine="708"/>
        <w:rPr>
          <w:b/>
          <w:sz w:val="22"/>
          <w:szCs w:val="22"/>
        </w:rPr>
      </w:pPr>
      <w:r w:rsidRPr="003573B4">
        <w:rPr>
          <w:b/>
          <w:sz w:val="22"/>
          <w:szCs w:val="22"/>
        </w:rPr>
        <w:t xml:space="preserve">                  </w:t>
      </w:r>
      <w:r w:rsidRPr="003573B4">
        <w:rPr>
          <w:rFonts w:ascii="Arial" w:hAnsi="Arial" w:cs="Arial"/>
          <w:b/>
          <w:sz w:val="22"/>
          <w:szCs w:val="22"/>
        </w:rPr>
        <w:t>PROTOKÓŁ NIEZGODNOŚCI NR  ……</w:t>
      </w:r>
    </w:p>
    <w:p w:rsidR="006A2E0E" w:rsidRPr="003573B4" w:rsidRDefault="006A2E0E" w:rsidP="006A2E0E">
      <w:pPr>
        <w:spacing w:line="276" w:lineRule="auto"/>
        <w:ind w:left="2832" w:firstLine="708"/>
        <w:rPr>
          <w:b/>
          <w:sz w:val="22"/>
          <w:szCs w:val="22"/>
        </w:rPr>
      </w:pPr>
    </w:p>
    <w:tbl>
      <w:tblPr>
        <w:tblW w:w="13041" w:type="dxa"/>
        <w:tblInd w:w="-5" w:type="dxa"/>
        <w:tblLayout w:type="fixed"/>
        <w:tblLook w:val="0000" w:firstRow="0" w:lastRow="0" w:firstColumn="0" w:lastColumn="0" w:noHBand="0" w:noVBand="0"/>
      </w:tblPr>
      <w:tblGrid>
        <w:gridCol w:w="675"/>
        <w:gridCol w:w="4395"/>
        <w:gridCol w:w="708"/>
        <w:gridCol w:w="993"/>
        <w:gridCol w:w="4394"/>
        <w:gridCol w:w="1876"/>
      </w:tblGrid>
      <w:tr w:rsidR="006A2E0E" w:rsidTr="006A2E0E">
        <w:tc>
          <w:tcPr>
            <w:tcW w:w="67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pacing w:line="276" w:lineRule="auto"/>
              <w:jc w:val="center"/>
              <w:rPr>
                <w:rFonts w:ascii="Arial" w:hAnsi="Arial" w:cs="Arial"/>
                <w:b/>
              </w:rPr>
            </w:pPr>
            <w:r>
              <w:rPr>
                <w:rFonts w:ascii="Arial" w:hAnsi="Arial" w:cs="Arial"/>
                <w:b/>
                <w:sz w:val="22"/>
                <w:szCs w:val="22"/>
              </w:rPr>
              <w:t>Lp.</w:t>
            </w:r>
          </w:p>
        </w:tc>
        <w:tc>
          <w:tcPr>
            <w:tcW w:w="439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pacing w:line="276" w:lineRule="auto"/>
              <w:jc w:val="center"/>
              <w:rPr>
                <w:rFonts w:ascii="Arial" w:hAnsi="Arial" w:cs="Arial"/>
                <w:b/>
              </w:rPr>
            </w:pPr>
            <w:r>
              <w:rPr>
                <w:rFonts w:ascii="Arial" w:hAnsi="Arial" w:cs="Arial"/>
                <w:b/>
                <w:sz w:val="22"/>
                <w:szCs w:val="22"/>
              </w:rPr>
              <w:t>Nazwa produktu/urządzenia/dawka/postać</w:t>
            </w:r>
          </w:p>
        </w:tc>
        <w:tc>
          <w:tcPr>
            <w:tcW w:w="708"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pacing w:line="276" w:lineRule="auto"/>
              <w:jc w:val="center"/>
              <w:rPr>
                <w:rFonts w:ascii="Arial" w:hAnsi="Arial" w:cs="Arial"/>
                <w:b/>
              </w:rPr>
            </w:pPr>
            <w:r>
              <w:rPr>
                <w:rFonts w:ascii="Arial" w:hAnsi="Arial" w:cs="Arial"/>
                <w:b/>
                <w:sz w:val="22"/>
                <w:szCs w:val="22"/>
              </w:rPr>
              <w:t>Jm.</w:t>
            </w:r>
          </w:p>
        </w:tc>
        <w:tc>
          <w:tcPr>
            <w:tcW w:w="993"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pacing w:line="276" w:lineRule="auto"/>
              <w:jc w:val="center"/>
              <w:rPr>
                <w:rFonts w:ascii="Arial" w:hAnsi="Arial" w:cs="Arial"/>
                <w:b/>
              </w:rPr>
            </w:pPr>
            <w:r>
              <w:rPr>
                <w:rFonts w:ascii="Arial" w:hAnsi="Arial" w:cs="Arial"/>
                <w:b/>
                <w:sz w:val="22"/>
                <w:szCs w:val="22"/>
              </w:rPr>
              <w:t>Ilość</w:t>
            </w:r>
          </w:p>
        </w:tc>
        <w:tc>
          <w:tcPr>
            <w:tcW w:w="4394"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rPr>
                <w:rFonts w:ascii="Arial" w:hAnsi="Arial" w:cs="Arial"/>
                <w:b/>
              </w:rPr>
            </w:pPr>
          </w:p>
          <w:p w:rsidR="006A2E0E" w:rsidRDefault="006A2E0E" w:rsidP="006A2E0E">
            <w:pPr>
              <w:spacing w:line="276" w:lineRule="auto"/>
              <w:jc w:val="center"/>
              <w:rPr>
                <w:rFonts w:ascii="Arial" w:hAnsi="Arial" w:cs="Arial"/>
                <w:b/>
              </w:rPr>
            </w:pPr>
            <w:r>
              <w:rPr>
                <w:rFonts w:ascii="Arial" w:hAnsi="Arial" w:cs="Arial"/>
                <w:b/>
                <w:sz w:val="22"/>
                <w:szCs w:val="22"/>
              </w:rPr>
              <w:t>Powód zgłoszenia</w:t>
            </w:r>
          </w:p>
          <w:p w:rsidR="006A2E0E" w:rsidRDefault="006A2E0E" w:rsidP="006A2E0E">
            <w:pPr>
              <w:spacing w:line="276" w:lineRule="auto"/>
              <w:jc w:val="center"/>
              <w:rPr>
                <w:rFonts w:ascii="Arial" w:hAnsi="Arial" w:cs="Arial"/>
                <w:b/>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E0E" w:rsidRDefault="006A2E0E" w:rsidP="006A2E0E">
            <w:pPr>
              <w:spacing w:line="276" w:lineRule="auto"/>
              <w:jc w:val="center"/>
            </w:pPr>
            <w:r>
              <w:rPr>
                <w:rFonts w:ascii="Arial" w:hAnsi="Arial" w:cs="Arial"/>
                <w:b/>
                <w:sz w:val="22"/>
                <w:szCs w:val="22"/>
              </w:rPr>
              <w:t>Uwagi</w:t>
            </w:r>
          </w:p>
        </w:tc>
      </w:tr>
      <w:tr w:rsidR="006A2E0E" w:rsidTr="006A2E0E">
        <w:tc>
          <w:tcPr>
            <w:tcW w:w="67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E0E" w:rsidRDefault="006A2E0E" w:rsidP="006A2E0E">
            <w:pPr>
              <w:snapToGrid w:val="0"/>
              <w:spacing w:line="276" w:lineRule="auto"/>
              <w:jc w:val="center"/>
            </w:pPr>
          </w:p>
          <w:p w:rsidR="006A2E0E" w:rsidRDefault="006A2E0E" w:rsidP="006A2E0E">
            <w:pPr>
              <w:spacing w:line="276" w:lineRule="auto"/>
              <w:jc w:val="center"/>
            </w:pPr>
          </w:p>
        </w:tc>
      </w:tr>
      <w:tr w:rsidR="006A2E0E" w:rsidTr="006A2E0E">
        <w:tc>
          <w:tcPr>
            <w:tcW w:w="67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4395"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708"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993"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4394" w:type="dxa"/>
            <w:tcBorders>
              <w:top w:val="single" w:sz="4" w:space="0" w:color="000000"/>
              <w:left w:val="single" w:sz="4" w:space="0" w:color="000000"/>
              <w:bottom w:val="single" w:sz="4" w:space="0" w:color="000000"/>
            </w:tcBorders>
            <w:shd w:val="clear" w:color="auto" w:fill="auto"/>
            <w:vAlign w:val="center"/>
          </w:tcPr>
          <w:p w:rsidR="006A2E0E" w:rsidRDefault="006A2E0E" w:rsidP="006A2E0E">
            <w:pPr>
              <w:snapToGrid w:val="0"/>
              <w:spacing w:line="276" w:lineRule="auto"/>
              <w:jc w:val="center"/>
            </w:pPr>
          </w:p>
        </w:tc>
        <w:tc>
          <w:tcPr>
            <w:tcW w:w="18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2E0E" w:rsidRDefault="006A2E0E" w:rsidP="006A2E0E">
            <w:pPr>
              <w:snapToGrid w:val="0"/>
              <w:spacing w:line="276" w:lineRule="auto"/>
              <w:jc w:val="center"/>
            </w:pPr>
          </w:p>
          <w:p w:rsidR="006A2E0E" w:rsidRDefault="006A2E0E" w:rsidP="006A2E0E">
            <w:pPr>
              <w:spacing w:line="276" w:lineRule="auto"/>
              <w:jc w:val="center"/>
            </w:pPr>
          </w:p>
        </w:tc>
      </w:tr>
    </w:tbl>
    <w:p w:rsidR="006A2E0E" w:rsidRDefault="006A2E0E" w:rsidP="006A2E0E">
      <w:pPr>
        <w:spacing w:line="276" w:lineRule="auto"/>
      </w:pPr>
    </w:p>
    <w:p w:rsidR="006A2E0E" w:rsidRDefault="006A2E0E" w:rsidP="006A2E0E">
      <w:pPr>
        <w:spacing w:line="276" w:lineRule="auto"/>
        <w:ind w:left="8496" w:firstLine="708"/>
      </w:pPr>
    </w:p>
    <w:p w:rsidR="006A2E0E" w:rsidRDefault="006A2E0E" w:rsidP="006A2E0E">
      <w:pPr>
        <w:spacing w:line="276" w:lineRule="auto"/>
        <w:ind w:left="8496" w:firstLine="708"/>
      </w:pPr>
      <w:r>
        <w:t xml:space="preserve">    </w:t>
      </w:r>
    </w:p>
    <w:p w:rsidR="006A2E0E" w:rsidRDefault="006A2E0E" w:rsidP="006A2E0E">
      <w:pPr>
        <w:spacing w:line="276" w:lineRule="auto"/>
        <w:ind w:left="8496" w:firstLine="708"/>
      </w:pPr>
    </w:p>
    <w:p w:rsidR="006A2E0E" w:rsidRDefault="006A2E0E" w:rsidP="006A2E0E">
      <w:pPr>
        <w:spacing w:line="276" w:lineRule="auto"/>
        <w:ind w:left="8496" w:firstLine="708"/>
        <w:rPr>
          <w:rFonts w:ascii="Arial" w:hAnsi="Arial" w:cs="Arial"/>
          <w:b/>
          <w:color w:val="000000"/>
        </w:rPr>
        <w:sectPr w:rsidR="006A2E0E" w:rsidSect="006A2E0E">
          <w:headerReference w:type="even" r:id="rId16"/>
          <w:headerReference w:type="default" r:id="rId17"/>
          <w:footerReference w:type="even" r:id="rId18"/>
          <w:footerReference w:type="default" r:id="rId19"/>
          <w:headerReference w:type="first" r:id="rId20"/>
          <w:footerReference w:type="first" r:id="rId21"/>
          <w:pgSz w:w="15840" w:h="12240" w:orient="landscape"/>
          <w:pgMar w:top="1043" w:right="1191" w:bottom="1797" w:left="1701" w:header="709" w:footer="720" w:gutter="0"/>
          <w:cols w:space="708"/>
          <w:docGrid w:linePitch="600" w:charSpace="32768"/>
        </w:sectPr>
      </w:pPr>
      <w:r>
        <w:t xml:space="preserve"> ………………………………………………</w:t>
      </w:r>
    </w:p>
    <w:p w:rsidR="006A2E0E" w:rsidRPr="0082712B" w:rsidRDefault="006A2E0E" w:rsidP="006A2E0E">
      <w:pPr>
        <w:pStyle w:val="Tekstpodstawowy"/>
        <w:pageBreakBefore/>
        <w:spacing w:after="0" w:line="276" w:lineRule="auto"/>
        <w:jc w:val="right"/>
        <w:rPr>
          <w:rFonts w:ascii="Arial" w:hAnsi="Arial" w:cs="Arial"/>
          <w:b/>
          <w:color w:val="000000"/>
          <w:sz w:val="22"/>
          <w:szCs w:val="22"/>
        </w:rPr>
      </w:pPr>
      <w:r w:rsidRPr="0082712B">
        <w:rPr>
          <w:rFonts w:ascii="Arial" w:hAnsi="Arial" w:cs="Arial"/>
          <w:b/>
          <w:color w:val="000000"/>
          <w:sz w:val="22"/>
          <w:szCs w:val="22"/>
        </w:rPr>
        <w:lastRenderedPageBreak/>
        <w:t xml:space="preserve">Załącznik nr </w:t>
      </w:r>
      <w:r w:rsidR="008F7648">
        <w:rPr>
          <w:rFonts w:ascii="Arial" w:hAnsi="Arial" w:cs="Arial"/>
          <w:b/>
          <w:color w:val="000000"/>
          <w:sz w:val="22"/>
          <w:szCs w:val="22"/>
        </w:rPr>
        <w:t>4</w:t>
      </w:r>
      <w:r w:rsidRPr="0082712B">
        <w:rPr>
          <w:rFonts w:ascii="Arial" w:hAnsi="Arial" w:cs="Arial"/>
          <w:b/>
          <w:color w:val="000000"/>
          <w:sz w:val="22"/>
          <w:szCs w:val="22"/>
        </w:rPr>
        <w:t xml:space="preserve"> do umowy</w:t>
      </w:r>
    </w:p>
    <w:p w:rsidR="006A2E0E" w:rsidRPr="0082712B" w:rsidRDefault="006A2E0E" w:rsidP="006A2E0E">
      <w:pPr>
        <w:pStyle w:val="NormalnyWeb1"/>
        <w:tabs>
          <w:tab w:val="left" w:pos="5387"/>
        </w:tabs>
        <w:spacing w:before="0" w:after="0" w:line="276" w:lineRule="auto"/>
        <w:jc w:val="right"/>
        <w:rPr>
          <w:rFonts w:ascii="Arial" w:hAnsi="Arial" w:cs="Arial"/>
          <w:b/>
          <w:color w:val="000000"/>
          <w:sz w:val="22"/>
          <w:szCs w:val="22"/>
        </w:rPr>
      </w:pPr>
    </w:p>
    <w:p w:rsidR="006A2E0E" w:rsidRPr="0082712B" w:rsidRDefault="006A2E0E" w:rsidP="006A2E0E">
      <w:pPr>
        <w:pStyle w:val="NormalnyWeb1"/>
        <w:tabs>
          <w:tab w:val="left" w:pos="5387"/>
        </w:tabs>
        <w:spacing w:before="0" w:after="0" w:line="276" w:lineRule="auto"/>
        <w:jc w:val="right"/>
        <w:rPr>
          <w:rFonts w:ascii="Arial" w:hAnsi="Arial" w:cs="Arial"/>
          <w:sz w:val="22"/>
          <w:szCs w:val="22"/>
        </w:rPr>
      </w:pPr>
      <w:r w:rsidRPr="0082712B">
        <w:rPr>
          <w:rFonts w:ascii="Arial" w:hAnsi="Arial" w:cs="Arial"/>
          <w:sz w:val="22"/>
          <w:szCs w:val="22"/>
        </w:rPr>
        <w:t>Miejscowość, dnia …………….</w:t>
      </w:r>
    </w:p>
    <w:p w:rsidR="006A2E0E" w:rsidRPr="0082712B" w:rsidRDefault="006A2E0E" w:rsidP="006A2E0E">
      <w:pPr>
        <w:pStyle w:val="NormalnyWeb1"/>
        <w:tabs>
          <w:tab w:val="left" w:pos="5387"/>
        </w:tabs>
        <w:spacing w:before="0" w:after="0" w:line="276" w:lineRule="auto"/>
        <w:jc w:val="right"/>
        <w:rPr>
          <w:rFonts w:ascii="Arial" w:hAnsi="Arial" w:cs="Arial"/>
          <w:sz w:val="22"/>
          <w:szCs w:val="22"/>
        </w:rPr>
      </w:pPr>
    </w:p>
    <w:p w:rsidR="006A2E0E" w:rsidRPr="0082712B" w:rsidRDefault="006A2E0E" w:rsidP="006A2E0E">
      <w:pPr>
        <w:pStyle w:val="Akapitzlist"/>
        <w:spacing w:after="0"/>
        <w:ind w:left="3261"/>
        <w:rPr>
          <w:rFonts w:ascii="Arial" w:hAnsi="Arial" w:cs="Arial"/>
          <w:b/>
        </w:rPr>
      </w:pPr>
    </w:p>
    <w:p w:rsidR="006A2E0E" w:rsidRPr="0082712B" w:rsidRDefault="006A2E0E" w:rsidP="006A2E0E">
      <w:pPr>
        <w:spacing w:line="276" w:lineRule="auto"/>
        <w:ind w:left="5672" w:firstLine="708"/>
        <w:rPr>
          <w:rFonts w:ascii="Arial" w:hAnsi="Arial" w:cs="Arial"/>
          <w:sz w:val="22"/>
          <w:szCs w:val="22"/>
        </w:rPr>
      </w:pPr>
      <w:r w:rsidRPr="0082712B">
        <w:rPr>
          <w:rFonts w:ascii="Arial" w:hAnsi="Arial" w:cs="Arial"/>
          <w:b/>
          <w:bCs/>
          <w:sz w:val="22"/>
          <w:szCs w:val="22"/>
        </w:rPr>
        <w:t>(nazwa firmy)……………..</w:t>
      </w:r>
    </w:p>
    <w:p w:rsidR="006A2E0E" w:rsidRPr="0082712B" w:rsidRDefault="006A2E0E" w:rsidP="006A2E0E">
      <w:pPr>
        <w:pStyle w:val="NormalnyWeb1"/>
        <w:spacing w:before="0" w:after="0" w:line="276" w:lineRule="auto"/>
        <w:ind w:left="6380"/>
        <w:rPr>
          <w:rFonts w:ascii="Arial" w:hAnsi="Arial" w:cs="Arial"/>
          <w:b/>
          <w:bCs/>
          <w:sz w:val="22"/>
          <w:szCs w:val="22"/>
        </w:rPr>
      </w:pPr>
      <w:r w:rsidRPr="0082712B">
        <w:rPr>
          <w:rFonts w:ascii="Arial" w:hAnsi="Arial" w:cs="Arial"/>
          <w:sz w:val="22"/>
          <w:szCs w:val="22"/>
        </w:rPr>
        <w:t xml:space="preserve">ul. </w:t>
      </w:r>
      <w:r w:rsidRPr="0082712B">
        <w:rPr>
          <w:rFonts w:ascii="Arial" w:hAnsi="Arial" w:cs="Arial"/>
          <w:b/>
          <w:bCs/>
          <w:sz w:val="22"/>
          <w:szCs w:val="22"/>
        </w:rPr>
        <w:t>(adres)………………</w:t>
      </w:r>
    </w:p>
    <w:p w:rsidR="006A2E0E" w:rsidRPr="0082712B" w:rsidRDefault="006A2E0E" w:rsidP="006A2E0E">
      <w:pPr>
        <w:pStyle w:val="NormalnyWeb1"/>
        <w:spacing w:before="0" w:after="0" w:line="276" w:lineRule="auto"/>
        <w:ind w:left="6380"/>
        <w:rPr>
          <w:rFonts w:ascii="Arial" w:hAnsi="Arial" w:cs="Arial"/>
          <w:b/>
          <w:bCs/>
          <w:sz w:val="22"/>
          <w:szCs w:val="22"/>
        </w:rPr>
      </w:pPr>
      <w:r w:rsidRPr="0082712B">
        <w:rPr>
          <w:rFonts w:ascii="Arial" w:hAnsi="Arial" w:cs="Arial"/>
          <w:b/>
          <w:bCs/>
          <w:sz w:val="22"/>
          <w:szCs w:val="22"/>
        </w:rPr>
        <w:t xml:space="preserve">fax. </w:t>
      </w:r>
    </w:p>
    <w:p w:rsidR="006A2E0E" w:rsidRPr="0082712B" w:rsidRDefault="006A2E0E" w:rsidP="006A2E0E">
      <w:pPr>
        <w:pStyle w:val="NormalnyWeb1"/>
        <w:spacing w:before="0" w:after="0" w:line="276" w:lineRule="auto"/>
        <w:ind w:left="6380"/>
        <w:rPr>
          <w:rFonts w:ascii="Arial" w:hAnsi="Arial" w:cs="Arial"/>
          <w:b/>
          <w:sz w:val="22"/>
          <w:szCs w:val="22"/>
        </w:rPr>
      </w:pPr>
      <w:r w:rsidRPr="0082712B">
        <w:rPr>
          <w:rFonts w:ascii="Arial" w:hAnsi="Arial" w:cs="Arial"/>
          <w:b/>
          <w:bCs/>
          <w:sz w:val="22"/>
          <w:szCs w:val="22"/>
        </w:rPr>
        <w:t>tel.</w:t>
      </w:r>
    </w:p>
    <w:p w:rsidR="006A2E0E" w:rsidRPr="0082712B" w:rsidRDefault="006A2E0E" w:rsidP="006A2E0E">
      <w:pPr>
        <w:pStyle w:val="NormalnyWeb1"/>
        <w:spacing w:before="0" w:after="0" w:line="276" w:lineRule="auto"/>
        <w:ind w:left="1276" w:hanging="1276"/>
        <w:jc w:val="center"/>
        <w:rPr>
          <w:rFonts w:ascii="Arial" w:hAnsi="Arial" w:cs="Arial"/>
          <w:b/>
          <w:sz w:val="22"/>
          <w:szCs w:val="22"/>
        </w:rPr>
      </w:pPr>
    </w:p>
    <w:p w:rsidR="006A2E0E" w:rsidRPr="0082712B" w:rsidRDefault="006A2E0E" w:rsidP="006A2E0E">
      <w:pPr>
        <w:pStyle w:val="NormalnyWeb1"/>
        <w:spacing w:before="0" w:after="0" w:line="276" w:lineRule="auto"/>
        <w:ind w:left="1276" w:hanging="1276"/>
        <w:jc w:val="center"/>
        <w:rPr>
          <w:rFonts w:ascii="Arial" w:hAnsi="Arial" w:cs="Arial"/>
          <w:color w:val="000000"/>
          <w:sz w:val="22"/>
          <w:szCs w:val="22"/>
        </w:rPr>
      </w:pPr>
      <w:r w:rsidRPr="0082712B">
        <w:rPr>
          <w:rFonts w:ascii="Arial" w:hAnsi="Arial" w:cs="Arial"/>
          <w:b/>
          <w:sz w:val="22"/>
          <w:szCs w:val="22"/>
        </w:rPr>
        <w:t>PROTOKÓŁ REKLAMACJI w ramach gwarancji/rękojmi</w:t>
      </w:r>
      <w:r w:rsidRPr="0082712B">
        <w:rPr>
          <w:rFonts w:ascii="Arial" w:hAnsi="Arial" w:cs="Arial"/>
          <w:color w:val="000000"/>
          <w:sz w:val="22"/>
          <w:szCs w:val="22"/>
        </w:rPr>
        <w:t>*</w:t>
      </w:r>
    </w:p>
    <w:p w:rsidR="006A2E0E" w:rsidRPr="0082712B" w:rsidRDefault="006A2E0E" w:rsidP="006A2E0E">
      <w:pPr>
        <w:pStyle w:val="NormalnyWeb1"/>
        <w:spacing w:before="0" w:after="0" w:line="276" w:lineRule="auto"/>
        <w:ind w:left="1276" w:hanging="1276"/>
        <w:jc w:val="center"/>
        <w:rPr>
          <w:rFonts w:ascii="Arial" w:hAnsi="Arial" w:cs="Arial"/>
          <w:b/>
          <w:sz w:val="22"/>
          <w:szCs w:val="22"/>
        </w:rPr>
      </w:pPr>
    </w:p>
    <w:tbl>
      <w:tblPr>
        <w:tblW w:w="9356" w:type="dxa"/>
        <w:tblInd w:w="-5" w:type="dxa"/>
        <w:tblLayout w:type="fixed"/>
        <w:tblLook w:val="0000" w:firstRow="0" w:lastRow="0" w:firstColumn="0" w:lastColumn="0" w:noHBand="0" w:noVBand="0"/>
      </w:tblPr>
      <w:tblGrid>
        <w:gridCol w:w="2977"/>
        <w:gridCol w:w="6379"/>
      </w:tblGrid>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Data i nr umowy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Zamawiający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pacing w:line="276" w:lineRule="auto"/>
              <w:jc w:val="both"/>
              <w:rPr>
                <w:sz w:val="22"/>
                <w:szCs w:val="22"/>
              </w:rPr>
            </w:pPr>
            <w:r w:rsidRPr="0082712B">
              <w:rPr>
                <w:rFonts w:ascii="Arial" w:hAnsi="Arial" w:cs="Arial"/>
                <w:sz w:val="22"/>
                <w:szCs w:val="22"/>
              </w:rPr>
              <w:t>Skarb Państwa – Wojskowy Ośrodek Farmacji i Techniki Medycznej w Celestynowie, ul. Wojska Polskiego 57, 05-430 Celestynów</w:t>
            </w: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Odbiorca końcowy (dane)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Nazwa reklamowanego produktu</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Typ/model/nazwa producenta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Ilość reklamowana</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Data dostawy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i/>
                <w:sz w:val="22"/>
                <w:szCs w:val="22"/>
              </w:rPr>
            </w:pPr>
            <w:r w:rsidRPr="0082712B">
              <w:rPr>
                <w:rFonts w:ascii="Arial" w:hAnsi="Arial" w:cs="Arial"/>
                <w:b/>
                <w:sz w:val="22"/>
                <w:szCs w:val="22"/>
              </w:rPr>
              <w:t>Data stwierdzenia wady</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pacing w:line="276" w:lineRule="auto"/>
              <w:jc w:val="both"/>
              <w:rPr>
                <w:sz w:val="22"/>
                <w:szCs w:val="22"/>
              </w:rPr>
            </w:pPr>
            <w:r w:rsidRPr="0082712B">
              <w:rPr>
                <w:rFonts w:ascii="Arial" w:hAnsi="Arial" w:cs="Arial"/>
                <w:i/>
                <w:sz w:val="22"/>
                <w:szCs w:val="22"/>
              </w:rPr>
              <w:t>Data zebrania się komisji i stwierdzenia wady (do uzupełnienia)</w:t>
            </w: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Powód reklamacji</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r w:rsidR="006A2E0E" w:rsidRPr="0082712B" w:rsidTr="006A2E0E">
        <w:tc>
          <w:tcPr>
            <w:tcW w:w="2977" w:type="dxa"/>
            <w:tcBorders>
              <w:top w:val="single" w:sz="4" w:space="0" w:color="000000"/>
              <w:left w:val="single" w:sz="4" w:space="0" w:color="000000"/>
              <w:bottom w:val="single" w:sz="4" w:space="0" w:color="000000"/>
            </w:tcBorders>
            <w:shd w:val="clear" w:color="auto" w:fill="auto"/>
          </w:tcPr>
          <w:p w:rsidR="006A2E0E" w:rsidRPr="0082712B" w:rsidRDefault="006A2E0E" w:rsidP="006A2E0E">
            <w:pPr>
              <w:spacing w:line="276" w:lineRule="auto"/>
              <w:jc w:val="center"/>
              <w:rPr>
                <w:rFonts w:ascii="Arial" w:hAnsi="Arial" w:cs="Arial"/>
                <w:sz w:val="22"/>
                <w:szCs w:val="22"/>
              </w:rPr>
            </w:pPr>
            <w:r w:rsidRPr="0082712B">
              <w:rPr>
                <w:rFonts w:ascii="Arial" w:hAnsi="Arial" w:cs="Arial"/>
                <w:b/>
                <w:sz w:val="22"/>
                <w:szCs w:val="22"/>
              </w:rPr>
              <w:t>Żądanie</w:t>
            </w: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6A2E0E" w:rsidRPr="0082712B" w:rsidRDefault="006A2E0E" w:rsidP="006A2E0E">
            <w:pPr>
              <w:snapToGrid w:val="0"/>
              <w:spacing w:line="276" w:lineRule="auto"/>
              <w:jc w:val="both"/>
              <w:rPr>
                <w:rFonts w:ascii="Arial" w:hAnsi="Arial" w:cs="Arial"/>
                <w:sz w:val="22"/>
                <w:szCs w:val="22"/>
              </w:rPr>
            </w:pPr>
          </w:p>
        </w:tc>
      </w:tr>
    </w:tbl>
    <w:p w:rsidR="006A2E0E" w:rsidRPr="0082712B" w:rsidRDefault="006A2E0E" w:rsidP="006A2E0E">
      <w:pPr>
        <w:pStyle w:val="Tekstpodstawowy"/>
        <w:spacing w:after="0" w:line="276" w:lineRule="auto"/>
        <w:ind w:left="851"/>
        <w:rPr>
          <w:rFonts w:ascii="Arial" w:hAnsi="Arial" w:cs="Arial"/>
          <w:color w:val="000000"/>
          <w:sz w:val="22"/>
          <w:szCs w:val="22"/>
        </w:rPr>
      </w:pPr>
    </w:p>
    <w:p w:rsidR="006A2E0E" w:rsidRPr="0082712B" w:rsidRDefault="006A2E0E" w:rsidP="006A2E0E">
      <w:pPr>
        <w:pStyle w:val="Tekstpodstawowy"/>
        <w:spacing w:after="0" w:line="276" w:lineRule="auto"/>
        <w:ind w:left="851"/>
        <w:rPr>
          <w:rFonts w:ascii="Arial" w:hAnsi="Arial" w:cs="Arial"/>
          <w:sz w:val="22"/>
          <w:szCs w:val="22"/>
        </w:rPr>
      </w:pPr>
      <w:r w:rsidRPr="0082712B">
        <w:rPr>
          <w:rFonts w:ascii="Arial" w:hAnsi="Arial" w:cs="Arial"/>
          <w:color w:val="000000"/>
          <w:sz w:val="22"/>
          <w:szCs w:val="22"/>
        </w:rPr>
        <w:t>*Nie potrzebne skreślić</w:t>
      </w:r>
    </w:p>
    <w:p w:rsidR="006A2E0E" w:rsidRPr="0082712B" w:rsidRDefault="006A2E0E" w:rsidP="006A2E0E">
      <w:pPr>
        <w:spacing w:line="276" w:lineRule="auto"/>
        <w:ind w:left="851" w:right="-2"/>
        <w:jc w:val="both"/>
        <w:rPr>
          <w:rFonts w:ascii="Arial" w:hAnsi="Arial" w:cs="Arial"/>
          <w:sz w:val="22"/>
          <w:szCs w:val="22"/>
        </w:rPr>
      </w:pPr>
      <w:r w:rsidRPr="0082712B">
        <w:rPr>
          <w:rFonts w:ascii="Arial" w:hAnsi="Arial" w:cs="Arial"/>
          <w:sz w:val="22"/>
          <w:szCs w:val="22"/>
        </w:rPr>
        <w:t xml:space="preserve">Decyzja Wykonawcy co do sposobu załatwienia reklamacji: </w:t>
      </w:r>
    </w:p>
    <w:p w:rsidR="006A2E0E" w:rsidRDefault="006A2E0E" w:rsidP="006A2E0E">
      <w:pPr>
        <w:spacing w:line="276" w:lineRule="auto"/>
        <w:sectPr w:rsidR="006A2E0E" w:rsidSect="006A2E0E">
          <w:headerReference w:type="even" r:id="rId22"/>
          <w:headerReference w:type="default" r:id="rId23"/>
          <w:footerReference w:type="even" r:id="rId24"/>
          <w:footerReference w:type="default" r:id="rId25"/>
          <w:headerReference w:type="first" r:id="rId26"/>
          <w:footerReference w:type="first" r:id="rId27"/>
          <w:pgSz w:w="12240" w:h="15840"/>
          <w:pgMar w:top="1440" w:right="1191" w:bottom="1440" w:left="1701" w:header="709" w:footer="720" w:gutter="0"/>
          <w:cols w:space="708"/>
          <w:docGrid w:linePitch="600" w:charSpace="32768"/>
        </w:sectPr>
      </w:pPr>
    </w:p>
    <w:p w:rsidR="006A2E0E" w:rsidRPr="00902FCC" w:rsidRDefault="006A2E0E" w:rsidP="006A2E0E">
      <w:pPr>
        <w:spacing w:line="276" w:lineRule="auto"/>
        <w:jc w:val="right"/>
        <w:rPr>
          <w:rFonts w:ascii="Arial" w:hAnsi="Arial" w:cs="Arial"/>
          <w:b/>
        </w:rPr>
      </w:pPr>
      <w:r>
        <w:rPr>
          <w:rFonts w:ascii="Arial" w:hAnsi="Arial" w:cs="Arial"/>
          <w:b/>
        </w:rPr>
        <w:lastRenderedPageBreak/>
        <w:t xml:space="preserve">Załącznik nr </w:t>
      </w:r>
      <w:r w:rsidR="008F7648">
        <w:rPr>
          <w:rFonts w:ascii="Arial" w:hAnsi="Arial" w:cs="Arial"/>
          <w:b/>
        </w:rPr>
        <w:t>5</w:t>
      </w:r>
      <w:r w:rsidRPr="00902FCC">
        <w:rPr>
          <w:rFonts w:ascii="Arial" w:hAnsi="Arial" w:cs="Arial"/>
          <w:b/>
        </w:rPr>
        <w:t xml:space="preserve"> do umowy</w:t>
      </w:r>
    </w:p>
    <w:p w:rsidR="006A2E0E" w:rsidRDefault="006A2E0E" w:rsidP="006A2E0E">
      <w:pPr>
        <w:spacing w:line="276" w:lineRule="auto"/>
      </w:pPr>
    </w:p>
    <w:tbl>
      <w:tblPr>
        <w:tblW w:w="9278" w:type="dxa"/>
        <w:tblInd w:w="56" w:type="dxa"/>
        <w:tblCellMar>
          <w:left w:w="70" w:type="dxa"/>
          <w:right w:w="70" w:type="dxa"/>
        </w:tblCellMar>
        <w:tblLook w:val="04A0" w:firstRow="1" w:lastRow="0" w:firstColumn="1" w:lastColumn="0" w:noHBand="0" w:noVBand="1"/>
      </w:tblPr>
      <w:tblGrid>
        <w:gridCol w:w="668"/>
        <w:gridCol w:w="2999"/>
        <w:gridCol w:w="458"/>
        <w:gridCol w:w="1276"/>
        <w:gridCol w:w="3877"/>
      </w:tblGrid>
      <w:tr w:rsidR="006A2E0E" w:rsidRPr="009A7FEC" w:rsidTr="006A2E0E">
        <w:trPr>
          <w:trHeight w:val="255"/>
        </w:trPr>
        <w:tc>
          <w:tcPr>
            <w:tcW w:w="9278" w:type="dxa"/>
            <w:gridSpan w:val="5"/>
            <w:tcBorders>
              <w:top w:val="single" w:sz="8" w:space="0" w:color="auto"/>
              <w:left w:val="single" w:sz="8" w:space="0" w:color="auto"/>
              <w:bottom w:val="nil"/>
              <w:right w:val="single" w:sz="8" w:space="0" w:color="000000"/>
            </w:tcBorders>
            <w:shd w:val="clear" w:color="auto" w:fill="auto"/>
            <w:noWrap/>
            <w:vAlign w:val="center"/>
            <w:hideMark/>
          </w:tcPr>
          <w:p w:rsidR="006A2E0E" w:rsidRPr="009A7FEC" w:rsidRDefault="006A2E0E" w:rsidP="006A2E0E">
            <w:pPr>
              <w:spacing w:line="276" w:lineRule="auto"/>
              <w:jc w:val="center"/>
              <w:rPr>
                <w:rFonts w:ascii="Arial" w:hAnsi="Arial" w:cs="Arial"/>
                <w:b/>
                <w:bCs/>
                <w:color w:val="000000"/>
                <w:sz w:val="18"/>
                <w:szCs w:val="18"/>
              </w:rPr>
            </w:pPr>
            <w:r w:rsidRPr="009A7FEC">
              <w:rPr>
                <w:rFonts w:ascii="Arial" w:hAnsi="Arial" w:cs="Arial"/>
                <w:b/>
                <w:bCs/>
                <w:color w:val="000000"/>
                <w:sz w:val="18"/>
                <w:szCs w:val="18"/>
              </w:rPr>
              <w:t>KARTA WYROBU (wersja 1.1 z 03 marca 2016 r.)</w:t>
            </w:r>
          </w:p>
        </w:tc>
      </w:tr>
      <w:tr w:rsidR="006A2E0E" w:rsidRPr="009A7FEC" w:rsidTr="006A2E0E">
        <w:trPr>
          <w:trHeight w:val="270"/>
        </w:trPr>
        <w:tc>
          <w:tcPr>
            <w:tcW w:w="9278" w:type="dxa"/>
            <w:gridSpan w:val="5"/>
            <w:tcBorders>
              <w:top w:val="nil"/>
              <w:left w:val="single" w:sz="8" w:space="0" w:color="auto"/>
              <w:bottom w:val="single" w:sz="8" w:space="0" w:color="auto"/>
              <w:right w:val="single" w:sz="8" w:space="0" w:color="000000"/>
            </w:tcBorders>
            <w:shd w:val="clear" w:color="auto" w:fill="auto"/>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Wniosek zgłoszeniowy do Systemu JIM dla wyrobu jednostkowego i hierarchii opakowań identyfikowanych numerami GTIN wg systemu GS1, występujących w dostawach wyrobów do resortu obrony narodowej.</w:t>
            </w:r>
          </w:p>
        </w:tc>
      </w:tr>
      <w:tr w:rsidR="006A2E0E" w:rsidRPr="009A7FEC" w:rsidTr="006A2E0E">
        <w:trPr>
          <w:trHeight w:val="270"/>
        </w:trPr>
        <w:tc>
          <w:tcPr>
            <w:tcW w:w="9278" w:type="dxa"/>
            <w:gridSpan w:val="5"/>
            <w:tcBorders>
              <w:top w:val="single" w:sz="8" w:space="0" w:color="auto"/>
              <w:left w:val="single" w:sz="8" w:space="0" w:color="auto"/>
              <w:bottom w:val="nil"/>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b/>
                <w:bCs/>
                <w:color w:val="000000"/>
                <w:sz w:val="18"/>
                <w:szCs w:val="18"/>
              </w:rPr>
            </w:pPr>
            <w:r w:rsidRPr="009A7FEC">
              <w:rPr>
                <w:rFonts w:ascii="Arial" w:hAnsi="Arial" w:cs="Arial"/>
                <w:b/>
                <w:bCs/>
                <w:color w:val="000000"/>
                <w:sz w:val="18"/>
                <w:szCs w:val="18"/>
              </w:rPr>
              <w:t>CZĘŚĆ A:</w:t>
            </w:r>
            <w:r w:rsidRPr="009A7FEC">
              <w:rPr>
                <w:rFonts w:ascii="Arial" w:hAnsi="Arial" w:cs="Arial"/>
                <w:color w:val="000000"/>
                <w:sz w:val="18"/>
                <w:szCs w:val="18"/>
              </w:rPr>
              <w:t xml:space="preserve"> DOTYCZY WSKAZANIA JIM I NSN DLA WYROBU JEDNOSTKOWEGO</w:t>
            </w:r>
            <w:r w:rsidRPr="009A7FEC">
              <w:rPr>
                <w:rFonts w:ascii="Arial" w:hAnsi="Arial" w:cs="Arial"/>
                <w:color w:val="000000"/>
                <w:sz w:val="18"/>
                <w:szCs w:val="18"/>
              </w:rPr>
              <w:br/>
              <w:t>(wypełnia odbiorca wyrobu - jednostka wojskowa pełniąca funkcję wojskowego oddziału gospodarczego)</w:t>
            </w:r>
          </w:p>
        </w:tc>
      </w:tr>
      <w:tr w:rsidR="006A2E0E" w:rsidRPr="009A7FEC" w:rsidTr="006A2E0E">
        <w:trPr>
          <w:trHeight w:val="255"/>
        </w:trPr>
        <w:tc>
          <w:tcPr>
            <w:tcW w:w="668" w:type="dxa"/>
            <w:tcBorders>
              <w:top w:val="single" w:sz="8" w:space="0" w:color="auto"/>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8"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Nazwisko i imię osoby rozpatrującej wniosek:</w:t>
            </w:r>
          </w:p>
        </w:tc>
        <w:tc>
          <w:tcPr>
            <w:tcW w:w="1276" w:type="dxa"/>
            <w:tcBorders>
              <w:top w:val="single" w:sz="8" w:space="0" w:color="auto"/>
              <w:left w:val="nil"/>
              <w:bottom w:val="single" w:sz="4" w:space="0" w:color="auto"/>
              <w:right w:val="single" w:sz="4" w:space="0" w:color="auto"/>
            </w:tcBorders>
            <w:shd w:val="clear" w:color="000000" w:fill="F2F2F2"/>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single" w:sz="8" w:space="0" w:color="auto"/>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Data rozpatrzenia: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 [D]</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Komórka organizacyjna: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Telefon kontaktowy:</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 [TS] lub [TK]</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Kontaktowy adres poczty elektronicznej</w:t>
            </w:r>
            <w:r w:rsidRPr="009A7FEC">
              <w:rPr>
                <w:rFonts w:ascii="Arial" w:hAnsi="Arial" w:cs="Arial"/>
                <w:color w:val="000000"/>
                <w:sz w:val="18"/>
                <w:szCs w:val="18"/>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Calibri" w:hAnsi="Calibri"/>
                <w:color w:val="0000FF"/>
                <w:sz w:val="18"/>
                <w:szCs w:val="18"/>
                <w:u w:val="single"/>
              </w:rPr>
            </w:pPr>
            <w:r w:rsidRPr="009A7FEC">
              <w:rPr>
                <w:rFonts w:ascii="Calibri" w:hAnsi="Calibri"/>
                <w:color w:val="0000FF"/>
                <w:sz w:val="18"/>
                <w:szCs w:val="18"/>
                <w:u w:val="single"/>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wniosku wg rejestru:</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Status wniosku:</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Wskazany JIM dla wyrobu jednostkowego:</w:t>
            </w:r>
          </w:p>
        </w:tc>
        <w:tc>
          <w:tcPr>
            <w:tcW w:w="1276" w:type="dxa"/>
            <w:tcBorders>
              <w:top w:val="nil"/>
              <w:left w:val="nil"/>
              <w:bottom w:val="single" w:sz="4" w:space="0" w:color="auto"/>
              <w:right w:val="single" w:sz="4" w:space="0" w:color="auto"/>
            </w:tcBorders>
            <w:shd w:val="clear" w:color="auto" w:fill="auto"/>
            <w:noWrap/>
            <w:vAlign w:val="bottom"/>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Wskazany NSN dla wyrobu jednostkowego: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vMerge w:val="restart"/>
            <w:tcBorders>
              <w:top w:val="nil"/>
              <w:left w:val="single" w:sz="8" w:space="0" w:color="auto"/>
              <w:bottom w:val="single" w:sz="4" w:space="0" w:color="000000"/>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Informacje dodatkowe:</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 [c200]</w:t>
            </w:r>
          </w:p>
        </w:tc>
      </w:tr>
      <w:tr w:rsidR="006A2E0E" w:rsidRPr="009A7FEC" w:rsidTr="006A2E0E">
        <w:trPr>
          <w:trHeight w:val="255"/>
        </w:trPr>
        <w:tc>
          <w:tcPr>
            <w:tcW w:w="668" w:type="dxa"/>
            <w:vMerge/>
            <w:tcBorders>
              <w:top w:val="nil"/>
              <w:left w:val="single" w:sz="8" w:space="0" w:color="auto"/>
              <w:bottom w:val="single" w:sz="4" w:space="0" w:color="000000"/>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6A2E0E" w:rsidRPr="009A7FEC" w:rsidRDefault="006A2E0E" w:rsidP="006A2E0E">
            <w:pPr>
              <w:spacing w:line="276" w:lineRule="auto"/>
              <w:jc w:val="center"/>
              <w:rPr>
                <w:rFonts w:ascii="Arial" w:hAnsi="Arial" w:cs="Arial"/>
                <w:color w:val="000000"/>
                <w:sz w:val="18"/>
                <w:szCs w:val="18"/>
              </w:rPr>
            </w:pPr>
            <w:r w:rsidRPr="009A7FEC">
              <w:rPr>
                <w:rFonts w:ascii="Arial" w:hAnsi="Arial" w:cs="Arial"/>
                <w:color w:val="000000"/>
                <w:sz w:val="18"/>
                <w:szCs w:val="18"/>
              </w:rPr>
              <w:t> </w:t>
            </w:r>
          </w:p>
        </w:tc>
      </w:tr>
      <w:tr w:rsidR="006A2E0E" w:rsidRPr="009A7FEC" w:rsidTr="006A2E0E">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b/>
                <w:bCs/>
                <w:color w:val="000000"/>
                <w:sz w:val="18"/>
                <w:szCs w:val="18"/>
              </w:rPr>
            </w:pPr>
            <w:r w:rsidRPr="009A7FEC">
              <w:rPr>
                <w:rFonts w:ascii="Arial" w:hAnsi="Arial" w:cs="Arial"/>
                <w:b/>
                <w:bCs/>
                <w:color w:val="000000"/>
                <w:sz w:val="18"/>
                <w:szCs w:val="18"/>
              </w:rPr>
              <w:t>CZĘŚĆ B:</w:t>
            </w:r>
            <w:r w:rsidRPr="009A7FEC">
              <w:rPr>
                <w:rFonts w:ascii="Arial" w:hAnsi="Arial" w:cs="Arial"/>
                <w:color w:val="000000"/>
                <w:sz w:val="18"/>
                <w:szCs w:val="18"/>
              </w:rPr>
              <w:t xml:space="preserve"> DOTYCZY IDENTYFIKACJI PRODUCENTA LUB DOSTAWCY NA ETYKIETACH LOGISTYCZNYCH Z KODEM KRESKOWYM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identyfikatora GLN:</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[n13]</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Nazwa podmiotu gospodarczego: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Adres siedziby głównej:</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miejscowość (poczta):</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ulica, nr domu (miejscowość):</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kod pocztowy:</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inne dane:</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REGON:</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[REGON]</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NIP:</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[NIP]</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Nazwisko i imię osoby zgłaszającej wniosek:</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Data zgłoszenia: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[D]</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Telefon kontaktowy 1: </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[TS] lub [TK]</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Telefon kontaktowy 2:  </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[TS] lub [TK]</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Numer fax: </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[WYMAG]  [TS]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Kontaktowy adres poczty elektronicznej</w:t>
            </w:r>
            <w:r w:rsidRPr="009A7FEC">
              <w:rPr>
                <w:rFonts w:ascii="Arial" w:hAnsi="Arial" w:cs="Arial"/>
                <w:color w:val="000000"/>
                <w:sz w:val="18"/>
                <w:szCs w:val="18"/>
              </w:rPr>
              <w:br/>
              <w:t>(e-mail):</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6A2E0E" w:rsidRPr="009A7FEC" w:rsidRDefault="006A2E0E" w:rsidP="006A2E0E">
            <w:pPr>
              <w:spacing w:line="276" w:lineRule="auto"/>
              <w:rPr>
                <w:rFonts w:ascii="Arial" w:hAnsi="Arial" w:cs="Arial"/>
                <w:b/>
                <w:bCs/>
                <w:color w:val="000000"/>
                <w:sz w:val="18"/>
                <w:szCs w:val="18"/>
              </w:rPr>
            </w:pPr>
            <w:r w:rsidRPr="009A7FEC">
              <w:rPr>
                <w:rFonts w:ascii="Arial" w:hAnsi="Arial" w:cs="Arial"/>
                <w:b/>
                <w:bCs/>
                <w:color w:val="000000"/>
                <w:sz w:val="18"/>
                <w:szCs w:val="18"/>
              </w:rPr>
              <w:t>CZĘŚĆ C:</w:t>
            </w:r>
            <w:r w:rsidRPr="009A7FEC">
              <w:rPr>
                <w:rFonts w:ascii="Arial" w:hAnsi="Arial" w:cs="Arial"/>
                <w:color w:val="000000"/>
                <w:sz w:val="18"/>
                <w:szCs w:val="18"/>
              </w:rPr>
              <w:t xml:space="preserve"> DOTYCZY OPISU WYROBU JEDNOSTKOWEGO</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Nazwa producenta wyrobu:</w:t>
            </w:r>
          </w:p>
        </w:tc>
        <w:tc>
          <w:tcPr>
            <w:tcW w:w="1276" w:type="dxa"/>
            <w:tcBorders>
              <w:top w:val="nil"/>
              <w:left w:val="nil"/>
              <w:bottom w:val="single" w:sz="4" w:space="0" w:color="auto"/>
              <w:right w:val="single" w:sz="4" w:space="0" w:color="auto"/>
            </w:tcBorders>
            <w:shd w:val="clear" w:color="auto" w:fill="auto"/>
            <w:noWrap/>
            <w:vAlign w:val="bottom"/>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31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identyfikatora GLN producenta wyrobu:</w:t>
            </w:r>
          </w:p>
        </w:tc>
        <w:tc>
          <w:tcPr>
            <w:tcW w:w="1276" w:type="dxa"/>
            <w:tcBorders>
              <w:top w:val="nil"/>
              <w:left w:val="nil"/>
              <w:bottom w:val="single" w:sz="4" w:space="0" w:color="auto"/>
              <w:right w:val="single" w:sz="4" w:space="0" w:color="auto"/>
            </w:tcBorders>
            <w:shd w:val="clear" w:color="000000" w:fill="FFFFFF"/>
            <w:noWrap/>
            <w:vAlign w:val="bottom"/>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[PRODUCENT]  [n13]</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Kod GTIN dla opakowania jednostkowego:</w:t>
            </w:r>
          </w:p>
        </w:tc>
        <w:tc>
          <w:tcPr>
            <w:tcW w:w="1276" w:type="dxa"/>
            <w:tcBorders>
              <w:top w:val="nil"/>
              <w:left w:val="nil"/>
              <w:bottom w:val="single" w:sz="4" w:space="0" w:color="auto"/>
              <w:right w:val="single" w:sz="4" w:space="0" w:color="auto"/>
            </w:tcBorders>
            <w:shd w:val="clear" w:color="000000" w:fill="FFFFFF"/>
            <w:noWrap/>
            <w:vAlign w:val="bottom"/>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[n14]  [G_1]</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Numer NSN – jeżeli istnieje:</w:t>
            </w:r>
          </w:p>
        </w:tc>
        <w:tc>
          <w:tcPr>
            <w:tcW w:w="1276" w:type="dxa"/>
            <w:tcBorders>
              <w:top w:val="nil"/>
              <w:left w:val="nil"/>
              <w:bottom w:val="single" w:sz="4" w:space="0" w:color="auto"/>
              <w:right w:val="single" w:sz="4" w:space="0" w:color="auto"/>
            </w:tcBorders>
            <w:shd w:val="clear" w:color="auto" w:fill="auto"/>
            <w:noWrap/>
            <w:vAlign w:val="bottom"/>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Nazwa wyrobu jednostkowego:</w:t>
            </w:r>
          </w:p>
        </w:tc>
        <w:tc>
          <w:tcPr>
            <w:tcW w:w="5153" w:type="dxa"/>
            <w:gridSpan w:val="2"/>
            <w:tcBorders>
              <w:top w:val="single" w:sz="4" w:space="0" w:color="auto"/>
              <w:left w:val="nil"/>
              <w:bottom w:val="single" w:sz="4" w:space="0" w:color="auto"/>
              <w:right w:val="single" w:sz="8" w:space="0" w:color="000000"/>
            </w:tcBorders>
            <w:shd w:val="clear" w:color="000000" w:fill="FFFFCC"/>
            <w:noWrap/>
            <w:vAlign w:val="center"/>
            <w:hideMark/>
          </w:tcPr>
          <w:p w:rsidR="006A2E0E" w:rsidRPr="009A7FEC" w:rsidRDefault="006A2E0E" w:rsidP="006A2E0E">
            <w:pPr>
              <w:spacing w:line="276" w:lineRule="auto"/>
              <w:jc w:val="center"/>
              <w:rPr>
                <w:rFonts w:ascii="Arial" w:hAnsi="Arial" w:cs="Arial"/>
                <w:color w:val="0070C0"/>
                <w:sz w:val="18"/>
                <w:szCs w:val="18"/>
              </w:rPr>
            </w:pPr>
            <w:r w:rsidRPr="009A7FEC">
              <w:rPr>
                <w:rFonts w:ascii="Arial" w:hAnsi="Arial" w:cs="Arial"/>
                <w:color w:val="0070C0"/>
                <w:sz w:val="18"/>
                <w:szCs w:val="18"/>
              </w:rPr>
              <w:t> </w:t>
            </w:r>
          </w:p>
        </w:tc>
      </w:tr>
      <w:tr w:rsidR="006A2E0E" w:rsidRPr="009A7FEC" w:rsidTr="006A2E0E">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Podstawowa jednostka miary:</w:t>
            </w:r>
          </w:p>
        </w:tc>
        <w:tc>
          <w:tcPr>
            <w:tcW w:w="1276" w:type="dxa"/>
            <w:tcBorders>
              <w:top w:val="single" w:sz="4" w:space="0" w:color="auto"/>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[JM]</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7.</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[OPAK]</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Parametry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Okres trwałości:</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[TRWAŁ]</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[OBJĘTOŚĆ]</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d.</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Symbol katalogowy producenta: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8 e.</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Norma jakościowa: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9.</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Ilość nadrzędnych rodzajów jednostek handlowych w hierarchii opakowań, oznaczonych własnymi numerami GTIN:</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wynika</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10.</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Opis uzupełniający do wyrobu jednostkowego:</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 [c200]</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8610" w:type="dxa"/>
            <w:gridSpan w:val="4"/>
            <w:tcBorders>
              <w:top w:val="single" w:sz="4" w:space="0" w:color="auto"/>
              <w:left w:val="nil"/>
              <w:bottom w:val="single" w:sz="4" w:space="0" w:color="auto"/>
              <w:right w:val="single" w:sz="8" w:space="0" w:color="000000"/>
            </w:tcBorders>
            <w:shd w:val="clear" w:color="000000" w:fill="FFFFCC"/>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w:t>
            </w:r>
          </w:p>
        </w:tc>
      </w:tr>
      <w:tr w:rsidR="006A2E0E" w:rsidRPr="009A7FEC" w:rsidTr="006A2E0E">
        <w:trPr>
          <w:trHeight w:val="255"/>
        </w:trPr>
        <w:tc>
          <w:tcPr>
            <w:tcW w:w="9278" w:type="dxa"/>
            <w:gridSpan w:val="5"/>
            <w:tcBorders>
              <w:top w:val="single" w:sz="4" w:space="0" w:color="auto"/>
              <w:left w:val="single" w:sz="8" w:space="0" w:color="auto"/>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b/>
                <w:bCs/>
                <w:color w:val="000000"/>
                <w:sz w:val="18"/>
                <w:szCs w:val="18"/>
              </w:rPr>
            </w:pPr>
            <w:r w:rsidRPr="009A7FEC">
              <w:rPr>
                <w:rFonts w:ascii="Arial" w:hAnsi="Arial" w:cs="Arial"/>
                <w:b/>
                <w:bCs/>
                <w:color w:val="000000"/>
                <w:sz w:val="18"/>
                <w:szCs w:val="18"/>
              </w:rPr>
              <w:t>CZĘŚĆ D</w:t>
            </w:r>
            <w:r w:rsidRPr="009A7FEC">
              <w:rPr>
                <w:rFonts w:ascii="Arial" w:hAnsi="Arial" w:cs="Arial"/>
                <w:color w:val="000000"/>
                <w:sz w:val="18"/>
                <w:szCs w:val="18"/>
              </w:rPr>
              <w:t>: DOTYCZY OPISU OPAKOWANIA ZBIORCZEGO</w:t>
            </w:r>
            <w:r w:rsidRPr="009A7FEC">
              <w:rPr>
                <w:rFonts w:ascii="Arial" w:hAnsi="Arial" w:cs="Arial"/>
                <w:color w:val="000000"/>
                <w:sz w:val="18"/>
                <w:szCs w:val="18"/>
              </w:rPr>
              <w:br/>
              <w:t xml:space="preserve">Uwaga: Każdy załącznik stanowiący cześć D opisuje jeden typ opakowania nadrzędnego w hierarchii opakowań. </w:t>
            </w:r>
            <w:r w:rsidRPr="009A7FEC">
              <w:rPr>
                <w:rFonts w:ascii="Arial" w:hAnsi="Arial" w:cs="Arial"/>
                <w:color w:val="000000"/>
                <w:sz w:val="18"/>
                <w:szCs w:val="18"/>
              </w:rPr>
              <w:br/>
              <w:t xml:space="preserve">Do jednej części A-B-C należy dołączyć tyle części D, ile jest form opakowań nadrzędnych w hierarchii opakowań wyrobu jednostkowego. </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1.</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Kod GTIN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[n14]  [G_2]</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2.</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Nazwa wyrobu dla formy opakowaniowej:</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3.</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Rodzaj opakowania</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  [OPAK]</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4.</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Ilość opakowań jednostkowych wg części C:</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Parametry wyrobu w danej formie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 a.</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 w kilogramach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brutto: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netto:</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[WAGA]</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 b.</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Objętość w litrach</w:t>
            </w:r>
          </w:p>
        </w:tc>
        <w:tc>
          <w:tcPr>
            <w:tcW w:w="5153" w:type="dxa"/>
            <w:gridSpan w:val="2"/>
            <w:tcBorders>
              <w:top w:val="single" w:sz="4" w:space="0" w:color="auto"/>
              <w:left w:val="nil"/>
              <w:bottom w:val="single" w:sz="4" w:space="0" w:color="auto"/>
              <w:right w:val="single" w:sz="8" w:space="0" w:color="000000"/>
            </w:tcBorders>
            <w:shd w:val="clear" w:color="000000" w:fill="BFBFBF"/>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ilość:</w:t>
            </w:r>
          </w:p>
        </w:tc>
        <w:tc>
          <w:tcPr>
            <w:tcW w:w="1276" w:type="dxa"/>
            <w:tcBorders>
              <w:top w:val="nil"/>
              <w:left w:val="nil"/>
              <w:bottom w:val="single" w:sz="4" w:space="0" w:color="auto"/>
              <w:right w:val="single" w:sz="4" w:space="0" w:color="auto"/>
            </w:tcBorders>
            <w:shd w:val="clear" w:color="000000" w:fill="FFFFCC"/>
            <w:noWrap/>
            <w:hideMark/>
          </w:tcPr>
          <w:p w:rsidR="006A2E0E" w:rsidRPr="009A7FEC" w:rsidRDefault="006A2E0E" w:rsidP="006A2E0E">
            <w:pPr>
              <w:spacing w:line="276" w:lineRule="auto"/>
              <w:rPr>
                <w:rFonts w:ascii="Calibri" w:hAnsi="Calibri"/>
                <w:color w:val="0070C0"/>
                <w:sz w:val="18"/>
                <w:szCs w:val="18"/>
              </w:rPr>
            </w:pPr>
            <w:r w:rsidRPr="009A7FEC">
              <w:rPr>
                <w:rFonts w:ascii="Calibri" w:hAnsi="Calibri"/>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[OBJĘTOŚĆ]</w:t>
            </w:r>
          </w:p>
        </w:tc>
      </w:tr>
      <w:tr w:rsidR="006A2E0E" w:rsidRPr="009A7FEC" w:rsidTr="006A2E0E">
        <w:trPr>
          <w:trHeight w:val="255"/>
        </w:trPr>
        <w:tc>
          <w:tcPr>
            <w:tcW w:w="668" w:type="dxa"/>
            <w:vMerge w:val="restart"/>
            <w:tcBorders>
              <w:top w:val="nil"/>
              <w:left w:val="single" w:sz="8" w:space="0" w:color="auto"/>
              <w:bottom w:val="single" w:sz="4" w:space="0" w:color="auto"/>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5 c.</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Wymiary w metrach</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[WYMAG]</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długość:</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szerokość (wymiar w głąb):</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vMerge/>
            <w:tcBorders>
              <w:top w:val="nil"/>
              <w:left w:val="single" w:sz="8"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 xml:space="preserve">  -   wysokość:</w:t>
            </w:r>
          </w:p>
        </w:tc>
        <w:tc>
          <w:tcPr>
            <w:tcW w:w="1276" w:type="dxa"/>
            <w:tcBorders>
              <w:top w:val="nil"/>
              <w:left w:val="nil"/>
              <w:bottom w:val="single" w:sz="4" w:space="0" w:color="auto"/>
              <w:right w:val="single" w:sz="4" w:space="0" w:color="auto"/>
            </w:tcBorders>
            <w:shd w:val="clear" w:color="000000" w:fill="FFFFCC"/>
            <w:noWrap/>
            <w:vAlign w:val="center"/>
            <w:hideMark/>
          </w:tcPr>
          <w:p w:rsidR="006A2E0E" w:rsidRPr="009A7FEC" w:rsidRDefault="006A2E0E" w:rsidP="006A2E0E">
            <w:pPr>
              <w:spacing w:line="276" w:lineRule="auto"/>
              <w:jc w:val="both"/>
              <w:rPr>
                <w:rFonts w:ascii="Arial" w:hAnsi="Arial" w:cs="Arial"/>
                <w:color w:val="0070C0"/>
                <w:sz w:val="18"/>
                <w:szCs w:val="18"/>
              </w:rPr>
            </w:pPr>
            <w:r w:rsidRPr="009A7FEC">
              <w:rPr>
                <w:rFonts w:ascii="Arial" w:hAnsi="Arial" w:cs="Arial"/>
                <w:color w:val="0070C0"/>
                <w:sz w:val="18"/>
                <w:szCs w:val="18"/>
              </w:rPr>
              <w:t> </w:t>
            </w:r>
          </w:p>
        </w:tc>
        <w:tc>
          <w:tcPr>
            <w:tcW w:w="3877" w:type="dxa"/>
            <w:tcBorders>
              <w:top w:val="nil"/>
              <w:left w:val="nil"/>
              <w:bottom w:val="single" w:sz="4" w:space="0" w:color="auto"/>
              <w:right w:val="single" w:sz="8" w:space="0" w:color="auto"/>
            </w:tcBorders>
            <w:shd w:val="clear" w:color="000000" w:fill="C0C0C0"/>
            <w:noWrap/>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[WYMIAR]</w:t>
            </w:r>
          </w:p>
        </w:tc>
      </w:tr>
      <w:tr w:rsidR="006A2E0E" w:rsidRPr="009A7FEC" w:rsidTr="006A2E0E">
        <w:trPr>
          <w:trHeight w:val="255"/>
        </w:trPr>
        <w:tc>
          <w:tcPr>
            <w:tcW w:w="668" w:type="dxa"/>
            <w:vMerge w:val="restart"/>
            <w:tcBorders>
              <w:top w:val="nil"/>
              <w:left w:val="single" w:sz="8" w:space="0" w:color="auto"/>
              <w:bottom w:val="single" w:sz="8" w:space="0" w:color="000000"/>
              <w:right w:val="single" w:sz="4" w:space="0" w:color="auto"/>
            </w:tcBorders>
            <w:shd w:val="clear" w:color="auto" w:fill="auto"/>
            <w:noWrap/>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6.</w:t>
            </w:r>
          </w:p>
        </w:tc>
        <w:tc>
          <w:tcPr>
            <w:tcW w:w="3457" w:type="dxa"/>
            <w:gridSpan w:val="2"/>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Opis uzupełniający do formy opakowaniowej:</w:t>
            </w:r>
          </w:p>
        </w:tc>
        <w:tc>
          <w:tcPr>
            <w:tcW w:w="5153" w:type="dxa"/>
            <w:gridSpan w:val="2"/>
            <w:tcBorders>
              <w:top w:val="single" w:sz="4" w:space="0" w:color="auto"/>
              <w:left w:val="nil"/>
              <w:bottom w:val="single" w:sz="4" w:space="0" w:color="auto"/>
              <w:right w:val="single" w:sz="8" w:space="0" w:color="000000"/>
            </w:tcBorders>
            <w:shd w:val="clear" w:color="000000" w:fill="C0C0C0"/>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[c200]</w:t>
            </w:r>
          </w:p>
        </w:tc>
      </w:tr>
      <w:tr w:rsidR="006A2E0E" w:rsidRPr="009A7FEC" w:rsidTr="006A2E0E">
        <w:trPr>
          <w:trHeight w:val="270"/>
        </w:trPr>
        <w:tc>
          <w:tcPr>
            <w:tcW w:w="668" w:type="dxa"/>
            <w:vMerge/>
            <w:tcBorders>
              <w:top w:val="nil"/>
              <w:left w:val="single" w:sz="8" w:space="0" w:color="auto"/>
              <w:bottom w:val="single" w:sz="8" w:space="0" w:color="000000"/>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8610" w:type="dxa"/>
            <w:gridSpan w:val="4"/>
            <w:tcBorders>
              <w:top w:val="single" w:sz="4" w:space="0" w:color="auto"/>
              <w:left w:val="nil"/>
              <w:bottom w:val="single" w:sz="8" w:space="0" w:color="auto"/>
              <w:right w:val="single" w:sz="8" w:space="0" w:color="000000"/>
            </w:tcBorders>
            <w:shd w:val="clear" w:color="000000" w:fill="FFFFCC"/>
            <w:noWrap/>
            <w:hideMark/>
          </w:tcPr>
          <w:p w:rsidR="006A2E0E" w:rsidRPr="009A7FEC" w:rsidRDefault="006A2E0E" w:rsidP="006A2E0E">
            <w:pPr>
              <w:spacing w:line="276" w:lineRule="auto"/>
              <w:jc w:val="center"/>
              <w:rPr>
                <w:rFonts w:ascii="Arial" w:hAnsi="Arial" w:cs="Arial"/>
                <w:color w:val="000000"/>
                <w:sz w:val="18"/>
                <w:szCs w:val="18"/>
              </w:rPr>
            </w:pPr>
            <w:r w:rsidRPr="009A7FEC">
              <w:rPr>
                <w:rFonts w:ascii="Arial" w:hAnsi="Arial" w:cs="Arial"/>
                <w:color w:val="000000"/>
                <w:sz w:val="18"/>
                <w:szCs w:val="18"/>
              </w:rPr>
              <w:t> </w:t>
            </w:r>
          </w:p>
        </w:tc>
      </w:tr>
      <w:tr w:rsidR="006A2E0E" w:rsidRPr="009A7FEC" w:rsidTr="006A2E0E">
        <w:trPr>
          <w:trHeight w:val="270"/>
        </w:trPr>
        <w:tc>
          <w:tcPr>
            <w:tcW w:w="9278" w:type="dxa"/>
            <w:gridSpan w:val="5"/>
            <w:tcBorders>
              <w:top w:val="nil"/>
              <w:left w:val="single" w:sz="8" w:space="0" w:color="auto"/>
              <w:bottom w:val="single" w:sz="4" w:space="0" w:color="auto"/>
              <w:right w:val="single" w:sz="8" w:space="0" w:color="000000"/>
            </w:tcBorders>
            <w:shd w:val="clear" w:color="auto" w:fill="auto"/>
            <w:noWrap/>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 xml:space="preserve"> </w:t>
            </w:r>
            <w:r w:rsidRPr="009A7FEC">
              <w:rPr>
                <w:rFonts w:ascii="Arial" w:hAnsi="Arial" w:cs="Arial"/>
                <w:b/>
                <w:bCs/>
                <w:color w:val="000000"/>
                <w:sz w:val="18"/>
                <w:szCs w:val="18"/>
              </w:rPr>
              <w:t>LEGENDA:</w:t>
            </w:r>
          </w:p>
        </w:tc>
      </w:tr>
      <w:tr w:rsidR="006A2E0E" w:rsidRPr="009A7FEC" w:rsidTr="006A2E0E">
        <w:trPr>
          <w:trHeight w:val="255"/>
        </w:trPr>
        <w:tc>
          <w:tcPr>
            <w:tcW w:w="668" w:type="dxa"/>
            <w:vMerge w:val="restart"/>
            <w:tcBorders>
              <w:top w:val="single" w:sz="4" w:space="0" w:color="auto"/>
              <w:left w:val="single" w:sz="4" w:space="0" w:color="auto"/>
              <w:bottom w:val="single" w:sz="4" w:space="0" w:color="auto"/>
              <w:right w:val="nil"/>
            </w:tcBorders>
            <w:shd w:val="clear" w:color="auto" w:fill="auto"/>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WYMAG</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Pole wymagane.</w:t>
            </w:r>
          </w:p>
        </w:tc>
      </w:tr>
      <w:tr w:rsidR="006A2E0E" w:rsidRPr="009A7FEC" w:rsidTr="006A2E0E">
        <w:trPr>
          <w:trHeight w:val="750"/>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TK</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numeru telefonu komórkowego: „+AB CDEFGHIJK”, gdzie: AB - nr kierunkowy kraju, CDEFGHIJK – dalsze cyfry numeru telefonu.</w:t>
            </w:r>
          </w:p>
        </w:tc>
      </w:tr>
      <w:tr w:rsidR="006A2E0E" w:rsidRPr="009A7FEC" w:rsidTr="006A2E0E">
        <w:trPr>
          <w:trHeight w:val="73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TS</w:t>
            </w:r>
            <w:r w:rsidRPr="009A7FEC">
              <w:rPr>
                <w:rFonts w:ascii="Arial" w:hAnsi="Arial" w:cs="Arial"/>
                <w:color w:val="000000"/>
                <w:sz w:val="18"/>
                <w:szCs w:val="18"/>
              </w:rPr>
              <w:t xml:space="preserve">] </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numeru telefonu stacjonarnego: „00AB(CD) EFGHIJK”, gdzie: AB - nr kierunkowy kraju,  CD - prefiks regionalny kraju, EFGHIJK– dalsze cyfry numeru telefonu.</w:t>
            </w:r>
          </w:p>
        </w:tc>
      </w:tr>
      <w:tr w:rsidR="006A2E0E" w:rsidRPr="009A7FEC" w:rsidTr="006A2E0E">
        <w:trPr>
          <w:trHeight w:val="25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D</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daty „RRRR-MM-DD”,</w:t>
            </w:r>
          </w:p>
        </w:tc>
      </w:tr>
      <w:tr w:rsidR="006A2E0E" w:rsidRPr="009A7FEC" w:rsidTr="006A2E0E">
        <w:trPr>
          <w:trHeight w:val="510"/>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gdzie RRRR - rok (4 cyfry), MM - miesiąc (2 cyfry), DD - dzień (2 cyfry).</w:t>
            </w:r>
          </w:p>
        </w:tc>
      </w:tr>
      <w:tr w:rsidR="006A2E0E" w:rsidRPr="009A7FEC" w:rsidTr="006A2E0E">
        <w:trPr>
          <w:trHeight w:val="540"/>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c200</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tekstu, gdzie przykładowo c200 oznacza ciąg o maksymalnej długości 200 znaków alfanumerycznych.</w:t>
            </w:r>
          </w:p>
        </w:tc>
      </w:tr>
      <w:tr w:rsidR="006A2E0E" w:rsidRPr="009A7FEC" w:rsidTr="006A2E0E">
        <w:trPr>
          <w:trHeight w:val="55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n13</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numeru, gdzie przykładowo n13 oznacza ciąg 13 cyfr.</w:t>
            </w:r>
          </w:p>
        </w:tc>
      </w:tr>
      <w:tr w:rsidR="006A2E0E" w:rsidRPr="009A7FEC" w:rsidTr="006A2E0E">
        <w:trPr>
          <w:trHeight w:val="109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REGON</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numeru w Rejestrze Gospodarki Narodowej (REGON), który wynosi 9 znaków numerycznych dla numeru REGON 9 cyfrowego lub 14 znaków numerycznych dla numeru REGON 14 cyfrowego.</w:t>
            </w:r>
          </w:p>
        </w:tc>
      </w:tr>
      <w:tr w:rsidR="006A2E0E" w:rsidRPr="009A7FEC" w:rsidTr="006A2E0E">
        <w:trPr>
          <w:trHeight w:val="67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NIP</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Format zapisu 9-cio znakowego numeru identyfikacji podatkowej (NIP): „nnn-nnn-nn-nn”,  gdzie n – pojedyncza cyfra.</w:t>
            </w:r>
          </w:p>
        </w:tc>
      </w:tr>
      <w:tr w:rsidR="006A2E0E" w:rsidRPr="009A7FEC" w:rsidTr="006A2E0E">
        <w:trPr>
          <w:trHeight w:val="25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G_1</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numer GTIN według struktury:</w:t>
            </w:r>
          </w:p>
        </w:tc>
      </w:tr>
      <w:tr w:rsidR="006A2E0E" w:rsidRPr="009A7FEC" w:rsidTr="006A2E0E">
        <w:trPr>
          <w:trHeight w:val="510"/>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GTIN-8, GTIN-12 lub GTIN-13 uzupełniony z przodu zerami dla formy zapisu czternastu znaków numerycznych,</w:t>
            </w:r>
          </w:p>
        </w:tc>
      </w:tr>
      <w:tr w:rsidR="006A2E0E" w:rsidRPr="009A7FEC" w:rsidTr="006A2E0E">
        <w:trPr>
          <w:trHeight w:val="25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GTIN-14 z cyfrą 9 z przodu dla wyrobu o zmiennej ilości.</w:t>
            </w:r>
          </w:p>
        </w:tc>
      </w:tr>
      <w:tr w:rsidR="006A2E0E" w:rsidRPr="009A7FEC" w:rsidTr="006A2E0E">
        <w:trPr>
          <w:trHeight w:val="255"/>
        </w:trPr>
        <w:tc>
          <w:tcPr>
            <w:tcW w:w="668" w:type="dxa"/>
            <w:vMerge/>
            <w:tcBorders>
              <w:top w:val="single" w:sz="4" w:space="0" w:color="auto"/>
              <w:left w:val="single" w:sz="4" w:space="0" w:color="auto"/>
              <w:bottom w:val="single" w:sz="4" w:space="0" w:color="auto"/>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G_2</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4" w:space="0" w:color="auto"/>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numer GTIN według struktury:</w:t>
            </w:r>
          </w:p>
        </w:tc>
      </w:tr>
      <w:tr w:rsidR="006A2E0E" w:rsidRPr="009A7FEC" w:rsidTr="006A2E0E">
        <w:trPr>
          <w:trHeight w:val="555"/>
        </w:trPr>
        <w:tc>
          <w:tcPr>
            <w:tcW w:w="668" w:type="dxa"/>
            <w:vMerge/>
            <w:tcBorders>
              <w:top w:val="single" w:sz="4"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tcBorders>
              <w:top w:val="single" w:sz="4" w:space="0" w:color="auto"/>
              <w:left w:val="single" w:sz="4"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GTIN-12 lub GTIN-13 uzupełniony z przodu zerami dla formy zapisu czternastu znaków numerycznych,</w:t>
            </w:r>
          </w:p>
        </w:tc>
      </w:tr>
      <w:tr w:rsidR="006A2E0E" w:rsidRPr="009A7FEC" w:rsidTr="006A2E0E">
        <w:trPr>
          <w:trHeight w:val="25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vMerge/>
            <w:tcBorders>
              <w:top w:val="nil"/>
              <w:left w:val="single" w:sz="4" w:space="0" w:color="auto"/>
              <w:bottom w:val="single" w:sz="4" w:space="0" w:color="auto"/>
              <w:right w:val="single" w:sz="4" w:space="0" w:color="auto"/>
            </w:tcBorders>
            <w:vAlign w:val="center"/>
            <w:hideMark/>
          </w:tcPr>
          <w:p w:rsidR="006A2E0E" w:rsidRPr="009A7FEC" w:rsidRDefault="006A2E0E" w:rsidP="006A2E0E">
            <w:pPr>
              <w:spacing w:line="276" w:lineRule="auto"/>
              <w:rPr>
                <w:rFonts w:ascii="Arial" w:hAnsi="Arial" w:cs="Arial"/>
                <w:color w:val="000000"/>
                <w:sz w:val="18"/>
                <w:szCs w:val="18"/>
              </w:rPr>
            </w:pP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Wingdings" w:hAnsi="Wingdings"/>
                <w:color w:val="000000"/>
                <w:sz w:val="18"/>
                <w:szCs w:val="18"/>
              </w:rPr>
            </w:pPr>
            <w:r w:rsidRPr="009A7FEC">
              <w:rPr>
                <w:rFonts w:ascii="Wingdings" w:hAnsi="Wingdings"/>
                <w:color w:val="000000"/>
                <w:sz w:val="18"/>
                <w:szCs w:val="18"/>
              </w:rPr>
              <w:t></w:t>
            </w:r>
            <w:r w:rsidRPr="009A7FEC">
              <w:rPr>
                <w:color w:val="000000"/>
                <w:sz w:val="18"/>
                <w:szCs w:val="18"/>
              </w:rPr>
              <w:t xml:space="preserve">  </w:t>
            </w:r>
            <w:r w:rsidRPr="009A7FEC">
              <w:rPr>
                <w:rFonts w:ascii="Arial" w:hAnsi="Arial" w:cs="Arial"/>
                <w:color w:val="000000"/>
                <w:sz w:val="18"/>
                <w:szCs w:val="18"/>
              </w:rPr>
              <w:t>GTIN-14.</w:t>
            </w:r>
          </w:p>
        </w:tc>
      </w:tr>
      <w:tr w:rsidR="006A2E0E" w:rsidRPr="009A7FEC" w:rsidTr="006A2E0E">
        <w:trPr>
          <w:trHeight w:val="130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JM</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stosować zapisy jak dla jednostek miary układu SI oraz ich pochodnych i wielokrotności, w wyjątkowych przypadka dopuszcza się wskazanie jednostek dopuszczonych do stosowania (na przykład: litr) oraz angloamerykańskich jednostek miary (cal, stopa, jard). Przykłady: m-metr, kg- masa, l-litr, dm3-decymetr sześcienny, mm-milimetr.</w:t>
            </w:r>
          </w:p>
        </w:tc>
      </w:tr>
      <w:tr w:rsidR="006A2E0E" w:rsidRPr="009A7FEC" w:rsidTr="006A2E0E">
        <w:trPr>
          <w:trHeight w:val="55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OPAK</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nazwę formy opakowaniowej, na przykład: pudło, karton, skrzynia, beczka, zgrzewka, worek foliowy.</w:t>
            </w:r>
          </w:p>
        </w:tc>
      </w:tr>
      <w:tr w:rsidR="006A2E0E" w:rsidRPr="009A7FEC" w:rsidTr="006A2E0E">
        <w:trPr>
          <w:trHeight w:val="1440"/>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TRWAŁ</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okres trwałości wyrobu w miesiącach lub jednostkach właściwych wg resursu (np: godziny pracy, data legalizacji, data zakończenia eksploatacji, cykle ładowania, wystrzały, itd.). Dla jednostek innych niż miesiące należy podać jednostkę miary (np: 10 000 godzin pracy).</w:t>
            </w:r>
          </w:p>
        </w:tc>
      </w:tr>
      <w:tr w:rsidR="006A2E0E" w:rsidRPr="009A7FEC" w:rsidTr="006A2E0E">
        <w:trPr>
          <w:trHeight w:val="25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WAGA</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wagę w kilogramach z dokładnością do 3 miejsc po przecinku, na przykład: dla 10 kg należy wpisać: 10,000.</w:t>
            </w:r>
          </w:p>
        </w:tc>
      </w:tr>
      <w:tr w:rsidR="006A2E0E" w:rsidRPr="009A7FEC" w:rsidTr="006A2E0E">
        <w:trPr>
          <w:trHeight w:val="103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w:t>
            </w:r>
            <w:r w:rsidRPr="009A7FEC">
              <w:rPr>
                <w:rFonts w:ascii="Arial" w:hAnsi="Arial" w:cs="Arial"/>
                <w:b/>
                <w:bCs/>
                <w:color w:val="000000"/>
                <w:sz w:val="18"/>
                <w:szCs w:val="18"/>
              </w:rPr>
              <w:t>OBJĘTOŚĆ</w:t>
            </w:r>
            <w:r w:rsidRPr="009A7FEC">
              <w:rPr>
                <w:rFonts w:ascii="Arial" w:hAnsi="Arial" w:cs="Arial"/>
                <w:color w:val="000000"/>
                <w:sz w:val="18"/>
                <w:szCs w:val="18"/>
              </w:rPr>
              <w: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objętość w litrach z dokładnością do 2 miejsc po przecinku, na przykład: dla 0,5 litra należy wpisać: 0,50. Dla wyrobów nie wyrażanych w jednostkach objętości należy wpisać „Nie dotyczy”</w:t>
            </w:r>
          </w:p>
        </w:tc>
      </w:tr>
      <w:tr w:rsidR="006A2E0E" w:rsidRPr="009A7FEC" w:rsidTr="006A2E0E">
        <w:trPr>
          <w:trHeight w:val="810"/>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[WYMIAR]</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wymiary w metrach z dokładnością przynajmniej 2 miejsc po przecinku (np. dla 1 metra i 18 centymetrów należy wpisać: 1,18, a dla 1 milimetra należy podać 0,001).</w:t>
            </w:r>
          </w:p>
        </w:tc>
      </w:tr>
      <w:tr w:rsidR="006A2E0E" w:rsidRPr="009A7FEC" w:rsidTr="006A2E0E">
        <w:trPr>
          <w:trHeight w:val="25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[TAK/NIE]</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Pole wyboru, należy wpisać słowo TAK lub NIE.</w:t>
            </w:r>
          </w:p>
        </w:tc>
      </w:tr>
      <w:tr w:rsidR="006A2E0E" w:rsidRPr="009A7FEC" w:rsidTr="006A2E0E">
        <w:trPr>
          <w:trHeight w:val="255"/>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single" w:sz="4" w:space="0" w:color="auto"/>
              <w:bottom w:val="single" w:sz="4" w:space="0" w:color="auto"/>
              <w:right w:val="single" w:sz="4" w:space="0" w:color="auto"/>
            </w:tcBorders>
            <w:shd w:val="clear" w:color="auto" w:fill="auto"/>
            <w:vAlign w:val="center"/>
            <w:hideMark/>
          </w:tcPr>
          <w:p w:rsidR="006A2E0E" w:rsidRPr="009A7FEC" w:rsidRDefault="006A2E0E" w:rsidP="006A2E0E">
            <w:pPr>
              <w:spacing w:line="276" w:lineRule="auto"/>
              <w:jc w:val="both"/>
              <w:rPr>
                <w:rFonts w:ascii="Arial" w:hAnsi="Arial" w:cs="Arial"/>
                <w:b/>
                <w:bCs/>
                <w:color w:val="000000"/>
                <w:sz w:val="18"/>
                <w:szCs w:val="18"/>
              </w:rPr>
            </w:pPr>
            <w:r w:rsidRPr="009A7FEC">
              <w:rPr>
                <w:rFonts w:ascii="Arial" w:hAnsi="Arial" w:cs="Arial"/>
                <w:b/>
                <w:bCs/>
                <w:color w:val="000000"/>
                <w:sz w:val="18"/>
                <w:szCs w:val="18"/>
              </w:rPr>
              <w:t>[PRODUCENT]</w:t>
            </w:r>
          </w:p>
        </w:tc>
        <w:tc>
          <w:tcPr>
            <w:tcW w:w="5611" w:type="dxa"/>
            <w:gridSpan w:val="3"/>
            <w:tcBorders>
              <w:top w:val="single" w:sz="4" w:space="0" w:color="auto"/>
              <w:left w:val="nil"/>
              <w:bottom w:val="single" w:sz="4" w:space="0" w:color="auto"/>
              <w:right w:val="single" w:sz="8" w:space="0" w:color="000000"/>
            </w:tcBorders>
            <w:shd w:val="clear" w:color="auto" w:fill="auto"/>
            <w:vAlign w:val="center"/>
            <w:hideMark/>
          </w:tcPr>
          <w:p w:rsidR="006A2E0E" w:rsidRPr="009A7FEC" w:rsidRDefault="006A2E0E" w:rsidP="006A2E0E">
            <w:pPr>
              <w:spacing w:line="276" w:lineRule="auto"/>
              <w:rPr>
                <w:rFonts w:ascii="Arial" w:hAnsi="Arial" w:cs="Arial"/>
                <w:color w:val="000000"/>
                <w:sz w:val="18"/>
                <w:szCs w:val="18"/>
              </w:rPr>
            </w:pPr>
            <w:r w:rsidRPr="009A7FEC">
              <w:rPr>
                <w:rFonts w:ascii="Arial" w:hAnsi="Arial" w:cs="Arial"/>
                <w:color w:val="000000"/>
                <w:sz w:val="18"/>
                <w:szCs w:val="18"/>
              </w:rPr>
              <w:t>Należy podać numer GLN Producenta wyrobu</w:t>
            </w:r>
          </w:p>
        </w:tc>
      </w:tr>
      <w:tr w:rsidR="006A2E0E" w:rsidRPr="009A7FEC" w:rsidTr="006A2E0E">
        <w:trPr>
          <w:trHeight w:val="270"/>
        </w:trPr>
        <w:tc>
          <w:tcPr>
            <w:tcW w:w="668" w:type="dxa"/>
            <w:vMerge/>
            <w:tcBorders>
              <w:top w:val="single" w:sz="8" w:space="0" w:color="auto"/>
              <w:left w:val="single" w:sz="8" w:space="0" w:color="auto"/>
              <w:bottom w:val="single" w:sz="8" w:space="0" w:color="000000"/>
              <w:right w:val="nil"/>
            </w:tcBorders>
            <w:vAlign w:val="center"/>
            <w:hideMark/>
          </w:tcPr>
          <w:p w:rsidR="006A2E0E" w:rsidRPr="009A7FEC" w:rsidRDefault="006A2E0E" w:rsidP="006A2E0E">
            <w:pPr>
              <w:spacing w:line="276" w:lineRule="auto"/>
              <w:rPr>
                <w:rFonts w:ascii="Calibri" w:hAnsi="Calibri"/>
                <w:color w:val="000000"/>
                <w:sz w:val="18"/>
                <w:szCs w:val="18"/>
              </w:rPr>
            </w:pPr>
          </w:p>
        </w:tc>
        <w:tc>
          <w:tcPr>
            <w:tcW w:w="2999" w:type="dxa"/>
            <w:tcBorders>
              <w:top w:val="nil"/>
              <w:left w:val="nil"/>
              <w:bottom w:val="single" w:sz="8" w:space="0" w:color="auto"/>
              <w:right w:val="nil"/>
            </w:tcBorders>
            <w:shd w:val="clear" w:color="auto" w:fill="auto"/>
            <w:noWrap/>
            <w:hideMark/>
          </w:tcPr>
          <w:p w:rsidR="006A2E0E" w:rsidRPr="009A7FEC" w:rsidRDefault="006A2E0E" w:rsidP="006A2E0E">
            <w:pPr>
              <w:spacing w:line="276" w:lineRule="auto"/>
              <w:rPr>
                <w:rFonts w:ascii="Calibri" w:hAnsi="Calibri"/>
                <w:color w:val="000000"/>
                <w:sz w:val="18"/>
                <w:szCs w:val="18"/>
              </w:rPr>
            </w:pPr>
            <w:r w:rsidRPr="009A7FEC">
              <w:rPr>
                <w:rFonts w:ascii="Calibri" w:hAnsi="Calibri"/>
                <w:color w:val="000000"/>
                <w:sz w:val="18"/>
                <w:szCs w:val="18"/>
              </w:rPr>
              <w:t> </w:t>
            </w:r>
          </w:p>
        </w:tc>
        <w:tc>
          <w:tcPr>
            <w:tcW w:w="5611" w:type="dxa"/>
            <w:gridSpan w:val="3"/>
            <w:tcBorders>
              <w:top w:val="nil"/>
              <w:left w:val="nil"/>
              <w:bottom w:val="single" w:sz="8" w:space="0" w:color="auto"/>
              <w:right w:val="single" w:sz="8" w:space="0" w:color="000000"/>
            </w:tcBorders>
            <w:shd w:val="clear" w:color="auto" w:fill="auto"/>
            <w:vAlign w:val="center"/>
            <w:hideMark/>
          </w:tcPr>
          <w:p w:rsidR="006A2E0E" w:rsidRPr="009A7FEC" w:rsidRDefault="006A2E0E" w:rsidP="006A2E0E">
            <w:pPr>
              <w:spacing w:line="276" w:lineRule="auto"/>
              <w:jc w:val="both"/>
              <w:rPr>
                <w:rFonts w:ascii="Arial" w:hAnsi="Arial" w:cs="Arial"/>
                <w:color w:val="000000"/>
                <w:sz w:val="18"/>
                <w:szCs w:val="18"/>
              </w:rPr>
            </w:pPr>
            <w:r w:rsidRPr="009A7FEC">
              <w:rPr>
                <w:rFonts w:ascii="Arial" w:hAnsi="Arial" w:cs="Arial"/>
                <w:color w:val="000000"/>
                <w:sz w:val="18"/>
                <w:szCs w:val="18"/>
              </w:rPr>
              <w:t xml:space="preserve"> </w:t>
            </w:r>
          </w:p>
        </w:tc>
      </w:tr>
    </w:tbl>
    <w:p w:rsidR="006A2E0E" w:rsidRDefault="006A2E0E" w:rsidP="006A2E0E">
      <w:pPr>
        <w:spacing w:line="276" w:lineRule="auto"/>
      </w:pPr>
    </w:p>
    <w:p w:rsidR="006A2E0E" w:rsidRDefault="006A2E0E" w:rsidP="006A2E0E">
      <w:pPr>
        <w:spacing w:line="276" w:lineRule="auto"/>
        <w:jc w:val="center"/>
        <w:rPr>
          <w:b/>
          <w:sz w:val="22"/>
          <w:szCs w:val="22"/>
        </w:rPr>
      </w:pPr>
    </w:p>
    <w:p w:rsidR="006A2E0E" w:rsidRDefault="006A2E0E" w:rsidP="006A2E0E">
      <w:pPr>
        <w:spacing w:line="276" w:lineRule="auto"/>
        <w:jc w:val="center"/>
        <w:rPr>
          <w:b/>
          <w:sz w:val="22"/>
          <w:szCs w:val="22"/>
        </w:rPr>
      </w:pPr>
    </w:p>
    <w:p w:rsidR="006A2E0E" w:rsidRDefault="006A2E0E" w:rsidP="006A2E0E">
      <w:pPr>
        <w:spacing w:line="276" w:lineRule="auto"/>
        <w:jc w:val="center"/>
        <w:rPr>
          <w:b/>
          <w:sz w:val="22"/>
          <w:szCs w:val="22"/>
        </w:rPr>
      </w:pPr>
    </w:p>
    <w:p w:rsidR="006A2E0E" w:rsidRPr="003E19CD" w:rsidRDefault="006A2E0E" w:rsidP="006A2E0E">
      <w:pPr>
        <w:pStyle w:val="Nagwek"/>
        <w:tabs>
          <w:tab w:val="clear" w:pos="4536"/>
          <w:tab w:val="clear" w:pos="9072"/>
        </w:tabs>
        <w:spacing w:line="276" w:lineRule="auto"/>
        <w:rPr>
          <w:rFonts w:ascii="Arial" w:hAnsi="Arial" w:cs="Arial"/>
          <w:b/>
          <w:sz w:val="22"/>
          <w:szCs w:val="22"/>
        </w:rPr>
      </w:pPr>
    </w:p>
    <w:p w:rsidR="002876E4" w:rsidRDefault="002876E4"/>
    <w:sectPr w:rsidR="002876E4" w:rsidSect="006A2E0E">
      <w:pgSz w:w="11906" w:h="16838"/>
      <w:pgMar w:top="811" w:right="1191" w:bottom="1418" w:left="1701" w:header="708"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E0E" w:rsidRDefault="006A2E0E" w:rsidP="00552D44">
      <w:r>
        <w:separator/>
      </w:r>
    </w:p>
  </w:endnote>
  <w:endnote w:type="continuationSeparator" w:id="0">
    <w:p w:rsidR="006A2E0E" w:rsidRDefault="006A2E0E" w:rsidP="00552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MV Boli"/>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Pr="00966216" w:rsidRDefault="006A2E0E" w:rsidP="006A2E0E">
    <w:pPr>
      <w:pStyle w:val="Stopka"/>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Pr="00966216">
      <w:rPr>
        <w:rFonts w:ascii="Arial" w:hAnsi="Arial" w:cs="Arial"/>
        <w:b/>
        <w:sz w:val="16"/>
        <w:szCs w:val="16"/>
      </w:rPr>
      <w:t xml:space="preserve">Strona </w:t>
    </w:r>
    <w:r w:rsidRPr="00966216">
      <w:rPr>
        <w:rFonts w:ascii="Arial" w:hAnsi="Arial" w:cs="Arial"/>
        <w:b/>
        <w:sz w:val="16"/>
        <w:szCs w:val="16"/>
      </w:rPr>
      <w:fldChar w:fldCharType="begin"/>
    </w:r>
    <w:r w:rsidRPr="00966216">
      <w:rPr>
        <w:rFonts w:ascii="Arial" w:hAnsi="Arial" w:cs="Arial"/>
        <w:b/>
        <w:sz w:val="16"/>
        <w:szCs w:val="16"/>
      </w:rPr>
      <w:instrText xml:space="preserve"> PAGE </w:instrText>
    </w:r>
    <w:r w:rsidRPr="00966216">
      <w:rPr>
        <w:rFonts w:ascii="Arial" w:hAnsi="Arial" w:cs="Arial"/>
        <w:b/>
        <w:sz w:val="16"/>
        <w:szCs w:val="16"/>
      </w:rPr>
      <w:fldChar w:fldCharType="separate"/>
    </w:r>
    <w:r w:rsidR="00DA568B">
      <w:rPr>
        <w:rFonts w:ascii="Arial" w:hAnsi="Arial" w:cs="Arial"/>
        <w:b/>
        <w:noProof/>
        <w:sz w:val="16"/>
        <w:szCs w:val="16"/>
      </w:rPr>
      <w:t>17</w:t>
    </w:r>
    <w:r w:rsidRPr="00966216">
      <w:rPr>
        <w:rFonts w:ascii="Arial" w:hAnsi="Arial" w:cs="Arial"/>
        <w:b/>
        <w:sz w:val="16"/>
        <w:szCs w:val="16"/>
      </w:rPr>
      <w:fldChar w:fldCharType="end"/>
    </w:r>
    <w:r w:rsidRPr="00966216">
      <w:rPr>
        <w:rFonts w:ascii="Arial" w:hAnsi="Arial" w:cs="Arial"/>
        <w:b/>
        <w:sz w:val="16"/>
        <w:szCs w:val="16"/>
      </w:rPr>
      <w:t xml:space="preserve"> z </w:t>
    </w:r>
    <w:r w:rsidRPr="00966216">
      <w:rPr>
        <w:rFonts w:ascii="Arial" w:hAnsi="Arial" w:cs="Arial"/>
        <w:b/>
        <w:sz w:val="16"/>
        <w:szCs w:val="16"/>
      </w:rPr>
      <w:fldChar w:fldCharType="begin"/>
    </w:r>
    <w:r w:rsidRPr="00966216">
      <w:rPr>
        <w:rFonts w:ascii="Arial" w:hAnsi="Arial" w:cs="Arial"/>
        <w:b/>
        <w:sz w:val="16"/>
        <w:szCs w:val="16"/>
      </w:rPr>
      <w:instrText xml:space="preserve"> NUMPAGES \*Arabic </w:instrText>
    </w:r>
    <w:r w:rsidRPr="00966216">
      <w:rPr>
        <w:rFonts w:ascii="Arial" w:hAnsi="Arial" w:cs="Arial"/>
        <w:b/>
        <w:sz w:val="16"/>
        <w:szCs w:val="16"/>
      </w:rPr>
      <w:fldChar w:fldCharType="separate"/>
    </w:r>
    <w:r w:rsidR="00DA568B">
      <w:rPr>
        <w:rFonts w:ascii="Arial" w:hAnsi="Arial" w:cs="Arial"/>
        <w:b/>
        <w:noProof/>
        <w:sz w:val="16"/>
        <w:szCs w:val="16"/>
      </w:rPr>
      <w:t>25</w:t>
    </w:r>
    <w:r w:rsidRPr="00966216">
      <w:rPr>
        <w:rFonts w:ascii="Arial" w:hAnsi="Arial" w:cs="Arial"/>
        <w:b/>
        <w:sz w:val="16"/>
        <w:szCs w:val="16"/>
      </w:rPr>
      <w:fldChar w:fldCharType="end"/>
    </w:r>
  </w:p>
  <w:p w:rsidR="006A2E0E" w:rsidRDefault="006A2E0E">
    <w:pPr>
      <w:pStyle w:val="Stopka"/>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Pr="006B65D5" w:rsidRDefault="006A2E0E">
    <w:pPr>
      <w:pStyle w:val="Stopka"/>
      <w:tabs>
        <w:tab w:val="clear" w:pos="9072"/>
      </w:tabs>
      <w:jc w:val="right"/>
      <w:rPr>
        <w:rFonts w:ascii="Arial" w:hAnsi="Arial" w:cs="Arial"/>
        <w:sz w:val="16"/>
        <w:szCs w:val="16"/>
      </w:rPr>
    </w:pPr>
    <w:r>
      <w:rPr>
        <w:rFonts w:ascii="Arial" w:hAnsi="Arial" w:cs="Arial"/>
        <w:sz w:val="18"/>
        <w:szCs w:val="18"/>
      </w:rPr>
      <w:tab/>
      <w:t xml:space="preserve">                                                                                                                                      </w:t>
    </w:r>
    <w:r w:rsidRPr="006B65D5">
      <w:rPr>
        <w:rFonts w:ascii="Arial" w:hAnsi="Arial" w:cs="Arial"/>
        <w:sz w:val="16"/>
        <w:szCs w:val="16"/>
      </w:rPr>
      <w:t xml:space="preserve">Strona </w:t>
    </w:r>
    <w:r w:rsidRPr="006B65D5">
      <w:rPr>
        <w:rFonts w:ascii="Arial" w:hAnsi="Arial" w:cs="Arial"/>
        <w:sz w:val="16"/>
        <w:szCs w:val="16"/>
      </w:rPr>
      <w:fldChar w:fldCharType="begin"/>
    </w:r>
    <w:r w:rsidRPr="006B65D5">
      <w:rPr>
        <w:rFonts w:ascii="Arial" w:hAnsi="Arial" w:cs="Arial"/>
        <w:sz w:val="16"/>
        <w:szCs w:val="16"/>
      </w:rPr>
      <w:instrText xml:space="preserve"> PAGE </w:instrText>
    </w:r>
    <w:r w:rsidRPr="006B65D5">
      <w:rPr>
        <w:rFonts w:ascii="Arial" w:hAnsi="Arial" w:cs="Arial"/>
        <w:sz w:val="16"/>
        <w:szCs w:val="16"/>
      </w:rPr>
      <w:fldChar w:fldCharType="separate"/>
    </w:r>
    <w:r w:rsidR="00DA568B">
      <w:rPr>
        <w:rFonts w:ascii="Arial" w:hAnsi="Arial" w:cs="Arial"/>
        <w:noProof/>
        <w:sz w:val="16"/>
        <w:szCs w:val="16"/>
      </w:rPr>
      <w:t>21</w:t>
    </w:r>
    <w:r w:rsidRPr="006B65D5">
      <w:rPr>
        <w:rFonts w:ascii="Arial" w:hAnsi="Arial" w:cs="Arial"/>
        <w:sz w:val="16"/>
        <w:szCs w:val="16"/>
      </w:rPr>
      <w:fldChar w:fldCharType="end"/>
    </w:r>
    <w:r w:rsidRPr="006B65D5">
      <w:rPr>
        <w:rFonts w:ascii="Arial" w:hAnsi="Arial" w:cs="Arial"/>
        <w:sz w:val="16"/>
        <w:szCs w:val="16"/>
      </w:rPr>
      <w:t xml:space="preserve"> z </w:t>
    </w:r>
    <w:r w:rsidRPr="006B65D5">
      <w:rPr>
        <w:rFonts w:ascii="Arial" w:hAnsi="Arial" w:cs="Arial"/>
        <w:sz w:val="16"/>
        <w:szCs w:val="16"/>
      </w:rPr>
      <w:fldChar w:fldCharType="begin"/>
    </w:r>
    <w:r w:rsidRPr="006B65D5">
      <w:rPr>
        <w:rFonts w:ascii="Arial" w:hAnsi="Arial" w:cs="Arial"/>
        <w:sz w:val="16"/>
        <w:szCs w:val="16"/>
      </w:rPr>
      <w:instrText xml:space="preserve"> NUMPAGES \*Arabic </w:instrText>
    </w:r>
    <w:r w:rsidRPr="006B65D5">
      <w:rPr>
        <w:rFonts w:ascii="Arial" w:hAnsi="Arial" w:cs="Arial"/>
        <w:sz w:val="16"/>
        <w:szCs w:val="16"/>
      </w:rPr>
      <w:fldChar w:fldCharType="separate"/>
    </w:r>
    <w:r w:rsidR="00DA568B">
      <w:rPr>
        <w:rFonts w:ascii="Arial" w:hAnsi="Arial" w:cs="Arial"/>
        <w:noProof/>
        <w:sz w:val="16"/>
        <w:szCs w:val="16"/>
      </w:rPr>
      <w:t>25</w:t>
    </w:r>
    <w:r w:rsidRPr="006B65D5">
      <w:rPr>
        <w:rFonts w:ascii="Arial" w:hAnsi="Arial" w:cs="Arial"/>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Pr="006B65D5" w:rsidRDefault="006A2E0E">
    <w:pPr>
      <w:pStyle w:val="Stopka"/>
      <w:jc w:val="right"/>
      <w:rPr>
        <w:rFonts w:ascii="Arial" w:hAnsi="Arial" w:cs="Arial"/>
        <w:sz w:val="16"/>
        <w:szCs w:val="16"/>
      </w:rPr>
    </w:pPr>
    <w:r w:rsidRPr="006B65D5">
      <w:rPr>
        <w:rFonts w:ascii="Arial" w:hAnsi="Arial" w:cs="Arial"/>
        <w:sz w:val="16"/>
        <w:szCs w:val="16"/>
      </w:rPr>
      <w:t xml:space="preserve">Strona </w:t>
    </w:r>
    <w:r w:rsidRPr="006B65D5">
      <w:rPr>
        <w:rFonts w:ascii="Arial" w:hAnsi="Arial" w:cs="Arial"/>
        <w:sz w:val="16"/>
        <w:szCs w:val="16"/>
      </w:rPr>
      <w:fldChar w:fldCharType="begin"/>
    </w:r>
    <w:r w:rsidRPr="006B65D5">
      <w:rPr>
        <w:rFonts w:ascii="Arial" w:hAnsi="Arial" w:cs="Arial"/>
        <w:sz w:val="16"/>
        <w:szCs w:val="16"/>
      </w:rPr>
      <w:instrText xml:space="preserve"> PAGE </w:instrText>
    </w:r>
    <w:r w:rsidRPr="006B65D5">
      <w:rPr>
        <w:rFonts w:ascii="Arial" w:hAnsi="Arial" w:cs="Arial"/>
        <w:sz w:val="16"/>
        <w:szCs w:val="16"/>
      </w:rPr>
      <w:fldChar w:fldCharType="separate"/>
    </w:r>
    <w:r w:rsidR="00DA568B">
      <w:rPr>
        <w:rFonts w:ascii="Arial" w:hAnsi="Arial" w:cs="Arial"/>
        <w:noProof/>
        <w:sz w:val="16"/>
        <w:szCs w:val="16"/>
      </w:rPr>
      <w:t>25</w:t>
    </w:r>
    <w:r w:rsidRPr="006B65D5">
      <w:rPr>
        <w:rFonts w:ascii="Arial" w:hAnsi="Arial" w:cs="Arial"/>
        <w:sz w:val="16"/>
        <w:szCs w:val="16"/>
      </w:rPr>
      <w:fldChar w:fldCharType="end"/>
    </w:r>
    <w:r w:rsidRPr="006B65D5">
      <w:rPr>
        <w:rFonts w:ascii="Arial" w:hAnsi="Arial" w:cs="Arial"/>
        <w:sz w:val="16"/>
        <w:szCs w:val="16"/>
      </w:rPr>
      <w:t xml:space="preserve"> z </w:t>
    </w:r>
    <w:r w:rsidRPr="006B65D5">
      <w:rPr>
        <w:rFonts w:ascii="Arial" w:hAnsi="Arial" w:cs="Arial"/>
        <w:sz w:val="16"/>
        <w:szCs w:val="16"/>
      </w:rPr>
      <w:fldChar w:fldCharType="begin"/>
    </w:r>
    <w:r w:rsidRPr="006B65D5">
      <w:rPr>
        <w:rFonts w:ascii="Arial" w:hAnsi="Arial" w:cs="Arial"/>
        <w:sz w:val="16"/>
        <w:szCs w:val="16"/>
      </w:rPr>
      <w:instrText xml:space="preserve"> NUMPAGES \*Arabic </w:instrText>
    </w:r>
    <w:r w:rsidRPr="006B65D5">
      <w:rPr>
        <w:rFonts w:ascii="Arial" w:hAnsi="Arial" w:cs="Arial"/>
        <w:sz w:val="16"/>
        <w:szCs w:val="16"/>
      </w:rPr>
      <w:fldChar w:fldCharType="separate"/>
    </w:r>
    <w:r w:rsidR="00DA568B">
      <w:rPr>
        <w:rFonts w:ascii="Arial" w:hAnsi="Arial" w:cs="Arial"/>
        <w:noProof/>
        <w:sz w:val="16"/>
        <w:szCs w:val="16"/>
      </w:rPr>
      <w:t>25</w:t>
    </w:r>
    <w:r w:rsidRPr="006B65D5">
      <w:rPr>
        <w:rFonts w:ascii="Arial" w:hAnsi="Arial" w:cs="Arial"/>
        <w:sz w:val="16"/>
        <w:szCs w:val="16"/>
      </w:rPr>
      <w:fldChar w:fldCharType="end"/>
    </w:r>
  </w:p>
  <w:p w:rsidR="006A2E0E" w:rsidRDefault="006A2E0E">
    <w:pPr>
      <w:pStyle w:val="Stopka"/>
      <w:rPr>
        <w:rFonts w:ascii="Arial" w:hAnsi="Arial" w:cs="Arial"/>
        <w:sz w:val="18"/>
        <w:szCs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E0E" w:rsidRDefault="006A2E0E" w:rsidP="00552D44">
      <w:r>
        <w:separator/>
      </w:r>
    </w:p>
  </w:footnote>
  <w:footnote w:type="continuationSeparator" w:id="0">
    <w:p w:rsidR="006A2E0E" w:rsidRDefault="006A2E0E" w:rsidP="00552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pPr>
      <w:pStyle w:val="Nagwek"/>
      <w:jc w:val="center"/>
    </w:pPr>
  </w:p>
  <w:p w:rsidR="006A2E0E" w:rsidRDefault="006A2E0E">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Pr="0054604B" w:rsidRDefault="006A2E0E" w:rsidP="006A2E0E">
    <w:pPr>
      <w:pStyle w:val="Nagwek"/>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E0E" w:rsidRDefault="006A2E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2504C0C"/>
    <w:name w:val="WW8Num2"/>
    <w:lvl w:ilvl="0">
      <w:start w:val="1"/>
      <w:numFmt w:val="lowerLetter"/>
      <w:lvlText w:val="%1)"/>
      <w:lvlJc w:val="left"/>
      <w:pPr>
        <w:tabs>
          <w:tab w:val="num" w:pos="1080"/>
        </w:tabs>
        <w:ind w:left="1080" w:hanging="360"/>
      </w:pPr>
      <w:rPr>
        <w:rFonts w:hint="default"/>
        <w:b w:val="0"/>
        <w:bCs w:val="0"/>
        <w:i w:val="0"/>
        <w:iCs w:val="0"/>
        <w:caps w:val="0"/>
        <w:smallCaps w:val="0"/>
        <w:strike w:val="0"/>
        <w:dstrike/>
        <w:color w:val="000000"/>
        <w:spacing w:val="0"/>
        <w:w w:val="100"/>
        <w:position w:val="0"/>
        <w:sz w:val="24"/>
        <w:szCs w:val="24"/>
        <w:u w:val="none"/>
        <w:vertAlign w:val="baseline"/>
      </w:rPr>
    </w:lvl>
    <w:lvl w:ilvl="1">
      <w:start w:val="2"/>
      <w:numFmt w:val="decimal"/>
      <w:lvlText w:val="%2."/>
      <w:lvlJc w:val="left"/>
      <w:pPr>
        <w:tabs>
          <w:tab w:val="num" w:pos="502"/>
        </w:tabs>
        <w:ind w:left="502" w:hanging="360"/>
      </w:pPr>
      <w:rPr>
        <w:rFonts w:cs="Times New Roman" w:hint="default"/>
        <w:b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1" w15:restartNumberingAfterBreak="0">
    <w:nsid w:val="00000004"/>
    <w:multiLevelType w:val="multilevel"/>
    <w:tmpl w:val="EFD43A8A"/>
    <w:name w:val="WW8Num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 w15:restartNumberingAfterBreak="0">
    <w:nsid w:val="00000005"/>
    <w:multiLevelType w:val="multilevel"/>
    <w:tmpl w:val="092ADF3C"/>
    <w:name w:val="WW8Num5"/>
    <w:lvl w:ilvl="0">
      <w:start w:val="1"/>
      <w:numFmt w:val="decimal"/>
      <w:lvlText w:val="%1)"/>
      <w:lvlJc w:val="left"/>
      <w:pPr>
        <w:tabs>
          <w:tab w:val="num" w:pos="786"/>
        </w:tabs>
        <w:ind w:left="786" w:hanging="360"/>
      </w:pPr>
      <w:rPr>
        <w:rFonts w:hint="default"/>
        <w:color w:val="auto"/>
      </w:rPr>
    </w:lvl>
    <w:lvl w:ilvl="1">
      <w:start w:val="1"/>
      <w:numFmt w:val="decimal"/>
      <w:lvlText w:val="%2."/>
      <w:lvlJc w:val="left"/>
      <w:pPr>
        <w:tabs>
          <w:tab w:val="num" w:pos="1440"/>
        </w:tabs>
        <w:ind w:left="1440" w:hanging="360"/>
      </w:pPr>
      <w:rPr>
        <w:rFonts w:ascii="Arial" w:hAnsi="Arial" w:cs="Arial" w:hint="default"/>
        <w:b w:val="0"/>
        <w:i w:val="0"/>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 w15:restartNumberingAfterBreak="0">
    <w:nsid w:val="0000000E"/>
    <w:multiLevelType w:val="multilevel"/>
    <w:tmpl w:val="810C2C3C"/>
    <w:name w:val="WW8Num14"/>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F"/>
    <w:multiLevelType w:val="multilevel"/>
    <w:tmpl w:val="17DE1BD2"/>
    <w:name w:val="WW8Num27"/>
    <w:lvl w:ilvl="0">
      <w:start w:val="2"/>
      <w:numFmt w:val="decimal"/>
      <w:lvlText w:val="%1."/>
      <w:lvlJc w:val="left"/>
      <w:pPr>
        <w:tabs>
          <w:tab w:val="num" w:pos="0"/>
        </w:tabs>
        <w:ind w:left="1800" w:hanging="360"/>
      </w:pPr>
      <w:rPr>
        <w:rFonts w:cs="Times New Roman" w:hint="default"/>
        <w:b w:val="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 w15:restartNumberingAfterBreak="0">
    <w:nsid w:val="00000012"/>
    <w:multiLevelType w:val="multilevel"/>
    <w:tmpl w:val="E1DA2A0A"/>
    <w:name w:val="WW8Num18"/>
    <w:lvl w:ilvl="0">
      <w:start w:val="2"/>
      <w:numFmt w:val="decimal"/>
      <w:lvlText w:val="%1."/>
      <w:lvlJc w:val="left"/>
      <w:pPr>
        <w:tabs>
          <w:tab w:val="num" w:pos="0"/>
        </w:tabs>
        <w:ind w:left="0" w:firstLine="0"/>
      </w:pPr>
      <w:rPr>
        <w:rFonts w:hint="default"/>
        <w:color w:val="auto"/>
      </w:rPr>
    </w:lvl>
    <w:lvl w:ilvl="1">
      <w:start w:val="1"/>
      <w:numFmt w:val="decimal"/>
      <w:lvlText w:val="%2)"/>
      <w:lvlJc w:val="left"/>
      <w:pPr>
        <w:tabs>
          <w:tab w:val="num" w:pos="0"/>
        </w:tabs>
        <w:ind w:left="0" w:firstLine="0"/>
      </w:pPr>
      <w:rPr>
        <w:rFonts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6" w15:restartNumberingAfterBreak="0">
    <w:nsid w:val="00000013"/>
    <w:multiLevelType w:val="multilevel"/>
    <w:tmpl w:val="261A3BCC"/>
    <w:name w:val="WWNum25"/>
    <w:lvl w:ilvl="0">
      <w:start w:val="4"/>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7" w15:restartNumberingAfterBreak="0">
    <w:nsid w:val="00000014"/>
    <w:multiLevelType w:val="multilevel"/>
    <w:tmpl w:val="CA2A27C4"/>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16"/>
    <w:multiLevelType w:val="multilevel"/>
    <w:tmpl w:val="B324E45E"/>
    <w:name w:val="WWNum28"/>
    <w:lvl w:ilvl="0">
      <w:start w:val="1"/>
      <w:numFmt w:val="decimal"/>
      <w:lvlText w:val="%1)"/>
      <w:lvlJc w:val="left"/>
      <w:pPr>
        <w:tabs>
          <w:tab w:val="num" w:pos="707"/>
        </w:tabs>
        <w:ind w:left="707"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9" w15:restartNumberingAfterBreak="0">
    <w:nsid w:val="00000017"/>
    <w:multiLevelType w:val="multilevel"/>
    <w:tmpl w:val="C1FC8F62"/>
    <w:name w:val="WWNum29"/>
    <w:lvl w:ilvl="0">
      <w:start w:val="1"/>
      <w:numFmt w:val="decimal"/>
      <w:lvlText w:val="%1."/>
      <w:lvlJc w:val="left"/>
      <w:pPr>
        <w:tabs>
          <w:tab w:val="num" w:pos="707"/>
        </w:tabs>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0" w15:restartNumberingAfterBreak="0">
    <w:nsid w:val="00000018"/>
    <w:multiLevelType w:val="multilevel"/>
    <w:tmpl w:val="5DC0E926"/>
    <w:name w:val="WWNum3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1C"/>
    <w:multiLevelType w:val="multilevel"/>
    <w:tmpl w:val="34D2D6E2"/>
    <w:name w:val="WWNum39"/>
    <w:lvl w:ilvl="0">
      <w:start w:val="1"/>
      <w:numFmt w:val="decimal"/>
      <w:lvlText w:val="%1)"/>
      <w:lvlJc w:val="left"/>
      <w:pPr>
        <w:tabs>
          <w:tab w:val="num" w:pos="0"/>
        </w:tabs>
        <w:ind w:left="1287" w:hanging="360"/>
      </w:pPr>
    </w:lvl>
    <w:lvl w:ilvl="1">
      <w:start w:val="1"/>
      <w:numFmt w:val="lowerLetter"/>
      <w:lvlText w:val="%2."/>
      <w:lvlJc w:val="left"/>
      <w:pPr>
        <w:tabs>
          <w:tab w:val="num" w:pos="0"/>
        </w:tabs>
        <w:ind w:left="2007" w:hanging="360"/>
      </w:p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12" w15:restartNumberingAfterBreak="0">
    <w:nsid w:val="0000001D"/>
    <w:multiLevelType w:val="multilevel"/>
    <w:tmpl w:val="CD748A26"/>
    <w:name w:val="WW8Num2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1E"/>
    <w:multiLevelType w:val="singleLevel"/>
    <w:tmpl w:val="0415000F"/>
    <w:lvl w:ilvl="0">
      <w:start w:val="1"/>
      <w:numFmt w:val="decimal"/>
      <w:lvlText w:val="%1."/>
      <w:lvlJc w:val="left"/>
      <w:pPr>
        <w:ind w:left="720" w:hanging="360"/>
      </w:pPr>
      <w:rPr>
        <w:b w:val="0"/>
        <w:bCs w:val="0"/>
      </w:rPr>
    </w:lvl>
  </w:abstractNum>
  <w:abstractNum w:abstractNumId="14" w15:restartNumberingAfterBreak="0">
    <w:nsid w:val="0000001F"/>
    <w:multiLevelType w:val="singleLevel"/>
    <w:tmpl w:val="A27E2930"/>
    <w:lvl w:ilvl="0">
      <w:start w:val="1"/>
      <w:numFmt w:val="decimal"/>
      <w:lvlText w:val="%1."/>
      <w:lvlJc w:val="left"/>
      <w:pPr>
        <w:tabs>
          <w:tab w:val="num" w:pos="0"/>
        </w:tabs>
        <w:ind w:left="720" w:hanging="360"/>
      </w:pPr>
      <w:rPr>
        <w:rFonts w:ascii="Arial" w:hAnsi="Arial" w:cs="Arial" w:hint="default"/>
        <w:sz w:val="22"/>
        <w:szCs w:val="22"/>
      </w:rPr>
    </w:lvl>
  </w:abstractNum>
  <w:abstractNum w:abstractNumId="15" w15:restartNumberingAfterBreak="0">
    <w:nsid w:val="00000021"/>
    <w:multiLevelType w:val="multilevel"/>
    <w:tmpl w:val="00000021"/>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00000022"/>
    <w:multiLevelType w:val="singleLevel"/>
    <w:tmpl w:val="04150017"/>
    <w:lvl w:ilvl="0">
      <w:start w:val="1"/>
      <w:numFmt w:val="lowerLetter"/>
      <w:lvlText w:val="%1)"/>
      <w:lvlJc w:val="left"/>
      <w:pPr>
        <w:ind w:left="1004" w:hanging="360"/>
      </w:pPr>
    </w:lvl>
  </w:abstractNum>
  <w:abstractNum w:abstractNumId="17" w15:restartNumberingAfterBreak="0">
    <w:nsid w:val="00000023"/>
    <w:multiLevelType w:val="multilevel"/>
    <w:tmpl w:val="9BDCB624"/>
    <w:name w:val="WW8Num3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24"/>
    <w:multiLevelType w:val="multilevel"/>
    <w:tmpl w:val="ABD8EE2A"/>
    <w:lvl w:ilvl="0">
      <w:start w:val="1"/>
      <w:numFmt w:val="decimal"/>
      <w:lvlText w:val="%1)"/>
      <w:lvlJc w:val="left"/>
      <w:pPr>
        <w:tabs>
          <w:tab w:val="num" w:pos="432"/>
        </w:tabs>
        <w:ind w:left="432" w:hanging="432"/>
      </w:pPr>
      <w:rPr>
        <w:rFonts w:hint="default"/>
        <w:strike w:val="0"/>
        <w:dstrike w:val="0"/>
        <w:color w:val="auto"/>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065A4942"/>
    <w:multiLevelType w:val="hybridMultilevel"/>
    <w:tmpl w:val="3D1CE9AA"/>
    <w:name w:val="WW8Num944"/>
    <w:lvl w:ilvl="0" w:tplc="CC86A8CC">
      <w:start w:val="1"/>
      <w:numFmt w:val="decimal"/>
      <w:lvlText w:val="%1."/>
      <w:lvlJc w:val="left"/>
      <w:pPr>
        <w:ind w:left="1724" w:hanging="360"/>
      </w:pPr>
      <w:rPr>
        <w:rFonts w:hint="default"/>
      </w:rPr>
    </w:lvl>
    <w:lvl w:ilvl="1" w:tplc="7CF41F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863AD3"/>
    <w:multiLevelType w:val="hybridMultilevel"/>
    <w:tmpl w:val="4F8C0F16"/>
    <w:lvl w:ilvl="0" w:tplc="04150011">
      <w:start w:val="1"/>
      <w:numFmt w:val="decimal"/>
      <w:lvlText w:val="%1)"/>
      <w:lvlJc w:val="left"/>
      <w:pPr>
        <w:tabs>
          <w:tab w:val="num" w:pos="720"/>
        </w:tabs>
        <w:ind w:left="720" w:hanging="360"/>
      </w:pPr>
      <w:rPr>
        <w:rFonts w:hint="default"/>
        <w:b w:val="0"/>
        <w:sz w:val="18"/>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0BC37670"/>
    <w:multiLevelType w:val="hybridMultilevel"/>
    <w:tmpl w:val="2288142E"/>
    <w:lvl w:ilvl="0" w:tplc="B11AE05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0BF03A97"/>
    <w:multiLevelType w:val="hybridMultilevel"/>
    <w:tmpl w:val="FE26A212"/>
    <w:lvl w:ilvl="0" w:tplc="AF70D9E0">
      <w:start w:val="19"/>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BB55F8"/>
    <w:multiLevelType w:val="hybridMultilevel"/>
    <w:tmpl w:val="86FA92AE"/>
    <w:lvl w:ilvl="0" w:tplc="956CE1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D4945"/>
    <w:multiLevelType w:val="multilevel"/>
    <w:tmpl w:val="7D3A9E8E"/>
    <w:name w:val="WW8Num165"/>
    <w:lvl w:ilvl="0">
      <w:start w:val="3"/>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2"/>
        <w:szCs w:val="22"/>
        <w:u w:val="none"/>
        <w:vertAlign w:val="baseline"/>
      </w:rPr>
    </w:lvl>
    <w:lvl w:ilvl="1">
      <w:numFmt w:val="decimal"/>
      <w:lvlText w:val="%2"/>
      <w:lvlJc w:val="left"/>
      <w:pPr>
        <w:tabs>
          <w:tab w:val="num" w:pos="0"/>
        </w:tabs>
        <w:ind w:left="0" w:firstLine="0"/>
      </w:pPr>
      <w:rPr>
        <w:rFonts w:cs="Times New Roman" w:hint="default"/>
      </w:rPr>
    </w:lvl>
    <w:lvl w:ilvl="2">
      <w:numFmt w:val="decimal"/>
      <w:lvlText w:val="%3"/>
      <w:lvlJc w:val="left"/>
      <w:pPr>
        <w:tabs>
          <w:tab w:val="num" w:pos="0"/>
        </w:tabs>
        <w:ind w:left="0" w:firstLine="0"/>
      </w:pPr>
      <w:rPr>
        <w:rFonts w:cs="Times New Roman" w:hint="default"/>
      </w:rPr>
    </w:lvl>
    <w:lvl w:ilvl="3">
      <w:numFmt w:val="decimal"/>
      <w:lvlText w:val="%4"/>
      <w:lvlJc w:val="left"/>
      <w:pPr>
        <w:tabs>
          <w:tab w:val="num" w:pos="0"/>
        </w:tabs>
        <w:ind w:left="0" w:firstLine="0"/>
      </w:pPr>
      <w:rPr>
        <w:rFonts w:cs="Times New Roman" w:hint="default"/>
      </w:rPr>
    </w:lvl>
    <w:lvl w:ilvl="4">
      <w:numFmt w:val="decimal"/>
      <w:lvlText w:val="%5"/>
      <w:lvlJc w:val="left"/>
      <w:pPr>
        <w:tabs>
          <w:tab w:val="num" w:pos="0"/>
        </w:tabs>
        <w:ind w:left="0" w:firstLine="0"/>
      </w:pPr>
      <w:rPr>
        <w:rFonts w:cs="Times New Roman" w:hint="default"/>
      </w:rPr>
    </w:lvl>
    <w:lvl w:ilvl="5">
      <w:numFmt w:val="decimal"/>
      <w:lvlText w:val="%6"/>
      <w:lvlJc w:val="left"/>
      <w:pPr>
        <w:tabs>
          <w:tab w:val="num" w:pos="0"/>
        </w:tabs>
        <w:ind w:left="0" w:firstLine="0"/>
      </w:pPr>
      <w:rPr>
        <w:rFonts w:cs="Times New Roman" w:hint="default"/>
      </w:rPr>
    </w:lvl>
    <w:lvl w:ilvl="6">
      <w:numFmt w:val="decimal"/>
      <w:lvlText w:val="%7"/>
      <w:lvlJc w:val="left"/>
      <w:pPr>
        <w:tabs>
          <w:tab w:val="num" w:pos="0"/>
        </w:tabs>
        <w:ind w:left="0" w:firstLine="0"/>
      </w:pPr>
      <w:rPr>
        <w:rFonts w:cs="Times New Roman" w:hint="default"/>
      </w:rPr>
    </w:lvl>
    <w:lvl w:ilvl="7">
      <w:numFmt w:val="decimal"/>
      <w:lvlText w:val="%8"/>
      <w:lvlJc w:val="left"/>
      <w:pPr>
        <w:tabs>
          <w:tab w:val="num" w:pos="0"/>
        </w:tabs>
        <w:ind w:left="0" w:firstLine="0"/>
      </w:pPr>
      <w:rPr>
        <w:rFonts w:cs="Times New Roman" w:hint="default"/>
      </w:rPr>
    </w:lvl>
    <w:lvl w:ilvl="8">
      <w:numFmt w:val="decimal"/>
      <w:lvlText w:val="%9"/>
      <w:lvlJc w:val="left"/>
      <w:pPr>
        <w:tabs>
          <w:tab w:val="num" w:pos="0"/>
        </w:tabs>
        <w:ind w:left="0" w:firstLine="0"/>
      </w:pPr>
      <w:rPr>
        <w:rFonts w:cs="Times New Roman" w:hint="default"/>
      </w:rPr>
    </w:lvl>
  </w:abstractNum>
  <w:abstractNum w:abstractNumId="25" w15:restartNumberingAfterBreak="0">
    <w:nsid w:val="19841B33"/>
    <w:multiLevelType w:val="hybridMultilevel"/>
    <w:tmpl w:val="3138897C"/>
    <w:lvl w:ilvl="0" w:tplc="DCD2E1A0">
      <w:start w:val="8"/>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E65501"/>
    <w:multiLevelType w:val="multilevel"/>
    <w:tmpl w:val="B0A2AA5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84"/>
        </w:tabs>
        <w:ind w:left="284" w:firstLine="0"/>
      </w:pPr>
      <w:rPr>
        <w:rFonts w:hint="default"/>
        <w:color w:val="auto"/>
      </w:rPr>
    </w:lvl>
    <w:lvl w:ilvl="3">
      <w:start w:val="14"/>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27" w15:restartNumberingAfterBreak="0">
    <w:nsid w:val="1D0C032E"/>
    <w:multiLevelType w:val="multilevel"/>
    <w:tmpl w:val="BB76498A"/>
    <w:lvl w:ilvl="0">
      <w:start w:val="3"/>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28" w15:restartNumberingAfterBreak="0">
    <w:nsid w:val="1DE45A0C"/>
    <w:multiLevelType w:val="multilevel"/>
    <w:tmpl w:val="4AA87EFE"/>
    <w:name w:val="WWNum16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rPr>
        <w:rFonts w:hint="default"/>
      </w:rPr>
    </w:lvl>
    <w:lvl w:ilvl="2">
      <w:start w:val="1"/>
      <w:numFmt w:val="decimal"/>
      <w:lvlText w:val="%2.%3."/>
      <w:lvlJc w:val="left"/>
      <w:pPr>
        <w:tabs>
          <w:tab w:val="num" w:pos="1697"/>
        </w:tabs>
        <w:ind w:left="1697" w:hanging="283"/>
      </w:pPr>
      <w:rPr>
        <w:rFonts w:hint="default"/>
      </w:rPr>
    </w:lvl>
    <w:lvl w:ilvl="3">
      <w:start w:val="1"/>
      <w:numFmt w:val="decimal"/>
      <w:lvlText w:val="%2.%3.%4."/>
      <w:lvlJc w:val="left"/>
      <w:pPr>
        <w:tabs>
          <w:tab w:val="num" w:pos="2404"/>
        </w:tabs>
        <w:ind w:left="2404" w:hanging="283"/>
      </w:pPr>
      <w:rPr>
        <w:rFonts w:hint="default"/>
      </w:rPr>
    </w:lvl>
    <w:lvl w:ilvl="4">
      <w:start w:val="1"/>
      <w:numFmt w:val="decimal"/>
      <w:lvlText w:val="%2.%3.%4.%5."/>
      <w:lvlJc w:val="left"/>
      <w:pPr>
        <w:tabs>
          <w:tab w:val="num" w:pos="3111"/>
        </w:tabs>
        <w:ind w:left="3111" w:hanging="283"/>
      </w:pPr>
      <w:rPr>
        <w:rFonts w:hint="default"/>
      </w:rPr>
    </w:lvl>
    <w:lvl w:ilvl="5">
      <w:start w:val="1"/>
      <w:numFmt w:val="decimal"/>
      <w:lvlText w:val="%2.%3.%4.%5.%6."/>
      <w:lvlJc w:val="left"/>
      <w:pPr>
        <w:tabs>
          <w:tab w:val="num" w:pos="3818"/>
        </w:tabs>
        <w:ind w:left="3818" w:hanging="283"/>
      </w:pPr>
      <w:rPr>
        <w:rFonts w:hint="default"/>
      </w:rPr>
    </w:lvl>
    <w:lvl w:ilvl="6">
      <w:start w:val="1"/>
      <w:numFmt w:val="decimal"/>
      <w:lvlText w:val="%2.%3.%4.%5.%6.%7."/>
      <w:lvlJc w:val="left"/>
      <w:pPr>
        <w:tabs>
          <w:tab w:val="num" w:pos="4525"/>
        </w:tabs>
        <w:ind w:left="4525" w:hanging="283"/>
      </w:pPr>
      <w:rPr>
        <w:rFonts w:hint="default"/>
      </w:rPr>
    </w:lvl>
    <w:lvl w:ilvl="7">
      <w:start w:val="1"/>
      <w:numFmt w:val="decimal"/>
      <w:lvlText w:val="%2.%3.%4.%5.%6.%7.%8."/>
      <w:lvlJc w:val="left"/>
      <w:pPr>
        <w:tabs>
          <w:tab w:val="num" w:pos="5232"/>
        </w:tabs>
        <w:ind w:left="5232" w:hanging="283"/>
      </w:pPr>
      <w:rPr>
        <w:rFonts w:hint="default"/>
      </w:rPr>
    </w:lvl>
    <w:lvl w:ilvl="8">
      <w:start w:val="1"/>
      <w:numFmt w:val="decimal"/>
      <w:lvlText w:val="%2.%3.%4.%5.%6.%7.%8.%9."/>
      <w:lvlJc w:val="left"/>
      <w:pPr>
        <w:tabs>
          <w:tab w:val="num" w:pos="5939"/>
        </w:tabs>
        <w:ind w:left="5939" w:hanging="283"/>
      </w:pPr>
      <w:rPr>
        <w:rFonts w:hint="default"/>
      </w:rPr>
    </w:lvl>
  </w:abstractNum>
  <w:abstractNum w:abstractNumId="29" w15:restartNumberingAfterBreak="0">
    <w:nsid w:val="22E44180"/>
    <w:multiLevelType w:val="multilevel"/>
    <w:tmpl w:val="DFC88CEC"/>
    <w:name w:val="NumPar"/>
    <w:lvl w:ilvl="0">
      <w:start w:val="1"/>
      <w:numFmt w:val="decimal"/>
      <w:lvlRestart w:val="0"/>
      <w:pStyle w:val="Tiret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AB17BC5"/>
    <w:multiLevelType w:val="multilevel"/>
    <w:tmpl w:val="39027A2C"/>
    <w:lvl w:ilvl="0">
      <w:start w:val="1"/>
      <w:numFmt w:val="decimal"/>
      <w:lvlText w:val="%1."/>
      <w:lvlJc w:val="left"/>
      <w:pPr>
        <w:tabs>
          <w:tab w:val="num" w:pos="644"/>
        </w:tabs>
        <w:ind w:left="644" w:hanging="360"/>
      </w:pPr>
      <w:rPr>
        <w:rFonts w:hint="default"/>
        <w:b w:val="0"/>
        <w:strike w:val="0"/>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firstLine="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firstLine="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firstLine="0"/>
      </w:pPr>
      <w:rPr>
        <w:rFonts w:cs="Times New Roman" w:hint="default"/>
      </w:rPr>
    </w:lvl>
  </w:abstractNum>
  <w:abstractNum w:abstractNumId="31" w15:restartNumberingAfterBreak="0">
    <w:nsid w:val="2E1F1288"/>
    <w:multiLevelType w:val="hybridMultilevel"/>
    <w:tmpl w:val="1996E9F2"/>
    <w:name w:val="WW8Num652"/>
    <w:lvl w:ilvl="0" w:tplc="77403436">
      <w:start w:val="1"/>
      <w:numFmt w:val="decimal"/>
      <w:lvlText w:val="%1)"/>
      <w:lvlJc w:val="left"/>
      <w:pPr>
        <w:tabs>
          <w:tab w:val="num" w:pos="0"/>
        </w:tabs>
        <w:ind w:left="1004" w:hanging="360"/>
      </w:pPr>
      <w:rPr>
        <w:rFonts w:ascii="Arial" w:hAnsi="Arial"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9E87FD4">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7F5434"/>
    <w:multiLevelType w:val="hybridMultilevel"/>
    <w:tmpl w:val="07D6F13A"/>
    <w:name w:val="WW8Num945"/>
    <w:lvl w:ilvl="0" w:tplc="56F67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61774E"/>
    <w:multiLevelType w:val="multilevel"/>
    <w:tmpl w:val="97BA5254"/>
    <w:name w:val="WW8Num23"/>
    <w:lvl w:ilvl="0">
      <w:start w:val="1"/>
      <w:numFmt w:val="decimal"/>
      <w:lvlText w:val="%1)"/>
      <w:lvlJc w:val="left"/>
      <w:pPr>
        <w:tabs>
          <w:tab w:val="num" w:pos="1080"/>
        </w:tabs>
        <w:ind w:left="1080" w:hanging="360"/>
      </w:pPr>
      <w:rPr>
        <w:rFonts w:hint="default"/>
        <w:b w:val="0"/>
        <w:bCs w:val="0"/>
        <w:i w:val="0"/>
        <w:iCs w:val="0"/>
        <w:caps w:val="0"/>
        <w:smallCaps w:val="0"/>
        <w:strike w:val="0"/>
        <w:dstrike w:val="0"/>
        <w:color w:val="000000"/>
        <w:spacing w:val="0"/>
        <w:w w:val="100"/>
        <w:position w:val="0"/>
        <w:sz w:val="24"/>
        <w:szCs w:val="24"/>
        <w:u w:val="none"/>
        <w:vertAlign w:val="baseline"/>
      </w:rPr>
    </w:lvl>
    <w:lvl w:ilvl="1">
      <w:start w:val="2"/>
      <w:numFmt w:val="decimal"/>
      <w:lvlText w:val="%2."/>
      <w:lvlJc w:val="left"/>
      <w:pPr>
        <w:tabs>
          <w:tab w:val="num" w:pos="502"/>
        </w:tabs>
        <w:ind w:left="502" w:hanging="360"/>
      </w:pPr>
      <w:rPr>
        <w:rFonts w:cs="Times New Roman" w:hint="default"/>
        <w:b w:val="0"/>
        <w:strike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34" w15:restartNumberingAfterBreak="0">
    <w:nsid w:val="39D018EF"/>
    <w:multiLevelType w:val="hybridMultilevel"/>
    <w:tmpl w:val="5ED2F9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B9514FC"/>
    <w:multiLevelType w:val="hybridMultilevel"/>
    <w:tmpl w:val="615ECD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3D1623EF"/>
    <w:multiLevelType w:val="hybridMultilevel"/>
    <w:tmpl w:val="9216F5C2"/>
    <w:name w:val="WW8Num232"/>
    <w:lvl w:ilvl="0" w:tplc="A6D6DF1A">
      <w:start w:val="7"/>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9341A4"/>
    <w:multiLevelType w:val="multilevel"/>
    <w:tmpl w:val="C6FEAEBC"/>
    <w:name w:val="WWNum126"/>
    <w:lvl w:ilvl="0">
      <w:start w:val="1"/>
      <w:numFmt w:val="decimal"/>
      <w:lvlText w:val="%1)"/>
      <w:lvlJc w:val="left"/>
      <w:pPr>
        <w:tabs>
          <w:tab w:val="num" w:pos="0"/>
        </w:tabs>
        <w:ind w:left="706" w:hanging="360"/>
      </w:pPr>
      <w:rPr>
        <w:rFonts w:hint="default"/>
        <w:color w:val="auto"/>
      </w:rPr>
    </w:lvl>
    <w:lvl w:ilvl="1">
      <w:start w:val="1"/>
      <w:numFmt w:val="lowerLetter"/>
      <w:lvlText w:val="%2."/>
      <w:lvlJc w:val="left"/>
      <w:pPr>
        <w:tabs>
          <w:tab w:val="num" w:pos="0"/>
        </w:tabs>
        <w:ind w:left="1426" w:hanging="360"/>
      </w:pPr>
      <w:rPr>
        <w:rFonts w:hint="default"/>
      </w:rPr>
    </w:lvl>
    <w:lvl w:ilvl="2">
      <w:start w:val="1"/>
      <w:numFmt w:val="lowerRoman"/>
      <w:lvlText w:val="%2.%3."/>
      <w:lvlJc w:val="right"/>
      <w:pPr>
        <w:tabs>
          <w:tab w:val="num" w:pos="0"/>
        </w:tabs>
        <w:ind w:left="2146" w:hanging="180"/>
      </w:pPr>
      <w:rPr>
        <w:rFonts w:hint="default"/>
      </w:rPr>
    </w:lvl>
    <w:lvl w:ilvl="3">
      <w:start w:val="1"/>
      <w:numFmt w:val="decimal"/>
      <w:lvlText w:val="%2.%3.%4."/>
      <w:lvlJc w:val="left"/>
      <w:pPr>
        <w:tabs>
          <w:tab w:val="num" w:pos="0"/>
        </w:tabs>
        <w:ind w:left="2866" w:hanging="360"/>
      </w:pPr>
      <w:rPr>
        <w:rFonts w:hint="default"/>
      </w:rPr>
    </w:lvl>
    <w:lvl w:ilvl="4">
      <w:start w:val="1"/>
      <w:numFmt w:val="lowerLetter"/>
      <w:lvlText w:val="%2.%3.%4.%5."/>
      <w:lvlJc w:val="left"/>
      <w:pPr>
        <w:tabs>
          <w:tab w:val="num" w:pos="0"/>
        </w:tabs>
        <w:ind w:left="3586" w:hanging="360"/>
      </w:pPr>
      <w:rPr>
        <w:rFonts w:hint="default"/>
      </w:rPr>
    </w:lvl>
    <w:lvl w:ilvl="5">
      <w:start w:val="1"/>
      <w:numFmt w:val="lowerRoman"/>
      <w:lvlText w:val="%2.%3.%4.%5.%6."/>
      <w:lvlJc w:val="right"/>
      <w:pPr>
        <w:tabs>
          <w:tab w:val="num" w:pos="0"/>
        </w:tabs>
        <w:ind w:left="4306" w:hanging="180"/>
      </w:pPr>
      <w:rPr>
        <w:rFonts w:hint="default"/>
      </w:rPr>
    </w:lvl>
    <w:lvl w:ilvl="6">
      <w:start w:val="1"/>
      <w:numFmt w:val="decimal"/>
      <w:lvlText w:val="%2.%3.%4.%5.%6.%7."/>
      <w:lvlJc w:val="left"/>
      <w:pPr>
        <w:tabs>
          <w:tab w:val="num" w:pos="0"/>
        </w:tabs>
        <w:ind w:left="5026" w:hanging="360"/>
      </w:pPr>
      <w:rPr>
        <w:rFonts w:hint="default"/>
      </w:rPr>
    </w:lvl>
    <w:lvl w:ilvl="7">
      <w:start w:val="1"/>
      <w:numFmt w:val="lowerLetter"/>
      <w:lvlText w:val="%2.%3.%4.%5.%6.%7.%8."/>
      <w:lvlJc w:val="left"/>
      <w:pPr>
        <w:tabs>
          <w:tab w:val="num" w:pos="0"/>
        </w:tabs>
        <w:ind w:left="5746" w:hanging="360"/>
      </w:pPr>
      <w:rPr>
        <w:rFonts w:hint="default"/>
      </w:rPr>
    </w:lvl>
    <w:lvl w:ilvl="8">
      <w:start w:val="1"/>
      <w:numFmt w:val="lowerRoman"/>
      <w:lvlText w:val="%2.%3.%4.%5.%6.%7.%8.%9."/>
      <w:lvlJc w:val="right"/>
      <w:pPr>
        <w:tabs>
          <w:tab w:val="num" w:pos="0"/>
        </w:tabs>
        <w:ind w:left="6466" w:hanging="180"/>
      </w:pPr>
      <w:rPr>
        <w:rFonts w:hint="default"/>
      </w:rPr>
    </w:lvl>
  </w:abstractNum>
  <w:abstractNum w:abstractNumId="38" w15:restartNumberingAfterBreak="0">
    <w:nsid w:val="3FAF5722"/>
    <w:multiLevelType w:val="multilevel"/>
    <w:tmpl w:val="20523018"/>
    <w:name w:val="WWNum323"/>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39" w15:restartNumberingAfterBreak="0">
    <w:nsid w:val="42713452"/>
    <w:multiLevelType w:val="singleLevel"/>
    <w:tmpl w:val="3B8CC7EA"/>
    <w:name w:val="Tiret 1"/>
    <w:lvl w:ilvl="0">
      <w:start w:val="1"/>
      <w:numFmt w:val="bullet"/>
      <w:lvlRestart w:val="0"/>
      <w:pStyle w:val="Tiret0"/>
      <w:lvlText w:val="–"/>
      <w:lvlJc w:val="left"/>
      <w:pPr>
        <w:tabs>
          <w:tab w:val="num" w:pos="1417"/>
        </w:tabs>
        <w:ind w:left="1417" w:hanging="567"/>
      </w:pPr>
    </w:lvl>
  </w:abstractNum>
  <w:abstractNum w:abstractNumId="40" w15:restartNumberingAfterBreak="0">
    <w:nsid w:val="43100FE0"/>
    <w:multiLevelType w:val="multilevel"/>
    <w:tmpl w:val="AC76BA8E"/>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8"/>
      <w:numFmt w:val="decimal"/>
      <w:lvlText w:val="%6."/>
      <w:lvlJc w:val="left"/>
      <w:pPr>
        <w:tabs>
          <w:tab w:val="num" w:pos="283"/>
        </w:tabs>
        <w:ind w:left="283"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41" w15:restartNumberingAfterBreak="0">
    <w:nsid w:val="435E36AC"/>
    <w:multiLevelType w:val="hybridMultilevel"/>
    <w:tmpl w:val="2174D276"/>
    <w:lvl w:ilvl="0" w:tplc="D97039C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D0613A6"/>
    <w:multiLevelType w:val="hybridMultilevel"/>
    <w:tmpl w:val="19BC95FA"/>
    <w:lvl w:ilvl="0" w:tplc="04A474DC">
      <w:start w:val="15"/>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6A2C5E"/>
    <w:multiLevelType w:val="hybridMultilevel"/>
    <w:tmpl w:val="7102F0C8"/>
    <w:lvl w:ilvl="0" w:tplc="D88C200A">
      <w:start w:val="10"/>
      <w:numFmt w:val="decimal"/>
      <w:lvlText w:val="%1."/>
      <w:lvlJc w:val="left"/>
      <w:pPr>
        <w:tabs>
          <w:tab w:val="num" w:pos="416"/>
        </w:tabs>
        <w:ind w:left="587" w:hanging="227"/>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09A7753"/>
    <w:multiLevelType w:val="multilevel"/>
    <w:tmpl w:val="6B480922"/>
    <w:name w:val="WW8Num113"/>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ascii="Times New Roman" w:eastAsia="Times New Roman" w:hAnsi="Times New Roman" w:cs="Calibri" w:hint="default"/>
        <w:b w:val="0"/>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5" w15:restartNumberingAfterBreak="0">
    <w:nsid w:val="52E67D0E"/>
    <w:multiLevelType w:val="multilevel"/>
    <w:tmpl w:val="F3140EA8"/>
    <w:name w:val="WW8Num233"/>
    <w:lvl w:ilvl="0">
      <w:start w:val="2"/>
      <w:numFmt w:val="lowerLetter"/>
      <w:lvlText w:val="%1)"/>
      <w:lvlJc w:val="left"/>
      <w:pPr>
        <w:tabs>
          <w:tab w:val="num" w:pos="1080"/>
        </w:tabs>
        <w:ind w:left="1080" w:hanging="360"/>
      </w:pPr>
      <w:rPr>
        <w:rFonts w:hint="default"/>
        <w:b w:val="0"/>
        <w:bCs w:val="0"/>
        <w:i w:val="0"/>
        <w:iCs w:val="0"/>
        <w:caps w:val="0"/>
        <w:smallCaps w:val="0"/>
        <w:strike w:val="0"/>
        <w:dstrike w:val="0"/>
        <w:color w:val="000000"/>
        <w:spacing w:val="0"/>
        <w:w w:val="100"/>
        <w:position w:val="0"/>
        <w:sz w:val="24"/>
        <w:szCs w:val="24"/>
        <w:u w:val="none"/>
        <w:vertAlign w:val="baseline"/>
      </w:rPr>
    </w:lvl>
    <w:lvl w:ilvl="1">
      <w:start w:val="5"/>
      <w:numFmt w:val="decimal"/>
      <w:lvlText w:val="%2."/>
      <w:lvlJc w:val="left"/>
      <w:pPr>
        <w:tabs>
          <w:tab w:val="num" w:pos="502"/>
        </w:tabs>
        <w:ind w:left="502" w:hanging="360"/>
      </w:pPr>
      <w:rPr>
        <w:rFonts w:cs="Times New Roman" w:hint="default"/>
        <w:b w:val="0"/>
        <w:strike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46" w15:restartNumberingAfterBreak="0">
    <w:nsid w:val="543E1D49"/>
    <w:multiLevelType w:val="multilevel"/>
    <w:tmpl w:val="7F7076F6"/>
    <w:name w:val="WW8Num265"/>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7" w15:restartNumberingAfterBreak="0">
    <w:nsid w:val="567C1B2C"/>
    <w:multiLevelType w:val="multilevel"/>
    <w:tmpl w:val="2C90E850"/>
    <w:lvl w:ilvl="0">
      <w:start w:val="1"/>
      <w:numFmt w:val="decimal"/>
      <w:lvlText w:val="%1)"/>
      <w:lvlJc w:val="left"/>
      <w:pPr>
        <w:tabs>
          <w:tab w:val="num" w:pos="720"/>
        </w:tabs>
        <w:ind w:left="720" w:hanging="360"/>
      </w:pPr>
      <w:rPr>
        <w:rFonts w:hint="default"/>
        <w:b w:val="0"/>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48" w15:restartNumberingAfterBreak="0">
    <w:nsid w:val="5912471E"/>
    <w:multiLevelType w:val="multilevel"/>
    <w:tmpl w:val="9FD8C73A"/>
    <w:name w:val="WW8Num2332"/>
    <w:lvl w:ilvl="0">
      <w:start w:val="4"/>
      <w:numFmt w:val="lowerLetter"/>
      <w:lvlText w:val="%1)"/>
      <w:lvlJc w:val="left"/>
      <w:pPr>
        <w:tabs>
          <w:tab w:val="num" w:pos="1080"/>
        </w:tabs>
        <w:ind w:left="1080" w:hanging="360"/>
      </w:pPr>
      <w:rPr>
        <w:rFonts w:hint="default"/>
        <w:b w:val="0"/>
        <w:bCs w:val="0"/>
        <w:i w:val="0"/>
        <w:iCs w:val="0"/>
        <w:caps w:val="0"/>
        <w:smallCaps w:val="0"/>
        <w:strike w:val="0"/>
        <w:dstrike w:val="0"/>
        <w:color w:val="000000"/>
        <w:spacing w:val="0"/>
        <w:w w:val="100"/>
        <w:position w:val="0"/>
        <w:sz w:val="24"/>
        <w:szCs w:val="24"/>
        <w:u w:val="none"/>
        <w:vertAlign w:val="baseline"/>
      </w:rPr>
    </w:lvl>
    <w:lvl w:ilvl="1">
      <w:start w:val="5"/>
      <w:numFmt w:val="decimal"/>
      <w:lvlText w:val="%2."/>
      <w:lvlJc w:val="left"/>
      <w:pPr>
        <w:tabs>
          <w:tab w:val="num" w:pos="502"/>
        </w:tabs>
        <w:ind w:left="502" w:hanging="360"/>
      </w:pPr>
      <w:rPr>
        <w:rFonts w:cs="Times New Roman" w:hint="default"/>
        <w:b w:val="0"/>
        <w:strike w:val="0"/>
      </w:rPr>
    </w:lvl>
    <w:lvl w:ilvl="2">
      <w:start w:val="1"/>
      <w:numFmt w:val="lowerLetter"/>
      <w:lvlText w:val="%2.%3."/>
      <w:lvlJc w:val="left"/>
      <w:pPr>
        <w:tabs>
          <w:tab w:val="num" w:pos="0"/>
        </w:tabs>
        <w:ind w:left="23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3">
      <w:start w:val="1"/>
      <w:numFmt w:val="lowerLetter"/>
      <w:lvlText w:val="%2.%3.%4)"/>
      <w:lvlJc w:val="left"/>
      <w:pPr>
        <w:tabs>
          <w:tab w:val="num" w:pos="0"/>
        </w:tabs>
        <w:ind w:left="288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4">
      <w:start w:val="1"/>
      <w:numFmt w:val="lowerLetter"/>
      <w:lvlText w:val="%2.%3.%4.%5."/>
      <w:lvlJc w:val="left"/>
      <w:pPr>
        <w:tabs>
          <w:tab w:val="num" w:pos="3600"/>
        </w:tabs>
        <w:ind w:left="360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5">
      <w:start w:val="1"/>
      <w:numFmt w:val="lowerRoman"/>
      <w:lvlText w:val="%2.%3.%4.%5.%6."/>
      <w:lvlJc w:val="left"/>
      <w:pPr>
        <w:tabs>
          <w:tab w:val="num" w:pos="4320"/>
        </w:tabs>
        <w:ind w:left="432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6">
      <w:start w:val="1"/>
      <w:numFmt w:val="decimal"/>
      <w:lvlText w:val="%2.%3.%4.%5.%6.%7."/>
      <w:lvlJc w:val="left"/>
      <w:pPr>
        <w:tabs>
          <w:tab w:val="num" w:pos="5040"/>
        </w:tabs>
        <w:ind w:left="504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7">
      <w:start w:val="1"/>
      <w:numFmt w:val="lowerLetter"/>
      <w:lvlText w:val="%2.%3.%4.%5.%6.%7.%8."/>
      <w:lvlJc w:val="left"/>
      <w:pPr>
        <w:tabs>
          <w:tab w:val="num" w:pos="5760"/>
        </w:tabs>
        <w:ind w:left="5760" w:hanging="36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lvl w:ilvl="8">
      <w:start w:val="1"/>
      <w:numFmt w:val="lowerRoman"/>
      <w:lvlText w:val="%2.%3.%4.%5.%6.%7.%8.%9."/>
      <w:lvlJc w:val="left"/>
      <w:pPr>
        <w:tabs>
          <w:tab w:val="num" w:pos="6480"/>
        </w:tabs>
        <w:ind w:left="6480" w:hanging="180"/>
      </w:pPr>
      <w:rPr>
        <w:rFonts w:eastAsia="Times New Roman" w:cs="Times New Roman" w:hint="default"/>
        <w:b w:val="0"/>
        <w:bCs w:val="0"/>
        <w:i w:val="0"/>
        <w:iCs w:val="0"/>
        <w:caps w:val="0"/>
        <w:smallCaps w:val="0"/>
        <w:dstrike/>
        <w:color w:val="000000"/>
        <w:spacing w:val="0"/>
        <w:w w:val="100"/>
        <w:position w:val="0"/>
        <w:sz w:val="24"/>
        <w:szCs w:val="24"/>
        <w:u w:val="none"/>
        <w:vertAlign w:val="baseline"/>
      </w:rPr>
    </w:lvl>
  </w:abstractNum>
  <w:abstractNum w:abstractNumId="49" w15:restartNumberingAfterBreak="0">
    <w:nsid w:val="5BD67AA0"/>
    <w:multiLevelType w:val="multilevel"/>
    <w:tmpl w:val="4D6A676A"/>
    <w:name w:val="WWNum66"/>
    <w:lvl w:ilvl="0">
      <w:start w:val="1"/>
      <w:numFmt w:val="decimal"/>
      <w:lvlText w:val="%1."/>
      <w:lvlJc w:val="left"/>
      <w:pPr>
        <w:tabs>
          <w:tab w:val="num" w:pos="709"/>
        </w:tabs>
        <w:ind w:left="709" w:hanging="283"/>
      </w:pPr>
      <w:rPr>
        <w:rFonts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50" w15:restartNumberingAfterBreak="0">
    <w:nsid w:val="5CA31A15"/>
    <w:multiLevelType w:val="singleLevel"/>
    <w:tmpl w:val="CB981644"/>
    <w:name w:val="Tiret 0"/>
    <w:lvl w:ilvl="0">
      <w:start w:val="1"/>
      <w:numFmt w:val="bullet"/>
      <w:lvlRestart w:val="0"/>
      <w:pStyle w:val="NormalLeft"/>
      <w:lvlText w:val="–"/>
      <w:lvlJc w:val="left"/>
      <w:pPr>
        <w:tabs>
          <w:tab w:val="num" w:pos="850"/>
        </w:tabs>
        <w:ind w:left="850" w:hanging="850"/>
      </w:pPr>
    </w:lvl>
  </w:abstractNum>
  <w:abstractNum w:abstractNumId="51" w15:restartNumberingAfterBreak="0">
    <w:nsid w:val="60F01FE6"/>
    <w:multiLevelType w:val="hybridMultilevel"/>
    <w:tmpl w:val="DC589CBC"/>
    <w:lvl w:ilvl="0" w:tplc="B2D29E3A">
      <w:start w:val="6"/>
      <w:numFmt w:val="decimal"/>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F16064"/>
    <w:multiLevelType w:val="hybridMultilevel"/>
    <w:tmpl w:val="3EACAAF4"/>
    <w:name w:val="WW8Num2332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6E9E793E"/>
    <w:multiLevelType w:val="multilevel"/>
    <w:tmpl w:val="A01A73D8"/>
    <w:lvl w:ilvl="0">
      <w:start w:val="1"/>
      <w:numFmt w:val="lowerLetter"/>
      <w:lvlText w:val="%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4" w15:restartNumberingAfterBreak="0">
    <w:nsid w:val="6FEC7730"/>
    <w:multiLevelType w:val="hybridMultilevel"/>
    <w:tmpl w:val="DAFA3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FF54D7A"/>
    <w:multiLevelType w:val="multilevel"/>
    <w:tmpl w:val="1F4E65F6"/>
    <w:name w:val="WW8Num95"/>
    <w:lvl w:ilvl="0">
      <w:start w:val="1"/>
      <w:numFmt w:val="decimal"/>
      <w:lvlText w:val="%1."/>
      <w:lvlJc w:val="left"/>
      <w:pPr>
        <w:tabs>
          <w:tab w:val="num" w:pos="786"/>
        </w:tabs>
        <w:ind w:left="786" w:hanging="360"/>
      </w:pPr>
      <w:rPr>
        <w:rFonts w:hint="default"/>
        <w:b w:val="0"/>
      </w:rPr>
    </w:lvl>
    <w:lvl w:ilvl="1">
      <w:start w:val="1"/>
      <w:numFmt w:val="bullet"/>
      <w:lvlText w:val=""/>
      <w:lvlJc w:val="left"/>
      <w:pPr>
        <w:tabs>
          <w:tab w:val="num" w:pos="1080"/>
        </w:tabs>
        <w:ind w:left="1080" w:hanging="360"/>
      </w:pPr>
      <w:rPr>
        <w:rFonts w:ascii="Symbol" w:hAnsi="Symbol" w:cs="Courier New" w:hint="default"/>
      </w:rPr>
    </w:lvl>
    <w:lvl w:ilvl="2">
      <w:start w:val="1"/>
      <w:numFmt w:val="bullet"/>
      <w:lvlText w:val=""/>
      <w:lvlJc w:val="left"/>
      <w:pPr>
        <w:tabs>
          <w:tab w:val="num" w:pos="1440"/>
        </w:tabs>
        <w:ind w:left="1440" w:hanging="360"/>
      </w:pPr>
      <w:rPr>
        <w:rFonts w:ascii="Symbol" w:hAnsi="Symbol"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cs="OpenSymbol" w:hint="default"/>
        <w:sz w:val="18"/>
        <w:szCs w:val="18"/>
      </w:rPr>
    </w:lvl>
    <w:lvl w:ilvl="5">
      <w:start w:val="1"/>
      <w:numFmt w:val="bullet"/>
      <w:lvlText w:val="▪"/>
      <w:lvlJc w:val="left"/>
      <w:pPr>
        <w:tabs>
          <w:tab w:val="num" w:pos="2520"/>
        </w:tabs>
        <w:ind w:left="2520" w:hanging="360"/>
      </w:pPr>
      <w:rPr>
        <w:rFonts w:ascii="OpenSymbol" w:hAnsi="OpenSymbol" w:cs="OpenSymbol" w:hint="default"/>
        <w:sz w:val="18"/>
        <w:szCs w:val="18"/>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cs="OpenSymbol" w:hint="default"/>
        <w:sz w:val="18"/>
        <w:szCs w:val="18"/>
      </w:rPr>
    </w:lvl>
    <w:lvl w:ilvl="8">
      <w:start w:val="1"/>
      <w:numFmt w:val="bullet"/>
      <w:lvlText w:val="▪"/>
      <w:lvlJc w:val="left"/>
      <w:pPr>
        <w:tabs>
          <w:tab w:val="num" w:pos="3600"/>
        </w:tabs>
        <w:ind w:left="3600" w:hanging="360"/>
      </w:pPr>
      <w:rPr>
        <w:rFonts w:ascii="OpenSymbol" w:hAnsi="OpenSymbol" w:cs="OpenSymbol" w:hint="default"/>
        <w:sz w:val="18"/>
        <w:szCs w:val="18"/>
      </w:rPr>
    </w:lvl>
  </w:abstractNum>
  <w:abstractNum w:abstractNumId="56" w15:restartNumberingAfterBreak="0">
    <w:nsid w:val="7C1A520D"/>
    <w:multiLevelType w:val="hybridMultilevel"/>
    <w:tmpl w:val="F2962CE6"/>
    <w:lvl w:ilvl="0" w:tplc="04150017">
      <w:start w:val="1"/>
      <w:numFmt w:val="lowerLetter"/>
      <w:lvlText w:val="%1)"/>
      <w:lvlJc w:val="left"/>
      <w:pPr>
        <w:ind w:left="1427" w:hanging="360"/>
      </w:pPr>
    </w:lvl>
    <w:lvl w:ilvl="1" w:tplc="04150019" w:tentative="1">
      <w:start w:val="1"/>
      <w:numFmt w:val="lowerLetter"/>
      <w:lvlText w:val="%2."/>
      <w:lvlJc w:val="left"/>
      <w:pPr>
        <w:ind w:left="2147" w:hanging="360"/>
      </w:pPr>
    </w:lvl>
    <w:lvl w:ilvl="2" w:tplc="0415001B" w:tentative="1">
      <w:start w:val="1"/>
      <w:numFmt w:val="lowerRoman"/>
      <w:lvlText w:val="%3."/>
      <w:lvlJc w:val="right"/>
      <w:pPr>
        <w:ind w:left="2867" w:hanging="180"/>
      </w:pPr>
    </w:lvl>
    <w:lvl w:ilvl="3" w:tplc="0415000F" w:tentative="1">
      <w:start w:val="1"/>
      <w:numFmt w:val="decimal"/>
      <w:lvlText w:val="%4."/>
      <w:lvlJc w:val="left"/>
      <w:pPr>
        <w:ind w:left="3587" w:hanging="360"/>
      </w:pPr>
    </w:lvl>
    <w:lvl w:ilvl="4" w:tplc="04150019" w:tentative="1">
      <w:start w:val="1"/>
      <w:numFmt w:val="lowerLetter"/>
      <w:lvlText w:val="%5."/>
      <w:lvlJc w:val="left"/>
      <w:pPr>
        <w:ind w:left="4307" w:hanging="360"/>
      </w:pPr>
    </w:lvl>
    <w:lvl w:ilvl="5" w:tplc="0415001B" w:tentative="1">
      <w:start w:val="1"/>
      <w:numFmt w:val="lowerRoman"/>
      <w:lvlText w:val="%6."/>
      <w:lvlJc w:val="right"/>
      <w:pPr>
        <w:ind w:left="5027" w:hanging="180"/>
      </w:pPr>
    </w:lvl>
    <w:lvl w:ilvl="6" w:tplc="0415000F" w:tentative="1">
      <w:start w:val="1"/>
      <w:numFmt w:val="decimal"/>
      <w:lvlText w:val="%7."/>
      <w:lvlJc w:val="left"/>
      <w:pPr>
        <w:ind w:left="5747" w:hanging="360"/>
      </w:pPr>
    </w:lvl>
    <w:lvl w:ilvl="7" w:tplc="04150019" w:tentative="1">
      <w:start w:val="1"/>
      <w:numFmt w:val="lowerLetter"/>
      <w:lvlText w:val="%8."/>
      <w:lvlJc w:val="left"/>
      <w:pPr>
        <w:ind w:left="6467" w:hanging="360"/>
      </w:pPr>
    </w:lvl>
    <w:lvl w:ilvl="8" w:tplc="0415001B" w:tentative="1">
      <w:start w:val="1"/>
      <w:numFmt w:val="lowerRoman"/>
      <w:lvlText w:val="%9."/>
      <w:lvlJc w:val="right"/>
      <w:pPr>
        <w:ind w:left="7187" w:hanging="180"/>
      </w:pPr>
    </w:lvl>
  </w:abstractNum>
  <w:abstractNum w:abstractNumId="57" w15:restartNumberingAfterBreak="0">
    <w:nsid w:val="7D893898"/>
    <w:multiLevelType w:val="multilevel"/>
    <w:tmpl w:val="CC00C562"/>
    <w:name w:val="WW8Num85"/>
    <w:lvl w:ilvl="0">
      <w:start w:val="1"/>
      <w:numFmt w:val="decimal"/>
      <w:lvlText w:val="%1."/>
      <w:lvlJc w:val="left"/>
      <w:pPr>
        <w:tabs>
          <w:tab w:val="num" w:pos="788"/>
        </w:tabs>
        <w:ind w:left="788" w:hanging="360"/>
      </w:pPr>
      <w:rPr>
        <w:rFonts w:hint="default"/>
        <w:b w:val="0"/>
      </w:rPr>
    </w:lvl>
    <w:lvl w:ilvl="1">
      <w:start w:val="1"/>
      <w:numFmt w:val="bullet"/>
      <w:lvlText w:val="◦"/>
      <w:lvlJc w:val="left"/>
      <w:pPr>
        <w:tabs>
          <w:tab w:val="num" w:pos="1148"/>
        </w:tabs>
        <w:ind w:left="1148" w:hanging="360"/>
      </w:pPr>
      <w:rPr>
        <w:rFonts w:ascii="OpenSymbol" w:hAnsi="OpenSymbol" w:cs="OpenSymbol" w:hint="default"/>
      </w:rPr>
    </w:lvl>
    <w:lvl w:ilvl="2">
      <w:start w:val="1"/>
      <w:numFmt w:val="bullet"/>
      <w:lvlText w:val="▪"/>
      <w:lvlJc w:val="left"/>
      <w:pPr>
        <w:tabs>
          <w:tab w:val="num" w:pos="1508"/>
        </w:tabs>
        <w:ind w:left="1508" w:hanging="360"/>
      </w:pPr>
      <w:rPr>
        <w:rFonts w:ascii="OpenSymbol" w:hAnsi="OpenSymbol" w:cs="OpenSymbol" w:hint="default"/>
      </w:rPr>
    </w:lvl>
    <w:lvl w:ilvl="3">
      <w:start w:val="1"/>
      <w:numFmt w:val="bullet"/>
      <w:lvlText w:val=""/>
      <w:lvlJc w:val="left"/>
      <w:pPr>
        <w:tabs>
          <w:tab w:val="num" w:pos="1868"/>
        </w:tabs>
        <w:ind w:left="1868" w:hanging="360"/>
      </w:pPr>
      <w:rPr>
        <w:rFonts w:ascii="Symbol" w:hAnsi="Symbol" w:cs="OpenSymbol" w:hint="default"/>
      </w:rPr>
    </w:lvl>
    <w:lvl w:ilvl="4">
      <w:start w:val="1"/>
      <w:numFmt w:val="bullet"/>
      <w:lvlText w:val="◦"/>
      <w:lvlJc w:val="left"/>
      <w:pPr>
        <w:tabs>
          <w:tab w:val="num" w:pos="2228"/>
        </w:tabs>
        <w:ind w:left="2228" w:hanging="360"/>
      </w:pPr>
      <w:rPr>
        <w:rFonts w:ascii="OpenSymbol" w:hAnsi="OpenSymbol" w:cs="OpenSymbol" w:hint="default"/>
      </w:rPr>
    </w:lvl>
    <w:lvl w:ilvl="5">
      <w:start w:val="1"/>
      <w:numFmt w:val="bullet"/>
      <w:lvlText w:val="▪"/>
      <w:lvlJc w:val="left"/>
      <w:pPr>
        <w:tabs>
          <w:tab w:val="num" w:pos="2588"/>
        </w:tabs>
        <w:ind w:left="2588" w:hanging="360"/>
      </w:pPr>
      <w:rPr>
        <w:rFonts w:ascii="OpenSymbol" w:hAnsi="OpenSymbol" w:cs="OpenSymbol" w:hint="default"/>
      </w:rPr>
    </w:lvl>
    <w:lvl w:ilvl="6">
      <w:start w:val="1"/>
      <w:numFmt w:val="bullet"/>
      <w:lvlText w:val=""/>
      <w:lvlJc w:val="left"/>
      <w:pPr>
        <w:tabs>
          <w:tab w:val="num" w:pos="2948"/>
        </w:tabs>
        <w:ind w:left="2948" w:hanging="360"/>
      </w:pPr>
      <w:rPr>
        <w:rFonts w:ascii="Symbol" w:hAnsi="Symbol" w:cs="OpenSymbol" w:hint="default"/>
      </w:rPr>
    </w:lvl>
    <w:lvl w:ilvl="7">
      <w:start w:val="1"/>
      <w:numFmt w:val="bullet"/>
      <w:lvlText w:val="◦"/>
      <w:lvlJc w:val="left"/>
      <w:pPr>
        <w:tabs>
          <w:tab w:val="num" w:pos="3308"/>
        </w:tabs>
        <w:ind w:left="3308" w:hanging="360"/>
      </w:pPr>
      <w:rPr>
        <w:rFonts w:ascii="OpenSymbol" w:hAnsi="OpenSymbol" w:cs="OpenSymbol" w:hint="default"/>
      </w:rPr>
    </w:lvl>
    <w:lvl w:ilvl="8">
      <w:start w:val="1"/>
      <w:numFmt w:val="bullet"/>
      <w:lvlText w:val="▪"/>
      <w:lvlJc w:val="left"/>
      <w:pPr>
        <w:tabs>
          <w:tab w:val="num" w:pos="3668"/>
        </w:tabs>
        <w:ind w:left="3668" w:hanging="360"/>
      </w:pPr>
      <w:rPr>
        <w:rFonts w:ascii="OpenSymbol" w:hAnsi="OpenSymbol" w:cs="OpenSymbol" w:hint="default"/>
      </w:rPr>
    </w:lvl>
  </w:abstractNum>
  <w:abstractNum w:abstractNumId="58" w15:restartNumberingAfterBreak="0">
    <w:nsid w:val="7EF60346"/>
    <w:multiLevelType w:val="hybridMultilevel"/>
    <w:tmpl w:val="349A61F0"/>
    <w:lvl w:ilvl="0" w:tplc="9E129C48">
      <w:start w:val="1"/>
      <w:numFmt w:val="lowerLetter"/>
      <w:lvlText w:val="%1)"/>
      <w:lvlJc w:val="left"/>
      <w:pPr>
        <w:tabs>
          <w:tab w:val="num" w:pos="720"/>
        </w:tabs>
        <w:ind w:left="720" w:hanging="360"/>
      </w:pPr>
      <w:rPr>
        <w:rFonts w:hint="default"/>
        <w:b w:val="0"/>
        <w:sz w:val="22"/>
        <w:szCs w:val="18"/>
      </w:rPr>
    </w:lvl>
    <w:lvl w:ilvl="1" w:tplc="E390ACD6">
      <w:start w:val="1"/>
      <w:numFmt w:val="decimal"/>
      <w:lvlText w:val="%2)"/>
      <w:lvlJc w:val="left"/>
      <w:pPr>
        <w:tabs>
          <w:tab w:val="num" w:pos="1440"/>
        </w:tabs>
        <w:ind w:left="1440" w:hanging="360"/>
      </w:pPr>
    </w:lvl>
    <w:lvl w:ilvl="2" w:tplc="8856F586">
      <w:start w:val="1"/>
      <w:numFmt w:val="decimal"/>
      <w:lvlText w:val="%3."/>
      <w:lvlJc w:val="left"/>
      <w:pPr>
        <w:tabs>
          <w:tab w:val="num" w:pos="340"/>
        </w:tabs>
        <w:ind w:left="511" w:hanging="227"/>
      </w:pPr>
      <w:rPr>
        <w:b w:val="0"/>
        <w:sz w:val="22"/>
        <w:szCs w:val="22"/>
      </w:r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0"/>
  </w:num>
  <w:num w:numId="2">
    <w:abstractNumId w:val="35"/>
  </w:num>
  <w:num w:numId="3">
    <w:abstractNumId w:val="21"/>
  </w:num>
  <w:num w:numId="4">
    <w:abstractNumId w:val="50"/>
    <w:lvlOverride w:ilvl="0">
      <w:startOverride w:val="1"/>
    </w:lvlOverride>
  </w:num>
  <w:num w:numId="5">
    <w:abstractNumId w:val="39"/>
    <w:lvlOverride w:ilvl="0">
      <w:startOverride w:val="1"/>
    </w:lvlOverride>
  </w:num>
  <w:num w:numId="6">
    <w:abstractNumId w:val="29"/>
  </w:num>
  <w:num w:numId="7">
    <w:abstractNumId w:val="43"/>
  </w:num>
  <w:num w:numId="8">
    <w:abstractNumId w:val="58"/>
  </w:num>
  <w:num w:numId="9">
    <w:abstractNumId w:val="54"/>
  </w:num>
  <w:num w:numId="10">
    <w:abstractNumId w:val="34"/>
  </w:num>
  <w:num w:numId="11">
    <w:abstractNumId w:val="5"/>
  </w:num>
  <w:num w:numId="12">
    <w:abstractNumId w:val="6"/>
  </w:num>
  <w:num w:numId="13">
    <w:abstractNumId w:val="51"/>
  </w:num>
  <w:num w:numId="14">
    <w:abstractNumId w:val="25"/>
  </w:num>
  <w:num w:numId="15">
    <w:abstractNumId w:val="0"/>
  </w:num>
  <w:num w:numId="16">
    <w:abstractNumId w:val="1"/>
  </w:num>
  <w:num w:numId="17">
    <w:abstractNumId w:val="2"/>
  </w:num>
  <w:num w:numId="18">
    <w:abstractNumId w:val="3"/>
  </w:num>
  <w:num w:numId="19">
    <w:abstractNumId w:val="4"/>
  </w:num>
  <w:num w:numId="20">
    <w:abstractNumId w:val="7"/>
  </w:num>
  <w:num w:numId="21">
    <w:abstractNumId w:val="8"/>
  </w:num>
  <w:num w:numId="22">
    <w:abstractNumId w:val="9"/>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31"/>
  </w:num>
  <w:num w:numId="32">
    <w:abstractNumId w:val="40"/>
  </w:num>
  <w:num w:numId="33">
    <w:abstractNumId w:val="26"/>
  </w:num>
  <w:num w:numId="34">
    <w:abstractNumId w:val="30"/>
  </w:num>
  <w:num w:numId="35">
    <w:abstractNumId w:val="36"/>
  </w:num>
  <w:num w:numId="36">
    <w:abstractNumId w:val="46"/>
  </w:num>
  <w:num w:numId="37">
    <w:abstractNumId w:val="49"/>
  </w:num>
  <w:num w:numId="38">
    <w:abstractNumId w:val="28"/>
  </w:num>
  <w:num w:numId="39">
    <w:abstractNumId w:val="57"/>
  </w:num>
  <w:num w:numId="40">
    <w:abstractNumId w:val="55"/>
  </w:num>
  <w:num w:numId="41">
    <w:abstractNumId w:val="37"/>
  </w:num>
  <w:num w:numId="42">
    <w:abstractNumId w:val="24"/>
  </w:num>
  <w:num w:numId="43">
    <w:abstractNumId w:val="19"/>
  </w:num>
  <w:num w:numId="44">
    <w:abstractNumId w:val="32"/>
  </w:num>
  <w:num w:numId="45">
    <w:abstractNumId w:val="41"/>
  </w:num>
  <w:num w:numId="46">
    <w:abstractNumId w:val="42"/>
  </w:num>
  <w:num w:numId="47">
    <w:abstractNumId w:val="22"/>
  </w:num>
  <w:num w:numId="48">
    <w:abstractNumId w:val="38"/>
  </w:num>
  <w:num w:numId="49">
    <w:abstractNumId w:val="44"/>
  </w:num>
  <w:num w:numId="50">
    <w:abstractNumId w:val="27"/>
  </w:num>
  <w:num w:numId="51">
    <w:abstractNumId w:val="23"/>
  </w:num>
  <w:num w:numId="52">
    <w:abstractNumId w:val="56"/>
  </w:num>
  <w:num w:numId="53">
    <w:abstractNumId w:val="47"/>
  </w:num>
  <w:num w:numId="54">
    <w:abstractNumId w:val="53"/>
  </w:num>
  <w:num w:numId="55">
    <w:abstractNumId w:val="33"/>
  </w:num>
  <w:num w:numId="56">
    <w:abstractNumId w:val="45"/>
  </w:num>
  <w:num w:numId="57">
    <w:abstractNumId w:val="48"/>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D44"/>
    <w:rsid w:val="00170899"/>
    <w:rsid w:val="001F6C81"/>
    <w:rsid w:val="002876E4"/>
    <w:rsid w:val="00552D44"/>
    <w:rsid w:val="006A2E0E"/>
    <w:rsid w:val="00713B12"/>
    <w:rsid w:val="007F240E"/>
    <w:rsid w:val="008F7648"/>
    <w:rsid w:val="00981D24"/>
    <w:rsid w:val="00B5683E"/>
    <w:rsid w:val="00DA56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62F9"/>
  <w15:chartTrackingRefBased/>
  <w15:docId w15:val="{9664B70B-D28D-4A6D-AC28-C8677687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D4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52D4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2D44"/>
    <w:rPr>
      <w:rFonts w:asciiTheme="majorHAnsi" w:eastAsiaTheme="majorEastAsia" w:hAnsiTheme="majorHAnsi" w:cstheme="majorBidi"/>
      <w:color w:val="2E74B5" w:themeColor="accent1" w:themeShade="BF"/>
      <w:sz w:val="32"/>
      <w:szCs w:val="32"/>
      <w:lang w:eastAsia="pl-PL"/>
    </w:rPr>
  </w:style>
  <w:style w:type="paragraph" w:styleId="Nagwek">
    <w:name w:val="header"/>
    <w:aliases w:val="Znak Znak Znak,Znak Znak"/>
    <w:basedOn w:val="Normalny"/>
    <w:link w:val="NagwekZnak1"/>
    <w:uiPriority w:val="99"/>
    <w:rsid w:val="00552D44"/>
    <w:pPr>
      <w:tabs>
        <w:tab w:val="center" w:pos="4536"/>
        <w:tab w:val="right" w:pos="9072"/>
      </w:tabs>
    </w:pPr>
    <w:rPr>
      <w:lang w:val="x-none" w:eastAsia="x-none"/>
    </w:rPr>
  </w:style>
  <w:style w:type="character" w:customStyle="1" w:styleId="NagwekZnak1">
    <w:name w:val="Nagłówek Znak1"/>
    <w:aliases w:val="Znak Znak Znak Znak1,Znak Znak Znak2,Znak Znak Znak Znak,Znak Znak Znak1"/>
    <w:link w:val="Nagwek"/>
    <w:rsid w:val="00552D44"/>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rsid w:val="00552D44"/>
    <w:rPr>
      <w:rFonts w:ascii="Times New Roman" w:eastAsia="Times New Roman" w:hAnsi="Times New Roman" w:cs="Times New Roman"/>
      <w:sz w:val="24"/>
      <w:szCs w:val="24"/>
      <w:lang w:eastAsia="pl-PL"/>
    </w:rPr>
  </w:style>
  <w:style w:type="paragraph" w:styleId="Akapitzlist">
    <w:name w:val="List Paragraph"/>
    <w:aliases w:val="List Paragraph2,List Paragraph"/>
    <w:basedOn w:val="Normalny"/>
    <w:link w:val="AkapitzlistZnak"/>
    <w:uiPriority w:val="34"/>
    <w:qFormat/>
    <w:rsid w:val="00552D44"/>
    <w:pPr>
      <w:spacing w:after="200" w:line="276" w:lineRule="auto"/>
      <w:ind w:left="720"/>
      <w:contextualSpacing/>
    </w:pPr>
    <w:rPr>
      <w:rFonts w:ascii="Calibri" w:eastAsia="Calibri" w:hAnsi="Calibri"/>
      <w:sz w:val="22"/>
      <w:szCs w:val="22"/>
      <w:lang w:val="x-none" w:eastAsia="en-US"/>
    </w:rPr>
  </w:style>
  <w:style w:type="character" w:customStyle="1" w:styleId="AkapitzlistZnak">
    <w:name w:val="Akapit z listą Znak"/>
    <w:aliases w:val="List Paragraph2 Znak,List Paragraph Znak"/>
    <w:link w:val="Akapitzlist"/>
    <w:uiPriority w:val="34"/>
    <w:qFormat/>
    <w:locked/>
    <w:rsid w:val="00552D44"/>
    <w:rPr>
      <w:rFonts w:ascii="Calibri" w:eastAsia="Calibri" w:hAnsi="Calibri" w:cs="Times New Roman"/>
      <w:lang w:val="x-none"/>
    </w:rPr>
  </w:style>
  <w:style w:type="paragraph" w:styleId="NormalnyWeb">
    <w:name w:val="Normal (Web)"/>
    <w:basedOn w:val="Normalny"/>
    <w:uiPriority w:val="99"/>
    <w:rsid w:val="00552D44"/>
    <w:pPr>
      <w:spacing w:before="100" w:beforeAutospacing="1" w:after="100" w:afterAutospacing="1"/>
    </w:pPr>
  </w:style>
  <w:style w:type="paragraph" w:customStyle="1" w:styleId="MJ">
    <w:name w:val="MÓJ"/>
    <w:basedOn w:val="Normalny"/>
    <w:rsid w:val="00552D44"/>
    <w:pPr>
      <w:suppressAutoHyphens/>
      <w:jc w:val="both"/>
    </w:pPr>
    <w:rPr>
      <w:rFonts w:ascii="Arial" w:hAnsi="Arial"/>
      <w:sz w:val="22"/>
      <w:szCs w:val="20"/>
      <w:lang w:eastAsia="ar-SA"/>
    </w:rPr>
  </w:style>
  <w:style w:type="table" w:styleId="Tabela-Siatka">
    <w:name w:val="Table Grid"/>
    <w:basedOn w:val="Standardowy"/>
    <w:uiPriority w:val="59"/>
    <w:rsid w:val="00552D4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552D44"/>
    <w:rPr>
      <w:vertAlign w:val="superscript"/>
    </w:rPr>
  </w:style>
  <w:style w:type="paragraph" w:styleId="Tekstprzypisudolnego">
    <w:name w:val="footnote text"/>
    <w:basedOn w:val="Normalny"/>
    <w:link w:val="TekstprzypisudolnegoZnak"/>
    <w:unhideWhenUsed/>
    <w:rsid w:val="00552D44"/>
    <w:rPr>
      <w:sz w:val="20"/>
      <w:szCs w:val="20"/>
    </w:rPr>
  </w:style>
  <w:style w:type="character" w:customStyle="1" w:styleId="TekstprzypisudolnegoZnak">
    <w:name w:val="Tekst przypisu dolnego Znak"/>
    <w:basedOn w:val="Domylnaczcionkaakapitu"/>
    <w:link w:val="Tekstprzypisudolnego"/>
    <w:rsid w:val="00552D44"/>
    <w:rPr>
      <w:rFonts w:ascii="Times New Roman" w:eastAsia="Times New Roman" w:hAnsi="Times New Roman" w:cs="Times New Roman"/>
      <w:sz w:val="20"/>
      <w:szCs w:val="20"/>
      <w:lang w:eastAsia="pl-PL"/>
    </w:rPr>
  </w:style>
  <w:style w:type="paragraph" w:customStyle="1" w:styleId="NormalBold">
    <w:name w:val="NormalBold"/>
    <w:basedOn w:val="Normalny"/>
    <w:link w:val="NormalBoldChar"/>
    <w:rsid w:val="00552D44"/>
    <w:pPr>
      <w:widowControl w:val="0"/>
    </w:pPr>
    <w:rPr>
      <w:b/>
      <w:szCs w:val="20"/>
      <w:lang w:val="x-none" w:eastAsia="en-GB"/>
    </w:rPr>
  </w:style>
  <w:style w:type="character" w:customStyle="1" w:styleId="NormalBoldChar">
    <w:name w:val="NormalBold Char"/>
    <w:link w:val="NormalBold"/>
    <w:locked/>
    <w:rsid w:val="00552D44"/>
    <w:rPr>
      <w:rFonts w:ascii="Times New Roman" w:eastAsia="Times New Roman" w:hAnsi="Times New Roman" w:cs="Times New Roman"/>
      <w:b/>
      <w:sz w:val="24"/>
      <w:szCs w:val="20"/>
      <w:lang w:val="x-none" w:eastAsia="en-GB"/>
    </w:rPr>
  </w:style>
  <w:style w:type="character" w:customStyle="1" w:styleId="DeltaViewInsertion">
    <w:name w:val="DeltaView Insertion"/>
    <w:rsid w:val="00552D44"/>
    <w:rPr>
      <w:b/>
      <w:i/>
      <w:spacing w:val="0"/>
    </w:rPr>
  </w:style>
  <w:style w:type="paragraph" w:customStyle="1" w:styleId="Text1">
    <w:name w:val="Text 1"/>
    <w:basedOn w:val="Normalny"/>
    <w:rsid w:val="00552D44"/>
    <w:pPr>
      <w:spacing w:before="120" w:after="120"/>
      <w:ind w:left="850"/>
      <w:jc w:val="both"/>
    </w:pPr>
    <w:rPr>
      <w:rFonts w:eastAsia="Calibri"/>
      <w:szCs w:val="22"/>
      <w:lang w:eastAsia="en-GB"/>
    </w:rPr>
  </w:style>
  <w:style w:type="paragraph" w:customStyle="1" w:styleId="NormalLeft">
    <w:name w:val="Normal Left"/>
    <w:basedOn w:val="Normalny"/>
    <w:rsid w:val="00552D44"/>
    <w:pPr>
      <w:spacing w:before="120" w:after="120"/>
    </w:pPr>
    <w:rPr>
      <w:rFonts w:eastAsia="Calibri"/>
      <w:szCs w:val="22"/>
      <w:lang w:eastAsia="en-GB"/>
    </w:rPr>
  </w:style>
  <w:style w:type="paragraph" w:customStyle="1" w:styleId="Tiret0">
    <w:name w:val="Tiret 0"/>
    <w:basedOn w:val="Normalny"/>
    <w:rsid w:val="00552D44"/>
    <w:pPr>
      <w:numPr>
        <w:numId w:val="4"/>
      </w:numPr>
      <w:spacing w:before="120" w:after="120"/>
      <w:jc w:val="both"/>
    </w:pPr>
    <w:rPr>
      <w:rFonts w:eastAsia="Calibri"/>
      <w:szCs w:val="22"/>
      <w:lang w:eastAsia="en-GB"/>
    </w:rPr>
  </w:style>
  <w:style w:type="paragraph" w:customStyle="1" w:styleId="Tiret1">
    <w:name w:val="Tiret 1"/>
    <w:basedOn w:val="Normalny"/>
    <w:rsid w:val="00552D44"/>
    <w:pPr>
      <w:numPr>
        <w:numId w:val="5"/>
      </w:numPr>
      <w:spacing w:before="120" w:after="120"/>
      <w:jc w:val="both"/>
    </w:pPr>
    <w:rPr>
      <w:rFonts w:eastAsia="Calibri"/>
      <w:szCs w:val="22"/>
      <w:lang w:eastAsia="en-GB"/>
    </w:rPr>
  </w:style>
  <w:style w:type="paragraph" w:customStyle="1" w:styleId="NumPar1">
    <w:name w:val="NumPar 1"/>
    <w:basedOn w:val="Normalny"/>
    <w:next w:val="Text1"/>
    <w:rsid w:val="00552D44"/>
    <w:pPr>
      <w:numPr>
        <w:numId w:val="6"/>
      </w:numPr>
      <w:spacing w:before="120" w:after="120"/>
      <w:jc w:val="both"/>
    </w:pPr>
    <w:rPr>
      <w:rFonts w:eastAsia="Calibri"/>
      <w:szCs w:val="22"/>
      <w:lang w:eastAsia="en-GB"/>
    </w:rPr>
  </w:style>
  <w:style w:type="paragraph" w:customStyle="1" w:styleId="NumPar2">
    <w:name w:val="NumPar 2"/>
    <w:basedOn w:val="Normalny"/>
    <w:next w:val="Text1"/>
    <w:rsid w:val="00552D44"/>
    <w:pPr>
      <w:numPr>
        <w:ilvl w:val="1"/>
        <w:numId w:val="6"/>
      </w:numPr>
      <w:spacing w:before="120" w:after="120"/>
      <w:jc w:val="both"/>
    </w:pPr>
    <w:rPr>
      <w:rFonts w:eastAsia="Calibri"/>
      <w:szCs w:val="22"/>
      <w:lang w:eastAsia="en-GB"/>
    </w:rPr>
  </w:style>
  <w:style w:type="paragraph" w:customStyle="1" w:styleId="NumPar3">
    <w:name w:val="NumPar 3"/>
    <w:basedOn w:val="Normalny"/>
    <w:next w:val="Text1"/>
    <w:rsid w:val="00552D44"/>
    <w:pPr>
      <w:numPr>
        <w:ilvl w:val="2"/>
        <w:numId w:val="6"/>
      </w:numPr>
      <w:spacing w:before="120" w:after="120"/>
      <w:jc w:val="both"/>
    </w:pPr>
    <w:rPr>
      <w:rFonts w:eastAsia="Calibri"/>
      <w:szCs w:val="22"/>
      <w:lang w:eastAsia="en-GB"/>
    </w:rPr>
  </w:style>
  <w:style w:type="paragraph" w:customStyle="1" w:styleId="NumPar4">
    <w:name w:val="NumPar 4"/>
    <w:basedOn w:val="Normalny"/>
    <w:next w:val="Text1"/>
    <w:rsid w:val="00552D44"/>
    <w:pPr>
      <w:numPr>
        <w:ilvl w:val="3"/>
        <w:numId w:val="6"/>
      </w:numPr>
      <w:spacing w:before="120" w:after="120"/>
      <w:jc w:val="both"/>
    </w:pPr>
    <w:rPr>
      <w:rFonts w:eastAsia="Calibri"/>
      <w:szCs w:val="22"/>
      <w:lang w:eastAsia="en-GB"/>
    </w:rPr>
  </w:style>
  <w:style w:type="paragraph" w:customStyle="1" w:styleId="ChapterTitle">
    <w:name w:val="ChapterTitle"/>
    <w:basedOn w:val="Normalny"/>
    <w:next w:val="Normalny"/>
    <w:rsid w:val="00552D4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552D4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552D44"/>
    <w:pPr>
      <w:spacing w:before="120" w:after="120"/>
      <w:jc w:val="center"/>
    </w:pPr>
    <w:rPr>
      <w:rFonts w:eastAsia="Calibri"/>
      <w:b/>
      <w:szCs w:val="22"/>
      <w:u w:val="single"/>
      <w:lang w:eastAsia="en-GB"/>
    </w:rPr>
  </w:style>
  <w:style w:type="paragraph" w:customStyle="1" w:styleId="Standard">
    <w:name w:val="Standard"/>
    <w:rsid w:val="00552D4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rsid w:val="006A2E0E"/>
    <w:rPr>
      <w:rFonts w:asciiTheme="majorHAnsi" w:eastAsiaTheme="majorEastAsia" w:hAnsiTheme="majorHAnsi" w:cstheme="majorBidi"/>
      <w:color w:val="2E74B5" w:themeColor="accent1" w:themeShade="BF"/>
      <w:sz w:val="26"/>
      <w:szCs w:val="26"/>
      <w:lang w:eastAsia="pl-PL"/>
    </w:rPr>
  </w:style>
  <w:style w:type="paragraph" w:styleId="Stopka">
    <w:name w:val="footer"/>
    <w:basedOn w:val="Normalny"/>
    <w:link w:val="StopkaZnak1"/>
    <w:uiPriority w:val="99"/>
    <w:rsid w:val="006A2E0E"/>
    <w:pPr>
      <w:tabs>
        <w:tab w:val="center" w:pos="4536"/>
        <w:tab w:val="right" w:pos="9072"/>
      </w:tabs>
    </w:pPr>
  </w:style>
  <w:style w:type="character" w:customStyle="1" w:styleId="StopkaZnak1">
    <w:name w:val="Stopka Znak1"/>
    <w:link w:val="Stopka"/>
    <w:uiPriority w:val="99"/>
    <w:rsid w:val="006A2E0E"/>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semiHidden/>
    <w:rsid w:val="006A2E0E"/>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A2E0E"/>
    <w:pPr>
      <w:spacing w:after="120"/>
    </w:pPr>
  </w:style>
  <w:style w:type="character" w:customStyle="1" w:styleId="TekstpodstawowyZnak">
    <w:name w:val="Tekst podstawowy Znak"/>
    <w:basedOn w:val="Domylnaczcionkaakapitu"/>
    <w:link w:val="Tekstpodstawowy"/>
    <w:rsid w:val="006A2E0E"/>
    <w:rPr>
      <w:rFonts w:ascii="Times New Roman" w:eastAsia="Times New Roman" w:hAnsi="Times New Roman" w:cs="Times New Roman"/>
      <w:sz w:val="24"/>
      <w:szCs w:val="24"/>
      <w:lang w:eastAsia="pl-PL"/>
    </w:rPr>
  </w:style>
  <w:style w:type="character" w:styleId="Hipercze">
    <w:name w:val="Hyperlink"/>
    <w:uiPriority w:val="99"/>
    <w:rsid w:val="006A2E0E"/>
    <w:rPr>
      <w:color w:val="0000FF"/>
      <w:u w:val="single"/>
    </w:rPr>
  </w:style>
  <w:style w:type="paragraph" w:customStyle="1" w:styleId="Default">
    <w:name w:val="Default"/>
    <w:rsid w:val="006A2E0E"/>
    <w:pPr>
      <w:autoSpaceDE w:val="0"/>
      <w:autoSpaceDN w:val="0"/>
      <w:adjustRightInd w:val="0"/>
      <w:spacing w:after="0" w:line="240" w:lineRule="auto"/>
    </w:pPr>
    <w:rPr>
      <w:rFonts w:ascii="Arial" w:eastAsia="Calibri" w:hAnsi="Arial" w:cs="Arial"/>
      <w:color w:val="000000"/>
      <w:sz w:val="24"/>
      <w:szCs w:val="24"/>
    </w:rPr>
  </w:style>
  <w:style w:type="paragraph" w:customStyle="1" w:styleId="Tekstkomentarza1">
    <w:name w:val="Tekst komentarza1"/>
    <w:basedOn w:val="Normalny"/>
    <w:rsid w:val="006A2E0E"/>
    <w:pPr>
      <w:suppressAutoHyphens/>
    </w:pPr>
    <w:rPr>
      <w:rFonts w:cs="Calibri"/>
      <w:sz w:val="20"/>
      <w:szCs w:val="20"/>
      <w:lang w:eastAsia="ar-SA"/>
    </w:rPr>
  </w:style>
  <w:style w:type="paragraph" w:customStyle="1" w:styleId="Akapitzlist1">
    <w:name w:val="Akapit z listą1"/>
    <w:basedOn w:val="Normalny"/>
    <w:rsid w:val="006A2E0E"/>
    <w:pPr>
      <w:suppressAutoHyphens/>
      <w:spacing w:after="200" w:line="276" w:lineRule="auto"/>
      <w:ind w:left="720"/>
    </w:pPr>
    <w:rPr>
      <w:rFonts w:ascii="Calibri" w:eastAsia="Calibri" w:hAnsi="Calibri"/>
      <w:kern w:val="1"/>
      <w:sz w:val="22"/>
      <w:szCs w:val="22"/>
      <w:lang w:eastAsia="ar-SA"/>
    </w:rPr>
  </w:style>
  <w:style w:type="paragraph" w:customStyle="1" w:styleId="Akapitzlist2">
    <w:name w:val="Akapit z listą2"/>
    <w:basedOn w:val="Normalny"/>
    <w:rsid w:val="006A2E0E"/>
    <w:pPr>
      <w:suppressAutoHyphens/>
      <w:ind w:left="720"/>
    </w:pPr>
    <w:rPr>
      <w:rFonts w:cs="Calibri"/>
      <w:kern w:val="1"/>
      <w:lang w:eastAsia="ar-SA"/>
    </w:rPr>
  </w:style>
  <w:style w:type="character" w:customStyle="1" w:styleId="Znakiprzypiswdolnych">
    <w:name w:val="Znaki przypisów dolnych"/>
    <w:rsid w:val="006A2E0E"/>
  </w:style>
  <w:style w:type="paragraph" w:customStyle="1" w:styleId="NormalnyWeb1">
    <w:name w:val="Normalny (Web)1"/>
    <w:basedOn w:val="Normalny"/>
    <w:rsid w:val="006A2E0E"/>
    <w:pPr>
      <w:suppressAutoHyphens/>
      <w:spacing w:before="100" w:after="100" w:line="100" w:lineRule="atLeast"/>
    </w:pPr>
    <w:rPr>
      <w:lang w:eastAsia="ar-SA"/>
    </w:rPr>
  </w:style>
  <w:style w:type="character" w:customStyle="1" w:styleId="Odwoanieprzypisudolnego1">
    <w:name w:val="Odwołanie przypisu dolnego1"/>
    <w:rsid w:val="006A2E0E"/>
    <w:rPr>
      <w:rFonts w:cs="Times New Roman"/>
      <w:vertAlign w:val="superscript"/>
    </w:rPr>
  </w:style>
  <w:style w:type="character" w:customStyle="1" w:styleId="object">
    <w:name w:val="object"/>
    <w:basedOn w:val="Domylnaczcionkaakapitu"/>
    <w:rsid w:val="006A2E0E"/>
  </w:style>
  <w:style w:type="character" w:customStyle="1" w:styleId="size">
    <w:name w:val="size"/>
    <w:rsid w:val="006A2E0E"/>
  </w:style>
  <w:style w:type="character" w:customStyle="1" w:styleId="TekstdymkaZnak">
    <w:name w:val="Tekst dymka Znak"/>
    <w:basedOn w:val="Domylnaczcionkaakapitu"/>
    <w:link w:val="Tekstdymka"/>
    <w:uiPriority w:val="99"/>
    <w:semiHidden/>
    <w:rsid w:val="006A2E0E"/>
    <w:rPr>
      <w:rFonts w:ascii="Segoe UI" w:eastAsia="Times New Roman" w:hAnsi="Segoe UI" w:cs="Segoe UI"/>
      <w:sz w:val="18"/>
      <w:szCs w:val="18"/>
      <w:lang w:eastAsia="pl-PL"/>
    </w:rPr>
  </w:style>
  <w:style w:type="paragraph" w:styleId="Tekstdymka">
    <w:name w:val="Balloon Text"/>
    <w:basedOn w:val="Normalny"/>
    <w:link w:val="TekstdymkaZnak"/>
    <w:uiPriority w:val="99"/>
    <w:semiHidden/>
    <w:unhideWhenUsed/>
    <w:rsid w:val="006A2E0E"/>
    <w:rPr>
      <w:rFonts w:ascii="Segoe UI" w:hAnsi="Segoe UI" w:cs="Segoe UI"/>
      <w:sz w:val="18"/>
      <w:szCs w:val="18"/>
    </w:rPr>
  </w:style>
  <w:style w:type="character" w:customStyle="1" w:styleId="TekstkomentarzaZnak">
    <w:name w:val="Tekst komentarza Znak"/>
    <w:basedOn w:val="Domylnaczcionkaakapitu"/>
    <w:link w:val="Tekstkomentarza"/>
    <w:uiPriority w:val="99"/>
    <w:semiHidden/>
    <w:rsid w:val="006A2E0E"/>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A2E0E"/>
    <w:rPr>
      <w:sz w:val="20"/>
      <w:szCs w:val="20"/>
    </w:rPr>
  </w:style>
  <w:style w:type="character" w:customStyle="1" w:styleId="TematkomentarzaZnak">
    <w:name w:val="Temat komentarza Znak"/>
    <w:basedOn w:val="TekstkomentarzaZnak"/>
    <w:link w:val="Tematkomentarza"/>
    <w:uiPriority w:val="99"/>
    <w:semiHidden/>
    <w:rsid w:val="006A2E0E"/>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6A2E0E"/>
    <w:rPr>
      <w:b/>
      <w:bCs/>
    </w:rPr>
  </w:style>
  <w:style w:type="character" w:customStyle="1" w:styleId="Tekstpodstawowywcity2Znak">
    <w:name w:val="Tekst podstawowy wcięty 2 Znak"/>
    <w:basedOn w:val="Domylnaczcionkaakapitu"/>
    <w:link w:val="Tekstpodstawowywcity2"/>
    <w:uiPriority w:val="99"/>
    <w:semiHidden/>
    <w:rsid w:val="006A2E0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6A2E0E"/>
    <w:pPr>
      <w:spacing w:after="120" w:line="480" w:lineRule="auto"/>
      <w:ind w:left="283"/>
    </w:pPr>
  </w:style>
  <w:style w:type="paragraph" w:styleId="Podtytu">
    <w:name w:val="Subtitle"/>
    <w:basedOn w:val="Normalny"/>
    <w:link w:val="PodtytuZnak"/>
    <w:qFormat/>
    <w:rsid w:val="006A2E0E"/>
    <w:pPr>
      <w:jc w:val="center"/>
    </w:pPr>
    <w:rPr>
      <w:szCs w:val="20"/>
    </w:rPr>
  </w:style>
  <w:style w:type="character" w:customStyle="1" w:styleId="PodtytuZnak">
    <w:name w:val="Podtytuł Znak"/>
    <w:basedOn w:val="Domylnaczcionkaakapitu"/>
    <w:link w:val="Podtytu"/>
    <w:rsid w:val="006A2E0E"/>
    <w:rPr>
      <w:rFonts w:ascii="Times New Roman" w:eastAsia="Times New Roman" w:hAnsi="Times New Roman" w:cs="Times New Roman"/>
      <w:sz w:val="24"/>
      <w:szCs w:val="20"/>
      <w:lang w:eastAsia="pl-PL"/>
    </w:rPr>
  </w:style>
  <w:style w:type="character" w:customStyle="1" w:styleId="FontStyle67">
    <w:name w:val="Font Style67"/>
    <w:rsid w:val="006A2E0E"/>
    <w:rPr>
      <w:rFonts w:ascii="Arial"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fitm.wp.mil.pl/pl/bip/info/2-karta-wyrobu/eon3-karta-wyrobu" TargetMode="Externa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wofitm.odbior@ron.mil.pl" TargetMode="Externa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wofitm@ron.mil.pl"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8604</Words>
  <Characters>51625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60109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Ukryte</dc:creator>
  <cp:keywords/>
  <dc:description/>
  <cp:lastModifiedBy>Dane Ukryte</cp:lastModifiedBy>
  <cp:revision>6</cp:revision>
  <dcterms:created xsi:type="dcterms:W3CDTF">2021-03-25T09:26:00Z</dcterms:created>
  <dcterms:modified xsi:type="dcterms:W3CDTF">2021-03-25T10:20:00Z</dcterms:modified>
</cp:coreProperties>
</file>