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4579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446222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483">
              <w:rPr>
                <w:rFonts w:ascii="Arial" w:hAnsi="Arial" w:cs="Arial"/>
                <w:sz w:val="18"/>
                <w:szCs w:val="18"/>
              </w:rPr>
              <w:t>Nr: JW2063.SZPubl.2611.</w:t>
            </w:r>
            <w:bookmarkStart w:id="0" w:name="_GoBack"/>
            <w:bookmarkEnd w:id="0"/>
            <w:r w:rsidR="00D40C68" w:rsidRPr="00AF22F9">
              <w:rPr>
                <w:rFonts w:ascii="Arial" w:hAnsi="Arial" w:cs="Arial"/>
                <w:sz w:val="18"/>
                <w:szCs w:val="18"/>
              </w:rPr>
              <w:t>32</w:t>
            </w:r>
            <w:r w:rsidRPr="00AF22F9">
              <w:rPr>
                <w:rFonts w:ascii="Arial" w:hAnsi="Arial" w:cs="Arial"/>
                <w:sz w:val="18"/>
                <w:szCs w:val="18"/>
              </w:rPr>
              <w:t>.</w:t>
            </w:r>
            <w:r w:rsidR="002A327D" w:rsidRPr="00AF22F9">
              <w:rPr>
                <w:rFonts w:ascii="Arial" w:hAnsi="Arial" w:cs="Arial"/>
                <w:sz w:val="18"/>
                <w:szCs w:val="18"/>
              </w:rPr>
              <w:t>09</w:t>
            </w:r>
            <w:r w:rsidRPr="00AF22F9">
              <w:rPr>
                <w:rFonts w:ascii="Arial" w:hAnsi="Arial" w:cs="Arial"/>
                <w:sz w:val="18"/>
                <w:szCs w:val="18"/>
              </w:rPr>
              <w:t>.</w:t>
            </w:r>
            <w:r w:rsidRPr="00C43483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>
              <w:rPr>
                <w:rFonts w:ascii="Arial" w:hAnsi="Arial" w:cs="Arial"/>
                <w:sz w:val="24"/>
                <w:szCs w:val="24"/>
              </w:rPr>
              <w:t>……….2021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117646" w:rsidRDefault="00446222" w:rsidP="002340E9">
      <w:pPr>
        <w:spacing w:after="12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Platforma zakupowa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:rsidR="00446222" w:rsidRPr="004214CB" w:rsidRDefault="00446222" w:rsidP="00117646">
      <w:pPr>
        <w:spacing w:after="120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sz w:val="24"/>
          <w:szCs w:val="24"/>
        </w:rPr>
        <w:tab/>
      </w:r>
    </w:p>
    <w:p w:rsidR="00446222" w:rsidRPr="00117646" w:rsidRDefault="00446222" w:rsidP="002E0A35">
      <w:pPr>
        <w:spacing w:before="120" w:after="240" w:line="360" w:lineRule="auto"/>
        <w:ind w:left="993" w:hanging="99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Dotyczy:</w:t>
      </w:r>
      <w:r w:rsidR="002A327D" w:rsidRPr="002A327D">
        <w:rPr>
          <w:rFonts w:ascii="Arial" w:hAnsi="Arial" w:cs="Arial"/>
          <w:color w:val="000000"/>
          <w:sz w:val="24"/>
          <w:szCs w:val="24"/>
          <w:u w:val="single"/>
        </w:rPr>
        <w:t xml:space="preserve"> postę</w:t>
      </w:r>
      <w:bookmarkStart w:id="1" w:name="_Hlk77660099"/>
      <w:bookmarkStart w:id="2" w:name="_Hlk75845804"/>
      <w:bookmarkStart w:id="3" w:name="_Hlk81559593"/>
      <w:r w:rsidR="002E0A35">
        <w:rPr>
          <w:rFonts w:ascii="Arial" w:hAnsi="Arial" w:cs="Arial"/>
          <w:color w:val="000000"/>
          <w:sz w:val="24"/>
          <w:szCs w:val="24"/>
          <w:u w:val="single"/>
        </w:rPr>
        <w:t>powania w trybie podstawowym na r</w:t>
      </w:r>
      <w:r w:rsidR="002E0A35" w:rsidRPr="002E0A35">
        <w:rPr>
          <w:rFonts w:ascii="Arial" w:hAnsi="Arial" w:cs="Arial"/>
          <w:color w:val="000000"/>
          <w:sz w:val="24"/>
          <w:szCs w:val="24"/>
          <w:u w:val="single"/>
        </w:rPr>
        <w:t>emont pomieszczeń – węzłów sanitarnych w budynkach 18, 25, 32 kompleksu K-0054 przy ul. K. Leskiego 5/7 w Warszawie</w:t>
      </w:r>
      <w:r w:rsidR="002E0A35" w:rsidRPr="002E0A35">
        <w:t xml:space="preserve"> </w:t>
      </w:r>
      <w:r w:rsidR="002E0A35">
        <w:rPr>
          <w:rFonts w:ascii="Arial" w:hAnsi="Arial" w:cs="Arial"/>
          <w:color w:val="000000"/>
          <w:sz w:val="24"/>
          <w:szCs w:val="24"/>
          <w:u w:val="single"/>
        </w:rPr>
        <w:t>sprawa nr 32</w:t>
      </w:r>
      <w:r w:rsidR="002E0A35" w:rsidRPr="002E0A35">
        <w:rPr>
          <w:rFonts w:ascii="Arial" w:hAnsi="Arial" w:cs="Arial"/>
          <w:color w:val="000000"/>
          <w:sz w:val="24"/>
          <w:szCs w:val="24"/>
          <w:u w:val="single"/>
        </w:rPr>
        <w:t>/21</w:t>
      </w:r>
      <w:r w:rsidR="002E0A3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E0A35" w:rsidRPr="002E0A35">
        <w:rPr>
          <w:rFonts w:ascii="Arial" w:hAnsi="Arial" w:cs="Arial"/>
          <w:color w:val="000000"/>
          <w:sz w:val="24"/>
          <w:szCs w:val="24"/>
          <w:u w:val="single"/>
        </w:rPr>
        <w:t>(ID 499399)</w:t>
      </w:r>
      <w:bookmarkEnd w:id="1"/>
      <w:bookmarkEnd w:id="2"/>
      <w:r w:rsidR="002E0A35">
        <w:rPr>
          <w:rFonts w:ascii="Arial" w:hAnsi="Arial" w:cs="Arial"/>
          <w:sz w:val="24"/>
          <w:u w:val="single"/>
        </w:rPr>
        <w:t>.</w:t>
      </w:r>
    </w:p>
    <w:bookmarkEnd w:id="3"/>
    <w:p w:rsidR="00446222" w:rsidRPr="004214CB" w:rsidRDefault="00446222" w:rsidP="009956AC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="002A5E47" w:rsidRPr="002A5E47">
        <w:rPr>
          <w:rFonts w:ascii="Arial" w:hAnsi="Arial" w:cs="Arial"/>
          <w:sz w:val="24"/>
          <w:szCs w:val="24"/>
        </w:rPr>
        <w:t>(Dz. U. z 2021</w:t>
      </w:r>
      <w:r w:rsidR="00A10B51">
        <w:rPr>
          <w:rFonts w:ascii="Arial" w:hAnsi="Arial" w:cs="Arial"/>
          <w:sz w:val="24"/>
          <w:szCs w:val="24"/>
        </w:rPr>
        <w:t xml:space="preserve"> </w:t>
      </w:r>
      <w:r w:rsidR="002A5E47" w:rsidRPr="002A5E47">
        <w:rPr>
          <w:rFonts w:ascii="Arial" w:hAnsi="Arial" w:cs="Arial"/>
          <w:sz w:val="24"/>
          <w:szCs w:val="24"/>
        </w:rPr>
        <w:t xml:space="preserve">r. poz. 1129 z </w:t>
      </w:r>
      <w:proofErr w:type="spellStart"/>
      <w:r w:rsidR="002A5E47" w:rsidRPr="002A5E47">
        <w:rPr>
          <w:rFonts w:ascii="Arial" w:hAnsi="Arial" w:cs="Arial"/>
          <w:sz w:val="24"/>
          <w:szCs w:val="24"/>
        </w:rPr>
        <w:t>późn</w:t>
      </w:r>
      <w:proofErr w:type="spellEnd"/>
      <w:r w:rsidR="002A5E47" w:rsidRPr="002A5E47">
        <w:rPr>
          <w:rFonts w:ascii="Arial" w:hAnsi="Arial" w:cs="Arial"/>
          <w:sz w:val="24"/>
          <w:szCs w:val="24"/>
        </w:rPr>
        <w:t>. zm.)</w:t>
      </w:r>
      <w:r w:rsidRPr="002A5E47">
        <w:rPr>
          <w:rFonts w:ascii="Arial" w:hAnsi="Arial" w:cs="Arial"/>
          <w:sz w:val="24"/>
          <w:szCs w:val="24"/>
        </w:rPr>
        <w:t xml:space="preserve">, </w:t>
      </w:r>
      <w:r w:rsidRPr="004D5E87">
        <w:rPr>
          <w:rFonts w:ascii="Arial" w:hAnsi="Arial" w:cs="Arial"/>
          <w:sz w:val="24"/>
          <w:szCs w:val="24"/>
        </w:rPr>
        <w:t>poniżej przedstawiam informacje jawne ogłoszone przez Zamawiającego na otwarciu ofert ww. p</w:t>
      </w:r>
      <w:r w:rsidR="00117646">
        <w:rPr>
          <w:rFonts w:ascii="Arial" w:hAnsi="Arial" w:cs="Arial"/>
          <w:sz w:val="24"/>
          <w:szCs w:val="24"/>
        </w:rPr>
        <w:t>ostępowani</w:t>
      </w:r>
      <w:r w:rsidR="00A5370F">
        <w:rPr>
          <w:rFonts w:ascii="Arial" w:hAnsi="Arial" w:cs="Arial"/>
          <w:sz w:val="24"/>
          <w:szCs w:val="24"/>
        </w:rPr>
        <w:t>a</w:t>
      </w:r>
      <w:r w:rsidRPr="004D5E87">
        <w:rPr>
          <w:rFonts w:ascii="Arial" w:hAnsi="Arial" w:cs="Arial"/>
          <w:sz w:val="24"/>
          <w:szCs w:val="24"/>
        </w:rPr>
        <w:t>, tj. nazw</w:t>
      </w:r>
      <w:r w:rsidR="002A327D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Wykonawc</w:t>
      </w:r>
      <w:r w:rsidR="002A327D">
        <w:rPr>
          <w:rFonts w:ascii="Arial" w:hAnsi="Arial" w:cs="Arial"/>
          <w:sz w:val="24"/>
          <w:szCs w:val="24"/>
        </w:rPr>
        <w:t>ów</w:t>
      </w:r>
      <w:r w:rsidRPr="004D5E87">
        <w:rPr>
          <w:rFonts w:ascii="Arial" w:hAnsi="Arial" w:cs="Arial"/>
          <w:sz w:val="24"/>
          <w:szCs w:val="24"/>
        </w:rPr>
        <w:t>, któr</w:t>
      </w:r>
      <w:r w:rsidR="002A327D">
        <w:rPr>
          <w:rFonts w:ascii="Arial" w:hAnsi="Arial" w:cs="Arial"/>
          <w:sz w:val="24"/>
          <w:szCs w:val="24"/>
        </w:rPr>
        <w:t>zy</w:t>
      </w:r>
      <w:r w:rsidRPr="004D5E87">
        <w:rPr>
          <w:rFonts w:ascii="Arial" w:hAnsi="Arial" w:cs="Arial"/>
          <w:sz w:val="24"/>
          <w:szCs w:val="24"/>
        </w:rPr>
        <w:t xml:space="preserve"> złoży</w:t>
      </w:r>
      <w:r w:rsidR="002A327D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ofert</w:t>
      </w:r>
      <w:r w:rsidR="002A327D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 xml:space="preserve"> oraz zaoferowa</w:t>
      </w:r>
      <w:r w:rsidR="002A327D">
        <w:rPr>
          <w:rFonts w:ascii="Arial" w:hAnsi="Arial" w:cs="Arial"/>
          <w:sz w:val="24"/>
          <w:szCs w:val="24"/>
        </w:rPr>
        <w:t>li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następuj</w:t>
      </w:r>
      <w:r>
        <w:rPr>
          <w:rFonts w:ascii="Arial" w:hAnsi="Arial" w:cs="Arial"/>
          <w:sz w:val="24"/>
          <w:szCs w:val="24"/>
        </w:rPr>
        <w:t>ąc</w:t>
      </w:r>
      <w:r w:rsidR="002A32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cen</w:t>
      </w:r>
      <w:r w:rsidR="002A327D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>:</w:t>
      </w:r>
      <w:r w:rsidRPr="004214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996"/>
        <w:gridCol w:w="2120"/>
      </w:tblGrid>
      <w:tr w:rsidR="00E600D4" w:rsidRPr="004214CB" w:rsidTr="002340E9">
        <w:trPr>
          <w:cantSplit/>
          <w:trHeight w:val="18"/>
        </w:trPr>
        <w:tc>
          <w:tcPr>
            <w:tcW w:w="524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307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2340E9">
              <w:rPr>
                <w:rFonts w:ascii="Arial" w:hAnsi="Arial" w:cs="Arial"/>
                <w:sz w:val="24"/>
                <w:szCs w:val="24"/>
              </w:rPr>
              <w:br/>
              <w:t xml:space="preserve"> NIP i R</w:t>
            </w:r>
            <w:r w:rsidR="005D4669" w:rsidRPr="002340E9">
              <w:rPr>
                <w:rFonts w:ascii="Arial" w:hAnsi="Arial" w:cs="Arial"/>
                <w:sz w:val="24"/>
                <w:szCs w:val="24"/>
              </w:rPr>
              <w:t xml:space="preserve">EGON </w:t>
            </w:r>
          </w:p>
        </w:tc>
        <w:tc>
          <w:tcPr>
            <w:tcW w:w="1169" w:type="pct"/>
            <w:vAlign w:val="center"/>
          </w:tcPr>
          <w:p w:rsidR="00E600D4" w:rsidRPr="002340E9" w:rsidRDefault="00E600D4" w:rsidP="002340E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Cena (zł)</w:t>
            </w:r>
          </w:p>
        </w:tc>
      </w:tr>
      <w:tr w:rsidR="002340E9" w:rsidRPr="009F6A5C" w:rsidTr="00117646">
        <w:trPr>
          <w:cantSplit/>
          <w:trHeight w:val="950"/>
        </w:trPr>
        <w:tc>
          <w:tcPr>
            <w:tcW w:w="524" w:type="pct"/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7" w:type="pct"/>
            <w:vAlign w:val="center"/>
          </w:tcPr>
          <w:p w:rsidR="002340E9" w:rsidRDefault="00A152F5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52F5">
              <w:rPr>
                <w:rFonts w:ascii="Arial" w:hAnsi="Arial" w:cs="Arial"/>
                <w:sz w:val="24"/>
                <w:szCs w:val="24"/>
              </w:rPr>
              <w:t xml:space="preserve">Posejdon Instalatorstwo </w:t>
            </w:r>
            <w:r>
              <w:rPr>
                <w:rFonts w:ascii="Arial" w:hAnsi="Arial" w:cs="Arial"/>
                <w:sz w:val="24"/>
                <w:szCs w:val="24"/>
              </w:rPr>
              <w:t xml:space="preserve">Sanitarno-Gazowe </w:t>
            </w:r>
            <w:r>
              <w:rPr>
                <w:rFonts w:ascii="Arial" w:hAnsi="Arial" w:cs="Arial"/>
                <w:sz w:val="24"/>
                <w:szCs w:val="24"/>
              </w:rPr>
              <w:br/>
              <w:t>Marek Pszczoła</w:t>
            </w:r>
          </w:p>
          <w:p w:rsidR="00A152F5" w:rsidRDefault="00A152F5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52F5">
              <w:rPr>
                <w:rFonts w:ascii="Arial" w:hAnsi="Arial" w:cs="Arial"/>
                <w:sz w:val="24"/>
                <w:szCs w:val="24"/>
              </w:rPr>
              <w:t>02-495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A152F5">
              <w:rPr>
                <w:rFonts w:ascii="Arial" w:hAnsi="Arial" w:cs="Arial"/>
                <w:sz w:val="24"/>
                <w:szCs w:val="24"/>
              </w:rPr>
              <w:t>Orląt Lwowskich 52/20</w:t>
            </w:r>
          </w:p>
          <w:p w:rsidR="00A152F5" w:rsidRPr="002340E9" w:rsidRDefault="00A152F5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82513326</w:t>
            </w:r>
            <w:r w:rsidRPr="00A152F5">
              <w:rPr>
                <w:rFonts w:ascii="Arial" w:hAnsi="Arial" w:cs="Arial"/>
                <w:sz w:val="24"/>
                <w:szCs w:val="24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 xml:space="preserve">  REGON: 015806527</w:t>
            </w:r>
          </w:p>
        </w:tc>
        <w:tc>
          <w:tcPr>
            <w:tcW w:w="1169" w:type="pct"/>
            <w:vAlign w:val="center"/>
          </w:tcPr>
          <w:p w:rsidR="002340E9" w:rsidRPr="002340E9" w:rsidRDefault="00A152F5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F5">
              <w:rPr>
                <w:rFonts w:ascii="Arial" w:hAnsi="Arial" w:cs="Arial"/>
                <w:sz w:val="24"/>
                <w:szCs w:val="24"/>
              </w:rPr>
              <w:t>337 719,63</w:t>
            </w:r>
          </w:p>
        </w:tc>
      </w:tr>
      <w:tr w:rsidR="002340E9" w:rsidTr="0011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5" w:rsidRDefault="00A152F5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52F5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A152F5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A152F5">
              <w:rPr>
                <w:rFonts w:ascii="Arial" w:hAnsi="Arial" w:cs="Arial"/>
                <w:sz w:val="24"/>
                <w:szCs w:val="24"/>
              </w:rPr>
              <w:t xml:space="preserve"> Handlowo Usługowe ADBUD Adam Sojka</w:t>
            </w:r>
          </w:p>
          <w:p w:rsidR="00A152F5" w:rsidRDefault="00A152F5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52F5">
              <w:rPr>
                <w:rFonts w:ascii="Arial" w:hAnsi="Arial" w:cs="Arial"/>
                <w:sz w:val="24"/>
                <w:szCs w:val="24"/>
              </w:rPr>
              <w:t>28-142 Tuczępy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152F5">
              <w:rPr>
                <w:rFonts w:ascii="Arial" w:hAnsi="Arial" w:cs="Arial"/>
                <w:sz w:val="24"/>
                <w:szCs w:val="24"/>
              </w:rPr>
              <w:t>Niziny 62</w:t>
            </w:r>
          </w:p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</w:t>
            </w:r>
            <w:r w:rsidR="00A152F5">
              <w:rPr>
                <w:rFonts w:ascii="Arial" w:hAnsi="Arial" w:cs="Arial"/>
                <w:sz w:val="24"/>
                <w:szCs w:val="24"/>
              </w:rPr>
              <w:t xml:space="preserve">IP: </w:t>
            </w:r>
            <w:r w:rsidR="00A152F5" w:rsidRPr="00A152F5">
              <w:rPr>
                <w:rFonts w:ascii="Arial" w:hAnsi="Arial" w:cs="Arial"/>
                <w:sz w:val="24"/>
                <w:szCs w:val="24"/>
              </w:rPr>
              <w:t>6551826420</w:t>
            </w:r>
            <w:r w:rsidR="00A152F5">
              <w:rPr>
                <w:rFonts w:ascii="Arial" w:hAnsi="Arial" w:cs="Arial"/>
                <w:sz w:val="24"/>
                <w:szCs w:val="24"/>
              </w:rPr>
              <w:t xml:space="preserve">, REGON: </w:t>
            </w:r>
            <w:r w:rsidR="00AF22F9">
              <w:rPr>
                <w:rFonts w:ascii="Arial" w:hAnsi="Arial" w:cs="Arial"/>
                <w:sz w:val="24"/>
                <w:szCs w:val="24"/>
              </w:rPr>
              <w:t>292487808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AF22F9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2F9">
              <w:rPr>
                <w:rFonts w:ascii="Arial" w:hAnsi="Arial" w:cs="Arial"/>
                <w:sz w:val="24"/>
                <w:szCs w:val="24"/>
              </w:rPr>
              <w:t>359 891,53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46222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 xml:space="preserve"> </w:t>
      </w:r>
      <w:r w:rsidR="00A10B51">
        <w:rPr>
          <w:rFonts w:ascii="Arial" w:hAnsi="Arial" w:cs="Arial"/>
          <w:b/>
          <w:sz w:val="24"/>
          <w:szCs w:val="24"/>
        </w:rPr>
        <w:t xml:space="preserve">           </w:t>
      </w:r>
    </w:p>
    <w:p w:rsidR="00446222" w:rsidRDefault="00446222" w:rsidP="00AF22F9">
      <w:pPr>
        <w:spacing w:before="120" w:after="600"/>
        <w:ind w:left="450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Pr="0019640D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2A327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8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2A327D">
        <w:rPr>
          <w:rFonts w:ascii="Arial" w:hAnsi="Arial" w:cs="Arial"/>
          <w:sz w:val="16"/>
          <w:szCs w:val="16"/>
        </w:rPr>
        <w:t>9</w:t>
      </w:r>
      <w:r w:rsidR="00446222" w:rsidRPr="00CD66DF">
        <w:rPr>
          <w:rFonts w:ascii="Arial" w:hAnsi="Arial" w:cs="Arial"/>
          <w:sz w:val="16"/>
          <w:szCs w:val="16"/>
        </w:rPr>
        <w:t>.2021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8"/>
      <w:footerReference w:type="default" r:id="rId9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CE" w:rsidRDefault="00A940CE">
      <w:r>
        <w:separator/>
      </w:r>
    </w:p>
  </w:endnote>
  <w:endnote w:type="continuationSeparator" w:id="0">
    <w:p w:rsidR="00A940CE" w:rsidRDefault="00A9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A940CE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A940CE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CE" w:rsidRDefault="00A940CE">
      <w:r>
        <w:separator/>
      </w:r>
    </w:p>
  </w:footnote>
  <w:footnote w:type="continuationSeparator" w:id="0">
    <w:p w:rsidR="00A940CE" w:rsidRDefault="00A9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117646"/>
    <w:rsid w:val="001762A4"/>
    <w:rsid w:val="00182424"/>
    <w:rsid w:val="0019640D"/>
    <w:rsid w:val="001F7400"/>
    <w:rsid w:val="002340E9"/>
    <w:rsid w:val="00243503"/>
    <w:rsid w:val="00296CD6"/>
    <w:rsid w:val="002A327D"/>
    <w:rsid w:val="002A5E47"/>
    <w:rsid w:val="002B2D39"/>
    <w:rsid w:val="002E0A35"/>
    <w:rsid w:val="003407DC"/>
    <w:rsid w:val="00347B66"/>
    <w:rsid w:val="00374B8E"/>
    <w:rsid w:val="00446222"/>
    <w:rsid w:val="005D4669"/>
    <w:rsid w:val="0060281E"/>
    <w:rsid w:val="00747435"/>
    <w:rsid w:val="0098454B"/>
    <w:rsid w:val="009956AC"/>
    <w:rsid w:val="00A10B51"/>
    <w:rsid w:val="00A152F5"/>
    <w:rsid w:val="00A5370F"/>
    <w:rsid w:val="00A940CE"/>
    <w:rsid w:val="00AF22F9"/>
    <w:rsid w:val="00D40C68"/>
    <w:rsid w:val="00E600D4"/>
    <w:rsid w:val="00E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32EF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15</cp:revision>
  <cp:lastPrinted>2021-09-08T08:57:00Z</cp:lastPrinted>
  <dcterms:created xsi:type="dcterms:W3CDTF">2021-07-16T11:50:00Z</dcterms:created>
  <dcterms:modified xsi:type="dcterms:W3CDTF">2021-09-08T09:03:00Z</dcterms:modified>
</cp:coreProperties>
</file>