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10085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0D7906" w:rsidRDefault="000D7906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0D7906" w:rsidRPr="00376944" w:rsidRDefault="000D7906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5660CF" w:rsidRPr="0061530D" w:rsidRDefault="006B7218" w:rsidP="0061530D">
      <w:pPr>
        <w:pStyle w:val="Akapitzlist"/>
        <w:numPr>
          <w:ilvl w:val="0"/>
          <w:numId w:val="8"/>
        </w:numPr>
        <w:tabs>
          <w:tab w:val="left" w:pos="-270"/>
        </w:tabs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1530D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61530D">
        <w:rPr>
          <w:rFonts w:ascii="Arial" w:eastAsia="Times New Roman" w:hAnsi="Arial" w:cs="Arial"/>
          <w:lang w:eastAsia="pl-PL"/>
        </w:rPr>
        <w:t xml:space="preserve"> nr</w:t>
      </w:r>
      <w:r w:rsidRPr="0061530D">
        <w:rPr>
          <w:rFonts w:ascii="Arial" w:eastAsia="Times New Roman" w:hAnsi="Arial" w:cs="Arial"/>
          <w:lang w:eastAsia="pl-PL"/>
        </w:rPr>
        <w:t xml:space="preserve"> </w:t>
      </w:r>
      <w:r w:rsidR="004F545A" w:rsidRPr="004F545A">
        <w:rPr>
          <w:rFonts w:ascii="Arial" w:eastAsia="Times New Roman" w:hAnsi="Arial" w:cs="Arial"/>
          <w:b/>
          <w:lang w:eastAsia="pl-PL"/>
        </w:rPr>
        <w:t>24</w:t>
      </w:r>
      <w:r w:rsidR="00871FBB" w:rsidRPr="004F545A">
        <w:rPr>
          <w:rFonts w:ascii="Arial" w:eastAsia="Times New Roman" w:hAnsi="Arial" w:cs="Arial"/>
          <w:b/>
          <w:lang w:eastAsia="pl-PL"/>
        </w:rPr>
        <w:t>/</w:t>
      </w:r>
      <w:r w:rsidRPr="004F545A">
        <w:rPr>
          <w:rFonts w:ascii="Arial" w:eastAsia="Times New Roman" w:hAnsi="Arial" w:cs="Arial"/>
          <w:b/>
          <w:lang w:eastAsia="pl-PL"/>
        </w:rPr>
        <w:t>2021</w:t>
      </w:r>
      <w:r w:rsidRPr="0061530D">
        <w:rPr>
          <w:rFonts w:ascii="Arial" w:eastAsia="Times New Roman" w:hAnsi="Arial" w:cs="Arial"/>
          <w:lang w:eastAsia="pl-PL"/>
        </w:rPr>
        <w:t xml:space="preserve"> </w:t>
      </w:r>
      <w:r w:rsidR="00A0394D" w:rsidRPr="0061530D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61530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44765" w:rsidRPr="0061530D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5660CF" w:rsidRPr="0061530D">
        <w:rPr>
          <w:rFonts w:ascii="Arial" w:hAnsi="Arial" w:cs="Arial"/>
          <w:b/>
          <w:color w:val="000000"/>
        </w:rPr>
        <w:t>Obsługę biletową zagranicznych podróży służbowych”</w:t>
      </w:r>
      <w:r w:rsidRPr="0061530D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61530D">
        <w:rPr>
          <w:rFonts w:ascii="Arial" w:hAnsi="Arial" w:cs="Arial"/>
          <w:color w:val="000000"/>
        </w:rPr>
        <w:t>oferujemy wykonanie</w:t>
      </w:r>
      <w:r w:rsidR="009C5C7F" w:rsidRPr="0061530D">
        <w:rPr>
          <w:rFonts w:ascii="Arial" w:hAnsi="Arial" w:cs="Arial"/>
          <w:color w:val="000000"/>
        </w:rPr>
        <w:t xml:space="preserve"> </w:t>
      </w:r>
      <w:r w:rsidR="005660CF" w:rsidRPr="0061530D">
        <w:rPr>
          <w:rFonts w:ascii="Arial" w:hAnsi="Arial" w:cs="Arial"/>
          <w:bCs/>
        </w:rPr>
        <w:t>przedmiotu zamówienia opisanego w SWZ, po następujących cenach:</w:t>
      </w:r>
    </w:p>
    <w:p w:rsidR="005660CF" w:rsidRPr="0025606A" w:rsidRDefault="005660CF" w:rsidP="005660CF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:rsidR="005660CF" w:rsidRPr="005660CF" w:rsidRDefault="005660CF" w:rsidP="005660CF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0" w:hanging="284"/>
        <w:rPr>
          <w:rFonts w:ascii="Arial" w:hAnsi="Arial" w:cs="Arial"/>
          <w:bCs/>
        </w:rPr>
      </w:pPr>
      <w:r w:rsidRPr="00FB6672">
        <w:rPr>
          <w:rFonts w:ascii="Arial" w:hAnsi="Arial" w:cs="Arial"/>
          <w:bCs/>
        </w:rPr>
        <w:t xml:space="preserve">cena (opłata transakcyjna) za obsługę w zakresie biletów </w:t>
      </w:r>
      <w:r w:rsidRPr="00FB6672">
        <w:rPr>
          <w:rFonts w:ascii="Arial" w:hAnsi="Arial" w:cs="Arial"/>
          <w:bCs/>
          <w:u w:val="single"/>
        </w:rPr>
        <w:t>lotniczych</w:t>
      </w:r>
      <w:r w:rsidRPr="00FB6672">
        <w:rPr>
          <w:rFonts w:ascii="Arial" w:hAnsi="Arial" w:cs="Arial"/>
          <w:bCs/>
        </w:rPr>
        <w:t>: ...................................................</w:t>
      </w:r>
      <w:r>
        <w:rPr>
          <w:rFonts w:ascii="Arial" w:hAnsi="Arial" w:cs="Arial"/>
          <w:bCs/>
        </w:rPr>
        <w:t>...</w:t>
      </w:r>
      <w:r w:rsidRPr="00FB6672">
        <w:rPr>
          <w:rFonts w:ascii="Arial" w:hAnsi="Arial" w:cs="Arial"/>
          <w:bCs/>
        </w:rPr>
        <w:t xml:space="preserve">zł brutto </w:t>
      </w:r>
      <w:r w:rsidRPr="005660CF">
        <w:rPr>
          <w:rFonts w:ascii="Arial" w:hAnsi="Arial" w:cs="Arial"/>
          <w:bCs/>
        </w:rPr>
        <w:t>za jeden bilet.</w:t>
      </w:r>
    </w:p>
    <w:p w:rsidR="005660CF" w:rsidRPr="005660CF" w:rsidRDefault="005660CF" w:rsidP="005660CF">
      <w:pPr>
        <w:rPr>
          <w:rFonts w:ascii="Arial" w:hAnsi="Arial" w:cs="Arial"/>
          <w:bCs/>
        </w:rPr>
      </w:pPr>
      <w:r w:rsidRPr="00FB6672">
        <w:rPr>
          <w:rFonts w:ascii="Arial" w:hAnsi="Arial" w:cs="Arial"/>
          <w:bCs/>
        </w:rPr>
        <w:t>(słownie:......................................................................................................</w:t>
      </w:r>
      <w:r>
        <w:rPr>
          <w:rFonts w:ascii="Arial" w:hAnsi="Arial" w:cs="Arial"/>
          <w:bCs/>
        </w:rPr>
        <w:t xml:space="preserve">....................zł brutto) </w:t>
      </w:r>
    </w:p>
    <w:p w:rsidR="005660CF" w:rsidRPr="005660CF" w:rsidRDefault="005660CF" w:rsidP="005660CF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0" w:hanging="284"/>
        <w:rPr>
          <w:rFonts w:ascii="Arial" w:hAnsi="Arial" w:cs="Arial"/>
          <w:bCs/>
        </w:rPr>
      </w:pPr>
      <w:r w:rsidRPr="00FB6672">
        <w:rPr>
          <w:rFonts w:ascii="Arial" w:hAnsi="Arial" w:cs="Arial"/>
          <w:bCs/>
        </w:rPr>
        <w:t xml:space="preserve">cena (opłata transakcyjna) za obsługę w zakresie biletów </w:t>
      </w:r>
      <w:r w:rsidRPr="00FB6672">
        <w:rPr>
          <w:rFonts w:ascii="Arial" w:hAnsi="Arial" w:cs="Arial"/>
          <w:bCs/>
          <w:u w:val="single"/>
        </w:rPr>
        <w:t>kolejowych:</w:t>
      </w:r>
      <w:r w:rsidRPr="00FB6672">
        <w:rPr>
          <w:rFonts w:ascii="Arial" w:hAnsi="Arial" w:cs="Arial"/>
          <w:bCs/>
        </w:rPr>
        <w:t xml:space="preserve"> ....................................................</w:t>
      </w:r>
      <w:r>
        <w:rPr>
          <w:rFonts w:ascii="Arial" w:hAnsi="Arial" w:cs="Arial"/>
          <w:bCs/>
        </w:rPr>
        <w:t>.</w:t>
      </w:r>
      <w:r w:rsidRPr="00FB6672">
        <w:rPr>
          <w:rFonts w:ascii="Arial" w:hAnsi="Arial" w:cs="Arial"/>
          <w:bCs/>
        </w:rPr>
        <w:t xml:space="preserve">zł brutto </w:t>
      </w:r>
      <w:r w:rsidRPr="005660CF">
        <w:rPr>
          <w:rFonts w:ascii="Arial" w:hAnsi="Arial" w:cs="Arial"/>
          <w:bCs/>
        </w:rPr>
        <w:t>za jeden bilet.</w:t>
      </w:r>
    </w:p>
    <w:p w:rsidR="005660CF" w:rsidRPr="005660CF" w:rsidRDefault="005660CF" w:rsidP="005660CF">
      <w:pPr>
        <w:rPr>
          <w:rFonts w:ascii="Arial" w:hAnsi="Arial" w:cs="Arial"/>
          <w:bCs/>
        </w:rPr>
      </w:pPr>
      <w:r w:rsidRPr="00FB6672">
        <w:rPr>
          <w:rFonts w:ascii="Arial" w:hAnsi="Arial" w:cs="Arial"/>
          <w:bCs/>
        </w:rPr>
        <w:t xml:space="preserve">(słownie:.........................................................................................................................zł brutto) </w:t>
      </w:r>
    </w:p>
    <w:p w:rsidR="005660CF" w:rsidRPr="005660CF" w:rsidRDefault="005660CF" w:rsidP="005660CF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0" w:hanging="284"/>
        <w:rPr>
          <w:rFonts w:ascii="Arial" w:hAnsi="Arial" w:cs="Arial"/>
          <w:bCs/>
        </w:rPr>
      </w:pPr>
      <w:r w:rsidRPr="00FB6672">
        <w:rPr>
          <w:rFonts w:ascii="Arial" w:hAnsi="Arial" w:cs="Arial"/>
          <w:bCs/>
        </w:rPr>
        <w:t xml:space="preserve">cena (opłata transakcyjna) za obsługę w zakresie biletów </w:t>
      </w:r>
      <w:r w:rsidRPr="00FB6672">
        <w:rPr>
          <w:rFonts w:ascii="Arial" w:hAnsi="Arial" w:cs="Arial"/>
          <w:bCs/>
          <w:u w:val="single"/>
        </w:rPr>
        <w:t>promowych:</w:t>
      </w:r>
      <w:r w:rsidRPr="00FB6672">
        <w:rPr>
          <w:rFonts w:ascii="Arial" w:hAnsi="Arial" w:cs="Arial"/>
          <w:bCs/>
        </w:rPr>
        <w:t xml:space="preserve"> ....................................................zł brutto </w:t>
      </w:r>
      <w:r w:rsidRPr="005660CF">
        <w:rPr>
          <w:rFonts w:ascii="Arial" w:hAnsi="Arial" w:cs="Arial"/>
          <w:bCs/>
        </w:rPr>
        <w:t>za jeden bilet.</w:t>
      </w:r>
    </w:p>
    <w:p w:rsidR="005660CF" w:rsidRDefault="005660CF" w:rsidP="005660CF">
      <w:pPr>
        <w:rPr>
          <w:rFonts w:ascii="Arial" w:hAnsi="Arial" w:cs="Arial"/>
          <w:bCs/>
        </w:rPr>
      </w:pPr>
      <w:r w:rsidRPr="00FB6672">
        <w:rPr>
          <w:rFonts w:ascii="Arial" w:hAnsi="Arial" w:cs="Arial"/>
          <w:bCs/>
        </w:rPr>
        <w:t>(słownie:........................................................................................................................ zł brutto)</w:t>
      </w:r>
    </w:p>
    <w:p w:rsidR="005660CF" w:rsidRPr="00DC7ED2" w:rsidRDefault="005660CF" w:rsidP="005660CF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0" w:hanging="284"/>
        <w:rPr>
          <w:rFonts w:ascii="Arial" w:hAnsi="Arial" w:cs="Arial"/>
          <w:bCs/>
        </w:rPr>
      </w:pPr>
      <w:r w:rsidRPr="00DC7ED2">
        <w:rPr>
          <w:rFonts w:ascii="Arial" w:hAnsi="Arial" w:cs="Arial"/>
          <w:bCs/>
        </w:rPr>
        <w:t>cena (opłata transakcyjna) za obsługę w zakresie biletów</w:t>
      </w:r>
      <w:r w:rsidRPr="00DF26A7">
        <w:rPr>
          <w:rFonts w:ascii="Arial" w:hAnsi="Arial" w:cs="Arial"/>
          <w:bCs/>
        </w:rPr>
        <w:t xml:space="preserve"> lotniczych</w:t>
      </w:r>
      <w:r>
        <w:rPr>
          <w:rFonts w:ascii="Arial" w:hAnsi="Arial" w:cs="Arial"/>
          <w:bCs/>
        </w:rPr>
        <w:t xml:space="preserve"> wraz z obsługą przewozu sprzętu sportowego</w:t>
      </w:r>
      <w:r w:rsidRPr="00DC7ED2">
        <w:rPr>
          <w:rFonts w:ascii="Arial" w:hAnsi="Arial" w:cs="Arial"/>
          <w:bCs/>
        </w:rPr>
        <w:t>: ....................................................zł brutto za jeden bilet.</w:t>
      </w:r>
    </w:p>
    <w:p w:rsidR="005660CF" w:rsidRPr="0061530D" w:rsidRDefault="005660CF" w:rsidP="005660CF">
      <w:pPr>
        <w:rPr>
          <w:rFonts w:ascii="Arial" w:hAnsi="Arial" w:cs="Arial"/>
          <w:bCs/>
        </w:rPr>
      </w:pPr>
      <w:r w:rsidRPr="00DC7ED2">
        <w:rPr>
          <w:rFonts w:ascii="Arial" w:hAnsi="Arial" w:cs="Arial"/>
          <w:bCs/>
        </w:rPr>
        <w:t>(słownie:.........................................................................................</w:t>
      </w:r>
      <w:r>
        <w:rPr>
          <w:rFonts w:ascii="Arial" w:hAnsi="Arial" w:cs="Arial"/>
          <w:bCs/>
        </w:rPr>
        <w:t>..........................</w:t>
      </w:r>
      <w:r w:rsidRPr="00DC7ED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.......zł brutto)</w:t>
      </w:r>
    </w:p>
    <w:p w:rsidR="005660CF" w:rsidRPr="006A0690" w:rsidRDefault="005660CF" w:rsidP="005660CF">
      <w:pPr>
        <w:pStyle w:val="Tekstpodstawowy"/>
        <w:numPr>
          <w:ilvl w:val="0"/>
          <w:numId w:val="7"/>
        </w:numPr>
        <w:tabs>
          <w:tab w:val="clear" w:pos="1080"/>
          <w:tab w:val="num" w:pos="0"/>
        </w:tabs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6A0690">
        <w:rPr>
          <w:rFonts w:ascii="Arial" w:hAnsi="Arial" w:cs="Arial"/>
          <w:bCs/>
          <w:sz w:val="22"/>
          <w:szCs w:val="22"/>
        </w:rPr>
        <w:t xml:space="preserve">W ramach realizacji zamówienia oferujemy dodatkowe usługi usprawniające obsługę biletową </w:t>
      </w:r>
      <w:r w:rsidR="006A0690">
        <w:rPr>
          <w:rFonts w:ascii="Arial" w:hAnsi="Arial" w:cs="Arial"/>
          <w:bCs/>
          <w:sz w:val="22"/>
          <w:szCs w:val="22"/>
        </w:rPr>
        <w:t xml:space="preserve">                   </w:t>
      </w:r>
      <w:r w:rsidRPr="006A0690">
        <w:rPr>
          <w:rFonts w:ascii="Arial" w:hAnsi="Arial" w:cs="Arial"/>
          <w:bCs/>
          <w:sz w:val="22"/>
          <w:szCs w:val="22"/>
        </w:rPr>
        <w:t>w postaci:</w:t>
      </w:r>
    </w:p>
    <w:p w:rsidR="005660CF" w:rsidRPr="001F11B7" w:rsidRDefault="005660CF" w:rsidP="005660CF">
      <w:pPr>
        <w:pStyle w:val="Tekstpodstawowy"/>
        <w:ind w:left="1066"/>
        <w:jc w:val="both"/>
        <w:rPr>
          <w:rFonts w:ascii="Arial" w:hAnsi="Arial" w:cs="Arial"/>
          <w:bCs/>
          <w:sz w:val="16"/>
          <w:szCs w:val="16"/>
        </w:rPr>
      </w:pPr>
    </w:p>
    <w:p w:rsidR="005660CF" w:rsidRPr="00FB6672" w:rsidRDefault="005660CF" w:rsidP="005660CF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5660CF" w:rsidRPr="00FB6672" w:rsidRDefault="005660CF" w:rsidP="005660CF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5660CF" w:rsidRPr="00FB6672" w:rsidRDefault="005660CF" w:rsidP="005660CF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5660CF" w:rsidRPr="00FB6672" w:rsidRDefault="005660CF" w:rsidP="005660CF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5660CF" w:rsidRPr="00FB6672" w:rsidRDefault="005660CF" w:rsidP="005660CF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5660CF" w:rsidRDefault="005660CF" w:rsidP="005660CF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5660CF" w:rsidRPr="00FB6672" w:rsidRDefault="005660CF" w:rsidP="005660CF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5660CF" w:rsidRPr="00FB6672" w:rsidRDefault="005660CF" w:rsidP="005660CF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……………………………………………………………………………………………………</w:t>
      </w:r>
      <w:r w:rsidR="008F60C5">
        <w:rPr>
          <w:rFonts w:ascii="Arial" w:hAnsi="Arial" w:cs="Arial"/>
          <w:bCs/>
          <w:sz w:val="24"/>
        </w:rPr>
        <w:t>...</w:t>
      </w:r>
    </w:p>
    <w:p w:rsidR="008F60C5" w:rsidRPr="00FB6672" w:rsidRDefault="008F60C5" w:rsidP="008F60C5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8F60C5" w:rsidRPr="00FB6672" w:rsidRDefault="008F60C5" w:rsidP="008F60C5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8F60C5" w:rsidRPr="00FB6672" w:rsidRDefault="008F60C5" w:rsidP="008F60C5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8F60C5" w:rsidRPr="00FB6672" w:rsidRDefault="008F60C5" w:rsidP="008F60C5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8F60C5" w:rsidRPr="00FB6672" w:rsidRDefault="008F60C5" w:rsidP="008F60C5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8F60C5" w:rsidRDefault="008F60C5" w:rsidP="008F60C5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0D7906" w:rsidRPr="00FB6672" w:rsidRDefault="000D7906" w:rsidP="000D7906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0D7906" w:rsidRDefault="000D7906" w:rsidP="000D7906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...</w:t>
      </w:r>
    </w:p>
    <w:p w:rsidR="008F60C5" w:rsidRPr="00FB6672" w:rsidRDefault="008F60C5" w:rsidP="008F60C5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5660CF" w:rsidRPr="009C5C7F" w:rsidRDefault="008F60C5" w:rsidP="009C5C7F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...</w:t>
      </w:r>
    </w:p>
    <w:p w:rsidR="009C5C7F" w:rsidRDefault="009C5C7F" w:rsidP="009C5C7F">
      <w:pPr>
        <w:pStyle w:val="Tekstpodstawowy"/>
        <w:ind w:left="1068"/>
        <w:jc w:val="center"/>
        <w:rPr>
          <w:rFonts w:ascii="Arial" w:hAnsi="Arial" w:cs="Arial"/>
          <w:i/>
          <w:sz w:val="16"/>
          <w:szCs w:val="16"/>
        </w:rPr>
      </w:pPr>
      <w:r w:rsidRPr="002D0066">
        <w:rPr>
          <w:rFonts w:ascii="Arial" w:hAnsi="Arial" w:cs="Arial"/>
          <w:i/>
          <w:sz w:val="16"/>
          <w:szCs w:val="16"/>
        </w:rPr>
        <w:t>(patrz: Opis kryteriów, którymi Zamawiający będzie się kierow</w:t>
      </w:r>
      <w:r w:rsidR="00617682">
        <w:rPr>
          <w:rFonts w:ascii="Arial" w:hAnsi="Arial" w:cs="Arial"/>
          <w:i/>
          <w:sz w:val="16"/>
          <w:szCs w:val="16"/>
        </w:rPr>
        <w:t xml:space="preserve">ał przy wyborze oferty Rozdział </w:t>
      </w:r>
      <w:r w:rsidR="00C90498">
        <w:rPr>
          <w:rFonts w:ascii="Arial" w:hAnsi="Arial" w:cs="Arial"/>
          <w:i/>
          <w:sz w:val="16"/>
          <w:szCs w:val="16"/>
        </w:rPr>
        <w:t>XIX</w:t>
      </w:r>
      <w:r w:rsidR="00617682">
        <w:rPr>
          <w:rFonts w:ascii="Arial" w:hAnsi="Arial" w:cs="Arial"/>
          <w:i/>
          <w:sz w:val="16"/>
          <w:szCs w:val="16"/>
        </w:rPr>
        <w:t xml:space="preserve"> - S</w:t>
      </w:r>
      <w:r w:rsidRPr="002D0066">
        <w:rPr>
          <w:rFonts w:ascii="Arial" w:hAnsi="Arial" w:cs="Arial"/>
          <w:i/>
          <w:sz w:val="16"/>
          <w:szCs w:val="16"/>
        </w:rPr>
        <w:t>WZ )</w:t>
      </w:r>
    </w:p>
    <w:p w:rsidR="00C33F8F" w:rsidRDefault="00C33F8F" w:rsidP="009C5C7F">
      <w:pPr>
        <w:pStyle w:val="Tekstpodstawowy"/>
        <w:ind w:left="1068"/>
        <w:jc w:val="center"/>
        <w:rPr>
          <w:rFonts w:ascii="Arial" w:hAnsi="Arial" w:cs="Arial"/>
          <w:i/>
          <w:sz w:val="16"/>
          <w:szCs w:val="16"/>
        </w:rPr>
      </w:pPr>
    </w:p>
    <w:p w:rsidR="00C33F8F" w:rsidRDefault="00C33F8F" w:rsidP="00C33F8F">
      <w:pPr>
        <w:pStyle w:val="Tekstpodstawowy"/>
        <w:ind w:left="1068"/>
        <w:jc w:val="center"/>
        <w:rPr>
          <w:rFonts w:ascii="Arial" w:hAnsi="Arial" w:cs="Arial"/>
          <w:sz w:val="24"/>
        </w:rPr>
      </w:pPr>
    </w:p>
    <w:p w:rsidR="009C5C7F" w:rsidRPr="00C33F8F" w:rsidRDefault="009C5C7F" w:rsidP="00C33F8F">
      <w:pPr>
        <w:pStyle w:val="Akapitzlist"/>
        <w:numPr>
          <w:ilvl w:val="0"/>
          <w:numId w:val="7"/>
        </w:numPr>
        <w:tabs>
          <w:tab w:val="clear" w:pos="1080"/>
          <w:tab w:val="num" w:pos="0"/>
        </w:tabs>
        <w:suppressAutoHyphens/>
        <w:spacing w:after="0" w:line="240" w:lineRule="auto"/>
        <w:ind w:hanging="1364"/>
        <w:jc w:val="both"/>
        <w:rPr>
          <w:rFonts w:ascii="Arial" w:hAnsi="Arial" w:cs="Arial"/>
          <w:color w:val="000000"/>
        </w:rPr>
      </w:pPr>
      <w:r w:rsidRPr="00C33F8F">
        <w:rPr>
          <w:rFonts w:ascii="Arial" w:hAnsi="Arial" w:cs="Arial"/>
          <w:color w:val="000000"/>
        </w:rPr>
        <w:t>Oświadczamy, że posiadamy ……………… system</w:t>
      </w:r>
      <w:r w:rsidR="00867241">
        <w:rPr>
          <w:rFonts w:ascii="Arial" w:hAnsi="Arial" w:cs="Arial"/>
          <w:color w:val="000000"/>
        </w:rPr>
        <w:t>/</w:t>
      </w:r>
      <w:r w:rsidRPr="00C33F8F">
        <w:rPr>
          <w:rFonts w:ascii="Arial" w:hAnsi="Arial" w:cs="Arial"/>
          <w:color w:val="000000"/>
        </w:rPr>
        <w:t>y rezerwacji biletów lotniczych (GDS).</w:t>
      </w:r>
    </w:p>
    <w:p w:rsidR="009C5C7F" w:rsidRPr="0061530D" w:rsidRDefault="009C5C7F" w:rsidP="0061530D">
      <w:pPr>
        <w:suppressAutoHyphens/>
        <w:ind w:left="1068" w:firstLine="12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(proszę podać liczbę</w:t>
      </w:r>
      <w:r w:rsidRPr="002D0066">
        <w:rPr>
          <w:rFonts w:ascii="Arial" w:hAnsi="Arial" w:cs="Arial"/>
          <w:i/>
          <w:color w:val="000000"/>
          <w:sz w:val="16"/>
          <w:szCs w:val="16"/>
        </w:rPr>
        <w:t xml:space="preserve"> posiadanych systemów rezerwacji biletów lotniczych GDS).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</w:t>
      </w:r>
      <w:r w:rsidRPr="002D0066">
        <w:rPr>
          <w:rFonts w:ascii="Arial" w:hAnsi="Arial" w:cs="Arial"/>
          <w:i/>
          <w:sz w:val="16"/>
          <w:szCs w:val="16"/>
        </w:rPr>
        <w:t>(patrz: Opis kryteriów, którymi Zamawiający będzie si</w:t>
      </w:r>
      <w:r w:rsidR="00617682">
        <w:rPr>
          <w:rFonts w:ascii="Arial" w:hAnsi="Arial" w:cs="Arial"/>
          <w:i/>
          <w:sz w:val="16"/>
          <w:szCs w:val="16"/>
        </w:rPr>
        <w:t>ę kierował przy wyborze oferty Rozdział</w:t>
      </w:r>
      <w:r w:rsidRPr="002D0066">
        <w:rPr>
          <w:rFonts w:ascii="Arial" w:hAnsi="Arial" w:cs="Arial"/>
          <w:i/>
          <w:sz w:val="16"/>
          <w:szCs w:val="16"/>
        </w:rPr>
        <w:t xml:space="preserve"> </w:t>
      </w:r>
      <w:r w:rsidR="008B7216">
        <w:rPr>
          <w:rFonts w:ascii="Arial" w:hAnsi="Arial" w:cs="Arial"/>
          <w:i/>
          <w:sz w:val="16"/>
          <w:szCs w:val="16"/>
        </w:rPr>
        <w:t>XIX</w:t>
      </w:r>
      <w:r w:rsidR="00617682">
        <w:rPr>
          <w:rFonts w:ascii="Arial" w:hAnsi="Arial" w:cs="Arial"/>
          <w:i/>
          <w:sz w:val="16"/>
          <w:szCs w:val="16"/>
        </w:rPr>
        <w:t xml:space="preserve"> - S</w:t>
      </w:r>
      <w:r w:rsidRPr="002D0066">
        <w:rPr>
          <w:rFonts w:ascii="Arial" w:hAnsi="Arial" w:cs="Arial"/>
          <w:i/>
          <w:sz w:val="16"/>
          <w:szCs w:val="16"/>
        </w:rPr>
        <w:t>WZ )</w:t>
      </w:r>
    </w:p>
    <w:p w:rsidR="009C5C7F" w:rsidRPr="00770ACA" w:rsidRDefault="009C5C7F" w:rsidP="00C33F8F">
      <w:pPr>
        <w:pStyle w:val="Tekstpodstawowy"/>
        <w:numPr>
          <w:ilvl w:val="0"/>
          <w:numId w:val="7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70ACA">
        <w:rPr>
          <w:rFonts w:ascii="Arial" w:hAnsi="Arial" w:cs="Arial"/>
          <w:bCs/>
          <w:sz w:val="22"/>
          <w:szCs w:val="22"/>
        </w:rPr>
        <w:t>Oświadczamy,</w:t>
      </w:r>
      <w:r w:rsidRPr="00770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ACA">
        <w:rPr>
          <w:rFonts w:ascii="Arial" w:hAnsi="Arial" w:cs="Arial"/>
          <w:sz w:val="22"/>
          <w:szCs w:val="22"/>
        </w:rPr>
        <w:t>że zatrudniamy i do realizacji zamówienia będą zatrudnione osoby niepełnosprawne w liczbie ……………osób.</w:t>
      </w:r>
    </w:p>
    <w:p w:rsidR="00770ACA" w:rsidRPr="00650A83" w:rsidRDefault="009C5C7F" w:rsidP="00770ACA">
      <w:pPr>
        <w:spacing w:after="0"/>
        <w:ind w:left="992"/>
        <w:jc w:val="center"/>
        <w:rPr>
          <w:rFonts w:ascii="Arial" w:hAnsi="Arial" w:cs="Arial"/>
          <w:bCs/>
          <w:i/>
          <w:color w:val="000000"/>
          <w:sz w:val="14"/>
          <w:szCs w:val="16"/>
        </w:rPr>
      </w:pPr>
      <w:r w:rsidRPr="00650A83">
        <w:rPr>
          <w:rFonts w:ascii="Arial" w:hAnsi="Arial" w:cs="Arial"/>
          <w:i/>
          <w:color w:val="000000"/>
          <w:sz w:val="14"/>
          <w:szCs w:val="16"/>
        </w:rPr>
        <w:t>(proszę podać liczbę osób niepełnosprawnych zatrudnionych w okresie ostatnich 12 miesięcy przed wszczęciem postępowania /licząc od daty publikacji ogłoszenia/  i zatrudnionych do</w:t>
      </w:r>
      <w:r w:rsidRPr="00650A83">
        <w:rPr>
          <w:rFonts w:ascii="Arial" w:hAnsi="Arial" w:cs="Arial"/>
          <w:bCs/>
          <w:i/>
          <w:color w:val="000000"/>
          <w:sz w:val="14"/>
          <w:szCs w:val="16"/>
        </w:rPr>
        <w:t xml:space="preserve"> realizacji zamówienia w którym Wykonawc</w:t>
      </w:r>
      <w:r w:rsidR="00770ACA" w:rsidRPr="00650A83">
        <w:rPr>
          <w:rFonts w:ascii="Arial" w:hAnsi="Arial" w:cs="Arial"/>
          <w:bCs/>
          <w:i/>
          <w:color w:val="000000"/>
          <w:sz w:val="14"/>
          <w:szCs w:val="16"/>
        </w:rPr>
        <w:t>a zamierza wykonać zamówienie).</w:t>
      </w:r>
    </w:p>
    <w:p w:rsidR="009C5C7F" w:rsidRDefault="009C5C7F" w:rsidP="00770ACA">
      <w:pPr>
        <w:spacing w:after="0"/>
        <w:ind w:left="992"/>
        <w:jc w:val="center"/>
        <w:rPr>
          <w:rFonts w:ascii="Arial" w:hAnsi="Arial" w:cs="Arial"/>
          <w:i/>
          <w:sz w:val="14"/>
          <w:szCs w:val="16"/>
        </w:rPr>
      </w:pPr>
      <w:r w:rsidRPr="00650A83">
        <w:rPr>
          <w:rFonts w:ascii="Arial" w:hAnsi="Arial" w:cs="Arial"/>
          <w:i/>
          <w:sz w:val="14"/>
          <w:szCs w:val="16"/>
        </w:rPr>
        <w:t>(patrz: Opis kryteriów, którymi Zamawiający będzie si</w:t>
      </w:r>
      <w:r w:rsidR="00E21912">
        <w:rPr>
          <w:rFonts w:ascii="Arial" w:hAnsi="Arial" w:cs="Arial"/>
          <w:i/>
          <w:sz w:val="14"/>
          <w:szCs w:val="16"/>
        </w:rPr>
        <w:t>ę kierował przy wyborze oferty Rozdział</w:t>
      </w:r>
      <w:r w:rsidRPr="00650A83">
        <w:rPr>
          <w:rFonts w:ascii="Arial" w:hAnsi="Arial" w:cs="Arial"/>
          <w:i/>
          <w:sz w:val="14"/>
          <w:szCs w:val="16"/>
        </w:rPr>
        <w:t xml:space="preserve"> </w:t>
      </w:r>
      <w:r w:rsidR="00F10C5C" w:rsidRPr="00650A83">
        <w:rPr>
          <w:rFonts w:ascii="Arial" w:hAnsi="Arial" w:cs="Arial"/>
          <w:i/>
          <w:sz w:val="14"/>
          <w:szCs w:val="16"/>
        </w:rPr>
        <w:t>XIX</w:t>
      </w:r>
      <w:r w:rsidR="00E21912">
        <w:rPr>
          <w:rFonts w:ascii="Arial" w:hAnsi="Arial" w:cs="Arial"/>
          <w:i/>
          <w:sz w:val="14"/>
          <w:szCs w:val="16"/>
        </w:rPr>
        <w:t xml:space="preserve"> </w:t>
      </w:r>
      <w:r w:rsidR="001537FA">
        <w:rPr>
          <w:rFonts w:ascii="Arial" w:hAnsi="Arial" w:cs="Arial"/>
          <w:i/>
          <w:sz w:val="14"/>
          <w:szCs w:val="16"/>
        </w:rPr>
        <w:t>–</w:t>
      </w:r>
      <w:r w:rsidR="00E21912">
        <w:rPr>
          <w:rFonts w:ascii="Arial" w:hAnsi="Arial" w:cs="Arial"/>
          <w:i/>
          <w:sz w:val="14"/>
          <w:szCs w:val="16"/>
        </w:rPr>
        <w:t xml:space="preserve"> S</w:t>
      </w:r>
      <w:r w:rsidR="001537FA">
        <w:rPr>
          <w:rFonts w:ascii="Arial" w:hAnsi="Arial" w:cs="Arial"/>
          <w:i/>
          <w:sz w:val="14"/>
          <w:szCs w:val="16"/>
        </w:rPr>
        <w:t xml:space="preserve"> </w:t>
      </w:r>
      <w:bookmarkStart w:id="1" w:name="_GoBack"/>
      <w:bookmarkEnd w:id="1"/>
      <w:r w:rsidRPr="00650A83">
        <w:rPr>
          <w:rFonts w:ascii="Arial" w:hAnsi="Arial" w:cs="Arial"/>
          <w:i/>
          <w:sz w:val="14"/>
          <w:szCs w:val="16"/>
        </w:rPr>
        <w:t>WZ )</w:t>
      </w:r>
    </w:p>
    <w:p w:rsidR="00D27FF6" w:rsidRDefault="00D27FF6" w:rsidP="00770ACA">
      <w:pPr>
        <w:spacing w:after="0"/>
        <w:ind w:left="992"/>
        <w:jc w:val="center"/>
        <w:rPr>
          <w:rFonts w:ascii="Arial" w:hAnsi="Arial" w:cs="Arial"/>
          <w:i/>
          <w:sz w:val="14"/>
          <w:szCs w:val="16"/>
        </w:rPr>
      </w:pPr>
    </w:p>
    <w:p w:rsidR="000D7906" w:rsidRDefault="000D7906" w:rsidP="00770ACA">
      <w:pPr>
        <w:spacing w:after="0"/>
        <w:ind w:left="992"/>
        <w:jc w:val="center"/>
        <w:rPr>
          <w:rFonts w:ascii="Arial" w:hAnsi="Arial" w:cs="Arial"/>
          <w:i/>
          <w:sz w:val="14"/>
          <w:szCs w:val="16"/>
        </w:rPr>
      </w:pPr>
    </w:p>
    <w:p w:rsidR="000D7906" w:rsidRDefault="000D7906" w:rsidP="00770ACA">
      <w:pPr>
        <w:spacing w:after="0"/>
        <w:ind w:left="992"/>
        <w:jc w:val="center"/>
        <w:rPr>
          <w:rFonts w:ascii="Arial" w:hAnsi="Arial" w:cs="Arial"/>
          <w:i/>
          <w:sz w:val="14"/>
          <w:szCs w:val="16"/>
        </w:rPr>
      </w:pPr>
    </w:p>
    <w:p w:rsidR="00D27FF6" w:rsidRPr="006A0690" w:rsidRDefault="00D27FF6" w:rsidP="00D27FF6">
      <w:pPr>
        <w:pStyle w:val="Tekstpodstawowy"/>
        <w:numPr>
          <w:ilvl w:val="0"/>
          <w:numId w:val="7"/>
        </w:numPr>
        <w:tabs>
          <w:tab w:val="clear" w:pos="1080"/>
          <w:tab w:val="num" w:pos="0"/>
        </w:tabs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6A0690">
        <w:rPr>
          <w:rFonts w:ascii="Arial" w:hAnsi="Arial" w:cs="Arial"/>
          <w:bCs/>
          <w:sz w:val="22"/>
          <w:szCs w:val="22"/>
        </w:rPr>
        <w:lastRenderedPageBreak/>
        <w:t xml:space="preserve">W ramach realizacji zamówienia przedstawiamy </w:t>
      </w:r>
      <w:r w:rsidRPr="006A0690">
        <w:rPr>
          <w:rFonts w:ascii="Arial" w:hAnsi="Arial" w:cs="Arial"/>
          <w:sz w:val="22"/>
          <w:szCs w:val="22"/>
        </w:rPr>
        <w:t xml:space="preserve">rozwiązania usprawniające transport sprzętu sportowego </w:t>
      </w:r>
      <w:r w:rsidRPr="006A0690">
        <w:rPr>
          <w:rFonts w:ascii="Arial" w:hAnsi="Arial" w:cs="Arial"/>
          <w:bCs/>
          <w:sz w:val="22"/>
          <w:szCs w:val="22"/>
        </w:rPr>
        <w:t>w postaci:</w:t>
      </w:r>
    </w:p>
    <w:p w:rsidR="00D27FF6" w:rsidRPr="001F11B7" w:rsidRDefault="00D27FF6" w:rsidP="00D27FF6">
      <w:pPr>
        <w:pStyle w:val="Tekstpodstawowy"/>
        <w:jc w:val="both"/>
        <w:rPr>
          <w:rFonts w:ascii="Arial" w:hAnsi="Arial" w:cs="Arial"/>
          <w:bCs/>
          <w:sz w:val="16"/>
          <w:szCs w:val="16"/>
        </w:rPr>
      </w:pP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D27FF6" w:rsidRPr="00FB6672" w:rsidRDefault="00D27FF6" w:rsidP="00D27FF6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...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Default="00D27FF6" w:rsidP="00D27FF6">
      <w:pPr>
        <w:pStyle w:val="Tekstpodstawowy"/>
        <w:ind w:left="1066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……</w:t>
      </w:r>
    </w:p>
    <w:p w:rsidR="00D27FF6" w:rsidRPr="00FB6672" w:rsidRDefault="00D27FF6" w:rsidP="00D27FF6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............................................................................................................................................</w:t>
      </w:r>
    </w:p>
    <w:p w:rsidR="00D27FF6" w:rsidRPr="009C5C7F" w:rsidRDefault="00D27FF6" w:rsidP="00D27FF6">
      <w:pPr>
        <w:pStyle w:val="Tekstpodstawowy"/>
        <w:ind w:left="1068" w:hanging="1066"/>
        <w:rPr>
          <w:rFonts w:ascii="Arial" w:hAnsi="Arial" w:cs="Arial"/>
          <w:bCs/>
          <w:sz w:val="24"/>
        </w:rPr>
      </w:pPr>
      <w:r w:rsidRPr="00FB6672">
        <w:rPr>
          <w:rFonts w:ascii="Arial" w:hAnsi="Arial" w:cs="Arial"/>
          <w:bCs/>
          <w:sz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...</w:t>
      </w:r>
    </w:p>
    <w:p w:rsidR="00D27FF6" w:rsidRDefault="00D27FF6" w:rsidP="00D27FF6">
      <w:pPr>
        <w:pStyle w:val="Tekstpodstawowy"/>
        <w:ind w:left="1068"/>
        <w:jc w:val="center"/>
        <w:rPr>
          <w:rFonts w:ascii="Arial" w:hAnsi="Arial" w:cs="Arial"/>
          <w:i/>
          <w:sz w:val="16"/>
          <w:szCs w:val="16"/>
        </w:rPr>
      </w:pPr>
      <w:r w:rsidRPr="002D0066">
        <w:rPr>
          <w:rFonts w:ascii="Arial" w:hAnsi="Arial" w:cs="Arial"/>
          <w:i/>
          <w:sz w:val="16"/>
          <w:szCs w:val="16"/>
        </w:rPr>
        <w:t>(patrz: Opis kryteriów, którymi Zamawiający będzie si</w:t>
      </w:r>
      <w:r w:rsidR="00617682">
        <w:rPr>
          <w:rFonts w:ascii="Arial" w:hAnsi="Arial" w:cs="Arial"/>
          <w:i/>
          <w:sz w:val="16"/>
          <w:szCs w:val="16"/>
        </w:rPr>
        <w:t>ę kierował przy wyborze oferty Rozdział</w:t>
      </w:r>
      <w:r w:rsidRPr="002D006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XIX</w:t>
      </w:r>
      <w:r w:rsidR="00617682">
        <w:rPr>
          <w:rFonts w:ascii="Arial" w:hAnsi="Arial" w:cs="Arial"/>
          <w:i/>
          <w:sz w:val="16"/>
          <w:szCs w:val="16"/>
        </w:rPr>
        <w:t xml:space="preserve"> - S</w:t>
      </w:r>
      <w:r w:rsidRPr="002D0066">
        <w:rPr>
          <w:rFonts w:ascii="Arial" w:hAnsi="Arial" w:cs="Arial"/>
          <w:i/>
          <w:sz w:val="16"/>
          <w:szCs w:val="16"/>
        </w:rPr>
        <w:t>WZ )</w:t>
      </w:r>
    </w:p>
    <w:p w:rsidR="00D27FF6" w:rsidRPr="00650A83" w:rsidRDefault="00D27FF6" w:rsidP="00770ACA">
      <w:pPr>
        <w:spacing w:after="0"/>
        <w:ind w:left="992"/>
        <w:jc w:val="center"/>
        <w:rPr>
          <w:rFonts w:ascii="Arial" w:hAnsi="Arial" w:cs="Arial"/>
          <w:bCs/>
          <w:i/>
          <w:color w:val="000000"/>
          <w:sz w:val="14"/>
          <w:szCs w:val="16"/>
        </w:rPr>
      </w:pPr>
    </w:p>
    <w:p w:rsidR="006B7218" w:rsidRPr="00D921EC" w:rsidRDefault="006B7218" w:rsidP="006B7218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 w:themeColor="text1"/>
          <w:sz w:val="18"/>
          <w:szCs w:val="18"/>
          <w:u w:val="single"/>
          <w:lang w:eastAsia="pl-PL"/>
        </w:rPr>
      </w:pPr>
    </w:p>
    <w:p w:rsidR="00907AD8" w:rsidRPr="00D921EC" w:rsidRDefault="00907AD8" w:rsidP="00907AD8">
      <w:pPr>
        <w:pStyle w:val="Akapitzlist"/>
        <w:numPr>
          <w:ilvl w:val="0"/>
          <w:numId w:val="7"/>
        </w:numPr>
        <w:tabs>
          <w:tab w:val="clear" w:pos="1080"/>
          <w:tab w:val="num" w:pos="0"/>
        </w:tabs>
        <w:suppressAutoHyphens/>
        <w:spacing w:after="120"/>
        <w:ind w:left="0" w:hanging="284"/>
        <w:jc w:val="both"/>
        <w:rPr>
          <w:rFonts w:ascii="Arial" w:eastAsia="SimSun" w:hAnsi="Arial" w:cs="Arial"/>
          <w:color w:val="000000" w:themeColor="text1"/>
          <w:lang w:eastAsia="zh-CN"/>
        </w:rPr>
      </w:pPr>
      <w:r w:rsidRPr="00D921EC">
        <w:rPr>
          <w:rFonts w:ascii="Arial" w:eastAsia="SimSun" w:hAnsi="Arial" w:cs="Arial"/>
          <w:color w:val="000000" w:themeColor="text1"/>
          <w:lang w:eastAsia="zh-CN"/>
        </w:rPr>
        <w:t xml:space="preserve">Oświadczamy, że </w:t>
      </w:r>
      <w:r w:rsidRPr="00D921EC">
        <w:rPr>
          <w:rFonts w:ascii="Arial" w:hAnsi="Arial" w:cs="Arial"/>
          <w:color w:val="000000" w:themeColor="text1"/>
        </w:rPr>
        <w:t xml:space="preserve">osoby bezpośrednio zaangażowane w wykonywanie usługi – kasjerzy                       w okresie realizacji umowy będą zatrudnieni na podstawie </w:t>
      </w:r>
      <w:r w:rsidR="0078788A">
        <w:rPr>
          <w:rFonts w:ascii="Arial" w:hAnsi="Arial" w:cs="Arial"/>
          <w:color w:val="000000" w:themeColor="text1"/>
        </w:rPr>
        <w:t xml:space="preserve">stosunku pracy </w:t>
      </w:r>
      <w:r w:rsidRPr="00D921EC">
        <w:rPr>
          <w:rFonts w:ascii="Arial" w:hAnsi="Arial" w:cs="Arial"/>
          <w:color w:val="000000" w:themeColor="text1"/>
        </w:rPr>
        <w:t xml:space="preserve">w rozumieniu przepisów ustawy z dnia 26 czerwca 1974 r. - Kodeks pracy (Dz. U. z 2020 r. poz. 1320                                  z </w:t>
      </w:r>
      <w:proofErr w:type="spellStart"/>
      <w:r w:rsidRPr="00D921EC">
        <w:rPr>
          <w:rFonts w:ascii="Arial" w:hAnsi="Arial" w:cs="Arial"/>
          <w:color w:val="000000" w:themeColor="text1"/>
        </w:rPr>
        <w:t>późn</w:t>
      </w:r>
      <w:proofErr w:type="spellEnd"/>
      <w:r w:rsidRPr="00D921EC">
        <w:rPr>
          <w:rFonts w:ascii="Arial" w:hAnsi="Arial" w:cs="Arial"/>
          <w:color w:val="000000" w:themeColor="text1"/>
        </w:rPr>
        <w:t>. zm.).</w:t>
      </w:r>
    </w:p>
    <w:p w:rsidR="00907AD8" w:rsidRPr="000C68D9" w:rsidRDefault="00907AD8" w:rsidP="00907AD8">
      <w:pPr>
        <w:pStyle w:val="Akapitzlist"/>
        <w:keepNext/>
        <w:tabs>
          <w:tab w:val="left" w:pos="-5387"/>
        </w:tabs>
        <w:spacing w:after="120" w:line="240" w:lineRule="auto"/>
        <w:ind w:left="0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0C68D9" w:rsidRPr="000C68D9" w:rsidRDefault="006B7218" w:rsidP="000C68D9">
      <w:pPr>
        <w:pStyle w:val="Akapitzlist"/>
        <w:keepNext/>
        <w:numPr>
          <w:ilvl w:val="0"/>
          <w:numId w:val="7"/>
        </w:numPr>
        <w:tabs>
          <w:tab w:val="left" w:pos="-5387"/>
        </w:tabs>
        <w:spacing w:after="120" w:line="240" w:lineRule="auto"/>
        <w:ind w:left="0" w:hanging="284"/>
        <w:jc w:val="both"/>
        <w:outlineLvl w:val="3"/>
        <w:rPr>
          <w:rFonts w:ascii="Arial" w:eastAsia="Times New Roman" w:hAnsi="Arial" w:cs="Arial"/>
          <w:color w:val="000000" w:themeColor="text1"/>
          <w:szCs w:val="18"/>
          <w:lang w:eastAsia="pl-PL"/>
        </w:rPr>
      </w:pPr>
      <w:r w:rsidRPr="00D921EC">
        <w:rPr>
          <w:rFonts w:ascii="Arial" w:eastAsia="Times New Roman" w:hAnsi="Arial" w:cs="Arial"/>
          <w:color w:val="000000" w:themeColor="text1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C33F8F">
      <w:pPr>
        <w:keepNext/>
        <w:numPr>
          <w:ilvl w:val="0"/>
          <w:numId w:val="7"/>
        </w:numPr>
        <w:tabs>
          <w:tab w:val="left" w:pos="-5387"/>
          <w:tab w:val="left" w:pos="0"/>
        </w:tabs>
        <w:spacing w:after="0" w:line="240" w:lineRule="auto"/>
        <w:ind w:left="0" w:hanging="284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D921EC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Następujące części niniejszego zamówienia zamierzamy powierzyć następującym </w:t>
      </w:r>
      <w:r w:rsidRPr="00376944">
        <w:rPr>
          <w:rFonts w:ascii="Arial" w:eastAsia="Times New Roman" w:hAnsi="Arial" w:cs="Arial"/>
          <w:szCs w:val="18"/>
          <w:lang w:eastAsia="pl-PL"/>
        </w:rPr>
        <w:t>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0C68D9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7218" w:rsidRDefault="006B7218" w:rsidP="000C68D9">
      <w:pPr>
        <w:keepNext/>
        <w:numPr>
          <w:ilvl w:val="0"/>
          <w:numId w:val="7"/>
        </w:numPr>
        <w:tabs>
          <w:tab w:val="left" w:pos="-5387"/>
        </w:tabs>
        <w:spacing w:after="120" w:line="240" w:lineRule="auto"/>
        <w:ind w:left="0" w:hanging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F937E8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F937E8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</w:t>
      </w:r>
      <w:r w:rsidRPr="00376944">
        <w:rPr>
          <w:rFonts w:ascii="Arial" w:eastAsia="Times New Roman" w:hAnsi="Arial" w:cs="Arial"/>
          <w:szCs w:val="18"/>
          <w:lang w:eastAsia="pl-PL"/>
        </w:rPr>
        <w:t>podwykonawców, do zawarcia umów z podwykonawcami zgodnie z postanowieniami art. 409 ustawy Prawo zamówień publicznych</w:t>
      </w:r>
      <w:r w:rsidR="000F7C36">
        <w:rPr>
          <w:rFonts w:ascii="Arial" w:eastAsia="Times New Roman" w:hAnsi="Arial" w:cs="Arial"/>
          <w:szCs w:val="18"/>
          <w:lang w:eastAsia="pl-PL"/>
        </w:rPr>
        <w:t>.</w:t>
      </w:r>
    </w:p>
    <w:p w:rsidR="006B7218" w:rsidRPr="00376944" w:rsidRDefault="006B7218" w:rsidP="000C68D9">
      <w:pPr>
        <w:keepNext/>
        <w:numPr>
          <w:ilvl w:val="0"/>
          <w:numId w:val="7"/>
        </w:numPr>
        <w:tabs>
          <w:tab w:val="clear" w:pos="1080"/>
          <w:tab w:val="left" w:pos="-5387"/>
          <w:tab w:val="num" w:pos="142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0C68D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0C68D9" w:rsidRDefault="006B7218" w:rsidP="000C68D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</w:t>
      </w:r>
      <w:r w:rsidR="00650A83">
        <w:rPr>
          <w:rFonts w:ascii="Arial" w:eastAsia="Times New Roman" w:hAnsi="Arial" w:cs="Arial"/>
          <w:lang w:eastAsia="pl-PL"/>
        </w:rPr>
        <w:t>……………………………………...……………………………………</w:t>
      </w:r>
    </w:p>
    <w:p w:rsidR="00376944" w:rsidRPr="000C68D9" w:rsidRDefault="006B7218" w:rsidP="000C68D9">
      <w:pPr>
        <w:pStyle w:val="Akapitzlist"/>
        <w:numPr>
          <w:ilvl w:val="0"/>
          <w:numId w:val="7"/>
        </w:numPr>
        <w:tabs>
          <w:tab w:val="clear" w:pos="1080"/>
          <w:tab w:val="num" w:pos="0"/>
        </w:tabs>
        <w:spacing w:after="0" w:line="360" w:lineRule="auto"/>
        <w:ind w:hanging="1506"/>
        <w:jc w:val="both"/>
        <w:rPr>
          <w:rFonts w:ascii="Arial" w:eastAsia="Times New Roman" w:hAnsi="Arial" w:cs="Arial"/>
          <w:lang w:eastAsia="pl-PL"/>
        </w:rPr>
      </w:pPr>
      <w:r w:rsidRPr="000C68D9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0C68D9">
        <w:rPr>
          <w:rFonts w:ascii="Arial" w:eastAsia="Times New Roman" w:hAnsi="Arial" w:cs="Arial"/>
          <w:b/>
          <w:bCs/>
          <w:lang w:eastAsia="pl-PL"/>
        </w:rPr>
        <w:t>do kontaktów</w:t>
      </w:r>
      <w:r w:rsidRPr="000C68D9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0C68D9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C33F8F">
      <w:pPr>
        <w:keepNext/>
        <w:numPr>
          <w:ilvl w:val="0"/>
          <w:numId w:val="7"/>
        </w:numPr>
        <w:tabs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  <w:r w:rsidR="000C68D9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</w:t>
      </w:r>
    </w:p>
    <w:p w:rsidR="00254396" w:rsidRPr="00376944" w:rsidRDefault="00711B5D" w:rsidP="00C33F8F">
      <w:pPr>
        <w:keepNext/>
        <w:numPr>
          <w:ilvl w:val="0"/>
          <w:numId w:val="7"/>
        </w:numPr>
        <w:tabs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CE681E" w:rsidRDefault="00CE681E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lastRenderedPageBreak/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  <w:r w:rsidR="00CE681E">
        <w:rPr>
          <w:rFonts w:ascii="Arial" w:hAnsi="Arial" w:cs="Arial"/>
          <w:color w:val="000000" w:themeColor="text1"/>
        </w:rPr>
        <w:t>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</w:t>
      </w:r>
      <w:r w:rsidR="00CE681E">
        <w:rPr>
          <w:rFonts w:ascii="Arial" w:hAnsi="Arial" w:cs="Arial"/>
          <w:color w:val="000000" w:themeColor="text1"/>
        </w:rPr>
        <w:t>....</w:t>
      </w:r>
      <w:r w:rsidRPr="00376944">
        <w:rPr>
          <w:rFonts w:ascii="Arial" w:hAnsi="Arial" w:cs="Arial"/>
          <w:color w:val="000000" w:themeColor="text1"/>
        </w:rPr>
        <w:t>.</w:t>
      </w:r>
    </w:p>
    <w:p w:rsidR="00254396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</w:t>
      </w:r>
      <w:r w:rsidR="00CE681E">
        <w:rPr>
          <w:rFonts w:ascii="Arial" w:hAnsi="Arial" w:cs="Arial"/>
          <w:color w:val="000000" w:themeColor="text1"/>
        </w:rPr>
        <w:t>..</w:t>
      </w:r>
      <w:r w:rsidRPr="00376944">
        <w:rPr>
          <w:rFonts w:ascii="Arial" w:hAnsi="Arial" w:cs="Arial"/>
          <w:color w:val="000000" w:themeColor="text1"/>
        </w:rPr>
        <w:t>.</w:t>
      </w:r>
    </w:p>
    <w:p w:rsidR="00CE681E" w:rsidRPr="00CE681E" w:rsidRDefault="00CE681E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82C00" w:rsidRPr="00650A83" w:rsidRDefault="00F82C00" w:rsidP="00F82C00">
      <w:pPr>
        <w:keepNext/>
        <w:numPr>
          <w:ilvl w:val="0"/>
          <w:numId w:val="7"/>
        </w:numPr>
        <w:tabs>
          <w:tab w:val="clear" w:pos="1080"/>
          <w:tab w:val="left" w:pos="-5387"/>
          <w:tab w:val="num" w:pos="-284"/>
        </w:tabs>
        <w:spacing w:after="120" w:line="240" w:lineRule="auto"/>
        <w:ind w:left="0" w:hanging="567"/>
        <w:jc w:val="both"/>
        <w:outlineLvl w:val="3"/>
        <w:rPr>
          <w:rFonts w:ascii="Arial" w:eastAsia="Times New Roman" w:hAnsi="Arial" w:cs="Arial"/>
          <w:bCs/>
          <w:szCs w:val="18"/>
          <w:lang w:eastAsia="pl-PL"/>
        </w:rPr>
      </w:pPr>
      <w:r w:rsidRPr="00650A83">
        <w:rPr>
          <w:rFonts w:ascii="Arial" w:eastAsia="Times New Roman" w:hAnsi="Arial" w:cs="Arial"/>
          <w:bCs/>
          <w:szCs w:val="18"/>
          <w:lang w:eastAsia="pl-PL"/>
        </w:rPr>
        <w:t>Oświadczam, że wypełniłem obowiązki informacyjne przewidziane w art. 13 lub art. 14 RODO</w:t>
      </w:r>
      <w:r w:rsidRPr="00650A83">
        <w:rPr>
          <w:rFonts w:ascii="Arial" w:eastAsia="Times New Roman" w:hAnsi="Arial" w:cs="Arial"/>
          <w:bCs/>
          <w:szCs w:val="18"/>
          <w:vertAlign w:val="superscript"/>
          <w:lang w:eastAsia="pl-PL"/>
        </w:rPr>
        <w:footnoteReference w:id="1"/>
      </w:r>
      <w:r w:rsidRPr="00650A83">
        <w:rPr>
          <w:rFonts w:ascii="Arial" w:eastAsia="Times New Roman" w:hAnsi="Arial" w:cs="Arial"/>
          <w:bCs/>
          <w:szCs w:val="18"/>
          <w:lang w:eastAsia="pl-PL"/>
        </w:rPr>
        <w:t xml:space="preserve"> wobec osób fizycznych, od których dane osobowe bezpośrednio lub pośrednio</w:t>
      </w:r>
      <w:r>
        <w:rPr>
          <w:rFonts w:ascii="Arial" w:eastAsia="Times New Roman" w:hAnsi="Arial" w:cs="Arial"/>
          <w:bCs/>
          <w:szCs w:val="18"/>
          <w:lang w:eastAsia="pl-PL"/>
        </w:rPr>
        <w:t xml:space="preserve"> </w:t>
      </w:r>
      <w:r w:rsidRPr="00650A83">
        <w:rPr>
          <w:rFonts w:ascii="Arial" w:eastAsia="Times New Roman" w:hAnsi="Arial" w:cs="Arial"/>
          <w:bCs/>
          <w:szCs w:val="18"/>
          <w:lang w:eastAsia="pl-PL"/>
        </w:rPr>
        <w:t>pozyskałem w celu ubiegania się o udzielenie zamówienia publicznego w niniejszym postępowaniu.</w:t>
      </w:r>
      <w:r w:rsidRPr="00650A83">
        <w:rPr>
          <w:rFonts w:ascii="Arial" w:eastAsia="Times New Roman" w:hAnsi="Arial" w:cs="Arial"/>
          <w:bCs/>
          <w:szCs w:val="18"/>
          <w:vertAlign w:val="superscript"/>
          <w:lang w:eastAsia="pl-PL"/>
        </w:rPr>
        <w:footnoteReference w:id="2"/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6B7218" w:rsidRPr="0061530D" w:rsidRDefault="00254396" w:rsidP="0061530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860AB8" w:rsidRDefault="00860AB8"/>
    <w:sectPr w:rsidR="00860AB8" w:rsidSect="00D27FF6">
      <w:headerReference w:type="default" r:id="rId8"/>
      <w:footerReference w:type="default" r:id="rId9"/>
      <w:pgSz w:w="11906" w:h="16838"/>
      <w:pgMar w:top="1418" w:right="1106" w:bottom="567" w:left="1440" w:header="44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55" w:rsidRDefault="00100855" w:rsidP="006B7218">
      <w:pPr>
        <w:spacing w:after="0" w:line="240" w:lineRule="auto"/>
      </w:pPr>
      <w:r>
        <w:separator/>
      </w:r>
    </w:p>
  </w:endnote>
  <w:endnote w:type="continuationSeparator" w:id="0">
    <w:p w:rsidR="00100855" w:rsidRDefault="00100855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1537FA">
          <w:rPr>
            <w:rFonts w:ascii="Arial" w:hAnsi="Arial" w:cs="Arial"/>
            <w:noProof/>
            <w:sz w:val="14"/>
          </w:rPr>
          <w:t>4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55" w:rsidRDefault="00100855" w:rsidP="006B7218">
      <w:pPr>
        <w:spacing w:after="0" w:line="240" w:lineRule="auto"/>
      </w:pPr>
      <w:r>
        <w:separator/>
      </w:r>
    </w:p>
  </w:footnote>
  <w:footnote w:type="continuationSeparator" w:id="0">
    <w:p w:rsidR="00100855" w:rsidRDefault="00100855" w:rsidP="006B7218">
      <w:pPr>
        <w:spacing w:after="0" w:line="240" w:lineRule="auto"/>
      </w:pPr>
      <w:r>
        <w:continuationSeparator/>
      </w:r>
    </w:p>
  </w:footnote>
  <w:footnote w:id="1">
    <w:p w:rsidR="00F82C00" w:rsidRDefault="00F82C00" w:rsidP="00F82C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82C00" w:rsidRDefault="00F82C00" w:rsidP="00F82C00">
      <w:pPr>
        <w:pStyle w:val="Tekstprzypisudolnego"/>
      </w:pPr>
    </w:p>
  </w:footnote>
  <w:footnote w:id="2">
    <w:p w:rsidR="00F82C00" w:rsidRDefault="00F82C00" w:rsidP="00F82C0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4F545A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AU" w:eastAsia="pl-PL"/>
            </w:rPr>
          </w:pPr>
          <w:r w:rsidRPr="004F545A">
            <w:rPr>
              <w:rFonts w:ascii="Arial" w:eastAsia="Times New Roman" w:hAnsi="Arial" w:cs="Arial"/>
              <w:sz w:val="12"/>
              <w:szCs w:val="12"/>
              <w:lang w:val="en-AU" w:eastAsia="pl-PL"/>
            </w:rPr>
            <w:t xml:space="preserve">tel. </w:t>
          </w:r>
          <w:r w:rsidR="00F81919" w:rsidRPr="004F545A">
            <w:rPr>
              <w:rFonts w:ascii="Arial" w:eastAsia="Times New Roman" w:hAnsi="Arial" w:cs="Arial"/>
              <w:sz w:val="12"/>
              <w:szCs w:val="12"/>
              <w:lang w:val="en-AU" w:eastAsia="pl-PL"/>
            </w:rPr>
            <w:t>261 821 316</w:t>
          </w:r>
          <w:r w:rsidRPr="004F545A">
            <w:rPr>
              <w:rFonts w:ascii="Arial" w:eastAsia="Times New Roman" w:hAnsi="Arial" w:cs="Arial"/>
              <w:sz w:val="12"/>
              <w:szCs w:val="12"/>
              <w:lang w:val="en-AU" w:eastAsia="pl-PL"/>
            </w:rPr>
            <w:t xml:space="preserve"> ,  fax. </w:t>
          </w:r>
          <w:r w:rsidR="00F81919" w:rsidRPr="004F545A">
            <w:rPr>
              <w:rFonts w:ascii="Arial" w:eastAsia="Times New Roman" w:hAnsi="Arial" w:cs="Arial"/>
              <w:sz w:val="12"/>
              <w:szCs w:val="12"/>
              <w:lang w:val="en-AU" w:eastAsia="pl-PL"/>
            </w:rPr>
            <w:t>261 821 054</w:t>
          </w:r>
          <w:r w:rsidRPr="004F545A">
            <w:rPr>
              <w:rFonts w:ascii="Arial" w:eastAsia="Times New Roman" w:hAnsi="Arial" w:cs="Arial"/>
              <w:sz w:val="12"/>
              <w:szCs w:val="12"/>
              <w:lang w:val="en-AU" w:eastAsia="pl-PL"/>
            </w:rPr>
            <w:t xml:space="preserve">   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4F545A">
            <w:rPr>
              <w:rFonts w:ascii="Arial" w:hAnsi="Arial" w:cs="Arial"/>
              <w:sz w:val="14"/>
              <w:szCs w:val="16"/>
              <w:lang w:val="en-AU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4F545A">
            <w:rPr>
              <w:rFonts w:ascii="Arial" w:hAnsi="Arial" w:cs="Arial"/>
              <w:sz w:val="14"/>
              <w:szCs w:val="16"/>
              <w:lang w:val="en-AU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proofErr w:type="spellStart"/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proofErr w:type="spellEnd"/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4F545A">
            <w:rPr>
              <w:rFonts w:ascii="Arial" w:hAnsi="Arial" w:cs="Arial"/>
              <w:sz w:val="14"/>
              <w:szCs w:val="16"/>
              <w:lang w:val="en-AU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4F545A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24</w:t>
          </w:r>
          <w:r w:rsidR="00FA471D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9675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C26B8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</w:pPr>
          <w:r w:rsidRPr="00EC26B8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Postępowanie w trybie </w:t>
          </w:r>
          <w:r w:rsidR="00944765" w:rsidRPr="00EC26B8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>przetargu nieograniczonego</w:t>
          </w:r>
          <w:r w:rsidRPr="00EC26B8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 </w:t>
          </w:r>
        </w:p>
        <w:p w:rsidR="00A0394D" w:rsidRPr="005660CF" w:rsidRDefault="00A0394D" w:rsidP="005660CF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6"/>
              <w:szCs w:val="16"/>
              <w:lang w:eastAsia="pl-PL"/>
            </w:rPr>
          </w:pPr>
          <w:r w:rsidRPr="00EC26B8">
            <w:rPr>
              <w:rFonts w:ascii="Arial" w:eastAsia="Times New Roman" w:hAnsi="Arial" w:cs="Arial"/>
              <w:bCs/>
              <w:sz w:val="16"/>
              <w:szCs w:val="16"/>
              <w:lang w:eastAsia="pl-PL"/>
            </w:rPr>
            <w:t xml:space="preserve">na </w:t>
          </w:r>
          <w:r w:rsidR="005660CF" w:rsidRPr="00EC26B8">
            <w:rPr>
              <w:rFonts w:ascii="Arial" w:hAnsi="Arial" w:cs="Arial"/>
              <w:sz w:val="16"/>
              <w:szCs w:val="16"/>
            </w:rPr>
            <w:t>„Obsługę biletową zagranicznych podróży służbowych”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499"/>
    <w:multiLevelType w:val="hybridMultilevel"/>
    <w:tmpl w:val="C23298BE"/>
    <w:lvl w:ilvl="0" w:tplc="92E4971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B4CAA"/>
    <w:multiLevelType w:val="multilevel"/>
    <w:tmpl w:val="996E8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F5762"/>
    <w:multiLevelType w:val="multilevel"/>
    <w:tmpl w:val="996E8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5799"/>
    <w:rsid w:val="0007761E"/>
    <w:rsid w:val="000C68D9"/>
    <w:rsid w:val="000D7906"/>
    <w:rsid w:val="000F7C36"/>
    <w:rsid w:val="00100855"/>
    <w:rsid w:val="001537FA"/>
    <w:rsid w:val="001C306B"/>
    <w:rsid w:val="001F653A"/>
    <w:rsid w:val="00254396"/>
    <w:rsid w:val="002D42D9"/>
    <w:rsid w:val="002E135A"/>
    <w:rsid w:val="00320221"/>
    <w:rsid w:val="00376944"/>
    <w:rsid w:val="003C5A90"/>
    <w:rsid w:val="00405905"/>
    <w:rsid w:val="00424C93"/>
    <w:rsid w:val="00425465"/>
    <w:rsid w:val="004725D1"/>
    <w:rsid w:val="004E4BFB"/>
    <w:rsid w:val="004F545A"/>
    <w:rsid w:val="005660CF"/>
    <w:rsid w:val="005C6943"/>
    <w:rsid w:val="005C7EF6"/>
    <w:rsid w:val="0061530D"/>
    <w:rsid w:val="00617682"/>
    <w:rsid w:val="00650A83"/>
    <w:rsid w:val="006A0690"/>
    <w:rsid w:val="006B7218"/>
    <w:rsid w:val="006F1F71"/>
    <w:rsid w:val="00711B5D"/>
    <w:rsid w:val="00770ACA"/>
    <w:rsid w:val="0078788A"/>
    <w:rsid w:val="007B6A11"/>
    <w:rsid w:val="00822E5F"/>
    <w:rsid w:val="00860AB8"/>
    <w:rsid w:val="00867241"/>
    <w:rsid w:val="00871FBB"/>
    <w:rsid w:val="00883612"/>
    <w:rsid w:val="008A74E3"/>
    <w:rsid w:val="008B7216"/>
    <w:rsid w:val="008E67F3"/>
    <w:rsid w:val="008F60C5"/>
    <w:rsid w:val="00907AD8"/>
    <w:rsid w:val="00944765"/>
    <w:rsid w:val="009B7557"/>
    <w:rsid w:val="009C5C7F"/>
    <w:rsid w:val="009D1B4D"/>
    <w:rsid w:val="00A0394D"/>
    <w:rsid w:val="00B55808"/>
    <w:rsid w:val="00C14A24"/>
    <w:rsid w:val="00C33F8F"/>
    <w:rsid w:val="00C44D72"/>
    <w:rsid w:val="00C76025"/>
    <w:rsid w:val="00C90498"/>
    <w:rsid w:val="00C93542"/>
    <w:rsid w:val="00CA63F4"/>
    <w:rsid w:val="00CE681E"/>
    <w:rsid w:val="00CF6BD2"/>
    <w:rsid w:val="00D27FF6"/>
    <w:rsid w:val="00D46070"/>
    <w:rsid w:val="00D57BF6"/>
    <w:rsid w:val="00D921EC"/>
    <w:rsid w:val="00DC0CF3"/>
    <w:rsid w:val="00DC34FA"/>
    <w:rsid w:val="00DD7C4F"/>
    <w:rsid w:val="00E21912"/>
    <w:rsid w:val="00E46AC6"/>
    <w:rsid w:val="00EC26B8"/>
    <w:rsid w:val="00F10C5C"/>
    <w:rsid w:val="00F66A6C"/>
    <w:rsid w:val="00F81919"/>
    <w:rsid w:val="00F82C00"/>
    <w:rsid w:val="00F83950"/>
    <w:rsid w:val="00F937E8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C7A8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0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FEED-E9F5-4A2F-AA16-C91BEF88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Klukowska Elzbieta</cp:lastModifiedBy>
  <cp:revision>41</cp:revision>
  <cp:lastPrinted>2021-12-06T10:49:00Z</cp:lastPrinted>
  <dcterms:created xsi:type="dcterms:W3CDTF">2021-04-21T11:56:00Z</dcterms:created>
  <dcterms:modified xsi:type="dcterms:W3CDTF">2021-12-06T10:50:00Z</dcterms:modified>
</cp:coreProperties>
</file>