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C96BB7">
        <w:rPr>
          <w:rFonts w:ascii="Arial" w:hAnsi="Arial"/>
        </w:rPr>
        <w:t>4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2E66AA">
        <w:rPr>
          <w:rFonts w:ascii="Arial" w:hAnsi="Arial"/>
        </w:rPr>
        <w:t>26</w:t>
      </w:r>
      <w:r w:rsidRPr="00DD2C4D">
        <w:rPr>
          <w:rFonts w:ascii="Arial" w:hAnsi="Arial"/>
        </w:rPr>
        <w:t>/</w:t>
      </w:r>
      <w:r w:rsidR="002E66AA">
        <w:rPr>
          <w:rFonts w:ascii="Arial" w:hAnsi="Arial"/>
        </w:rPr>
        <w:t>Z-58</w:t>
      </w:r>
      <w:r>
        <w:rPr>
          <w:rFonts w:ascii="Arial" w:hAnsi="Arial"/>
        </w:rPr>
        <w:t>/</w:t>
      </w:r>
      <w:r w:rsidR="002E66AA">
        <w:rPr>
          <w:rFonts w:ascii="Arial" w:hAnsi="Arial"/>
        </w:rPr>
        <w:t>7227</w:t>
      </w:r>
      <w:r>
        <w:rPr>
          <w:rFonts w:ascii="Arial" w:hAnsi="Arial"/>
        </w:rPr>
        <w:t>/</w:t>
      </w:r>
      <w:r w:rsidR="00C96BB7">
        <w:rPr>
          <w:rFonts w:ascii="Arial" w:hAnsi="Arial"/>
        </w:rPr>
        <w:t>PN</w:t>
      </w:r>
      <w:r>
        <w:rPr>
          <w:rFonts w:ascii="Arial" w:hAnsi="Arial"/>
        </w:rPr>
        <w:t>/2021/D</w:t>
      </w:r>
    </w:p>
    <w:p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:rsidR="00ED363A" w:rsidRDefault="00ED363A" w:rsidP="00BD4611">
      <w:pPr>
        <w:rPr>
          <w:sz w:val="24"/>
          <w:szCs w:val="24"/>
          <w:vertAlign w:val="superscript"/>
        </w:rPr>
      </w:pPr>
    </w:p>
    <w:p w:rsidR="00ED363A" w:rsidRPr="00ED363A" w:rsidRDefault="00ED363A" w:rsidP="00BD4611">
      <w:pPr>
        <w:rPr>
          <w:sz w:val="24"/>
          <w:szCs w:val="24"/>
          <w:vertAlign w:val="superscript"/>
        </w:rPr>
      </w:pPr>
    </w:p>
    <w:p w:rsidR="00193ADF" w:rsidRPr="00244E92" w:rsidRDefault="00193ADF" w:rsidP="00193ADF">
      <w:pPr>
        <w:pStyle w:val="Nagwek1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:rsidR="00E85651" w:rsidRPr="00244E92" w:rsidRDefault="00193ADF" w:rsidP="00193ADF">
      <w:pPr>
        <w:jc w:val="center"/>
        <w:rPr>
          <w:rFonts w:ascii="Arial" w:hAnsi="Arial" w:cs="Arial"/>
          <w:b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>składane na podstawie art. 125 ust. 1 ustawy z dnia 11 września 2019 r. Prawo zamówień publicznych (tekst jedn. Dz. U. 20</w:t>
      </w:r>
      <w:r w:rsidR="00217518">
        <w:rPr>
          <w:rFonts w:ascii="Arial" w:hAnsi="Arial" w:cs="Arial"/>
          <w:b/>
          <w:sz w:val="22"/>
          <w:szCs w:val="22"/>
        </w:rPr>
        <w:t>21</w:t>
      </w:r>
      <w:r w:rsidR="004305D9" w:rsidRPr="00244E92">
        <w:rPr>
          <w:rFonts w:ascii="Arial" w:hAnsi="Arial" w:cs="Arial"/>
          <w:b/>
          <w:sz w:val="22"/>
          <w:szCs w:val="22"/>
        </w:rPr>
        <w:t xml:space="preserve"> </w:t>
      </w:r>
      <w:r w:rsidRPr="00244E92">
        <w:rPr>
          <w:rFonts w:ascii="Arial" w:hAnsi="Arial" w:cs="Arial"/>
          <w:b/>
          <w:sz w:val="22"/>
          <w:szCs w:val="22"/>
        </w:rPr>
        <w:t xml:space="preserve">r. poz. </w:t>
      </w:r>
      <w:r w:rsidR="00217518">
        <w:rPr>
          <w:rFonts w:ascii="Arial" w:hAnsi="Arial" w:cs="Arial"/>
          <w:b/>
          <w:sz w:val="22"/>
          <w:szCs w:val="22"/>
        </w:rPr>
        <w:t>1129</w:t>
      </w:r>
      <w:r w:rsidR="00E032D7">
        <w:rPr>
          <w:rFonts w:ascii="Arial" w:hAnsi="Arial" w:cs="Arial"/>
          <w:b/>
          <w:sz w:val="22"/>
          <w:szCs w:val="22"/>
        </w:rPr>
        <w:t xml:space="preserve"> ze zm.</w:t>
      </w:r>
      <w:r w:rsidR="00270466" w:rsidRPr="00244E92">
        <w:rPr>
          <w:rFonts w:ascii="Arial" w:hAnsi="Arial" w:cs="Arial"/>
          <w:b/>
          <w:sz w:val="22"/>
          <w:szCs w:val="22"/>
        </w:rPr>
        <w:t>)</w:t>
      </w:r>
      <w:r w:rsidRPr="00244E92">
        <w:rPr>
          <w:rFonts w:ascii="Arial" w:hAnsi="Arial" w:cs="Arial"/>
          <w:b/>
          <w:sz w:val="22"/>
          <w:szCs w:val="22"/>
        </w:rPr>
        <w:t>, d</w:t>
      </w:r>
      <w:r w:rsidR="00D23B1F" w:rsidRPr="00244E92">
        <w:rPr>
          <w:rFonts w:ascii="Arial" w:hAnsi="Arial" w:cs="Arial"/>
          <w:b/>
          <w:sz w:val="22"/>
          <w:szCs w:val="22"/>
        </w:rPr>
        <w:t xml:space="preserve">otyczące spełniania warunków udziału </w:t>
      </w:r>
      <w:r w:rsidR="00217518">
        <w:rPr>
          <w:rFonts w:ascii="Arial" w:hAnsi="Arial" w:cs="Arial"/>
          <w:b/>
          <w:sz w:val="22"/>
          <w:szCs w:val="22"/>
        </w:rPr>
        <w:br/>
      </w:r>
      <w:r w:rsidR="00D23B1F" w:rsidRPr="00244E92">
        <w:rPr>
          <w:rFonts w:ascii="Arial" w:hAnsi="Arial" w:cs="Arial"/>
          <w:b/>
          <w:sz w:val="22"/>
          <w:szCs w:val="22"/>
        </w:rPr>
        <w:t>w postępowaniu</w:t>
      </w:r>
    </w:p>
    <w:p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:rsidR="00D12864" w:rsidRPr="00D12864" w:rsidRDefault="00BD4611" w:rsidP="00C96BB7">
      <w:pPr>
        <w:tabs>
          <w:tab w:val="left" w:pos="2835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217518">
        <w:rPr>
          <w:rFonts w:ascii="Arial" w:hAnsi="Arial" w:cs="Arial"/>
          <w:sz w:val="22"/>
          <w:szCs w:val="22"/>
        </w:rPr>
        <w:t xml:space="preserve"> </w:t>
      </w:r>
      <w:r w:rsidR="00217518">
        <w:rPr>
          <w:rFonts w:ascii="Arial" w:hAnsi="Arial" w:cs="Arial"/>
          <w:i/>
          <w:iCs/>
          <w:color w:val="000000"/>
          <w:sz w:val="22"/>
          <w:szCs w:val="22"/>
        </w:rPr>
        <w:t xml:space="preserve">„dostawa do siedziby Zamawiającego </w:t>
      </w:r>
      <w:r w:rsidR="00D12864">
        <w:rPr>
          <w:rFonts w:ascii="Arial" w:hAnsi="Arial" w:cs="Arial"/>
          <w:i/>
          <w:iCs/>
          <w:color w:val="000000"/>
          <w:sz w:val="22"/>
          <w:szCs w:val="22"/>
        </w:rPr>
        <w:t>fabrycznie</w:t>
      </w:r>
      <w:r w:rsidR="00D12864">
        <w:rPr>
          <w:rFonts w:ascii="Arial" w:hAnsi="Arial" w:cs="Arial"/>
          <w:i/>
          <w:sz w:val="22"/>
          <w:szCs w:val="22"/>
        </w:rPr>
        <w:t xml:space="preserve"> nowego, nieużywanego </w:t>
      </w:r>
      <w:r w:rsidR="009C1DD7">
        <w:rPr>
          <w:rFonts w:ascii="Arial" w:hAnsi="Arial" w:cs="Arial"/>
          <w:i/>
          <w:sz w:val="22"/>
          <w:szCs w:val="22"/>
        </w:rPr>
        <w:t>systemu łączności – 1 kpl</w:t>
      </w:r>
      <w:r w:rsidR="002E66AA">
        <w:rPr>
          <w:rFonts w:ascii="Arial" w:hAnsi="Arial" w:cs="Arial"/>
          <w:i/>
          <w:sz w:val="22"/>
          <w:szCs w:val="22"/>
        </w:rPr>
        <w:t>.”</w:t>
      </w:r>
    </w:p>
    <w:p w:rsidR="001962D1" w:rsidRPr="00C96BB7" w:rsidRDefault="009D76CF" w:rsidP="00C96BB7">
      <w:pPr>
        <w:tabs>
          <w:tab w:val="left" w:pos="2835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- </w:t>
      </w:r>
      <w:r w:rsidR="00D23B1F" w:rsidRPr="00D23B1F">
        <w:rPr>
          <w:rFonts w:ascii="Arial" w:hAnsi="Arial" w:cs="Arial"/>
          <w:sz w:val="22"/>
          <w:szCs w:val="22"/>
        </w:rPr>
        <w:t>prowadzonego</w:t>
      </w:r>
      <w:r w:rsidR="00D23B1F"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1A0C56">
        <w:rPr>
          <w:rFonts w:ascii="Arial" w:hAnsi="Arial" w:cs="Arial"/>
          <w:sz w:val="22"/>
          <w:szCs w:val="22"/>
        </w:rPr>
        <w:t xml:space="preserve"> </w:t>
      </w:r>
      <w:r w:rsidR="00BD4611" w:rsidRPr="00BD4611">
        <w:rPr>
          <w:rFonts w:ascii="Arial" w:hAnsi="Arial" w:cs="Arial"/>
          <w:sz w:val="22"/>
          <w:szCs w:val="22"/>
        </w:rPr>
        <w:t>oświadczam</w:t>
      </w:r>
      <w:r w:rsidR="001A0C56">
        <w:rPr>
          <w:rFonts w:ascii="Arial" w:hAnsi="Arial" w:cs="Arial"/>
          <w:sz w:val="22"/>
          <w:szCs w:val="22"/>
        </w:rPr>
        <w:t xml:space="preserve"> że</w:t>
      </w:r>
      <w:r w:rsidR="00BD4611" w:rsidRPr="00BD4611">
        <w:rPr>
          <w:rFonts w:ascii="Arial" w:hAnsi="Arial" w:cs="Arial"/>
          <w:sz w:val="22"/>
          <w:szCs w:val="22"/>
        </w:rPr>
        <w:t>:</w:t>
      </w:r>
    </w:p>
    <w:p w:rsidR="00654F88" w:rsidRPr="00704F5F" w:rsidRDefault="00BD4611" w:rsidP="009032F8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</w:t>
      </w:r>
      <w:r w:rsidR="00D23B1F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>
        <w:rPr>
          <w:rFonts w:ascii="Arial" w:hAnsi="Arial"/>
          <w:sz w:val="22"/>
          <w:szCs w:val="22"/>
        </w:rPr>
        <w:t xml:space="preserve"> </w:t>
      </w:r>
      <w:r w:rsidR="00C96BB7">
        <w:rPr>
          <w:rFonts w:ascii="Arial" w:hAnsi="Arial"/>
          <w:sz w:val="22"/>
          <w:szCs w:val="22"/>
        </w:rPr>
        <w:br/>
        <w:t>w SWZ i w ogłoszeniu o zamówieniu</w:t>
      </w:r>
      <w:r w:rsidR="00704F5F">
        <w:rPr>
          <w:rFonts w:ascii="Arial" w:hAnsi="Arial"/>
          <w:sz w:val="22"/>
          <w:szCs w:val="22"/>
        </w:rPr>
        <w:t>, dotyczące</w:t>
      </w:r>
      <w:r w:rsidR="00EE5488">
        <w:rPr>
          <w:rFonts w:ascii="Arial" w:hAnsi="Arial"/>
          <w:sz w:val="22"/>
          <w:szCs w:val="22"/>
        </w:rPr>
        <w:t xml:space="preserve"> zdolności do występowania w obrocie gospodarczym</w:t>
      </w:r>
      <w:bookmarkStart w:id="0" w:name="_GoBack"/>
      <w:bookmarkEnd w:id="0"/>
      <w:r w:rsidR="00704F5F">
        <w:rPr>
          <w:rFonts w:ascii="Arial" w:hAnsi="Arial"/>
          <w:sz w:val="22"/>
          <w:szCs w:val="22"/>
        </w:rPr>
        <w:t>.</w:t>
      </w:r>
    </w:p>
    <w:p w:rsidR="001962D1" w:rsidRDefault="00EB2FF2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 w:rsidR="004033A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664E7A" w:rsidRDefault="00664E7A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85651" w:rsidRPr="001B5323" w:rsidRDefault="00E85651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C9236D" w:rsidRDefault="00C9236D" w:rsidP="00ED363A">
      <w:pPr>
        <w:jc w:val="both"/>
        <w:rPr>
          <w:rFonts w:ascii="Arial" w:hAnsi="Arial" w:cs="Arial"/>
          <w:i/>
        </w:rPr>
      </w:pPr>
    </w:p>
    <w:p w:rsidR="002E66AA" w:rsidRDefault="002E66AA" w:rsidP="00ED363A">
      <w:pPr>
        <w:jc w:val="both"/>
        <w:rPr>
          <w:rFonts w:ascii="Arial" w:hAnsi="Arial" w:cs="Arial"/>
          <w:i/>
        </w:rPr>
      </w:pPr>
    </w:p>
    <w:p w:rsidR="002E66AA" w:rsidRDefault="002E66AA" w:rsidP="00ED363A">
      <w:pPr>
        <w:jc w:val="both"/>
        <w:rPr>
          <w:rFonts w:ascii="Arial" w:hAnsi="Arial" w:cs="Arial"/>
          <w:i/>
        </w:rPr>
      </w:pPr>
    </w:p>
    <w:p w:rsidR="002E66AA" w:rsidRDefault="002E66AA" w:rsidP="00ED363A">
      <w:pPr>
        <w:jc w:val="both"/>
        <w:rPr>
          <w:rFonts w:ascii="Arial" w:hAnsi="Arial" w:cs="Arial"/>
          <w:i/>
        </w:rPr>
      </w:pPr>
    </w:p>
    <w:p w:rsidR="002E66AA" w:rsidRDefault="002E66AA" w:rsidP="00ED363A">
      <w:pPr>
        <w:jc w:val="both"/>
        <w:rPr>
          <w:rFonts w:ascii="Arial" w:hAnsi="Arial" w:cs="Arial"/>
          <w:i/>
        </w:rPr>
      </w:pPr>
    </w:p>
    <w:p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C96BB7" w:rsidRDefault="00C96BB7" w:rsidP="00704F5F">
      <w:pPr>
        <w:jc w:val="both"/>
        <w:rPr>
          <w:rFonts w:ascii="Arial" w:hAnsi="Arial" w:cs="Arial"/>
          <w:i/>
        </w:rPr>
      </w:pPr>
    </w:p>
    <w:p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C96BB7" w:rsidRPr="00704F5F" w:rsidRDefault="00C96BB7" w:rsidP="00704F5F">
      <w:pPr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8"/>
      <w:footerReference w:type="default" r:id="rId9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31" w:rsidRDefault="00956531">
      <w:r>
        <w:separator/>
      </w:r>
    </w:p>
  </w:endnote>
  <w:endnote w:type="continuationSeparator" w:id="0">
    <w:p w:rsidR="00956531" w:rsidRDefault="0095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3234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323400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323400" w:rsidRPr="009845C3">
      <w:rPr>
        <w:rStyle w:val="Numerstrony"/>
        <w:rFonts w:ascii="Arial" w:hAnsi="Arial" w:cs="Arial"/>
      </w:rPr>
      <w:fldChar w:fldCharType="separate"/>
    </w:r>
    <w:r w:rsidR="00EE5488">
      <w:rPr>
        <w:rStyle w:val="Numerstrony"/>
        <w:rFonts w:ascii="Arial" w:hAnsi="Arial" w:cs="Arial"/>
        <w:noProof/>
      </w:rPr>
      <w:t>1</w:t>
    </w:r>
    <w:r w:rsidR="00323400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31" w:rsidRDefault="00956531">
      <w:r>
        <w:separator/>
      </w:r>
    </w:p>
  </w:footnote>
  <w:footnote w:type="continuationSeparator" w:id="0">
    <w:p w:rsidR="00956531" w:rsidRDefault="00956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7AF5"/>
    <w:rsid w:val="0006231C"/>
    <w:rsid w:val="00074F01"/>
    <w:rsid w:val="000D3C5B"/>
    <w:rsid w:val="000D7C28"/>
    <w:rsid w:val="000F3CDF"/>
    <w:rsid w:val="0010615C"/>
    <w:rsid w:val="001102E8"/>
    <w:rsid w:val="0011142C"/>
    <w:rsid w:val="00145650"/>
    <w:rsid w:val="00145D26"/>
    <w:rsid w:val="001558F2"/>
    <w:rsid w:val="00162DEF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D0907"/>
    <w:rsid w:val="001D22D3"/>
    <w:rsid w:val="001E2E52"/>
    <w:rsid w:val="001E376F"/>
    <w:rsid w:val="001F2624"/>
    <w:rsid w:val="001F51B3"/>
    <w:rsid w:val="00201184"/>
    <w:rsid w:val="00207339"/>
    <w:rsid w:val="00215D33"/>
    <w:rsid w:val="0021690B"/>
    <w:rsid w:val="00217518"/>
    <w:rsid w:val="0022070E"/>
    <w:rsid w:val="00234E94"/>
    <w:rsid w:val="00243F92"/>
    <w:rsid w:val="00244E92"/>
    <w:rsid w:val="00261D75"/>
    <w:rsid w:val="0026560E"/>
    <w:rsid w:val="00270466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E66AA"/>
    <w:rsid w:val="002F538F"/>
    <w:rsid w:val="002F5985"/>
    <w:rsid w:val="00323400"/>
    <w:rsid w:val="00347A46"/>
    <w:rsid w:val="00353EB9"/>
    <w:rsid w:val="003847B6"/>
    <w:rsid w:val="003926E0"/>
    <w:rsid w:val="003C5085"/>
    <w:rsid w:val="003D6D49"/>
    <w:rsid w:val="003D71E1"/>
    <w:rsid w:val="003E5975"/>
    <w:rsid w:val="004033A3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B27F9"/>
    <w:rsid w:val="004C3E25"/>
    <w:rsid w:val="004D1B0E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5802"/>
    <w:rsid w:val="00600B92"/>
    <w:rsid w:val="00614073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86F6A"/>
    <w:rsid w:val="007C23F5"/>
    <w:rsid w:val="007C62C5"/>
    <w:rsid w:val="007E2FC1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613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56531"/>
    <w:rsid w:val="00970F4E"/>
    <w:rsid w:val="00977CDA"/>
    <w:rsid w:val="0098006F"/>
    <w:rsid w:val="009845C3"/>
    <w:rsid w:val="009921F1"/>
    <w:rsid w:val="009A40AB"/>
    <w:rsid w:val="009C1DD7"/>
    <w:rsid w:val="009D15F5"/>
    <w:rsid w:val="009D76CF"/>
    <w:rsid w:val="009E297F"/>
    <w:rsid w:val="009E4A3A"/>
    <w:rsid w:val="009E6B9E"/>
    <w:rsid w:val="009F0A5B"/>
    <w:rsid w:val="00A060DC"/>
    <w:rsid w:val="00A063E1"/>
    <w:rsid w:val="00A1111D"/>
    <w:rsid w:val="00A40C07"/>
    <w:rsid w:val="00A434CB"/>
    <w:rsid w:val="00A725C7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42D1B"/>
    <w:rsid w:val="00B54D67"/>
    <w:rsid w:val="00B72A59"/>
    <w:rsid w:val="00B82D22"/>
    <w:rsid w:val="00BA680F"/>
    <w:rsid w:val="00BA7195"/>
    <w:rsid w:val="00BD1737"/>
    <w:rsid w:val="00BD2239"/>
    <w:rsid w:val="00BD4611"/>
    <w:rsid w:val="00BF5283"/>
    <w:rsid w:val="00C008D2"/>
    <w:rsid w:val="00C16759"/>
    <w:rsid w:val="00C2672F"/>
    <w:rsid w:val="00C2677D"/>
    <w:rsid w:val="00C66867"/>
    <w:rsid w:val="00C72AA0"/>
    <w:rsid w:val="00C91A56"/>
    <w:rsid w:val="00C9236D"/>
    <w:rsid w:val="00C96BB7"/>
    <w:rsid w:val="00CA4DFC"/>
    <w:rsid w:val="00CA634B"/>
    <w:rsid w:val="00CB0DAA"/>
    <w:rsid w:val="00CC51E2"/>
    <w:rsid w:val="00D12864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2D7"/>
    <w:rsid w:val="00E03547"/>
    <w:rsid w:val="00E04556"/>
    <w:rsid w:val="00E061F0"/>
    <w:rsid w:val="00E07036"/>
    <w:rsid w:val="00E11364"/>
    <w:rsid w:val="00E426D9"/>
    <w:rsid w:val="00E44DC4"/>
    <w:rsid w:val="00E611F1"/>
    <w:rsid w:val="00E70DFB"/>
    <w:rsid w:val="00E76E47"/>
    <w:rsid w:val="00E85651"/>
    <w:rsid w:val="00E96979"/>
    <w:rsid w:val="00EB2FF2"/>
    <w:rsid w:val="00ED363A"/>
    <w:rsid w:val="00EE0AAF"/>
    <w:rsid w:val="00EE5488"/>
    <w:rsid w:val="00F250CF"/>
    <w:rsid w:val="00F33F78"/>
    <w:rsid w:val="00F53FFE"/>
    <w:rsid w:val="00F60978"/>
    <w:rsid w:val="00F76DF5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6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6</cp:revision>
  <cp:lastPrinted>2021-06-16T09:50:00Z</cp:lastPrinted>
  <dcterms:created xsi:type="dcterms:W3CDTF">2021-10-25T11:05:00Z</dcterms:created>
  <dcterms:modified xsi:type="dcterms:W3CDTF">2021-11-22T09:35:00Z</dcterms:modified>
</cp:coreProperties>
</file>