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FACD" w14:textId="3FBB2E1F" w:rsidR="004E7175" w:rsidRDefault="00493B01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Pilchowice, 1</w:t>
      </w:r>
      <w:r w:rsidR="004C34FF">
        <w:rPr>
          <w:rFonts w:ascii="Arial" w:eastAsia="Calibri" w:hAnsi="Arial" w:cs="Arial"/>
          <w:b/>
          <w:sz w:val="22"/>
          <w:szCs w:val="22"/>
        </w:rPr>
        <w:t>9</w:t>
      </w:r>
      <w:r>
        <w:rPr>
          <w:rFonts w:ascii="Arial" w:eastAsia="Calibri" w:hAnsi="Arial" w:cs="Arial"/>
          <w:b/>
          <w:sz w:val="22"/>
          <w:szCs w:val="22"/>
        </w:rPr>
        <w:t>.11.2024 r.</w:t>
      </w:r>
    </w:p>
    <w:p w14:paraId="55E552ED" w14:textId="77777777" w:rsidR="004E7175" w:rsidRDefault="004E7175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59AB40BD" w14:textId="77777777" w:rsidR="004E7175" w:rsidRDefault="00493B01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Zamawiający:</w:t>
      </w:r>
    </w:p>
    <w:p w14:paraId="19DF690E" w14:textId="77777777" w:rsidR="004E7175" w:rsidRDefault="00493B01">
      <w:pPr>
        <w:overflowPunct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Szpital Chorób Płuc im. Św. Józefa w Pilchowicach</w:t>
      </w:r>
    </w:p>
    <w:p w14:paraId="2ACE021F" w14:textId="77777777" w:rsidR="004E7175" w:rsidRDefault="00493B01">
      <w:pPr>
        <w:overflowPunct w:val="0"/>
        <w:spacing w:line="276" w:lineRule="auto"/>
        <w:rPr>
          <w:rFonts w:ascii="Arial" w:eastAsia="CIDFont+F2" w:hAnsi="Arial" w:cs="Arial"/>
          <w:b/>
          <w:bCs/>
          <w:sz w:val="22"/>
          <w:szCs w:val="22"/>
          <w:lang w:eastAsia="en-US"/>
        </w:rPr>
      </w:pPr>
      <w:r>
        <w:rPr>
          <w:rFonts w:ascii="Arial" w:eastAsia="CIDFont+F2" w:hAnsi="Arial" w:cs="Arial"/>
          <w:b/>
          <w:bCs/>
          <w:sz w:val="22"/>
          <w:szCs w:val="22"/>
          <w:lang w:eastAsia="en-US"/>
        </w:rPr>
        <w:t>ul. Dworcowa 31</w:t>
      </w:r>
    </w:p>
    <w:p w14:paraId="3C343667" w14:textId="77777777" w:rsidR="004E7175" w:rsidRDefault="00493B01">
      <w:pPr>
        <w:overflowPunct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IDFont+F2" w:hAnsi="Arial" w:cs="Arial"/>
          <w:b/>
          <w:bCs/>
          <w:sz w:val="22"/>
          <w:szCs w:val="22"/>
          <w:lang w:eastAsia="en-US"/>
        </w:rPr>
        <w:t>44-145 Pilchowice</w:t>
      </w:r>
    </w:p>
    <w:p w14:paraId="3A17F0C6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7CB039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8161CF" w14:textId="77777777" w:rsidR="004E7175" w:rsidRDefault="00493B0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Odpowiedzi na zapytania do treści Specyfikacji Warunków Zamówienia</w:t>
      </w:r>
    </w:p>
    <w:p w14:paraId="7B9219A3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EE8172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E8B661" w14:textId="77777777" w:rsidR="004E7175" w:rsidRDefault="00493B0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 postępowania o udzielenie zamówienia publicznego prowadzonego w trybie przetargu nieograniczonego na podstawie ustawy Prawo Zamówień Publicznych (</w:t>
      </w:r>
      <w:bookmarkStart w:id="0" w:name="_Hlk119395005"/>
      <w:r>
        <w:rPr>
          <w:rFonts w:ascii="Arial" w:hAnsi="Arial" w:cs="Arial"/>
          <w:b/>
          <w:bCs/>
          <w:sz w:val="22"/>
          <w:szCs w:val="22"/>
        </w:rPr>
        <w:t xml:space="preserve">Dz. U. 2024, poz. 1320 z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zm.)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 pn. ”</w:t>
      </w:r>
      <w: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Dostawy leków dla szpitali w ramach wspólnego zamówienia”</w:t>
      </w:r>
    </w:p>
    <w:p w14:paraId="10A9510D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9720D6" w14:textId="77777777" w:rsidR="004E7175" w:rsidRDefault="00493B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135 ustawy z dnia 11 września 2019 r. – Prawo Zamówień Publicznych (Dz. U. 2024, poz. 1320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 Zamawiający przekazuje poniżej treść zapytań, które wpłynęły do Zamawiającego wraz z wyjaśnieniami:</w:t>
      </w:r>
    </w:p>
    <w:p w14:paraId="22D385AA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BB8F05" w14:textId="77777777" w:rsidR="004E7175" w:rsidRDefault="00493B0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nr 1:</w:t>
      </w:r>
    </w:p>
    <w:p w14:paraId="616A787F" w14:textId="642E2EF2" w:rsidR="004E7175" w:rsidRDefault="00493B01" w:rsidP="004C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C34FF" w:rsidRPr="004C34FF">
        <w:rPr>
          <w:rFonts w:ascii="Arial" w:hAnsi="Arial" w:cs="Arial"/>
          <w:sz w:val="22"/>
          <w:szCs w:val="22"/>
        </w:rPr>
        <w:t>Czy Zamawiający w części nr 2 poz. 1, 2, 3 dopuści zaoferowanie ampułek?</w:t>
      </w:r>
      <w:r>
        <w:rPr>
          <w:rFonts w:ascii="Arial" w:hAnsi="Arial" w:cs="Arial"/>
          <w:sz w:val="22"/>
          <w:szCs w:val="22"/>
        </w:rPr>
        <w:t>”</w:t>
      </w:r>
    </w:p>
    <w:p w14:paraId="4C9D9D7E" w14:textId="77777777" w:rsidR="004E7175" w:rsidRDefault="004E7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AFC031" w14:textId="77777777" w:rsidR="004E7175" w:rsidRDefault="00493B01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526CF456" w14:textId="51FB0090" w:rsidR="004E7175" w:rsidRPr="00493B01" w:rsidRDefault="004C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34FF">
        <w:rPr>
          <w:rFonts w:ascii="Arial" w:hAnsi="Arial" w:cs="Arial"/>
          <w:color w:val="FF0000"/>
          <w:sz w:val="22"/>
          <w:szCs w:val="22"/>
        </w:rPr>
        <w:t>Zamawiający dopuszcza nie wymaga</w:t>
      </w:r>
    </w:p>
    <w:p w14:paraId="38E66D98" w14:textId="77777777" w:rsidR="004E7175" w:rsidRDefault="004E717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073EB3" w14:textId="77777777" w:rsidR="004E7175" w:rsidRDefault="00493B0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Pytanie nr 2:</w:t>
      </w:r>
    </w:p>
    <w:p w14:paraId="5FFD5B1A" w14:textId="24D8E144" w:rsidR="004E7175" w:rsidRDefault="00493B0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</w:t>
      </w:r>
      <w:r w:rsidR="004C34FF" w:rsidRPr="004C34FF">
        <w:rPr>
          <w:rFonts w:ascii="Arial" w:eastAsia="Calibri" w:hAnsi="Arial" w:cs="Arial"/>
          <w:sz w:val="22"/>
          <w:szCs w:val="22"/>
        </w:rPr>
        <w:t>Czy Zamawiający w części nr 2 poz. 6,7 dopuści zaoferowanie tabletek powlekanych?</w:t>
      </w:r>
      <w:r>
        <w:rPr>
          <w:rFonts w:ascii="Arial" w:eastAsia="Calibri" w:hAnsi="Arial" w:cs="Arial"/>
          <w:sz w:val="22"/>
          <w:szCs w:val="22"/>
        </w:rPr>
        <w:t>”</w:t>
      </w:r>
    </w:p>
    <w:p w14:paraId="159CDAE0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858277" w14:textId="77777777" w:rsidR="004E7175" w:rsidRDefault="00493B01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45EAE6D2" w14:textId="628D38BC" w:rsidR="004E7175" w:rsidRPr="00493B01" w:rsidRDefault="004C34FF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34FF">
        <w:rPr>
          <w:rFonts w:ascii="Arial" w:hAnsi="Arial" w:cs="Arial"/>
          <w:color w:val="FF0000"/>
          <w:sz w:val="22"/>
          <w:szCs w:val="22"/>
        </w:rPr>
        <w:t>Zamawiający dopuszcza nie wymaga</w:t>
      </w:r>
    </w:p>
    <w:p w14:paraId="5FA5ED17" w14:textId="77777777" w:rsidR="004E7175" w:rsidRDefault="004E7175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856D49" w14:textId="77777777" w:rsidR="004E7175" w:rsidRDefault="00493B0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Pytanie nr 3:</w:t>
      </w:r>
    </w:p>
    <w:p w14:paraId="48BE72DE" w14:textId="634D06CD" w:rsidR="004E7175" w:rsidRDefault="00493B0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„</w:t>
      </w:r>
      <w:r w:rsidR="004C34FF" w:rsidRPr="004C34FF">
        <w:rPr>
          <w:rFonts w:ascii="Arial" w:eastAsia="Calibri" w:hAnsi="Arial" w:cs="Arial"/>
          <w:sz w:val="22"/>
          <w:szCs w:val="22"/>
        </w:rPr>
        <w:t>Czy Zamawiający w części nr 2 poz. 9,10, 18 dopuści zaoferowanie pojemników</w:t>
      </w:r>
      <w:r w:rsidR="0021156B">
        <w:rPr>
          <w:rFonts w:ascii="Arial" w:eastAsia="Calibri" w:hAnsi="Arial" w:cs="Arial"/>
          <w:sz w:val="22"/>
          <w:szCs w:val="22"/>
        </w:rPr>
        <w:t>?</w:t>
      </w:r>
      <w:r>
        <w:rPr>
          <w:rFonts w:ascii="Arial" w:eastAsia="Calibri" w:hAnsi="Arial" w:cs="Arial"/>
          <w:sz w:val="22"/>
          <w:szCs w:val="22"/>
        </w:rPr>
        <w:t>”</w:t>
      </w:r>
    </w:p>
    <w:p w14:paraId="4D499779" w14:textId="77777777" w:rsidR="004E7175" w:rsidRDefault="004E717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B44DB38" w14:textId="77777777" w:rsidR="004E7175" w:rsidRDefault="00493B01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3B9ABA27" w14:textId="496F1744" w:rsidR="004E7175" w:rsidRPr="00493B01" w:rsidRDefault="004C34FF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34FF">
        <w:rPr>
          <w:rFonts w:ascii="Arial" w:hAnsi="Arial" w:cs="Arial"/>
          <w:color w:val="FF0000"/>
          <w:sz w:val="22"/>
          <w:szCs w:val="22"/>
        </w:rPr>
        <w:t>Zamawiający dopuszcza nie wymaga</w:t>
      </w:r>
    </w:p>
    <w:p w14:paraId="39E43698" w14:textId="77777777" w:rsidR="004E7175" w:rsidRDefault="004E71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9733DC" w14:textId="77777777" w:rsidR="002E6CC4" w:rsidRDefault="002E6CC4" w:rsidP="002E6CC4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2E6CC4">
      <w:headerReference w:type="default" r:id="rId7"/>
      <w:footerReference w:type="default" r:id="rId8"/>
      <w:pgSz w:w="11906" w:h="16838"/>
      <w:pgMar w:top="1418" w:right="1418" w:bottom="1418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5782" w14:textId="77777777" w:rsidR="005364B3" w:rsidRDefault="005364B3">
      <w:r>
        <w:separator/>
      </w:r>
    </w:p>
  </w:endnote>
  <w:endnote w:type="continuationSeparator" w:id="0">
    <w:p w14:paraId="6571274E" w14:textId="77777777" w:rsidR="005364B3" w:rsidRDefault="0053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6364483"/>
      <w:docPartObj>
        <w:docPartGallery w:val="Page Numbers (Bottom of Page)"/>
        <w:docPartUnique/>
      </w:docPartObj>
    </w:sdtPr>
    <w:sdtEndPr/>
    <w:sdtContent>
      <w:p w14:paraId="08054F15" w14:textId="77777777" w:rsidR="004E7175" w:rsidRDefault="00493B01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EB79864" w14:textId="77777777" w:rsidR="004E7175" w:rsidRDefault="004E7175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DCFB6" w14:textId="77777777" w:rsidR="005364B3" w:rsidRDefault="005364B3">
      <w:r>
        <w:separator/>
      </w:r>
    </w:p>
  </w:footnote>
  <w:footnote w:type="continuationSeparator" w:id="0">
    <w:p w14:paraId="53BA70CB" w14:textId="77777777" w:rsidR="005364B3" w:rsidRDefault="0053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689A6" w14:textId="77777777" w:rsidR="004E7175" w:rsidRDefault="004E7175">
    <w:pPr>
      <w:jc w:val="both"/>
      <w:rPr>
        <w:rFonts w:ascii="Arial" w:eastAsia="CIDFont+F2" w:hAnsi="Arial" w:cs="Arial"/>
        <w:b/>
        <w:bCs/>
        <w:sz w:val="22"/>
        <w:szCs w:val="22"/>
        <w:lang w:eastAsia="en-US"/>
      </w:rPr>
    </w:pPr>
  </w:p>
  <w:p w14:paraId="79DB8283" w14:textId="77777777" w:rsidR="004E7175" w:rsidRDefault="00493B01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eastAsia="CIDFont+F2" w:hAnsi="Arial" w:cs="Arial"/>
        <w:b/>
        <w:bCs/>
        <w:sz w:val="22"/>
        <w:szCs w:val="22"/>
        <w:lang w:eastAsia="en-US"/>
      </w:rPr>
      <w:t>Znak sprawy: 20/ZP/2024/U</w:t>
    </w:r>
    <w:r>
      <w:rPr>
        <w:rFonts w:ascii="Arial" w:hAnsi="Arial" w:cs="Arial"/>
        <w:i/>
        <w:color w:val="333399"/>
        <w:sz w:val="48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5"/>
    <w:rsid w:val="000661F8"/>
    <w:rsid w:val="0021156B"/>
    <w:rsid w:val="00232FE5"/>
    <w:rsid w:val="002C77B5"/>
    <w:rsid w:val="002E6CC4"/>
    <w:rsid w:val="002E72CC"/>
    <w:rsid w:val="003617AF"/>
    <w:rsid w:val="00493B01"/>
    <w:rsid w:val="004C34FF"/>
    <w:rsid w:val="004E7175"/>
    <w:rsid w:val="005364B3"/>
    <w:rsid w:val="0060596F"/>
    <w:rsid w:val="006B6223"/>
    <w:rsid w:val="008C4EDA"/>
    <w:rsid w:val="0091445D"/>
    <w:rsid w:val="009879A0"/>
    <w:rsid w:val="00D616DD"/>
    <w:rsid w:val="00E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6621"/>
  <w15:docId w15:val="{DAEF7C16-0F45-457E-90FD-286704E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6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Hipercze1">
    <w:name w:val="Hiperłącze1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67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 w:val="0"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 w:val="0"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C6728"/>
    <w:rPr>
      <w:b/>
      <w:bCs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cp:keywords/>
  <dc:description/>
  <cp:lastModifiedBy>Małgorzata Szczepańska</cp:lastModifiedBy>
  <cp:revision>4</cp:revision>
  <cp:lastPrinted>2024-11-19T07:16:00Z</cp:lastPrinted>
  <dcterms:created xsi:type="dcterms:W3CDTF">2024-11-19T07:08:00Z</dcterms:created>
  <dcterms:modified xsi:type="dcterms:W3CDTF">2024-11-19T07:55:00Z</dcterms:modified>
  <dc:language>pl-PL</dc:language>
</cp:coreProperties>
</file>