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>Załącznik nr 1 do SWZ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590C8F">
        <w:trPr>
          <w:trHeight w:val="674"/>
        </w:trPr>
        <w:tc>
          <w:tcPr>
            <w:tcW w:w="9564" w:type="dxa"/>
            <w:shd w:val="clear" w:color="auto" w:fill="FFF2CC" w:themeFill="accent4" w:themeFillTint="33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Wykonawca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:</w:t>
      </w:r>
    </w:p>
    <w:p w14:paraId="3E0FB589" w14:textId="77777777" w:rsidR="007C7627" w:rsidRPr="007C7627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A7E4A2C" w14:textId="77777777" w:rsidR="00501671" w:rsidRPr="00A92692" w:rsidRDefault="00501671" w:rsidP="0050167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A92692">
        <w:rPr>
          <w:rFonts w:ascii="Calibri" w:hAnsi="Calibri" w:cs="Calibri"/>
          <w:sz w:val="24"/>
          <w:szCs w:val="24"/>
          <w:lang w:eastAsia="en-US"/>
        </w:rPr>
        <w:t xml:space="preserve">Niniejsza oferta została złożona przez wykonawcę/wykonawców wspólnie </w:t>
      </w:r>
    </w:p>
    <w:p w14:paraId="5C8EDBD9" w14:textId="05A949BB" w:rsidR="00501671" w:rsidRPr="00A92692" w:rsidRDefault="00501671" w:rsidP="0050167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A92692">
        <w:rPr>
          <w:rFonts w:ascii="Calibri" w:hAnsi="Calibri" w:cs="Calibri"/>
          <w:sz w:val="24"/>
          <w:szCs w:val="24"/>
          <w:lang w:eastAsia="en-US"/>
        </w:rPr>
        <w:t>ubiegających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501671" w:rsidRPr="00A92692" w14:paraId="5C44D7C6" w14:textId="77777777" w:rsidTr="003965B4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6F94FC6E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1A4F7AE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0BEA174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501671" w:rsidRPr="00A92692" w14:paraId="6A8EB5C0" w14:textId="77777777" w:rsidTr="003965B4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5816B1DA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B1D9C0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36FB879F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501671" w:rsidRPr="00A92692" w14:paraId="5F81E246" w14:textId="77777777" w:rsidTr="003965B4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7FDF8287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C9F77F1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4CC93EFA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14D26F06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A92692" w14:paraId="5BB4F3DD" w14:textId="77777777" w:rsidTr="003965B4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7F9F99E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BEA0454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(ODPOWIEDŹ TAK/NIE)</w:t>
            </w:r>
          </w:p>
        </w:tc>
      </w:tr>
      <w:tr w:rsidR="00501671" w:rsidRPr="00A92692" w14:paraId="6D5B53A6" w14:textId="77777777" w:rsidTr="003965B4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47FC4E1C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 xml:space="preserve">Jako Wykonawca jestem/prowadzę: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54D666F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ind w:left="327" w:right="-471" w:hanging="284"/>
              <w:contextualSpacing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Mikroprzedsiębiorstwo</w:t>
            </w:r>
          </w:p>
          <w:p w14:paraId="755F7721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Małe przedsiębiorstwo</w:t>
            </w:r>
          </w:p>
          <w:p w14:paraId="6A6A1FC7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Średnie przedsiębiorstwo</w:t>
            </w:r>
          </w:p>
          <w:p w14:paraId="0451F9A0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Jednoosobową działalność gospodarczą</w:t>
            </w:r>
          </w:p>
          <w:p w14:paraId="57E22AEB" w14:textId="77777777" w:rsidR="00501671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Osobą fizyczną nieprowadząca działalności gospodarczej</w:t>
            </w:r>
          </w:p>
          <w:p w14:paraId="42DB5B36" w14:textId="2EFEFF17" w:rsidR="00590C8F" w:rsidRPr="00A92692" w:rsidRDefault="00590C8F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Inny rodzaj działalności</w:t>
            </w:r>
          </w:p>
          <w:p w14:paraId="1A955144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63A4FF1D" w14:textId="73F4B234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p w14:paraId="0D656390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A92692" w14:paraId="7B4D4451" w14:textId="77777777" w:rsidTr="003965B4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BDBE675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72CF8EB" w14:textId="77777777" w:rsidR="00A92692" w:rsidRPr="00A92692" w:rsidRDefault="00A92692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E24F80F" w14:textId="4D23B133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……………….………..</w:t>
            </w:r>
          </w:p>
        </w:tc>
      </w:tr>
      <w:tr w:rsidR="00501671" w:rsidRPr="00A92692" w14:paraId="6AE6958C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E42D4B4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636A1D2" w14:textId="77777777" w:rsidR="00A92692" w:rsidRPr="00A92692" w:rsidRDefault="00A92692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E6F234" w14:textId="6D51DEB2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….……………………</w:t>
            </w:r>
          </w:p>
        </w:tc>
      </w:tr>
      <w:tr w:rsidR="00501671" w:rsidRPr="00A92692" w14:paraId="20747F94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B0401D7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D7E9731" w14:textId="77777777" w:rsidR="00A92692" w:rsidRPr="00A92692" w:rsidRDefault="00A92692" w:rsidP="00501671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C750D3" w14:textId="78D94573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………………………………..</w:t>
            </w:r>
          </w:p>
        </w:tc>
      </w:tr>
    </w:tbl>
    <w:p w14:paraId="304F0AD6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p w14:paraId="78317A6D" w14:textId="5966ECD6" w:rsidR="00923A01" w:rsidRPr="00A92692" w:rsidRDefault="00923A01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C98BBA9" w14:textId="77777777" w:rsidR="00923A01" w:rsidRPr="00A92692" w:rsidRDefault="00923A01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92692">
        <w:rPr>
          <w:rFonts w:ascii="Calibri" w:eastAsia="Calibri" w:hAnsi="Calibri" w:cs="Calibri"/>
          <w:b/>
          <w:bCs/>
          <w:sz w:val="24"/>
          <w:szCs w:val="24"/>
          <w:lang w:eastAsia="en-US"/>
        </w:rPr>
        <w:br w:type="page"/>
      </w:r>
    </w:p>
    <w:p w14:paraId="167D20FB" w14:textId="04B65E2D" w:rsidR="007C7627" w:rsidRPr="00A92692" w:rsidRDefault="007C7627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1DBF738" w14:textId="6C183C7A" w:rsidR="00A92692" w:rsidRDefault="00A92692" w:rsidP="00A92692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A92692">
        <w:rPr>
          <w:rFonts w:ascii="Calibri" w:hAnsi="Calibri" w:cs="Calibri"/>
          <w:b/>
          <w:bCs/>
          <w:sz w:val="24"/>
          <w:szCs w:val="24"/>
        </w:rPr>
        <w:t>Osoba uprawniona do kontaktów:</w:t>
      </w:r>
    </w:p>
    <w:p w14:paraId="78D4FBA5" w14:textId="77777777" w:rsidR="00A92692" w:rsidRPr="00A92692" w:rsidRDefault="00A92692" w:rsidP="00A92692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A92692" w:rsidRPr="00A92692" w14:paraId="43F93613" w14:textId="77777777" w:rsidTr="00590C8F">
        <w:tc>
          <w:tcPr>
            <w:tcW w:w="2552" w:type="dxa"/>
            <w:shd w:val="clear" w:color="auto" w:fill="FFF2CC" w:themeFill="accent4" w:themeFillTint="33"/>
            <w:vAlign w:val="center"/>
          </w:tcPr>
          <w:p w14:paraId="2EA7F79C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7CD2F475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466AAC7B" w14:textId="77777777" w:rsidTr="00590C8F">
        <w:tc>
          <w:tcPr>
            <w:tcW w:w="2552" w:type="dxa"/>
            <w:shd w:val="clear" w:color="auto" w:fill="FFF2CC" w:themeFill="accent4" w:themeFillTint="33"/>
            <w:vAlign w:val="center"/>
          </w:tcPr>
          <w:p w14:paraId="4A9C3D42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Adres</w:t>
            </w:r>
          </w:p>
        </w:tc>
        <w:tc>
          <w:tcPr>
            <w:tcW w:w="6379" w:type="dxa"/>
            <w:vAlign w:val="center"/>
          </w:tcPr>
          <w:p w14:paraId="66E6FC51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52A6493A" w14:textId="77777777" w:rsidTr="00590C8F">
        <w:tc>
          <w:tcPr>
            <w:tcW w:w="2552" w:type="dxa"/>
            <w:shd w:val="clear" w:color="auto" w:fill="FFF2CC" w:themeFill="accent4" w:themeFillTint="33"/>
            <w:vAlign w:val="center"/>
          </w:tcPr>
          <w:p w14:paraId="0567CA99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6379" w:type="dxa"/>
            <w:vAlign w:val="center"/>
          </w:tcPr>
          <w:p w14:paraId="79D3EFDF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70BB4C42" w14:textId="77777777" w:rsidTr="00590C8F">
        <w:tc>
          <w:tcPr>
            <w:tcW w:w="2552" w:type="dxa"/>
            <w:shd w:val="clear" w:color="auto" w:fill="FFF2CC" w:themeFill="accent4" w:themeFillTint="33"/>
            <w:vAlign w:val="center"/>
          </w:tcPr>
          <w:p w14:paraId="505422CA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6379" w:type="dxa"/>
            <w:vAlign w:val="center"/>
          </w:tcPr>
          <w:p w14:paraId="46C78EBA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634795CC" w14:textId="77777777" w:rsidR="00A92692" w:rsidRPr="00A92692" w:rsidRDefault="00A92692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58C2426" w14:textId="253967B3" w:rsidR="006E0D7F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  <w:r w:rsidRPr="007C7627"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Warunki oferty</w:t>
      </w:r>
      <w:r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:</w:t>
      </w:r>
    </w:p>
    <w:p w14:paraId="264C0D01" w14:textId="77777777" w:rsidR="007C7627" w:rsidRPr="00131A11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10"/>
          <w:szCs w:val="10"/>
          <w:lang w:eastAsia="zh-CN"/>
        </w:rPr>
      </w:pPr>
    </w:p>
    <w:p w14:paraId="06F879AF" w14:textId="65F84712" w:rsidR="009C5CD0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Odpowiadając na ogłoszenie o zamówieniu w postępowaniu prowadzonym w trybie </w:t>
      </w:r>
      <w:r w:rsidR="00590C8F">
        <w:rPr>
          <w:rFonts w:ascii="Calibri" w:hAnsi="Calibri" w:cs="Calibri"/>
          <w:kern w:val="1"/>
          <w:sz w:val="24"/>
          <w:szCs w:val="24"/>
          <w:lang w:eastAsia="zh-CN"/>
        </w:rPr>
        <w:t>podstawowym bez negocjacji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na wykonanie zamówienia pn.</w:t>
      </w:r>
      <w:r w:rsid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Default="00131A11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6E96B54" w14:textId="6B3AC0FF" w:rsidR="00FC6727" w:rsidRPr="00FC6727" w:rsidRDefault="00FC6727" w:rsidP="00FC6727">
      <w:pPr>
        <w:spacing w:line="276" w:lineRule="auto"/>
        <w:jc w:val="center"/>
        <w:rPr>
          <w:rFonts w:ascii="Calibri" w:hAnsi="Calibri"/>
          <w:b/>
          <w:color w:val="0070C0"/>
          <w:sz w:val="24"/>
          <w:szCs w:val="24"/>
        </w:rPr>
      </w:pPr>
      <w:r w:rsidRPr="00FC6727">
        <w:rPr>
          <w:rFonts w:ascii="Calibri" w:hAnsi="Calibri"/>
          <w:b/>
          <w:color w:val="0070C0"/>
          <w:sz w:val="24"/>
          <w:szCs w:val="24"/>
        </w:rPr>
        <w:t>Dostaw</w:t>
      </w:r>
      <w:r>
        <w:rPr>
          <w:rFonts w:ascii="Calibri" w:hAnsi="Calibri"/>
          <w:b/>
          <w:color w:val="0070C0"/>
          <w:sz w:val="24"/>
          <w:szCs w:val="24"/>
        </w:rPr>
        <w:t>a</w:t>
      </w:r>
      <w:r w:rsidRPr="00FC6727">
        <w:rPr>
          <w:rFonts w:ascii="Calibri" w:hAnsi="Calibri"/>
          <w:b/>
          <w:color w:val="0070C0"/>
          <w:sz w:val="24"/>
          <w:szCs w:val="24"/>
        </w:rPr>
        <w:t xml:space="preserve"> </w:t>
      </w:r>
      <w:proofErr w:type="spellStart"/>
      <w:r w:rsidRPr="00FC6727">
        <w:rPr>
          <w:rFonts w:ascii="Calibri" w:hAnsi="Calibri"/>
          <w:b/>
          <w:color w:val="0070C0"/>
          <w:sz w:val="24"/>
          <w:szCs w:val="24"/>
        </w:rPr>
        <w:t>organizerów</w:t>
      </w:r>
      <w:proofErr w:type="spellEnd"/>
      <w:r w:rsidRPr="00FC6727">
        <w:rPr>
          <w:rFonts w:ascii="Calibri" w:hAnsi="Calibri"/>
          <w:b/>
          <w:color w:val="0070C0"/>
          <w:sz w:val="24"/>
          <w:szCs w:val="24"/>
        </w:rPr>
        <w:t xml:space="preserve"> galanteryjnych/skóropodobnych z logo </w:t>
      </w:r>
    </w:p>
    <w:p w14:paraId="486BAC9F" w14:textId="23C75460" w:rsidR="008A40E1" w:rsidRDefault="00FC6727" w:rsidP="00FC672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C6727">
        <w:rPr>
          <w:rFonts w:ascii="Calibri" w:hAnsi="Calibri"/>
          <w:b/>
          <w:color w:val="0070C0"/>
          <w:sz w:val="24"/>
          <w:szCs w:val="24"/>
        </w:rPr>
        <w:t>na potrzeby jednostek UKSW w Warszawie</w:t>
      </w:r>
    </w:p>
    <w:p w14:paraId="63F212C9" w14:textId="77777777" w:rsidR="00FC6727" w:rsidRDefault="00FC6727" w:rsidP="00131A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A9FA10" w14:textId="480ADDF6" w:rsidR="00131A11" w:rsidRPr="00131A11" w:rsidRDefault="00131A11" w:rsidP="00131A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31A11">
        <w:rPr>
          <w:rFonts w:ascii="Calibri" w:hAnsi="Calibri" w:cs="Calibri"/>
          <w:b/>
          <w:bCs/>
          <w:sz w:val="22"/>
          <w:szCs w:val="22"/>
        </w:rPr>
        <w:t>D</w:t>
      </w:r>
      <w:r w:rsidRPr="00131A11">
        <w:rPr>
          <w:rFonts w:ascii="Calibri" w:hAnsi="Calibri" w:cs="Calibri"/>
          <w:b/>
          <w:bCs/>
          <w:sz w:val="22"/>
          <w:szCs w:val="22"/>
          <w:lang w:val="x-none"/>
        </w:rPr>
        <w:t>ZP.371</w:t>
      </w:r>
      <w:r w:rsidRPr="00131A11">
        <w:rPr>
          <w:rFonts w:ascii="Calibri" w:hAnsi="Calibri" w:cs="Calibri"/>
          <w:b/>
          <w:bCs/>
          <w:sz w:val="22"/>
          <w:szCs w:val="22"/>
        </w:rPr>
        <w:t>.</w:t>
      </w:r>
      <w:r w:rsidR="00590C8F">
        <w:rPr>
          <w:rFonts w:ascii="Calibri" w:hAnsi="Calibri" w:cs="Calibri"/>
          <w:b/>
          <w:bCs/>
          <w:sz w:val="22"/>
          <w:szCs w:val="22"/>
        </w:rPr>
        <w:t>15</w:t>
      </w:r>
      <w:r w:rsidRPr="00131A11">
        <w:rPr>
          <w:rFonts w:ascii="Calibri" w:hAnsi="Calibri" w:cs="Calibri"/>
          <w:b/>
          <w:bCs/>
          <w:sz w:val="22"/>
          <w:szCs w:val="22"/>
        </w:rPr>
        <w:t>.</w:t>
      </w:r>
      <w:r w:rsidRPr="00131A11">
        <w:rPr>
          <w:rFonts w:ascii="Calibri" w:hAnsi="Calibri" w:cs="Calibri"/>
          <w:b/>
          <w:bCs/>
          <w:sz w:val="22"/>
          <w:szCs w:val="22"/>
          <w:lang w:val="x-none"/>
        </w:rPr>
        <w:t>20</w:t>
      </w:r>
      <w:r w:rsidRPr="00131A11">
        <w:rPr>
          <w:rFonts w:ascii="Calibri" w:hAnsi="Calibri" w:cs="Calibri"/>
          <w:b/>
          <w:bCs/>
          <w:sz w:val="22"/>
          <w:szCs w:val="22"/>
        </w:rPr>
        <w:t>2</w:t>
      </w:r>
      <w:r w:rsidR="007A589A">
        <w:rPr>
          <w:rFonts w:ascii="Calibri" w:hAnsi="Calibri" w:cs="Calibri"/>
          <w:b/>
          <w:bCs/>
          <w:sz w:val="22"/>
          <w:szCs w:val="22"/>
        </w:rPr>
        <w:t>4</w:t>
      </w:r>
    </w:p>
    <w:p w14:paraId="7C53B153" w14:textId="2911FE02" w:rsidR="006E0D7F" w:rsidRPr="00030E24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E5E54C6" w14:textId="6E5D078A" w:rsidR="006E0D7F" w:rsidRPr="00030E24" w:rsidRDefault="006E0D7F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przedkładam niniejszą ofertę 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 xml:space="preserve">i 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>oświadcz</w:t>
      </w:r>
      <w:r w:rsidR="00D4475E">
        <w:rPr>
          <w:rFonts w:ascii="Calibri" w:hAnsi="Calibri" w:cs="Calibri"/>
          <w:kern w:val="1"/>
          <w:sz w:val="24"/>
          <w:szCs w:val="24"/>
          <w:lang w:eastAsia="zh-CN"/>
        </w:rPr>
        <w:t>am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>, że</w:t>
      </w:r>
      <w:r w:rsidR="00082C31">
        <w:rPr>
          <w:rFonts w:ascii="Calibri" w:hAnsi="Calibri" w:cs="Calibri"/>
          <w:kern w:val="1"/>
          <w:sz w:val="24"/>
          <w:szCs w:val="24"/>
          <w:lang w:eastAsia="zh-CN"/>
        </w:rPr>
        <w:t>:</w:t>
      </w:r>
    </w:p>
    <w:p w14:paraId="58334875" w14:textId="6FF42454" w:rsidR="00F57712" w:rsidRDefault="00F5771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42298AA" w14:textId="2F99D1F1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B17E7C3" w14:textId="1F2307A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DEA8CA8" w14:textId="4A22D8D4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5E52804" w14:textId="333CE39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1F4E6C9" w14:textId="6B46844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B4EBBFF" w14:textId="668ECB53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F1B1702" w14:textId="1D4E51C4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0A37BDB" w14:textId="7AD36E7A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C422A12" w14:textId="3154AFC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8E965AE" w14:textId="4CEE70A5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26438C3" w14:textId="09E29458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54619F0D" w14:textId="401FA092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85FDBA1" w14:textId="30797A1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F4EA771" w14:textId="477A6C06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E8EF114" w14:textId="0CC37060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0BAB9C3" w14:textId="56755218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DDB3DE7" w14:textId="0EE2C94C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D511E2F" w14:textId="1BFFC60C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E5D6D16" w14:textId="212EBDB6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930A4FE" w14:textId="7A366EC0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543AAB9" w14:textId="5FF92F21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48ABE50" w14:textId="77777777" w:rsidR="00A92692" w:rsidRPr="00030E24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tbl>
      <w:tblPr>
        <w:tblW w:w="976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EB23A7" w:rsidRPr="00030E24" w14:paraId="32D2627F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E38E" w14:textId="77777777" w:rsidR="00EB23A7" w:rsidRPr="00596172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  <w:sz w:val="16"/>
                <w:szCs w:val="16"/>
              </w:rPr>
            </w:pP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Oferuję wykonanie przedmiotu na następujących warunkach : </w:t>
            </w: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  <w:p w14:paraId="6BECD24B" w14:textId="17A14AE0" w:rsidR="009D0DDD" w:rsidRPr="00596172" w:rsidRDefault="009D0DDD" w:rsidP="002E27A9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1.1 Cena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2C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2E27A9" w:rsidRPr="0012128B" w14:paraId="1CCB0543" w14:textId="77777777" w:rsidTr="00590C8F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EFA7AB8" w14:textId="77777777" w:rsidR="00590C8F" w:rsidRDefault="00590C8F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B4763C4" w14:textId="58C7A2DA" w:rsidR="002E27A9" w:rsidRPr="00596172" w:rsidRDefault="00590C8F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90C8F">
                    <w:rPr>
                      <w:rFonts w:ascii="Calibri" w:hAnsi="Calibri" w:cs="Calibri"/>
                      <w:b/>
                    </w:rPr>
                    <w:t xml:space="preserve">Łączna całkowita wartość oferty ……………. zł netto + należny podatek VAT 23%, w kwocie ……….………. zł, </w:t>
                  </w:r>
                  <w:r w:rsidR="00FC6727">
                    <w:rPr>
                      <w:rFonts w:ascii="Calibri" w:hAnsi="Calibri" w:cs="Calibri"/>
                      <w:b/>
                    </w:rPr>
                    <w:br/>
                  </w:r>
                  <w:r w:rsidRPr="00590C8F">
                    <w:rPr>
                      <w:rFonts w:ascii="Calibri" w:hAnsi="Calibri" w:cs="Calibri"/>
                      <w:b/>
                    </w:rPr>
                    <w:t>co stanowi ……………………. zł brutto</w:t>
                  </w:r>
                </w:p>
              </w:tc>
            </w:tr>
          </w:tbl>
          <w:p w14:paraId="2770ACC6" w14:textId="4DFEF856" w:rsidR="002E27A9" w:rsidRDefault="002E27A9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EE1BD4" w14:textId="77777777" w:rsidR="00590C8F" w:rsidRDefault="00590C8F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CE8BE6" w14:textId="77777777" w:rsidR="00590C8F" w:rsidRDefault="00590C8F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8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984"/>
              <w:gridCol w:w="1568"/>
              <w:gridCol w:w="2410"/>
            </w:tblGrid>
            <w:tr w:rsidR="002E1F37" w:rsidRPr="0012128B" w14:paraId="3890ED75" w14:textId="77777777" w:rsidTr="00FC672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1ED72B9" w14:textId="77777777" w:rsidR="002E1F37" w:rsidRPr="00FC6727" w:rsidRDefault="002E1F37" w:rsidP="004D359F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C672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</w:tcPr>
                <w:p w14:paraId="2D56E3DF" w14:textId="021E3CCA" w:rsidR="002E1F37" w:rsidRPr="00FC6727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</w:pPr>
                  <w:r w:rsidRPr="00FC6727"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  <w:t>Liczba</w:t>
                  </w:r>
                  <w:r w:rsidR="00590C8F" w:rsidRPr="00FC6727"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  <w:t xml:space="preserve"> sztuk</w:t>
                  </w:r>
                </w:p>
              </w:tc>
              <w:tc>
                <w:tcPr>
                  <w:tcW w:w="1568" w:type="dxa"/>
                  <w:shd w:val="clear" w:color="auto" w:fill="auto"/>
                  <w:vAlign w:val="center"/>
                </w:tcPr>
                <w:p w14:paraId="7970B27B" w14:textId="5A76488F" w:rsidR="002E1F37" w:rsidRPr="00FC6727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</w:pPr>
                  <w:r w:rsidRPr="00FC6727"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  <w:t xml:space="preserve">Wartość jednostkowa </w:t>
                  </w:r>
                  <w:r w:rsidR="00590C8F" w:rsidRPr="00FC6727"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  <w:t>netto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37C1C08" w14:textId="56139C0B" w:rsidR="002E1F37" w:rsidRPr="00FC6727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</w:pPr>
                  <w:r w:rsidRPr="00FC6727"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  <w:t xml:space="preserve">Wartość </w:t>
                  </w:r>
                  <w:r w:rsidR="00590C8F" w:rsidRPr="00FC6727"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  <w:t>netto</w:t>
                  </w:r>
                </w:p>
                <w:p w14:paraId="7B4C48C7" w14:textId="77777777" w:rsidR="002E1F37" w:rsidRPr="00FC6727" w:rsidRDefault="002E1F37" w:rsidP="004D359F">
                  <w:pPr>
                    <w:spacing w:before="120" w:after="120"/>
                    <w:jc w:val="center"/>
                    <w:rPr>
                      <w:rFonts w:ascii="Book Antiqua" w:hAnsi="Book Antiqua" w:cs="Arial Black"/>
                      <w:b/>
                      <w:color w:val="000000"/>
                      <w:sz w:val="18"/>
                      <w:szCs w:val="18"/>
                    </w:rPr>
                  </w:pPr>
                  <w:r w:rsidRPr="00FC6727">
                    <w:rPr>
                      <w:rFonts w:ascii="Calibri" w:eastAsia="Verdana" w:hAnsi="Calibri" w:cs="Calibri"/>
                      <w:b/>
                      <w:sz w:val="18"/>
                      <w:szCs w:val="18"/>
                    </w:rPr>
                    <w:t>(kol. 2 x kol. 3)</w:t>
                  </w:r>
                </w:p>
              </w:tc>
            </w:tr>
            <w:tr w:rsidR="002E1F37" w:rsidRPr="0012128B" w14:paraId="75C956AD" w14:textId="77777777" w:rsidTr="00FC672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480E47C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84" w:type="dxa"/>
                  <w:shd w:val="clear" w:color="auto" w:fill="auto"/>
                  <w:vAlign w:val="center"/>
                </w:tcPr>
                <w:p w14:paraId="4FCA3EB0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8" w:type="dxa"/>
                  <w:shd w:val="clear" w:color="auto" w:fill="auto"/>
                  <w:vAlign w:val="center"/>
                </w:tcPr>
                <w:p w14:paraId="1CD3D762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FA7E3B" w14:textId="77777777" w:rsidR="002E1F37" w:rsidRPr="0012128B" w:rsidRDefault="002E1F37" w:rsidP="004D359F">
                  <w:pPr>
                    <w:jc w:val="center"/>
                    <w:rPr>
                      <w:rFonts w:ascii="Book Antiqua" w:eastAsia="Verdana" w:hAnsi="Book Antiqua"/>
                      <w:b/>
                      <w:sz w:val="16"/>
                      <w:szCs w:val="16"/>
                    </w:rPr>
                  </w:pPr>
                  <w:r w:rsidRPr="0012128B">
                    <w:rPr>
                      <w:rFonts w:ascii="Book Antiqua" w:eastAsia="Verdana" w:hAnsi="Book Antiqua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2E1F37" w:rsidRPr="0012128B" w14:paraId="11B9A52F" w14:textId="77777777" w:rsidTr="00FC672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B62475" w14:textId="1805C8EA" w:rsidR="002E1F37" w:rsidRPr="00C81299" w:rsidRDefault="00FC6727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  <w:proofErr w:type="spellStart"/>
                  <w:r w:rsidRPr="00FC6727">
                    <w:rPr>
                      <w:rFonts w:ascii="Calibri" w:hAnsi="Calibri" w:cs="Calibri"/>
                      <w:sz w:val="18"/>
                      <w:szCs w:val="18"/>
                    </w:rPr>
                    <w:t>Organizer</w:t>
                  </w:r>
                  <w:proofErr w:type="spellEnd"/>
                  <w:r w:rsidRPr="00FC6727">
                    <w:rPr>
                      <w:rFonts w:ascii="Calibri" w:hAnsi="Calibri" w:cs="Calibri"/>
                      <w:sz w:val="18"/>
                      <w:szCs w:val="18"/>
                    </w:rPr>
                    <w:t xml:space="preserve"> na dokumenty zgodny z parametrami podanymi w pkt. 1 OPZ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6257" w14:textId="75568646" w:rsidR="002E1F37" w:rsidRPr="00C81299" w:rsidRDefault="00FC6727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3 530</w:t>
                  </w:r>
                  <w:r w:rsidR="002E1F37"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5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46622B" w14:textId="77777777" w:rsidR="002E1F37" w:rsidRPr="00C81299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B30FF2A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2E1F37" w:rsidRPr="0012128B" w14:paraId="0B52CE5E" w14:textId="77777777" w:rsidTr="00FC6727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75C73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2AD99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15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4F" w14:textId="1AFB2C50" w:rsidR="002E1F37" w:rsidRPr="00EB23A7" w:rsidRDefault="008202E2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Razem </w:t>
                  </w:r>
                  <w:r w:rsidR="00590C8F">
                    <w:rPr>
                      <w:rFonts w:ascii="Calibri" w:hAnsi="Calibri" w:cs="Calibri"/>
                      <w:sz w:val="18"/>
                      <w:szCs w:val="18"/>
                    </w:rPr>
                    <w:t>netto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A8590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</w:tbl>
          <w:p w14:paraId="22B5DCE1" w14:textId="4A6F2859" w:rsidR="00FF5775" w:rsidRDefault="00FF5775" w:rsidP="00CA3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E29C2F" w14:textId="77777777" w:rsidR="008202E2" w:rsidRDefault="008202E2" w:rsidP="00CA3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B44972" w14:textId="77777777" w:rsidR="00FF5775" w:rsidRDefault="00FF5775" w:rsidP="00FF5775">
            <w:pPr>
              <w:ind w:left="425" w:hanging="425"/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proofErr w:type="spellStart"/>
            <w:r w:rsidRPr="000D430F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t>Pozacenowe</w:t>
            </w:r>
            <w:proofErr w:type="spellEnd"/>
            <w:r w:rsidRPr="000D430F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kryteria oceny ofert</w:t>
            </w:r>
          </w:p>
          <w:p w14:paraId="5A8BEEB6" w14:textId="0B92A7EA" w:rsidR="006A18E9" w:rsidRDefault="006A18E9" w:rsidP="00FF5775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14:paraId="29020672" w14:textId="789338B0" w:rsidR="006A18E9" w:rsidRPr="000D430F" w:rsidRDefault="006A18E9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589" w:right="-1" w:hanging="56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1.</w:t>
            </w:r>
            <w:r w:rsidR="001E49B9">
              <w:rPr>
                <w:rFonts w:asciiTheme="minorHAnsi" w:hAnsiTheme="minorHAnsi" w:cstheme="minorHAnsi"/>
                <w:b/>
                <w:sz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75DD7">
              <w:rPr>
                <w:rFonts w:asciiTheme="minorHAnsi" w:hAnsiTheme="minorHAnsi" w:cstheme="minorHAnsi"/>
                <w:b/>
                <w:sz w:val="24"/>
              </w:rPr>
              <w:t>Termin realizacji zamówienia</w:t>
            </w:r>
          </w:p>
          <w:p w14:paraId="4DBE1DA1" w14:textId="77777777" w:rsidR="006A18E9" w:rsidRPr="000D430F" w:rsidRDefault="006A18E9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  <w:sz w:val="24"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2C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6A18E9" w:rsidRPr="000D430F" w14:paraId="7B91935C" w14:textId="77777777" w:rsidTr="00590C8F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18377A4" w14:textId="45DCAFE5" w:rsidR="006A18E9" w:rsidRPr="000D430F" w:rsidRDefault="006A18E9" w:rsidP="006A18E9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Oferowany </w:t>
                  </w:r>
                  <w:r w:rsidR="00575DD7">
                    <w:rPr>
                      <w:rFonts w:asciiTheme="minorHAnsi" w:hAnsiTheme="minorHAnsi" w:cstheme="minorHAnsi"/>
                      <w:b/>
                      <w:sz w:val="24"/>
                    </w:rPr>
                    <w:t>termin realizacji zamówienia</w:t>
                  </w:r>
                </w:p>
              </w:tc>
            </w:tr>
            <w:tr w:rsidR="006A18E9" w:rsidRPr="000D430F" w14:paraId="0F9BDE42" w14:textId="77777777" w:rsidTr="00590C8F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bottom"/>
                </w:tcPr>
                <w:p w14:paraId="1ACF26E3" w14:textId="22BE66DD" w:rsidR="006A18E9" w:rsidRPr="006A18E9" w:rsidRDefault="006A18E9" w:rsidP="006A18E9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 w:rsidR="00575DD7">
                    <w:rPr>
                      <w:rFonts w:asciiTheme="minorHAnsi" w:hAnsiTheme="minorHAnsi" w:cstheme="minorHAnsi"/>
                      <w:b/>
                    </w:rPr>
                    <w:t xml:space="preserve">dni </w:t>
                  </w:r>
                  <w:r w:rsidR="00590C8F">
                    <w:rPr>
                      <w:rFonts w:asciiTheme="minorHAnsi" w:hAnsiTheme="minorHAnsi" w:cstheme="minorHAnsi"/>
                      <w:b/>
                    </w:rPr>
                    <w:t>roboczych</w:t>
                  </w:r>
                  <w:r w:rsidR="00FD1F80" w:rsidRPr="006A18E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  <w:p w14:paraId="18138CB0" w14:textId="77777777" w:rsidR="006A18E9" w:rsidRPr="006A18E9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4108F495" w14:textId="3ADE46A6" w:rsidR="006A18E9" w:rsidRPr="000D430F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>(</w:t>
                  </w:r>
                  <w:r w:rsidR="00575DD7">
                    <w:rPr>
                      <w:rFonts w:asciiTheme="minorHAnsi" w:hAnsiTheme="minorHAnsi" w:cstheme="minorHAnsi"/>
                      <w:b/>
                    </w:rPr>
                    <w:t xml:space="preserve">maksymalny termin realizacji zamówienia wynosi </w:t>
                  </w:r>
                  <w:r w:rsidR="00590C8F">
                    <w:rPr>
                      <w:rFonts w:asciiTheme="minorHAnsi" w:hAnsiTheme="minorHAnsi" w:cstheme="minorHAnsi"/>
                      <w:b/>
                    </w:rPr>
                    <w:t>25</w:t>
                  </w:r>
                  <w:r w:rsidR="00575DD7">
                    <w:rPr>
                      <w:rFonts w:asciiTheme="minorHAnsi" w:hAnsiTheme="minorHAnsi" w:cstheme="minorHAnsi"/>
                      <w:b/>
                    </w:rPr>
                    <w:t xml:space="preserve"> dni </w:t>
                  </w:r>
                  <w:r w:rsidR="00590C8F">
                    <w:rPr>
                      <w:rFonts w:asciiTheme="minorHAnsi" w:hAnsiTheme="minorHAnsi" w:cstheme="minorHAnsi"/>
                      <w:b/>
                    </w:rPr>
                    <w:t>roboczych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)*</w:t>
                  </w:r>
                </w:p>
              </w:tc>
            </w:tr>
          </w:tbl>
          <w:p w14:paraId="0C083B2A" w14:textId="4F3E9CA9" w:rsidR="00EB23A7" w:rsidRPr="00575DD7" w:rsidRDefault="00EB23A7" w:rsidP="00575DD7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</w:p>
        </w:tc>
      </w:tr>
      <w:tr w:rsidR="00EB23A7" w:rsidRPr="00030E24" w14:paraId="12BC4B1C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2086CC92" w:rsidR="00EB23A7" w:rsidRPr="00564EE0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EB23A7" w:rsidRPr="00030E24" w14:paraId="01C3D8DB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EB23A7" w:rsidRPr="00030E24" w14:paraId="71B841C7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0FFC0B7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Oświadczam, że uważam się za związanego niniejszą ofertą na okres wskazany w SWZ.</w:t>
            </w:r>
          </w:p>
        </w:tc>
      </w:tr>
      <w:tr w:rsidR="00EB23A7" w:rsidRPr="00030E24" w14:paraId="7B467901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75BA76F9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wybór mojej oferty prowadzić będzie do powstania u Zamawiającego obowiązku podatkowego zgodnie z ustawą z dnia 11 marca 2004 r. o podatku od towarów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i usług (Dz. U. z 202</w:t>
            </w:r>
            <w:r w:rsidR="00575DD7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r. poz. </w:t>
            </w:r>
            <w:r w:rsidR="00575DD7">
              <w:rPr>
                <w:rFonts w:ascii="Calibri" w:hAnsi="Calibri" w:cs="Calibri"/>
                <w:bCs/>
                <w:sz w:val="24"/>
                <w:szCs w:val="24"/>
              </w:rPr>
              <w:t>361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, z </w:t>
            </w:r>
            <w:proofErr w:type="spellStart"/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późn</w:t>
            </w:r>
            <w:proofErr w:type="spellEnd"/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. zm. )</w:t>
            </w:r>
            <w:r>
              <w:rPr>
                <w:rStyle w:val="Odwoanieprzypisudolnego"/>
                <w:rFonts w:ascii="Calibri" w:hAnsi="Calibri" w:cs="Calibri"/>
                <w:bCs/>
                <w:sz w:val="24"/>
                <w:szCs w:val="24"/>
              </w:rPr>
              <w:footnoteReference w:id="1"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65AE5116" w14:textId="48D648EE" w:rsidR="00EB23A7" w:rsidRDefault="00EB23A7" w:rsidP="006D352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07FD5">
              <w:rPr>
                <w:rFonts w:ascii="Calibri" w:hAnsi="Calibri" w:cs="Calibri"/>
                <w:bCs/>
                <w:sz w:val="24"/>
                <w:szCs w:val="24"/>
              </w:rPr>
              <w:t>TAK/NIE* (zaznacz właściwe)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,</w:t>
            </w:r>
          </w:p>
          <w:p w14:paraId="1362BDB5" w14:textId="05C80682" w:rsidR="00EB23A7" w:rsidRDefault="00EB23A7" w:rsidP="006D3525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w przypadku udzielenia odpowiedzi TAK wykonawca podaje:</w:t>
            </w:r>
          </w:p>
          <w:p w14:paraId="0E087B27" w14:textId="77777777" w:rsidR="00EB23A7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70887871" w14:textId="77777777" w:rsidR="00EB23A7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EB23A7" w:rsidRPr="00E54FD1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stawkę podatku od towarów i usług, która zgodnie z wiedzą wykonawcy, będzie miała zastosowanie …………</w:t>
            </w:r>
          </w:p>
        </w:tc>
      </w:tr>
      <w:tr w:rsidR="00EB23A7" w:rsidRPr="00030E24" w14:paraId="3DCA1142" w14:textId="77777777" w:rsidTr="00CA3950">
        <w:trPr>
          <w:trHeight w:val="74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5D10C28B" w:rsidR="00EB23A7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4E26B3BC" w14:textId="7A477F5C" w:rsidR="00EB23A7" w:rsidRPr="00030E24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A7520">
              <w:rPr>
                <w:rFonts w:ascii="Calibri" w:hAnsi="Calibri" w:cs="Calibri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EB23A7" w:rsidRPr="00030E24" w14:paraId="1C44B5A2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E401E27" w:rsidR="00EB23A7" w:rsidRPr="00E54FD1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przekazana w odrębnym pliku część oferty stanowi tajemnicę przedsiębiorstwa w rozumieniu art. 11 ustawy z dnia 16 kwietnia 1993 r. o zwalczaniu nieuczciwej konkurencji 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>(Dz. U. 202</w:t>
            </w:r>
            <w:r w:rsidR="00513153" w:rsidRPr="00513153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 xml:space="preserve"> r. poz. 1</w:t>
            </w:r>
            <w:r w:rsidR="00513153" w:rsidRPr="00513153">
              <w:rPr>
                <w:rFonts w:ascii="Calibri" w:hAnsi="Calibri" w:cs="Calibri"/>
                <w:bCs/>
                <w:sz w:val="24"/>
                <w:szCs w:val="24"/>
              </w:rPr>
              <w:t>233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 xml:space="preserve"> z późn. zm.).</w:t>
            </w: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Zastrzegam, że informacje te nie mogą być udostępniane oraz wykazuję, iż zastrzeżone informacje stanowią tajemnicę przedsiębiorstwa. </w:t>
            </w:r>
          </w:p>
          <w:p w14:paraId="34F7AA15" w14:textId="7EA694EF" w:rsidR="00EB23A7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(uzasadnienie należy dołączyć do oferty)</w:t>
            </w:r>
          </w:p>
        </w:tc>
      </w:tr>
      <w:tr w:rsidR="00EB23A7" w:rsidRPr="00030E24" w14:paraId="6E5F9DF3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EB23A7" w:rsidRPr="00E54FD1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4EDC240B" w14:textId="2D658139" w:rsidR="00EB23A7" w:rsidRPr="00E54FD1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EB23A7" w:rsidRPr="00030E24" w14:paraId="584E8911" w14:textId="77777777" w:rsidTr="00596172">
        <w:trPr>
          <w:trHeight w:val="49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EB23A7" w:rsidRPr="00E54FD1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Pełnomocnik w przypadku składania oferty </w:t>
            </w:r>
            <w:r w:rsidRPr="00E54FD1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wspólnej 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EB23A7" w:rsidRPr="00030E24" w:rsidRDefault="00EB23A7" w:rsidP="00EB23A7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EB23A7" w:rsidRPr="00030E24" w14:paraId="4E01A95B" w14:textId="77777777" w:rsidTr="00596172">
        <w:trPr>
          <w:trHeight w:val="106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EB23A7" w:rsidRPr="00E54FD1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Do niniejszego formularza oferty dołączono następujące dokumenty  :</w:t>
            </w:r>
          </w:p>
          <w:p w14:paraId="43EAE3D8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7821B5B2" w14:textId="77777777" w:rsidR="00256DB3" w:rsidRPr="003C522E" w:rsidRDefault="00256DB3" w:rsidP="003C522E">
      <w:pPr>
        <w:shd w:val="clear" w:color="auto" w:fill="FFFFFF" w:themeFill="background1"/>
        <w:rPr>
          <w:rFonts w:ascii="Calibri" w:hAnsi="Calibri" w:cs="Calibri"/>
          <w:kern w:val="1"/>
          <w:sz w:val="2"/>
          <w:szCs w:val="2"/>
          <w:lang w:eastAsia="zh-CN"/>
        </w:rPr>
      </w:pPr>
    </w:p>
    <w:sectPr w:rsidR="00256DB3" w:rsidRPr="003C522E" w:rsidSect="00C27805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9875" w14:textId="77777777" w:rsidR="000200D6" w:rsidRDefault="000200D6" w:rsidP="007A7520">
      <w:r>
        <w:separator/>
      </w:r>
    </w:p>
  </w:endnote>
  <w:endnote w:type="continuationSeparator" w:id="0">
    <w:p w14:paraId="5A4019DD" w14:textId="77777777" w:rsidR="000200D6" w:rsidRDefault="000200D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501439" w:displacedByCustomXml="next"/>
  <w:bookmarkStart w:id="2" w:name="_Hlk65501438" w:displacedByCustomXml="next"/>
  <w:bookmarkStart w:id="3" w:name="_Hlk65501390" w:displacedByCustomXml="next"/>
  <w:bookmarkStart w:id="4" w:name="_Hlk6550138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4"/>
  <w:bookmarkEnd w:id="3"/>
  <w:bookmarkEnd w:id="2"/>
  <w:bookmarkEnd w:id="1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FDCD" w14:textId="77777777" w:rsidR="000200D6" w:rsidRDefault="000200D6" w:rsidP="007A7520">
      <w:r>
        <w:separator/>
      </w:r>
    </w:p>
  </w:footnote>
  <w:footnote w:type="continuationSeparator" w:id="0">
    <w:p w14:paraId="3B986E39" w14:textId="77777777" w:rsidR="000200D6" w:rsidRDefault="000200D6" w:rsidP="007A7520">
      <w:r>
        <w:continuationSeparator/>
      </w:r>
    </w:p>
  </w:footnote>
  <w:footnote w:id="1">
    <w:p w14:paraId="19FC7585" w14:textId="392425E5" w:rsidR="00EB23A7" w:rsidRPr="00F57769" w:rsidRDefault="00EB23A7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02AF78F7" w:rsidR="00F57712" w:rsidRPr="00CA7175" w:rsidRDefault="00637E12" w:rsidP="00637E12">
    <w:pPr>
      <w:pStyle w:val="Nagwek"/>
      <w:rPr>
        <w:rFonts w:cs="Calibri"/>
        <w:noProof/>
        <w:sz w:val="16"/>
        <w:szCs w:val="16"/>
      </w:rPr>
    </w:pPr>
    <w:r w:rsidRPr="00B64EAB">
      <w:rPr>
        <w:noProof/>
      </w:rPr>
      <w:drawing>
        <wp:inline distT="0" distB="0" distL="0" distR="0" wp14:anchorId="20C052F4" wp14:editId="0D3B2F7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54F91BBE"/>
    <w:multiLevelType w:val="hybridMultilevel"/>
    <w:tmpl w:val="518491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C31AE"/>
    <w:multiLevelType w:val="multilevel"/>
    <w:tmpl w:val="3BE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5529">
    <w:abstractNumId w:val="16"/>
  </w:num>
  <w:num w:numId="2" w16cid:durableId="1008868760">
    <w:abstractNumId w:val="8"/>
  </w:num>
  <w:num w:numId="3" w16cid:durableId="1917323729">
    <w:abstractNumId w:val="9"/>
  </w:num>
  <w:num w:numId="4" w16cid:durableId="1318530184">
    <w:abstractNumId w:val="14"/>
  </w:num>
  <w:num w:numId="5" w16cid:durableId="889071903">
    <w:abstractNumId w:val="5"/>
  </w:num>
  <w:num w:numId="6" w16cid:durableId="306133447">
    <w:abstractNumId w:val="0"/>
  </w:num>
  <w:num w:numId="7" w16cid:durableId="28842257">
    <w:abstractNumId w:val="7"/>
  </w:num>
  <w:num w:numId="8" w16cid:durableId="362629611">
    <w:abstractNumId w:val="6"/>
  </w:num>
  <w:num w:numId="9" w16cid:durableId="1219323500">
    <w:abstractNumId w:val="10"/>
  </w:num>
  <w:num w:numId="10" w16cid:durableId="297298312">
    <w:abstractNumId w:val="12"/>
  </w:num>
  <w:num w:numId="11" w16cid:durableId="178660727">
    <w:abstractNumId w:val="1"/>
  </w:num>
  <w:num w:numId="12" w16cid:durableId="448664483">
    <w:abstractNumId w:val="15"/>
  </w:num>
  <w:num w:numId="13" w16cid:durableId="731007888">
    <w:abstractNumId w:val="13"/>
  </w:num>
  <w:num w:numId="14" w16cid:durableId="202987072">
    <w:abstractNumId w:val="3"/>
  </w:num>
  <w:num w:numId="15" w16cid:durableId="595290984">
    <w:abstractNumId w:val="2"/>
  </w:num>
  <w:num w:numId="16" w16cid:durableId="254940640">
    <w:abstractNumId w:val="4"/>
  </w:num>
  <w:num w:numId="17" w16cid:durableId="156112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00D6"/>
    <w:rsid w:val="00022801"/>
    <w:rsid w:val="00030E24"/>
    <w:rsid w:val="0005460D"/>
    <w:rsid w:val="00055BA9"/>
    <w:rsid w:val="00064C60"/>
    <w:rsid w:val="00065A15"/>
    <w:rsid w:val="000704D0"/>
    <w:rsid w:val="00071418"/>
    <w:rsid w:val="000768D0"/>
    <w:rsid w:val="00080EA3"/>
    <w:rsid w:val="00082C31"/>
    <w:rsid w:val="00091669"/>
    <w:rsid w:val="000D430F"/>
    <w:rsid w:val="000F0272"/>
    <w:rsid w:val="00131A11"/>
    <w:rsid w:val="001729C3"/>
    <w:rsid w:val="001A7878"/>
    <w:rsid w:val="001B57E2"/>
    <w:rsid w:val="001E49B9"/>
    <w:rsid w:val="001F3AC7"/>
    <w:rsid w:val="002027E3"/>
    <w:rsid w:val="00256DB3"/>
    <w:rsid w:val="00260BA7"/>
    <w:rsid w:val="00260CD1"/>
    <w:rsid w:val="0027583A"/>
    <w:rsid w:val="0028181D"/>
    <w:rsid w:val="002865E7"/>
    <w:rsid w:val="002926D4"/>
    <w:rsid w:val="002A1C16"/>
    <w:rsid w:val="002A7FD7"/>
    <w:rsid w:val="002B4DF0"/>
    <w:rsid w:val="002D5FA5"/>
    <w:rsid w:val="002E15E1"/>
    <w:rsid w:val="002E1F37"/>
    <w:rsid w:val="002E27A9"/>
    <w:rsid w:val="002E4B1C"/>
    <w:rsid w:val="003636D9"/>
    <w:rsid w:val="00377050"/>
    <w:rsid w:val="00377941"/>
    <w:rsid w:val="0038796B"/>
    <w:rsid w:val="00395E5B"/>
    <w:rsid w:val="003A7C93"/>
    <w:rsid w:val="003C2CB9"/>
    <w:rsid w:val="003C522E"/>
    <w:rsid w:val="003E49D1"/>
    <w:rsid w:val="004002DB"/>
    <w:rsid w:val="004017CB"/>
    <w:rsid w:val="00404B0E"/>
    <w:rsid w:val="00436FDF"/>
    <w:rsid w:val="00455482"/>
    <w:rsid w:val="0046062F"/>
    <w:rsid w:val="004623EA"/>
    <w:rsid w:val="00482747"/>
    <w:rsid w:val="0048381D"/>
    <w:rsid w:val="004C3D1B"/>
    <w:rsid w:val="004D013A"/>
    <w:rsid w:val="004D359F"/>
    <w:rsid w:val="004D431B"/>
    <w:rsid w:val="004E380F"/>
    <w:rsid w:val="004F4166"/>
    <w:rsid w:val="00501671"/>
    <w:rsid w:val="00512414"/>
    <w:rsid w:val="00513153"/>
    <w:rsid w:val="00525933"/>
    <w:rsid w:val="00564EE0"/>
    <w:rsid w:val="00575DD7"/>
    <w:rsid w:val="00590C8F"/>
    <w:rsid w:val="00596172"/>
    <w:rsid w:val="005A3577"/>
    <w:rsid w:val="005D39E6"/>
    <w:rsid w:val="005F1699"/>
    <w:rsid w:val="005F194D"/>
    <w:rsid w:val="00602F7D"/>
    <w:rsid w:val="00637E12"/>
    <w:rsid w:val="006448C6"/>
    <w:rsid w:val="00650A05"/>
    <w:rsid w:val="00653941"/>
    <w:rsid w:val="00663A9F"/>
    <w:rsid w:val="00666DF9"/>
    <w:rsid w:val="00687F43"/>
    <w:rsid w:val="006A18E9"/>
    <w:rsid w:val="006D3525"/>
    <w:rsid w:val="006E0D7F"/>
    <w:rsid w:val="006E36AC"/>
    <w:rsid w:val="007113B6"/>
    <w:rsid w:val="00762DC4"/>
    <w:rsid w:val="00793B6A"/>
    <w:rsid w:val="007A589A"/>
    <w:rsid w:val="007A7520"/>
    <w:rsid w:val="007B2B31"/>
    <w:rsid w:val="007C710A"/>
    <w:rsid w:val="007C7627"/>
    <w:rsid w:val="007F60C5"/>
    <w:rsid w:val="007F7A81"/>
    <w:rsid w:val="00801D0C"/>
    <w:rsid w:val="00802063"/>
    <w:rsid w:val="00811E8B"/>
    <w:rsid w:val="008202E2"/>
    <w:rsid w:val="0084430E"/>
    <w:rsid w:val="00864001"/>
    <w:rsid w:val="0088158A"/>
    <w:rsid w:val="00890C38"/>
    <w:rsid w:val="008A40E1"/>
    <w:rsid w:val="008C5F5B"/>
    <w:rsid w:val="008C60CE"/>
    <w:rsid w:val="009066AD"/>
    <w:rsid w:val="00923A01"/>
    <w:rsid w:val="009259F5"/>
    <w:rsid w:val="00993B07"/>
    <w:rsid w:val="009A4174"/>
    <w:rsid w:val="009A56BF"/>
    <w:rsid w:val="009B6D33"/>
    <w:rsid w:val="009C5CD0"/>
    <w:rsid w:val="009C6AB2"/>
    <w:rsid w:val="009D0DDD"/>
    <w:rsid w:val="009D382F"/>
    <w:rsid w:val="009E7920"/>
    <w:rsid w:val="009F476A"/>
    <w:rsid w:val="00A7481E"/>
    <w:rsid w:val="00A8434C"/>
    <w:rsid w:val="00A92692"/>
    <w:rsid w:val="00A93D5C"/>
    <w:rsid w:val="00AB346E"/>
    <w:rsid w:val="00AC16CA"/>
    <w:rsid w:val="00AE37EE"/>
    <w:rsid w:val="00AE5C6B"/>
    <w:rsid w:val="00AF3ACE"/>
    <w:rsid w:val="00B101CF"/>
    <w:rsid w:val="00B20DB7"/>
    <w:rsid w:val="00B82A69"/>
    <w:rsid w:val="00BA7C22"/>
    <w:rsid w:val="00BB2E4E"/>
    <w:rsid w:val="00BC30B0"/>
    <w:rsid w:val="00BF1A9B"/>
    <w:rsid w:val="00C07FD5"/>
    <w:rsid w:val="00C27805"/>
    <w:rsid w:val="00C710B2"/>
    <w:rsid w:val="00C81299"/>
    <w:rsid w:val="00C81660"/>
    <w:rsid w:val="00CA3950"/>
    <w:rsid w:val="00CD1689"/>
    <w:rsid w:val="00CD6A7B"/>
    <w:rsid w:val="00CE183B"/>
    <w:rsid w:val="00CF1811"/>
    <w:rsid w:val="00D12BB7"/>
    <w:rsid w:val="00D13F97"/>
    <w:rsid w:val="00D20A2E"/>
    <w:rsid w:val="00D22E5C"/>
    <w:rsid w:val="00D4475E"/>
    <w:rsid w:val="00D50D01"/>
    <w:rsid w:val="00D6187B"/>
    <w:rsid w:val="00D74ECF"/>
    <w:rsid w:val="00D82AF5"/>
    <w:rsid w:val="00D9018B"/>
    <w:rsid w:val="00DC65B1"/>
    <w:rsid w:val="00DE18B8"/>
    <w:rsid w:val="00E0467E"/>
    <w:rsid w:val="00E10A32"/>
    <w:rsid w:val="00E375BD"/>
    <w:rsid w:val="00E41FAD"/>
    <w:rsid w:val="00E54FD1"/>
    <w:rsid w:val="00E57D89"/>
    <w:rsid w:val="00E74DCD"/>
    <w:rsid w:val="00E93A12"/>
    <w:rsid w:val="00EB17C4"/>
    <w:rsid w:val="00EB23A7"/>
    <w:rsid w:val="00EB5795"/>
    <w:rsid w:val="00F04573"/>
    <w:rsid w:val="00F05521"/>
    <w:rsid w:val="00F11EBA"/>
    <w:rsid w:val="00F137EB"/>
    <w:rsid w:val="00F26349"/>
    <w:rsid w:val="00F4371C"/>
    <w:rsid w:val="00F57712"/>
    <w:rsid w:val="00F57769"/>
    <w:rsid w:val="00F9135D"/>
    <w:rsid w:val="00FA3D23"/>
    <w:rsid w:val="00FA437D"/>
    <w:rsid w:val="00FB34AC"/>
    <w:rsid w:val="00FC6727"/>
    <w:rsid w:val="00FC7C46"/>
    <w:rsid w:val="00FD1F80"/>
    <w:rsid w:val="00FE4F2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List Paragraph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0D4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12</cp:revision>
  <cp:lastPrinted>2024-02-05T11:47:00Z</cp:lastPrinted>
  <dcterms:created xsi:type="dcterms:W3CDTF">2023-10-05T06:57:00Z</dcterms:created>
  <dcterms:modified xsi:type="dcterms:W3CDTF">2024-07-11T07:12:00Z</dcterms:modified>
</cp:coreProperties>
</file>