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03" w:rsidRDefault="00DE0203" w:rsidP="00DE0203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DE0203" w:rsidRDefault="00DE0203" w:rsidP="00DE0203"/>
    <w:p w:rsidR="00DE0203" w:rsidRDefault="00DE0203" w:rsidP="00DE0203"/>
    <w:p w:rsidR="00DE0203" w:rsidRDefault="00DE0203" w:rsidP="00DE0203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DE0203" w:rsidRDefault="00DE0203" w:rsidP="00DE0203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DE0203" w:rsidRDefault="00DE0203" w:rsidP="00DE0203">
      <w:pPr>
        <w:ind w:right="-567"/>
        <w:rPr>
          <w:rFonts w:ascii="Arial" w:hAnsi="Arial"/>
        </w:rPr>
      </w:pPr>
    </w:p>
    <w:p w:rsidR="00DE0203" w:rsidRDefault="00DE0203" w:rsidP="00DE0203">
      <w:pPr>
        <w:ind w:right="-567"/>
        <w:rPr>
          <w:rFonts w:ascii="Arial" w:hAnsi="Arial"/>
        </w:rPr>
      </w:pPr>
    </w:p>
    <w:p w:rsidR="00DE0203" w:rsidRDefault="00DE0203" w:rsidP="00DE0203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DE0203" w:rsidRDefault="00DE0203" w:rsidP="00DE0203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DE0203" w:rsidRDefault="00DE0203" w:rsidP="00DE0203">
      <w:pPr>
        <w:ind w:left="426" w:hanging="426"/>
        <w:jc w:val="center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 xml:space="preserve">dot. wykonania </w:t>
      </w:r>
      <w:r>
        <w:rPr>
          <w:rFonts w:ascii="Arial" w:hAnsi="Arial" w:cs="Arial"/>
          <w:b/>
          <w:sz w:val="22"/>
          <w:szCs w:val="22"/>
        </w:rPr>
        <w:t>konserwacji i regulacji oraz napraw okuć obwiedniowych w oknach PCV w budynku KPP w Wieluniu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</w:t>
      </w:r>
    </w:p>
    <w:p w:rsidR="00DE0203" w:rsidRDefault="00DE0203" w:rsidP="00DE0203">
      <w:pPr>
        <w:ind w:left="426" w:hanging="426"/>
        <w:rPr>
          <w:rFonts w:ascii="Arial" w:hAnsi="Arial"/>
        </w:rPr>
      </w:pPr>
    </w:p>
    <w:p w:rsidR="00DE0203" w:rsidRDefault="00DE0203" w:rsidP="00DE0203">
      <w:pPr>
        <w:ind w:left="426" w:hanging="426"/>
        <w:rPr>
          <w:rFonts w:ascii="Arial" w:hAnsi="Arial"/>
        </w:rPr>
      </w:pPr>
    </w:p>
    <w:p w:rsidR="00DE0203" w:rsidRDefault="00DE0203" w:rsidP="00DE0203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DE0203" w:rsidRDefault="00DE0203" w:rsidP="00DE0203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DE0203" w:rsidRDefault="00DE0203" w:rsidP="00DE0203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DE0203" w:rsidRDefault="00DE0203" w:rsidP="00DE0203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DE0203" w:rsidRDefault="00DE0203" w:rsidP="00DE0203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DE0203" w:rsidRDefault="00DE0203" w:rsidP="00DE02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DE0203" w:rsidRDefault="00DE0203" w:rsidP="00DE0203">
      <w:pPr>
        <w:rPr>
          <w:rFonts w:ascii="Arial" w:hAnsi="Arial" w:cs="Arial"/>
          <w:b/>
          <w:sz w:val="18"/>
          <w:szCs w:val="18"/>
        </w:rPr>
      </w:pPr>
    </w:p>
    <w:p w:rsidR="00DE0203" w:rsidRDefault="00DE0203" w:rsidP="00DE02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DE0203" w:rsidRDefault="00DE0203" w:rsidP="00DE02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DE0203" w:rsidRDefault="00DE0203" w:rsidP="00DE020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DE0203" w:rsidRDefault="00DE0203" w:rsidP="00DE0203">
      <w:pPr>
        <w:rPr>
          <w:rFonts w:ascii="Arial" w:hAnsi="Arial" w:cs="Arial"/>
          <w:b/>
          <w:sz w:val="18"/>
          <w:szCs w:val="18"/>
        </w:rPr>
      </w:pPr>
    </w:p>
    <w:p w:rsidR="00DE0203" w:rsidRDefault="00DE0203" w:rsidP="00DE02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DE0203" w:rsidRDefault="00DE0203" w:rsidP="00DE0203">
      <w:pPr>
        <w:rPr>
          <w:rFonts w:ascii="Arial" w:hAnsi="Arial" w:cs="Arial"/>
          <w:b/>
          <w:sz w:val="18"/>
          <w:szCs w:val="18"/>
        </w:rPr>
      </w:pPr>
    </w:p>
    <w:p w:rsidR="00DE0203" w:rsidRDefault="00DE0203" w:rsidP="00DE02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DE0203" w:rsidRDefault="00DE0203" w:rsidP="00DE0203">
      <w:pPr>
        <w:rPr>
          <w:rFonts w:ascii="Arial" w:hAnsi="Arial" w:cs="Arial"/>
          <w:b/>
          <w:sz w:val="18"/>
          <w:szCs w:val="18"/>
        </w:rPr>
      </w:pPr>
    </w:p>
    <w:p w:rsidR="00DE0203" w:rsidRDefault="00DE0203" w:rsidP="00DE0203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DE0203" w:rsidRDefault="00DE0203" w:rsidP="00DE0203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DE0203" w:rsidRDefault="00DE0203" w:rsidP="00DE0203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DE0203" w:rsidRDefault="00DE0203" w:rsidP="00DE0203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DE0203" w:rsidRDefault="00DE0203" w:rsidP="00DE02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DE0203" w:rsidRDefault="00DE0203" w:rsidP="00DE0203">
      <w:pPr>
        <w:rPr>
          <w:rFonts w:ascii="Arial" w:hAnsi="Arial" w:cs="Arial"/>
          <w:b/>
          <w:sz w:val="18"/>
          <w:szCs w:val="18"/>
        </w:rPr>
      </w:pPr>
    </w:p>
    <w:p w:rsidR="00DE0203" w:rsidRDefault="00DE0203" w:rsidP="00DE0203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DE0203" w:rsidRDefault="00DE0203" w:rsidP="00DE0203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DE0203" w:rsidRDefault="00DE0203" w:rsidP="00DE0203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DE0203" w:rsidRDefault="00DE0203" w:rsidP="00DE020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203" w:rsidRDefault="00DE0203" w:rsidP="00DE0203">
                            <w:pPr>
                              <w:jc w:val="center"/>
                            </w:pPr>
                          </w:p>
                          <w:p w:rsidR="00DE0203" w:rsidRDefault="00DE0203" w:rsidP="00DE02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DE0203" w:rsidRDefault="00DE0203" w:rsidP="00DE0203">
                      <w:pPr>
                        <w:jc w:val="center"/>
                      </w:pPr>
                    </w:p>
                    <w:p w:rsidR="00DE0203" w:rsidRDefault="00DE0203" w:rsidP="00DE020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DE0203" w:rsidRDefault="00DE0203" w:rsidP="00DE020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DE0203" w:rsidRDefault="00DE0203" w:rsidP="00DE020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203" w:rsidRDefault="00DE0203" w:rsidP="00DE0203">
                            <w:pPr>
                              <w:jc w:val="center"/>
                            </w:pPr>
                          </w:p>
                          <w:p w:rsidR="00DE0203" w:rsidRDefault="00DE0203" w:rsidP="00DE0203">
                            <w:pPr>
                              <w:jc w:val="center"/>
                            </w:pPr>
                          </w:p>
                          <w:p w:rsidR="00DE0203" w:rsidRDefault="00DE0203" w:rsidP="00DE0203">
                            <w:pPr>
                              <w:jc w:val="center"/>
                            </w:pPr>
                          </w:p>
                          <w:p w:rsidR="00DE0203" w:rsidRDefault="00DE0203" w:rsidP="00DE0203">
                            <w:pPr>
                              <w:jc w:val="center"/>
                            </w:pPr>
                          </w:p>
                          <w:p w:rsidR="00DE0203" w:rsidRDefault="00DE0203" w:rsidP="00DE020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DE0203" w:rsidRDefault="00DE0203" w:rsidP="00DE0203">
                      <w:pPr>
                        <w:jc w:val="center"/>
                      </w:pPr>
                    </w:p>
                    <w:p w:rsidR="00DE0203" w:rsidRDefault="00DE0203" w:rsidP="00DE0203">
                      <w:pPr>
                        <w:jc w:val="center"/>
                      </w:pPr>
                    </w:p>
                    <w:p w:rsidR="00DE0203" w:rsidRDefault="00DE0203" w:rsidP="00DE0203">
                      <w:pPr>
                        <w:jc w:val="center"/>
                      </w:pPr>
                    </w:p>
                    <w:p w:rsidR="00DE0203" w:rsidRDefault="00DE0203" w:rsidP="00DE0203">
                      <w:pPr>
                        <w:jc w:val="center"/>
                      </w:pPr>
                    </w:p>
                    <w:p w:rsidR="00DE0203" w:rsidRDefault="00DE0203" w:rsidP="00DE0203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DE0203" w:rsidRDefault="00DE0203" w:rsidP="00DE020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DE0203" w:rsidRDefault="00DE0203" w:rsidP="00DE0203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DE0203" w:rsidRDefault="00DE0203" w:rsidP="00DE020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DE0203" w:rsidRDefault="00DE0203" w:rsidP="00DE020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DE0203" w:rsidRDefault="00DE0203" w:rsidP="00DE020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DE0203" w:rsidRDefault="00DE0203" w:rsidP="00DE020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DE0203" w:rsidRDefault="00DE0203" w:rsidP="00DE0203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E0203" w:rsidRDefault="00DE0203" w:rsidP="00DE0203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DE0203" w:rsidRDefault="00DE0203" w:rsidP="00DE0203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DE0203" w:rsidRDefault="00DE0203" w:rsidP="00DE0203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DE0203" w:rsidRDefault="00DE0203" w:rsidP="00DE0203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DE0203" w:rsidRDefault="00DE0203" w:rsidP="00DE0203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DE0203" w:rsidRDefault="00DE0203" w:rsidP="00DE0203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DE0203" w:rsidRDefault="00DE0203" w:rsidP="00DE0203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DE0203" w:rsidRDefault="00DE0203" w:rsidP="00DE0203"/>
    <w:p w:rsidR="00DE0203" w:rsidRDefault="00DE0203" w:rsidP="00DE0203"/>
    <w:p w:rsidR="00DE0203" w:rsidRDefault="00DE0203" w:rsidP="00DE0203"/>
    <w:p w:rsidR="004056BC" w:rsidRDefault="004056BC"/>
    <w:sectPr w:rsidR="0040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03"/>
    <w:rsid w:val="004056BC"/>
    <w:rsid w:val="00D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D6DF"/>
  <w15:chartTrackingRefBased/>
  <w15:docId w15:val="{36E84826-A040-45A3-85A5-8454EE56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20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0203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203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E0203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020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E0203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0203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2024-04-11T10:27:00Z</dcterms:created>
  <dcterms:modified xsi:type="dcterms:W3CDTF">2024-04-11T10:29:00Z</dcterms:modified>
</cp:coreProperties>
</file>