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A57A76E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99158B" w:rsidRPr="0099158B">
        <w:rPr>
          <w:b/>
          <w:bCs/>
          <w:iCs/>
          <w:color w:val="000000" w:themeColor="text1"/>
        </w:rPr>
        <w:t>46</w:t>
      </w:r>
      <w:r w:rsidRPr="0099158B">
        <w:rPr>
          <w:b/>
          <w:bCs/>
          <w:iCs/>
          <w:color w:val="000000" w:themeColor="text1"/>
        </w:rPr>
        <w:t xml:space="preserve"> – </w:t>
      </w:r>
      <w:r w:rsidR="0099158B" w:rsidRPr="0099158B">
        <w:rPr>
          <w:b/>
          <w:bCs/>
          <w:iCs/>
          <w:color w:val="000000" w:themeColor="text1"/>
        </w:rPr>
        <w:t>WÓZEK INWALIDZKI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99158B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99158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99158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99158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99158B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99158B" w14:paraId="66A47473" w14:textId="77777777" w:rsidTr="0099158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C726A" w14:textId="2A37D0C5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>Wózek do transportu chorych w pozycji siedzącej do użytku w pomieszczeniach na terenie szpitala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2B87F45A" w14:textId="77777777" w:rsidTr="0099158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845C5" w14:textId="3A50D2B5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>Wózek posiadający konstrukcję modułową, możliwość rozbudowy i modyfikacji wózka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1AED5336" w14:textId="77777777" w:rsidTr="0099158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14EAC" w14:textId="49B04BFC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 xml:space="preserve">Boczne podłokietniki wykonane z wytrzymałego tworzywa sztucznego z możliwością ich odchylania i wyciągania.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7F261E90" w14:textId="77777777" w:rsidTr="0099158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2F92D" w14:textId="0B5FE169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>Waga wózka max 16,6kg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6CE626F2" w14:textId="77777777" w:rsidTr="0099158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E709D5" w14:textId="78572AF8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 xml:space="preserve">Obciążenie do min. 130kg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355B65D4" w14:textId="77777777" w:rsidTr="0099158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D13B12E" w14:textId="43186447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>Możliwość wyboru szerokości wózka z min. 6 różnych wersji mieszczących się w zakresie min od 57 do 67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6FE59442" w14:textId="77777777" w:rsidTr="0099158B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5E448B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49C2" w14:textId="19CBDF1F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cs="Calibri"/>
                <w:kern w:val="2"/>
                <w:sz w:val="20"/>
                <w:szCs w:val="20"/>
                <w:lang w:eastAsia="ar-SA"/>
              </w:rPr>
              <w:t xml:space="preserve">Podnóżki odchylane, odpinane z regulacją wysokości 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B27956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5C924FFB" w14:textId="77777777" w:rsidTr="0099158B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7594C5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3FE1" w14:textId="3D3B6E3F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 xml:space="preserve">Ergonomiczne uchwyty do pchania 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746D50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2FA417F8" w14:textId="77777777" w:rsidTr="0099158B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1339AE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BED3" w14:textId="2C013364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 xml:space="preserve">Tapicerka łatwa do czyszczenia 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DD6CD0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158B" w14:paraId="52ACE9BB" w14:textId="77777777" w:rsidTr="0099158B">
        <w:trPr>
          <w:trHeight w:val="253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38459B" w14:textId="77777777" w:rsidR="0099158B" w:rsidRPr="005B4FD7" w:rsidRDefault="0099158B" w:rsidP="0099158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3436" w14:textId="451D4843" w:rsidR="0099158B" w:rsidRPr="003B7A3A" w:rsidRDefault="0099158B" w:rsidP="0099158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2"/>
                <w:sz w:val="20"/>
                <w:szCs w:val="20"/>
              </w:rPr>
              <w:t xml:space="preserve">Tylne koła na szybkozłączkach 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86BA7C" w14:textId="77777777" w:rsidR="0099158B" w:rsidRPr="005B4FD7" w:rsidRDefault="0099158B" w:rsidP="0099158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11102"/>
    <w:rsid w:val="00143FE4"/>
    <w:rsid w:val="003B7A3A"/>
    <w:rsid w:val="0055707E"/>
    <w:rsid w:val="005B4FD7"/>
    <w:rsid w:val="00621E9A"/>
    <w:rsid w:val="0099158B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2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170</Words>
  <Characters>1025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2024-11-08T12:36:00Z</dcterms:modified>
</cp:coreProperties>
</file>