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2DE2F6B9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2D5C09" w:rsidRPr="002D5C09">
        <w:rPr>
          <w:b/>
          <w:bCs/>
          <w:iCs/>
          <w:color w:val="000000" w:themeColor="text1"/>
        </w:rPr>
        <w:t>32</w:t>
      </w:r>
      <w:r w:rsidRPr="002D5C09">
        <w:rPr>
          <w:b/>
          <w:bCs/>
          <w:iCs/>
          <w:color w:val="000000" w:themeColor="text1"/>
        </w:rPr>
        <w:t xml:space="preserve"> – </w:t>
      </w:r>
      <w:r w:rsidR="002D5C09" w:rsidRPr="002D5C09">
        <w:rPr>
          <w:b/>
          <w:bCs/>
          <w:iCs/>
          <w:color w:val="000000" w:themeColor="text1"/>
        </w:rPr>
        <w:t>SZAFKA PRZYŁÓŻKOWA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2D5C09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2D5C0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2D5C0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2D5C0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2D5C09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2D5C09" w14:paraId="66A47473" w14:textId="77777777" w:rsidTr="002D5C0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2D5C09" w:rsidRPr="005B4FD7" w:rsidRDefault="002D5C09" w:rsidP="002D5C0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52C726A" w14:textId="2459D17D" w:rsidR="002D5C09" w:rsidRPr="002D5C09" w:rsidRDefault="002D5C09" w:rsidP="002D5C09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D5C09">
              <w:rPr>
                <w:rFonts w:eastAsia="TimesNewRomanPSMT" w:cstheme="minorHAnsi"/>
                <w:sz w:val="20"/>
                <w:szCs w:val="20"/>
              </w:rPr>
              <w:t xml:space="preserve">Szkielet szafki wykonany z blachy stalowej, pokrytej lakierem </w:t>
            </w:r>
            <w:r w:rsidRPr="002D5C09">
              <w:rPr>
                <w:rFonts w:cstheme="minorHAnsi"/>
                <w:sz w:val="20"/>
                <w:szCs w:val="20"/>
              </w:rPr>
              <w:t>poliestrowo - epoksydowym</w:t>
            </w:r>
            <w:r w:rsidRPr="002D5C09">
              <w:rPr>
                <w:rFonts w:eastAsia="TimesNewRomanPSMT" w:cstheme="minorHAnsi"/>
                <w:sz w:val="20"/>
                <w:szCs w:val="20"/>
              </w:rPr>
              <w:t>, odpornym na uszkodzenia mechaniczne, chemiczne, mycie szpitalne i promieniowanie UV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2D5C09" w:rsidRPr="005B4FD7" w:rsidRDefault="002D5C09" w:rsidP="002D5C0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D5C09" w14:paraId="2B87F45A" w14:textId="77777777" w:rsidTr="002D5C0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2D5C09" w:rsidRPr="005B4FD7" w:rsidRDefault="002D5C09" w:rsidP="002D5C0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CF845C5" w14:textId="24C66BD9" w:rsidR="002D5C09" w:rsidRPr="002D5C09" w:rsidRDefault="002D5C09" w:rsidP="002D5C09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D5C09">
              <w:rPr>
                <w:rFonts w:eastAsia="TimesNewRomanPSMT" w:cstheme="minorHAnsi"/>
                <w:sz w:val="20"/>
                <w:szCs w:val="20"/>
              </w:rPr>
              <w:t>Szafka wyposażona w dwoje drzwiczek oraz szufladę otwieraną dwustronnie, co umożliwia jej ustawienie z prawej lub lewej strony łóżka bez dokonywania przeróbek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2D5C09" w:rsidRPr="005B4FD7" w:rsidRDefault="002D5C09" w:rsidP="002D5C0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D5C09" w14:paraId="1AED5336" w14:textId="77777777" w:rsidTr="002D5C0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2D5C09" w:rsidRPr="005B4FD7" w:rsidRDefault="002D5C09" w:rsidP="002D5C0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B242997" w14:textId="77777777" w:rsidR="002D5C09" w:rsidRPr="002D5C09" w:rsidRDefault="002D5C09" w:rsidP="002D5C09">
            <w:pPr>
              <w:autoSpaceDE w:val="0"/>
              <w:autoSpaceDN w:val="0"/>
              <w:adjustRightInd w:val="0"/>
              <w:jc w:val="both"/>
              <w:rPr>
                <w:rFonts w:eastAsia="TimesNewRomanPSMT" w:cstheme="minorHAnsi"/>
                <w:sz w:val="20"/>
                <w:szCs w:val="20"/>
              </w:rPr>
            </w:pPr>
            <w:r w:rsidRPr="002D5C09">
              <w:rPr>
                <w:rFonts w:eastAsia="TimesNewRomanPSMT" w:cstheme="minorHAnsi"/>
                <w:sz w:val="20"/>
                <w:szCs w:val="20"/>
              </w:rPr>
              <w:t>Wymiary szafki:</w:t>
            </w:r>
          </w:p>
          <w:p w14:paraId="655C63D0" w14:textId="77777777" w:rsidR="002D5C09" w:rsidRPr="002D5C09" w:rsidRDefault="002D5C09" w:rsidP="002D5C09">
            <w:pPr>
              <w:autoSpaceDE w:val="0"/>
              <w:autoSpaceDN w:val="0"/>
              <w:adjustRightInd w:val="0"/>
              <w:jc w:val="both"/>
              <w:rPr>
                <w:rFonts w:eastAsia="TimesNewRomanPSMT" w:cstheme="minorHAnsi"/>
                <w:sz w:val="20"/>
                <w:szCs w:val="20"/>
              </w:rPr>
            </w:pPr>
            <w:r w:rsidRPr="002D5C09">
              <w:rPr>
                <w:rFonts w:eastAsia="TimesNewRomanPSMT" w:cstheme="minorHAnsi"/>
                <w:sz w:val="20"/>
                <w:szCs w:val="20"/>
              </w:rPr>
              <w:t>-Wymiary blatu głównego: 540 x 420 mm, (+/- 30mm)</w:t>
            </w:r>
          </w:p>
          <w:p w14:paraId="246E1A60" w14:textId="77777777" w:rsidR="002D5C09" w:rsidRPr="002D5C09" w:rsidRDefault="002D5C09" w:rsidP="002D5C09">
            <w:pPr>
              <w:autoSpaceDE w:val="0"/>
              <w:autoSpaceDN w:val="0"/>
              <w:adjustRightInd w:val="0"/>
              <w:jc w:val="both"/>
              <w:rPr>
                <w:rFonts w:eastAsia="TimesNewRomanPSMT" w:cstheme="minorHAnsi"/>
                <w:sz w:val="20"/>
                <w:szCs w:val="20"/>
              </w:rPr>
            </w:pPr>
            <w:r w:rsidRPr="002D5C09">
              <w:rPr>
                <w:rFonts w:eastAsia="TimesNewRomanPSMT" w:cstheme="minorHAnsi"/>
                <w:sz w:val="20"/>
                <w:szCs w:val="20"/>
              </w:rPr>
              <w:t>-Wymiary blatu bocznego: 600 x 360 mm, (+/- 30mm)</w:t>
            </w:r>
          </w:p>
          <w:p w14:paraId="2EF6995C" w14:textId="77777777" w:rsidR="002D5C09" w:rsidRPr="002D5C09" w:rsidRDefault="002D5C09" w:rsidP="002D5C09">
            <w:pPr>
              <w:autoSpaceDE w:val="0"/>
              <w:autoSpaceDN w:val="0"/>
              <w:adjustRightInd w:val="0"/>
              <w:jc w:val="both"/>
              <w:rPr>
                <w:rFonts w:eastAsia="TimesNewRomanPSMT" w:cstheme="minorHAnsi"/>
                <w:sz w:val="20"/>
                <w:szCs w:val="20"/>
              </w:rPr>
            </w:pPr>
            <w:r w:rsidRPr="002D5C09">
              <w:rPr>
                <w:rFonts w:eastAsia="TimesNewRomanPSMT" w:cstheme="minorHAnsi"/>
                <w:sz w:val="20"/>
                <w:szCs w:val="20"/>
              </w:rPr>
              <w:t>-Wysokość: 860 mm, (+/-30 mm)</w:t>
            </w:r>
          </w:p>
          <w:p w14:paraId="45663903" w14:textId="77777777" w:rsidR="002D5C09" w:rsidRPr="002D5C09" w:rsidRDefault="002D5C09" w:rsidP="002D5C09">
            <w:pPr>
              <w:autoSpaceDE w:val="0"/>
              <w:autoSpaceDN w:val="0"/>
              <w:adjustRightInd w:val="0"/>
              <w:jc w:val="both"/>
              <w:rPr>
                <w:rFonts w:eastAsia="TimesNewRomanPSMT" w:cstheme="minorHAnsi"/>
                <w:sz w:val="20"/>
                <w:szCs w:val="20"/>
              </w:rPr>
            </w:pPr>
            <w:r w:rsidRPr="002D5C09">
              <w:rPr>
                <w:rFonts w:eastAsia="TimesNewRomanPSMT" w:cstheme="minorHAnsi"/>
                <w:sz w:val="20"/>
                <w:szCs w:val="20"/>
              </w:rPr>
              <w:t>-Szerokość korpusu szafki: 520 mm, (+/-30 mm)</w:t>
            </w:r>
          </w:p>
          <w:p w14:paraId="75114EAC" w14:textId="7DA5F2B7" w:rsidR="002D5C09" w:rsidRPr="002D5C09" w:rsidRDefault="002D5C09" w:rsidP="002D5C09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D5C09">
              <w:rPr>
                <w:rFonts w:eastAsia="TimesNewRomanPSMT" w:cstheme="minorHAnsi"/>
                <w:sz w:val="20"/>
                <w:szCs w:val="20"/>
              </w:rPr>
              <w:t>-Głębokość korpusu szafki: 420 mm, (+/-30 mm)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2D5C09" w:rsidRPr="005B4FD7" w:rsidRDefault="002D5C09" w:rsidP="002D5C0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D5C09" w14:paraId="7F261E90" w14:textId="77777777" w:rsidTr="002D5C09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2D5C09" w:rsidRPr="005B4FD7" w:rsidRDefault="002D5C09" w:rsidP="002D5C0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EF2F92D" w14:textId="625D5362" w:rsidR="002D5C09" w:rsidRPr="002D5C09" w:rsidRDefault="002D5C09" w:rsidP="002D5C09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D5C09">
              <w:rPr>
                <w:rFonts w:eastAsia="TimesNewRomanPSMT" w:cstheme="minorHAnsi"/>
                <w:sz w:val="20"/>
                <w:szCs w:val="20"/>
              </w:rPr>
              <w:t>Regulacja wysokości blatu bocznego wspomagana sprężyną gazową.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2D5C09" w:rsidRPr="005B4FD7" w:rsidRDefault="002D5C09" w:rsidP="002D5C0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D5C09" w14:paraId="6CE626F2" w14:textId="77777777" w:rsidTr="002D5C0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2D5C09" w:rsidRPr="005B4FD7" w:rsidRDefault="002D5C09" w:rsidP="002D5C0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3E709D5" w14:textId="3154CF03" w:rsidR="002D5C09" w:rsidRPr="002D5C09" w:rsidRDefault="002D5C09" w:rsidP="002D5C09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D5C09">
              <w:rPr>
                <w:rFonts w:eastAsia="TimesNewRomanPSMT" w:cstheme="minorHAnsi"/>
                <w:sz w:val="20"/>
                <w:szCs w:val="20"/>
              </w:rPr>
              <w:t>Bezstopniowa regulacja blatu bocznego w zakresie od 710 do 1070 mm (+/- 30 mm). Przechył boczny blatu dwustopniowy do 30° i do 60°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2D5C09" w:rsidRPr="005B4FD7" w:rsidRDefault="002D5C09" w:rsidP="002D5C0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D5C09" w14:paraId="355B65D4" w14:textId="77777777" w:rsidTr="002D5C0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2D5C09" w:rsidRPr="005B4FD7" w:rsidRDefault="002D5C09" w:rsidP="002D5C0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D13B12E" w14:textId="1D967BF6" w:rsidR="002D5C09" w:rsidRPr="002D5C09" w:rsidRDefault="002D5C09" w:rsidP="002D5C09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D5C09">
              <w:rPr>
                <w:rFonts w:eastAsia="TimesNewRomanPSMT" w:cstheme="minorHAnsi"/>
                <w:sz w:val="20"/>
                <w:szCs w:val="20"/>
              </w:rPr>
              <w:t>Blat boczny wyposażony w ranty z płyty HPL o wysokości min. 1 cm zabezpieczające przedmioty przed upadkiem przy przechyle blatu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2D5C09" w:rsidRPr="005B4FD7" w:rsidRDefault="002D5C09" w:rsidP="002D5C0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D5C09" w14:paraId="6FE59442" w14:textId="77777777" w:rsidTr="002D5C0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2D5C09" w:rsidRPr="005B4FD7" w:rsidRDefault="002D5C09" w:rsidP="002D5C0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17849C2" w14:textId="311E45FD" w:rsidR="002D5C09" w:rsidRPr="002D5C09" w:rsidRDefault="002D5C09" w:rsidP="002D5C09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D5C09">
              <w:rPr>
                <w:rFonts w:eastAsia="TimesNewRomanPSMT" w:cstheme="minorHAnsi"/>
                <w:sz w:val="20"/>
                <w:szCs w:val="20"/>
              </w:rPr>
              <w:t xml:space="preserve">Blat boczny składany do boku szafki – po złożeniu nie wystający poza obrys szafki. Konstrukcja blatu bocznego wykonana z metalowych kształtowników.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2D5C09" w:rsidRPr="005B4FD7" w:rsidRDefault="002D5C09" w:rsidP="002D5C0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D5C09" w14:paraId="5C924FFB" w14:textId="77777777" w:rsidTr="002D5C0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2D5C09" w:rsidRPr="005B4FD7" w:rsidRDefault="002D5C09" w:rsidP="002D5C0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AD93FE1" w14:textId="716FC888" w:rsidR="002D5C09" w:rsidRPr="002D5C09" w:rsidRDefault="002D5C09" w:rsidP="002D5C09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D5C09">
              <w:rPr>
                <w:rFonts w:eastAsia="TimesNewRomanPSMT" w:cstheme="minorHAnsi"/>
                <w:sz w:val="20"/>
                <w:szCs w:val="20"/>
              </w:rPr>
              <w:t>Blat główny oraz blat półki bocznej wykonane z płyty HPL odpornej na wilgoć, dezynfekcję oraz promieniowanie UV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2D5C09" w:rsidRPr="005B4FD7" w:rsidRDefault="002D5C09" w:rsidP="002D5C0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D5C09" w14:paraId="2FA417F8" w14:textId="77777777" w:rsidTr="002D5C0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2D5C09" w:rsidRPr="005B4FD7" w:rsidRDefault="002D5C09" w:rsidP="002D5C0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098BED3" w14:textId="686D1080" w:rsidR="002D5C09" w:rsidRPr="002D5C09" w:rsidRDefault="002D5C09" w:rsidP="002D5C09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D5C09">
              <w:rPr>
                <w:rFonts w:eastAsia="TimesNewRomanPSMT" w:cstheme="minorHAnsi"/>
                <w:sz w:val="20"/>
                <w:szCs w:val="20"/>
              </w:rPr>
              <w:t>Drzwi szafki oraz fronty szuflady pokryte lakierem proszkowym odpornym na uszkodzenia mechaniczne, chemiczne i promieniowanie UV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2D5C09" w:rsidRPr="005B4FD7" w:rsidRDefault="002D5C09" w:rsidP="002D5C0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D5C09" w14:paraId="52ACE9BB" w14:textId="77777777" w:rsidTr="002D5C09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38459B" w14:textId="77777777" w:rsidR="002D5C09" w:rsidRPr="005B4FD7" w:rsidRDefault="002D5C09" w:rsidP="002D5C0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AD33436" w14:textId="3B1EEB85" w:rsidR="002D5C09" w:rsidRPr="002D5C09" w:rsidRDefault="002D5C09" w:rsidP="002D5C09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D5C09">
              <w:rPr>
                <w:rFonts w:eastAsia="TimesNewRomanPSMT" w:cstheme="minorHAnsi"/>
                <w:sz w:val="20"/>
                <w:szCs w:val="20"/>
              </w:rPr>
              <w:t>Drzwi wyposażone w mechanizm samodomykający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386BA7C" w14:textId="77777777" w:rsidR="002D5C09" w:rsidRPr="005B4FD7" w:rsidRDefault="002D5C09" w:rsidP="002D5C0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D5C09" w14:paraId="10A96815" w14:textId="77777777" w:rsidTr="002D5C0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8F9E19" w14:textId="77777777" w:rsidR="002D5C09" w:rsidRPr="005B4FD7" w:rsidRDefault="002D5C09" w:rsidP="002D5C0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6B105E3" w14:textId="2C3E322C" w:rsidR="002D5C09" w:rsidRPr="002D5C09" w:rsidRDefault="002D5C09" w:rsidP="002D5C09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D5C09">
              <w:rPr>
                <w:rFonts w:eastAsia="TimesNewRomanPSMT" w:cstheme="minorHAnsi"/>
                <w:sz w:val="20"/>
                <w:szCs w:val="20"/>
              </w:rPr>
              <w:t>Wnętrze szuflady wypełnione wyjmowanym wkładem z tworzywa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03BC962" w14:textId="77777777" w:rsidR="002D5C09" w:rsidRPr="005B4FD7" w:rsidRDefault="002D5C09" w:rsidP="002D5C0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D5C09" w14:paraId="6940DB87" w14:textId="77777777" w:rsidTr="002D5C0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0A98F0" w14:textId="77777777" w:rsidR="002D5C09" w:rsidRPr="005B4FD7" w:rsidRDefault="002D5C09" w:rsidP="002D5C0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79A16F3" w14:textId="69178831" w:rsidR="002D5C09" w:rsidRPr="002D5C09" w:rsidRDefault="002D5C09" w:rsidP="002D5C09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D5C09">
              <w:rPr>
                <w:rFonts w:eastAsia="TimesNewRomanPSMT" w:cstheme="minorHAnsi"/>
                <w:sz w:val="20"/>
                <w:szCs w:val="20"/>
              </w:rPr>
              <w:t>Szuflada zabezpieczona przed przypadkowym całkowitym wysunięciem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D6F1336" w14:textId="77777777" w:rsidR="002D5C09" w:rsidRPr="005B4FD7" w:rsidRDefault="002D5C09" w:rsidP="002D5C0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D5C09" w14:paraId="76445716" w14:textId="77777777" w:rsidTr="002D5C0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832ACDF" w14:textId="77777777" w:rsidR="002D5C09" w:rsidRPr="005B4FD7" w:rsidRDefault="002D5C09" w:rsidP="002D5C0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B1ED741" w14:textId="46D0A135" w:rsidR="002D5C09" w:rsidRPr="002D5C09" w:rsidRDefault="002D5C09" w:rsidP="002D5C09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D5C09">
              <w:rPr>
                <w:rFonts w:cstheme="minorHAnsi"/>
                <w:sz w:val="20"/>
                <w:szCs w:val="20"/>
              </w:rPr>
              <w:t>Szafka wyposażona w zaokrąglone uchwyty do otwierania drzwiczek i szuflady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934B658" w14:textId="77777777" w:rsidR="002D5C09" w:rsidRPr="005B4FD7" w:rsidRDefault="002D5C09" w:rsidP="002D5C0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D5C09" w14:paraId="2EAEFBD4" w14:textId="77777777" w:rsidTr="002D5C0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6CDD06B" w14:textId="77777777" w:rsidR="002D5C09" w:rsidRPr="005B4FD7" w:rsidRDefault="002D5C09" w:rsidP="002D5C0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0C1623B" w14:textId="4CC54D30" w:rsidR="002D5C09" w:rsidRPr="002D5C09" w:rsidRDefault="002D5C09" w:rsidP="002D5C09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D5C09">
              <w:rPr>
                <w:rFonts w:cstheme="minorHAnsi"/>
                <w:sz w:val="20"/>
                <w:szCs w:val="20"/>
              </w:rPr>
              <w:t>Szuflada górna o wysokości min. 9 cm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E21E3D" w14:textId="77777777" w:rsidR="002D5C09" w:rsidRPr="005B4FD7" w:rsidRDefault="002D5C09" w:rsidP="002D5C0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D5C09" w14:paraId="56A3FA0A" w14:textId="77777777" w:rsidTr="002D5C09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09FFBC8D" w14:textId="77777777" w:rsidR="002D5C09" w:rsidRPr="005B4FD7" w:rsidRDefault="002D5C09" w:rsidP="002D5C0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2F11A1B" w14:textId="482F0999" w:rsidR="002D5C09" w:rsidRPr="002D5C09" w:rsidRDefault="002D5C09" w:rsidP="002D5C09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D5C09">
              <w:rPr>
                <w:rFonts w:cstheme="minorHAnsi"/>
                <w:sz w:val="20"/>
                <w:szCs w:val="20"/>
              </w:rPr>
              <w:t>Przestrzeń dolna zamykana drzwiczkami o wysokości min. 40 cm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6835014" w14:textId="77777777" w:rsidR="002D5C09" w:rsidRPr="005B4FD7" w:rsidRDefault="002D5C09" w:rsidP="002D5C0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D5C09" w14:paraId="61D07C01" w14:textId="77777777" w:rsidTr="002D5C0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BC2540" w14:textId="77777777" w:rsidR="002D5C09" w:rsidRPr="005B4FD7" w:rsidRDefault="002D5C09" w:rsidP="002D5C0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BEDFD5D" w14:textId="4F900048" w:rsidR="002D5C09" w:rsidRPr="002D5C09" w:rsidRDefault="002D5C09" w:rsidP="002D5C09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D5C09">
              <w:rPr>
                <w:rFonts w:eastAsia="TimesNewRomanPSMT" w:cstheme="minorHAnsi"/>
                <w:sz w:val="20"/>
                <w:szCs w:val="20"/>
              </w:rPr>
              <w:t>Wnętrze dolnej części szafki, podzielone na 2 części, poprzez wyciąganą półkę, lakierowaną proszkowo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41DAF07" w14:textId="77777777" w:rsidR="002D5C09" w:rsidRPr="005B4FD7" w:rsidRDefault="002D5C09" w:rsidP="002D5C0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D5C09" w14:paraId="519B479F" w14:textId="77777777" w:rsidTr="002D5C0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63211C0" w14:textId="77777777" w:rsidR="002D5C09" w:rsidRPr="005B4FD7" w:rsidRDefault="002D5C09" w:rsidP="002D5C0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9DFAEFF" w14:textId="6267B1DB" w:rsidR="002D5C09" w:rsidRPr="002D5C09" w:rsidRDefault="002D5C09" w:rsidP="002D5C09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D5C09">
              <w:rPr>
                <w:rFonts w:eastAsia="TimesNewRomanPSMT" w:cstheme="minorHAnsi"/>
                <w:sz w:val="20"/>
                <w:szCs w:val="20"/>
              </w:rPr>
              <w:t>Pomiędzy szufladą górną a skrzynią dolną szafka posiadająca wolną przestrzeń o wysokości min. 18 cm na podręczne przedmioty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549219D" w14:textId="77777777" w:rsidR="002D5C09" w:rsidRPr="005B4FD7" w:rsidRDefault="002D5C09" w:rsidP="002D5C0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D5C09" w14:paraId="3E5735FB" w14:textId="77777777" w:rsidTr="002D5C0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D177275" w14:textId="77777777" w:rsidR="002D5C09" w:rsidRPr="005B4FD7" w:rsidRDefault="002D5C09" w:rsidP="002D5C0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78EC83A" w14:textId="3F1F0762" w:rsidR="002D5C09" w:rsidRPr="002D5C09" w:rsidRDefault="002D5C09" w:rsidP="002D5C09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D5C09">
              <w:rPr>
                <w:rFonts w:eastAsia="TimesNewRomanPSMT" w:cstheme="minorHAnsi"/>
                <w:sz w:val="20"/>
                <w:szCs w:val="20"/>
              </w:rPr>
              <w:t>Szafka wyposażona w 4 koła jezdne podwójne o średnicy min. 50 mm w tym min. 2 z blokadą – koła tworzywowe – niebrudzące podłoża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A404C1" w14:textId="77777777" w:rsidR="002D5C09" w:rsidRPr="005B4FD7" w:rsidRDefault="002D5C09" w:rsidP="002D5C0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D5C09" w14:paraId="570F3458" w14:textId="77777777" w:rsidTr="002D5C0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2BEBE2B" w14:textId="77777777" w:rsidR="002D5C09" w:rsidRPr="005B4FD7" w:rsidRDefault="002D5C09" w:rsidP="002D5C0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A92453F" w14:textId="246B18DD" w:rsidR="002D5C09" w:rsidRPr="002D5C09" w:rsidRDefault="002D5C09" w:rsidP="002D5C09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D5C09">
              <w:rPr>
                <w:rFonts w:eastAsia="TimesNewRomanPSMT" w:cstheme="minorHAnsi"/>
                <w:sz w:val="20"/>
                <w:szCs w:val="20"/>
              </w:rPr>
              <w:t>Szafka przystosowana do mycia i dezynfekcji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877629F" w14:textId="77777777" w:rsidR="002D5C09" w:rsidRPr="005B4FD7" w:rsidRDefault="002D5C09" w:rsidP="002D5C0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D5C09" w14:paraId="62648397" w14:textId="77777777" w:rsidTr="002D5C0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D57F1DA" w14:textId="77777777" w:rsidR="002D5C09" w:rsidRPr="005B4FD7" w:rsidRDefault="002D5C09" w:rsidP="002D5C0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1E628E3" w14:textId="3BA59D18" w:rsidR="002D5C09" w:rsidRPr="002D5C09" w:rsidRDefault="002D5C09" w:rsidP="002D5C09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D5C09">
              <w:rPr>
                <w:rFonts w:cstheme="minorHAnsi"/>
                <w:sz w:val="20"/>
                <w:szCs w:val="20"/>
              </w:rPr>
              <w:t>Możliwość wyboru kolorów frontów drzwiczek i szuflad z min. 8 kolorów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BB6D7F" w14:textId="77777777" w:rsidR="002D5C09" w:rsidRPr="005B4FD7" w:rsidRDefault="002D5C09" w:rsidP="002D5C0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D5C09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2D5C09" w:rsidRDefault="002D5C09" w:rsidP="002D5C09">
            <w:pPr>
              <w:jc w:val="center"/>
              <w:rPr>
                <w:b/>
              </w:rPr>
            </w:pPr>
            <w:r>
              <w:rPr>
                <w:b/>
              </w:rPr>
              <w:t>POZOSTAŁE WYMAGANIA</w:t>
            </w:r>
          </w:p>
        </w:tc>
      </w:tr>
      <w:tr w:rsidR="002D5C09" w14:paraId="42DC732B" w14:textId="77777777" w:rsidTr="002D5C0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2D5C09" w:rsidRPr="005B4FD7" w:rsidRDefault="002D5C09" w:rsidP="002D5C0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9ECFFCC" w14:textId="53868992" w:rsidR="002D5C09" w:rsidRPr="002D5C09" w:rsidRDefault="002D5C09" w:rsidP="002D5C09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2D5C09">
              <w:rPr>
                <w:rFonts w:cstheme="minorHAnsi"/>
                <w:sz w:val="20"/>
                <w:szCs w:val="20"/>
              </w:rPr>
              <w:t>Certyfikat ISO 9001 oraz ISO 13485 dla producenta</w:t>
            </w:r>
            <w:r>
              <w:rPr>
                <w:rFonts w:cstheme="minorHAnsi"/>
                <w:sz w:val="20"/>
                <w:szCs w:val="20"/>
              </w:rPr>
              <w:t xml:space="preserve"> – dołączyć do oferty</w:t>
            </w:r>
            <w:r w:rsidRPr="002D5C09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2D5C09" w:rsidRPr="005B4FD7" w:rsidRDefault="002D5C09" w:rsidP="002D5C0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D5C09" w14:paraId="1B6673B4" w14:textId="77777777" w:rsidTr="002D5C0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E3B22A6" w14:textId="77777777" w:rsidR="002D5C09" w:rsidRPr="005B4FD7" w:rsidRDefault="002D5C09" w:rsidP="002D5C09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DACEE9A" w14:textId="2EC7C208" w:rsidR="002D5C09" w:rsidRPr="002D5C09" w:rsidRDefault="002D5C09" w:rsidP="002D5C09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2D5C09">
              <w:rPr>
                <w:rFonts w:cstheme="minorHAnsi"/>
                <w:sz w:val="20"/>
                <w:szCs w:val="20"/>
              </w:rPr>
              <w:t>Deklaracja zgodności CE wydana przez producenta</w:t>
            </w:r>
            <w:r>
              <w:rPr>
                <w:rFonts w:cstheme="minorHAnsi"/>
                <w:sz w:val="20"/>
                <w:szCs w:val="20"/>
              </w:rPr>
              <w:t>- dołączyć do oferty</w:t>
            </w:r>
            <w:r w:rsidRPr="002D5C09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E4A81E8" w14:textId="77777777" w:rsidR="002D5C09" w:rsidRPr="005B4FD7" w:rsidRDefault="002D5C09" w:rsidP="002D5C09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43FE4"/>
    <w:rsid w:val="00156078"/>
    <w:rsid w:val="002D5C09"/>
    <w:rsid w:val="003B7A3A"/>
    <w:rsid w:val="0055707E"/>
    <w:rsid w:val="005B4FD7"/>
    <w:rsid w:val="00621E9A"/>
    <w:rsid w:val="00A16DE5"/>
    <w:rsid w:val="00A20625"/>
    <w:rsid w:val="00CA08C7"/>
    <w:rsid w:val="00CD3C32"/>
    <w:rsid w:val="00C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414</Words>
  <Characters>2484</Characters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2024-11-08T11:40:00Z</dcterms:modified>
</cp:coreProperties>
</file>