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4AFB508B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EF39AA" w:rsidRPr="00EF39AA">
        <w:rPr>
          <w:rFonts w:eastAsia="Times New Roman"/>
          <w:b/>
          <w:sz w:val="22"/>
          <w:szCs w:val="22"/>
        </w:rPr>
        <w:t>Zakup wraz z dostawą art. budowalno- gospodarczych do bieżących napraw - prac konserwatorskich w Akademii Nauk Stosowanych w Nowym Targu</w:t>
      </w:r>
      <w:r w:rsidR="00055250" w:rsidRPr="00EF39AA">
        <w:rPr>
          <w:rFonts w:eastAsia="Times New Roman"/>
          <w:b/>
          <w:sz w:val="22"/>
          <w:szCs w:val="22"/>
        </w:rPr>
        <w:t>.</w:t>
      </w:r>
      <w:bookmarkStart w:id="0" w:name="_GoBack"/>
      <w:bookmarkEnd w:id="0"/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17665"/>
    <w:rsid w:val="00D367EF"/>
    <w:rsid w:val="00D61657"/>
    <w:rsid w:val="00DB23FF"/>
    <w:rsid w:val="00E07A43"/>
    <w:rsid w:val="00E273A9"/>
    <w:rsid w:val="00EA557A"/>
    <w:rsid w:val="00EE02DD"/>
    <w:rsid w:val="00EF39AA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39</cp:revision>
  <cp:lastPrinted>2024-03-15T08:58:00Z</cp:lastPrinted>
  <dcterms:created xsi:type="dcterms:W3CDTF">2018-06-13T10:50:00Z</dcterms:created>
  <dcterms:modified xsi:type="dcterms:W3CDTF">2024-11-21T13:12:00Z</dcterms:modified>
</cp:coreProperties>
</file>