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379D" w14:textId="77777777" w:rsidR="00BB33E5" w:rsidRDefault="00843B1B" w:rsidP="00BB33E5">
      <w:pPr>
        <w:pStyle w:val="FR3"/>
        <w:jc w:val="left"/>
      </w:pPr>
      <w:r>
        <w:t xml:space="preserve"> </w:t>
      </w:r>
    </w:p>
    <w:p w14:paraId="75C07858" w14:textId="77777777" w:rsidR="00BB33E5" w:rsidRDefault="00BB33E5" w:rsidP="00BB33E5">
      <w:pPr>
        <w:pStyle w:val="FR3"/>
        <w:jc w:val="left"/>
      </w:pPr>
    </w:p>
    <w:p w14:paraId="5BABBAC1" w14:textId="77777777" w:rsidR="00BB33E5" w:rsidRDefault="00BB33E5" w:rsidP="008664CC">
      <w:pPr>
        <w:pStyle w:val="FR2"/>
        <w:spacing w:before="0"/>
        <w:ind w:left="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66286570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36C86609" w14:textId="2ACD4980" w:rsidR="00C24BC9" w:rsidRPr="003935F9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</w:t>
      </w:r>
      <w:r w:rsidRPr="003935F9">
        <w:rPr>
          <w:rFonts w:ascii="Times New Roman" w:eastAsia="Calibri" w:hAnsi="Times New Roman" w:cs="Times New Roman"/>
          <w:b/>
          <w:i w:val="0"/>
          <w:sz w:val="24"/>
          <w:szCs w:val="24"/>
        </w:rPr>
        <w:t>sprawy:</w:t>
      </w:r>
      <w:r w:rsidR="001549BC" w:rsidRPr="003935F9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9E0AAC" w:rsidRPr="002A6CC1">
        <w:rPr>
          <w:rFonts w:ascii="Times New Roman" w:eastAsia="Calibri" w:hAnsi="Times New Roman" w:cs="Times New Roman"/>
          <w:b/>
          <w:i w:val="0"/>
          <w:sz w:val="24"/>
          <w:szCs w:val="24"/>
        </w:rPr>
        <w:t>900</w:t>
      </w:r>
      <w:r w:rsidR="00332467" w:rsidRPr="002A6CC1">
        <w:rPr>
          <w:rFonts w:ascii="Times New Roman" w:eastAsia="Calibri" w:hAnsi="Times New Roman" w:cs="Times New Roman"/>
          <w:b/>
          <w:i w:val="0"/>
          <w:sz w:val="24"/>
          <w:szCs w:val="24"/>
        </w:rPr>
        <w:t>/202</w:t>
      </w:r>
      <w:r w:rsidR="00674572" w:rsidRPr="002A6CC1">
        <w:rPr>
          <w:rFonts w:ascii="Times New Roman" w:eastAsia="Calibri" w:hAnsi="Times New Roman" w:cs="Times New Roman"/>
          <w:b/>
          <w:i w:val="0"/>
          <w:sz w:val="24"/>
          <w:szCs w:val="24"/>
        </w:rPr>
        <w:t>3</w:t>
      </w:r>
    </w:p>
    <w:p w14:paraId="40FF33C6" w14:textId="2CAF2A4B" w:rsidR="006D5A86" w:rsidRPr="00D260EB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color w:val="FF0000"/>
          <w:sz w:val="24"/>
          <w:szCs w:val="24"/>
        </w:rPr>
      </w:pPr>
      <w:r w:rsidRPr="003935F9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</w:t>
      </w:r>
      <w:r w:rsidR="00594FF6" w:rsidRPr="003935F9">
        <w:rPr>
          <w:rFonts w:ascii="Times New Roman" w:eastAsia="Calibri" w:hAnsi="Times New Roman" w:cs="Times New Roman"/>
          <w:b/>
          <w:i w:val="0"/>
          <w:sz w:val="24"/>
          <w:szCs w:val="24"/>
        </w:rPr>
        <w:t>D</w:t>
      </w:r>
      <w:r w:rsidR="004B1566" w:rsidRPr="003935F9">
        <w:rPr>
          <w:rFonts w:ascii="Times New Roman" w:eastAsia="Calibri" w:hAnsi="Times New Roman" w:cs="Times New Roman"/>
          <w:b/>
          <w:i w:val="0"/>
          <w:sz w:val="24"/>
          <w:szCs w:val="24"/>
        </w:rPr>
        <w:t>UUE</w:t>
      </w:r>
      <w:r w:rsidRPr="003935F9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: </w:t>
      </w:r>
      <w:r w:rsidR="00674572">
        <w:rPr>
          <w:rFonts w:ascii="Times New Roman" w:eastAsia="Calibri" w:hAnsi="Times New Roman" w:cs="Times New Roman"/>
          <w:b/>
          <w:i w:val="0"/>
          <w:color w:val="FF0000"/>
          <w:sz w:val="24"/>
          <w:szCs w:val="24"/>
        </w:rPr>
        <w:t xml:space="preserve"> </w:t>
      </w:r>
      <w:r w:rsidR="002A6CC1" w:rsidRPr="002A6CC1">
        <w:rPr>
          <w:rFonts w:ascii="Times New Roman" w:eastAsia="Times New Roman" w:hAnsi="Times New Roman" w:cs="Calibri"/>
          <w:b/>
          <w:i w:val="0"/>
          <w:sz w:val="24"/>
          <w:szCs w:val="24"/>
          <w:lang w:eastAsia="pl-PL"/>
        </w:rPr>
        <w:t>2023/S 070-214722</w:t>
      </w:r>
      <w:r w:rsidR="00674572" w:rsidRPr="002A6CC1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         </w:t>
      </w:r>
    </w:p>
    <w:p w14:paraId="1971F7DE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43EB752" w14:textId="77777777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>FORMULARZ OFERTY</w:t>
      </w:r>
    </w:p>
    <w:p w14:paraId="350B9D0E" w14:textId="77777777" w:rsidR="0022360B" w:rsidRDefault="0022360B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17A59DCB" w14:textId="73C7E022" w:rsidR="00144F68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>P</w:t>
      </w:r>
      <w:r w:rsidR="00144F68">
        <w:rPr>
          <w:b/>
          <w:bCs/>
          <w:color w:val="000000"/>
        </w:rPr>
        <w:t>ostępowanie</w:t>
      </w:r>
      <w:r w:rsidR="00E00692">
        <w:rPr>
          <w:b/>
          <w:bCs/>
          <w:color w:val="000000"/>
        </w:rPr>
        <w:t xml:space="preserve"> </w:t>
      </w:r>
      <w:r w:rsidR="00597347">
        <w:rPr>
          <w:b/>
          <w:bCs/>
          <w:color w:val="000000"/>
        </w:rPr>
        <w:t>w trybie p</w:t>
      </w:r>
      <w:r w:rsidR="004A3426">
        <w:rPr>
          <w:b/>
          <w:bCs/>
          <w:color w:val="000000"/>
        </w:rPr>
        <w:t>rzetargu nieograniczonego</w:t>
      </w:r>
      <w:r w:rsidR="00597347">
        <w:rPr>
          <w:b/>
          <w:bCs/>
          <w:color w:val="000000"/>
        </w:rPr>
        <w:t xml:space="preserve">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 xml:space="preserve">odstawie art. </w:t>
      </w:r>
      <w:r w:rsidR="004A3426">
        <w:rPr>
          <w:rFonts w:eastAsia="Calibri"/>
          <w:b/>
          <w:bCs/>
          <w:i/>
        </w:rPr>
        <w:t>132</w:t>
      </w:r>
      <w:r w:rsidR="00144F68">
        <w:rPr>
          <w:rFonts w:eastAsia="Calibri"/>
          <w:b/>
          <w:bCs/>
          <w:i/>
        </w:rPr>
        <w:t>-139</w:t>
      </w:r>
      <w:r w:rsidR="004A3426" w:rsidRPr="00D74D9C">
        <w:rPr>
          <w:rFonts w:eastAsia="Calibri"/>
          <w:b/>
          <w:bCs/>
          <w:i/>
        </w:rPr>
        <w:t xml:space="preserve"> </w:t>
      </w:r>
      <w:r w:rsidR="000D52FC">
        <w:rPr>
          <w:b/>
          <w:bCs/>
          <w:color w:val="000000"/>
        </w:rPr>
        <w:t>ustawy P</w:t>
      </w:r>
      <w:r w:rsidR="000D52FC" w:rsidRPr="000D52FC">
        <w:rPr>
          <w:b/>
          <w:bCs/>
          <w:color w:val="000000"/>
        </w:rPr>
        <w:t xml:space="preserve">zp </w:t>
      </w:r>
    </w:p>
    <w:p w14:paraId="542FAC79" w14:textId="5CD27E3F" w:rsidR="008664CC" w:rsidRPr="00144F68" w:rsidRDefault="00E00692" w:rsidP="00144F68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pn.</w:t>
      </w:r>
      <w:r w:rsidR="0093549D" w:rsidRPr="0093549D">
        <w:rPr>
          <w:b/>
          <w:bCs/>
          <w:color w:val="000000"/>
        </w:rPr>
        <w:t>:</w:t>
      </w:r>
      <w:bookmarkStart w:id="0" w:name="_Hlk107857693"/>
      <w:r w:rsidR="00144F68">
        <w:rPr>
          <w:b/>
          <w:bCs/>
          <w:color w:val="000000"/>
        </w:rPr>
        <w:t xml:space="preserve"> </w:t>
      </w:r>
      <w:r w:rsidR="008664CC" w:rsidRPr="008664CC">
        <w:rPr>
          <w:rFonts w:eastAsia="Calibri"/>
          <w:b/>
        </w:rPr>
        <w:t>Sukcesywne dostawy miału węglowego.</w:t>
      </w:r>
    </w:p>
    <w:bookmarkEnd w:id="0"/>
    <w:p w14:paraId="78C5887C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D11EC64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3A68F2C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67CF5277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179B8403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4E6E0ABE" w14:textId="77777777" w:rsidR="008664CC" w:rsidRPr="00337C39" w:rsidRDefault="008664CC" w:rsidP="008664C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E9EEA98" w14:textId="77777777" w:rsidR="008664CC" w:rsidRDefault="008664CC" w:rsidP="008664C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39DF4A0B" w14:textId="77777777"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4628668E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6F33845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0BC26B03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3C90118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DFE48A7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1F36273B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B8BBFF2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3B4FABFD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A85D329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B02CC51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14:paraId="1E1C8E83" w14:textId="77777777" w:rsidTr="00804085">
        <w:trPr>
          <w:trHeight w:val="923"/>
          <w:jc w:val="center"/>
        </w:trPr>
        <w:tc>
          <w:tcPr>
            <w:tcW w:w="914" w:type="dxa"/>
          </w:tcPr>
          <w:p w14:paraId="35654C84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0A353EFF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37BE6459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14:paraId="7CFE03B0" w14:textId="77777777" w:rsidTr="00804085">
        <w:trPr>
          <w:trHeight w:val="303"/>
          <w:jc w:val="center"/>
        </w:trPr>
        <w:tc>
          <w:tcPr>
            <w:tcW w:w="914" w:type="dxa"/>
          </w:tcPr>
          <w:p w14:paraId="48940BCF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7295E454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7B656C70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14:paraId="55B34D07" w14:textId="77777777" w:rsidTr="00804085">
        <w:trPr>
          <w:trHeight w:val="316"/>
          <w:jc w:val="center"/>
        </w:trPr>
        <w:tc>
          <w:tcPr>
            <w:tcW w:w="914" w:type="dxa"/>
          </w:tcPr>
          <w:p w14:paraId="37E072A5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89AF996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2C65BA92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5A9EE52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CC9DA51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6C92467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1C37CA0C" w14:textId="77777777" w:rsidR="008664CC" w:rsidRDefault="008664CC" w:rsidP="008664C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234EFE76" w14:textId="77777777" w:rsidR="008664CC" w:rsidRPr="00386272" w:rsidRDefault="008664CC" w:rsidP="008664C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5389E31E" w14:textId="1A99E01F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</w:p>
    <w:p w14:paraId="6BDADA86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5FE44B6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469EC1AC" w14:textId="6324DDCD"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</w:t>
      </w:r>
      <w:r w:rsidR="000529A8">
        <w:rPr>
          <w:rFonts w:eastAsia="Arial" w:cs="Arial"/>
          <w:b/>
          <w:bCs/>
          <w:iCs/>
          <w:szCs w:val="12"/>
          <w:lang w:eastAsia="ar-SA"/>
        </w:rPr>
        <w:t xml:space="preserve"> </w:t>
      </w:r>
      <w:r w:rsidRPr="000529A8">
        <w:rPr>
          <w:rFonts w:eastAsia="Arial" w:cs="Arial"/>
          <w:iCs/>
          <w:szCs w:val="12"/>
          <w:lang w:eastAsia="ar-SA"/>
        </w:rPr>
        <w:t>...........................................................</w:t>
      </w:r>
    </w:p>
    <w:p w14:paraId="5378CF3B" w14:textId="0DAA8E61"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</w:p>
    <w:p w14:paraId="5CB2EBEA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571155E9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4F19A6AF" w14:textId="288EECAF" w:rsidR="00775C61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756698">
        <w:t>11 września</w:t>
      </w:r>
      <w:r w:rsidR="00973AB3">
        <w:t xml:space="preserve">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8664CC" w:rsidRPr="008664CC">
        <w:rPr>
          <w:rFonts w:eastAsia="Calibri"/>
          <w:b/>
        </w:rPr>
        <w:t>Sukcesywne dostawy miału węglowego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  <w:r w:rsidR="00956C29">
        <w:rPr>
          <w:b/>
        </w:rPr>
        <w:t xml:space="preserve"> w tym …. %podatek VAT</w:t>
      </w:r>
    </w:p>
    <w:p w14:paraId="261C55A7" w14:textId="6C091784" w:rsidR="00956C29" w:rsidRDefault="00956C29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>
        <w:rPr>
          <w:rFonts w:eastAsia="Calibri"/>
          <w:b/>
        </w:rPr>
        <w:t>cen</w:t>
      </w:r>
      <w:r w:rsidR="006E4575">
        <w:rPr>
          <w:rFonts w:eastAsia="Calibri"/>
          <w:b/>
        </w:rPr>
        <w:t>a</w:t>
      </w:r>
      <w:r>
        <w:rPr>
          <w:rFonts w:eastAsia="Calibri"/>
          <w:b/>
        </w:rPr>
        <w:t xml:space="preserve"> netto…………………………………</w:t>
      </w:r>
    </w:p>
    <w:p w14:paraId="7F46A2C4" w14:textId="410409AE"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tbl>
      <w:tblPr>
        <w:tblStyle w:val="TableNormal"/>
        <w:tblW w:w="10097" w:type="dxa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454"/>
        <w:gridCol w:w="2131"/>
        <w:gridCol w:w="567"/>
        <w:gridCol w:w="1417"/>
        <w:gridCol w:w="1559"/>
        <w:gridCol w:w="1373"/>
        <w:gridCol w:w="1278"/>
        <w:gridCol w:w="1318"/>
      </w:tblGrid>
      <w:tr w:rsidR="00FE67EB" w:rsidRPr="00FE67EB" w14:paraId="7976634E" w14:textId="77777777" w:rsidTr="00FE67EB">
        <w:trPr>
          <w:trHeight w:val="727"/>
        </w:trPr>
        <w:tc>
          <w:tcPr>
            <w:tcW w:w="454" w:type="dxa"/>
          </w:tcPr>
          <w:p w14:paraId="7F6A14C9" w14:textId="77777777" w:rsidR="00FE67EB" w:rsidRPr="00FE67EB" w:rsidRDefault="00FE67EB" w:rsidP="002D0946">
            <w:pPr>
              <w:pStyle w:val="TableParagraph"/>
              <w:spacing w:before="51"/>
              <w:ind w:left="95"/>
              <w:rPr>
                <w:b/>
                <w:sz w:val="24"/>
                <w:szCs w:val="24"/>
              </w:rPr>
            </w:pPr>
            <w:r w:rsidRPr="00FE67E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31" w:type="dxa"/>
          </w:tcPr>
          <w:p w14:paraId="23AC586F" w14:textId="77777777" w:rsidR="00FE67EB" w:rsidRPr="00FE67EB" w:rsidRDefault="00FE67EB" w:rsidP="002D0946">
            <w:pPr>
              <w:pStyle w:val="TableParagraph"/>
              <w:spacing w:before="51"/>
              <w:ind w:left="324"/>
              <w:rPr>
                <w:b/>
                <w:sz w:val="24"/>
                <w:szCs w:val="24"/>
              </w:rPr>
            </w:pPr>
            <w:r w:rsidRPr="00FE67EB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567" w:type="dxa"/>
          </w:tcPr>
          <w:p w14:paraId="25C96614" w14:textId="77777777" w:rsidR="00FE67EB" w:rsidRPr="00FE67EB" w:rsidRDefault="00FE67EB" w:rsidP="002D0946">
            <w:pPr>
              <w:pStyle w:val="TableParagraph"/>
              <w:spacing w:before="51"/>
              <w:ind w:left="132"/>
              <w:rPr>
                <w:b/>
                <w:sz w:val="24"/>
                <w:szCs w:val="24"/>
              </w:rPr>
            </w:pPr>
            <w:r w:rsidRPr="00FE67EB">
              <w:rPr>
                <w:b/>
                <w:sz w:val="24"/>
                <w:szCs w:val="24"/>
              </w:rPr>
              <w:t>j.m</w:t>
            </w:r>
          </w:p>
        </w:tc>
        <w:tc>
          <w:tcPr>
            <w:tcW w:w="1417" w:type="dxa"/>
          </w:tcPr>
          <w:p w14:paraId="3A5DD93E" w14:textId="77777777" w:rsidR="00FE67EB" w:rsidRPr="00FE67EB" w:rsidRDefault="00FE67EB" w:rsidP="002D0946">
            <w:pPr>
              <w:pStyle w:val="TableParagraph"/>
              <w:spacing w:before="51"/>
              <w:ind w:left="366" w:right="27" w:hanging="310"/>
              <w:rPr>
                <w:b/>
                <w:sz w:val="24"/>
                <w:szCs w:val="24"/>
              </w:rPr>
            </w:pPr>
            <w:r w:rsidRPr="00FE67EB">
              <w:rPr>
                <w:b/>
                <w:sz w:val="24"/>
                <w:szCs w:val="24"/>
              </w:rPr>
              <w:t>Szacunkowa ilość</w:t>
            </w:r>
          </w:p>
        </w:tc>
        <w:tc>
          <w:tcPr>
            <w:tcW w:w="1559" w:type="dxa"/>
          </w:tcPr>
          <w:p w14:paraId="3D640068" w14:textId="42E95283" w:rsidR="00FE67EB" w:rsidRPr="00FE67EB" w:rsidRDefault="00FE67EB" w:rsidP="002D0946">
            <w:pPr>
              <w:pStyle w:val="TableParagraph"/>
              <w:spacing w:before="51"/>
              <w:ind w:left="128" w:right="115"/>
              <w:jc w:val="center"/>
              <w:rPr>
                <w:b/>
                <w:sz w:val="24"/>
                <w:szCs w:val="24"/>
              </w:rPr>
            </w:pPr>
            <w:r w:rsidRPr="00FE67EB">
              <w:rPr>
                <w:b/>
                <w:sz w:val="24"/>
                <w:szCs w:val="24"/>
              </w:rPr>
              <w:t>Cena jedn</w:t>
            </w:r>
            <w:r w:rsidR="00144F68">
              <w:rPr>
                <w:b/>
                <w:sz w:val="24"/>
                <w:szCs w:val="24"/>
              </w:rPr>
              <w:t>.</w:t>
            </w:r>
            <w:r w:rsidRPr="00FE67EB">
              <w:rPr>
                <w:b/>
                <w:w w:val="99"/>
                <w:sz w:val="24"/>
                <w:szCs w:val="24"/>
              </w:rPr>
              <w:t xml:space="preserve"> </w:t>
            </w:r>
            <w:r w:rsidRPr="00FE67EB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373" w:type="dxa"/>
          </w:tcPr>
          <w:p w14:paraId="40706A4D" w14:textId="77777777" w:rsidR="00FE67EB" w:rsidRPr="00FE67EB" w:rsidRDefault="00FE67EB" w:rsidP="00144F68">
            <w:pPr>
              <w:pStyle w:val="TableParagraph"/>
              <w:spacing w:before="51"/>
              <w:ind w:left="385"/>
              <w:jc w:val="center"/>
              <w:rPr>
                <w:b/>
                <w:sz w:val="24"/>
                <w:szCs w:val="24"/>
              </w:rPr>
            </w:pPr>
            <w:r w:rsidRPr="00FE67EB"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278" w:type="dxa"/>
          </w:tcPr>
          <w:p w14:paraId="13E1A0C3" w14:textId="67E1B1A8" w:rsidR="00FE67EB" w:rsidRDefault="00FE67EB" w:rsidP="00144F68">
            <w:pPr>
              <w:pStyle w:val="TableParagraph"/>
              <w:spacing w:before="51"/>
              <w:ind w:left="595" w:right="135" w:hanging="4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FE67EB">
              <w:rPr>
                <w:b/>
                <w:sz w:val="24"/>
                <w:szCs w:val="24"/>
              </w:rPr>
              <w:t>Kwota</w:t>
            </w:r>
          </w:p>
          <w:p w14:paraId="33AAE19E" w14:textId="66A2F017" w:rsidR="00FE67EB" w:rsidRPr="00FE67EB" w:rsidRDefault="00FE67EB" w:rsidP="00144F68">
            <w:pPr>
              <w:pStyle w:val="TableParagraph"/>
              <w:spacing w:before="51"/>
              <w:ind w:left="595" w:right="135" w:hanging="312"/>
              <w:rPr>
                <w:b/>
                <w:sz w:val="24"/>
                <w:szCs w:val="24"/>
              </w:rPr>
            </w:pPr>
            <w:r w:rsidRPr="00FE67EB">
              <w:rPr>
                <w:b/>
                <w:sz w:val="24"/>
                <w:szCs w:val="24"/>
              </w:rPr>
              <w:t>podatku VAT</w:t>
            </w:r>
          </w:p>
        </w:tc>
        <w:tc>
          <w:tcPr>
            <w:tcW w:w="1318" w:type="dxa"/>
          </w:tcPr>
          <w:p w14:paraId="3D9E357A" w14:textId="77777777" w:rsidR="00FE67EB" w:rsidRPr="00FE67EB" w:rsidRDefault="00FE67EB" w:rsidP="00144F68">
            <w:pPr>
              <w:pStyle w:val="TableParagraph"/>
              <w:spacing w:before="51"/>
              <w:ind w:left="154"/>
              <w:jc w:val="center"/>
              <w:rPr>
                <w:b/>
                <w:sz w:val="24"/>
                <w:szCs w:val="24"/>
              </w:rPr>
            </w:pPr>
            <w:r w:rsidRPr="00FE67EB">
              <w:rPr>
                <w:b/>
                <w:sz w:val="24"/>
                <w:szCs w:val="24"/>
              </w:rPr>
              <w:t>Wartość brutto</w:t>
            </w:r>
          </w:p>
        </w:tc>
      </w:tr>
      <w:tr w:rsidR="00FE67EB" w:rsidRPr="00FE67EB" w14:paraId="390A9714" w14:textId="77777777" w:rsidTr="00184B1A">
        <w:trPr>
          <w:trHeight w:val="1264"/>
        </w:trPr>
        <w:tc>
          <w:tcPr>
            <w:tcW w:w="454" w:type="dxa"/>
          </w:tcPr>
          <w:p w14:paraId="4DCCAD4F" w14:textId="77777777" w:rsidR="00FE67EB" w:rsidRPr="00FE67EB" w:rsidRDefault="00FE67EB" w:rsidP="002D0946">
            <w:pPr>
              <w:pStyle w:val="TableParagraph"/>
              <w:spacing w:before="51"/>
              <w:ind w:left="55"/>
              <w:rPr>
                <w:sz w:val="24"/>
                <w:szCs w:val="24"/>
              </w:rPr>
            </w:pPr>
            <w:r w:rsidRPr="00FE67EB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14:paraId="14DF509E" w14:textId="09006309" w:rsidR="00FE67EB" w:rsidRPr="00FE67EB" w:rsidRDefault="00FE67EB" w:rsidP="00184B1A">
            <w:pPr>
              <w:pStyle w:val="TableParagraph"/>
              <w:spacing w:before="51"/>
              <w:ind w:left="57" w:right="593"/>
              <w:rPr>
                <w:sz w:val="24"/>
                <w:szCs w:val="24"/>
              </w:rPr>
            </w:pPr>
            <w:r w:rsidRPr="00FE67EB">
              <w:rPr>
                <w:sz w:val="24"/>
                <w:szCs w:val="24"/>
              </w:rPr>
              <w:t xml:space="preserve">Miał węglowy </w:t>
            </w:r>
            <w:r w:rsidR="00184B1A">
              <w:rPr>
                <w:sz w:val="24"/>
                <w:szCs w:val="24"/>
              </w:rPr>
              <w:t xml:space="preserve"> - zgodny z poniższym opisem i SWZ. </w:t>
            </w:r>
          </w:p>
        </w:tc>
        <w:tc>
          <w:tcPr>
            <w:tcW w:w="567" w:type="dxa"/>
          </w:tcPr>
          <w:p w14:paraId="562484CE" w14:textId="77777777" w:rsidR="00FE67EB" w:rsidRPr="00FE67EB" w:rsidRDefault="00FE67EB" w:rsidP="002D0946">
            <w:pPr>
              <w:pStyle w:val="TableParagraph"/>
              <w:spacing w:before="51"/>
              <w:ind w:left="58"/>
              <w:rPr>
                <w:sz w:val="24"/>
                <w:szCs w:val="24"/>
              </w:rPr>
            </w:pPr>
            <w:r w:rsidRPr="00FE67EB">
              <w:rPr>
                <w:sz w:val="24"/>
                <w:szCs w:val="24"/>
              </w:rPr>
              <w:t>tona</w:t>
            </w:r>
          </w:p>
        </w:tc>
        <w:tc>
          <w:tcPr>
            <w:tcW w:w="1417" w:type="dxa"/>
          </w:tcPr>
          <w:p w14:paraId="5207B0A5" w14:textId="7E606DDC" w:rsidR="00FE67EB" w:rsidRPr="00FE67EB" w:rsidRDefault="009E0AAC" w:rsidP="00F06D9E">
            <w:pPr>
              <w:pStyle w:val="TableParagraph"/>
              <w:spacing w:before="50"/>
              <w:ind w:left="57"/>
              <w:jc w:val="center"/>
              <w:rPr>
                <w:b/>
                <w:sz w:val="24"/>
                <w:szCs w:val="24"/>
              </w:rPr>
            </w:pPr>
            <w:r w:rsidRPr="002A6CC1">
              <w:rPr>
                <w:b/>
                <w:sz w:val="24"/>
                <w:szCs w:val="24"/>
              </w:rPr>
              <w:t>8</w:t>
            </w:r>
            <w:r w:rsidR="00557231" w:rsidRPr="002A6CC1">
              <w:rPr>
                <w:b/>
                <w:sz w:val="24"/>
                <w:szCs w:val="24"/>
              </w:rPr>
              <w:t>0</w:t>
            </w:r>
            <w:r w:rsidRPr="002A6CC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C1093AB" w14:textId="77777777" w:rsidR="00FE67EB" w:rsidRPr="00FE67EB" w:rsidRDefault="00FE67EB" w:rsidP="002D0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14:paraId="72FDC5E9" w14:textId="77777777" w:rsidR="00FE67EB" w:rsidRPr="00FE67EB" w:rsidRDefault="00FE67EB" w:rsidP="002D0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0C9E5DBB" w14:textId="77777777" w:rsidR="00FE67EB" w:rsidRPr="00FE67EB" w:rsidRDefault="00FE67EB" w:rsidP="002D0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327E7992" w14:textId="77777777" w:rsidR="00FE67EB" w:rsidRPr="00FE67EB" w:rsidRDefault="00FE67EB" w:rsidP="002D0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67EB" w:rsidRPr="00FE67EB" w14:paraId="151F8247" w14:textId="77777777" w:rsidTr="00FE67EB">
        <w:trPr>
          <w:trHeight w:val="518"/>
        </w:trPr>
        <w:tc>
          <w:tcPr>
            <w:tcW w:w="6128" w:type="dxa"/>
            <w:gridSpan w:val="5"/>
          </w:tcPr>
          <w:p w14:paraId="6652A737" w14:textId="77777777" w:rsidR="00FE67EB" w:rsidRPr="00FE67EB" w:rsidRDefault="00FE67EB" w:rsidP="002D0946">
            <w:pPr>
              <w:pStyle w:val="TableParagraph"/>
              <w:spacing w:before="51"/>
              <w:ind w:right="45"/>
              <w:jc w:val="right"/>
              <w:rPr>
                <w:b/>
                <w:sz w:val="24"/>
                <w:szCs w:val="24"/>
              </w:rPr>
            </w:pPr>
            <w:r w:rsidRPr="00FE67EB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373" w:type="dxa"/>
          </w:tcPr>
          <w:p w14:paraId="0BE5D7BA" w14:textId="77777777" w:rsidR="00FE67EB" w:rsidRPr="00FE67EB" w:rsidRDefault="00FE67EB" w:rsidP="002D0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0B91BFE2" w14:textId="77777777" w:rsidR="00FE67EB" w:rsidRPr="00FE67EB" w:rsidRDefault="00FE67EB" w:rsidP="002D0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717AF540" w14:textId="77777777" w:rsidR="00FE67EB" w:rsidRPr="00FE67EB" w:rsidRDefault="00FE67EB" w:rsidP="002D094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2F440E3" w14:textId="4F15ADD3" w:rsidR="00FE67EB" w:rsidRDefault="00FE67EB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5CEB724A" w14:textId="0AFFA796" w:rsidR="00184B1A" w:rsidRPr="00184B1A" w:rsidRDefault="00184B1A" w:rsidP="00184B1A">
      <w:pPr>
        <w:autoSpaceDE w:val="0"/>
        <w:autoSpaceDN w:val="0"/>
        <w:adjustRightInd w:val="0"/>
        <w:ind w:firstLine="142"/>
        <w:rPr>
          <w:rFonts w:eastAsiaTheme="minorHAnsi"/>
          <w:b/>
          <w:bCs/>
        </w:rPr>
      </w:pPr>
      <w:r w:rsidRPr="00184B1A">
        <w:rPr>
          <w:rFonts w:eastAsiaTheme="minorHAnsi"/>
          <w:b/>
          <w:bCs/>
        </w:rPr>
        <w:t xml:space="preserve">Miał węglowy typ 32.1, sortyment  M II w ilości szacunkowej </w:t>
      </w:r>
      <w:r w:rsidR="009E0AAC" w:rsidRPr="002A6CC1">
        <w:rPr>
          <w:rFonts w:eastAsiaTheme="minorHAnsi"/>
          <w:b/>
          <w:bCs/>
        </w:rPr>
        <w:t>8</w:t>
      </w:r>
      <w:r w:rsidR="00557231" w:rsidRPr="002A6CC1">
        <w:rPr>
          <w:rFonts w:eastAsiaTheme="minorHAnsi"/>
          <w:b/>
          <w:bCs/>
        </w:rPr>
        <w:t>0</w:t>
      </w:r>
      <w:r w:rsidR="009E0AAC" w:rsidRPr="002A6CC1">
        <w:rPr>
          <w:rFonts w:eastAsiaTheme="minorHAnsi"/>
          <w:b/>
          <w:bCs/>
        </w:rPr>
        <w:t>0</w:t>
      </w:r>
      <w:r w:rsidRPr="002A6CC1">
        <w:rPr>
          <w:rFonts w:eastAsiaTheme="minorHAnsi"/>
          <w:b/>
          <w:bCs/>
        </w:rPr>
        <w:t xml:space="preserve"> ton:</w:t>
      </w:r>
    </w:p>
    <w:p w14:paraId="4F8C7B51" w14:textId="77777777" w:rsidR="00184B1A" w:rsidRPr="00184B1A" w:rsidRDefault="00184B1A" w:rsidP="00184B1A">
      <w:pPr>
        <w:autoSpaceDE w:val="0"/>
        <w:autoSpaceDN w:val="0"/>
        <w:adjustRightInd w:val="0"/>
        <w:ind w:firstLine="142"/>
        <w:rPr>
          <w:rFonts w:eastAsiaTheme="minorHAnsi"/>
          <w:b/>
          <w:bCs/>
        </w:rPr>
      </w:pPr>
      <w:r w:rsidRPr="00184B1A">
        <w:rPr>
          <w:rFonts w:eastAsiaTheme="minorHAnsi"/>
          <w:b/>
          <w:bCs/>
        </w:rPr>
        <w:t>a)</w:t>
      </w:r>
      <w:r w:rsidRPr="00184B1A">
        <w:rPr>
          <w:rFonts w:eastAsiaTheme="minorHAnsi"/>
          <w:b/>
          <w:bCs/>
        </w:rPr>
        <w:tab/>
        <w:t>kaloryczność w stanie roboczym min. - 23 000kJ/kg</w:t>
      </w:r>
    </w:p>
    <w:p w14:paraId="5B63A49F" w14:textId="77777777" w:rsidR="00184B1A" w:rsidRPr="00184B1A" w:rsidRDefault="00184B1A" w:rsidP="00184B1A">
      <w:pPr>
        <w:autoSpaceDE w:val="0"/>
        <w:autoSpaceDN w:val="0"/>
        <w:adjustRightInd w:val="0"/>
        <w:ind w:firstLine="142"/>
        <w:rPr>
          <w:rFonts w:eastAsiaTheme="minorHAnsi"/>
          <w:b/>
          <w:bCs/>
        </w:rPr>
      </w:pPr>
      <w:r w:rsidRPr="00184B1A">
        <w:rPr>
          <w:rFonts w:eastAsiaTheme="minorHAnsi"/>
          <w:b/>
          <w:bCs/>
        </w:rPr>
        <w:t>b)</w:t>
      </w:r>
      <w:r w:rsidRPr="00184B1A">
        <w:rPr>
          <w:rFonts w:eastAsiaTheme="minorHAnsi"/>
          <w:b/>
          <w:bCs/>
        </w:rPr>
        <w:tab/>
        <w:t>zawartość siarki ogólnej w stanie roboczym max. - 0,6 %</w:t>
      </w:r>
    </w:p>
    <w:p w14:paraId="18AF4B92" w14:textId="77777777" w:rsidR="00184B1A" w:rsidRPr="00184B1A" w:rsidRDefault="00184B1A" w:rsidP="00184B1A">
      <w:pPr>
        <w:autoSpaceDE w:val="0"/>
        <w:autoSpaceDN w:val="0"/>
        <w:adjustRightInd w:val="0"/>
        <w:ind w:firstLine="142"/>
        <w:rPr>
          <w:rFonts w:eastAsiaTheme="minorHAnsi"/>
          <w:b/>
          <w:bCs/>
        </w:rPr>
      </w:pPr>
      <w:r w:rsidRPr="00184B1A">
        <w:rPr>
          <w:rFonts w:eastAsiaTheme="minorHAnsi"/>
          <w:b/>
          <w:bCs/>
        </w:rPr>
        <w:t>c)</w:t>
      </w:r>
      <w:r w:rsidRPr="00184B1A">
        <w:rPr>
          <w:rFonts w:eastAsiaTheme="minorHAnsi"/>
          <w:b/>
          <w:bCs/>
        </w:rPr>
        <w:tab/>
        <w:t>zawartość popiołów w stanie roboczym max. - 15 %</w:t>
      </w:r>
    </w:p>
    <w:p w14:paraId="17F2D16B" w14:textId="77777777" w:rsidR="00184B1A" w:rsidRPr="00184B1A" w:rsidRDefault="00184B1A" w:rsidP="00184B1A">
      <w:pPr>
        <w:autoSpaceDE w:val="0"/>
        <w:autoSpaceDN w:val="0"/>
        <w:adjustRightInd w:val="0"/>
        <w:ind w:firstLine="142"/>
        <w:rPr>
          <w:rFonts w:eastAsiaTheme="minorHAnsi"/>
          <w:b/>
          <w:bCs/>
        </w:rPr>
      </w:pPr>
      <w:r w:rsidRPr="00184B1A">
        <w:rPr>
          <w:rFonts w:eastAsiaTheme="minorHAnsi"/>
          <w:b/>
          <w:bCs/>
        </w:rPr>
        <w:t>d)</w:t>
      </w:r>
      <w:r w:rsidRPr="00184B1A">
        <w:rPr>
          <w:rFonts w:eastAsiaTheme="minorHAnsi"/>
          <w:b/>
          <w:bCs/>
        </w:rPr>
        <w:tab/>
        <w:t>zawartość wilgoci w stanie roboczym max. - 15 %</w:t>
      </w:r>
    </w:p>
    <w:p w14:paraId="0DBA6520" w14:textId="3D6D7E94" w:rsidR="00184B1A" w:rsidRDefault="00184B1A" w:rsidP="00184B1A">
      <w:pPr>
        <w:autoSpaceDE w:val="0"/>
        <w:autoSpaceDN w:val="0"/>
        <w:adjustRightInd w:val="0"/>
        <w:ind w:firstLine="142"/>
        <w:rPr>
          <w:rFonts w:eastAsiaTheme="minorHAnsi"/>
          <w:b/>
          <w:bCs/>
        </w:rPr>
      </w:pPr>
      <w:r w:rsidRPr="00184B1A">
        <w:rPr>
          <w:rFonts w:eastAsiaTheme="minorHAnsi"/>
          <w:b/>
          <w:bCs/>
        </w:rPr>
        <w:t>e)</w:t>
      </w:r>
      <w:r w:rsidRPr="00184B1A">
        <w:rPr>
          <w:rFonts w:eastAsiaTheme="minorHAnsi"/>
          <w:b/>
          <w:bCs/>
        </w:rPr>
        <w:tab/>
        <w:t xml:space="preserve">granulacja: 0-20 mm, w tym uziarnienie poniżej 3 mm nie więcej niż 15 %                                 </w:t>
      </w:r>
    </w:p>
    <w:p w14:paraId="2C9DB781" w14:textId="77777777" w:rsidR="00184B1A" w:rsidRPr="00D260EB" w:rsidRDefault="00184B1A" w:rsidP="00184B1A">
      <w:pPr>
        <w:autoSpaceDE w:val="0"/>
        <w:autoSpaceDN w:val="0"/>
        <w:adjustRightInd w:val="0"/>
        <w:rPr>
          <w:rFonts w:eastAsiaTheme="minorHAnsi"/>
          <w:b/>
          <w:bCs/>
          <w:sz w:val="16"/>
          <w:szCs w:val="16"/>
        </w:rPr>
      </w:pPr>
    </w:p>
    <w:p w14:paraId="53DF2F10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341D6E60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6820327D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363DC88B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7E9B6392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433BE2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5D4091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82D111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652A0766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47D58C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D818E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41175D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77707B69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6AD23D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101D24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3AC3A5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13B6F9E" w14:textId="77777777" w:rsidR="00931239" w:rsidRPr="00D260EB" w:rsidRDefault="00931239" w:rsidP="00D260EB">
      <w:pPr>
        <w:ind w:left="426"/>
        <w:rPr>
          <w:rFonts w:eastAsiaTheme="minorHAnsi"/>
          <w:sz w:val="16"/>
          <w:szCs w:val="16"/>
        </w:rPr>
      </w:pPr>
    </w:p>
    <w:p w14:paraId="5035DFA2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14:paraId="3DD11E85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1A8CB7E6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2377B565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5AB49CBD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32C6E2C9" w14:textId="77777777"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12F6F74A" w14:textId="77777777"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956C29">
        <w:rPr>
          <w:rFonts w:eastAsia="Arial"/>
          <w:b/>
          <w:szCs w:val="22"/>
          <w:lang w:eastAsia="ar-SA"/>
        </w:rPr>
        <w:t>II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14:paraId="27798330" w14:textId="6BA8E23D" w:rsidR="007B022B" w:rsidRPr="004B0608" w:rsidRDefault="007B022B" w:rsidP="00886DB0">
      <w:pPr>
        <w:widowControl w:val="0"/>
        <w:numPr>
          <w:ilvl w:val="0"/>
          <w:numId w:val="2"/>
        </w:numPr>
        <w:suppressAutoHyphens/>
        <w:autoSpaceDE w:val="0"/>
        <w:ind w:hanging="436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D260EB" w:rsidRPr="004B0608">
        <w:rPr>
          <w:rFonts w:eastAsia="Arial"/>
          <w:iCs/>
          <w:lang w:eastAsia="ar-SA"/>
        </w:rPr>
        <w:t xml:space="preserve">od dnia </w:t>
      </w:r>
      <w:r w:rsidR="00D260EB" w:rsidRPr="002A6CC1">
        <w:rPr>
          <w:rFonts w:eastAsia="Arial"/>
          <w:iCs/>
          <w:lang w:eastAsia="ar-SA"/>
        </w:rPr>
        <w:t xml:space="preserve">1 </w:t>
      </w:r>
      <w:r w:rsidR="00923F4D" w:rsidRPr="002A6CC1">
        <w:rPr>
          <w:rFonts w:eastAsia="Arial"/>
          <w:iCs/>
          <w:lang w:eastAsia="ar-SA"/>
        </w:rPr>
        <w:t>lipca</w:t>
      </w:r>
      <w:r w:rsidR="00D260EB" w:rsidRPr="002A6CC1">
        <w:rPr>
          <w:rFonts w:eastAsia="Arial"/>
          <w:iCs/>
          <w:lang w:eastAsia="ar-SA"/>
        </w:rPr>
        <w:t xml:space="preserve"> 2023 roku </w:t>
      </w:r>
      <w:r w:rsidR="00144F68" w:rsidRPr="002A6CC1">
        <w:rPr>
          <w:rFonts w:eastAsia="Arial"/>
          <w:iCs/>
          <w:lang w:eastAsia="ar-SA"/>
        </w:rPr>
        <w:t>do dnia 3</w:t>
      </w:r>
      <w:r w:rsidR="00923F4D" w:rsidRPr="002A6CC1">
        <w:rPr>
          <w:rFonts w:eastAsia="Arial"/>
          <w:iCs/>
          <w:lang w:eastAsia="ar-SA"/>
        </w:rPr>
        <w:t>1</w:t>
      </w:r>
      <w:r w:rsidR="00D260EB" w:rsidRPr="002A6CC1">
        <w:rPr>
          <w:rFonts w:eastAsia="Arial"/>
          <w:iCs/>
          <w:lang w:eastAsia="ar-SA"/>
        </w:rPr>
        <w:t xml:space="preserve"> </w:t>
      </w:r>
      <w:r w:rsidR="00923F4D" w:rsidRPr="002A6CC1">
        <w:rPr>
          <w:rFonts w:eastAsia="Arial"/>
          <w:iCs/>
          <w:lang w:eastAsia="ar-SA"/>
        </w:rPr>
        <w:t>grudnia</w:t>
      </w:r>
      <w:r w:rsidR="00D260EB" w:rsidRPr="002A6CC1">
        <w:rPr>
          <w:rFonts w:eastAsia="Arial"/>
          <w:iCs/>
          <w:lang w:eastAsia="ar-SA"/>
        </w:rPr>
        <w:t xml:space="preserve"> </w:t>
      </w:r>
      <w:r w:rsidR="00144F68" w:rsidRPr="002A6CC1">
        <w:rPr>
          <w:rFonts w:eastAsia="Arial"/>
          <w:iCs/>
          <w:lang w:eastAsia="ar-SA"/>
        </w:rPr>
        <w:t>202</w:t>
      </w:r>
      <w:r w:rsidR="00D260EB" w:rsidRPr="002A6CC1">
        <w:rPr>
          <w:rFonts w:eastAsia="Arial"/>
          <w:iCs/>
          <w:lang w:eastAsia="ar-SA"/>
        </w:rPr>
        <w:t>3</w:t>
      </w:r>
      <w:r w:rsidR="00144F68" w:rsidRPr="002A6CC1">
        <w:rPr>
          <w:rFonts w:eastAsia="Arial"/>
          <w:iCs/>
          <w:lang w:eastAsia="ar-SA"/>
        </w:rPr>
        <w:t xml:space="preserve"> r</w:t>
      </w:r>
      <w:r w:rsidR="00D260EB" w:rsidRPr="002A6CC1">
        <w:rPr>
          <w:rFonts w:eastAsia="Arial"/>
          <w:iCs/>
          <w:lang w:eastAsia="ar-SA"/>
        </w:rPr>
        <w:t>oku,</w:t>
      </w:r>
      <w:r w:rsidR="00D260EB" w:rsidRPr="002A6CC1">
        <w:rPr>
          <w:rFonts w:eastAsia="Arial"/>
          <w:bCs/>
          <w:lang w:eastAsia="ar-SA"/>
        </w:rPr>
        <w:t xml:space="preserve"> tj. </w:t>
      </w:r>
      <w:r w:rsidR="00D260EB" w:rsidRPr="004B0608">
        <w:rPr>
          <w:rFonts w:eastAsia="Arial"/>
          <w:bCs/>
          <w:lang w:eastAsia="ar-SA"/>
        </w:rPr>
        <w:t xml:space="preserve">przez </w:t>
      </w:r>
      <w:r w:rsidR="00F06D9E" w:rsidRPr="004B0608">
        <w:rPr>
          <w:rFonts w:eastAsia="Arial"/>
          <w:bCs/>
          <w:lang w:eastAsia="ar-SA"/>
        </w:rPr>
        <w:t>6</w:t>
      </w:r>
      <w:r w:rsidR="00D260EB" w:rsidRPr="004B0608">
        <w:rPr>
          <w:rFonts w:eastAsia="Arial"/>
          <w:bCs/>
          <w:lang w:eastAsia="ar-SA"/>
        </w:rPr>
        <w:t xml:space="preserve"> miesięcy.</w:t>
      </w:r>
    </w:p>
    <w:p w14:paraId="595D2F47" w14:textId="7D17B488" w:rsidR="00956C29" w:rsidRPr="00886DB0" w:rsidRDefault="000C6FF3" w:rsidP="00886DB0">
      <w:pPr>
        <w:widowControl w:val="0"/>
        <w:numPr>
          <w:ilvl w:val="0"/>
          <w:numId w:val="2"/>
        </w:numPr>
        <w:suppressAutoHyphens/>
        <w:autoSpaceDE w:val="0"/>
        <w:ind w:left="709" w:hanging="425"/>
        <w:jc w:val="both"/>
        <w:rPr>
          <w:rFonts w:eastAsia="Arial"/>
          <w:szCs w:val="22"/>
          <w:lang w:eastAsia="ar-SA"/>
        </w:rPr>
      </w:pPr>
      <w:r w:rsidRPr="00886DB0">
        <w:rPr>
          <w:rFonts w:eastAsia="Arial"/>
          <w:iCs/>
          <w:lang w:eastAsia="ar-SA"/>
        </w:rPr>
        <w:lastRenderedPageBreak/>
        <w:t xml:space="preserve">warunki płatności – </w:t>
      </w:r>
      <w:r w:rsidR="00886DB0" w:rsidRPr="00886DB0">
        <w:rPr>
          <w:rFonts w:eastAsia="Arial"/>
          <w:b/>
          <w:bCs/>
          <w:iCs/>
          <w:lang w:eastAsia="ar-SA"/>
        </w:rPr>
        <w:t>do 30 dni od dnia prawidłowo wystawionej i dostarczonej do Zamawiającego faktury, po podpisaniu protokołu odbioru</w:t>
      </w:r>
      <w:r w:rsidR="00886DB0">
        <w:rPr>
          <w:rFonts w:eastAsia="Arial"/>
          <w:b/>
          <w:bCs/>
          <w:iCs/>
          <w:lang w:eastAsia="ar-SA"/>
        </w:rPr>
        <w:t xml:space="preserve"> dostawy sukcesywnej.</w:t>
      </w:r>
    </w:p>
    <w:p w14:paraId="1175B20E" w14:textId="77777777" w:rsidR="00886DB0" w:rsidRPr="00886DB0" w:rsidRDefault="00886DB0" w:rsidP="00886DB0">
      <w:pPr>
        <w:widowControl w:val="0"/>
        <w:suppressAutoHyphens/>
        <w:autoSpaceDE w:val="0"/>
        <w:ind w:left="360"/>
        <w:jc w:val="both"/>
        <w:rPr>
          <w:rFonts w:eastAsia="Arial"/>
          <w:szCs w:val="22"/>
          <w:lang w:eastAsia="ar-SA"/>
        </w:rPr>
      </w:pPr>
    </w:p>
    <w:p w14:paraId="7879CD1A" w14:textId="612902ED" w:rsidR="00F1784E" w:rsidRPr="008664CC" w:rsidRDefault="00956C29" w:rsidP="008664CC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73BE66E3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6A7E09D3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04BCB22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</w:t>
      </w:r>
      <w:r w:rsidR="004B1566">
        <w:rPr>
          <w:rFonts w:eastAsia="Arial"/>
          <w:szCs w:val="22"/>
          <w:lang w:eastAsia="ar-SA"/>
        </w:rPr>
        <w:t>9</w:t>
      </w:r>
      <w:r w:rsidR="000D52FC" w:rsidRPr="000D52FC">
        <w:rPr>
          <w:rFonts w:eastAsia="Arial"/>
          <w:szCs w:val="22"/>
          <w:lang w:eastAsia="ar-SA"/>
        </w:rPr>
        <w:t xml:space="preserve">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76BC84E8" w14:textId="77777777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</w:t>
      </w:r>
      <w:r w:rsidRPr="00594FF6">
        <w:rPr>
          <w:rFonts w:eastAsia="Arial"/>
          <w:szCs w:val="22"/>
          <w:lang w:eastAsia="ar-SA"/>
        </w:rPr>
        <w:t>określonymi w Załączniku nr</w:t>
      </w:r>
      <w:r w:rsidR="009C4DEF" w:rsidRPr="00594FF6">
        <w:rPr>
          <w:rFonts w:eastAsia="Arial"/>
          <w:szCs w:val="22"/>
          <w:lang w:eastAsia="ar-SA"/>
        </w:rPr>
        <w:t xml:space="preserve"> </w:t>
      </w:r>
      <w:r w:rsidR="00594FF6" w:rsidRPr="00594FF6">
        <w:rPr>
          <w:rFonts w:eastAsia="Arial"/>
          <w:szCs w:val="22"/>
          <w:lang w:eastAsia="ar-SA"/>
        </w:rPr>
        <w:t>3</w:t>
      </w:r>
      <w:r w:rsidRPr="00594FF6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3943A2E8" w14:textId="77777777" w:rsidR="00305068" w:rsidRPr="00626E51" w:rsidRDefault="00305068" w:rsidP="00F3486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626E51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626E51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626E51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72CD726C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4EAB98C3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1619B139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281050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F3BC8A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594BCB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543DC95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72B09645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B81C89A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CF9BF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585C6F10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1620F55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9F30BF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C1EE5A3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D1D9246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228182FD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5D8AEB9D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357DDFB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38FC6F16" w14:textId="77777777"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473E5F48" w14:textId="77777777" w:rsidR="000D0CB5" w:rsidRPr="0060088C" w:rsidRDefault="000D0CB5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3EDA2127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5136A065" w14:textId="67060112"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37B42A9E" w14:textId="5D13B368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 xml:space="preserve">skazane poniżej informacje zawarte w ofercie stanowią tajemnicę przedsiębiorstwa </w:t>
      </w:r>
      <w:r w:rsidR="0059449E"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 xml:space="preserve">w rozumieniu przepisów ustawy o zwalczaniu nieuczciwej konkurencji i w związku </w:t>
      </w:r>
      <w:r w:rsidR="0059449E"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>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5D3C6C5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787D1F19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731EF060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lastRenderedPageBreak/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8664CC" w:rsidRPr="00E70061" w14:paraId="6A60286D" w14:textId="77777777" w:rsidTr="002D0946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72B15" w14:textId="77777777" w:rsidR="008664CC" w:rsidRPr="00E70061" w:rsidRDefault="008664CC" w:rsidP="002D0946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C8BBD" w14:textId="77777777" w:rsidR="008664CC" w:rsidRPr="00E70061" w:rsidRDefault="008664CC" w:rsidP="002D0946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B9939A" w14:textId="77777777" w:rsidR="008664CC" w:rsidRPr="00E70061" w:rsidRDefault="008664CC" w:rsidP="002D0946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8664CC" w:rsidRPr="00E70061" w14:paraId="24D9A4A0" w14:textId="77777777" w:rsidTr="002D0946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BC142" w14:textId="77777777" w:rsidR="008664CC" w:rsidRPr="00E70061" w:rsidRDefault="008664CC" w:rsidP="002D0946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1AFE2" w14:textId="77777777" w:rsidR="008664CC" w:rsidRPr="00E70061" w:rsidRDefault="008664CC" w:rsidP="002D0946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3FB3" w14:textId="77777777" w:rsidR="008664CC" w:rsidRPr="00E70061" w:rsidRDefault="008664CC" w:rsidP="002D0946">
            <w:pPr>
              <w:snapToGrid w:val="0"/>
              <w:rPr>
                <w:lang w:eastAsia="zh-CN"/>
              </w:rPr>
            </w:pPr>
          </w:p>
        </w:tc>
      </w:tr>
      <w:tr w:rsidR="008664CC" w:rsidRPr="00E70061" w14:paraId="259E1E27" w14:textId="77777777" w:rsidTr="002D0946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D457F" w14:textId="77777777" w:rsidR="008664CC" w:rsidRPr="00E70061" w:rsidRDefault="008664CC" w:rsidP="002D0946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FFBE4" w14:textId="77777777" w:rsidR="008664CC" w:rsidRPr="00E70061" w:rsidRDefault="008664CC" w:rsidP="002D0946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431B" w14:textId="77777777" w:rsidR="008664CC" w:rsidRPr="00E70061" w:rsidRDefault="008664CC" w:rsidP="002D0946">
            <w:pPr>
              <w:snapToGrid w:val="0"/>
              <w:rPr>
                <w:lang w:eastAsia="zh-CN"/>
              </w:rPr>
            </w:pPr>
          </w:p>
        </w:tc>
      </w:tr>
      <w:tr w:rsidR="008664CC" w:rsidRPr="00E70061" w14:paraId="6EF4350A" w14:textId="77777777" w:rsidTr="002D0946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7929D" w14:textId="77777777" w:rsidR="008664CC" w:rsidRPr="00E70061" w:rsidRDefault="008664CC" w:rsidP="002D0946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05FB5" w14:textId="77777777" w:rsidR="008664CC" w:rsidRPr="00E70061" w:rsidRDefault="008664CC" w:rsidP="002D0946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9851" w14:textId="77777777" w:rsidR="008664CC" w:rsidRPr="00E70061" w:rsidRDefault="008664CC" w:rsidP="002D0946">
            <w:pPr>
              <w:snapToGrid w:val="0"/>
              <w:rPr>
                <w:lang w:eastAsia="zh-CN"/>
              </w:rPr>
            </w:pPr>
          </w:p>
        </w:tc>
      </w:tr>
    </w:tbl>
    <w:p w14:paraId="060F4F57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14637747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6E39AE3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4B9C3DE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059BE77B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90C0644" w14:textId="77777777" w:rsidR="00D16870" w:rsidRPr="00E70061" w:rsidRDefault="00D16870" w:rsidP="00D16870">
      <w:pPr>
        <w:jc w:val="both"/>
      </w:pPr>
    </w:p>
    <w:p w14:paraId="6D593B76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134B1921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430FB2D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4C4C0618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1B929E76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62D5E33E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427B9B36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 xml:space="preserve">Podpisano </w:t>
      </w:r>
      <w:r w:rsidR="00B02547">
        <w:rPr>
          <w:sz w:val="16"/>
        </w:rPr>
        <w:t xml:space="preserve">kwalifikowanym </w:t>
      </w:r>
      <w:r w:rsidR="00F34860">
        <w:rPr>
          <w:sz w:val="16"/>
        </w:rPr>
        <w:t>podpisem elektronicznym</w:t>
      </w:r>
    </w:p>
    <w:p w14:paraId="1AFE50B8" w14:textId="77777777" w:rsidR="00A47A3B" w:rsidRDefault="00A47A3B" w:rsidP="00F34860">
      <w:pPr>
        <w:jc w:val="center"/>
        <w:rPr>
          <w:sz w:val="16"/>
        </w:rPr>
      </w:pPr>
    </w:p>
    <w:p w14:paraId="296B5E1D" w14:textId="77777777" w:rsidR="00A47A3B" w:rsidRDefault="00A47A3B" w:rsidP="00F34860">
      <w:pPr>
        <w:jc w:val="center"/>
        <w:rPr>
          <w:sz w:val="16"/>
        </w:rPr>
      </w:pPr>
    </w:p>
    <w:p w14:paraId="17064C04" w14:textId="77777777" w:rsidR="00A47A3B" w:rsidRDefault="00A47A3B" w:rsidP="00A47A3B">
      <w:pPr>
        <w:rPr>
          <w:sz w:val="20"/>
          <w:szCs w:val="20"/>
        </w:rPr>
      </w:pPr>
    </w:p>
    <w:p w14:paraId="679EE1E2" w14:textId="77777777" w:rsidR="00A47A3B" w:rsidRDefault="00A47A3B" w:rsidP="00A47A3B">
      <w:pPr>
        <w:rPr>
          <w:sz w:val="20"/>
          <w:szCs w:val="20"/>
        </w:rPr>
      </w:pPr>
    </w:p>
    <w:p w14:paraId="554C904A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46C4" w14:textId="77777777" w:rsidR="007649F6" w:rsidRDefault="007649F6">
      <w:r>
        <w:separator/>
      </w:r>
    </w:p>
  </w:endnote>
  <w:endnote w:type="continuationSeparator" w:id="0">
    <w:p w14:paraId="7EB15DC0" w14:textId="77777777" w:rsidR="007649F6" w:rsidRDefault="0076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722A3694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BA2">
          <w:rPr>
            <w:noProof/>
          </w:rPr>
          <w:t>2</w:t>
        </w:r>
        <w:r>
          <w:fldChar w:fldCharType="end"/>
        </w:r>
      </w:p>
    </w:sdtContent>
  </w:sdt>
  <w:p w14:paraId="587CB1AB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CE1E" w14:textId="77777777" w:rsidR="007649F6" w:rsidRDefault="007649F6">
      <w:r>
        <w:separator/>
      </w:r>
    </w:p>
  </w:footnote>
  <w:footnote w:type="continuationSeparator" w:id="0">
    <w:p w14:paraId="4D82B2E7" w14:textId="77777777" w:rsidR="007649F6" w:rsidRDefault="007649F6">
      <w:r>
        <w:continuationSeparator/>
      </w:r>
    </w:p>
  </w:footnote>
  <w:footnote w:id="1">
    <w:p w14:paraId="47BD0046" w14:textId="77777777"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14:paraId="38C051A6" w14:textId="61E455EB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zapis wskazany w dziale X pkt </w:t>
      </w:r>
      <w:r w:rsidR="0079104E">
        <w:rPr>
          <w:sz w:val="18"/>
          <w:szCs w:val="18"/>
        </w:rPr>
        <w:t>5</w:t>
      </w:r>
      <w:r w:rsidRPr="00E70061">
        <w:rPr>
          <w:sz w:val="18"/>
          <w:szCs w:val="18"/>
        </w:rPr>
        <w:t xml:space="preserve"> SWZ wynikający z art. </w:t>
      </w:r>
      <w:r w:rsidR="0079104E">
        <w:rPr>
          <w:sz w:val="18"/>
          <w:szCs w:val="18"/>
        </w:rPr>
        <w:t>225</w:t>
      </w:r>
      <w:r w:rsidRPr="00E70061">
        <w:rPr>
          <w:sz w:val="18"/>
          <w:szCs w:val="18"/>
        </w:rPr>
        <w:t xml:space="preserve"> ustawy Pzp.</w:t>
      </w:r>
    </w:p>
    <w:p w14:paraId="45092D70" w14:textId="77777777" w:rsidR="00931239" w:rsidRDefault="00931239" w:rsidP="00931239">
      <w:pPr>
        <w:pStyle w:val="Przypisdolny"/>
      </w:pPr>
    </w:p>
  </w:footnote>
  <w:footnote w:id="3">
    <w:p w14:paraId="0C20FD41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8A058BD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6A79385A" w14:textId="77777777" w:rsidR="00312496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773D1E6" w14:textId="77777777" w:rsidR="000533B8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1485266" w14:textId="77777777" w:rsidR="000533B8" w:rsidRPr="0070464A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0E8DF7D6" w14:textId="77777777" w:rsidR="00312496" w:rsidRDefault="00312496" w:rsidP="00305068">
      <w:pPr>
        <w:pStyle w:val="Tekstprzypisudolnego"/>
      </w:pPr>
    </w:p>
  </w:footnote>
  <w:footnote w:id="4">
    <w:p w14:paraId="77698BFB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D317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4A27766"/>
    <w:multiLevelType w:val="hybridMultilevel"/>
    <w:tmpl w:val="2966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7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954A6"/>
    <w:multiLevelType w:val="hybridMultilevel"/>
    <w:tmpl w:val="42D688FE"/>
    <w:lvl w:ilvl="0" w:tplc="0B0E925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A8A9EB8">
      <w:numFmt w:val="bullet"/>
      <w:lvlText w:val=""/>
      <w:lvlJc w:val="left"/>
      <w:pPr>
        <w:ind w:left="462" w:hanging="56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5AC948">
      <w:numFmt w:val="bullet"/>
      <w:lvlText w:val="•"/>
      <w:lvlJc w:val="left"/>
      <w:pPr>
        <w:ind w:left="1722" w:hanging="566"/>
      </w:pPr>
      <w:rPr>
        <w:rFonts w:hint="default"/>
        <w:lang w:val="pl-PL" w:eastAsia="pl-PL" w:bidi="pl-PL"/>
      </w:rPr>
    </w:lvl>
    <w:lvl w:ilvl="3" w:tplc="4E4643C0">
      <w:numFmt w:val="bullet"/>
      <w:lvlText w:val="•"/>
      <w:lvlJc w:val="left"/>
      <w:pPr>
        <w:ind w:left="2764" w:hanging="566"/>
      </w:pPr>
      <w:rPr>
        <w:rFonts w:hint="default"/>
        <w:lang w:val="pl-PL" w:eastAsia="pl-PL" w:bidi="pl-PL"/>
      </w:rPr>
    </w:lvl>
    <w:lvl w:ilvl="4" w:tplc="A18E3254">
      <w:numFmt w:val="bullet"/>
      <w:lvlText w:val="•"/>
      <w:lvlJc w:val="left"/>
      <w:pPr>
        <w:ind w:left="3806" w:hanging="566"/>
      </w:pPr>
      <w:rPr>
        <w:rFonts w:hint="default"/>
        <w:lang w:val="pl-PL" w:eastAsia="pl-PL" w:bidi="pl-PL"/>
      </w:rPr>
    </w:lvl>
    <w:lvl w:ilvl="5" w:tplc="0E5ADF10">
      <w:numFmt w:val="bullet"/>
      <w:lvlText w:val="•"/>
      <w:lvlJc w:val="left"/>
      <w:pPr>
        <w:ind w:left="4848" w:hanging="566"/>
      </w:pPr>
      <w:rPr>
        <w:rFonts w:hint="default"/>
        <w:lang w:val="pl-PL" w:eastAsia="pl-PL" w:bidi="pl-PL"/>
      </w:rPr>
    </w:lvl>
    <w:lvl w:ilvl="6" w:tplc="E4F656BC">
      <w:numFmt w:val="bullet"/>
      <w:lvlText w:val="•"/>
      <w:lvlJc w:val="left"/>
      <w:pPr>
        <w:ind w:left="5891" w:hanging="566"/>
      </w:pPr>
      <w:rPr>
        <w:rFonts w:hint="default"/>
        <w:lang w:val="pl-PL" w:eastAsia="pl-PL" w:bidi="pl-PL"/>
      </w:rPr>
    </w:lvl>
    <w:lvl w:ilvl="7" w:tplc="EA264FD8">
      <w:numFmt w:val="bullet"/>
      <w:lvlText w:val="•"/>
      <w:lvlJc w:val="left"/>
      <w:pPr>
        <w:ind w:left="6933" w:hanging="566"/>
      </w:pPr>
      <w:rPr>
        <w:rFonts w:hint="default"/>
        <w:lang w:val="pl-PL" w:eastAsia="pl-PL" w:bidi="pl-PL"/>
      </w:rPr>
    </w:lvl>
    <w:lvl w:ilvl="8" w:tplc="6816A7B0">
      <w:numFmt w:val="bullet"/>
      <w:lvlText w:val="•"/>
      <w:lvlJc w:val="left"/>
      <w:pPr>
        <w:ind w:left="7975" w:hanging="566"/>
      </w:pPr>
      <w:rPr>
        <w:rFonts w:hint="default"/>
        <w:lang w:val="pl-PL" w:eastAsia="pl-PL" w:bidi="pl-PL"/>
      </w:r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7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D45A4"/>
    <w:multiLevelType w:val="hybridMultilevel"/>
    <w:tmpl w:val="6CC8A67E"/>
    <w:lvl w:ilvl="0" w:tplc="444A2CEA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0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B7F1C"/>
    <w:multiLevelType w:val="hybridMultilevel"/>
    <w:tmpl w:val="53488B66"/>
    <w:lvl w:ilvl="0" w:tplc="3B66354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1" w15:restartNumberingAfterBreak="0">
    <w:nsid w:val="6E337078"/>
    <w:multiLevelType w:val="hybridMultilevel"/>
    <w:tmpl w:val="3670D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92B0C"/>
    <w:multiLevelType w:val="hybridMultilevel"/>
    <w:tmpl w:val="35348330"/>
    <w:lvl w:ilvl="0" w:tplc="49720038">
      <w:numFmt w:val="bullet"/>
      <w:lvlText w:val="-"/>
      <w:lvlJc w:val="left"/>
      <w:pPr>
        <w:ind w:left="57" w:hanging="106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l-PL" w:eastAsia="en-US" w:bidi="ar-SA"/>
      </w:rPr>
    </w:lvl>
    <w:lvl w:ilvl="1" w:tplc="E3105A04">
      <w:numFmt w:val="bullet"/>
      <w:lvlText w:val="•"/>
      <w:lvlJc w:val="left"/>
      <w:pPr>
        <w:ind w:left="293" w:hanging="106"/>
      </w:pPr>
      <w:rPr>
        <w:rFonts w:hint="default"/>
        <w:lang w:val="pl-PL" w:eastAsia="en-US" w:bidi="ar-SA"/>
      </w:rPr>
    </w:lvl>
    <w:lvl w:ilvl="2" w:tplc="C596B326">
      <w:numFmt w:val="bullet"/>
      <w:lvlText w:val="•"/>
      <w:lvlJc w:val="left"/>
      <w:pPr>
        <w:ind w:left="527" w:hanging="106"/>
      </w:pPr>
      <w:rPr>
        <w:rFonts w:hint="default"/>
        <w:lang w:val="pl-PL" w:eastAsia="en-US" w:bidi="ar-SA"/>
      </w:rPr>
    </w:lvl>
    <w:lvl w:ilvl="3" w:tplc="2F7020B0">
      <w:numFmt w:val="bullet"/>
      <w:lvlText w:val="•"/>
      <w:lvlJc w:val="left"/>
      <w:pPr>
        <w:ind w:left="760" w:hanging="106"/>
      </w:pPr>
      <w:rPr>
        <w:rFonts w:hint="default"/>
        <w:lang w:val="pl-PL" w:eastAsia="en-US" w:bidi="ar-SA"/>
      </w:rPr>
    </w:lvl>
    <w:lvl w:ilvl="4" w:tplc="87126240">
      <w:numFmt w:val="bullet"/>
      <w:lvlText w:val="•"/>
      <w:lvlJc w:val="left"/>
      <w:pPr>
        <w:ind w:left="994" w:hanging="106"/>
      </w:pPr>
      <w:rPr>
        <w:rFonts w:hint="default"/>
        <w:lang w:val="pl-PL" w:eastAsia="en-US" w:bidi="ar-SA"/>
      </w:rPr>
    </w:lvl>
    <w:lvl w:ilvl="5" w:tplc="CF00DD48">
      <w:numFmt w:val="bullet"/>
      <w:lvlText w:val="•"/>
      <w:lvlJc w:val="left"/>
      <w:pPr>
        <w:ind w:left="1227" w:hanging="106"/>
      </w:pPr>
      <w:rPr>
        <w:rFonts w:hint="default"/>
        <w:lang w:val="pl-PL" w:eastAsia="en-US" w:bidi="ar-SA"/>
      </w:rPr>
    </w:lvl>
    <w:lvl w:ilvl="6" w:tplc="A6CEA4B0">
      <w:numFmt w:val="bullet"/>
      <w:lvlText w:val="•"/>
      <w:lvlJc w:val="left"/>
      <w:pPr>
        <w:ind w:left="1461" w:hanging="106"/>
      </w:pPr>
      <w:rPr>
        <w:rFonts w:hint="default"/>
        <w:lang w:val="pl-PL" w:eastAsia="en-US" w:bidi="ar-SA"/>
      </w:rPr>
    </w:lvl>
    <w:lvl w:ilvl="7" w:tplc="68A60310">
      <w:numFmt w:val="bullet"/>
      <w:lvlText w:val="•"/>
      <w:lvlJc w:val="left"/>
      <w:pPr>
        <w:ind w:left="1694" w:hanging="106"/>
      </w:pPr>
      <w:rPr>
        <w:rFonts w:hint="default"/>
        <w:lang w:val="pl-PL" w:eastAsia="en-US" w:bidi="ar-SA"/>
      </w:rPr>
    </w:lvl>
    <w:lvl w:ilvl="8" w:tplc="DC16D318">
      <w:numFmt w:val="bullet"/>
      <w:lvlText w:val="•"/>
      <w:lvlJc w:val="left"/>
      <w:pPr>
        <w:ind w:left="1928" w:hanging="106"/>
      </w:pPr>
      <w:rPr>
        <w:rFonts w:hint="default"/>
        <w:lang w:val="pl-PL" w:eastAsia="en-US" w:bidi="ar-SA"/>
      </w:rPr>
    </w:lvl>
  </w:abstractNum>
  <w:abstractNum w:abstractNumId="46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158723">
    <w:abstractNumId w:val="0"/>
  </w:num>
  <w:num w:numId="2" w16cid:durableId="542254920">
    <w:abstractNumId w:val="31"/>
  </w:num>
  <w:num w:numId="3" w16cid:durableId="251209365">
    <w:abstractNumId w:val="39"/>
  </w:num>
  <w:num w:numId="4" w16cid:durableId="1558786887">
    <w:abstractNumId w:val="38"/>
  </w:num>
  <w:num w:numId="5" w16cid:durableId="1274442034">
    <w:abstractNumId w:val="10"/>
  </w:num>
  <w:num w:numId="6" w16cid:durableId="174199781">
    <w:abstractNumId w:val="37"/>
  </w:num>
  <w:num w:numId="7" w16cid:durableId="1144740255">
    <w:abstractNumId w:val="5"/>
  </w:num>
  <w:num w:numId="8" w16cid:durableId="1689720445">
    <w:abstractNumId w:val="13"/>
  </w:num>
  <w:num w:numId="9" w16cid:durableId="1022895561">
    <w:abstractNumId w:val="24"/>
  </w:num>
  <w:num w:numId="10" w16cid:durableId="119155763">
    <w:abstractNumId w:val="14"/>
  </w:num>
  <w:num w:numId="11" w16cid:durableId="2086149194">
    <w:abstractNumId w:val="46"/>
  </w:num>
  <w:num w:numId="12" w16cid:durableId="827207777">
    <w:abstractNumId w:val="48"/>
  </w:num>
  <w:num w:numId="13" w16cid:durableId="1646817218">
    <w:abstractNumId w:val="21"/>
  </w:num>
  <w:num w:numId="14" w16cid:durableId="1829058769">
    <w:abstractNumId w:val="43"/>
  </w:num>
  <w:num w:numId="15" w16cid:durableId="2006394286">
    <w:abstractNumId w:val="35"/>
  </w:num>
  <w:num w:numId="16" w16cid:durableId="257325677">
    <w:abstractNumId w:val="7"/>
  </w:num>
  <w:num w:numId="17" w16cid:durableId="88552225">
    <w:abstractNumId w:val="30"/>
  </w:num>
  <w:num w:numId="18" w16cid:durableId="553004154">
    <w:abstractNumId w:val="25"/>
  </w:num>
  <w:num w:numId="19" w16cid:durableId="1044600010">
    <w:abstractNumId w:val="32"/>
  </w:num>
  <w:num w:numId="20" w16cid:durableId="472143385">
    <w:abstractNumId w:val="11"/>
  </w:num>
  <w:num w:numId="21" w16cid:durableId="1947955590">
    <w:abstractNumId w:val="34"/>
  </w:num>
  <w:num w:numId="22" w16cid:durableId="1855998068">
    <w:abstractNumId w:val="18"/>
  </w:num>
  <w:num w:numId="23" w16cid:durableId="113905957">
    <w:abstractNumId w:val="8"/>
  </w:num>
  <w:num w:numId="24" w16cid:durableId="930816639">
    <w:abstractNumId w:val="17"/>
  </w:num>
  <w:num w:numId="25" w16cid:durableId="846745943">
    <w:abstractNumId w:val="23"/>
  </w:num>
  <w:num w:numId="26" w16cid:durableId="1768232933">
    <w:abstractNumId w:val="47"/>
  </w:num>
  <w:num w:numId="27" w16cid:durableId="1598559646">
    <w:abstractNumId w:val="12"/>
  </w:num>
  <w:num w:numId="28" w16cid:durableId="1008798889">
    <w:abstractNumId w:val="28"/>
  </w:num>
  <w:num w:numId="29" w16cid:durableId="1471168305">
    <w:abstractNumId w:val="44"/>
  </w:num>
  <w:num w:numId="30" w16cid:durableId="1863469937">
    <w:abstractNumId w:val="15"/>
  </w:num>
  <w:num w:numId="31" w16cid:durableId="782652449">
    <w:abstractNumId w:val="42"/>
  </w:num>
  <w:num w:numId="32" w16cid:durableId="1424112741">
    <w:abstractNumId w:val="40"/>
  </w:num>
  <w:num w:numId="33" w16cid:durableId="1915234818">
    <w:abstractNumId w:val="16"/>
  </w:num>
  <w:num w:numId="34" w16cid:durableId="786778109">
    <w:abstractNumId w:val="6"/>
  </w:num>
  <w:num w:numId="35" w16cid:durableId="1664359950">
    <w:abstractNumId w:val="36"/>
  </w:num>
  <w:num w:numId="36" w16cid:durableId="2111077381">
    <w:abstractNumId w:val="29"/>
  </w:num>
  <w:num w:numId="37" w16cid:durableId="691612809">
    <w:abstractNumId w:val="22"/>
  </w:num>
  <w:num w:numId="38" w16cid:durableId="1821343276">
    <w:abstractNumId w:val="33"/>
  </w:num>
  <w:num w:numId="39" w16cid:durableId="1772050258">
    <w:abstractNumId w:val="27"/>
  </w:num>
  <w:num w:numId="40" w16cid:durableId="1348219396">
    <w:abstractNumId w:val="4"/>
  </w:num>
  <w:num w:numId="41" w16cid:durableId="1459257026">
    <w:abstractNumId w:val="20"/>
  </w:num>
  <w:num w:numId="42" w16cid:durableId="638151068">
    <w:abstractNumId w:val="26"/>
  </w:num>
  <w:num w:numId="43" w16cid:durableId="1769809851">
    <w:abstractNumId w:val="2"/>
  </w:num>
  <w:num w:numId="44" w16cid:durableId="61102932">
    <w:abstractNumId w:val="9"/>
  </w:num>
  <w:num w:numId="45" w16cid:durableId="440148031">
    <w:abstractNumId w:val="41"/>
  </w:num>
  <w:num w:numId="46" w16cid:durableId="1578204740">
    <w:abstractNumId w:val="19"/>
  </w:num>
  <w:num w:numId="47" w16cid:durableId="917136074">
    <w:abstractNumId w:val="3"/>
  </w:num>
  <w:num w:numId="48" w16cid:durableId="2107731449">
    <w:abstractNumId w:val="4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C5B"/>
    <w:rsid w:val="00001CA2"/>
    <w:rsid w:val="00002E2E"/>
    <w:rsid w:val="0000341A"/>
    <w:rsid w:val="00015F2E"/>
    <w:rsid w:val="000372D1"/>
    <w:rsid w:val="000417A9"/>
    <w:rsid w:val="00042024"/>
    <w:rsid w:val="00042485"/>
    <w:rsid w:val="000427C3"/>
    <w:rsid w:val="00045CDA"/>
    <w:rsid w:val="000476FD"/>
    <w:rsid w:val="000529A8"/>
    <w:rsid w:val="000533B8"/>
    <w:rsid w:val="0005389A"/>
    <w:rsid w:val="00071556"/>
    <w:rsid w:val="000715F1"/>
    <w:rsid w:val="00073C2C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6FF3"/>
    <w:rsid w:val="000C7973"/>
    <w:rsid w:val="000D0CB5"/>
    <w:rsid w:val="000D1D5A"/>
    <w:rsid w:val="000D1E8E"/>
    <w:rsid w:val="000D52FC"/>
    <w:rsid w:val="000D77AA"/>
    <w:rsid w:val="000D7D12"/>
    <w:rsid w:val="000D7DA5"/>
    <w:rsid w:val="000E2857"/>
    <w:rsid w:val="0010271D"/>
    <w:rsid w:val="00117BBF"/>
    <w:rsid w:val="00123AB5"/>
    <w:rsid w:val="00124D9E"/>
    <w:rsid w:val="00130E6B"/>
    <w:rsid w:val="0013201E"/>
    <w:rsid w:val="001327D7"/>
    <w:rsid w:val="001334BD"/>
    <w:rsid w:val="00144F68"/>
    <w:rsid w:val="001476FA"/>
    <w:rsid w:val="00151BD6"/>
    <w:rsid w:val="001549BC"/>
    <w:rsid w:val="00166D5B"/>
    <w:rsid w:val="00167798"/>
    <w:rsid w:val="00173512"/>
    <w:rsid w:val="00174FE3"/>
    <w:rsid w:val="0017580E"/>
    <w:rsid w:val="00180E2C"/>
    <w:rsid w:val="00183393"/>
    <w:rsid w:val="00184B1A"/>
    <w:rsid w:val="00187A1E"/>
    <w:rsid w:val="001918C5"/>
    <w:rsid w:val="0019615F"/>
    <w:rsid w:val="001A6FDD"/>
    <w:rsid w:val="001A74B8"/>
    <w:rsid w:val="001B15BF"/>
    <w:rsid w:val="001B3117"/>
    <w:rsid w:val="001C058B"/>
    <w:rsid w:val="001C120F"/>
    <w:rsid w:val="001C1C5C"/>
    <w:rsid w:val="001D1D92"/>
    <w:rsid w:val="001D390E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360B"/>
    <w:rsid w:val="002251A3"/>
    <w:rsid w:val="0022755E"/>
    <w:rsid w:val="00232561"/>
    <w:rsid w:val="00234F1E"/>
    <w:rsid w:val="002365E0"/>
    <w:rsid w:val="00245911"/>
    <w:rsid w:val="002530CB"/>
    <w:rsid w:val="0027522C"/>
    <w:rsid w:val="002770C5"/>
    <w:rsid w:val="00283E40"/>
    <w:rsid w:val="0028685E"/>
    <w:rsid w:val="002975D5"/>
    <w:rsid w:val="002A5F0E"/>
    <w:rsid w:val="002A6CC1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12496"/>
    <w:rsid w:val="00320579"/>
    <w:rsid w:val="003263A2"/>
    <w:rsid w:val="00326C84"/>
    <w:rsid w:val="00332467"/>
    <w:rsid w:val="00333ECC"/>
    <w:rsid w:val="00334C21"/>
    <w:rsid w:val="00334D2B"/>
    <w:rsid w:val="003356D2"/>
    <w:rsid w:val="00337C39"/>
    <w:rsid w:val="00346927"/>
    <w:rsid w:val="00346D82"/>
    <w:rsid w:val="00352A6E"/>
    <w:rsid w:val="00353C06"/>
    <w:rsid w:val="00354DFA"/>
    <w:rsid w:val="00355ED5"/>
    <w:rsid w:val="003721E2"/>
    <w:rsid w:val="00373282"/>
    <w:rsid w:val="00377444"/>
    <w:rsid w:val="00385E71"/>
    <w:rsid w:val="0038641E"/>
    <w:rsid w:val="00390464"/>
    <w:rsid w:val="003935F9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29D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A28EB"/>
    <w:rsid w:val="004A2ACE"/>
    <w:rsid w:val="004A3426"/>
    <w:rsid w:val="004B0608"/>
    <w:rsid w:val="004B1566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231"/>
    <w:rsid w:val="00557645"/>
    <w:rsid w:val="00561FA0"/>
    <w:rsid w:val="00564427"/>
    <w:rsid w:val="00564DD9"/>
    <w:rsid w:val="00565DBC"/>
    <w:rsid w:val="00567FDA"/>
    <w:rsid w:val="00582BCE"/>
    <w:rsid w:val="00584EF8"/>
    <w:rsid w:val="0058522F"/>
    <w:rsid w:val="00585B5D"/>
    <w:rsid w:val="005919C6"/>
    <w:rsid w:val="0059449E"/>
    <w:rsid w:val="00594E37"/>
    <w:rsid w:val="00594FF6"/>
    <w:rsid w:val="00596BBD"/>
    <w:rsid w:val="00597347"/>
    <w:rsid w:val="00597C21"/>
    <w:rsid w:val="005A12CD"/>
    <w:rsid w:val="005B0482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4039"/>
    <w:rsid w:val="00625BCE"/>
    <w:rsid w:val="00626E51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4572"/>
    <w:rsid w:val="00677739"/>
    <w:rsid w:val="006831FE"/>
    <w:rsid w:val="006957EE"/>
    <w:rsid w:val="00697956"/>
    <w:rsid w:val="006A1C2C"/>
    <w:rsid w:val="006A38BB"/>
    <w:rsid w:val="006A3F70"/>
    <w:rsid w:val="006B6927"/>
    <w:rsid w:val="006C112D"/>
    <w:rsid w:val="006C3670"/>
    <w:rsid w:val="006C743E"/>
    <w:rsid w:val="006D1CE9"/>
    <w:rsid w:val="006D2393"/>
    <w:rsid w:val="006D5A86"/>
    <w:rsid w:val="006D6AC9"/>
    <w:rsid w:val="006E09E9"/>
    <w:rsid w:val="006E4575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1FB8"/>
    <w:rsid w:val="00752953"/>
    <w:rsid w:val="00756698"/>
    <w:rsid w:val="007617EE"/>
    <w:rsid w:val="00762EB3"/>
    <w:rsid w:val="00764253"/>
    <w:rsid w:val="007649F6"/>
    <w:rsid w:val="00775C61"/>
    <w:rsid w:val="00775CC9"/>
    <w:rsid w:val="00776C35"/>
    <w:rsid w:val="00780163"/>
    <w:rsid w:val="007835C3"/>
    <w:rsid w:val="0079104E"/>
    <w:rsid w:val="00794DAD"/>
    <w:rsid w:val="007A225C"/>
    <w:rsid w:val="007A2C46"/>
    <w:rsid w:val="007A4C77"/>
    <w:rsid w:val="007A5636"/>
    <w:rsid w:val="007B022B"/>
    <w:rsid w:val="007B2B02"/>
    <w:rsid w:val="007B558C"/>
    <w:rsid w:val="007C6818"/>
    <w:rsid w:val="007E1B46"/>
    <w:rsid w:val="007E2C4E"/>
    <w:rsid w:val="00803992"/>
    <w:rsid w:val="00804085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664CC"/>
    <w:rsid w:val="00876393"/>
    <w:rsid w:val="00876507"/>
    <w:rsid w:val="00886DB0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8E7DC3"/>
    <w:rsid w:val="008F45CC"/>
    <w:rsid w:val="00905BB1"/>
    <w:rsid w:val="00906AD4"/>
    <w:rsid w:val="0091061E"/>
    <w:rsid w:val="00911339"/>
    <w:rsid w:val="009201A6"/>
    <w:rsid w:val="00923F4D"/>
    <w:rsid w:val="009251E2"/>
    <w:rsid w:val="00931239"/>
    <w:rsid w:val="0093549D"/>
    <w:rsid w:val="00937CBB"/>
    <w:rsid w:val="0095080B"/>
    <w:rsid w:val="00956C29"/>
    <w:rsid w:val="009677C4"/>
    <w:rsid w:val="00973AB3"/>
    <w:rsid w:val="0097521C"/>
    <w:rsid w:val="00976678"/>
    <w:rsid w:val="00977018"/>
    <w:rsid w:val="00977164"/>
    <w:rsid w:val="0097764F"/>
    <w:rsid w:val="00986228"/>
    <w:rsid w:val="00990F3B"/>
    <w:rsid w:val="00997406"/>
    <w:rsid w:val="009A2681"/>
    <w:rsid w:val="009A28E0"/>
    <w:rsid w:val="009A6247"/>
    <w:rsid w:val="009B0F59"/>
    <w:rsid w:val="009B4F07"/>
    <w:rsid w:val="009B6132"/>
    <w:rsid w:val="009C2E33"/>
    <w:rsid w:val="009C4DEF"/>
    <w:rsid w:val="009D2987"/>
    <w:rsid w:val="009D2AB4"/>
    <w:rsid w:val="009E0AAC"/>
    <w:rsid w:val="009E3B38"/>
    <w:rsid w:val="009F0CD2"/>
    <w:rsid w:val="009F231D"/>
    <w:rsid w:val="009F2E54"/>
    <w:rsid w:val="00A0010C"/>
    <w:rsid w:val="00A028D6"/>
    <w:rsid w:val="00A12835"/>
    <w:rsid w:val="00A249DA"/>
    <w:rsid w:val="00A40860"/>
    <w:rsid w:val="00A44D0A"/>
    <w:rsid w:val="00A44D37"/>
    <w:rsid w:val="00A45B2D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A7A57"/>
    <w:rsid w:val="00AB2DDF"/>
    <w:rsid w:val="00AB6E3C"/>
    <w:rsid w:val="00AB75F2"/>
    <w:rsid w:val="00AB76E2"/>
    <w:rsid w:val="00AC3525"/>
    <w:rsid w:val="00AC38AE"/>
    <w:rsid w:val="00AC3F94"/>
    <w:rsid w:val="00AC56CC"/>
    <w:rsid w:val="00AC7BA2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2547"/>
    <w:rsid w:val="00B0351E"/>
    <w:rsid w:val="00B22B95"/>
    <w:rsid w:val="00B257A1"/>
    <w:rsid w:val="00B313C5"/>
    <w:rsid w:val="00B47D28"/>
    <w:rsid w:val="00B670A0"/>
    <w:rsid w:val="00B703BE"/>
    <w:rsid w:val="00B83CA0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A3E"/>
    <w:rsid w:val="00C90E9F"/>
    <w:rsid w:val="00C91867"/>
    <w:rsid w:val="00C95737"/>
    <w:rsid w:val="00CA4285"/>
    <w:rsid w:val="00CA42D3"/>
    <w:rsid w:val="00CA6250"/>
    <w:rsid w:val="00CB150B"/>
    <w:rsid w:val="00CB7F6F"/>
    <w:rsid w:val="00CC287E"/>
    <w:rsid w:val="00CD45AF"/>
    <w:rsid w:val="00CE7B5E"/>
    <w:rsid w:val="00CF07A5"/>
    <w:rsid w:val="00CF11C6"/>
    <w:rsid w:val="00CF4D94"/>
    <w:rsid w:val="00D01379"/>
    <w:rsid w:val="00D1327A"/>
    <w:rsid w:val="00D16870"/>
    <w:rsid w:val="00D212F3"/>
    <w:rsid w:val="00D24EFB"/>
    <w:rsid w:val="00D25780"/>
    <w:rsid w:val="00D260EB"/>
    <w:rsid w:val="00D3520E"/>
    <w:rsid w:val="00D40479"/>
    <w:rsid w:val="00D423A2"/>
    <w:rsid w:val="00D42DF5"/>
    <w:rsid w:val="00D432A2"/>
    <w:rsid w:val="00D4753B"/>
    <w:rsid w:val="00D51A0B"/>
    <w:rsid w:val="00D5342D"/>
    <w:rsid w:val="00D55F65"/>
    <w:rsid w:val="00D564EC"/>
    <w:rsid w:val="00D62973"/>
    <w:rsid w:val="00D65D23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246A"/>
    <w:rsid w:val="00DD432C"/>
    <w:rsid w:val="00DD4E54"/>
    <w:rsid w:val="00DE1617"/>
    <w:rsid w:val="00DF0BED"/>
    <w:rsid w:val="00DF0DDA"/>
    <w:rsid w:val="00DF48CA"/>
    <w:rsid w:val="00DF7810"/>
    <w:rsid w:val="00E00692"/>
    <w:rsid w:val="00E02683"/>
    <w:rsid w:val="00E0700C"/>
    <w:rsid w:val="00E1498B"/>
    <w:rsid w:val="00E164E1"/>
    <w:rsid w:val="00E20DCC"/>
    <w:rsid w:val="00E357D8"/>
    <w:rsid w:val="00E426BD"/>
    <w:rsid w:val="00E50C1B"/>
    <w:rsid w:val="00E50C75"/>
    <w:rsid w:val="00E5155C"/>
    <w:rsid w:val="00E5430F"/>
    <w:rsid w:val="00E54540"/>
    <w:rsid w:val="00E60041"/>
    <w:rsid w:val="00E602AA"/>
    <w:rsid w:val="00E63021"/>
    <w:rsid w:val="00E634AE"/>
    <w:rsid w:val="00E70061"/>
    <w:rsid w:val="00E8277D"/>
    <w:rsid w:val="00E843D7"/>
    <w:rsid w:val="00E909D8"/>
    <w:rsid w:val="00EB14CB"/>
    <w:rsid w:val="00EB2876"/>
    <w:rsid w:val="00EC2E2F"/>
    <w:rsid w:val="00ED30CD"/>
    <w:rsid w:val="00ED357C"/>
    <w:rsid w:val="00EF2608"/>
    <w:rsid w:val="00EF295F"/>
    <w:rsid w:val="00EF44F0"/>
    <w:rsid w:val="00EF5D14"/>
    <w:rsid w:val="00F026D5"/>
    <w:rsid w:val="00F06D9E"/>
    <w:rsid w:val="00F0789C"/>
    <w:rsid w:val="00F1784E"/>
    <w:rsid w:val="00F215A5"/>
    <w:rsid w:val="00F27B71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7EB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08C66"/>
  <w15:docId w15:val="{667239BB-A771-4FB8-824D-8FDB6D5B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leNormal">
    <w:name w:val="Table Normal"/>
    <w:uiPriority w:val="2"/>
    <w:semiHidden/>
    <w:unhideWhenUsed/>
    <w:qFormat/>
    <w:rsid w:val="00FE67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E67EB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E9EE4-0C99-4065-B9A3-6EFA20FE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Przemysław Kernstein</cp:lastModifiedBy>
  <cp:revision>37</cp:revision>
  <cp:lastPrinted>2023-03-30T07:48:00Z</cp:lastPrinted>
  <dcterms:created xsi:type="dcterms:W3CDTF">2021-03-23T12:09:00Z</dcterms:created>
  <dcterms:modified xsi:type="dcterms:W3CDTF">2023-04-07T08:03:00Z</dcterms:modified>
</cp:coreProperties>
</file>