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2A21" w14:textId="2D64FD92" w:rsidR="002C3CC3" w:rsidRPr="002C3CC3" w:rsidRDefault="002C3CC3" w:rsidP="002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C3CC3">
        <w:rPr>
          <w:rFonts w:ascii="Times New Roman" w:hAnsi="Times New Roman" w:cs="Times New Roman"/>
        </w:rPr>
        <w:t>nak sprawy: PI-P.271.1.P.2021</w:t>
      </w:r>
    </w:p>
    <w:p w14:paraId="438F64F5" w14:textId="3D4B6214" w:rsidR="001E4900" w:rsidRPr="000320F5" w:rsidRDefault="001E4900" w:rsidP="005F1351">
      <w:pPr>
        <w:ind w:right="-2"/>
        <w:rPr>
          <w:rFonts w:ascii="Neo Sans Pro" w:hAnsi="Neo Sans Pro" w:cs="Arial"/>
        </w:rPr>
      </w:pPr>
    </w:p>
    <w:p w14:paraId="6F20E30B" w14:textId="0366993D" w:rsidR="001E4900" w:rsidRPr="005F1351" w:rsidRDefault="001E4900" w:rsidP="001E4900">
      <w:pPr>
        <w:ind w:right="-2"/>
        <w:jc w:val="right"/>
        <w:rPr>
          <w:rFonts w:ascii="Times New Roman" w:hAnsi="Times New Roman" w:cs="Times New Roman"/>
        </w:rPr>
      </w:pPr>
      <w:r w:rsidRPr="005F1351">
        <w:rPr>
          <w:rFonts w:ascii="Times New Roman" w:hAnsi="Times New Roman" w:cs="Times New Roman"/>
        </w:rPr>
        <w:t>Radom, dnia</w:t>
      </w:r>
      <w:r w:rsidR="003A1028">
        <w:rPr>
          <w:rFonts w:ascii="Times New Roman" w:hAnsi="Times New Roman" w:cs="Times New Roman"/>
        </w:rPr>
        <w:t xml:space="preserve"> 23.06.</w:t>
      </w:r>
      <w:r w:rsidRPr="005F1351">
        <w:rPr>
          <w:rFonts w:ascii="Times New Roman" w:hAnsi="Times New Roman" w:cs="Times New Roman"/>
        </w:rPr>
        <w:t>2021 r.</w:t>
      </w:r>
    </w:p>
    <w:p w14:paraId="5BB3073E" w14:textId="77777777" w:rsidR="001E4900" w:rsidRPr="005F1351" w:rsidRDefault="001E4900" w:rsidP="001E4900">
      <w:pPr>
        <w:ind w:right="-2"/>
        <w:jc w:val="right"/>
        <w:rPr>
          <w:rFonts w:ascii="Times New Roman" w:hAnsi="Times New Roman" w:cs="Times New Roman"/>
        </w:rPr>
      </w:pPr>
    </w:p>
    <w:p w14:paraId="25846933" w14:textId="77777777" w:rsidR="005B2F94" w:rsidRDefault="005B2F94" w:rsidP="00522E52">
      <w:pPr>
        <w:autoSpaceDE w:val="0"/>
        <w:adjustRightInd w:val="0"/>
        <w:jc w:val="right"/>
        <w:rPr>
          <w:rFonts w:ascii="Times New Roman" w:hAnsi="Times New Roman" w:cs="Times New Roman"/>
          <w:b/>
        </w:rPr>
      </w:pPr>
    </w:p>
    <w:p w14:paraId="463448C6" w14:textId="1A9A9BAB" w:rsidR="005B2F94" w:rsidRPr="005B2F94" w:rsidRDefault="005B2F94" w:rsidP="005B2F94">
      <w:pPr>
        <w:autoSpaceDE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F94">
        <w:rPr>
          <w:rFonts w:ascii="Times New Roman" w:hAnsi="Times New Roman" w:cs="Times New Roman"/>
          <w:b/>
          <w:bCs/>
          <w:sz w:val="28"/>
          <w:szCs w:val="28"/>
        </w:rPr>
        <w:t>INFORMACJA</w:t>
      </w:r>
      <w:r w:rsidRPr="005B2F94">
        <w:rPr>
          <w:rFonts w:ascii="Times New Roman" w:hAnsi="Times New Roman" w:cs="Times New Roman"/>
          <w:b/>
          <w:bCs/>
          <w:sz w:val="28"/>
          <w:szCs w:val="28"/>
        </w:rPr>
        <w:t xml:space="preserve"> O WYBORZE NAJKORZYSTNIEJSZEJ OFERTY</w:t>
      </w:r>
    </w:p>
    <w:p w14:paraId="090CC6B6" w14:textId="77777777" w:rsidR="005B2F94" w:rsidRDefault="005B2F94" w:rsidP="00522E52">
      <w:pPr>
        <w:autoSpaceDE w:val="0"/>
        <w:adjustRightInd w:val="0"/>
        <w:jc w:val="right"/>
        <w:rPr>
          <w:rFonts w:ascii="Times New Roman" w:hAnsi="Times New Roman" w:cs="Times New Roman"/>
          <w:b/>
        </w:rPr>
      </w:pPr>
    </w:p>
    <w:p w14:paraId="06B68B5F" w14:textId="77777777" w:rsidR="001E4900" w:rsidRPr="005F1351" w:rsidRDefault="001E4900" w:rsidP="001E4900">
      <w:pPr>
        <w:autoSpaceDE w:val="0"/>
        <w:adjustRightInd w:val="0"/>
        <w:ind w:right="-2"/>
        <w:jc w:val="both"/>
        <w:rPr>
          <w:rFonts w:ascii="Times New Roman" w:hAnsi="Times New Roman" w:cs="Times New Roman"/>
        </w:rPr>
      </w:pPr>
    </w:p>
    <w:p w14:paraId="55815009" w14:textId="72A2FBF6" w:rsidR="007B279D" w:rsidRPr="005B2F94" w:rsidRDefault="005B2F94" w:rsidP="007B279D">
      <w:pPr>
        <w:suppressAutoHyphens w:val="0"/>
        <w:autoSpaceDN/>
        <w:spacing w:after="120"/>
        <w:jc w:val="both"/>
        <w:textAlignment w:val="auto"/>
        <w:rPr>
          <w:rFonts w:hint="eastAsia"/>
          <w:b/>
          <w:i/>
          <w:iCs/>
          <w:color w:val="FF0000"/>
        </w:rPr>
      </w:pPr>
      <w:r w:rsidRPr="005B2F94">
        <w:rPr>
          <w:rFonts w:ascii="Times New Roman" w:hAnsi="Times New Roman" w:cs="Times New Roman"/>
          <w:b/>
          <w:i/>
          <w:iCs/>
        </w:rPr>
        <w:t xml:space="preserve">Dotyczy: Postępowania o udzielenie </w:t>
      </w:r>
      <w:r w:rsidRPr="005B2F94">
        <w:rPr>
          <w:rFonts w:ascii="Times New Roman" w:hAnsi="Times New Roman" w:cs="Times New Roman"/>
          <w:b/>
          <w:i/>
          <w:iCs/>
        </w:rPr>
        <w:t>zamówienia</w:t>
      </w:r>
      <w:r w:rsidRPr="005B2F94">
        <w:rPr>
          <w:rFonts w:ascii="Times New Roman" w:hAnsi="Times New Roman" w:cs="Times New Roman"/>
          <w:b/>
          <w:i/>
          <w:iCs/>
        </w:rPr>
        <w:t xml:space="preserve"> publicznego w trybie art. 275 pkt 1 (trybie podstawowym bez negocjacji) na zadanie o nazwie: </w:t>
      </w:r>
      <w:r w:rsidRPr="005B2F94">
        <w:rPr>
          <w:rFonts w:ascii="Times New Roman" w:hAnsi="Times New Roman" w:cs="Times New Roman" w:hint="eastAsia"/>
          <w:b/>
          <w:i/>
          <w:iCs/>
        </w:rPr>
        <w:t>„</w:t>
      </w:r>
      <w:r w:rsidRPr="005B2F94">
        <w:rPr>
          <w:rFonts w:ascii="Times New Roman" w:hAnsi="Times New Roman" w:cs="Times New Roman"/>
          <w:b/>
          <w:i/>
          <w:iCs/>
        </w:rPr>
        <w:t>Remont balkon</w:t>
      </w:r>
      <w:r w:rsidRPr="005B2F94">
        <w:rPr>
          <w:rFonts w:ascii="Times New Roman" w:hAnsi="Times New Roman" w:cs="Times New Roman" w:hint="eastAsia"/>
          <w:b/>
          <w:i/>
          <w:iCs/>
        </w:rPr>
        <w:t>ó</w:t>
      </w:r>
      <w:r w:rsidRPr="005B2F94">
        <w:rPr>
          <w:rFonts w:ascii="Times New Roman" w:hAnsi="Times New Roman" w:cs="Times New Roman"/>
          <w:b/>
          <w:i/>
          <w:iCs/>
        </w:rPr>
        <w:t>w budynku mieszkalnym wielorodzinnym w Radomiu przy ul. Hallera 23</w:t>
      </w:r>
      <w:r w:rsidRPr="005B2F94">
        <w:rPr>
          <w:rFonts w:ascii="Times New Roman" w:hAnsi="Times New Roman" w:cs="Times New Roman"/>
          <w:b/>
          <w:i/>
          <w:iCs/>
        </w:rPr>
        <w:t>”.</w:t>
      </w:r>
    </w:p>
    <w:p w14:paraId="049E942C" w14:textId="7E208B35" w:rsidR="001E4900" w:rsidRDefault="001E4900" w:rsidP="001E4900">
      <w:pPr>
        <w:autoSpaceDE w:val="0"/>
        <w:adjustRightInd w:val="0"/>
        <w:ind w:right="-2"/>
        <w:jc w:val="both"/>
        <w:rPr>
          <w:rFonts w:ascii="Times New Roman" w:hAnsi="Times New Roman" w:cs="Times New Roman"/>
        </w:rPr>
      </w:pPr>
    </w:p>
    <w:p w14:paraId="10A98F27" w14:textId="77777777" w:rsidR="00903FD8" w:rsidRPr="00903FD8" w:rsidRDefault="00903FD8" w:rsidP="00903FD8">
      <w:pPr>
        <w:autoSpaceDE w:val="0"/>
        <w:adjustRightInd w:val="0"/>
        <w:ind w:right="-2"/>
        <w:jc w:val="center"/>
        <w:rPr>
          <w:rFonts w:ascii="Times New Roman" w:hAnsi="Times New Roman" w:cs="Times New Roman"/>
          <w:b/>
          <w:bCs/>
        </w:rPr>
      </w:pPr>
    </w:p>
    <w:p w14:paraId="6CAD232F" w14:textId="246A4180" w:rsidR="001E4900" w:rsidRDefault="007B279D" w:rsidP="00AC324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RTBS „Administrator”</w:t>
      </w:r>
      <w:r w:rsidR="001E4900" w:rsidRPr="005F1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Sp. z o.o.</w:t>
      </w:r>
      <w:r w:rsidR="00903FD8">
        <w:rPr>
          <w:rFonts w:ascii="Times New Roman" w:hAnsi="Times New Roman" w:cs="Times New Roman"/>
        </w:rPr>
        <w:t>, zwany dalej „Zamawiającym” działając na po</w:t>
      </w:r>
      <w:r w:rsidR="00F82659">
        <w:rPr>
          <w:rFonts w:ascii="Times New Roman" w:hAnsi="Times New Roman" w:cs="Times New Roman"/>
        </w:rPr>
        <w:t>d</w:t>
      </w:r>
      <w:r w:rsidR="00903FD8">
        <w:rPr>
          <w:rFonts w:ascii="Times New Roman" w:hAnsi="Times New Roman" w:cs="Times New Roman"/>
        </w:rPr>
        <w:t>stawie art. 25</w:t>
      </w:r>
      <w:r w:rsidR="005B2F94">
        <w:rPr>
          <w:rFonts w:ascii="Times New Roman" w:hAnsi="Times New Roman" w:cs="Times New Roman"/>
        </w:rPr>
        <w:t>3</w:t>
      </w:r>
      <w:r w:rsidR="00903FD8">
        <w:rPr>
          <w:rFonts w:ascii="Times New Roman" w:hAnsi="Times New Roman" w:cs="Times New Roman"/>
        </w:rPr>
        <w:t xml:space="preserve"> ust. </w:t>
      </w:r>
      <w:r w:rsidR="005B2F94">
        <w:rPr>
          <w:rFonts w:ascii="Times New Roman" w:hAnsi="Times New Roman" w:cs="Times New Roman"/>
        </w:rPr>
        <w:t xml:space="preserve">1 i ust. 2 </w:t>
      </w:r>
      <w:r w:rsidR="005B2F94" w:rsidRPr="005F1351">
        <w:rPr>
          <w:rFonts w:ascii="Times New Roman" w:hAnsi="Times New Roman" w:cs="Times New Roman"/>
        </w:rPr>
        <w:t>ustawy</w:t>
      </w:r>
      <w:r w:rsidR="00903FD8">
        <w:rPr>
          <w:rFonts w:ascii="Times New Roman" w:hAnsi="Times New Roman" w:cs="Times New Roman"/>
        </w:rPr>
        <w:t xml:space="preserve"> z dnia 11 września 2019 r. Prawo zamówień publicznych (Dz.</w:t>
      </w:r>
      <w:r w:rsidR="005B2F94">
        <w:rPr>
          <w:rFonts w:ascii="Times New Roman" w:hAnsi="Times New Roman" w:cs="Times New Roman"/>
        </w:rPr>
        <w:t xml:space="preserve"> </w:t>
      </w:r>
      <w:r w:rsidR="00903FD8">
        <w:rPr>
          <w:rFonts w:ascii="Times New Roman" w:hAnsi="Times New Roman" w:cs="Times New Roman"/>
        </w:rPr>
        <w:t>U. </w:t>
      </w:r>
      <w:r w:rsidR="00964D5E">
        <w:rPr>
          <w:rFonts w:ascii="Times New Roman" w:hAnsi="Times New Roman" w:cs="Times New Roman"/>
        </w:rPr>
        <w:br/>
      </w:r>
      <w:r w:rsidR="00903FD8">
        <w:rPr>
          <w:rFonts w:ascii="Times New Roman" w:hAnsi="Times New Roman" w:cs="Times New Roman"/>
        </w:rPr>
        <w:t>z 2019</w:t>
      </w:r>
      <w:r w:rsidR="00964D5E">
        <w:rPr>
          <w:rFonts w:ascii="Times New Roman" w:hAnsi="Times New Roman" w:cs="Times New Roman"/>
        </w:rPr>
        <w:t xml:space="preserve"> r.</w:t>
      </w:r>
      <w:r w:rsidR="005D01CB">
        <w:rPr>
          <w:rFonts w:ascii="Times New Roman" w:hAnsi="Times New Roman" w:cs="Times New Roman"/>
        </w:rPr>
        <w:t>,</w:t>
      </w:r>
      <w:r w:rsidR="00903FD8">
        <w:rPr>
          <w:rFonts w:ascii="Times New Roman" w:hAnsi="Times New Roman" w:cs="Times New Roman"/>
        </w:rPr>
        <w:t xml:space="preserve"> poz. 2019</w:t>
      </w:r>
      <w:r w:rsidR="005B2F94">
        <w:rPr>
          <w:rFonts w:ascii="Times New Roman" w:hAnsi="Times New Roman" w:cs="Times New Roman"/>
        </w:rPr>
        <w:t xml:space="preserve"> ze zm.</w:t>
      </w:r>
      <w:r w:rsidR="00903FD8">
        <w:rPr>
          <w:rFonts w:ascii="Times New Roman" w:hAnsi="Times New Roman" w:cs="Times New Roman"/>
        </w:rPr>
        <w:t xml:space="preserve">) </w:t>
      </w:r>
      <w:r w:rsidR="005B2F94">
        <w:rPr>
          <w:rFonts w:ascii="Times New Roman" w:hAnsi="Times New Roman" w:cs="Times New Roman"/>
        </w:rPr>
        <w:t>i</w:t>
      </w:r>
      <w:r w:rsidR="00903FD8">
        <w:rPr>
          <w:rFonts w:ascii="Times New Roman" w:hAnsi="Times New Roman" w:cs="Times New Roman"/>
        </w:rPr>
        <w:t>nformuje</w:t>
      </w:r>
      <w:r w:rsidR="00F825F2">
        <w:rPr>
          <w:rFonts w:ascii="Times New Roman" w:hAnsi="Times New Roman" w:cs="Times New Roman"/>
        </w:rPr>
        <w:t>, że</w:t>
      </w:r>
      <w:r w:rsidR="005B2F94">
        <w:rPr>
          <w:rFonts w:ascii="Times New Roman" w:hAnsi="Times New Roman" w:cs="Times New Roman"/>
        </w:rPr>
        <w:t xml:space="preserve"> </w:t>
      </w:r>
      <w:r w:rsidR="00F825F2">
        <w:rPr>
          <w:rFonts w:ascii="Times New Roman" w:hAnsi="Times New Roman" w:cs="Times New Roman"/>
        </w:rPr>
        <w:t xml:space="preserve">za </w:t>
      </w:r>
      <w:r w:rsidR="005B2F94">
        <w:rPr>
          <w:rFonts w:ascii="Times New Roman" w:hAnsi="Times New Roman" w:cs="Times New Roman"/>
        </w:rPr>
        <w:t>najkorzystniejsz</w:t>
      </w:r>
      <w:r w:rsidR="00F825F2">
        <w:rPr>
          <w:rFonts w:ascii="Times New Roman" w:hAnsi="Times New Roman" w:cs="Times New Roman"/>
        </w:rPr>
        <w:t>ą</w:t>
      </w:r>
      <w:r w:rsidR="005B2F94">
        <w:rPr>
          <w:rFonts w:ascii="Times New Roman" w:hAnsi="Times New Roman" w:cs="Times New Roman"/>
        </w:rPr>
        <w:t xml:space="preserve"> ofert</w:t>
      </w:r>
      <w:r w:rsidR="00F825F2">
        <w:rPr>
          <w:rFonts w:ascii="Times New Roman" w:hAnsi="Times New Roman" w:cs="Times New Roman"/>
        </w:rPr>
        <w:t>ę</w:t>
      </w:r>
      <w:r w:rsidR="00AC324D">
        <w:rPr>
          <w:rFonts w:ascii="Times New Roman" w:hAnsi="Times New Roman" w:cs="Times New Roman"/>
        </w:rPr>
        <w:t>,</w:t>
      </w:r>
      <w:r w:rsidR="00903FD8">
        <w:rPr>
          <w:rFonts w:ascii="Times New Roman" w:hAnsi="Times New Roman" w:cs="Times New Roman"/>
        </w:rPr>
        <w:t xml:space="preserve"> na podstawie punktacji przyznanej w kryterium oceny ofert</w:t>
      </w:r>
      <w:r w:rsidR="00AC324D">
        <w:rPr>
          <w:rFonts w:ascii="Times New Roman" w:hAnsi="Times New Roman" w:cs="Times New Roman"/>
        </w:rPr>
        <w:t>,</w:t>
      </w:r>
      <w:r w:rsidR="00903FD8">
        <w:rPr>
          <w:rFonts w:ascii="Times New Roman" w:hAnsi="Times New Roman" w:cs="Times New Roman"/>
        </w:rPr>
        <w:t xml:space="preserve"> </w:t>
      </w:r>
      <w:r w:rsidR="00F825F2">
        <w:rPr>
          <w:rFonts w:ascii="Times New Roman" w:hAnsi="Times New Roman" w:cs="Times New Roman"/>
        </w:rPr>
        <w:t xml:space="preserve">uznano ofertę </w:t>
      </w:r>
      <w:r w:rsidR="005B2F94">
        <w:rPr>
          <w:rFonts w:ascii="Times New Roman" w:hAnsi="Times New Roman" w:cs="Times New Roman"/>
        </w:rPr>
        <w:t>złożon</w:t>
      </w:r>
      <w:r w:rsidR="00F825F2">
        <w:rPr>
          <w:rFonts w:ascii="Times New Roman" w:hAnsi="Times New Roman" w:cs="Times New Roman"/>
        </w:rPr>
        <w:t>ą</w:t>
      </w:r>
      <w:r w:rsidR="00AC324D">
        <w:rPr>
          <w:rFonts w:ascii="Times New Roman" w:hAnsi="Times New Roman" w:cs="Times New Roman"/>
        </w:rPr>
        <w:t xml:space="preserve"> przez następującego Wykonawcę</w:t>
      </w:r>
      <w:r w:rsidR="00903FD8">
        <w:rPr>
          <w:rFonts w:ascii="Times New Roman" w:hAnsi="Times New Roman" w:cs="Times New Roman"/>
        </w:rPr>
        <w:t>:</w:t>
      </w:r>
    </w:p>
    <w:p w14:paraId="492BC1C0" w14:textId="77777777" w:rsidR="001E4900" w:rsidRPr="005F1351" w:rsidRDefault="001E4900" w:rsidP="001E4900">
      <w:pPr>
        <w:autoSpaceDE w:val="0"/>
        <w:adjustRightInd w:val="0"/>
        <w:ind w:right="-2"/>
        <w:jc w:val="both"/>
        <w:rPr>
          <w:rFonts w:ascii="Times New Roman" w:hAnsi="Times New Roman" w:cs="Times New Roman"/>
        </w:rPr>
      </w:pPr>
    </w:p>
    <w:p w14:paraId="1B5E0741" w14:textId="77777777" w:rsidR="00903FD8" w:rsidRPr="00903FD8" w:rsidRDefault="00903FD8" w:rsidP="00AC324D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903F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ARBUD Spółka z ograniczoną odpowiedzialnością, Spółka komandytowa</w:t>
      </w:r>
    </w:p>
    <w:p w14:paraId="014900E3" w14:textId="77777777" w:rsidR="00903FD8" w:rsidRPr="00903FD8" w:rsidRDefault="00903FD8" w:rsidP="00AC324D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903F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 xml:space="preserve">ul. </w:t>
      </w:r>
      <w:proofErr w:type="spellStart"/>
      <w:r w:rsidRPr="00903F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Staroopatowska</w:t>
      </w:r>
      <w:proofErr w:type="spellEnd"/>
      <w:r w:rsidRPr="00903F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 xml:space="preserve"> 24/52</w:t>
      </w:r>
    </w:p>
    <w:p w14:paraId="186C3DC5" w14:textId="6CBB6597" w:rsidR="00AF7E46" w:rsidRDefault="00903FD8" w:rsidP="00AC324D">
      <w:pPr>
        <w:tabs>
          <w:tab w:val="left" w:pos="0"/>
        </w:tabs>
        <w:autoSpaceDE w:val="0"/>
        <w:adjustRightInd w:val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 w:rsidRPr="00903F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26-600 Radom</w:t>
      </w:r>
    </w:p>
    <w:p w14:paraId="6C35411F" w14:textId="77777777" w:rsidR="00AF7E46" w:rsidRPr="00AF7E46" w:rsidRDefault="00AF7E46" w:rsidP="00AF7E46">
      <w:pPr>
        <w:tabs>
          <w:tab w:val="left" w:pos="0"/>
        </w:tabs>
        <w:autoSpaceDE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</w:p>
    <w:p w14:paraId="69AA9C62" w14:textId="036C66F7" w:rsidR="001E4900" w:rsidRPr="00AF7E46" w:rsidRDefault="00AF7E46" w:rsidP="00AC324D">
      <w:pPr>
        <w:tabs>
          <w:tab w:val="left" w:pos="0"/>
        </w:tabs>
        <w:autoSpaceDE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AF7E46">
        <w:rPr>
          <w:rFonts w:ascii="Times New Roman" w:hAnsi="Times New Roman" w:cs="Times New Roman"/>
          <w:b/>
        </w:rPr>
        <w:t xml:space="preserve">   </w:t>
      </w:r>
      <w:r w:rsidR="00F825F2">
        <w:rPr>
          <w:rFonts w:ascii="Times New Roman" w:hAnsi="Times New Roman" w:cs="Times New Roman"/>
          <w:b/>
        </w:rPr>
        <w:t>Punktacja przyznana</w:t>
      </w:r>
      <w:r w:rsidRPr="00AF7E46">
        <w:rPr>
          <w:rFonts w:ascii="Times New Roman" w:hAnsi="Times New Roman" w:cs="Times New Roman"/>
          <w:b/>
        </w:rPr>
        <w:t xml:space="preserve"> ofert</w:t>
      </w:r>
      <w:r w:rsidR="00F825F2">
        <w:rPr>
          <w:rFonts w:ascii="Times New Roman" w:hAnsi="Times New Roman" w:cs="Times New Roman"/>
          <w:b/>
        </w:rPr>
        <w:t>om</w:t>
      </w:r>
      <w:r w:rsidRPr="00AF7E46">
        <w:rPr>
          <w:rFonts w:ascii="Times New Roman" w:hAnsi="Times New Roman" w:cs="Times New Roman"/>
          <w:b/>
        </w:rPr>
        <w:t>: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819"/>
        <w:gridCol w:w="2768"/>
      </w:tblGrid>
      <w:tr w:rsidR="001E4900" w:rsidRPr="005F1351" w14:paraId="508D4BC5" w14:textId="77777777" w:rsidTr="00AC324D">
        <w:trPr>
          <w:cantSplit/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D91" w14:textId="77777777" w:rsidR="001E4900" w:rsidRPr="005F1351" w:rsidRDefault="001E4900" w:rsidP="00346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351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447" w14:textId="77777777" w:rsidR="00930F2D" w:rsidRDefault="001E4900" w:rsidP="00346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351">
              <w:rPr>
                <w:rFonts w:ascii="Times New Roman" w:hAnsi="Times New Roman" w:cs="Times New Roman"/>
                <w:b/>
              </w:rPr>
              <w:t xml:space="preserve">FIRMA (NAZWA) LUB NAZWISKO </w:t>
            </w:r>
          </w:p>
          <w:p w14:paraId="56012064" w14:textId="2AE57142" w:rsidR="001E4900" w:rsidRPr="005F1351" w:rsidRDefault="001E4900" w:rsidP="0093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351">
              <w:rPr>
                <w:rFonts w:ascii="Times New Roman" w:hAnsi="Times New Roman" w:cs="Times New Roman"/>
                <w:b/>
              </w:rPr>
              <w:t>ORAZ</w:t>
            </w:r>
            <w:r w:rsidR="00930F2D">
              <w:rPr>
                <w:rFonts w:ascii="Times New Roman" w:hAnsi="Times New Roman" w:cs="Times New Roman"/>
                <w:b/>
              </w:rPr>
              <w:t xml:space="preserve"> </w:t>
            </w:r>
            <w:r w:rsidRPr="005F1351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01A" w14:textId="11E1CBD3" w:rsidR="001E4900" w:rsidRPr="005F1351" w:rsidRDefault="00AF7E46" w:rsidP="00346E3C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LICZNA PUNKTÓW W KRYTERIUM </w:t>
            </w:r>
            <w:r w:rsidR="001E4900" w:rsidRPr="005F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1E4900" w:rsidRPr="005F13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F7E46" w:rsidRPr="005F1351" w14:paraId="0C924D1C" w14:textId="77777777" w:rsidTr="00F825F2">
        <w:trPr>
          <w:cantSplit/>
          <w:trHeight w:val="14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27E" w14:textId="5E3F087F" w:rsidR="00AF7E46" w:rsidRPr="00AF7E46" w:rsidRDefault="00AF7E46" w:rsidP="00AF7E46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ind w:left="566" w:firstLine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182" w14:textId="77777777" w:rsidR="00AF7E46" w:rsidRPr="00540A85" w:rsidRDefault="00AF7E46" w:rsidP="00AF7E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ARBUD Spółka z ograniczoną odpowiedzialnością, Spółka komandytowa</w:t>
            </w:r>
          </w:p>
          <w:p w14:paraId="0FE5AB36" w14:textId="77777777" w:rsidR="00AF7E46" w:rsidRPr="00540A85" w:rsidRDefault="00AF7E46" w:rsidP="00AF7E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ul. </w:t>
            </w:r>
            <w:proofErr w:type="spellStart"/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Staroopatowska</w:t>
            </w:r>
            <w:proofErr w:type="spellEnd"/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24/52</w:t>
            </w:r>
          </w:p>
          <w:p w14:paraId="6B63C364" w14:textId="5D0439FB" w:rsidR="00AF7E46" w:rsidRPr="00930F2D" w:rsidRDefault="00AF7E46" w:rsidP="00AF7E46">
            <w:pPr>
              <w:ind w:right="7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26-600 Radom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602" w14:textId="0F497A7E" w:rsidR="00AF7E46" w:rsidRPr="00AF7E46" w:rsidRDefault="00AF7E46" w:rsidP="00AF7E46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AF7E46" w:rsidRPr="005F1351" w14:paraId="00CA5EED" w14:textId="77777777" w:rsidTr="00F825F2">
        <w:trPr>
          <w:cantSplit/>
          <w:trHeight w:val="14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1AD" w14:textId="02570F8D" w:rsidR="00AF7E46" w:rsidRPr="00AF7E46" w:rsidRDefault="00AF7E46" w:rsidP="00AF7E46">
            <w:pPr>
              <w:tabs>
                <w:tab w:val="left" w:pos="849"/>
              </w:tabs>
              <w:suppressAutoHyphens w:val="0"/>
              <w:autoSpaceDN/>
              <w:spacing w:line="276" w:lineRule="auto"/>
              <w:ind w:left="566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FE2" w14:textId="77777777" w:rsidR="00AF7E46" w:rsidRPr="00540A85" w:rsidRDefault="00AF7E46" w:rsidP="00AF7E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proofErr w:type="spellStart"/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Dro</w:t>
            </w:r>
            <w:proofErr w:type="spellEnd"/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-Mar Marcin Dróżdż</w:t>
            </w:r>
          </w:p>
          <w:p w14:paraId="7EA7E6BE" w14:textId="77777777" w:rsidR="00AF7E46" w:rsidRPr="00540A85" w:rsidRDefault="00AF7E46" w:rsidP="00AF7E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ul. </w:t>
            </w:r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Próżna 5/25</w:t>
            </w:r>
          </w:p>
          <w:p w14:paraId="26E0D859" w14:textId="06313684" w:rsidR="00AF7E46" w:rsidRPr="00930F2D" w:rsidRDefault="00AF7E46" w:rsidP="00AF7E46">
            <w:pPr>
              <w:ind w:right="7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40A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00-107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8DF3" w14:textId="2DE7406F" w:rsidR="00AF7E46" w:rsidRPr="00AF7E46" w:rsidRDefault="00AF7E46" w:rsidP="00AF7E46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61,78 pkt</w:t>
            </w:r>
          </w:p>
        </w:tc>
      </w:tr>
    </w:tbl>
    <w:p w14:paraId="2BE854B6" w14:textId="77777777" w:rsidR="001E4900" w:rsidRPr="005F1351" w:rsidRDefault="001E4900" w:rsidP="001E4900">
      <w:pPr>
        <w:tabs>
          <w:tab w:val="center" w:pos="4536"/>
          <w:tab w:val="right" w:pos="9072"/>
        </w:tabs>
        <w:rPr>
          <w:rFonts w:ascii="Times New Roman" w:hAnsi="Times New Roman" w:cs="Times New Roman"/>
          <w:u w:val="single"/>
        </w:rPr>
      </w:pPr>
    </w:p>
    <w:p w14:paraId="5E91E00A" w14:textId="339DC5C3" w:rsidR="00474B84" w:rsidRDefault="00AF7E46" w:rsidP="00AC32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r w:rsidR="00964D5E">
        <w:rPr>
          <w:rFonts w:ascii="Times New Roman" w:hAnsi="Times New Roman" w:cs="Times New Roman"/>
        </w:rPr>
        <w:t xml:space="preserve">zgodnie z art. 308 ust. 2 ustawy </w:t>
      </w:r>
      <w:proofErr w:type="spellStart"/>
      <w:r w:rsidR="00964D5E">
        <w:rPr>
          <w:rFonts w:ascii="Times New Roman" w:hAnsi="Times New Roman" w:cs="Times New Roman"/>
        </w:rPr>
        <w:t>Pzp</w:t>
      </w:r>
      <w:proofErr w:type="spellEnd"/>
      <w:r w:rsidR="00964D5E">
        <w:rPr>
          <w:rFonts w:ascii="Times New Roman" w:hAnsi="Times New Roman" w:cs="Times New Roman"/>
        </w:rPr>
        <w:t xml:space="preserve"> </w:t>
      </w:r>
      <w:r w:rsidR="00964D5E" w:rsidRPr="00964D5E">
        <w:rPr>
          <w:rFonts w:ascii="Times New Roman" w:hAnsi="Times New Roman" w:cs="Times New Roman"/>
        </w:rPr>
        <w:t>umow</w:t>
      </w:r>
      <w:r w:rsidR="00071BE2">
        <w:rPr>
          <w:rFonts w:ascii="Times New Roman" w:hAnsi="Times New Roman" w:cs="Times New Roman"/>
        </w:rPr>
        <w:t>a</w:t>
      </w:r>
      <w:r w:rsidR="00964D5E" w:rsidRPr="00964D5E">
        <w:rPr>
          <w:rFonts w:ascii="Times New Roman" w:hAnsi="Times New Roman" w:cs="Times New Roman"/>
        </w:rPr>
        <w:t xml:space="preserve"> w sprawie zam</w:t>
      </w:r>
      <w:r w:rsidR="00964D5E">
        <w:rPr>
          <w:rFonts w:ascii="Times New Roman" w:hAnsi="Times New Roman" w:cs="Times New Roman"/>
        </w:rPr>
        <w:t>ó</w:t>
      </w:r>
      <w:r w:rsidR="00964D5E" w:rsidRPr="00964D5E">
        <w:rPr>
          <w:rFonts w:ascii="Times New Roman" w:hAnsi="Times New Roman" w:cs="Times New Roman"/>
        </w:rPr>
        <w:t>wienia publicznego</w:t>
      </w:r>
      <w:r w:rsidR="00964D5E">
        <w:rPr>
          <w:rFonts w:ascii="Times New Roman" w:hAnsi="Times New Roman" w:cs="Times New Roman"/>
        </w:rPr>
        <w:t xml:space="preserve"> zostanie zawarta</w:t>
      </w:r>
      <w:r w:rsidR="00964D5E" w:rsidRPr="00964D5E">
        <w:rPr>
          <w:rFonts w:ascii="Times New Roman" w:hAnsi="Times New Roman" w:cs="Times New Roman"/>
        </w:rPr>
        <w:t>, z uwzględnieniem art. 577, w terminie nie kr</w:t>
      </w:r>
      <w:r w:rsidR="00964D5E">
        <w:rPr>
          <w:rFonts w:ascii="Times New Roman" w:hAnsi="Times New Roman" w:cs="Times New Roman"/>
        </w:rPr>
        <w:t>ó</w:t>
      </w:r>
      <w:r w:rsidR="00964D5E" w:rsidRPr="00964D5E">
        <w:rPr>
          <w:rFonts w:ascii="Times New Roman" w:hAnsi="Times New Roman" w:cs="Times New Roman"/>
        </w:rPr>
        <w:t xml:space="preserve">tszym niż 5 dni od dnia przesłania zawiadomienia o wyborze najkorzystniejszej oferty, jeżeli </w:t>
      </w:r>
      <w:r w:rsidR="00964D5E" w:rsidRPr="00320D95">
        <w:rPr>
          <w:rFonts w:ascii="Times New Roman" w:hAnsi="Times New Roman" w:cs="Times New Roman"/>
          <w:spacing w:val="-4"/>
        </w:rPr>
        <w:t>zawiadomienie to zostało przesłane przy użyciu środk</w:t>
      </w:r>
      <w:r w:rsidR="00964D5E" w:rsidRPr="00320D95">
        <w:rPr>
          <w:rFonts w:ascii="Times New Roman" w:hAnsi="Times New Roman" w:cs="Times New Roman"/>
          <w:spacing w:val="-4"/>
        </w:rPr>
        <w:t>ów</w:t>
      </w:r>
      <w:r w:rsidR="00964D5E" w:rsidRPr="00320D95">
        <w:rPr>
          <w:rFonts w:ascii="Times New Roman" w:hAnsi="Times New Roman" w:cs="Times New Roman"/>
          <w:spacing w:val="-4"/>
        </w:rPr>
        <w:t xml:space="preserve"> komunikacji elektronicznej, albo 10 dni,</w:t>
      </w:r>
      <w:r w:rsidR="00964D5E" w:rsidRPr="00964D5E">
        <w:rPr>
          <w:rFonts w:ascii="Times New Roman" w:hAnsi="Times New Roman" w:cs="Times New Roman"/>
        </w:rPr>
        <w:t xml:space="preserve"> jeżeli zostało przesłane w inny spo</w:t>
      </w:r>
      <w:r w:rsidR="00964D5E">
        <w:rPr>
          <w:rFonts w:ascii="Times New Roman" w:hAnsi="Times New Roman" w:cs="Times New Roman"/>
        </w:rPr>
        <w:t>só</w:t>
      </w:r>
      <w:r w:rsidR="00964D5E" w:rsidRPr="00964D5E">
        <w:rPr>
          <w:rFonts w:ascii="Times New Roman" w:hAnsi="Times New Roman" w:cs="Times New Roman"/>
        </w:rPr>
        <w:t>b</w:t>
      </w:r>
      <w:r w:rsidR="00964D5E">
        <w:rPr>
          <w:rFonts w:ascii="Times New Roman" w:hAnsi="Times New Roman" w:cs="Times New Roman"/>
        </w:rPr>
        <w:t>.</w:t>
      </w:r>
      <w:r w:rsidR="00F82659">
        <w:rPr>
          <w:rFonts w:ascii="Times New Roman" w:hAnsi="Times New Roman" w:cs="Times New Roman"/>
        </w:rPr>
        <w:t xml:space="preserve"> </w:t>
      </w:r>
    </w:p>
    <w:p w14:paraId="644C0EFD" w14:textId="54E7DC2F" w:rsidR="00F82659" w:rsidRDefault="00F82659" w:rsidP="00F82659">
      <w:pPr>
        <w:jc w:val="both"/>
        <w:rPr>
          <w:rFonts w:ascii="Times New Roman" w:hAnsi="Times New Roman" w:cs="Times New Roman"/>
        </w:rPr>
      </w:pPr>
    </w:p>
    <w:sectPr w:rsidR="00F826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84B0" w14:textId="77777777" w:rsidR="00116D5E" w:rsidRDefault="00116D5E" w:rsidP="00E62119">
      <w:pPr>
        <w:rPr>
          <w:rFonts w:hint="eastAsia"/>
        </w:rPr>
      </w:pPr>
      <w:r>
        <w:separator/>
      </w:r>
    </w:p>
  </w:endnote>
  <w:endnote w:type="continuationSeparator" w:id="0">
    <w:p w14:paraId="1C2F466D" w14:textId="77777777" w:rsidR="00116D5E" w:rsidRDefault="00116D5E" w:rsidP="00E621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6F68" w14:textId="56EFD9C4" w:rsidR="00E62119" w:rsidRDefault="00E62119">
    <w:pPr>
      <w:pStyle w:val="Stopka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8214EF" wp14:editId="4BFB938A">
          <wp:simplePos x="0" y="0"/>
          <wp:positionH relativeFrom="margin">
            <wp:posOffset>-180340</wp:posOffset>
          </wp:positionH>
          <wp:positionV relativeFrom="page">
            <wp:posOffset>9829165</wp:posOffset>
          </wp:positionV>
          <wp:extent cx="6116400" cy="835200"/>
          <wp:effectExtent l="0" t="0" r="0" b="3175"/>
          <wp:wrapThrough wrapText="bothSides">
            <wp:wrapPolygon edited="0">
              <wp:start x="0" y="0"/>
              <wp:lineTo x="0" y="21189"/>
              <wp:lineTo x="21528" y="21189"/>
              <wp:lineTo x="21528" y="0"/>
              <wp:lineTo x="0" y="0"/>
            </wp:wrapPolygon>
          </wp:wrapThrough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400" cy="83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6732" w14:textId="77777777" w:rsidR="00116D5E" w:rsidRDefault="00116D5E" w:rsidP="00E62119">
      <w:pPr>
        <w:rPr>
          <w:rFonts w:hint="eastAsia"/>
        </w:rPr>
      </w:pPr>
      <w:r>
        <w:separator/>
      </w:r>
    </w:p>
  </w:footnote>
  <w:footnote w:type="continuationSeparator" w:id="0">
    <w:p w14:paraId="5F54A990" w14:textId="77777777" w:rsidR="00116D5E" w:rsidRDefault="00116D5E" w:rsidP="00E621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917A" w14:textId="4511BF6E" w:rsidR="00E62119" w:rsidRDefault="00E62119">
    <w:pPr>
      <w:pStyle w:val="Nagwek"/>
      <w:rPr>
        <w:rFonts w:hint="eastAsia"/>
      </w:rPr>
    </w:pPr>
    <w:r w:rsidRPr="0020782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4E9A983" wp14:editId="5639D3AE">
          <wp:simplePos x="0" y="0"/>
          <wp:positionH relativeFrom="margin">
            <wp:align>left</wp:align>
          </wp:positionH>
          <wp:positionV relativeFrom="paragraph">
            <wp:posOffset>-338621</wp:posOffset>
          </wp:positionV>
          <wp:extent cx="6119996" cy="779763"/>
          <wp:effectExtent l="0" t="0" r="0" b="1905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779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1"/>
        </w:tabs>
        <w:ind w:left="11" w:hanging="360"/>
      </w:pPr>
      <w:rPr>
        <w:rFonts w:ascii="Symbol" w:hAnsi="Symbol"/>
        <w:b w:val="0"/>
        <w:bCs w:val="0"/>
        <w:i/>
      </w:rPr>
    </w:lvl>
    <w:lvl w:ilvl="1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/>
        <w:b w:val="0"/>
        <w:bCs w:val="0"/>
        <w:i/>
      </w:rPr>
    </w:lvl>
    <w:lvl w:ilvl="2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/>
        <w:b w:val="0"/>
        <w:bCs w:val="0"/>
        <w:i/>
      </w:rPr>
    </w:lvl>
    <w:lvl w:ilvl="3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/>
        <w:b w:val="0"/>
        <w:bCs w:val="0"/>
        <w:i/>
      </w:rPr>
    </w:lvl>
    <w:lvl w:ilvl="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/>
        <w:b w:val="0"/>
        <w:bCs w:val="0"/>
        <w:i/>
      </w:rPr>
    </w:lvl>
    <w:lvl w:ilvl="5">
      <w:start w:val="1"/>
      <w:numFmt w:val="bullet"/>
      <w:lvlText w:val=""/>
      <w:lvlJc w:val="left"/>
      <w:pPr>
        <w:tabs>
          <w:tab w:val="num" w:pos="1811"/>
        </w:tabs>
        <w:ind w:left="1811" w:hanging="360"/>
      </w:pPr>
      <w:rPr>
        <w:rFonts w:ascii="Symbol" w:hAnsi="Symbol"/>
        <w:b w:val="0"/>
        <w:bCs w:val="0"/>
        <w:i/>
      </w:rPr>
    </w:lvl>
    <w:lvl w:ilvl="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/>
        <w:b w:val="0"/>
        <w:bCs w:val="0"/>
        <w:i/>
      </w:rPr>
    </w:lvl>
    <w:lvl w:ilvl="7">
      <w:start w:val="1"/>
      <w:numFmt w:val="bullet"/>
      <w:lvlText w:val=""/>
      <w:lvlJc w:val="left"/>
      <w:pPr>
        <w:tabs>
          <w:tab w:val="num" w:pos="2531"/>
        </w:tabs>
        <w:ind w:left="2531" w:hanging="360"/>
      </w:pPr>
      <w:rPr>
        <w:rFonts w:ascii="Symbol" w:hAnsi="Symbol"/>
        <w:b w:val="0"/>
        <w:bCs w:val="0"/>
        <w:i/>
      </w:rPr>
    </w:lvl>
    <w:lvl w:ilvl="8">
      <w:start w:val="1"/>
      <w:numFmt w:val="bullet"/>
      <w:lvlText w:val=""/>
      <w:lvlJc w:val="left"/>
      <w:pPr>
        <w:tabs>
          <w:tab w:val="num" w:pos="2891"/>
        </w:tabs>
        <w:ind w:left="2891" w:hanging="360"/>
      </w:pPr>
      <w:rPr>
        <w:rFonts w:ascii="Symbol" w:hAnsi="Symbol"/>
        <w:b w:val="0"/>
        <w:bCs w:val="0"/>
        <w:i/>
      </w:rPr>
    </w:lvl>
  </w:abstractNum>
  <w:abstractNum w:abstractNumId="1" w15:restartNumberingAfterBreak="0">
    <w:nsid w:val="0F5C7FB6"/>
    <w:multiLevelType w:val="hybridMultilevel"/>
    <w:tmpl w:val="630E901C"/>
    <w:name w:val="WWNum992"/>
    <w:lvl w:ilvl="0" w:tplc="FEF0E8B2">
      <w:start w:val="1"/>
      <w:numFmt w:val="decimal"/>
      <w:lvlText w:val="%1."/>
      <w:lvlJc w:val="left"/>
      <w:pPr>
        <w:ind w:left="9433" w:hanging="360"/>
      </w:pPr>
      <w:rPr>
        <w:rFonts w:hint="default"/>
        <w:b/>
        <w:strike w:val="0"/>
        <w:color w:val="auto"/>
        <w:sz w:val="24"/>
      </w:rPr>
    </w:lvl>
    <w:lvl w:ilvl="1" w:tplc="BB6E0CE4">
      <w:start w:val="1"/>
      <w:numFmt w:val="upperRoman"/>
      <w:lvlText w:val="%2."/>
      <w:lvlJc w:val="left"/>
      <w:pPr>
        <w:ind w:left="3567" w:hanging="720"/>
      </w:pPr>
      <w:rPr>
        <w:rFonts w:hint="default"/>
        <w:b/>
      </w:rPr>
    </w:lvl>
    <w:lvl w:ilvl="2" w:tplc="74D6BE28">
      <w:start w:val="1"/>
      <w:numFmt w:val="lowerLetter"/>
      <w:lvlText w:val="%3)"/>
      <w:lvlJc w:val="left"/>
      <w:pPr>
        <w:ind w:left="4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163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19"/>
    <w:rsid w:val="00071BE2"/>
    <w:rsid w:val="00116D5E"/>
    <w:rsid w:val="0016728F"/>
    <w:rsid w:val="001E4900"/>
    <w:rsid w:val="0020782D"/>
    <w:rsid w:val="002C3CC3"/>
    <w:rsid w:val="002E3E0D"/>
    <w:rsid w:val="00320D95"/>
    <w:rsid w:val="00336CD0"/>
    <w:rsid w:val="003A1028"/>
    <w:rsid w:val="003C09A0"/>
    <w:rsid w:val="00474B84"/>
    <w:rsid w:val="004A3F0A"/>
    <w:rsid w:val="00522E52"/>
    <w:rsid w:val="00533FF8"/>
    <w:rsid w:val="005B2F94"/>
    <w:rsid w:val="005D01CB"/>
    <w:rsid w:val="005F1351"/>
    <w:rsid w:val="00673284"/>
    <w:rsid w:val="007B279D"/>
    <w:rsid w:val="00903FD8"/>
    <w:rsid w:val="00930F2D"/>
    <w:rsid w:val="00964D5E"/>
    <w:rsid w:val="00AC324D"/>
    <w:rsid w:val="00AD1BDE"/>
    <w:rsid w:val="00AF7E46"/>
    <w:rsid w:val="00E62119"/>
    <w:rsid w:val="00F825F2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10E4"/>
  <w15:chartTrackingRefBased/>
  <w15:docId w15:val="{7D1CFEDC-5F2D-414D-B9E7-61A6CAA1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2119"/>
  </w:style>
  <w:style w:type="paragraph" w:styleId="Stopka">
    <w:name w:val="footer"/>
    <w:basedOn w:val="Normalny"/>
    <w:link w:val="StopkaZnak"/>
    <w:uiPriority w:val="99"/>
    <w:unhideWhenUsed/>
    <w:rsid w:val="00E62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19"/>
  </w:style>
  <w:style w:type="character" w:styleId="Uwydatnienie">
    <w:name w:val="Emphasis"/>
    <w:qFormat/>
    <w:rsid w:val="00E62119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1E4900"/>
    <w:pPr>
      <w:suppressAutoHyphens w:val="0"/>
      <w:autoSpaceDN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900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1E490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AB10-290A-45CF-87BC-2890BCA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doroszynska_p</dc:creator>
  <cp:keywords/>
  <dc:description/>
  <cp:lastModifiedBy>zamowienia publiczne</cp:lastModifiedBy>
  <cp:revision>8</cp:revision>
  <cp:lastPrinted>2021-06-10T10:18:00Z</cp:lastPrinted>
  <dcterms:created xsi:type="dcterms:W3CDTF">2021-06-14T10:38:00Z</dcterms:created>
  <dcterms:modified xsi:type="dcterms:W3CDTF">2021-06-22T11:19:00Z</dcterms:modified>
</cp:coreProperties>
</file>