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DBCE" w14:textId="03D188F9" w:rsidR="002B0FDF" w:rsidRPr="002B0FDF" w:rsidRDefault="002B0FDF" w:rsidP="002B0FDF">
      <w:pPr>
        <w:spacing w:after="110" w:line="259" w:lineRule="auto"/>
        <w:ind w:left="0" w:right="113" w:firstLine="0"/>
        <w:jc w:val="right"/>
      </w:pPr>
      <w:r w:rsidRPr="007C5D1A">
        <w:t>Załącznik nr 3 do SWZ</w:t>
      </w:r>
    </w:p>
    <w:p w14:paraId="2D0A8A4F" w14:textId="5F06967B" w:rsidR="002B0FDF" w:rsidRPr="00550F15" w:rsidRDefault="002B0FDF" w:rsidP="002B0FDF">
      <w:pPr>
        <w:spacing w:after="112" w:line="259" w:lineRule="auto"/>
        <w:ind w:left="0" w:right="11" w:firstLine="0"/>
        <w:jc w:val="center"/>
        <w:rPr>
          <w:b/>
          <w:sz w:val="24"/>
        </w:rPr>
      </w:pPr>
      <w:r>
        <w:rPr>
          <w:b/>
          <w:sz w:val="24"/>
        </w:rPr>
        <w:t>OPZ</w:t>
      </w:r>
    </w:p>
    <w:p w14:paraId="0868B5B2" w14:textId="77777777" w:rsidR="002B0FDF" w:rsidRPr="006632FF" w:rsidRDefault="002B0FDF" w:rsidP="002B0FDF">
      <w:pPr>
        <w:spacing w:after="0" w:line="240" w:lineRule="auto"/>
        <w:rPr>
          <w:rFonts w:ascii="Arial" w:hAnsi="Arial" w:cs="Arial"/>
        </w:rPr>
      </w:pPr>
    </w:p>
    <w:p w14:paraId="340F1B99" w14:textId="77777777" w:rsidR="002B0FDF" w:rsidRPr="009536A5" w:rsidRDefault="002B0FDF" w:rsidP="002B0FDF">
      <w:pPr>
        <w:pStyle w:val="Akapitzlist"/>
        <w:numPr>
          <w:ilvl w:val="0"/>
          <w:numId w:val="8"/>
        </w:numPr>
        <w:spacing w:after="23"/>
        <w:ind w:left="284" w:right="61" w:hanging="284"/>
        <w:jc w:val="both"/>
        <w:rPr>
          <w:rFonts w:ascii="Arial" w:hAnsi="Arial" w:cs="Arial"/>
          <w:b/>
        </w:rPr>
      </w:pPr>
      <w:r w:rsidRPr="009536A5">
        <w:rPr>
          <w:rFonts w:ascii="Arial" w:hAnsi="Arial" w:cs="Arial"/>
          <w:b/>
        </w:rPr>
        <w:t xml:space="preserve">Przedmiot zamówienia. </w:t>
      </w:r>
    </w:p>
    <w:p w14:paraId="42A27D52" w14:textId="77777777" w:rsidR="002B0FDF" w:rsidRPr="0037527C" w:rsidRDefault="002B0FDF" w:rsidP="002B0FDF">
      <w:pPr>
        <w:pStyle w:val="Akapitzlist"/>
        <w:spacing w:after="23"/>
        <w:ind w:left="284" w:right="61"/>
        <w:jc w:val="both"/>
        <w:rPr>
          <w:rFonts w:ascii="Arial" w:hAnsi="Arial" w:cs="Arial"/>
        </w:rPr>
      </w:pPr>
      <w:r w:rsidRPr="0037527C">
        <w:rPr>
          <w:rFonts w:ascii="Arial" w:hAnsi="Arial" w:cs="Arial"/>
        </w:rPr>
        <w:t>Przedmiotem zamówienia jest świadczenie usługi kompleksowego sprzątania i utrzymania w czystości pomieszczeń w budynkach Urzędu Miejskiego w Skoczowie.</w:t>
      </w:r>
    </w:p>
    <w:p w14:paraId="6EAE8A3A" w14:textId="77777777" w:rsidR="002B0FDF" w:rsidRPr="0037527C" w:rsidRDefault="002B0FDF" w:rsidP="002B0FDF">
      <w:pPr>
        <w:pStyle w:val="Akapitzlist"/>
        <w:spacing w:after="23"/>
        <w:ind w:left="284" w:right="61"/>
        <w:jc w:val="both"/>
        <w:rPr>
          <w:rFonts w:ascii="Arial" w:hAnsi="Arial" w:cs="Arial"/>
        </w:rPr>
      </w:pPr>
    </w:p>
    <w:p w14:paraId="38F9D24D" w14:textId="77777777" w:rsidR="002B0FDF" w:rsidRPr="009536A5" w:rsidRDefault="002B0FDF" w:rsidP="002B0FDF">
      <w:pPr>
        <w:pStyle w:val="Akapitzlist"/>
        <w:numPr>
          <w:ilvl w:val="0"/>
          <w:numId w:val="8"/>
        </w:numPr>
        <w:spacing w:after="23"/>
        <w:ind w:left="284" w:right="61" w:hanging="284"/>
        <w:rPr>
          <w:rFonts w:ascii="Arial" w:hAnsi="Arial" w:cs="Arial"/>
          <w:b/>
        </w:rPr>
      </w:pPr>
      <w:r w:rsidRPr="009536A5">
        <w:rPr>
          <w:rFonts w:ascii="Arial" w:hAnsi="Arial" w:cs="Arial"/>
          <w:b/>
        </w:rPr>
        <w:t>Charakterystyka budynków Urzędu Miejskiego w Skoczowie</w:t>
      </w:r>
      <w:r>
        <w:rPr>
          <w:rFonts w:ascii="Arial" w:hAnsi="Arial" w:cs="Arial"/>
          <w:b/>
        </w:rPr>
        <w:t>.</w:t>
      </w:r>
      <w:r w:rsidRPr="009536A5">
        <w:rPr>
          <w:rFonts w:ascii="Arial" w:hAnsi="Arial" w:cs="Arial"/>
          <w:b/>
        </w:rPr>
        <w:t xml:space="preserve"> </w:t>
      </w:r>
    </w:p>
    <w:p w14:paraId="630597EE" w14:textId="77777777" w:rsidR="002B0FDF" w:rsidRPr="000972D4" w:rsidRDefault="002B0FDF" w:rsidP="002B0FDF">
      <w:pPr>
        <w:pStyle w:val="Akapitzlist"/>
        <w:numPr>
          <w:ilvl w:val="0"/>
          <w:numId w:val="13"/>
        </w:numPr>
        <w:spacing w:after="23"/>
        <w:ind w:left="567" w:right="61" w:hanging="283"/>
        <w:jc w:val="both"/>
        <w:rPr>
          <w:rFonts w:ascii="Arial" w:hAnsi="Arial" w:cs="Arial"/>
        </w:rPr>
      </w:pPr>
      <w:r w:rsidRPr="000972D4">
        <w:rPr>
          <w:rFonts w:ascii="Arial" w:hAnsi="Arial" w:cs="Arial"/>
        </w:rPr>
        <w:t>Rodzaje podłóg do sprzątania: parkiety, płytki, linoleum</w:t>
      </w:r>
      <w:r>
        <w:rPr>
          <w:rFonts w:ascii="Arial" w:hAnsi="Arial" w:cs="Arial"/>
        </w:rPr>
        <w:t>, kamień sztuczny gres</w:t>
      </w:r>
      <w:r w:rsidRPr="000972D4">
        <w:rPr>
          <w:rFonts w:ascii="Arial" w:hAnsi="Arial" w:cs="Arial"/>
        </w:rPr>
        <w:t>. Łączna ilość powierzchni podłóg do sprzątania – około 2454m</w:t>
      </w:r>
      <w:r w:rsidRPr="000972D4">
        <w:rPr>
          <w:rFonts w:ascii="Arial" w:hAnsi="Arial" w:cs="Arial"/>
          <w:vertAlign w:val="superscript"/>
        </w:rPr>
        <w:t>2</w:t>
      </w:r>
      <w:r w:rsidRPr="000972D4">
        <w:rPr>
          <w:rFonts w:ascii="Arial" w:hAnsi="Arial" w:cs="Arial"/>
        </w:rPr>
        <w:t xml:space="preserve">, w tym odpowiednio </w:t>
      </w:r>
      <w:r>
        <w:rPr>
          <w:rFonts w:ascii="Arial" w:hAnsi="Arial" w:cs="Arial"/>
        </w:rPr>
        <w:br/>
      </w:r>
      <w:r w:rsidRPr="000972D4">
        <w:rPr>
          <w:rFonts w:ascii="Arial" w:hAnsi="Arial" w:cs="Arial"/>
        </w:rPr>
        <w:t xml:space="preserve">w poszczególnych budynkach: </w:t>
      </w:r>
    </w:p>
    <w:p w14:paraId="68A27BFF" w14:textId="77777777" w:rsidR="002B0FDF" w:rsidRPr="0037527C" w:rsidRDefault="002B0FDF" w:rsidP="002B0FDF">
      <w:pPr>
        <w:spacing w:after="23"/>
        <w:ind w:right="61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"/>
        <w:gridCol w:w="2168"/>
        <w:gridCol w:w="2835"/>
        <w:gridCol w:w="2084"/>
      </w:tblGrid>
      <w:tr w:rsidR="002B0FDF" w:rsidRPr="0037527C" w14:paraId="1E01B454" w14:textId="77777777" w:rsidTr="00076633">
        <w:trPr>
          <w:trHeight w:val="308"/>
          <w:jc w:val="center"/>
        </w:trPr>
        <w:tc>
          <w:tcPr>
            <w:tcW w:w="411" w:type="dxa"/>
            <w:vAlign w:val="center"/>
          </w:tcPr>
          <w:p w14:paraId="3C7BCD1D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</w:t>
            </w:r>
          </w:p>
        </w:tc>
        <w:tc>
          <w:tcPr>
            <w:tcW w:w="2168" w:type="dxa"/>
            <w:vAlign w:val="center"/>
          </w:tcPr>
          <w:p w14:paraId="7478A574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Ratusz Miejski</w:t>
            </w:r>
          </w:p>
        </w:tc>
        <w:tc>
          <w:tcPr>
            <w:tcW w:w="2835" w:type="dxa"/>
            <w:vAlign w:val="center"/>
          </w:tcPr>
          <w:p w14:paraId="53703DC3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1, Skoczów</w:t>
            </w:r>
          </w:p>
        </w:tc>
        <w:tc>
          <w:tcPr>
            <w:tcW w:w="2084" w:type="dxa"/>
            <w:vAlign w:val="center"/>
          </w:tcPr>
          <w:p w14:paraId="13FE4DF7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794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295161ED" w14:textId="77777777" w:rsidTr="00076633">
        <w:trPr>
          <w:trHeight w:val="308"/>
          <w:jc w:val="center"/>
        </w:trPr>
        <w:tc>
          <w:tcPr>
            <w:tcW w:w="411" w:type="dxa"/>
            <w:vAlign w:val="center"/>
          </w:tcPr>
          <w:p w14:paraId="426FCBD0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2</w:t>
            </w:r>
          </w:p>
        </w:tc>
        <w:tc>
          <w:tcPr>
            <w:tcW w:w="2168" w:type="dxa"/>
            <w:vAlign w:val="center"/>
          </w:tcPr>
          <w:p w14:paraId="55EAC779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Budynek Rynek 3</w:t>
            </w:r>
          </w:p>
        </w:tc>
        <w:tc>
          <w:tcPr>
            <w:tcW w:w="2835" w:type="dxa"/>
            <w:vAlign w:val="center"/>
          </w:tcPr>
          <w:p w14:paraId="2AF34FCA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3, Skoczów</w:t>
            </w:r>
          </w:p>
        </w:tc>
        <w:tc>
          <w:tcPr>
            <w:tcW w:w="2084" w:type="dxa"/>
            <w:vAlign w:val="center"/>
          </w:tcPr>
          <w:p w14:paraId="5348C243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1410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3416FEEA" w14:textId="77777777" w:rsidTr="00076633">
        <w:trPr>
          <w:trHeight w:val="308"/>
          <w:jc w:val="center"/>
        </w:trPr>
        <w:tc>
          <w:tcPr>
            <w:tcW w:w="411" w:type="dxa"/>
            <w:vAlign w:val="center"/>
          </w:tcPr>
          <w:p w14:paraId="322695EB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</w:t>
            </w:r>
          </w:p>
        </w:tc>
        <w:tc>
          <w:tcPr>
            <w:tcW w:w="2168" w:type="dxa"/>
            <w:vAlign w:val="center"/>
          </w:tcPr>
          <w:p w14:paraId="0D522387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Wydział Promocji</w:t>
            </w:r>
          </w:p>
        </w:tc>
        <w:tc>
          <w:tcPr>
            <w:tcW w:w="2835" w:type="dxa"/>
            <w:vAlign w:val="center"/>
          </w:tcPr>
          <w:p w14:paraId="2329ACA4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18, Skoczów</w:t>
            </w:r>
          </w:p>
        </w:tc>
        <w:tc>
          <w:tcPr>
            <w:tcW w:w="2084" w:type="dxa"/>
            <w:vAlign w:val="center"/>
          </w:tcPr>
          <w:p w14:paraId="10D0C4B5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80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5D4FABA9" w14:textId="77777777" w:rsidTr="00076633">
        <w:trPr>
          <w:trHeight w:val="308"/>
          <w:jc w:val="center"/>
        </w:trPr>
        <w:tc>
          <w:tcPr>
            <w:tcW w:w="411" w:type="dxa"/>
            <w:vAlign w:val="center"/>
          </w:tcPr>
          <w:p w14:paraId="713E2275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4</w:t>
            </w:r>
          </w:p>
        </w:tc>
        <w:tc>
          <w:tcPr>
            <w:tcW w:w="2168" w:type="dxa"/>
            <w:vAlign w:val="center"/>
          </w:tcPr>
          <w:p w14:paraId="77BCDF55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Straż Miejska</w:t>
            </w:r>
          </w:p>
        </w:tc>
        <w:tc>
          <w:tcPr>
            <w:tcW w:w="2835" w:type="dxa"/>
            <w:vAlign w:val="center"/>
          </w:tcPr>
          <w:p w14:paraId="23D0B166" w14:textId="77777777" w:rsidR="002B0FDF" w:rsidRPr="0037527C" w:rsidRDefault="002B0FDF" w:rsidP="00076633">
            <w:pPr>
              <w:spacing w:after="23"/>
              <w:ind w:left="0" w:right="61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ul. Mickiewicza 14, Skoczów</w:t>
            </w:r>
          </w:p>
        </w:tc>
        <w:tc>
          <w:tcPr>
            <w:tcW w:w="2084" w:type="dxa"/>
            <w:vAlign w:val="center"/>
          </w:tcPr>
          <w:p w14:paraId="183250BA" w14:textId="77777777" w:rsidR="002B0FDF" w:rsidRPr="00B5196B" w:rsidRDefault="002B0FDF" w:rsidP="00076633">
            <w:pPr>
              <w:spacing w:after="23"/>
              <w:ind w:left="0" w:right="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C401DF">
              <w:rPr>
                <w:rFonts w:ascii="Arial" w:hAnsi="Arial" w:cs="Arial"/>
                <w:color w:val="auto"/>
              </w:rPr>
              <w:t>190m</w:t>
            </w:r>
            <w:r w:rsidRPr="00C401DF">
              <w:rPr>
                <w:rFonts w:ascii="Arial" w:hAnsi="Arial" w:cs="Arial"/>
                <w:color w:val="auto"/>
                <w:vertAlign w:val="superscript"/>
              </w:rPr>
              <w:t>2</w:t>
            </w:r>
          </w:p>
        </w:tc>
      </w:tr>
    </w:tbl>
    <w:p w14:paraId="54796628" w14:textId="77777777" w:rsidR="002B0FDF" w:rsidRPr="0037527C" w:rsidRDefault="002B0FDF" w:rsidP="002B0FDF">
      <w:pPr>
        <w:spacing w:after="48" w:line="259" w:lineRule="auto"/>
        <w:ind w:left="0" w:right="0" w:firstLine="0"/>
        <w:jc w:val="left"/>
        <w:rPr>
          <w:rFonts w:ascii="Arial" w:hAnsi="Arial" w:cs="Arial"/>
        </w:rPr>
      </w:pPr>
    </w:p>
    <w:p w14:paraId="5050FEB9" w14:textId="77777777" w:rsidR="002B0FDF" w:rsidRPr="000972D4" w:rsidRDefault="002B0FDF" w:rsidP="002B0FDF">
      <w:pPr>
        <w:spacing w:after="48" w:line="259" w:lineRule="auto"/>
        <w:ind w:left="0" w:firstLine="284"/>
        <w:rPr>
          <w:rFonts w:ascii="Arial" w:hAnsi="Arial" w:cs="Arial"/>
        </w:rPr>
      </w:pPr>
      <w:r w:rsidRPr="000972D4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0972D4">
        <w:rPr>
          <w:rFonts w:ascii="Arial" w:hAnsi="Arial" w:cs="Arial"/>
        </w:rPr>
        <w:t xml:space="preserve"> Powierzchnia szklana:</w:t>
      </w:r>
    </w:p>
    <w:p w14:paraId="4E48D227" w14:textId="77777777" w:rsidR="002B0FDF" w:rsidRPr="0037527C" w:rsidRDefault="002B0FDF" w:rsidP="002B0FDF">
      <w:pPr>
        <w:pStyle w:val="Akapitzlist"/>
        <w:spacing w:after="48" w:line="259" w:lineRule="auto"/>
        <w:ind w:left="284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- okna: </w:t>
      </w:r>
    </w:p>
    <w:tbl>
      <w:tblPr>
        <w:tblStyle w:val="Tabela-Siatka"/>
        <w:tblW w:w="7569" w:type="dxa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3045"/>
        <w:gridCol w:w="2119"/>
      </w:tblGrid>
      <w:tr w:rsidR="002B0FDF" w:rsidRPr="0037527C" w14:paraId="6399A9B8" w14:textId="77777777" w:rsidTr="00076633">
        <w:trPr>
          <w:jc w:val="center"/>
        </w:trPr>
        <w:tc>
          <w:tcPr>
            <w:tcW w:w="421" w:type="dxa"/>
            <w:vAlign w:val="center"/>
          </w:tcPr>
          <w:p w14:paraId="5AB2FEEE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14:paraId="1FEAC55B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Ratusz Miejski</w:t>
            </w:r>
          </w:p>
        </w:tc>
        <w:tc>
          <w:tcPr>
            <w:tcW w:w="3045" w:type="dxa"/>
            <w:vAlign w:val="center"/>
          </w:tcPr>
          <w:p w14:paraId="0CA2062F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1, Skoczów</w:t>
            </w:r>
          </w:p>
        </w:tc>
        <w:tc>
          <w:tcPr>
            <w:tcW w:w="2119" w:type="dxa"/>
            <w:vAlign w:val="center"/>
          </w:tcPr>
          <w:p w14:paraId="3ED3EF8C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72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7B36B831" w14:textId="77777777" w:rsidTr="00076633">
        <w:trPr>
          <w:jc w:val="center"/>
        </w:trPr>
        <w:tc>
          <w:tcPr>
            <w:tcW w:w="421" w:type="dxa"/>
            <w:vAlign w:val="center"/>
          </w:tcPr>
          <w:p w14:paraId="1910EC36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14:paraId="39428A77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Budynek Rynek 3</w:t>
            </w:r>
          </w:p>
        </w:tc>
        <w:tc>
          <w:tcPr>
            <w:tcW w:w="3045" w:type="dxa"/>
            <w:vAlign w:val="center"/>
          </w:tcPr>
          <w:p w14:paraId="48C6CF92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3, Skoczów</w:t>
            </w:r>
          </w:p>
        </w:tc>
        <w:tc>
          <w:tcPr>
            <w:tcW w:w="2119" w:type="dxa"/>
            <w:vAlign w:val="center"/>
          </w:tcPr>
          <w:p w14:paraId="0E15F3CD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174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28D0C950" w14:textId="77777777" w:rsidTr="00076633">
        <w:trPr>
          <w:jc w:val="center"/>
        </w:trPr>
        <w:tc>
          <w:tcPr>
            <w:tcW w:w="421" w:type="dxa"/>
            <w:vAlign w:val="center"/>
          </w:tcPr>
          <w:p w14:paraId="7D451CE5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14:paraId="5F726903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Wydział Promocji</w:t>
            </w:r>
          </w:p>
        </w:tc>
        <w:tc>
          <w:tcPr>
            <w:tcW w:w="3045" w:type="dxa"/>
            <w:vAlign w:val="center"/>
          </w:tcPr>
          <w:p w14:paraId="4333809D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18, Skoczów</w:t>
            </w:r>
          </w:p>
        </w:tc>
        <w:tc>
          <w:tcPr>
            <w:tcW w:w="2119" w:type="dxa"/>
            <w:vAlign w:val="center"/>
          </w:tcPr>
          <w:p w14:paraId="29D9EFC9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12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3897C6C0" w14:textId="77777777" w:rsidTr="00076633">
        <w:trPr>
          <w:jc w:val="center"/>
        </w:trPr>
        <w:tc>
          <w:tcPr>
            <w:tcW w:w="421" w:type="dxa"/>
            <w:vAlign w:val="center"/>
          </w:tcPr>
          <w:p w14:paraId="6CC7CCFD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14:paraId="480FF853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Straż Miejska</w:t>
            </w:r>
          </w:p>
        </w:tc>
        <w:tc>
          <w:tcPr>
            <w:tcW w:w="3045" w:type="dxa"/>
            <w:vAlign w:val="center"/>
          </w:tcPr>
          <w:p w14:paraId="27B67014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ul. Mickiewicza 14, Skoczów</w:t>
            </w:r>
          </w:p>
        </w:tc>
        <w:tc>
          <w:tcPr>
            <w:tcW w:w="2119" w:type="dxa"/>
            <w:vAlign w:val="center"/>
          </w:tcPr>
          <w:p w14:paraId="1CF686A2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35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31B07BAF" w14:textId="77777777" w:rsidR="002B0FDF" w:rsidRPr="0037527C" w:rsidRDefault="002B0FDF" w:rsidP="002B0FDF">
      <w:pPr>
        <w:spacing w:after="48" w:line="259" w:lineRule="auto"/>
        <w:ind w:left="0" w:firstLine="284"/>
        <w:rPr>
          <w:rFonts w:ascii="Arial" w:hAnsi="Arial" w:cs="Arial"/>
          <w:vertAlign w:val="superscript"/>
        </w:rPr>
      </w:pPr>
      <w:r w:rsidRPr="0037527C">
        <w:rPr>
          <w:rFonts w:ascii="Arial" w:hAnsi="Arial" w:cs="Arial"/>
        </w:rPr>
        <w:t>Łączna powierzchnia: 293 m</w:t>
      </w:r>
      <w:r w:rsidRPr="0037527C">
        <w:rPr>
          <w:rFonts w:ascii="Arial" w:hAnsi="Arial" w:cs="Arial"/>
          <w:vertAlign w:val="superscript"/>
        </w:rPr>
        <w:t>2</w:t>
      </w:r>
    </w:p>
    <w:p w14:paraId="5A85AA6F" w14:textId="77777777" w:rsidR="002B0FDF" w:rsidRPr="0037527C" w:rsidRDefault="002B0FDF" w:rsidP="002B0FDF">
      <w:pPr>
        <w:spacing w:after="48" w:line="259" w:lineRule="auto"/>
        <w:ind w:left="0" w:firstLine="284"/>
        <w:rPr>
          <w:rFonts w:ascii="Arial" w:hAnsi="Arial" w:cs="Arial"/>
        </w:rPr>
      </w:pPr>
    </w:p>
    <w:p w14:paraId="54E85790" w14:textId="77777777" w:rsidR="002B0FDF" w:rsidRPr="0037527C" w:rsidRDefault="002B0FDF" w:rsidP="002B0FDF">
      <w:pPr>
        <w:spacing w:after="48" w:line="259" w:lineRule="auto"/>
        <w:ind w:left="567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- szyby w drzwiach, osłony szklane w biurach, inne powierzchnie szklane</w:t>
      </w:r>
      <w:r>
        <w:rPr>
          <w:rFonts w:ascii="Arial" w:hAnsi="Arial" w:cs="Arial"/>
        </w:rPr>
        <w:t>:</w:t>
      </w:r>
    </w:p>
    <w:tbl>
      <w:tblPr>
        <w:tblStyle w:val="Tabela-Siatka"/>
        <w:tblW w:w="7569" w:type="dxa"/>
        <w:jc w:val="center"/>
        <w:tblLook w:val="04A0" w:firstRow="1" w:lastRow="0" w:firstColumn="1" w:lastColumn="0" w:noHBand="0" w:noVBand="1"/>
      </w:tblPr>
      <w:tblGrid>
        <w:gridCol w:w="421"/>
        <w:gridCol w:w="1984"/>
        <w:gridCol w:w="3045"/>
        <w:gridCol w:w="2119"/>
      </w:tblGrid>
      <w:tr w:rsidR="002B0FDF" w:rsidRPr="0037527C" w14:paraId="4FFAF32C" w14:textId="77777777" w:rsidTr="00076633">
        <w:trPr>
          <w:jc w:val="center"/>
        </w:trPr>
        <w:tc>
          <w:tcPr>
            <w:tcW w:w="421" w:type="dxa"/>
            <w:vAlign w:val="center"/>
          </w:tcPr>
          <w:p w14:paraId="70741716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vAlign w:val="center"/>
          </w:tcPr>
          <w:p w14:paraId="30A696C9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Ratusz Miejski</w:t>
            </w:r>
          </w:p>
        </w:tc>
        <w:tc>
          <w:tcPr>
            <w:tcW w:w="3045" w:type="dxa"/>
            <w:vAlign w:val="center"/>
          </w:tcPr>
          <w:p w14:paraId="01F3772A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1, Skoczów</w:t>
            </w:r>
          </w:p>
        </w:tc>
        <w:tc>
          <w:tcPr>
            <w:tcW w:w="2119" w:type="dxa"/>
            <w:vAlign w:val="center"/>
          </w:tcPr>
          <w:p w14:paraId="742F2713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37527C">
              <w:rPr>
                <w:rFonts w:ascii="Arial" w:hAnsi="Arial" w:cs="Arial"/>
              </w:rPr>
              <w:t>4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6DB7CB6D" w14:textId="77777777" w:rsidTr="00076633">
        <w:trPr>
          <w:jc w:val="center"/>
        </w:trPr>
        <w:tc>
          <w:tcPr>
            <w:tcW w:w="421" w:type="dxa"/>
            <w:vAlign w:val="center"/>
          </w:tcPr>
          <w:p w14:paraId="694FC5B5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  <w:vAlign w:val="center"/>
          </w:tcPr>
          <w:p w14:paraId="3460B215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Budynek Rynek 3</w:t>
            </w:r>
          </w:p>
        </w:tc>
        <w:tc>
          <w:tcPr>
            <w:tcW w:w="3045" w:type="dxa"/>
            <w:vAlign w:val="center"/>
          </w:tcPr>
          <w:p w14:paraId="7C9C96BC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3, Skoczów</w:t>
            </w:r>
          </w:p>
        </w:tc>
        <w:tc>
          <w:tcPr>
            <w:tcW w:w="2119" w:type="dxa"/>
            <w:vAlign w:val="center"/>
          </w:tcPr>
          <w:p w14:paraId="1E4F9299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30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185FDDE2" w14:textId="77777777" w:rsidTr="00076633">
        <w:trPr>
          <w:jc w:val="center"/>
        </w:trPr>
        <w:tc>
          <w:tcPr>
            <w:tcW w:w="421" w:type="dxa"/>
            <w:vAlign w:val="center"/>
          </w:tcPr>
          <w:p w14:paraId="3F03F841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vAlign w:val="center"/>
          </w:tcPr>
          <w:p w14:paraId="16579F92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Wydział Promocji</w:t>
            </w:r>
          </w:p>
        </w:tc>
        <w:tc>
          <w:tcPr>
            <w:tcW w:w="3045" w:type="dxa"/>
            <w:vAlign w:val="center"/>
          </w:tcPr>
          <w:p w14:paraId="3A91623B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18, Skoczów</w:t>
            </w:r>
          </w:p>
        </w:tc>
        <w:tc>
          <w:tcPr>
            <w:tcW w:w="2119" w:type="dxa"/>
            <w:vAlign w:val="center"/>
          </w:tcPr>
          <w:p w14:paraId="76724221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2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559FAF3D" w14:textId="77777777" w:rsidTr="00076633">
        <w:trPr>
          <w:jc w:val="center"/>
        </w:trPr>
        <w:tc>
          <w:tcPr>
            <w:tcW w:w="421" w:type="dxa"/>
            <w:vAlign w:val="center"/>
          </w:tcPr>
          <w:p w14:paraId="30CFDE2D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14:paraId="318B2B3B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Straż Miejska</w:t>
            </w:r>
          </w:p>
        </w:tc>
        <w:tc>
          <w:tcPr>
            <w:tcW w:w="3045" w:type="dxa"/>
            <w:vAlign w:val="center"/>
          </w:tcPr>
          <w:p w14:paraId="430649D4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ul. Mickiewicza 14, Skoczów</w:t>
            </w:r>
          </w:p>
        </w:tc>
        <w:tc>
          <w:tcPr>
            <w:tcW w:w="2119" w:type="dxa"/>
            <w:vAlign w:val="center"/>
          </w:tcPr>
          <w:p w14:paraId="634B2A39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6A128B87" w14:textId="77777777" w:rsidR="002B0FDF" w:rsidRPr="0037527C" w:rsidRDefault="002B0FDF" w:rsidP="002B0FDF">
      <w:pPr>
        <w:spacing w:after="48" w:line="259" w:lineRule="auto"/>
        <w:ind w:left="0" w:firstLine="284"/>
        <w:rPr>
          <w:rFonts w:ascii="Arial" w:hAnsi="Arial" w:cs="Arial"/>
          <w:vertAlign w:val="superscript"/>
        </w:rPr>
      </w:pPr>
      <w:r w:rsidRPr="0037527C">
        <w:rPr>
          <w:rFonts w:ascii="Arial" w:hAnsi="Arial" w:cs="Arial"/>
        </w:rPr>
        <w:t>Łączna powierzchnia: 49 m</w:t>
      </w:r>
      <w:r w:rsidRPr="0037527C">
        <w:rPr>
          <w:rFonts w:ascii="Arial" w:hAnsi="Arial" w:cs="Arial"/>
          <w:vertAlign w:val="superscript"/>
        </w:rPr>
        <w:t>2</w:t>
      </w:r>
    </w:p>
    <w:p w14:paraId="647FA81C" w14:textId="77777777" w:rsidR="002B0FDF" w:rsidRPr="0037527C" w:rsidRDefault="002B0FDF" w:rsidP="002B0FDF">
      <w:pPr>
        <w:spacing w:after="48" w:line="259" w:lineRule="auto"/>
        <w:ind w:left="0" w:firstLine="284"/>
        <w:rPr>
          <w:rFonts w:ascii="Arial" w:hAnsi="Arial" w:cs="Arial"/>
          <w:b/>
        </w:rPr>
      </w:pPr>
    </w:p>
    <w:p w14:paraId="106133DC" w14:textId="1EB426C4" w:rsidR="002B0FDF" w:rsidRPr="0037527C" w:rsidRDefault="002B0FDF" w:rsidP="002B0FDF">
      <w:pPr>
        <w:pStyle w:val="Akapitzlist"/>
        <w:spacing w:after="48" w:line="259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Łączna powierzchnia szklana (</w:t>
      </w:r>
      <w:r w:rsidRPr="0037527C">
        <w:rPr>
          <w:rFonts w:ascii="Arial" w:hAnsi="Arial" w:cs="Arial"/>
        </w:rPr>
        <w:t>jednostronna)</w:t>
      </w:r>
      <w:r>
        <w:rPr>
          <w:rFonts w:ascii="Arial" w:hAnsi="Arial" w:cs="Arial"/>
        </w:rPr>
        <w:t xml:space="preserve"> w tym powierzchnia obudowy windy</w:t>
      </w:r>
      <w:r w:rsidRPr="0037527C">
        <w:rPr>
          <w:rFonts w:ascii="Arial" w:hAnsi="Arial" w:cs="Arial"/>
        </w:rPr>
        <w:t xml:space="preserve"> - około 342 m</w:t>
      </w:r>
      <w:r w:rsidRPr="0037527C">
        <w:rPr>
          <w:rFonts w:ascii="Arial" w:hAnsi="Arial" w:cs="Arial"/>
          <w:vertAlign w:val="superscript"/>
        </w:rPr>
        <w:t>2</w:t>
      </w:r>
      <w:r w:rsidRPr="0037527C">
        <w:rPr>
          <w:rFonts w:ascii="Arial" w:hAnsi="Arial" w:cs="Arial"/>
        </w:rPr>
        <w:t xml:space="preserve">  (powierzchnia szklana całkowita / dwustronna: 684 m</w:t>
      </w:r>
      <w:r w:rsidRPr="0037527C">
        <w:rPr>
          <w:rFonts w:ascii="Arial" w:hAnsi="Arial" w:cs="Arial"/>
          <w:vertAlign w:val="superscript"/>
        </w:rPr>
        <w:t>2</w:t>
      </w:r>
      <w:r w:rsidRPr="0037527C">
        <w:rPr>
          <w:rFonts w:ascii="Arial" w:hAnsi="Arial" w:cs="Arial"/>
        </w:rPr>
        <w:t xml:space="preserve">), w tym odpowiednio </w:t>
      </w:r>
      <w:r w:rsidR="00653812">
        <w:rPr>
          <w:rFonts w:ascii="Arial" w:hAnsi="Arial" w:cs="Arial"/>
        </w:rPr>
        <w:br/>
      </w:r>
      <w:r w:rsidRPr="0037527C">
        <w:rPr>
          <w:rFonts w:ascii="Arial" w:hAnsi="Arial" w:cs="Arial"/>
        </w:rPr>
        <w:t>w poszczególnych budynkach:</w:t>
      </w:r>
    </w:p>
    <w:p w14:paraId="7C0F31CB" w14:textId="77777777" w:rsidR="002B0FDF" w:rsidRPr="0037527C" w:rsidRDefault="002B0FDF" w:rsidP="002B0FDF">
      <w:pPr>
        <w:pStyle w:val="Akapitzlist"/>
        <w:spacing w:after="48" w:line="259" w:lineRule="auto"/>
        <w:rPr>
          <w:rFonts w:ascii="Arial" w:hAnsi="Arial" w:cs="Arial"/>
        </w:rPr>
      </w:pPr>
    </w:p>
    <w:tbl>
      <w:tblPr>
        <w:tblStyle w:val="Tabela-Siatka"/>
        <w:tblW w:w="7569" w:type="dxa"/>
        <w:jc w:val="center"/>
        <w:tblLook w:val="04A0" w:firstRow="1" w:lastRow="0" w:firstColumn="1" w:lastColumn="0" w:noHBand="0" w:noVBand="1"/>
      </w:tblPr>
      <w:tblGrid>
        <w:gridCol w:w="416"/>
        <w:gridCol w:w="2199"/>
        <w:gridCol w:w="2676"/>
        <w:gridCol w:w="2278"/>
      </w:tblGrid>
      <w:tr w:rsidR="002B0FDF" w:rsidRPr="0037527C" w14:paraId="3971787B" w14:textId="77777777" w:rsidTr="00076633">
        <w:trPr>
          <w:jc w:val="center"/>
        </w:trPr>
        <w:tc>
          <w:tcPr>
            <w:tcW w:w="416" w:type="dxa"/>
            <w:vAlign w:val="center"/>
          </w:tcPr>
          <w:p w14:paraId="6DF645C2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</w:t>
            </w:r>
          </w:p>
        </w:tc>
        <w:tc>
          <w:tcPr>
            <w:tcW w:w="2199" w:type="dxa"/>
            <w:vAlign w:val="center"/>
          </w:tcPr>
          <w:p w14:paraId="1BDF1DFD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Ratusz Miejski</w:t>
            </w:r>
          </w:p>
        </w:tc>
        <w:tc>
          <w:tcPr>
            <w:tcW w:w="2676" w:type="dxa"/>
            <w:vAlign w:val="center"/>
          </w:tcPr>
          <w:p w14:paraId="598E25C9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1, Skoczów</w:t>
            </w:r>
          </w:p>
        </w:tc>
        <w:tc>
          <w:tcPr>
            <w:tcW w:w="2278" w:type="dxa"/>
            <w:vAlign w:val="center"/>
          </w:tcPr>
          <w:p w14:paraId="3D4C76AC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37527C">
              <w:rPr>
                <w:rFonts w:ascii="Arial" w:hAnsi="Arial" w:cs="Arial"/>
              </w:rPr>
              <w:t>6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447A38E2" w14:textId="77777777" w:rsidTr="00076633">
        <w:trPr>
          <w:jc w:val="center"/>
        </w:trPr>
        <w:tc>
          <w:tcPr>
            <w:tcW w:w="416" w:type="dxa"/>
            <w:vAlign w:val="center"/>
          </w:tcPr>
          <w:p w14:paraId="5127D1E9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2</w:t>
            </w:r>
          </w:p>
        </w:tc>
        <w:tc>
          <w:tcPr>
            <w:tcW w:w="2199" w:type="dxa"/>
            <w:vAlign w:val="center"/>
          </w:tcPr>
          <w:p w14:paraId="7FACBF91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Budynek Rynek 3</w:t>
            </w:r>
          </w:p>
        </w:tc>
        <w:tc>
          <w:tcPr>
            <w:tcW w:w="2676" w:type="dxa"/>
            <w:vAlign w:val="center"/>
          </w:tcPr>
          <w:p w14:paraId="213E1B68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3, Skoczów</w:t>
            </w:r>
          </w:p>
        </w:tc>
        <w:tc>
          <w:tcPr>
            <w:tcW w:w="2278" w:type="dxa"/>
            <w:vAlign w:val="center"/>
          </w:tcPr>
          <w:p w14:paraId="66AE36D3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204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01E545B7" w14:textId="77777777" w:rsidTr="00076633">
        <w:trPr>
          <w:jc w:val="center"/>
        </w:trPr>
        <w:tc>
          <w:tcPr>
            <w:tcW w:w="416" w:type="dxa"/>
            <w:vAlign w:val="center"/>
          </w:tcPr>
          <w:p w14:paraId="1FE51616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3</w:t>
            </w:r>
          </w:p>
        </w:tc>
        <w:tc>
          <w:tcPr>
            <w:tcW w:w="2199" w:type="dxa"/>
            <w:vAlign w:val="center"/>
          </w:tcPr>
          <w:p w14:paraId="328D179E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Wydział Promocji</w:t>
            </w:r>
          </w:p>
        </w:tc>
        <w:tc>
          <w:tcPr>
            <w:tcW w:w="2676" w:type="dxa"/>
            <w:vAlign w:val="center"/>
          </w:tcPr>
          <w:p w14:paraId="69CFE921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Rynek 18, Skoczów</w:t>
            </w:r>
          </w:p>
        </w:tc>
        <w:tc>
          <w:tcPr>
            <w:tcW w:w="2278" w:type="dxa"/>
            <w:vAlign w:val="center"/>
          </w:tcPr>
          <w:p w14:paraId="682F83EF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14 m</w:t>
            </w:r>
            <w:r w:rsidRPr="0037527C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0FDF" w:rsidRPr="0037527C" w14:paraId="4A61B0C5" w14:textId="77777777" w:rsidTr="00076633">
        <w:trPr>
          <w:jc w:val="center"/>
        </w:trPr>
        <w:tc>
          <w:tcPr>
            <w:tcW w:w="416" w:type="dxa"/>
            <w:vAlign w:val="center"/>
          </w:tcPr>
          <w:p w14:paraId="53B02172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4</w:t>
            </w:r>
          </w:p>
        </w:tc>
        <w:tc>
          <w:tcPr>
            <w:tcW w:w="2199" w:type="dxa"/>
            <w:vAlign w:val="center"/>
          </w:tcPr>
          <w:p w14:paraId="26FFF373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Straż Miejska</w:t>
            </w:r>
          </w:p>
        </w:tc>
        <w:tc>
          <w:tcPr>
            <w:tcW w:w="2676" w:type="dxa"/>
            <w:vAlign w:val="center"/>
          </w:tcPr>
          <w:p w14:paraId="442B55DF" w14:textId="77777777" w:rsidR="002B0FDF" w:rsidRPr="0037527C" w:rsidRDefault="002B0FDF" w:rsidP="00076633">
            <w:pPr>
              <w:spacing w:after="48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37527C">
              <w:rPr>
                <w:rFonts w:ascii="Arial" w:hAnsi="Arial" w:cs="Arial"/>
              </w:rPr>
              <w:t>ul. Mickiewicza 14, Skoczów</w:t>
            </w:r>
          </w:p>
        </w:tc>
        <w:tc>
          <w:tcPr>
            <w:tcW w:w="2278" w:type="dxa"/>
            <w:vAlign w:val="center"/>
          </w:tcPr>
          <w:p w14:paraId="4D8A36B6" w14:textId="77777777" w:rsidR="002B0FDF" w:rsidRPr="009536A5" w:rsidRDefault="002B0FDF" w:rsidP="00076633">
            <w:pPr>
              <w:pStyle w:val="Akapitzlist"/>
              <w:numPr>
                <w:ilvl w:val="0"/>
                <w:numId w:val="15"/>
              </w:numPr>
              <w:spacing w:after="48" w:line="259" w:lineRule="auto"/>
              <w:jc w:val="both"/>
              <w:rPr>
                <w:rFonts w:ascii="Arial" w:hAnsi="Arial" w:cs="Arial"/>
              </w:rPr>
            </w:pPr>
            <w:r w:rsidRPr="009536A5">
              <w:rPr>
                <w:rFonts w:ascii="Arial" w:hAnsi="Arial" w:cs="Arial"/>
              </w:rPr>
              <w:t>m</w:t>
            </w:r>
            <w:r w:rsidRPr="009536A5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20C74870" w14:textId="77777777" w:rsidR="002B0FDF" w:rsidRDefault="002B0FDF" w:rsidP="002B0FDF">
      <w:pPr>
        <w:pStyle w:val="Akapitzlist"/>
        <w:tabs>
          <w:tab w:val="left" w:pos="567"/>
        </w:tabs>
        <w:spacing w:after="48" w:line="259" w:lineRule="auto"/>
        <w:ind w:left="284"/>
        <w:rPr>
          <w:rFonts w:ascii="Arial" w:hAnsi="Arial" w:cs="Arial"/>
        </w:rPr>
      </w:pPr>
    </w:p>
    <w:p w14:paraId="1832C67C" w14:textId="77777777" w:rsidR="002B0FDF" w:rsidRPr="0037527C" w:rsidRDefault="002B0FDF" w:rsidP="002B0FDF">
      <w:pPr>
        <w:pStyle w:val="Akapitzlist"/>
        <w:tabs>
          <w:tab w:val="left" w:pos="567"/>
        </w:tabs>
        <w:spacing w:after="48" w:line="259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37527C">
        <w:rPr>
          <w:rFonts w:ascii="Arial" w:hAnsi="Arial" w:cs="Arial"/>
        </w:rPr>
        <w:t>Ilość pomieszczeń sanit</w:t>
      </w:r>
      <w:r>
        <w:rPr>
          <w:rFonts w:ascii="Arial" w:hAnsi="Arial" w:cs="Arial"/>
        </w:rPr>
        <w:t>arnych  (toalet) w budynkach: 15</w:t>
      </w:r>
      <w:r w:rsidRPr="0037527C">
        <w:rPr>
          <w:rFonts w:ascii="Arial" w:hAnsi="Arial" w:cs="Arial"/>
        </w:rPr>
        <w:t>,</w:t>
      </w:r>
    </w:p>
    <w:p w14:paraId="6EF535B2" w14:textId="77777777" w:rsidR="002B0FDF" w:rsidRPr="0037527C" w:rsidRDefault="002B0FDF" w:rsidP="002B0FDF">
      <w:pPr>
        <w:pStyle w:val="Akapitzlist"/>
        <w:numPr>
          <w:ilvl w:val="1"/>
          <w:numId w:val="13"/>
        </w:numPr>
        <w:tabs>
          <w:tab w:val="left" w:pos="567"/>
        </w:tabs>
        <w:spacing w:after="48" w:line="259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7527C">
        <w:rPr>
          <w:rFonts w:ascii="Arial" w:hAnsi="Arial" w:cs="Arial"/>
        </w:rPr>
        <w:t>lość muszli ustępowych: 25 szt.,</w:t>
      </w:r>
    </w:p>
    <w:p w14:paraId="5019E5C6" w14:textId="77777777" w:rsidR="002B0FDF" w:rsidRPr="0037527C" w:rsidRDefault="002B0FDF" w:rsidP="002B0FDF">
      <w:pPr>
        <w:pStyle w:val="Akapitzlist"/>
        <w:numPr>
          <w:ilvl w:val="1"/>
          <w:numId w:val="13"/>
        </w:numPr>
        <w:tabs>
          <w:tab w:val="left" w:pos="567"/>
        </w:tabs>
        <w:spacing w:after="48" w:line="259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7527C">
        <w:rPr>
          <w:rFonts w:ascii="Arial" w:hAnsi="Arial" w:cs="Arial"/>
        </w:rPr>
        <w:t xml:space="preserve">lość </w:t>
      </w:r>
      <w:r>
        <w:rPr>
          <w:rFonts w:ascii="Arial" w:hAnsi="Arial" w:cs="Arial"/>
        </w:rPr>
        <w:t>pisuarów: 5</w:t>
      </w:r>
      <w:r w:rsidRPr="0037527C">
        <w:rPr>
          <w:rFonts w:ascii="Arial" w:hAnsi="Arial" w:cs="Arial"/>
        </w:rPr>
        <w:t xml:space="preserve"> szt.,</w:t>
      </w:r>
    </w:p>
    <w:p w14:paraId="0C90BD5E" w14:textId="77777777" w:rsidR="002B0FDF" w:rsidRPr="00944E05" w:rsidRDefault="002B0FDF" w:rsidP="002B0FDF">
      <w:pPr>
        <w:pStyle w:val="Akapitzlist"/>
        <w:numPr>
          <w:ilvl w:val="1"/>
          <w:numId w:val="13"/>
        </w:numPr>
        <w:tabs>
          <w:tab w:val="left" w:pos="567"/>
        </w:tabs>
        <w:spacing w:after="48" w:line="259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ilość umywalek: 28 szt.</w:t>
      </w:r>
    </w:p>
    <w:p w14:paraId="27BD69DC" w14:textId="77777777" w:rsidR="002B0FDF" w:rsidRPr="00E15B73" w:rsidRDefault="002B0FDF" w:rsidP="002B0FDF">
      <w:pPr>
        <w:pStyle w:val="Akapitzlist"/>
        <w:numPr>
          <w:ilvl w:val="1"/>
          <w:numId w:val="13"/>
        </w:numPr>
        <w:tabs>
          <w:tab w:val="left" w:pos="567"/>
        </w:tabs>
        <w:spacing w:after="48" w:line="259" w:lineRule="auto"/>
        <w:ind w:left="851" w:hanging="284"/>
        <w:jc w:val="both"/>
        <w:rPr>
          <w:rFonts w:ascii="Arial" w:hAnsi="Arial" w:cs="Arial"/>
        </w:rPr>
      </w:pPr>
      <w:r w:rsidRPr="00E15B73">
        <w:rPr>
          <w:rFonts w:ascii="Arial" w:hAnsi="Arial" w:cs="Arial"/>
        </w:rPr>
        <w:t>ilość pojemników :</w:t>
      </w:r>
    </w:p>
    <w:p w14:paraId="2892E4EE" w14:textId="77777777" w:rsidR="002B0FDF" w:rsidRPr="00E15B73" w:rsidRDefault="002B0FDF" w:rsidP="002B0FDF">
      <w:pPr>
        <w:pStyle w:val="Akapitzlist"/>
        <w:numPr>
          <w:ilvl w:val="0"/>
          <w:numId w:val="7"/>
        </w:numPr>
        <w:spacing w:after="0" w:line="276" w:lineRule="auto"/>
        <w:ind w:left="993" w:right="62" w:hanging="142"/>
        <w:rPr>
          <w:rFonts w:ascii="Arial" w:hAnsi="Arial" w:cs="Arial"/>
        </w:rPr>
      </w:pPr>
      <w:r w:rsidRPr="00E15B73">
        <w:rPr>
          <w:rFonts w:ascii="Arial" w:hAnsi="Arial" w:cs="Arial"/>
        </w:rPr>
        <w:t>na mydło w płynie do wlewania -</w:t>
      </w:r>
      <w:r>
        <w:rPr>
          <w:rFonts w:ascii="Arial" w:hAnsi="Arial" w:cs="Arial"/>
        </w:rPr>
        <w:t>17</w:t>
      </w:r>
      <w:r w:rsidRPr="00E15B73">
        <w:rPr>
          <w:rFonts w:ascii="Arial" w:hAnsi="Arial" w:cs="Arial"/>
        </w:rPr>
        <w:t xml:space="preserve"> szt. </w:t>
      </w:r>
      <w:r>
        <w:rPr>
          <w:rFonts w:ascii="Arial" w:hAnsi="Arial" w:cs="Arial"/>
        </w:rPr>
        <w:t>oraz na mydło w piance- 6 szt.,</w:t>
      </w:r>
    </w:p>
    <w:p w14:paraId="2665474B" w14:textId="77777777" w:rsidR="002B0FDF" w:rsidRPr="00E15B73" w:rsidRDefault="002B0FDF" w:rsidP="002B0FDF">
      <w:pPr>
        <w:pStyle w:val="Akapitzlist"/>
        <w:numPr>
          <w:ilvl w:val="0"/>
          <w:numId w:val="7"/>
        </w:numPr>
        <w:spacing w:after="65" w:line="276" w:lineRule="auto"/>
        <w:ind w:left="993" w:right="61" w:hanging="142"/>
        <w:rPr>
          <w:rFonts w:ascii="Arial" w:hAnsi="Arial" w:cs="Arial"/>
        </w:rPr>
      </w:pPr>
      <w:r w:rsidRPr="00E15B73">
        <w:rPr>
          <w:rFonts w:ascii="Arial" w:hAnsi="Arial" w:cs="Arial"/>
        </w:rPr>
        <w:t xml:space="preserve">na papier  toaletowy – </w:t>
      </w:r>
      <w:r>
        <w:rPr>
          <w:rFonts w:ascii="Arial" w:hAnsi="Arial" w:cs="Arial"/>
        </w:rPr>
        <w:t>25</w:t>
      </w:r>
      <w:r w:rsidRPr="00E15B73">
        <w:rPr>
          <w:rFonts w:ascii="Arial" w:hAnsi="Arial" w:cs="Arial"/>
        </w:rPr>
        <w:t xml:space="preserve"> szt.</w:t>
      </w:r>
    </w:p>
    <w:p w14:paraId="166CD101" w14:textId="77777777" w:rsidR="002B0FDF" w:rsidRDefault="002B0FDF" w:rsidP="002B0FDF">
      <w:pPr>
        <w:pStyle w:val="Akapitzlist"/>
        <w:numPr>
          <w:ilvl w:val="0"/>
          <w:numId w:val="7"/>
        </w:numPr>
        <w:spacing w:after="65" w:line="276" w:lineRule="auto"/>
        <w:ind w:left="993" w:right="61" w:hanging="142"/>
        <w:rPr>
          <w:rFonts w:ascii="Arial" w:hAnsi="Arial" w:cs="Arial"/>
        </w:rPr>
      </w:pPr>
      <w:r w:rsidRPr="00E15B73">
        <w:rPr>
          <w:rFonts w:ascii="Arial" w:hAnsi="Arial" w:cs="Arial"/>
        </w:rPr>
        <w:t>na ręczniki papierowe typu ZZ -1</w:t>
      </w:r>
      <w:r>
        <w:rPr>
          <w:rFonts w:ascii="Arial" w:hAnsi="Arial" w:cs="Arial"/>
        </w:rPr>
        <w:t>1</w:t>
      </w:r>
      <w:r w:rsidRPr="00E15B73">
        <w:rPr>
          <w:rFonts w:ascii="Arial" w:hAnsi="Arial" w:cs="Arial"/>
        </w:rPr>
        <w:t xml:space="preserve"> szt.,</w:t>
      </w:r>
    </w:p>
    <w:p w14:paraId="679AD526" w14:textId="77777777" w:rsidR="002B0FDF" w:rsidRPr="00E15B73" w:rsidRDefault="002B0FDF" w:rsidP="002B0FDF">
      <w:pPr>
        <w:pStyle w:val="Akapitzlist"/>
        <w:numPr>
          <w:ilvl w:val="0"/>
          <w:numId w:val="7"/>
        </w:numPr>
        <w:spacing w:after="65" w:line="276" w:lineRule="auto"/>
        <w:ind w:left="993" w:right="61" w:hanging="142"/>
        <w:rPr>
          <w:rFonts w:ascii="Arial" w:hAnsi="Arial" w:cs="Arial"/>
        </w:rPr>
      </w:pPr>
      <w:r>
        <w:rPr>
          <w:rFonts w:ascii="Arial" w:hAnsi="Arial" w:cs="Arial"/>
        </w:rPr>
        <w:t>automatyczne na ręczniki papierowe w rolkach typu WZ- 6 szt.</w:t>
      </w:r>
    </w:p>
    <w:p w14:paraId="39EFFF14" w14:textId="77777777" w:rsidR="002B0FDF" w:rsidRPr="003D5ABE" w:rsidRDefault="002B0FDF" w:rsidP="002B0FDF">
      <w:pPr>
        <w:pStyle w:val="Akapitzlist"/>
        <w:numPr>
          <w:ilvl w:val="0"/>
          <w:numId w:val="18"/>
        </w:numPr>
        <w:tabs>
          <w:tab w:val="left" w:pos="567"/>
        </w:tabs>
        <w:spacing w:after="48" w:line="259" w:lineRule="auto"/>
        <w:rPr>
          <w:rFonts w:ascii="Arial" w:hAnsi="Arial" w:cs="Arial"/>
        </w:rPr>
      </w:pPr>
      <w:r w:rsidRPr="003D5ABE">
        <w:rPr>
          <w:rFonts w:ascii="Arial" w:hAnsi="Arial" w:cs="Arial"/>
        </w:rPr>
        <w:t xml:space="preserve">Ilość pomieszczeń socjalnych: </w:t>
      </w:r>
      <w:r>
        <w:rPr>
          <w:rFonts w:ascii="Arial" w:hAnsi="Arial" w:cs="Arial"/>
        </w:rPr>
        <w:t>6</w:t>
      </w:r>
      <w:r w:rsidRPr="003D5ABE">
        <w:rPr>
          <w:rFonts w:ascii="Arial" w:hAnsi="Arial" w:cs="Arial"/>
        </w:rPr>
        <w:t>, wyposażonych w:</w:t>
      </w:r>
    </w:p>
    <w:p w14:paraId="471967CD" w14:textId="4125D2F6" w:rsidR="002B0FDF" w:rsidRDefault="002B0FDF" w:rsidP="002B0FDF">
      <w:pPr>
        <w:pStyle w:val="Akapitzlist"/>
        <w:numPr>
          <w:ilvl w:val="0"/>
          <w:numId w:val="11"/>
        </w:numPr>
        <w:tabs>
          <w:tab w:val="left" w:pos="56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zlewozmywaki: 6</w:t>
      </w:r>
      <w:r w:rsidRPr="0037527C">
        <w:rPr>
          <w:rFonts w:ascii="Arial" w:hAnsi="Arial" w:cs="Arial"/>
        </w:rPr>
        <w:t xml:space="preserve"> szt</w:t>
      </w:r>
      <w:r>
        <w:rPr>
          <w:rFonts w:ascii="Arial" w:hAnsi="Arial" w:cs="Arial"/>
        </w:rPr>
        <w:t>.</w:t>
      </w:r>
      <w:r w:rsidRPr="0037527C">
        <w:rPr>
          <w:rFonts w:ascii="Arial" w:hAnsi="Arial" w:cs="Arial"/>
        </w:rPr>
        <w:t>,</w:t>
      </w:r>
    </w:p>
    <w:p w14:paraId="34AFEC87" w14:textId="631B0D7E" w:rsidR="002B0FDF" w:rsidRDefault="002B0FDF" w:rsidP="002B0FDF">
      <w:pPr>
        <w:pStyle w:val="Akapitzlist"/>
        <w:numPr>
          <w:ilvl w:val="0"/>
          <w:numId w:val="11"/>
        </w:numPr>
        <w:tabs>
          <w:tab w:val="left" w:pos="567"/>
        </w:tabs>
        <w:spacing w:after="0" w:line="259" w:lineRule="auto"/>
        <w:rPr>
          <w:rFonts w:ascii="Arial" w:hAnsi="Arial" w:cs="Arial"/>
        </w:rPr>
      </w:pPr>
      <w:r w:rsidRPr="009536A5">
        <w:rPr>
          <w:rFonts w:ascii="Arial" w:hAnsi="Arial" w:cs="Arial"/>
        </w:rPr>
        <w:t>zmywarki: 2 szt</w:t>
      </w:r>
      <w:r>
        <w:rPr>
          <w:rFonts w:ascii="Arial" w:hAnsi="Arial" w:cs="Arial"/>
        </w:rPr>
        <w:t>.</w:t>
      </w:r>
      <w:r w:rsidRPr="009536A5">
        <w:rPr>
          <w:rFonts w:ascii="Arial" w:hAnsi="Arial" w:cs="Arial"/>
        </w:rPr>
        <w:t>,</w:t>
      </w:r>
    </w:p>
    <w:p w14:paraId="5C11D4B4" w14:textId="77777777" w:rsidR="002B0FDF" w:rsidRPr="00BC0494" w:rsidRDefault="002B0FDF" w:rsidP="002B0FDF">
      <w:pPr>
        <w:pStyle w:val="Akapitzlist"/>
        <w:numPr>
          <w:ilvl w:val="0"/>
          <w:numId w:val="11"/>
        </w:numPr>
        <w:tabs>
          <w:tab w:val="left" w:pos="56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lodówki: 6 szt.</w:t>
      </w:r>
    </w:p>
    <w:p w14:paraId="3319D92E" w14:textId="77777777" w:rsidR="002B0FDF" w:rsidRPr="003D5ABE" w:rsidRDefault="002B0FDF" w:rsidP="002B0FDF">
      <w:pPr>
        <w:tabs>
          <w:tab w:val="left" w:pos="567"/>
        </w:tabs>
        <w:spacing w:after="48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5)</w:t>
      </w:r>
      <w:r w:rsidRPr="003D5ABE">
        <w:rPr>
          <w:rFonts w:ascii="Arial" w:hAnsi="Arial" w:cs="Arial"/>
        </w:rPr>
        <w:t xml:space="preserve"> Dodatkowo, w pomieszczeniach biurowych:</w:t>
      </w:r>
    </w:p>
    <w:p w14:paraId="01AD80BF" w14:textId="76380AE3" w:rsidR="002B0FDF" w:rsidRDefault="002B0FDF" w:rsidP="002B0FDF">
      <w:pPr>
        <w:pStyle w:val="Akapitzlist"/>
        <w:numPr>
          <w:ilvl w:val="0"/>
          <w:numId w:val="16"/>
        </w:numPr>
        <w:tabs>
          <w:tab w:val="left" w:pos="56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zlewozmywaki: 4</w:t>
      </w:r>
      <w:r w:rsidRPr="0037527C">
        <w:rPr>
          <w:rFonts w:ascii="Arial" w:hAnsi="Arial" w:cs="Arial"/>
        </w:rPr>
        <w:t xml:space="preserve"> szt</w:t>
      </w:r>
      <w:r>
        <w:rPr>
          <w:rFonts w:ascii="Arial" w:hAnsi="Arial" w:cs="Arial"/>
        </w:rPr>
        <w:t>.</w:t>
      </w:r>
      <w:r w:rsidRPr="0037527C">
        <w:rPr>
          <w:rFonts w:ascii="Arial" w:hAnsi="Arial" w:cs="Arial"/>
        </w:rPr>
        <w:t>,</w:t>
      </w:r>
    </w:p>
    <w:p w14:paraId="7830DA5A" w14:textId="77777777" w:rsidR="002B0FDF" w:rsidRDefault="002B0FDF" w:rsidP="002B0FDF">
      <w:pPr>
        <w:pStyle w:val="Akapitzlist"/>
        <w:numPr>
          <w:ilvl w:val="0"/>
          <w:numId w:val="16"/>
        </w:numPr>
        <w:tabs>
          <w:tab w:val="left" w:pos="567"/>
        </w:tabs>
        <w:spacing w:after="0" w:line="259" w:lineRule="auto"/>
        <w:rPr>
          <w:rFonts w:ascii="Arial" w:hAnsi="Arial" w:cs="Arial"/>
        </w:rPr>
      </w:pPr>
      <w:r w:rsidRPr="0025559E">
        <w:rPr>
          <w:rFonts w:ascii="Arial" w:hAnsi="Arial" w:cs="Arial"/>
        </w:rPr>
        <w:t xml:space="preserve">lodówki: </w:t>
      </w:r>
      <w:r>
        <w:rPr>
          <w:rFonts w:ascii="Arial" w:hAnsi="Arial" w:cs="Arial"/>
        </w:rPr>
        <w:t>5</w:t>
      </w:r>
      <w:r w:rsidRPr="0025559E">
        <w:rPr>
          <w:rFonts w:ascii="Arial" w:hAnsi="Arial" w:cs="Arial"/>
        </w:rPr>
        <w:t xml:space="preserve"> szt.</w:t>
      </w:r>
    </w:p>
    <w:p w14:paraId="0535AD08" w14:textId="77777777" w:rsidR="002B0FDF" w:rsidRPr="0025559E" w:rsidRDefault="002B0FDF" w:rsidP="002B0FDF">
      <w:pPr>
        <w:pStyle w:val="Akapitzlist"/>
        <w:numPr>
          <w:ilvl w:val="0"/>
          <w:numId w:val="16"/>
        </w:numPr>
        <w:tabs>
          <w:tab w:val="left" w:pos="567"/>
        </w:tabs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umywalki: 4 szt.</w:t>
      </w:r>
    </w:p>
    <w:p w14:paraId="773BB989" w14:textId="77777777" w:rsidR="002B0FDF" w:rsidRDefault="002B0FDF" w:rsidP="002B0FDF">
      <w:pPr>
        <w:pStyle w:val="Akapitzlist"/>
        <w:tabs>
          <w:tab w:val="left" w:pos="567"/>
        </w:tabs>
        <w:spacing w:after="48" w:line="259" w:lineRule="auto"/>
        <w:ind w:left="1080"/>
        <w:rPr>
          <w:rFonts w:ascii="Arial" w:hAnsi="Arial" w:cs="Arial"/>
        </w:rPr>
      </w:pPr>
    </w:p>
    <w:p w14:paraId="4949AE5C" w14:textId="77777777" w:rsidR="002B0FDF" w:rsidRPr="009536A5" w:rsidRDefault="002B0FDF" w:rsidP="002B0FDF">
      <w:pPr>
        <w:spacing w:after="0" w:line="259" w:lineRule="auto"/>
        <w:ind w:left="2978" w:right="56" w:hanging="29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9536A5">
        <w:rPr>
          <w:rFonts w:ascii="Arial" w:hAnsi="Arial" w:cs="Arial"/>
          <w:b/>
        </w:rPr>
        <w:t xml:space="preserve"> Zakres prac objętych przedmiotem zamówienia i częstotliwość ich wykony</w:t>
      </w:r>
      <w:r>
        <w:rPr>
          <w:rFonts w:ascii="Arial" w:hAnsi="Arial" w:cs="Arial"/>
          <w:b/>
        </w:rPr>
        <w:t>wania.</w:t>
      </w:r>
    </w:p>
    <w:p w14:paraId="2AB2E759" w14:textId="77777777" w:rsidR="002B0FDF" w:rsidRDefault="002B0FDF" w:rsidP="002B0FDF">
      <w:pPr>
        <w:pStyle w:val="Akapitzlist"/>
        <w:numPr>
          <w:ilvl w:val="0"/>
          <w:numId w:val="17"/>
        </w:numPr>
        <w:spacing w:after="0" w:line="259" w:lineRule="auto"/>
        <w:ind w:right="5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5559E">
        <w:rPr>
          <w:rFonts w:ascii="Arial" w:hAnsi="Arial" w:cs="Arial"/>
        </w:rPr>
        <w:t>przątanie</w:t>
      </w:r>
      <w:r w:rsidRPr="0025559E">
        <w:rPr>
          <w:rFonts w:ascii="Arial" w:hAnsi="Arial" w:cs="Arial"/>
          <w:b/>
        </w:rPr>
        <w:t xml:space="preserve">, </w:t>
      </w:r>
      <w:r w:rsidRPr="0025559E">
        <w:rPr>
          <w:rFonts w:ascii="Arial" w:hAnsi="Arial" w:cs="Arial"/>
        </w:rPr>
        <w:t xml:space="preserve">w którego zakres wchodzi utrzymanie na bieżąco czystości w budynkach Urzędu Miejskiego w Skoczowie, w szczególności poprzez wykonywanie następujących czynności:  </w:t>
      </w:r>
    </w:p>
    <w:p w14:paraId="2C6218B3" w14:textId="77777777" w:rsidR="002B0FDF" w:rsidRPr="0025559E" w:rsidRDefault="002B0FDF" w:rsidP="002B0FDF">
      <w:pPr>
        <w:pStyle w:val="Akapitzlist"/>
        <w:numPr>
          <w:ilvl w:val="1"/>
          <w:numId w:val="17"/>
        </w:numPr>
        <w:spacing w:after="0" w:line="259" w:lineRule="auto"/>
        <w:ind w:left="426" w:right="56"/>
        <w:rPr>
          <w:rFonts w:ascii="Arial" w:hAnsi="Arial" w:cs="Arial"/>
        </w:rPr>
      </w:pPr>
      <w:r w:rsidRPr="0025559E">
        <w:rPr>
          <w:rFonts w:ascii="Arial" w:hAnsi="Arial" w:cs="Arial"/>
          <w:u w:val="single" w:color="000000"/>
        </w:rPr>
        <w:t>w pokojach biurowych i pomieszczeniach socjalnych:</w:t>
      </w:r>
      <w:r w:rsidRPr="0025559E">
        <w:rPr>
          <w:rFonts w:ascii="Arial" w:hAnsi="Arial" w:cs="Arial"/>
        </w:rPr>
        <w:t xml:space="preserve">  </w:t>
      </w:r>
    </w:p>
    <w:p w14:paraId="4A5A5CEC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wycieranie na sucho i na mokro oraz usuwanie plam z mebli biurowych (boków mebli, stelaży biurek) i sprzętu biurowego, właściwymi do rodzaju sprzątanej powierzchni środka</w:t>
      </w:r>
      <w:r>
        <w:rPr>
          <w:rFonts w:ascii="Arial" w:hAnsi="Arial" w:cs="Arial"/>
        </w:rPr>
        <w:t>mi pielęgnacyjnymi – codziennie,</w:t>
      </w:r>
    </w:p>
    <w:p w14:paraId="07ABB808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>
        <w:rPr>
          <w:rFonts w:ascii="Arial" w:hAnsi="Arial" w:cs="Arial"/>
        </w:rPr>
        <w:t>ścieranie kurzu</w:t>
      </w:r>
      <w:r w:rsidRPr="0037527C">
        <w:rPr>
          <w:rFonts w:ascii="Arial" w:hAnsi="Arial" w:cs="Arial"/>
        </w:rPr>
        <w:t xml:space="preserve"> z górnych powierzchni szaf – raz w miesiącu,</w:t>
      </w:r>
    </w:p>
    <w:p w14:paraId="61BFCCC4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konserwacja mebli biurowych przy użyciu środka pielęgnacyjnego (antystatycznego) – raz w miesiącu,</w:t>
      </w:r>
    </w:p>
    <w:p w14:paraId="161F6E72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wycieranie sprzętu AGD i RTV (z wyjątkiem sprzętu komputerowego i aparatów telefonicznych) środkami pielęgnacyjnymi przeznaczonymi do czyszczenia RTV (środki antystatyczne) i AGD – raz w tygodniu, </w:t>
      </w:r>
    </w:p>
    <w:p w14:paraId="4EDCCCD3" w14:textId="77777777" w:rsidR="002B0FDF" w:rsidRPr="0037527C" w:rsidRDefault="002B0FDF" w:rsidP="002B0FDF">
      <w:pPr>
        <w:numPr>
          <w:ilvl w:val="2"/>
          <w:numId w:val="1"/>
        </w:numPr>
        <w:spacing w:after="24"/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czyszczenie lamp nabiurkowych i stojących, ram obrazów – raz w miesiącu, </w:t>
      </w:r>
    </w:p>
    <w:p w14:paraId="07AAAA73" w14:textId="77777777" w:rsidR="002B0FDF" w:rsidRPr="0037527C" w:rsidRDefault="002B0FDF" w:rsidP="002B0FDF">
      <w:pPr>
        <w:numPr>
          <w:ilvl w:val="2"/>
          <w:numId w:val="1"/>
        </w:numPr>
        <w:spacing w:after="0"/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mycie i dezynfekcja aparatów telefonicznych – raz w miesiącu, </w:t>
      </w:r>
    </w:p>
    <w:p w14:paraId="3959B18E" w14:textId="77777777" w:rsidR="002B0FDF" w:rsidRPr="0037527C" w:rsidRDefault="002B0FDF" w:rsidP="002B0FDF">
      <w:pPr>
        <w:numPr>
          <w:ilvl w:val="2"/>
          <w:numId w:val="1"/>
        </w:numPr>
        <w:spacing w:after="10"/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mycie na mokro drzwi </w:t>
      </w:r>
      <w:r>
        <w:rPr>
          <w:rFonts w:ascii="Arial" w:hAnsi="Arial" w:cs="Arial"/>
        </w:rPr>
        <w:t xml:space="preserve">i ościeżnic </w:t>
      </w:r>
      <w:r w:rsidRPr="0037527C">
        <w:rPr>
          <w:rFonts w:ascii="Arial" w:hAnsi="Arial" w:cs="Arial"/>
        </w:rPr>
        <w:t xml:space="preserve">wraz z klamkami – raz w miesiącu,  </w:t>
      </w:r>
    </w:p>
    <w:p w14:paraId="40FD5BC5" w14:textId="77777777" w:rsidR="002B0FDF" w:rsidRPr="0037527C" w:rsidRDefault="002B0FDF" w:rsidP="002B0FDF">
      <w:pPr>
        <w:numPr>
          <w:ilvl w:val="2"/>
          <w:numId w:val="1"/>
        </w:numPr>
        <w:spacing w:after="10"/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dezynfekcja klamek- codziennie,</w:t>
      </w:r>
    </w:p>
    <w:p w14:paraId="52B65D79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mycie luster środkiem przezn</w:t>
      </w:r>
      <w:r>
        <w:rPr>
          <w:rFonts w:ascii="Arial" w:hAnsi="Arial" w:cs="Arial"/>
        </w:rPr>
        <w:t>aczonym do mycia luster – w zależności od potrzeb, nie rzadziej niż raz w tygodniu</w:t>
      </w:r>
      <w:r w:rsidRPr="0037527C">
        <w:rPr>
          <w:rFonts w:ascii="Arial" w:hAnsi="Arial" w:cs="Arial"/>
        </w:rPr>
        <w:t xml:space="preserve">,  </w:t>
      </w:r>
    </w:p>
    <w:p w14:paraId="392CBAAE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wycieranie na mokro parapetów – raz w tygodniu,</w:t>
      </w:r>
    </w:p>
    <w:p w14:paraId="0402893F" w14:textId="77777777" w:rsidR="002B0FDF" w:rsidRPr="00117DF6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117DF6">
        <w:rPr>
          <w:rFonts w:ascii="Arial" w:hAnsi="Arial" w:cs="Arial"/>
        </w:rPr>
        <w:t>opróżnianie oraz wymiana worków na śmieci – codziennie,</w:t>
      </w:r>
    </w:p>
    <w:p w14:paraId="7057D5CE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mycie koszy na śmieci – raz w tygodniu,</w:t>
      </w:r>
    </w:p>
    <w:p w14:paraId="74B22835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opróżnian</w:t>
      </w:r>
      <w:r>
        <w:rPr>
          <w:rFonts w:ascii="Arial" w:hAnsi="Arial" w:cs="Arial"/>
        </w:rPr>
        <w:t>ie pojemników niszczarek - w zależności od potrzeb, nie rzadziej niż raz</w:t>
      </w:r>
      <w:r>
        <w:rPr>
          <w:rFonts w:ascii="Arial" w:hAnsi="Arial" w:cs="Arial"/>
        </w:rPr>
        <w:br/>
        <w:t xml:space="preserve"> w tygodniu,</w:t>
      </w:r>
    </w:p>
    <w:p w14:paraId="71BD7A81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mycie powierzchni podłogowych – kamień sztuczny gres wraz z cokolikami, </w:t>
      </w:r>
      <w:r>
        <w:rPr>
          <w:rFonts w:ascii="Arial" w:hAnsi="Arial" w:cs="Arial"/>
        </w:rPr>
        <w:t>linoleum, płytki podłogowe wraz z cokolikami, parkiet drewniany</w:t>
      </w:r>
      <w:r w:rsidRPr="00375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7527C">
        <w:rPr>
          <w:rFonts w:ascii="Arial" w:hAnsi="Arial" w:cs="Arial"/>
        </w:rPr>
        <w:t xml:space="preserve"> codziennie</w:t>
      </w:r>
      <w:r>
        <w:rPr>
          <w:rFonts w:ascii="Arial" w:hAnsi="Arial" w:cs="Arial"/>
        </w:rPr>
        <w:t>,</w:t>
      </w:r>
    </w:p>
    <w:p w14:paraId="0D118D72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mycie przeszkleń wewnętrznych (także przy ladach biurkowych) </w:t>
      </w:r>
      <w:r>
        <w:rPr>
          <w:rFonts w:ascii="Arial" w:hAnsi="Arial" w:cs="Arial"/>
        </w:rPr>
        <w:t>–</w:t>
      </w:r>
      <w:r w:rsidRPr="0037527C">
        <w:rPr>
          <w:rFonts w:ascii="Arial" w:hAnsi="Arial" w:cs="Arial"/>
        </w:rPr>
        <w:t xml:space="preserve"> codziennie,</w:t>
      </w:r>
    </w:p>
    <w:p w14:paraId="756BF526" w14:textId="77777777" w:rsidR="002B0FDF" w:rsidRPr="0037527C" w:rsidRDefault="002B0FDF" w:rsidP="002B0FDF">
      <w:pPr>
        <w:numPr>
          <w:ilvl w:val="2"/>
          <w:numId w:val="1"/>
        </w:numPr>
        <w:ind w:left="567" w:right="61" w:hanging="28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7527C">
        <w:rPr>
          <w:rFonts w:ascii="Arial" w:hAnsi="Arial" w:cs="Arial"/>
        </w:rPr>
        <w:t xml:space="preserve">zyszczenie krzeseł wraz z odkurzaniem tapicerki siedziska – raz </w:t>
      </w:r>
      <w:r>
        <w:rPr>
          <w:rFonts w:ascii="Arial" w:hAnsi="Arial" w:cs="Arial"/>
        </w:rPr>
        <w:t>na kwartał</w:t>
      </w:r>
      <w:r w:rsidRPr="0037527C">
        <w:rPr>
          <w:rFonts w:ascii="Arial" w:hAnsi="Arial" w:cs="Arial"/>
        </w:rPr>
        <w:t>.</w:t>
      </w:r>
    </w:p>
    <w:p w14:paraId="49A8AF7C" w14:textId="77777777" w:rsidR="002B0FDF" w:rsidRPr="0037527C" w:rsidRDefault="002B0FDF" w:rsidP="002B0FDF">
      <w:pPr>
        <w:ind w:right="61"/>
        <w:rPr>
          <w:rFonts w:ascii="Arial" w:hAnsi="Arial" w:cs="Arial"/>
        </w:rPr>
      </w:pPr>
      <w:r w:rsidRPr="0037527C">
        <w:rPr>
          <w:rFonts w:ascii="Arial" w:hAnsi="Arial" w:cs="Arial"/>
        </w:rPr>
        <w:t>b)</w:t>
      </w:r>
      <w:r w:rsidRPr="0037527C">
        <w:rPr>
          <w:rFonts w:ascii="Arial" w:eastAsia="Arial" w:hAnsi="Arial" w:cs="Arial"/>
        </w:rPr>
        <w:t xml:space="preserve"> </w:t>
      </w:r>
      <w:r w:rsidRPr="0037527C">
        <w:rPr>
          <w:rFonts w:ascii="Arial" w:hAnsi="Arial" w:cs="Arial"/>
          <w:u w:val="single" w:color="000000"/>
        </w:rPr>
        <w:t>na korytarzach i klatkach schodowych:</w:t>
      </w:r>
      <w:r w:rsidRPr="0037527C">
        <w:rPr>
          <w:rFonts w:ascii="Arial" w:hAnsi="Arial" w:cs="Arial"/>
        </w:rPr>
        <w:t xml:space="preserve">  </w:t>
      </w:r>
    </w:p>
    <w:p w14:paraId="67610B7A" w14:textId="77777777" w:rsidR="002B0FDF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wycieranie na mokro parapetów</w:t>
      </w:r>
      <w:r>
        <w:rPr>
          <w:rFonts w:ascii="Arial" w:hAnsi="Arial" w:cs="Arial"/>
        </w:rPr>
        <w:t xml:space="preserve"> – codziennie,</w:t>
      </w:r>
    </w:p>
    <w:p w14:paraId="11022296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wycieranie na mokro </w:t>
      </w:r>
      <w:r>
        <w:rPr>
          <w:rFonts w:ascii="Arial" w:hAnsi="Arial" w:cs="Arial"/>
        </w:rPr>
        <w:t>listew instalacyjnych – raz w tygodniu,</w:t>
      </w:r>
    </w:p>
    <w:p w14:paraId="19F5911D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lastRenderedPageBreak/>
        <w:t xml:space="preserve">mycie powierzchni podłogowych – kamień sztuczny gres, </w:t>
      </w:r>
      <w:r>
        <w:rPr>
          <w:rFonts w:ascii="Arial" w:hAnsi="Arial" w:cs="Arial"/>
        </w:rPr>
        <w:t>linoleum, płytki podłogowe, lastryko</w:t>
      </w:r>
      <w:r w:rsidRPr="00375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7527C">
        <w:rPr>
          <w:rFonts w:ascii="Arial" w:hAnsi="Arial" w:cs="Arial"/>
        </w:rPr>
        <w:t xml:space="preserve"> codziennie, </w:t>
      </w:r>
    </w:p>
    <w:p w14:paraId="7CCCB6FC" w14:textId="77777777" w:rsidR="002B0FDF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mycie środkami pielęgnacyjnymi przeznaczonymi do mycia szyb powierzchni szklanych znajdujących się wewnątrz bud</w:t>
      </w:r>
      <w:r>
        <w:rPr>
          <w:rFonts w:ascii="Arial" w:hAnsi="Arial" w:cs="Arial"/>
        </w:rPr>
        <w:t>ynku (drzwi szklane) – codziennie,</w:t>
      </w:r>
    </w:p>
    <w:p w14:paraId="5494DD41" w14:textId="77777777" w:rsidR="002B0FDF" w:rsidRPr="00117DF6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  <w:color w:val="auto"/>
        </w:rPr>
      </w:pPr>
      <w:r w:rsidRPr="0037527C">
        <w:rPr>
          <w:rFonts w:ascii="Arial" w:hAnsi="Arial" w:cs="Arial"/>
        </w:rPr>
        <w:t>mycie środkami pielęgnacyjnymi przeznaczonymi do mycia szyb powierzchni szklanych znajdujących się wewnątrz bud</w:t>
      </w:r>
      <w:r>
        <w:rPr>
          <w:rFonts w:ascii="Arial" w:hAnsi="Arial" w:cs="Arial"/>
        </w:rPr>
        <w:t xml:space="preserve">ynku (ścianki szklane) – w zależności od potrzeb, nie </w:t>
      </w:r>
      <w:r w:rsidRPr="00117DF6">
        <w:rPr>
          <w:rFonts w:ascii="Arial" w:hAnsi="Arial" w:cs="Arial"/>
          <w:color w:val="auto"/>
        </w:rPr>
        <w:t>rzadziej niż raz w tygodniu,</w:t>
      </w:r>
    </w:p>
    <w:p w14:paraId="6DF8DC41" w14:textId="77777777" w:rsidR="002B0FDF" w:rsidRPr="00117DF6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  <w:color w:val="auto"/>
        </w:rPr>
      </w:pPr>
      <w:r w:rsidRPr="00117DF6">
        <w:rPr>
          <w:rFonts w:ascii="Arial" w:hAnsi="Arial" w:cs="Arial"/>
          <w:color w:val="auto"/>
        </w:rPr>
        <w:t>zmywanie na mokro schodów, podestów i barierek właściwymi środkami do rodzaju sprzątanej powierzchni:</w:t>
      </w:r>
    </w:p>
    <w:p w14:paraId="7F269B0D" w14:textId="77777777" w:rsidR="002B0FDF" w:rsidRPr="00117DF6" w:rsidRDefault="002B0FDF" w:rsidP="002B0FDF">
      <w:pPr>
        <w:pStyle w:val="Akapitzlist"/>
        <w:numPr>
          <w:ilvl w:val="2"/>
          <w:numId w:val="17"/>
        </w:numPr>
        <w:ind w:left="851" w:right="61" w:hanging="279"/>
        <w:jc w:val="both"/>
        <w:rPr>
          <w:rFonts w:ascii="Arial" w:hAnsi="Arial" w:cs="Arial"/>
        </w:rPr>
      </w:pPr>
      <w:r w:rsidRPr="00117DF6">
        <w:rPr>
          <w:rFonts w:ascii="Arial" w:hAnsi="Arial" w:cs="Arial"/>
        </w:rPr>
        <w:t xml:space="preserve">2 klatki schodowe ( jedna Rynek 1, druga Rynek 3) okładziny schodów – kamień sztuczny gres, linoleum, płytki podłogowe, lastryko, poręcze - chrom, drewno, metal emaliowany) – codziennie, </w:t>
      </w:r>
    </w:p>
    <w:p w14:paraId="0717423A" w14:textId="77777777" w:rsidR="002B0FDF" w:rsidRPr="00117DF6" w:rsidRDefault="002B0FDF" w:rsidP="002B0FDF">
      <w:pPr>
        <w:pStyle w:val="Akapitzlist"/>
        <w:numPr>
          <w:ilvl w:val="2"/>
          <w:numId w:val="17"/>
        </w:numPr>
        <w:ind w:left="851" w:right="61" w:hanging="279"/>
        <w:jc w:val="both"/>
        <w:rPr>
          <w:rFonts w:ascii="Arial" w:hAnsi="Arial" w:cs="Arial"/>
        </w:rPr>
      </w:pPr>
      <w:r w:rsidRPr="00117DF6">
        <w:rPr>
          <w:rFonts w:ascii="Arial" w:hAnsi="Arial" w:cs="Arial"/>
        </w:rPr>
        <w:t>1 klatka schodowa ( korytarz-podest-schody-podest na pół piętrze- schody)</w:t>
      </w:r>
      <w:r w:rsidRPr="00117DF6">
        <w:rPr>
          <w:rFonts w:ascii="Arial" w:hAnsi="Arial" w:cs="Arial"/>
        </w:rPr>
        <w:br/>
        <w:t>w budynku ul. Mickiewicza 14 – trzy razy w tygodniu (bez powierzchni parteru),</w:t>
      </w:r>
    </w:p>
    <w:p w14:paraId="22547254" w14:textId="435292B4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>
        <w:rPr>
          <w:rFonts w:ascii="Arial" w:hAnsi="Arial" w:cs="Arial"/>
        </w:rPr>
        <w:t>Czyszczenie</w:t>
      </w:r>
      <w:r w:rsidRPr="0037527C">
        <w:rPr>
          <w:rFonts w:ascii="Arial" w:hAnsi="Arial" w:cs="Arial"/>
        </w:rPr>
        <w:t xml:space="preserve"> wycieraczek znajdujących się przy </w:t>
      </w:r>
      <w:r>
        <w:rPr>
          <w:rFonts w:ascii="Arial" w:hAnsi="Arial" w:cs="Arial"/>
        </w:rPr>
        <w:t xml:space="preserve">drzwiach </w:t>
      </w:r>
      <w:r w:rsidRPr="0037527C">
        <w:rPr>
          <w:rFonts w:ascii="Arial" w:hAnsi="Arial" w:cs="Arial"/>
        </w:rPr>
        <w:t>w</w:t>
      </w:r>
      <w:r>
        <w:rPr>
          <w:rFonts w:ascii="Arial" w:hAnsi="Arial" w:cs="Arial"/>
        </w:rPr>
        <w:t>ejściowych</w:t>
      </w:r>
      <w:r w:rsidRPr="0037527C">
        <w:rPr>
          <w:rFonts w:ascii="Arial" w:hAnsi="Arial" w:cs="Arial"/>
        </w:rPr>
        <w:t xml:space="preserve"> do budynków: Rynek 1, Rynek 3, Rynek 18 (łącznie 5 szt.)</w:t>
      </w:r>
      <w:r w:rsidR="006A47C6">
        <w:rPr>
          <w:rFonts w:ascii="Arial" w:hAnsi="Arial" w:cs="Arial"/>
        </w:rPr>
        <w:t xml:space="preserve"> </w:t>
      </w:r>
      <w:r w:rsidRPr="0037527C">
        <w:rPr>
          <w:rFonts w:ascii="Arial" w:hAnsi="Arial" w:cs="Arial"/>
        </w:rPr>
        <w:t>– codziennie,</w:t>
      </w:r>
    </w:p>
    <w:p w14:paraId="1CB2D064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zamiatanie i mycie schodów wejściowy</w:t>
      </w:r>
      <w:r>
        <w:rPr>
          <w:rFonts w:ascii="Arial" w:hAnsi="Arial" w:cs="Arial"/>
        </w:rPr>
        <w:t xml:space="preserve">ch do budynków: Rynek 1, Rynek </w:t>
      </w:r>
      <w:r w:rsidRPr="0037527C">
        <w:rPr>
          <w:rFonts w:ascii="Arial" w:hAnsi="Arial" w:cs="Arial"/>
        </w:rPr>
        <w:t>3</w:t>
      </w:r>
      <w:r>
        <w:rPr>
          <w:rFonts w:ascii="Arial" w:hAnsi="Arial" w:cs="Arial"/>
        </w:rPr>
        <w:t>, Rynek 18</w:t>
      </w:r>
      <w:r w:rsidRPr="0037527C">
        <w:rPr>
          <w:rFonts w:ascii="Arial" w:hAnsi="Arial" w:cs="Arial"/>
        </w:rPr>
        <w:t xml:space="preserve"> – codziennie,</w:t>
      </w:r>
    </w:p>
    <w:p w14:paraId="12F157EF" w14:textId="77777777" w:rsidR="002B0FDF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mycie i odkurzanie kabiny windy (polegające w szczególności na myciu i odkurzaniu podłogi, drzwi, prowadnic drzwi i myciu luster) - środkami właściwymi dla rodzaju sprzątanej powierzchni</w:t>
      </w:r>
      <w:r>
        <w:rPr>
          <w:rFonts w:ascii="Arial" w:hAnsi="Arial" w:cs="Arial"/>
        </w:rPr>
        <w:t xml:space="preserve"> – codziennie,</w:t>
      </w:r>
    </w:p>
    <w:p w14:paraId="4FC729DD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utrzymanie w czystości o</w:t>
      </w:r>
      <w:r>
        <w:rPr>
          <w:rFonts w:ascii="Arial" w:hAnsi="Arial" w:cs="Arial"/>
        </w:rPr>
        <w:t>brazów naściennych – raz w miesiącu.</w:t>
      </w:r>
    </w:p>
    <w:p w14:paraId="269DEC69" w14:textId="77777777" w:rsidR="002B0FDF" w:rsidRPr="0037527C" w:rsidRDefault="002B0FDF" w:rsidP="002B0FDF">
      <w:pPr>
        <w:ind w:right="61"/>
        <w:rPr>
          <w:rFonts w:ascii="Arial" w:hAnsi="Arial" w:cs="Arial"/>
        </w:rPr>
      </w:pPr>
      <w:r w:rsidRPr="0037527C">
        <w:rPr>
          <w:rFonts w:ascii="Arial" w:hAnsi="Arial" w:cs="Arial"/>
        </w:rPr>
        <w:t>c)</w:t>
      </w:r>
      <w:r w:rsidRPr="0037527C">
        <w:rPr>
          <w:rFonts w:ascii="Arial" w:eastAsia="Arial" w:hAnsi="Arial" w:cs="Arial"/>
        </w:rPr>
        <w:t xml:space="preserve"> </w:t>
      </w:r>
      <w:r w:rsidRPr="0037527C">
        <w:rPr>
          <w:rFonts w:ascii="Arial" w:hAnsi="Arial" w:cs="Arial"/>
          <w:u w:val="single" w:color="000000"/>
        </w:rPr>
        <w:t>w sanitariatach:</w:t>
      </w:r>
      <w:r w:rsidRPr="0037527C">
        <w:rPr>
          <w:rFonts w:ascii="Arial" w:hAnsi="Arial" w:cs="Arial"/>
        </w:rPr>
        <w:t xml:space="preserve">  </w:t>
      </w:r>
    </w:p>
    <w:p w14:paraId="13834BEB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>mycie</w:t>
      </w:r>
      <w:r>
        <w:rPr>
          <w:rFonts w:ascii="Arial" w:hAnsi="Arial" w:cs="Arial"/>
        </w:rPr>
        <w:t xml:space="preserve"> powierzchni ściennej z terakoty i </w:t>
      </w:r>
      <w:r w:rsidRPr="0037527C">
        <w:rPr>
          <w:rFonts w:ascii="Arial" w:hAnsi="Arial" w:cs="Arial"/>
        </w:rPr>
        <w:t xml:space="preserve">glazury – </w:t>
      </w:r>
      <w:r>
        <w:rPr>
          <w:rFonts w:ascii="Arial" w:hAnsi="Arial" w:cs="Arial"/>
        </w:rPr>
        <w:t>w zależności od potrzeb, nie rzadziej niż raz w tygodniu</w:t>
      </w:r>
      <w:r w:rsidRPr="0037527C">
        <w:rPr>
          <w:rFonts w:ascii="Arial" w:hAnsi="Arial" w:cs="Arial"/>
        </w:rPr>
        <w:t xml:space="preserve">, </w:t>
      </w:r>
    </w:p>
    <w:p w14:paraId="2F042CB2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umywalek, baterii umywalkowych, środkami przeznaczonymi do czyszczenia </w:t>
      </w:r>
      <w:r>
        <w:rPr>
          <w:rFonts w:ascii="Arial" w:hAnsi="Arial" w:cs="Arial"/>
        </w:rPr>
        <w:br/>
      </w:r>
      <w:r w:rsidRPr="0037527C">
        <w:rPr>
          <w:rFonts w:ascii="Arial" w:hAnsi="Arial" w:cs="Arial"/>
        </w:rPr>
        <w:t>i dezynfekcji - codziennie,</w:t>
      </w:r>
    </w:p>
    <w:p w14:paraId="4E337697" w14:textId="77777777" w:rsidR="002B0FDF" w:rsidRPr="00427701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  <w:color w:val="000000" w:themeColor="text1"/>
        </w:rPr>
      </w:pPr>
      <w:r w:rsidRPr="00427701">
        <w:rPr>
          <w:rFonts w:ascii="Arial" w:hAnsi="Arial" w:cs="Arial"/>
          <w:color w:val="000000" w:themeColor="text1"/>
        </w:rPr>
        <w:t>mycie luster środkiem przeznaczonym do mycia luster - codziennie,</w:t>
      </w:r>
    </w:p>
    <w:p w14:paraId="2759551A" w14:textId="77777777" w:rsidR="002B0FDF" w:rsidRPr="00427701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  <w:color w:val="000000" w:themeColor="text1"/>
        </w:rPr>
      </w:pPr>
      <w:r w:rsidRPr="00427701">
        <w:rPr>
          <w:rFonts w:ascii="Arial" w:hAnsi="Arial" w:cs="Arial"/>
          <w:color w:val="000000" w:themeColor="text1"/>
        </w:rPr>
        <w:t xml:space="preserve">czyszczenie sedesów i desek sedesowych środkami przeznaczonymi do czyszczenia muszli toaletowych </w:t>
      </w:r>
      <w:r>
        <w:rPr>
          <w:rFonts w:ascii="Arial" w:hAnsi="Arial" w:cs="Arial"/>
          <w:color w:val="000000" w:themeColor="text1"/>
        </w:rPr>
        <w:t xml:space="preserve">- </w:t>
      </w:r>
      <w:r w:rsidRPr="00427701">
        <w:rPr>
          <w:rFonts w:ascii="Arial" w:hAnsi="Arial" w:cs="Arial"/>
          <w:color w:val="000000" w:themeColor="text1"/>
        </w:rPr>
        <w:t>codziennie,</w:t>
      </w:r>
    </w:p>
    <w:p w14:paraId="29227C8C" w14:textId="77777777" w:rsidR="002B0FDF" w:rsidRPr="00427701" w:rsidRDefault="002B0FDF" w:rsidP="002B0FDF">
      <w:pPr>
        <w:numPr>
          <w:ilvl w:val="1"/>
          <w:numId w:val="2"/>
        </w:numPr>
        <w:spacing w:after="17"/>
        <w:ind w:left="567" w:right="61" w:hanging="283"/>
        <w:rPr>
          <w:rFonts w:ascii="Arial" w:hAnsi="Arial" w:cs="Arial"/>
          <w:color w:val="000000" w:themeColor="text1"/>
        </w:rPr>
      </w:pPr>
      <w:r w:rsidRPr="00427701">
        <w:rPr>
          <w:rFonts w:ascii="Arial" w:hAnsi="Arial" w:cs="Arial"/>
          <w:color w:val="000000" w:themeColor="text1"/>
        </w:rPr>
        <w:t xml:space="preserve">czyszczenie pisuarów środkami przeznaczonymi do tych urządzeń – codziennie, </w:t>
      </w:r>
    </w:p>
    <w:p w14:paraId="2B10BFE2" w14:textId="77777777" w:rsidR="002B0FDF" w:rsidRPr="00427701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  <w:color w:val="000000" w:themeColor="text1"/>
        </w:rPr>
      </w:pPr>
      <w:r w:rsidRPr="00427701">
        <w:rPr>
          <w:rFonts w:ascii="Arial" w:hAnsi="Arial" w:cs="Arial"/>
          <w:color w:val="000000" w:themeColor="text1"/>
        </w:rPr>
        <w:t xml:space="preserve">opróżnianie i mycie koszy na zużyte ręczniki jednorazowe oraz wymiana worków na śmieci </w:t>
      </w:r>
      <w:r>
        <w:rPr>
          <w:rFonts w:ascii="Arial" w:hAnsi="Arial" w:cs="Arial"/>
          <w:color w:val="000000" w:themeColor="text1"/>
        </w:rPr>
        <w:t xml:space="preserve">- </w:t>
      </w:r>
      <w:r w:rsidRPr="00427701">
        <w:rPr>
          <w:rFonts w:ascii="Arial" w:hAnsi="Arial" w:cs="Arial"/>
          <w:color w:val="000000" w:themeColor="text1"/>
        </w:rPr>
        <w:t>codziennie,</w:t>
      </w:r>
    </w:p>
    <w:p w14:paraId="3C9DFD58" w14:textId="77777777" w:rsidR="002B0FDF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>
        <w:rPr>
          <w:rFonts w:ascii="Arial" w:hAnsi="Arial" w:cs="Arial"/>
        </w:rPr>
        <w:t>mycie</w:t>
      </w:r>
      <w:r w:rsidRPr="0037527C">
        <w:rPr>
          <w:rFonts w:ascii="Arial" w:hAnsi="Arial" w:cs="Arial"/>
        </w:rPr>
        <w:t xml:space="preserve"> na mokro drzwi </w:t>
      </w:r>
      <w:r>
        <w:rPr>
          <w:rFonts w:ascii="Arial" w:hAnsi="Arial" w:cs="Arial"/>
        </w:rPr>
        <w:t>oraz ościeżnic i klamek – raz w tygodniu,</w:t>
      </w:r>
    </w:p>
    <w:p w14:paraId="140CF44F" w14:textId="77777777" w:rsidR="002B0FDF" w:rsidRPr="0037527C" w:rsidRDefault="002B0FDF" w:rsidP="002B0FDF">
      <w:pPr>
        <w:numPr>
          <w:ilvl w:val="1"/>
          <w:numId w:val="2"/>
        </w:numPr>
        <w:ind w:left="567" w:right="61" w:hanging="283"/>
        <w:rPr>
          <w:rFonts w:ascii="Arial" w:hAnsi="Arial" w:cs="Arial"/>
        </w:rPr>
      </w:pPr>
      <w:r>
        <w:rPr>
          <w:rFonts w:ascii="Arial" w:hAnsi="Arial" w:cs="Arial"/>
        </w:rPr>
        <w:t>mycie</w:t>
      </w:r>
      <w:r>
        <w:rPr>
          <w:rFonts w:ascii="Arial" w:hAnsi="Arial" w:cs="Arial"/>
          <w:b/>
        </w:rPr>
        <w:t xml:space="preserve"> </w:t>
      </w:r>
      <w:r w:rsidRPr="0037527C">
        <w:rPr>
          <w:rFonts w:ascii="Arial" w:hAnsi="Arial" w:cs="Arial"/>
        </w:rPr>
        <w:t>powierzchni podłogowych –</w:t>
      </w:r>
      <w:r>
        <w:rPr>
          <w:rFonts w:ascii="Arial" w:hAnsi="Arial" w:cs="Arial"/>
        </w:rPr>
        <w:t xml:space="preserve"> płytki podłogowe</w:t>
      </w:r>
      <w:r w:rsidRPr="00375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7527C">
        <w:rPr>
          <w:rFonts w:ascii="Arial" w:hAnsi="Arial" w:cs="Arial"/>
        </w:rPr>
        <w:t xml:space="preserve"> codziennie</w:t>
      </w:r>
      <w:r>
        <w:rPr>
          <w:rFonts w:ascii="Arial" w:hAnsi="Arial" w:cs="Arial"/>
        </w:rPr>
        <w:t>.</w:t>
      </w:r>
    </w:p>
    <w:p w14:paraId="50053E49" w14:textId="77777777" w:rsidR="002B0FDF" w:rsidRPr="0037527C" w:rsidRDefault="002B0FDF" w:rsidP="002B0FDF">
      <w:pPr>
        <w:ind w:right="61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d) </w:t>
      </w:r>
      <w:r w:rsidRPr="0037527C">
        <w:rPr>
          <w:rFonts w:ascii="Arial" w:hAnsi="Arial" w:cs="Arial"/>
          <w:u w:val="single"/>
        </w:rPr>
        <w:t xml:space="preserve">w sali sesyjnej, </w:t>
      </w:r>
      <w:r>
        <w:rPr>
          <w:rFonts w:ascii="Arial" w:hAnsi="Arial" w:cs="Arial"/>
          <w:u w:val="single"/>
        </w:rPr>
        <w:t xml:space="preserve">w dwóch salach </w:t>
      </w:r>
      <w:r w:rsidRPr="0037527C">
        <w:rPr>
          <w:rFonts w:ascii="Arial" w:hAnsi="Arial" w:cs="Arial"/>
          <w:u w:val="single"/>
        </w:rPr>
        <w:t>konferencyjn</w:t>
      </w:r>
      <w:r>
        <w:rPr>
          <w:rFonts w:ascii="Arial" w:hAnsi="Arial" w:cs="Arial"/>
          <w:u w:val="single"/>
        </w:rPr>
        <w:t>ych i</w:t>
      </w:r>
      <w:r w:rsidRPr="0037527C">
        <w:rPr>
          <w:rFonts w:ascii="Arial" w:hAnsi="Arial" w:cs="Arial"/>
          <w:u w:val="single"/>
        </w:rPr>
        <w:t xml:space="preserve"> sali ślubów:</w:t>
      </w:r>
    </w:p>
    <w:p w14:paraId="74334A36" w14:textId="77777777" w:rsidR="002B0FDF" w:rsidRPr="008448A7" w:rsidRDefault="002B0FDF" w:rsidP="002B0FDF">
      <w:pPr>
        <w:ind w:left="284" w:right="61" w:firstLine="0"/>
        <w:rPr>
          <w:rFonts w:ascii="Arial" w:hAnsi="Arial" w:cs="Arial"/>
          <w:b/>
          <w:bCs/>
        </w:rPr>
      </w:pPr>
      <w:r w:rsidRPr="0037527C">
        <w:rPr>
          <w:rFonts w:ascii="Arial" w:hAnsi="Arial" w:cs="Arial"/>
        </w:rPr>
        <w:t xml:space="preserve">Zakres prac pokrywający się z punktem </w:t>
      </w:r>
      <w:r>
        <w:rPr>
          <w:rFonts w:ascii="Arial" w:hAnsi="Arial" w:cs="Arial"/>
        </w:rPr>
        <w:t>1</w:t>
      </w:r>
      <w:r w:rsidRPr="0037527C">
        <w:rPr>
          <w:rFonts w:ascii="Arial" w:hAnsi="Arial" w:cs="Arial"/>
        </w:rPr>
        <w:t xml:space="preserve">a) – częstotliwość </w:t>
      </w:r>
      <w:r>
        <w:rPr>
          <w:rFonts w:ascii="Arial" w:hAnsi="Arial" w:cs="Arial"/>
        </w:rPr>
        <w:t xml:space="preserve">– nie rzadziej niż raz na </w:t>
      </w:r>
      <w:r>
        <w:rPr>
          <w:rFonts w:ascii="Arial" w:hAnsi="Arial" w:cs="Arial"/>
        </w:rPr>
        <w:br/>
        <w:t>2 tygodnie, dodatkowo zawsze po sesjach Rady Miejskiej, k</w:t>
      </w:r>
      <w:r w:rsidRPr="0037527C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isjach, ślubach, naradach, etc. </w:t>
      </w:r>
      <w:r w:rsidRPr="0037527C">
        <w:rPr>
          <w:rFonts w:ascii="Arial" w:hAnsi="Arial" w:cs="Arial"/>
        </w:rPr>
        <w:t xml:space="preserve">Zamawiający może informować o potrzebie dodatkowego posprzątania w razie </w:t>
      </w:r>
      <w:r>
        <w:rPr>
          <w:rFonts w:ascii="Arial" w:hAnsi="Arial" w:cs="Arial"/>
        </w:rPr>
        <w:t xml:space="preserve">innej konieczności </w:t>
      </w:r>
      <w:r w:rsidRPr="00D54690">
        <w:rPr>
          <w:rFonts w:ascii="Arial" w:hAnsi="Arial" w:cs="Arial"/>
          <w:color w:val="auto"/>
        </w:rPr>
        <w:t>w ramach umowy.</w:t>
      </w:r>
    </w:p>
    <w:p w14:paraId="6EB2F5B2" w14:textId="77777777" w:rsidR="002B0FDF" w:rsidRPr="0037527C" w:rsidRDefault="002B0FDF" w:rsidP="002B0FDF">
      <w:pPr>
        <w:spacing w:line="240" w:lineRule="auto"/>
        <w:ind w:left="0" w:right="68" w:firstLine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e) </w:t>
      </w:r>
      <w:r w:rsidRPr="0097760F">
        <w:rPr>
          <w:rFonts w:ascii="Arial" w:hAnsi="Arial" w:cs="Arial"/>
          <w:u w:val="single"/>
        </w:rPr>
        <w:t>w salach wystawowych C</w:t>
      </w:r>
      <w:r w:rsidRPr="0037527C">
        <w:rPr>
          <w:rFonts w:ascii="Arial" w:hAnsi="Arial" w:cs="Arial"/>
          <w:u w:val="single"/>
        </w:rPr>
        <w:t>entrum Edukacji Ekologicznej (budynek Rynek 3):</w:t>
      </w:r>
    </w:p>
    <w:p w14:paraId="6288A612" w14:textId="77777777" w:rsidR="002B0FDF" w:rsidRPr="0037527C" w:rsidRDefault="002B0FDF" w:rsidP="002B0FDF">
      <w:pPr>
        <w:numPr>
          <w:ilvl w:val="2"/>
          <w:numId w:val="6"/>
        </w:numPr>
        <w:spacing w:after="10"/>
        <w:ind w:right="61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mycie na mokro drzwi </w:t>
      </w:r>
      <w:r>
        <w:rPr>
          <w:rFonts w:ascii="Arial" w:hAnsi="Arial" w:cs="Arial"/>
        </w:rPr>
        <w:t xml:space="preserve">i ościeżnic </w:t>
      </w:r>
      <w:r w:rsidRPr="0037527C">
        <w:rPr>
          <w:rFonts w:ascii="Arial" w:hAnsi="Arial" w:cs="Arial"/>
        </w:rPr>
        <w:t xml:space="preserve">wraz z klamkami – raz w miesiącu,  </w:t>
      </w:r>
    </w:p>
    <w:p w14:paraId="2F57FCD9" w14:textId="77777777" w:rsidR="002B0FDF" w:rsidRPr="0037527C" w:rsidRDefault="002B0FDF" w:rsidP="002B0FDF">
      <w:pPr>
        <w:numPr>
          <w:ilvl w:val="2"/>
          <w:numId w:val="6"/>
        </w:numPr>
        <w:spacing w:after="10"/>
        <w:ind w:right="61"/>
        <w:rPr>
          <w:rFonts w:ascii="Arial" w:hAnsi="Arial" w:cs="Arial"/>
        </w:rPr>
      </w:pPr>
      <w:r w:rsidRPr="0037527C">
        <w:rPr>
          <w:rFonts w:ascii="Arial" w:hAnsi="Arial" w:cs="Arial"/>
        </w:rPr>
        <w:t>dezynfekcja klamek- codziennie,</w:t>
      </w:r>
    </w:p>
    <w:p w14:paraId="5D8BD16B" w14:textId="77777777" w:rsidR="002B0FDF" w:rsidRDefault="002B0FDF" w:rsidP="002B0FDF">
      <w:pPr>
        <w:numPr>
          <w:ilvl w:val="2"/>
          <w:numId w:val="6"/>
        </w:numPr>
        <w:ind w:right="61"/>
        <w:rPr>
          <w:rFonts w:ascii="Arial" w:hAnsi="Arial" w:cs="Arial"/>
        </w:rPr>
      </w:pPr>
      <w:r w:rsidRPr="0037527C">
        <w:rPr>
          <w:rFonts w:ascii="Arial" w:hAnsi="Arial" w:cs="Arial"/>
        </w:rPr>
        <w:t>mycie luster środkiem przezn</w:t>
      </w:r>
      <w:r>
        <w:rPr>
          <w:rFonts w:ascii="Arial" w:hAnsi="Arial" w:cs="Arial"/>
        </w:rPr>
        <w:t>aczonym do mycia luster – w zależności od potrzeb, nie rzadziej niż raz w tygodniu</w:t>
      </w:r>
      <w:r w:rsidRPr="0037527C">
        <w:rPr>
          <w:rFonts w:ascii="Arial" w:hAnsi="Arial" w:cs="Arial"/>
        </w:rPr>
        <w:t xml:space="preserve">,  </w:t>
      </w:r>
    </w:p>
    <w:p w14:paraId="57EDE5BD" w14:textId="77777777" w:rsidR="002B0FDF" w:rsidRDefault="002B0FDF" w:rsidP="002B0FDF">
      <w:pPr>
        <w:numPr>
          <w:ilvl w:val="2"/>
          <w:numId w:val="6"/>
        </w:numPr>
        <w:ind w:right="61"/>
        <w:rPr>
          <w:rFonts w:ascii="Arial" w:hAnsi="Arial" w:cs="Arial"/>
        </w:rPr>
      </w:pPr>
      <w:r w:rsidRPr="00CE627E">
        <w:rPr>
          <w:rFonts w:ascii="Arial" w:hAnsi="Arial" w:cs="Arial"/>
        </w:rPr>
        <w:t>wycieranie na mokro parapetów – raz w tygodniu,</w:t>
      </w:r>
    </w:p>
    <w:p w14:paraId="5C9364C4" w14:textId="77777777" w:rsidR="002B0FDF" w:rsidRPr="001770AA" w:rsidRDefault="002B0FDF" w:rsidP="002B0FDF">
      <w:pPr>
        <w:numPr>
          <w:ilvl w:val="2"/>
          <w:numId w:val="6"/>
        </w:numPr>
        <w:ind w:left="567" w:right="61" w:hanging="283"/>
        <w:rPr>
          <w:rFonts w:ascii="Arial" w:hAnsi="Arial" w:cs="Arial"/>
        </w:rPr>
      </w:pPr>
      <w:r w:rsidRPr="001770AA">
        <w:rPr>
          <w:rFonts w:ascii="Arial" w:hAnsi="Arial" w:cs="Arial"/>
        </w:rPr>
        <w:t>mycie powierzchni podłogowych – linoleum – codziennie,</w:t>
      </w:r>
    </w:p>
    <w:p w14:paraId="1D8D9CA1" w14:textId="77777777" w:rsidR="002B0FDF" w:rsidRDefault="002B0FDF" w:rsidP="002B0FDF">
      <w:pPr>
        <w:pStyle w:val="Akapitzlist"/>
        <w:numPr>
          <w:ilvl w:val="0"/>
          <w:numId w:val="6"/>
        </w:numPr>
        <w:spacing w:after="0" w:line="276" w:lineRule="auto"/>
        <w:ind w:left="567" w:right="62" w:hanging="283"/>
        <w:rPr>
          <w:rFonts w:ascii="Arial" w:hAnsi="Arial" w:cs="Arial"/>
        </w:rPr>
      </w:pPr>
      <w:r w:rsidRPr="0037527C">
        <w:rPr>
          <w:rFonts w:ascii="Arial" w:hAnsi="Arial" w:cs="Arial"/>
        </w:rPr>
        <w:lastRenderedPageBreak/>
        <w:t>de</w:t>
      </w:r>
      <w:r>
        <w:rPr>
          <w:rFonts w:ascii="Arial" w:hAnsi="Arial" w:cs="Arial"/>
        </w:rPr>
        <w:t>zynfekcja słuchawek i sprzętu audiowizualnego</w:t>
      </w:r>
      <w:r w:rsidRPr="0037527C">
        <w:rPr>
          <w:rFonts w:ascii="Arial" w:hAnsi="Arial" w:cs="Arial"/>
        </w:rPr>
        <w:t xml:space="preserve"> – codziennie, </w:t>
      </w:r>
    </w:p>
    <w:p w14:paraId="5CBE95C4" w14:textId="77777777" w:rsidR="002B0FDF" w:rsidRDefault="002B0FDF" w:rsidP="002B0FDF">
      <w:pPr>
        <w:pStyle w:val="Akapitzlist"/>
        <w:numPr>
          <w:ilvl w:val="0"/>
          <w:numId w:val="6"/>
        </w:numPr>
        <w:spacing w:after="0" w:line="276" w:lineRule="auto"/>
        <w:ind w:left="567" w:right="62" w:hanging="283"/>
        <w:rPr>
          <w:rFonts w:ascii="Arial" w:hAnsi="Arial" w:cs="Arial"/>
        </w:rPr>
      </w:pPr>
      <w:r>
        <w:rPr>
          <w:rFonts w:ascii="Arial" w:hAnsi="Arial" w:cs="Arial"/>
        </w:rPr>
        <w:t>czyszczenie monitorów - codziennie</w:t>
      </w:r>
      <w:r w:rsidRPr="006F1762">
        <w:rPr>
          <w:rFonts w:ascii="Arial" w:hAnsi="Arial" w:cs="Arial"/>
        </w:rPr>
        <w:t>,</w:t>
      </w:r>
    </w:p>
    <w:p w14:paraId="168472C5" w14:textId="77777777" w:rsidR="002B0FDF" w:rsidRDefault="002B0FDF" w:rsidP="002B0FDF">
      <w:pPr>
        <w:pStyle w:val="Akapitzlist"/>
        <w:numPr>
          <w:ilvl w:val="0"/>
          <w:numId w:val="6"/>
        </w:numPr>
        <w:spacing w:after="0" w:line="276" w:lineRule="auto"/>
        <w:ind w:left="567" w:right="62" w:hanging="283"/>
        <w:rPr>
          <w:rFonts w:ascii="Arial" w:hAnsi="Arial" w:cs="Arial"/>
        </w:rPr>
      </w:pPr>
      <w:r>
        <w:rPr>
          <w:rFonts w:ascii="Arial" w:hAnsi="Arial" w:cs="Arial"/>
        </w:rPr>
        <w:t>czyszczenie obudów</w:t>
      </w:r>
      <w:r w:rsidRPr="0097760F">
        <w:rPr>
          <w:rFonts w:ascii="Arial" w:hAnsi="Arial" w:cs="Arial"/>
        </w:rPr>
        <w:t xml:space="preserve"> projektorów</w:t>
      </w:r>
      <w:r>
        <w:rPr>
          <w:rFonts w:ascii="Arial" w:hAnsi="Arial" w:cs="Arial"/>
        </w:rPr>
        <w:t xml:space="preserve"> - codziennie</w:t>
      </w:r>
      <w:r w:rsidRPr="0097760F">
        <w:rPr>
          <w:rFonts w:ascii="Arial" w:hAnsi="Arial" w:cs="Arial"/>
        </w:rPr>
        <w:t>,</w:t>
      </w:r>
    </w:p>
    <w:p w14:paraId="7233BEFD" w14:textId="77777777" w:rsidR="002B0FDF" w:rsidRPr="0097760F" w:rsidRDefault="002B0FDF" w:rsidP="002B0FDF">
      <w:pPr>
        <w:pStyle w:val="Akapitzlist"/>
        <w:numPr>
          <w:ilvl w:val="0"/>
          <w:numId w:val="6"/>
        </w:numPr>
        <w:spacing w:after="0" w:line="276" w:lineRule="auto"/>
        <w:ind w:left="567" w:right="62" w:hanging="283"/>
        <w:rPr>
          <w:rFonts w:ascii="Arial" w:hAnsi="Arial" w:cs="Arial"/>
        </w:rPr>
      </w:pPr>
      <w:r>
        <w:rPr>
          <w:rFonts w:ascii="Arial" w:hAnsi="Arial" w:cs="Arial"/>
        </w:rPr>
        <w:t>czyszczenie instalacji wystawowych – dwa razy w tygodniu.</w:t>
      </w:r>
    </w:p>
    <w:p w14:paraId="4632DE6E" w14:textId="77777777" w:rsidR="002B0FDF" w:rsidRDefault="002B0FDF" w:rsidP="002B0FDF">
      <w:pPr>
        <w:pStyle w:val="Akapitzlist"/>
        <w:numPr>
          <w:ilvl w:val="0"/>
          <w:numId w:val="20"/>
        </w:numPr>
        <w:ind w:right="61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D5ABE">
        <w:rPr>
          <w:rFonts w:ascii="Arial" w:hAnsi="Arial" w:cs="Arial"/>
        </w:rPr>
        <w:t xml:space="preserve">ycie kaloryferów – 1 raz w </w:t>
      </w:r>
      <w:r>
        <w:rPr>
          <w:rFonts w:ascii="Arial" w:hAnsi="Arial" w:cs="Arial"/>
        </w:rPr>
        <w:t>miesiącu;</w:t>
      </w:r>
      <w:r w:rsidRPr="003D5ABE">
        <w:rPr>
          <w:rFonts w:ascii="Arial" w:hAnsi="Arial" w:cs="Arial"/>
        </w:rPr>
        <w:t xml:space="preserve">   </w:t>
      </w:r>
    </w:p>
    <w:p w14:paraId="288BF8CE" w14:textId="77777777" w:rsidR="002B0FDF" w:rsidRDefault="002B0FDF" w:rsidP="002B0FDF">
      <w:pPr>
        <w:pStyle w:val="Akapitzlist"/>
        <w:numPr>
          <w:ilvl w:val="0"/>
          <w:numId w:val="20"/>
        </w:numPr>
        <w:ind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D5ABE">
        <w:rPr>
          <w:rFonts w:ascii="Arial" w:hAnsi="Arial" w:cs="Arial"/>
        </w:rPr>
        <w:t xml:space="preserve">mycie podłóg w pomieszczeniach magazynowo – gospodarczych (5 pomieszczeń) – </w:t>
      </w:r>
      <w:r>
        <w:rPr>
          <w:rFonts w:ascii="Arial" w:hAnsi="Arial" w:cs="Arial"/>
        </w:rPr>
        <w:br/>
      </w:r>
      <w:r w:rsidRPr="003D5ABE">
        <w:rPr>
          <w:rFonts w:ascii="Arial" w:hAnsi="Arial" w:cs="Arial"/>
        </w:rPr>
        <w:t xml:space="preserve">1 raz w miesiącu;  </w:t>
      </w:r>
    </w:p>
    <w:p w14:paraId="1CD4BE52" w14:textId="77777777" w:rsidR="002B0FDF" w:rsidRDefault="002B0FDF" w:rsidP="002B0FDF">
      <w:pPr>
        <w:pStyle w:val="Akapitzlist"/>
        <w:numPr>
          <w:ilvl w:val="0"/>
          <w:numId w:val="20"/>
        </w:numPr>
        <w:ind w:right="61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D5ABE">
        <w:rPr>
          <w:rFonts w:ascii="Arial" w:hAnsi="Arial" w:cs="Arial"/>
        </w:rPr>
        <w:t>przątanie balkonu i balustrad – raz na kwartał;</w:t>
      </w:r>
    </w:p>
    <w:p w14:paraId="28960E35" w14:textId="77777777" w:rsidR="002B0FDF" w:rsidRDefault="002B0FDF" w:rsidP="002B0FDF">
      <w:pPr>
        <w:pStyle w:val="Akapitzlist"/>
        <w:numPr>
          <w:ilvl w:val="0"/>
          <w:numId w:val="20"/>
        </w:numPr>
        <w:ind w:right="61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3D5ABE">
        <w:rPr>
          <w:rFonts w:ascii="Arial" w:hAnsi="Arial" w:cs="Arial"/>
        </w:rPr>
        <w:t>suwanie pajęczyn – codziennie;</w:t>
      </w:r>
    </w:p>
    <w:p w14:paraId="1FABC67F" w14:textId="77777777" w:rsidR="002B0FDF" w:rsidRDefault="002B0FDF" w:rsidP="002B0FDF">
      <w:pPr>
        <w:pStyle w:val="Akapitzlist"/>
        <w:numPr>
          <w:ilvl w:val="0"/>
          <w:numId w:val="20"/>
        </w:numPr>
        <w:ind w:left="426" w:right="61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Odkurzanie żaluzji z </w:t>
      </w:r>
      <w:proofErr w:type="spellStart"/>
      <w:r>
        <w:rPr>
          <w:rFonts w:ascii="Arial" w:hAnsi="Arial" w:cs="Arial"/>
        </w:rPr>
        <w:t>plisu</w:t>
      </w:r>
      <w:proofErr w:type="spellEnd"/>
      <w:r>
        <w:rPr>
          <w:rFonts w:ascii="Arial" w:hAnsi="Arial" w:cs="Arial"/>
        </w:rPr>
        <w:t xml:space="preserve"> </w:t>
      </w:r>
      <w:r w:rsidRPr="003D5ABE">
        <w:rPr>
          <w:rFonts w:ascii="Arial" w:hAnsi="Arial" w:cs="Arial"/>
        </w:rPr>
        <w:t>– 2 razy w roku;</w:t>
      </w:r>
    </w:p>
    <w:p w14:paraId="1BEAB54E" w14:textId="77777777" w:rsidR="002B0FDF" w:rsidRDefault="002B0FDF" w:rsidP="002B0FDF">
      <w:pPr>
        <w:pStyle w:val="Akapitzlist"/>
        <w:numPr>
          <w:ilvl w:val="0"/>
          <w:numId w:val="20"/>
        </w:numPr>
        <w:ind w:left="567" w:right="61" w:hanging="424"/>
        <w:rPr>
          <w:rFonts w:ascii="Arial" w:hAnsi="Arial" w:cs="Arial"/>
        </w:rPr>
      </w:pPr>
      <w:r>
        <w:rPr>
          <w:rFonts w:ascii="Arial" w:hAnsi="Arial" w:cs="Arial"/>
        </w:rPr>
        <w:t>Mycie żaluzji pionowych biurowych (tkanina) – 2 razy w roku;</w:t>
      </w:r>
    </w:p>
    <w:p w14:paraId="163A2989" w14:textId="77777777" w:rsidR="002B0FDF" w:rsidRDefault="002B0FDF" w:rsidP="002B0FDF">
      <w:pPr>
        <w:pStyle w:val="Akapitzlist"/>
        <w:numPr>
          <w:ilvl w:val="0"/>
          <w:numId w:val="20"/>
        </w:numPr>
        <w:ind w:left="567" w:right="61" w:hanging="425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5ABE">
        <w:rPr>
          <w:rFonts w:ascii="Arial" w:hAnsi="Arial" w:cs="Arial"/>
        </w:rPr>
        <w:t>zyszczenie sprzętu AV, przy użyciu specjalistycznych środków – raz w tygodniu;</w:t>
      </w:r>
    </w:p>
    <w:p w14:paraId="50582916" w14:textId="77777777" w:rsidR="002B0FDF" w:rsidRDefault="002B0FDF" w:rsidP="002B0FDF">
      <w:pPr>
        <w:pStyle w:val="Akapitzlist"/>
        <w:numPr>
          <w:ilvl w:val="0"/>
          <w:numId w:val="20"/>
        </w:numPr>
        <w:ind w:left="567" w:right="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D5ABE">
        <w:rPr>
          <w:rFonts w:ascii="Arial" w:hAnsi="Arial" w:cs="Arial"/>
        </w:rPr>
        <w:t xml:space="preserve">bustronne mycie okien – </w:t>
      </w:r>
      <w:r>
        <w:rPr>
          <w:rFonts w:ascii="Arial" w:hAnsi="Arial" w:cs="Arial"/>
        </w:rPr>
        <w:t>3</w:t>
      </w:r>
      <w:r w:rsidRPr="003D5ABE">
        <w:rPr>
          <w:rFonts w:ascii="Arial" w:hAnsi="Arial" w:cs="Arial"/>
        </w:rPr>
        <w:t xml:space="preserve"> razy w roku, na przełomie marca/kwietnia</w:t>
      </w:r>
      <w:r>
        <w:rPr>
          <w:rFonts w:ascii="Arial" w:hAnsi="Arial" w:cs="Arial"/>
        </w:rPr>
        <w:t>, czerwca/lipca</w:t>
      </w:r>
      <w:r>
        <w:rPr>
          <w:rFonts w:ascii="Arial" w:hAnsi="Arial" w:cs="Arial"/>
        </w:rPr>
        <w:br/>
      </w:r>
      <w:r w:rsidRPr="003D5ABE">
        <w:rPr>
          <w:rFonts w:ascii="Arial" w:hAnsi="Arial" w:cs="Arial"/>
        </w:rPr>
        <w:t>i października/listopada w terminie ustalonym przez Zamawiającego</w:t>
      </w:r>
      <w:r>
        <w:rPr>
          <w:rFonts w:ascii="Arial" w:hAnsi="Arial" w:cs="Arial"/>
        </w:rPr>
        <w:t xml:space="preserve"> (za wyjątkiem okien dachowych);</w:t>
      </w:r>
    </w:p>
    <w:p w14:paraId="612D134C" w14:textId="77777777" w:rsidR="002B0FDF" w:rsidRDefault="002B0FDF" w:rsidP="002B0FDF">
      <w:pPr>
        <w:pStyle w:val="Akapitzlist"/>
        <w:numPr>
          <w:ilvl w:val="0"/>
          <w:numId w:val="20"/>
        </w:numPr>
        <w:ind w:left="567" w:right="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D5ABE">
        <w:rPr>
          <w:rFonts w:ascii="Arial" w:hAnsi="Arial" w:cs="Arial"/>
        </w:rPr>
        <w:t>egregacja odpadów w obiekcie wraz z zapewnieniem selektywnej zbiórki odpadów, ich rozdzielenie według rodzaju materiału przez Wykonawcę do odpowiednich pojemników na szkło, papier, plast</w:t>
      </w:r>
      <w:r>
        <w:rPr>
          <w:rFonts w:ascii="Arial" w:hAnsi="Arial" w:cs="Arial"/>
        </w:rPr>
        <w:t>ik i odpady bytowo-gospodarcze.</w:t>
      </w:r>
    </w:p>
    <w:p w14:paraId="194A3071" w14:textId="77777777" w:rsidR="002B0FDF" w:rsidRDefault="002B0FDF" w:rsidP="002B0FDF">
      <w:pPr>
        <w:pStyle w:val="Akapitzlist"/>
        <w:numPr>
          <w:ilvl w:val="0"/>
          <w:numId w:val="20"/>
        </w:numPr>
        <w:ind w:left="567" w:right="6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Sprzątanie szatni ( z funkcją sali warsztatowej – Rynek 3 pomieszczenie nr 2) – mycie blatów stołów, krzeseł, podłogi środkami </w:t>
      </w:r>
      <w:r w:rsidRPr="0037527C">
        <w:rPr>
          <w:rFonts w:ascii="Arial" w:hAnsi="Arial" w:cs="Arial"/>
        </w:rPr>
        <w:t>właściwymi do rodzaju sprzątanej powierzchni środka</w:t>
      </w:r>
      <w:r>
        <w:rPr>
          <w:rFonts w:ascii="Arial" w:hAnsi="Arial" w:cs="Arial"/>
        </w:rPr>
        <w:t>mi pielęgnacyjnymi – codziennie.</w:t>
      </w:r>
    </w:p>
    <w:p w14:paraId="4E310CC2" w14:textId="77777777" w:rsidR="002B0FDF" w:rsidRPr="00E977BB" w:rsidRDefault="002B0FDF" w:rsidP="002B0FDF">
      <w:pPr>
        <w:ind w:left="567" w:right="61" w:hanging="425"/>
        <w:rPr>
          <w:rFonts w:ascii="Arial" w:hAnsi="Arial" w:cs="Arial"/>
          <w:color w:val="auto"/>
        </w:rPr>
      </w:pPr>
      <w:r w:rsidRPr="00E977BB">
        <w:rPr>
          <w:rFonts w:ascii="Arial" w:hAnsi="Arial" w:cs="Arial"/>
          <w:color w:val="auto"/>
        </w:rPr>
        <w:t xml:space="preserve">f) czyszczenie wykładziny obiektowej (linoleum) ( </w:t>
      </w:r>
      <w:r w:rsidRPr="00E977BB">
        <w:rPr>
          <w:rFonts w:ascii="Arial" w:hAnsi="Arial" w:cs="Arial"/>
          <w:b/>
          <w:bCs/>
          <w:color w:val="auto"/>
        </w:rPr>
        <w:t>parter</w:t>
      </w:r>
      <w:r w:rsidRPr="00E977BB">
        <w:rPr>
          <w:rFonts w:ascii="Arial" w:hAnsi="Arial" w:cs="Arial"/>
          <w:color w:val="auto"/>
        </w:rPr>
        <w:t xml:space="preserve"> { od drzwi wejściowych do drugich drzwi wejściowych wraz z przestrzenią koło windy, sala warsztatowa pok. nr 2 oraz pok. nr 1- portiernia}, </w:t>
      </w:r>
      <w:r w:rsidRPr="00E977BB">
        <w:rPr>
          <w:rFonts w:ascii="Arial" w:hAnsi="Arial" w:cs="Arial"/>
          <w:b/>
          <w:bCs/>
          <w:color w:val="auto"/>
        </w:rPr>
        <w:t>1 piętro</w:t>
      </w:r>
      <w:r w:rsidRPr="00E977BB">
        <w:rPr>
          <w:rFonts w:ascii="Arial" w:hAnsi="Arial" w:cs="Arial"/>
          <w:color w:val="auto"/>
        </w:rPr>
        <w:t xml:space="preserve"> { za szklanymi drzwiami po lewej stronie, koło windy  oraz po prawej stronie za drzwiami szklanymi do sal wystawowych }, </w:t>
      </w:r>
      <w:r w:rsidRPr="00E977BB">
        <w:rPr>
          <w:rFonts w:ascii="Arial" w:hAnsi="Arial" w:cs="Arial"/>
          <w:b/>
          <w:bCs/>
          <w:color w:val="auto"/>
        </w:rPr>
        <w:t>2 piętro</w:t>
      </w:r>
      <w:r w:rsidRPr="00E977BB">
        <w:rPr>
          <w:rFonts w:ascii="Arial" w:hAnsi="Arial" w:cs="Arial"/>
          <w:color w:val="auto"/>
        </w:rPr>
        <w:t xml:space="preserve"> {za szklanymi drzwiami po lewej stronie- obsługa klienta, koło windy oraz za drzwiami szklanymi przed biurami po prawej stronie}, </w:t>
      </w:r>
      <w:r w:rsidRPr="00E977BB">
        <w:rPr>
          <w:rFonts w:ascii="Arial" w:hAnsi="Arial" w:cs="Arial"/>
          <w:b/>
          <w:bCs/>
          <w:color w:val="auto"/>
        </w:rPr>
        <w:t>3  piętro</w:t>
      </w:r>
      <w:r w:rsidRPr="00E977BB">
        <w:rPr>
          <w:rFonts w:ascii="Arial" w:hAnsi="Arial" w:cs="Arial"/>
          <w:color w:val="auto"/>
        </w:rPr>
        <w:t xml:space="preserve"> {po lewej stronie za szklanymi drzwiami, koło windy oraz za szklanymi drzwiami koło sali sesyjnej}; (około 350 m</w:t>
      </w:r>
      <w:r w:rsidRPr="00E977BB">
        <w:rPr>
          <w:rFonts w:ascii="Arial" w:hAnsi="Arial" w:cs="Arial"/>
          <w:color w:val="auto"/>
          <w:vertAlign w:val="superscript"/>
        </w:rPr>
        <w:t>2</w:t>
      </w:r>
      <w:r w:rsidRPr="00E977BB">
        <w:rPr>
          <w:rFonts w:ascii="Arial" w:hAnsi="Arial" w:cs="Arial"/>
          <w:color w:val="auto"/>
        </w:rPr>
        <w:t xml:space="preserve">) w budynku przy Rynek 3 </w:t>
      </w:r>
      <w:proofErr w:type="spellStart"/>
      <w:r w:rsidRPr="00E977BB">
        <w:rPr>
          <w:rFonts w:ascii="Arial" w:hAnsi="Arial" w:cs="Arial"/>
          <w:color w:val="auto"/>
        </w:rPr>
        <w:t>szorowarką</w:t>
      </w:r>
      <w:proofErr w:type="spellEnd"/>
      <w:r w:rsidRPr="00E977BB">
        <w:rPr>
          <w:rFonts w:ascii="Arial" w:hAnsi="Arial" w:cs="Arial"/>
          <w:color w:val="auto"/>
        </w:rPr>
        <w:t xml:space="preserve"> wolnoobrotową jednotarczową, przy użyciu chemii specjalistycznej. Nałożenie dwóch warstw finiszu – polimeru o podwójnej grubości, na bazie uretanu przeznaczonego do powierzchni o dużym natężeniu ruchu – raz w roku</w:t>
      </w:r>
    </w:p>
    <w:p w14:paraId="4AC340AC" w14:textId="77777777" w:rsidR="002B0FDF" w:rsidRPr="0037527C" w:rsidRDefault="002B0FDF" w:rsidP="002B0FDF">
      <w:pPr>
        <w:ind w:left="360" w:right="61" w:firstLine="0"/>
        <w:rPr>
          <w:rFonts w:ascii="Arial" w:hAnsi="Arial" w:cs="Arial"/>
        </w:rPr>
      </w:pPr>
    </w:p>
    <w:p w14:paraId="3F94EA4A" w14:textId="77777777" w:rsidR="002B0FDF" w:rsidRPr="000972D4" w:rsidRDefault="002B0FDF" w:rsidP="002B0FDF">
      <w:pPr>
        <w:pStyle w:val="Akapitzlist"/>
        <w:numPr>
          <w:ilvl w:val="0"/>
          <w:numId w:val="12"/>
        </w:numPr>
        <w:spacing w:after="52" w:line="259" w:lineRule="auto"/>
        <w:ind w:left="284" w:hanging="284"/>
        <w:rPr>
          <w:rFonts w:ascii="Arial" w:hAnsi="Arial" w:cs="Arial"/>
          <w:b/>
          <w:u w:val="single" w:color="000000"/>
        </w:rPr>
      </w:pPr>
      <w:r w:rsidRPr="000972D4">
        <w:rPr>
          <w:rFonts w:ascii="Arial" w:hAnsi="Arial" w:cs="Arial"/>
          <w:b/>
        </w:rPr>
        <w:t>Obowiązki Wykonawcy związane z realizacją przedmiotu zamówienia</w:t>
      </w:r>
      <w:r w:rsidRPr="000972D4">
        <w:rPr>
          <w:rFonts w:ascii="Arial" w:hAnsi="Arial" w:cs="Arial"/>
          <w:b/>
          <w:u w:color="000000"/>
        </w:rPr>
        <w:t xml:space="preserve">. </w:t>
      </w:r>
    </w:p>
    <w:p w14:paraId="4EECF0A0" w14:textId="77777777" w:rsidR="002B0FDF" w:rsidRDefault="002B0FDF" w:rsidP="002B0FDF">
      <w:pPr>
        <w:pStyle w:val="Akapitzlist"/>
        <w:numPr>
          <w:ilvl w:val="0"/>
          <w:numId w:val="19"/>
        </w:numPr>
        <w:spacing w:after="52" w:line="259" w:lineRule="auto"/>
        <w:rPr>
          <w:rFonts w:ascii="Arial" w:hAnsi="Arial" w:cs="Arial"/>
        </w:rPr>
      </w:pPr>
      <w:r w:rsidRPr="00CE627E">
        <w:rPr>
          <w:rFonts w:ascii="Arial" w:hAnsi="Arial" w:cs="Arial"/>
          <w:u w:val="single" w:color="000000"/>
        </w:rPr>
        <w:t>Opis środków niezbędnych do wykonania usługi.</w:t>
      </w:r>
      <w:r w:rsidRPr="00CE627E">
        <w:rPr>
          <w:rFonts w:ascii="Arial" w:hAnsi="Arial" w:cs="Arial"/>
        </w:rPr>
        <w:t xml:space="preserve"> </w:t>
      </w:r>
    </w:p>
    <w:p w14:paraId="72D7F87F" w14:textId="77777777" w:rsidR="002B0FDF" w:rsidRDefault="002B0FDF" w:rsidP="002B0FDF">
      <w:pPr>
        <w:pStyle w:val="Akapitzlist"/>
        <w:numPr>
          <w:ilvl w:val="1"/>
          <w:numId w:val="19"/>
        </w:numPr>
        <w:spacing w:after="52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E627E">
        <w:rPr>
          <w:rFonts w:ascii="Arial" w:hAnsi="Arial" w:cs="Arial"/>
        </w:rPr>
        <w:t>ykonawca zobowiązany jest na swój koszt zapewnić osobom sprzątającym sprzęt konieczny do realizacji zamówienia oraz środki czystości, środki konserwujące, dezynfekujące  i zapachowe</w:t>
      </w:r>
      <w:r>
        <w:rPr>
          <w:rFonts w:ascii="Arial" w:hAnsi="Arial" w:cs="Arial"/>
        </w:rPr>
        <w:t>,</w:t>
      </w:r>
    </w:p>
    <w:p w14:paraId="62652030" w14:textId="77777777" w:rsidR="002B0FDF" w:rsidRPr="00CE627E" w:rsidRDefault="002B0FDF" w:rsidP="002B0FDF">
      <w:pPr>
        <w:pStyle w:val="Akapitzlist"/>
        <w:numPr>
          <w:ilvl w:val="1"/>
          <w:numId w:val="19"/>
        </w:numPr>
        <w:spacing w:after="52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E627E">
        <w:rPr>
          <w:rFonts w:ascii="Arial" w:hAnsi="Arial" w:cs="Arial"/>
        </w:rPr>
        <w:t xml:space="preserve">ymagania Zamawiającego w zakresie środków czystości używanych do wykonania usługi:  </w:t>
      </w:r>
    </w:p>
    <w:p w14:paraId="5C90BB9C" w14:textId="77777777" w:rsidR="002B0FDF" w:rsidRPr="0037527C" w:rsidRDefault="002B0FDF" w:rsidP="002B0FDF">
      <w:pPr>
        <w:numPr>
          <w:ilvl w:val="0"/>
          <w:numId w:val="3"/>
        </w:numPr>
        <w:ind w:left="426"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należy używać odpowiednich środków przeznaczonych do czyszczenia, zmywania danego rodzaju powierzchni, </w:t>
      </w:r>
    </w:p>
    <w:p w14:paraId="377A3846" w14:textId="77777777" w:rsidR="002B0FDF" w:rsidRDefault="002B0FDF" w:rsidP="002B0FDF">
      <w:pPr>
        <w:numPr>
          <w:ilvl w:val="0"/>
          <w:numId w:val="3"/>
        </w:numPr>
        <w:ind w:left="426"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>środki chemiczne stosowane przez Wykonawcę muszą posiadać wymagane atesty upoważniające do ich stosowania w Polsce,</w:t>
      </w:r>
    </w:p>
    <w:p w14:paraId="66CD9EC8" w14:textId="77777777" w:rsidR="002B0FDF" w:rsidRPr="001A050B" w:rsidRDefault="002B0FDF" w:rsidP="002B0FDF">
      <w:pPr>
        <w:numPr>
          <w:ilvl w:val="0"/>
          <w:numId w:val="3"/>
        </w:numPr>
        <w:ind w:left="426" w:right="61" w:hanging="348"/>
        <w:rPr>
          <w:rFonts w:ascii="Arial" w:hAnsi="Arial" w:cs="Arial"/>
        </w:rPr>
      </w:pPr>
      <w:r>
        <w:rPr>
          <w:rFonts w:ascii="Arial" w:hAnsi="Arial" w:cs="Arial"/>
        </w:rPr>
        <w:t xml:space="preserve">specyfikacja środków czystości używanych w salach wystawowych Centrum Edukacji Ekologicznej: </w:t>
      </w:r>
    </w:p>
    <w:p w14:paraId="79515830" w14:textId="72EAD93E" w:rsidR="002B0FDF" w:rsidRPr="0037527C" w:rsidRDefault="002B0FDF" w:rsidP="002B0FDF">
      <w:pPr>
        <w:pStyle w:val="Akapitzlist"/>
        <w:numPr>
          <w:ilvl w:val="0"/>
          <w:numId w:val="10"/>
        </w:numPr>
        <w:spacing w:after="0" w:line="276" w:lineRule="auto"/>
        <w:ind w:left="709" w:right="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czyszczenia słuchawek należy używać</w:t>
      </w:r>
      <w:r w:rsidR="006A47C6">
        <w:rPr>
          <w:rFonts w:ascii="Arial" w:hAnsi="Arial" w:cs="Arial"/>
        </w:rPr>
        <w:t xml:space="preserve"> odpowiedniego</w:t>
      </w:r>
      <w:r>
        <w:rPr>
          <w:rFonts w:ascii="Arial" w:hAnsi="Arial" w:cs="Arial"/>
        </w:rPr>
        <w:t xml:space="preserve"> środka </w:t>
      </w:r>
      <w:r w:rsidR="006A47C6">
        <w:rPr>
          <w:rFonts w:ascii="Arial" w:hAnsi="Arial" w:cs="Arial"/>
        </w:rPr>
        <w:t xml:space="preserve">tzn. </w:t>
      </w:r>
      <w:r w:rsidRPr="0037527C">
        <w:rPr>
          <w:rFonts w:ascii="Arial" w:hAnsi="Arial" w:cs="Arial"/>
        </w:rPr>
        <w:t>preparat</w:t>
      </w:r>
      <w:r>
        <w:rPr>
          <w:rFonts w:ascii="Arial" w:hAnsi="Arial" w:cs="Arial"/>
        </w:rPr>
        <w:t>u alkoholowego</w:t>
      </w:r>
      <w:r w:rsidRPr="0037527C">
        <w:rPr>
          <w:rFonts w:ascii="Arial" w:hAnsi="Arial" w:cs="Arial"/>
        </w:rPr>
        <w:t xml:space="preserve"> do szybkiej dezynfekcji sprzętu.</w:t>
      </w:r>
    </w:p>
    <w:p w14:paraId="40B11B1B" w14:textId="77777777" w:rsidR="002B0FDF" w:rsidRPr="001A050B" w:rsidRDefault="002B0FDF" w:rsidP="002B0FDF">
      <w:pPr>
        <w:pStyle w:val="Akapitzlist"/>
        <w:numPr>
          <w:ilvl w:val="0"/>
          <w:numId w:val="10"/>
        </w:numPr>
        <w:spacing w:after="0" w:line="276" w:lineRule="auto"/>
        <w:ind w:left="709" w:right="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czyszczenia </w:t>
      </w:r>
      <w:r w:rsidRPr="001A050B">
        <w:rPr>
          <w:rFonts w:ascii="Arial" w:hAnsi="Arial" w:cs="Arial"/>
        </w:rPr>
        <w:t>monitor</w:t>
      </w:r>
      <w:r>
        <w:rPr>
          <w:rFonts w:ascii="Arial" w:hAnsi="Arial" w:cs="Arial"/>
        </w:rPr>
        <w:t>ów należy używać</w:t>
      </w:r>
      <w:r w:rsidRPr="001A0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miękkiej ściereczki nasączonej</w:t>
      </w:r>
      <w:r w:rsidRPr="001A050B">
        <w:rPr>
          <w:rFonts w:ascii="Arial" w:hAnsi="Arial" w:cs="Arial"/>
        </w:rPr>
        <w:t xml:space="preserve"> preparatem antystatycznym do czyszczenia monitorów,</w:t>
      </w:r>
    </w:p>
    <w:p w14:paraId="6569A36A" w14:textId="77777777" w:rsidR="002B0FDF" w:rsidRPr="001A050B" w:rsidRDefault="002B0FDF" w:rsidP="002B0FDF">
      <w:pPr>
        <w:pStyle w:val="Akapitzlist"/>
        <w:numPr>
          <w:ilvl w:val="0"/>
          <w:numId w:val="10"/>
        </w:numPr>
        <w:spacing w:after="0" w:line="276" w:lineRule="auto"/>
        <w:ind w:left="709" w:right="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czyszczenia obudów</w:t>
      </w:r>
      <w:r w:rsidRPr="001A050B">
        <w:rPr>
          <w:rFonts w:ascii="Arial" w:hAnsi="Arial" w:cs="Arial"/>
        </w:rPr>
        <w:t xml:space="preserve"> projektorów należy</w:t>
      </w:r>
      <w:r>
        <w:rPr>
          <w:rFonts w:ascii="Arial" w:hAnsi="Arial" w:cs="Arial"/>
        </w:rPr>
        <w:t xml:space="preserve"> używać wilgotnej ściereczki  oraz środków przeznaczonych </w:t>
      </w:r>
      <w:r w:rsidRPr="00B9378D">
        <w:rPr>
          <w:rFonts w:ascii="Arial" w:hAnsi="Arial" w:cs="Arial"/>
        </w:rPr>
        <w:t>do czy</w:t>
      </w:r>
      <w:r>
        <w:rPr>
          <w:rFonts w:ascii="Arial" w:hAnsi="Arial" w:cs="Arial"/>
        </w:rPr>
        <w:t>szczenia zmywanej powierzchni,</w:t>
      </w:r>
    </w:p>
    <w:p w14:paraId="20AEF3B9" w14:textId="77777777" w:rsidR="002B0FDF" w:rsidRPr="001A050B" w:rsidRDefault="002B0FDF" w:rsidP="002B0FDF">
      <w:pPr>
        <w:pStyle w:val="Akapitzlist"/>
        <w:numPr>
          <w:ilvl w:val="0"/>
          <w:numId w:val="10"/>
        </w:numPr>
        <w:spacing w:after="0" w:line="276" w:lineRule="auto"/>
        <w:ind w:left="709" w:right="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czyszczenia</w:t>
      </w:r>
      <w:r w:rsidRPr="001A05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elementów drewnianych oraz wszystkich malowanych na biało (wykonanych</w:t>
      </w:r>
      <w:r w:rsidRPr="001A050B">
        <w:rPr>
          <w:rFonts w:ascii="Arial" w:hAnsi="Arial" w:cs="Arial"/>
        </w:rPr>
        <w:t xml:space="preserve"> ze sklejki) należy</w:t>
      </w:r>
      <w:r>
        <w:rPr>
          <w:rFonts w:ascii="Arial" w:hAnsi="Arial" w:cs="Arial"/>
        </w:rPr>
        <w:t xml:space="preserve"> używać miękkiej, zwilżonej szmatki</w:t>
      </w:r>
      <w:r w:rsidRPr="001A050B">
        <w:rPr>
          <w:rFonts w:ascii="Arial" w:hAnsi="Arial" w:cs="Arial"/>
        </w:rPr>
        <w:t xml:space="preserve">, dopuszczalne jest użycie </w:t>
      </w:r>
      <w:r>
        <w:rPr>
          <w:rFonts w:ascii="Arial" w:hAnsi="Arial" w:cs="Arial"/>
        </w:rPr>
        <w:t>środków przeznaczonych do czyszczenia zmywanych powierzchni,</w:t>
      </w:r>
    </w:p>
    <w:p w14:paraId="72C8CE5B" w14:textId="77777777" w:rsidR="002B0FDF" w:rsidRPr="001A050B" w:rsidRDefault="002B0FDF" w:rsidP="002B0FDF">
      <w:pPr>
        <w:pStyle w:val="Akapitzlist"/>
        <w:numPr>
          <w:ilvl w:val="0"/>
          <w:numId w:val="10"/>
        </w:numPr>
        <w:spacing w:after="0" w:line="276" w:lineRule="auto"/>
        <w:ind w:left="709" w:right="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niedopuszczalne jest czyszczenie </w:t>
      </w:r>
      <w:r w:rsidRPr="001A050B">
        <w:rPr>
          <w:rFonts w:ascii="Arial" w:hAnsi="Arial" w:cs="Arial"/>
        </w:rPr>
        <w:t xml:space="preserve">zabudowy preparatami typu mleczka do czyszczenia kuchni </w:t>
      </w:r>
      <w:r>
        <w:rPr>
          <w:rFonts w:ascii="Arial" w:hAnsi="Arial" w:cs="Arial"/>
        </w:rPr>
        <w:t xml:space="preserve">oraz preparatami spirytusowymi, a także </w:t>
      </w:r>
      <w:r w:rsidRPr="001A050B">
        <w:rPr>
          <w:rFonts w:ascii="Arial" w:hAnsi="Arial" w:cs="Arial"/>
        </w:rPr>
        <w:t>używanie preparatów na bazie rozpuszczalników, amoniaków czy kwasów.</w:t>
      </w:r>
    </w:p>
    <w:p w14:paraId="1CA16435" w14:textId="77777777" w:rsidR="002B0FDF" w:rsidRPr="00B9378D" w:rsidRDefault="002B0FDF" w:rsidP="002B0FDF">
      <w:pPr>
        <w:pStyle w:val="Akapitzlist"/>
        <w:numPr>
          <w:ilvl w:val="1"/>
          <w:numId w:val="19"/>
        </w:numPr>
        <w:spacing w:after="0" w:line="276" w:lineRule="auto"/>
        <w:ind w:right="61"/>
        <w:jc w:val="both"/>
        <w:rPr>
          <w:rFonts w:ascii="Arial" w:hAnsi="Arial" w:cs="Arial"/>
        </w:rPr>
      </w:pPr>
      <w:r w:rsidRPr="00B9378D">
        <w:rPr>
          <w:rFonts w:ascii="Arial" w:hAnsi="Arial" w:cs="Arial"/>
        </w:rPr>
        <w:t>Zamawiający zastrzega sobie prawo do kontroli środków używanych do wykonania usługi; w przypadku używania niewłaściwych Wykonawca ponosi ewentualne koszty naprawienia szkód spowodowanych użyciem niewłaściwych środków czystości oraz zobowiązuje się do niezwłocznej zmiany używanego środka na odpowiedni do czy</w:t>
      </w:r>
      <w:r>
        <w:rPr>
          <w:rFonts w:ascii="Arial" w:hAnsi="Arial" w:cs="Arial"/>
        </w:rPr>
        <w:t>szczonej, zmywanej powierzchni,</w:t>
      </w:r>
    </w:p>
    <w:p w14:paraId="768E1580" w14:textId="77777777" w:rsidR="002B0FDF" w:rsidRPr="005754FA" w:rsidRDefault="002B0FDF" w:rsidP="002B0FDF">
      <w:pPr>
        <w:pStyle w:val="Akapitzlist"/>
        <w:numPr>
          <w:ilvl w:val="1"/>
          <w:numId w:val="19"/>
        </w:numPr>
        <w:spacing w:after="0" w:line="276" w:lineRule="auto"/>
        <w:ind w:left="357" w:right="62" w:hanging="357"/>
        <w:jc w:val="both"/>
        <w:rPr>
          <w:rFonts w:ascii="Arial" w:hAnsi="Arial" w:cs="Arial"/>
          <w:b/>
          <w:bCs/>
          <w:color w:val="FF3399"/>
        </w:rPr>
      </w:pPr>
      <w:r>
        <w:rPr>
          <w:rFonts w:ascii="Arial" w:hAnsi="Arial" w:cs="Arial"/>
        </w:rPr>
        <w:t>Wykonawca zobowiązany jest</w:t>
      </w:r>
      <w:r w:rsidRPr="0037527C">
        <w:rPr>
          <w:rFonts w:ascii="Arial" w:hAnsi="Arial" w:cs="Arial"/>
        </w:rPr>
        <w:t xml:space="preserve"> również do zakupu i bieżącego uzupełniania papieru toaletowego, ręczników papierowych, mydła w płynie i w piance, środków zapachowych</w:t>
      </w:r>
      <w:r>
        <w:rPr>
          <w:rFonts w:ascii="Arial" w:hAnsi="Arial" w:cs="Arial"/>
        </w:rPr>
        <w:br/>
      </w:r>
      <w:r w:rsidRPr="0037527C">
        <w:rPr>
          <w:rFonts w:ascii="Arial" w:hAnsi="Arial" w:cs="Arial"/>
        </w:rPr>
        <w:t xml:space="preserve"> i dezynfekujących (odświeżacze powietrza w aerozolu lub w żelu, kostki do </w:t>
      </w:r>
      <w:proofErr w:type="spellStart"/>
      <w:r w:rsidRPr="0037527C">
        <w:rPr>
          <w:rFonts w:ascii="Arial" w:hAnsi="Arial" w:cs="Arial"/>
        </w:rPr>
        <w:t>wc</w:t>
      </w:r>
      <w:proofErr w:type="spellEnd"/>
      <w:r w:rsidRPr="0037527C">
        <w:rPr>
          <w:rFonts w:ascii="Arial" w:hAnsi="Arial" w:cs="Arial"/>
        </w:rPr>
        <w:t xml:space="preserve">) w sposób zapewniający ciągłość zaopatrzenia. Przez ciągłość zaopatrzenia Zamawiający rozumie brak sytuacji, w której występuje niedobór ww. środków </w:t>
      </w:r>
      <w:r>
        <w:rPr>
          <w:rFonts w:ascii="Arial" w:hAnsi="Arial" w:cs="Arial"/>
        </w:rPr>
        <w:t>w godzinach pracy Zamawiającego,</w:t>
      </w:r>
      <w:r w:rsidRPr="0037527C">
        <w:rPr>
          <w:rFonts w:ascii="Arial" w:hAnsi="Arial" w:cs="Arial"/>
        </w:rPr>
        <w:t xml:space="preserve"> </w:t>
      </w:r>
    </w:p>
    <w:p w14:paraId="43DBBDF2" w14:textId="77777777" w:rsidR="002B0FDF" w:rsidRPr="0037527C" w:rsidRDefault="002B0FDF" w:rsidP="002B0FDF">
      <w:pPr>
        <w:pStyle w:val="Akapitzlist"/>
        <w:numPr>
          <w:ilvl w:val="1"/>
          <w:numId w:val="19"/>
        </w:numPr>
        <w:spacing w:after="0"/>
        <w:ind w:left="357" w:right="6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7527C">
        <w:rPr>
          <w:rFonts w:ascii="Arial" w:hAnsi="Arial" w:cs="Arial"/>
        </w:rPr>
        <w:t xml:space="preserve">ymagania Zamawiającego w zakresie środków czystości oraz higieny dostarczanych  do sanitariatów (uzupełnianych na bieżąco):  </w:t>
      </w:r>
    </w:p>
    <w:p w14:paraId="6012BCDC" w14:textId="77777777" w:rsidR="002B0FDF" w:rsidRPr="0037527C" w:rsidRDefault="002B0FDF" w:rsidP="002B0FDF">
      <w:pPr>
        <w:numPr>
          <w:ilvl w:val="0"/>
          <w:numId w:val="4"/>
        </w:numPr>
        <w:ind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>papier toaletowy biały, dwuwarstwowy, gofrowany, miękki 100% celuloza, do pojemników na papier</w:t>
      </w:r>
      <w:r>
        <w:rPr>
          <w:rFonts w:ascii="Arial" w:hAnsi="Arial" w:cs="Arial"/>
        </w:rPr>
        <w:t>,</w:t>
      </w:r>
      <w:r w:rsidRPr="0037527C">
        <w:rPr>
          <w:rFonts w:ascii="Arial" w:hAnsi="Arial" w:cs="Arial"/>
        </w:rPr>
        <w:t xml:space="preserve"> </w:t>
      </w:r>
    </w:p>
    <w:p w14:paraId="49E43CDB" w14:textId="77777777" w:rsidR="002B0FDF" w:rsidRDefault="002B0FDF" w:rsidP="002B0FDF">
      <w:pPr>
        <w:numPr>
          <w:ilvl w:val="0"/>
          <w:numId w:val="4"/>
        </w:numPr>
        <w:ind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>papier ręcznikowy biały, dwuwarstwowy, gofrowany, miękki do pojemników na ręczniki</w:t>
      </w:r>
      <w:r>
        <w:rPr>
          <w:rFonts w:ascii="Arial" w:hAnsi="Arial" w:cs="Arial"/>
        </w:rPr>
        <w:t xml:space="preserve"> ZZ,</w:t>
      </w:r>
    </w:p>
    <w:p w14:paraId="53FF7DD7" w14:textId="77777777" w:rsidR="002B0FDF" w:rsidRPr="0037527C" w:rsidRDefault="002B0FDF" w:rsidP="002B0FDF">
      <w:pPr>
        <w:numPr>
          <w:ilvl w:val="0"/>
          <w:numId w:val="4"/>
        </w:numPr>
        <w:ind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>papier ręcznikowy biały, dwuwarstwowy, gofrowany, miękki do pojemników na ręczniki</w:t>
      </w:r>
      <w:r>
        <w:rPr>
          <w:rFonts w:ascii="Arial" w:hAnsi="Arial" w:cs="Arial"/>
        </w:rPr>
        <w:t xml:space="preserve"> WZ,</w:t>
      </w:r>
    </w:p>
    <w:p w14:paraId="0B8B8A9C" w14:textId="29B5DD2E" w:rsidR="002B0FDF" w:rsidRPr="0037527C" w:rsidRDefault="002B0FDF" w:rsidP="002B0FDF">
      <w:pPr>
        <w:numPr>
          <w:ilvl w:val="0"/>
          <w:numId w:val="4"/>
        </w:numPr>
        <w:ind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mydło w płynie i w piance nie powodujące podrażnień, zawierające łagodne składniki myjące oraz aktywne substancje nawilżające i pielęgnujące skórę, </w:t>
      </w:r>
      <w:proofErr w:type="spellStart"/>
      <w:r w:rsidRPr="0037527C">
        <w:rPr>
          <w:rFonts w:ascii="Arial" w:hAnsi="Arial" w:cs="Arial"/>
        </w:rPr>
        <w:t>pH</w:t>
      </w:r>
      <w:proofErr w:type="spellEnd"/>
      <w:r w:rsidRPr="0037527C">
        <w:rPr>
          <w:rFonts w:ascii="Arial" w:hAnsi="Arial" w:cs="Arial"/>
        </w:rPr>
        <w:t xml:space="preserve"> – 5,</w:t>
      </w:r>
      <w:r w:rsidR="00A314B1">
        <w:rPr>
          <w:rFonts w:ascii="Arial" w:hAnsi="Arial" w:cs="Arial"/>
        </w:rPr>
        <w:t xml:space="preserve"> </w:t>
      </w:r>
      <w:r w:rsidRPr="0037527C">
        <w:rPr>
          <w:rFonts w:ascii="Arial" w:hAnsi="Arial" w:cs="Arial"/>
        </w:rPr>
        <w:t xml:space="preserve">5 – 7,  zapach: każdy z wyłączeniem neutralnego; </w:t>
      </w:r>
    </w:p>
    <w:p w14:paraId="03512C90" w14:textId="77777777" w:rsidR="002B0FDF" w:rsidRPr="0037527C" w:rsidRDefault="002B0FDF" w:rsidP="002B0FDF">
      <w:pPr>
        <w:numPr>
          <w:ilvl w:val="0"/>
          <w:numId w:val="4"/>
        </w:numPr>
        <w:ind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kostki do </w:t>
      </w:r>
      <w:proofErr w:type="spellStart"/>
      <w:r>
        <w:rPr>
          <w:rFonts w:ascii="Arial" w:hAnsi="Arial" w:cs="Arial"/>
        </w:rPr>
        <w:t>wc</w:t>
      </w:r>
      <w:proofErr w:type="spellEnd"/>
      <w:r>
        <w:rPr>
          <w:rFonts w:ascii="Arial" w:hAnsi="Arial" w:cs="Arial"/>
        </w:rPr>
        <w:t>,</w:t>
      </w:r>
    </w:p>
    <w:p w14:paraId="5C273207" w14:textId="77777777" w:rsidR="002B0FDF" w:rsidRPr="0037527C" w:rsidRDefault="002B0FDF" w:rsidP="002B0FDF">
      <w:pPr>
        <w:numPr>
          <w:ilvl w:val="0"/>
          <w:numId w:val="4"/>
        </w:numPr>
        <w:ind w:right="61" w:hanging="348"/>
        <w:rPr>
          <w:rFonts w:ascii="Arial" w:hAnsi="Arial" w:cs="Arial"/>
        </w:rPr>
      </w:pPr>
      <w:r w:rsidRPr="0037527C">
        <w:rPr>
          <w:rFonts w:ascii="Arial" w:hAnsi="Arial" w:cs="Arial"/>
        </w:rPr>
        <w:t>odśwież</w:t>
      </w:r>
      <w:r>
        <w:rPr>
          <w:rFonts w:ascii="Arial" w:hAnsi="Arial" w:cs="Arial"/>
        </w:rPr>
        <w:t>acze powietrza do pomieszczeń sanitarnych.</w:t>
      </w:r>
    </w:p>
    <w:p w14:paraId="66B72CB5" w14:textId="77777777" w:rsidR="002B0FDF" w:rsidRPr="00FA5528" w:rsidRDefault="002B0FDF" w:rsidP="002B0FDF">
      <w:pPr>
        <w:pStyle w:val="Akapitzlist"/>
        <w:numPr>
          <w:ilvl w:val="1"/>
          <w:numId w:val="19"/>
        </w:numPr>
        <w:spacing w:line="276" w:lineRule="auto"/>
        <w:ind w:right="61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FA5528">
        <w:rPr>
          <w:rFonts w:ascii="Arial" w:hAnsi="Arial" w:cs="Arial"/>
        </w:rPr>
        <w:t>rednie miesięczne zużycie: mydło: ok 75</w:t>
      </w:r>
      <w:r>
        <w:rPr>
          <w:rFonts w:ascii="Arial" w:hAnsi="Arial" w:cs="Arial"/>
        </w:rPr>
        <w:t xml:space="preserve"> </w:t>
      </w:r>
      <w:r w:rsidRPr="00FA5528">
        <w:rPr>
          <w:rFonts w:ascii="Arial" w:hAnsi="Arial" w:cs="Arial"/>
        </w:rPr>
        <w:t>l., papier toaletowy: ok. 240 rolek, ręczniki papierowe ZK: ok. 25 opakowań, ręczniki papierowe WZ: ok 3 pudeł.</w:t>
      </w:r>
    </w:p>
    <w:p w14:paraId="1C3AF765" w14:textId="77777777" w:rsidR="002B0FDF" w:rsidRPr="001A050B" w:rsidRDefault="002B0FDF" w:rsidP="002B0FDF">
      <w:pPr>
        <w:pStyle w:val="Akapitzlist"/>
        <w:numPr>
          <w:ilvl w:val="0"/>
          <w:numId w:val="19"/>
        </w:numPr>
        <w:ind w:right="61"/>
        <w:rPr>
          <w:rFonts w:ascii="Arial" w:hAnsi="Arial" w:cs="Arial"/>
          <w:u w:val="single"/>
        </w:rPr>
      </w:pPr>
      <w:r w:rsidRPr="001A050B">
        <w:rPr>
          <w:rFonts w:ascii="Arial" w:hAnsi="Arial" w:cs="Arial"/>
          <w:u w:val="single"/>
        </w:rPr>
        <w:t xml:space="preserve">Warunki wykonywania prac w budynkach </w:t>
      </w:r>
    </w:p>
    <w:p w14:paraId="1D3196CA" w14:textId="77777777" w:rsidR="002B0FDF" w:rsidRPr="0037527C" w:rsidRDefault="002B0FDF" w:rsidP="002B0FDF">
      <w:pPr>
        <w:pStyle w:val="Akapitzlist"/>
        <w:numPr>
          <w:ilvl w:val="1"/>
          <w:numId w:val="14"/>
        </w:numPr>
        <w:spacing w:after="0" w:line="252" w:lineRule="auto"/>
        <w:ind w:left="425" w:right="62" w:hanging="425"/>
        <w:jc w:val="both"/>
        <w:rPr>
          <w:rFonts w:ascii="Arial" w:hAnsi="Arial" w:cs="Arial"/>
        </w:rPr>
      </w:pPr>
      <w:r w:rsidRPr="0037527C">
        <w:rPr>
          <w:rFonts w:ascii="Arial" w:hAnsi="Arial" w:cs="Arial"/>
        </w:rPr>
        <w:t>Zamawiający udostępni Wykonawcy nieodpłat</w:t>
      </w:r>
      <w:r>
        <w:rPr>
          <w:rFonts w:ascii="Arial" w:hAnsi="Arial" w:cs="Arial"/>
        </w:rPr>
        <w:t>nie pomieszczenia</w:t>
      </w:r>
      <w:r w:rsidRPr="0037527C">
        <w:rPr>
          <w:rFonts w:ascii="Arial" w:hAnsi="Arial" w:cs="Arial"/>
        </w:rPr>
        <w:t xml:space="preserve"> do przechowywania sprzętu </w:t>
      </w:r>
      <w:r>
        <w:rPr>
          <w:rFonts w:ascii="Arial" w:hAnsi="Arial" w:cs="Arial"/>
        </w:rPr>
        <w:t>i środków czystości,</w:t>
      </w:r>
    </w:p>
    <w:p w14:paraId="12728699" w14:textId="77777777" w:rsidR="002B0FDF" w:rsidRPr="0037527C" w:rsidRDefault="002B0FDF" w:rsidP="002B0FDF">
      <w:pPr>
        <w:pStyle w:val="Akapitzlist"/>
        <w:numPr>
          <w:ilvl w:val="1"/>
          <w:numId w:val="14"/>
        </w:numPr>
        <w:spacing w:after="0" w:line="252" w:lineRule="auto"/>
        <w:ind w:left="425" w:right="62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7527C">
        <w:rPr>
          <w:rFonts w:ascii="Arial" w:hAnsi="Arial" w:cs="Arial"/>
        </w:rPr>
        <w:t xml:space="preserve"> okresie obowiązywania Umowy Zamawiający zapewnia Wykonawcy nieodpłatne używanie wody bieżącej ciepłej i zimnej, kanalizacji sanitarnej, a także energii elektrycznej w ilościach niezbędnych do wykonywania usług (przy czym Wykonawca nie ma prawa do korzystania z obwodów przeznaczonych do zasilania sprzętu komputerowego </w:t>
      </w:r>
      <w:r>
        <w:rPr>
          <w:rFonts w:ascii="Arial" w:hAnsi="Arial" w:cs="Arial"/>
        </w:rPr>
        <w:br/>
      </w:r>
      <w:r w:rsidRPr="0037527C">
        <w:rPr>
          <w:rFonts w:ascii="Arial" w:hAnsi="Arial" w:cs="Arial"/>
        </w:rPr>
        <w:t>(tzw. czerwone gniazdka oraz listwy zasilające i przedłużac</w:t>
      </w:r>
      <w:r>
        <w:rPr>
          <w:rFonts w:ascii="Arial" w:hAnsi="Arial" w:cs="Arial"/>
        </w:rPr>
        <w:t>ze podłączone do tych gniazdek),</w:t>
      </w:r>
    </w:p>
    <w:p w14:paraId="4EA24C6F" w14:textId="77777777" w:rsidR="002B0FDF" w:rsidRPr="0037527C" w:rsidRDefault="002B0FDF" w:rsidP="002B0FDF">
      <w:pPr>
        <w:pStyle w:val="Akapitzlist"/>
        <w:numPr>
          <w:ilvl w:val="1"/>
          <w:numId w:val="14"/>
        </w:numPr>
        <w:spacing w:after="0"/>
        <w:ind w:left="426" w:right="62" w:hanging="426"/>
        <w:jc w:val="both"/>
        <w:rPr>
          <w:rFonts w:ascii="Arial" w:hAnsi="Arial" w:cs="Arial"/>
        </w:rPr>
      </w:pPr>
      <w:r w:rsidRPr="0037527C">
        <w:rPr>
          <w:rFonts w:ascii="Arial" w:hAnsi="Arial" w:cs="Arial"/>
        </w:rPr>
        <w:t xml:space="preserve">Wykonawca zobowiązany jest do wykonywania usługi sprzątania w następujących godzinach:  </w:t>
      </w:r>
    </w:p>
    <w:p w14:paraId="435B28A6" w14:textId="59C0D1F7" w:rsidR="002B0FDF" w:rsidRPr="00E977BB" w:rsidRDefault="002B0FDF" w:rsidP="002B0FDF">
      <w:pPr>
        <w:numPr>
          <w:ilvl w:val="0"/>
          <w:numId w:val="5"/>
        </w:numPr>
        <w:spacing w:after="0"/>
        <w:ind w:right="62" w:hanging="348"/>
        <w:rPr>
          <w:rFonts w:ascii="Arial" w:hAnsi="Arial" w:cs="Arial"/>
          <w:color w:val="auto"/>
        </w:rPr>
      </w:pPr>
      <w:r w:rsidRPr="00E977BB">
        <w:rPr>
          <w:rFonts w:ascii="Arial" w:hAnsi="Arial" w:cs="Arial"/>
          <w:color w:val="auto"/>
        </w:rPr>
        <w:lastRenderedPageBreak/>
        <w:t>pomieszczenia ogólnie niedostępne (3 biura) – dostęp wyłącznie w godzinach pracy Zamawiającego czyli pon</w:t>
      </w:r>
      <w:r w:rsidR="00653812">
        <w:rPr>
          <w:rFonts w:ascii="Arial" w:hAnsi="Arial" w:cs="Arial"/>
          <w:color w:val="auto"/>
        </w:rPr>
        <w:t>iedziałek</w:t>
      </w:r>
      <w:r w:rsidRPr="00E977BB">
        <w:rPr>
          <w:rFonts w:ascii="Arial" w:hAnsi="Arial" w:cs="Arial"/>
          <w:color w:val="auto"/>
        </w:rPr>
        <w:t>,</w:t>
      </w:r>
      <w:r w:rsidR="00653812">
        <w:rPr>
          <w:rFonts w:ascii="Arial" w:hAnsi="Arial" w:cs="Arial"/>
          <w:color w:val="auto"/>
        </w:rPr>
        <w:t xml:space="preserve"> wtorek,</w:t>
      </w:r>
      <w:r w:rsidRPr="00E977BB">
        <w:rPr>
          <w:rFonts w:ascii="Arial" w:hAnsi="Arial" w:cs="Arial"/>
          <w:color w:val="auto"/>
        </w:rPr>
        <w:t xml:space="preserve"> śr</w:t>
      </w:r>
      <w:r w:rsidR="00653812">
        <w:rPr>
          <w:rFonts w:ascii="Arial" w:hAnsi="Arial" w:cs="Arial"/>
          <w:color w:val="auto"/>
        </w:rPr>
        <w:t>odę</w:t>
      </w:r>
      <w:r w:rsidRPr="00E977BB">
        <w:rPr>
          <w:rFonts w:ascii="Arial" w:hAnsi="Arial" w:cs="Arial"/>
          <w:color w:val="auto"/>
        </w:rPr>
        <w:t>, od 13: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>0-15: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>0,</w:t>
      </w:r>
      <w:r w:rsidR="00653812">
        <w:rPr>
          <w:rFonts w:ascii="Arial" w:hAnsi="Arial" w:cs="Arial"/>
          <w:color w:val="auto"/>
        </w:rPr>
        <w:t>czwartek</w:t>
      </w:r>
      <w:r w:rsidRPr="00E977BB">
        <w:rPr>
          <w:rFonts w:ascii="Arial" w:hAnsi="Arial" w:cs="Arial"/>
          <w:color w:val="auto"/>
        </w:rPr>
        <w:t xml:space="preserve"> 1</w:t>
      </w:r>
      <w:r w:rsidR="00653812">
        <w:rPr>
          <w:rFonts w:ascii="Arial" w:hAnsi="Arial" w:cs="Arial"/>
          <w:color w:val="auto"/>
        </w:rPr>
        <w:t>5</w:t>
      </w:r>
      <w:r w:rsidRPr="00E977BB">
        <w:rPr>
          <w:rFonts w:ascii="Arial" w:hAnsi="Arial" w:cs="Arial"/>
          <w:color w:val="auto"/>
        </w:rPr>
        <w:t>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>0-1</w:t>
      </w:r>
      <w:r w:rsidR="00653812">
        <w:rPr>
          <w:rFonts w:ascii="Arial" w:hAnsi="Arial" w:cs="Arial"/>
          <w:color w:val="auto"/>
        </w:rPr>
        <w:t>7</w:t>
      </w:r>
      <w:r w:rsidRPr="00E977BB">
        <w:rPr>
          <w:rFonts w:ascii="Arial" w:hAnsi="Arial" w:cs="Arial"/>
          <w:color w:val="auto"/>
        </w:rPr>
        <w:t>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>0, p</w:t>
      </w:r>
      <w:r w:rsidR="00653812">
        <w:rPr>
          <w:rFonts w:ascii="Arial" w:hAnsi="Arial" w:cs="Arial"/>
          <w:color w:val="auto"/>
        </w:rPr>
        <w:t>iątek</w:t>
      </w:r>
      <w:r w:rsidRPr="00E977BB">
        <w:rPr>
          <w:rFonts w:ascii="Arial" w:hAnsi="Arial" w:cs="Arial"/>
          <w:color w:val="auto"/>
        </w:rPr>
        <w:t xml:space="preserve"> 1</w:t>
      </w:r>
      <w:r w:rsidR="00653812">
        <w:rPr>
          <w:rFonts w:ascii="Arial" w:hAnsi="Arial" w:cs="Arial"/>
          <w:color w:val="auto"/>
        </w:rPr>
        <w:t>2</w:t>
      </w:r>
      <w:r w:rsidRPr="00E977BB">
        <w:rPr>
          <w:rFonts w:ascii="Arial" w:hAnsi="Arial" w:cs="Arial"/>
          <w:color w:val="auto"/>
        </w:rPr>
        <w:t>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>0-1</w:t>
      </w:r>
      <w:r w:rsidR="00653812">
        <w:rPr>
          <w:rFonts w:ascii="Arial" w:hAnsi="Arial" w:cs="Arial"/>
          <w:color w:val="auto"/>
        </w:rPr>
        <w:t>3</w:t>
      </w:r>
      <w:r w:rsidRPr="00E977BB">
        <w:rPr>
          <w:rFonts w:ascii="Arial" w:hAnsi="Arial" w:cs="Arial"/>
          <w:color w:val="auto"/>
        </w:rPr>
        <w:t>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 xml:space="preserve">0, w obecności pracownika Zamawiającego, </w:t>
      </w:r>
    </w:p>
    <w:p w14:paraId="1B33387B" w14:textId="64EBE3FF" w:rsidR="002B0FDF" w:rsidRPr="00E977BB" w:rsidRDefault="002B0FDF" w:rsidP="002B0FDF">
      <w:pPr>
        <w:numPr>
          <w:ilvl w:val="0"/>
          <w:numId w:val="5"/>
        </w:numPr>
        <w:spacing w:after="0"/>
        <w:ind w:right="62" w:hanging="348"/>
        <w:rPr>
          <w:rFonts w:ascii="Arial" w:hAnsi="Arial" w:cs="Arial"/>
          <w:color w:val="auto"/>
        </w:rPr>
      </w:pPr>
      <w:r w:rsidRPr="00E977BB">
        <w:rPr>
          <w:rFonts w:ascii="Arial" w:hAnsi="Arial" w:cs="Arial"/>
          <w:color w:val="auto"/>
        </w:rPr>
        <w:t>pozostałe pomieszczenia biurowe – w godzinach po zakończeniu pracy urzędu, a godziną 18:</w:t>
      </w:r>
      <w:r w:rsidR="00653812">
        <w:rPr>
          <w:rFonts w:ascii="Arial" w:hAnsi="Arial" w:cs="Arial"/>
          <w:color w:val="auto"/>
        </w:rPr>
        <w:t>0</w:t>
      </w:r>
      <w:r w:rsidRPr="00E977BB">
        <w:rPr>
          <w:rFonts w:ascii="Arial" w:hAnsi="Arial" w:cs="Arial"/>
          <w:color w:val="auto"/>
        </w:rPr>
        <w:t xml:space="preserve">0 </w:t>
      </w:r>
      <w:r w:rsidR="00653812" w:rsidRPr="00653812">
        <w:rPr>
          <w:rFonts w:ascii="Arial" w:hAnsi="Arial" w:cs="Arial"/>
          <w:color w:val="auto"/>
        </w:rPr>
        <w:t>czyli poniedziałek, wtorek, środa od 15:00 do 18:00, czwartek od 17:00 do 18:00, piątek od 13:00 do 17:00</w:t>
      </w:r>
      <w:r w:rsidRPr="00E977BB">
        <w:rPr>
          <w:rFonts w:ascii="Arial" w:hAnsi="Arial" w:cs="Arial"/>
          <w:color w:val="auto"/>
        </w:rPr>
        <w:t xml:space="preserve">, </w:t>
      </w:r>
    </w:p>
    <w:p w14:paraId="170A87CD" w14:textId="583063C4" w:rsidR="002B0FDF" w:rsidRPr="00E977BB" w:rsidRDefault="002B0FDF" w:rsidP="002B0FDF">
      <w:pPr>
        <w:numPr>
          <w:ilvl w:val="0"/>
          <w:numId w:val="5"/>
        </w:numPr>
        <w:spacing w:after="0"/>
        <w:ind w:right="62" w:hanging="348"/>
        <w:rPr>
          <w:rFonts w:ascii="Arial" w:hAnsi="Arial" w:cs="Arial"/>
          <w:color w:val="auto"/>
        </w:rPr>
      </w:pPr>
      <w:r w:rsidRPr="00E977BB">
        <w:rPr>
          <w:rFonts w:ascii="Arial" w:hAnsi="Arial" w:cs="Arial"/>
          <w:color w:val="auto"/>
        </w:rPr>
        <w:t>pomieszczenia ogólnie dostępne np. korytarze, toalety, sale wystawowe itp. w budynkach Rynek 3 od</w:t>
      </w:r>
      <w:r w:rsidR="00653812" w:rsidRPr="00653812">
        <w:rPr>
          <w:rFonts w:ascii="Arial" w:hAnsi="Arial" w:cs="Arial"/>
          <w:color w:val="auto"/>
        </w:rPr>
        <w:t xml:space="preserve"> 14:00 - 18:00; Ratusz (Rynek 1), Art-Adres (Rynek 18) oraz Mickiewicza 14 (siedziba SM) 13:00-17:00</w:t>
      </w:r>
      <w:r w:rsidR="00D236F4">
        <w:rPr>
          <w:rFonts w:ascii="Arial" w:hAnsi="Arial" w:cs="Arial"/>
          <w:color w:val="auto"/>
        </w:rPr>
        <w:t>;</w:t>
      </w:r>
    </w:p>
    <w:p w14:paraId="0A087108" w14:textId="2955720B" w:rsidR="002B0FDF" w:rsidRPr="00E977BB" w:rsidRDefault="002B0FDF" w:rsidP="002B0FDF">
      <w:pPr>
        <w:numPr>
          <w:ilvl w:val="0"/>
          <w:numId w:val="5"/>
        </w:numPr>
        <w:spacing w:after="0"/>
        <w:ind w:right="62" w:hanging="348"/>
        <w:rPr>
          <w:rFonts w:ascii="Arial" w:hAnsi="Arial" w:cs="Arial"/>
          <w:color w:val="auto"/>
        </w:rPr>
      </w:pPr>
      <w:r w:rsidRPr="00E977BB">
        <w:rPr>
          <w:rFonts w:ascii="Arial" w:hAnsi="Arial" w:cs="Arial"/>
          <w:color w:val="auto"/>
        </w:rPr>
        <w:t xml:space="preserve">Zastrzega się możliwość zlecenia dodatkowego sprzątania w razie konieczności, </w:t>
      </w:r>
      <w:r w:rsidRPr="00E977BB">
        <w:rPr>
          <w:rFonts w:ascii="Arial" w:hAnsi="Arial" w:cs="Arial"/>
          <w:color w:val="auto"/>
        </w:rPr>
        <w:br/>
      </w:r>
      <w:r w:rsidR="00A314B1">
        <w:rPr>
          <w:rFonts w:ascii="Arial" w:hAnsi="Arial" w:cs="Arial"/>
          <w:color w:val="auto"/>
        </w:rPr>
        <w:t>poza godzinami</w:t>
      </w:r>
      <w:r w:rsidRPr="00E977BB">
        <w:rPr>
          <w:rFonts w:ascii="Arial" w:hAnsi="Arial" w:cs="Arial"/>
          <w:color w:val="auto"/>
        </w:rPr>
        <w:t xml:space="preserve"> pracy Zamawiającego</w:t>
      </w:r>
      <w:r w:rsidR="00A314B1">
        <w:rPr>
          <w:rFonts w:ascii="Arial" w:hAnsi="Arial" w:cs="Arial"/>
          <w:color w:val="auto"/>
        </w:rPr>
        <w:t xml:space="preserve"> (w sobotę lub w niedzielę)</w:t>
      </w:r>
      <w:r w:rsidRPr="00E977BB">
        <w:rPr>
          <w:rFonts w:ascii="Arial" w:hAnsi="Arial" w:cs="Arial"/>
          <w:color w:val="auto"/>
        </w:rPr>
        <w:t xml:space="preserve"> w ramach umowy bez dodatkowych kosztów dla Zamawiającego (do czterech sprzątań w czasie trwania umowy w ramach kosztów umowy dla Zamawiającego)</w:t>
      </w:r>
      <w:r w:rsidR="00A314B1">
        <w:rPr>
          <w:rFonts w:ascii="Arial" w:hAnsi="Arial" w:cs="Arial"/>
          <w:color w:val="auto"/>
        </w:rPr>
        <w:t xml:space="preserve">, </w:t>
      </w:r>
      <w:r w:rsidR="00A314B1" w:rsidRPr="00A314B1">
        <w:rPr>
          <w:rFonts w:ascii="Arial" w:hAnsi="Arial" w:cs="Arial"/>
          <w:color w:val="auto"/>
        </w:rPr>
        <w:t xml:space="preserve">informując o tym Wykonawcę </w:t>
      </w:r>
      <w:r w:rsidR="00A314B1">
        <w:rPr>
          <w:rFonts w:ascii="Arial" w:hAnsi="Arial" w:cs="Arial"/>
          <w:color w:val="auto"/>
        </w:rPr>
        <w:br/>
      </w:r>
      <w:r w:rsidR="00A314B1" w:rsidRPr="00A314B1">
        <w:rPr>
          <w:rFonts w:ascii="Arial" w:hAnsi="Arial" w:cs="Arial"/>
          <w:color w:val="auto"/>
        </w:rPr>
        <w:t>z tygodniowym wyprzedzeniem.</w:t>
      </w:r>
    </w:p>
    <w:p w14:paraId="00E5042C" w14:textId="77777777" w:rsidR="002B0FDF" w:rsidRPr="00E977BB" w:rsidRDefault="002B0FDF" w:rsidP="002B0FDF">
      <w:pPr>
        <w:pStyle w:val="Akapitzlist"/>
        <w:numPr>
          <w:ilvl w:val="1"/>
          <w:numId w:val="9"/>
        </w:numPr>
        <w:spacing w:after="0"/>
        <w:ind w:left="426" w:right="62" w:hanging="426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 xml:space="preserve">osoby sprzątające zobowiązane są do protokolarnego odebrania kluczy od sprzątanych pomieszczeń. Protokół przekazania kluczy podpisuje się z momentem zawarcia umowy; </w:t>
      </w:r>
    </w:p>
    <w:p w14:paraId="6CDDAB4D" w14:textId="77777777" w:rsidR="002B0FDF" w:rsidRPr="00E977BB" w:rsidRDefault="002B0FDF" w:rsidP="002B0FDF">
      <w:pPr>
        <w:pStyle w:val="Akapitzlist"/>
        <w:numPr>
          <w:ilvl w:val="1"/>
          <w:numId w:val="9"/>
        </w:numPr>
        <w:spacing w:after="0" w:line="252" w:lineRule="auto"/>
        <w:ind w:left="425" w:right="62" w:hanging="425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 xml:space="preserve">podczas pracy każda z osób sprzątających otwiera tylko to pomieszczenie, które aktualnie sprząta. Drzwi pozostałych pomieszczeń powinny być w tym czasie zamknięte na klucz. Podczas świadczenia usług sprzątania na obiektach nie mogą przebywać osoby niezgłoszone z imienia i nazwiska do Naczelnika WO oraz nieupoważnione pod rygorem zerwania umowy ( jest niedopuszczalne), </w:t>
      </w:r>
    </w:p>
    <w:p w14:paraId="0F01A655" w14:textId="77777777" w:rsidR="002B0FDF" w:rsidRPr="00E977BB" w:rsidRDefault="002B0FDF" w:rsidP="002B0FDF">
      <w:pPr>
        <w:pStyle w:val="Akapitzlist"/>
        <w:numPr>
          <w:ilvl w:val="1"/>
          <w:numId w:val="9"/>
        </w:numPr>
        <w:spacing w:after="0" w:line="252" w:lineRule="auto"/>
        <w:ind w:left="426" w:right="62" w:hanging="426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>po zakończeniu pracy w danym pokoju, każda osoba sprzątająca zobowiązana jest  do sprawdzenia zamknięcia drzwi oraz okien,</w:t>
      </w:r>
    </w:p>
    <w:p w14:paraId="4D56C58C" w14:textId="77777777" w:rsidR="002B0FDF" w:rsidRPr="00E977BB" w:rsidRDefault="002B0FDF" w:rsidP="002B0FDF">
      <w:pPr>
        <w:pStyle w:val="Akapitzlist"/>
        <w:numPr>
          <w:ilvl w:val="1"/>
          <w:numId w:val="9"/>
        </w:numPr>
        <w:spacing w:after="0" w:line="252" w:lineRule="auto"/>
        <w:ind w:left="426" w:right="62" w:hanging="426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 xml:space="preserve">Zamawiający będzie kontrolował na bieżąco jakość wykonanych usług. Należyte wykonanie przez Wykonawcę obowiązków określonych w opisie przedmiotu zamówienia za każdy miesiąc realizacji umowy potwierdzane będzie poprzez sporządzenie przez niego protokołu, który zostanie przekazany Zamawiającemu do zatwierdzenia, </w:t>
      </w:r>
    </w:p>
    <w:p w14:paraId="14E56E51" w14:textId="77777777" w:rsidR="002B0FDF" w:rsidRPr="00E977BB" w:rsidRDefault="002B0FDF" w:rsidP="002B0FDF">
      <w:pPr>
        <w:pStyle w:val="Akapitzlist"/>
        <w:numPr>
          <w:ilvl w:val="1"/>
          <w:numId w:val="9"/>
        </w:numPr>
        <w:spacing w:after="0" w:line="252" w:lineRule="auto"/>
        <w:ind w:left="426" w:right="62" w:hanging="426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 xml:space="preserve">pracownicy sprzątający muszą być ubrani w czyste stroje,  </w:t>
      </w:r>
    </w:p>
    <w:p w14:paraId="40C5E6D4" w14:textId="4E7F004A" w:rsidR="002B0FDF" w:rsidRPr="00E977BB" w:rsidRDefault="002B0FDF" w:rsidP="002B0FDF">
      <w:pPr>
        <w:pStyle w:val="Akapitzlist"/>
        <w:numPr>
          <w:ilvl w:val="1"/>
          <w:numId w:val="9"/>
        </w:numPr>
        <w:spacing w:after="0" w:line="252" w:lineRule="auto"/>
        <w:ind w:left="426" w:right="62" w:hanging="426"/>
        <w:jc w:val="both"/>
        <w:rPr>
          <w:rFonts w:ascii="Arial" w:hAnsi="Arial" w:cs="Arial"/>
        </w:rPr>
      </w:pPr>
      <w:bookmarkStart w:id="0" w:name="_Hlk179886083"/>
      <w:r w:rsidRPr="00E977BB">
        <w:rPr>
          <w:rFonts w:ascii="Arial" w:hAnsi="Arial" w:cs="Arial"/>
        </w:rPr>
        <w:t xml:space="preserve">dopuszcza się sprzątanie po remontach lub sprzątanie awaryjne, na wezwanie </w:t>
      </w:r>
      <w:r w:rsidRPr="00E977BB">
        <w:rPr>
          <w:rFonts w:ascii="Arial" w:hAnsi="Arial" w:cs="Arial"/>
        </w:rPr>
        <w:br/>
        <w:t>w godzinach pracy Urzędu bez dodatkowych kosztów ze strony Zamawiającego.</w:t>
      </w:r>
      <w:r w:rsidR="006A47C6">
        <w:rPr>
          <w:rFonts w:ascii="Arial" w:hAnsi="Arial" w:cs="Arial"/>
        </w:rPr>
        <w:t xml:space="preserve"> Zamawiający przewiduje remont dwóch biur w budynku Ratusza. Sprzątanie obejmie remontowane biura oraz ciągi komunikacyjne.</w:t>
      </w:r>
    </w:p>
    <w:p w14:paraId="03351ED9" w14:textId="20FB0BFE" w:rsidR="002B0FDF" w:rsidRPr="00E977BB" w:rsidRDefault="002B0FDF" w:rsidP="002B0FDF">
      <w:pPr>
        <w:pStyle w:val="Akapitzlist"/>
        <w:numPr>
          <w:ilvl w:val="1"/>
          <w:numId w:val="9"/>
        </w:numPr>
        <w:spacing w:after="0" w:line="252" w:lineRule="auto"/>
        <w:ind w:left="426" w:right="62" w:hanging="426"/>
        <w:jc w:val="both"/>
        <w:rPr>
          <w:rFonts w:ascii="Arial" w:hAnsi="Arial" w:cs="Arial"/>
        </w:rPr>
      </w:pPr>
      <w:bookmarkStart w:id="1" w:name="_Hlk179274608"/>
      <w:bookmarkEnd w:id="0"/>
      <w:r w:rsidRPr="00E977BB">
        <w:rPr>
          <w:rFonts w:ascii="Arial" w:hAnsi="Arial" w:cs="Arial"/>
        </w:rPr>
        <w:t xml:space="preserve">Zamawiający zastrzega sobie, aby </w:t>
      </w:r>
      <w:r w:rsidR="006A47C6">
        <w:rPr>
          <w:rFonts w:ascii="Arial" w:hAnsi="Arial" w:cs="Arial"/>
        </w:rPr>
        <w:t>przedmiot umowy był wykonany przez</w:t>
      </w:r>
      <w:r w:rsidRPr="00E977BB">
        <w:rPr>
          <w:rFonts w:ascii="Arial" w:hAnsi="Arial" w:cs="Arial"/>
        </w:rPr>
        <w:t xml:space="preserve">: </w:t>
      </w:r>
    </w:p>
    <w:p w14:paraId="27ED176B" w14:textId="4CC0F467" w:rsidR="002B0FDF" w:rsidRPr="00E977BB" w:rsidRDefault="002B0FDF" w:rsidP="002B0FDF">
      <w:pPr>
        <w:pStyle w:val="Akapitzlist"/>
        <w:numPr>
          <w:ilvl w:val="0"/>
          <w:numId w:val="21"/>
        </w:numPr>
        <w:spacing w:after="0" w:line="252" w:lineRule="auto"/>
        <w:ind w:right="62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 xml:space="preserve">Kamienica Rynek 3 – </w:t>
      </w:r>
      <w:r>
        <w:rPr>
          <w:rFonts w:ascii="Arial" w:hAnsi="Arial" w:cs="Arial"/>
        </w:rPr>
        <w:t>min</w:t>
      </w:r>
      <w:r w:rsidR="00A314B1">
        <w:rPr>
          <w:rFonts w:ascii="Arial" w:hAnsi="Arial" w:cs="Arial"/>
        </w:rPr>
        <w:t>imum</w:t>
      </w:r>
      <w:r>
        <w:rPr>
          <w:rFonts w:ascii="Arial" w:hAnsi="Arial" w:cs="Arial"/>
        </w:rPr>
        <w:t xml:space="preserve"> </w:t>
      </w:r>
      <w:r w:rsidRPr="00E977BB">
        <w:rPr>
          <w:rFonts w:ascii="Arial" w:hAnsi="Arial" w:cs="Arial"/>
        </w:rPr>
        <w:t>3 osoby w godzinach od 1</w:t>
      </w:r>
      <w:r>
        <w:rPr>
          <w:rFonts w:ascii="Arial" w:hAnsi="Arial" w:cs="Arial"/>
        </w:rPr>
        <w:t>4</w:t>
      </w:r>
      <w:r w:rsidRPr="00E977BB">
        <w:rPr>
          <w:rFonts w:ascii="Arial" w:hAnsi="Arial" w:cs="Arial"/>
        </w:rPr>
        <w:t>:</w:t>
      </w:r>
      <w:r w:rsidR="00653812">
        <w:rPr>
          <w:rFonts w:ascii="Arial" w:hAnsi="Arial" w:cs="Arial"/>
        </w:rPr>
        <w:t>0</w:t>
      </w:r>
      <w:r w:rsidRPr="00E977BB">
        <w:rPr>
          <w:rFonts w:ascii="Arial" w:hAnsi="Arial" w:cs="Arial"/>
        </w:rPr>
        <w:t>0-18:</w:t>
      </w:r>
      <w:r w:rsidR="00653812">
        <w:rPr>
          <w:rFonts w:ascii="Arial" w:hAnsi="Arial" w:cs="Arial"/>
        </w:rPr>
        <w:t>0</w:t>
      </w:r>
      <w:r w:rsidRPr="00E977BB">
        <w:rPr>
          <w:rFonts w:ascii="Arial" w:hAnsi="Arial" w:cs="Arial"/>
        </w:rPr>
        <w:t>0,</w:t>
      </w:r>
    </w:p>
    <w:p w14:paraId="4DA81A45" w14:textId="72B51901" w:rsidR="002B0FDF" w:rsidRPr="00E977BB" w:rsidRDefault="002B0FDF" w:rsidP="002B0FDF">
      <w:pPr>
        <w:pStyle w:val="Akapitzlist"/>
        <w:numPr>
          <w:ilvl w:val="0"/>
          <w:numId w:val="21"/>
        </w:numPr>
        <w:spacing w:after="0" w:line="252" w:lineRule="auto"/>
        <w:ind w:right="62"/>
        <w:jc w:val="both"/>
        <w:rPr>
          <w:rFonts w:ascii="Arial" w:hAnsi="Arial" w:cs="Arial"/>
        </w:rPr>
      </w:pPr>
      <w:r w:rsidRPr="00E977BB">
        <w:rPr>
          <w:rFonts w:ascii="Arial" w:hAnsi="Arial" w:cs="Arial"/>
        </w:rPr>
        <w:t>Ratusz Rynek 1, Art.-adres Rynek 18 oraz siedzibę Straży Miejskiej Mickiewicza 14</w:t>
      </w:r>
      <w:r w:rsidR="00A314B1">
        <w:rPr>
          <w:rFonts w:ascii="Arial" w:hAnsi="Arial" w:cs="Arial"/>
        </w:rPr>
        <w:t xml:space="preserve"> </w:t>
      </w:r>
      <w:r w:rsidRPr="00E977BB">
        <w:rPr>
          <w:rFonts w:ascii="Arial" w:hAnsi="Arial" w:cs="Arial"/>
        </w:rPr>
        <w:t xml:space="preserve">- </w:t>
      </w:r>
      <w:r w:rsidR="00A314B1">
        <w:rPr>
          <w:rFonts w:ascii="Arial" w:hAnsi="Arial" w:cs="Arial"/>
        </w:rPr>
        <w:t xml:space="preserve"> minimum </w:t>
      </w:r>
      <w:r w:rsidRPr="00E977BB">
        <w:rPr>
          <w:rFonts w:ascii="Arial" w:hAnsi="Arial" w:cs="Arial"/>
        </w:rPr>
        <w:t>2 osoby w godzinach 13:</w:t>
      </w:r>
      <w:r w:rsidR="00653812">
        <w:rPr>
          <w:rFonts w:ascii="Arial" w:hAnsi="Arial" w:cs="Arial"/>
        </w:rPr>
        <w:t>0</w:t>
      </w:r>
      <w:r w:rsidRPr="00E977BB">
        <w:rPr>
          <w:rFonts w:ascii="Arial" w:hAnsi="Arial" w:cs="Arial"/>
        </w:rPr>
        <w:t>0-18:</w:t>
      </w:r>
      <w:r w:rsidR="00653812">
        <w:rPr>
          <w:rFonts w:ascii="Arial" w:hAnsi="Arial" w:cs="Arial"/>
        </w:rPr>
        <w:t>0</w:t>
      </w:r>
      <w:r w:rsidRPr="00E977BB">
        <w:rPr>
          <w:rFonts w:ascii="Arial" w:hAnsi="Arial" w:cs="Arial"/>
        </w:rPr>
        <w:t>0 ( w tym biura ogólnie niedostępnie sprzątane w czasie pracy urzędu- szczegóły w OPZ pkt 2 c).</w:t>
      </w:r>
    </w:p>
    <w:bookmarkEnd w:id="1"/>
    <w:p w14:paraId="07C94197" w14:textId="77777777" w:rsidR="00460B74" w:rsidRDefault="00460B74"/>
    <w:sectPr w:rsidR="00460B74" w:rsidSect="00AC251D">
      <w:footerReference w:type="even" r:id="rId7"/>
      <w:footerReference w:type="default" r:id="rId8"/>
      <w:footerReference w:type="first" r:id="rId9"/>
      <w:pgSz w:w="11906" w:h="16838"/>
      <w:pgMar w:top="709" w:right="1133" w:bottom="1498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C3E3" w14:textId="77777777" w:rsidR="00496C76" w:rsidRDefault="00496C76">
      <w:pPr>
        <w:spacing w:after="0" w:line="240" w:lineRule="auto"/>
      </w:pPr>
      <w:r>
        <w:separator/>
      </w:r>
    </w:p>
  </w:endnote>
  <w:endnote w:type="continuationSeparator" w:id="0">
    <w:p w14:paraId="68DA8A82" w14:textId="77777777" w:rsidR="00496C76" w:rsidRDefault="0049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220C8" w14:textId="77777777" w:rsidR="00F84309" w:rsidRDefault="00000000">
    <w:pPr>
      <w:spacing w:after="0" w:line="259" w:lineRule="auto"/>
      <w:ind w:left="0" w:right="69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="00F84309" w:rsidRPr="00B5196B">
        <w:rPr>
          <w:b/>
          <w:noProof/>
        </w:rPr>
        <w:t>6</w:t>
      </w:r>
    </w:fldSimple>
    <w:r>
      <w:t xml:space="preserve"> </w:t>
    </w:r>
  </w:p>
  <w:p w14:paraId="48C078DD" w14:textId="77777777" w:rsidR="00F84309" w:rsidRDefault="0000000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5E4C" w14:textId="77777777" w:rsidR="00F84309" w:rsidRDefault="00000000">
    <w:pPr>
      <w:spacing w:after="0" w:line="259" w:lineRule="auto"/>
      <w:ind w:left="0" w:right="69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AE3835">
      <w:rPr>
        <w:b/>
        <w:noProof/>
      </w:rPr>
      <w:t>6</w:t>
    </w:r>
    <w:r>
      <w:rPr>
        <w:b/>
      </w:rPr>
      <w:fldChar w:fldCharType="end"/>
    </w:r>
    <w:r>
      <w:t xml:space="preserve"> z </w:t>
    </w:r>
    <w:fldSimple w:instr=" NUMPAGES   \* MERGEFORMAT ">
      <w:r w:rsidR="00F84309" w:rsidRPr="00AE3835">
        <w:rPr>
          <w:b/>
          <w:noProof/>
        </w:rPr>
        <w:t>6</w:t>
      </w:r>
    </w:fldSimple>
    <w:r>
      <w:t xml:space="preserve"> </w:t>
    </w:r>
  </w:p>
  <w:p w14:paraId="06665152" w14:textId="77777777" w:rsidR="00F84309" w:rsidRDefault="0000000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6FA1" w14:textId="77777777" w:rsidR="00F84309" w:rsidRDefault="00000000">
    <w:pPr>
      <w:spacing w:after="0" w:line="259" w:lineRule="auto"/>
      <w:ind w:left="0" w:right="69" w:firstLine="0"/>
      <w:jc w:val="center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 w:rsidR="00F84309" w:rsidRPr="00B5196B">
        <w:rPr>
          <w:b/>
          <w:noProof/>
        </w:rPr>
        <w:t>6</w:t>
      </w:r>
    </w:fldSimple>
    <w:r>
      <w:t xml:space="preserve"> </w:t>
    </w:r>
  </w:p>
  <w:p w14:paraId="318433C7" w14:textId="77777777" w:rsidR="00F84309" w:rsidRDefault="0000000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DD5E7" w14:textId="77777777" w:rsidR="00496C76" w:rsidRDefault="00496C76">
      <w:pPr>
        <w:spacing w:after="0" w:line="240" w:lineRule="auto"/>
      </w:pPr>
      <w:r>
        <w:separator/>
      </w:r>
    </w:p>
  </w:footnote>
  <w:footnote w:type="continuationSeparator" w:id="0">
    <w:p w14:paraId="3E215E38" w14:textId="77777777" w:rsidR="00496C76" w:rsidRDefault="0049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050"/>
    <w:multiLevelType w:val="hybridMultilevel"/>
    <w:tmpl w:val="535E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1E0"/>
    <w:multiLevelType w:val="hybridMultilevel"/>
    <w:tmpl w:val="4F1C4554"/>
    <w:lvl w:ilvl="0" w:tplc="55E48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6649B"/>
    <w:multiLevelType w:val="hybridMultilevel"/>
    <w:tmpl w:val="7E1A1D30"/>
    <w:lvl w:ilvl="0" w:tplc="30243C2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243C2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0A08CF"/>
    <w:multiLevelType w:val="hybridMultilevel"/>
    <w:tmpl w:val="498E43BA"/>
    <w:lvl w:ilvl="0" w:tplc="224894F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835EE"/>
    <w:multiLevelType w:val="hybridMultilevel"/>
    <w:tmpl w:val="DE588A7A"/>
    <w:lvl w:ilvl="0" w:tplc="286077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243C2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A28808">
      <w:start w:val="1"/>
      <w:numFmt w:val="bullet"/>
      <w:lvlText w:val="▪"/>
      <w:lvlJc w:val="left"/>
      <w:pPr>
        <w:ind w:left="1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60218">
      <w:start w:val="1"/>
      <w:numFmt w:val="bullet"/>
      <w:lvlText w:val="•"/>
      <w:lvlJc w:val="left"/>
      <w:pPr>
        <w:ind w:left="2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4CFA6A">
      <w:start w:val="1"/>
      <w:numFmt w:val="bullet"/>
      <w:lvlText w:val="o"/>
      <w:lvlJc w:val="left"/>
      <w:pPr>
        <w:ind w:left="29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E5B7A">
      <w:start w:val="1"/>
      <w:numFmt w:val="bullet"/>
      <w:lvlText w:val="▪"/>
      <w:lvlJc w:val="left"/>
      <w:pPr>
        <w:ind w:left="3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AE6FA">
      <w:start w:val="1"/>
      <w:numFmt w:val="bullet"/>
      <w:lvlText w:val="•"/>
      <w:lvlJc w:val="left"/>
      <w:pPr>
        <w:ind w:left="4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FE45AA">
      <w:start w:val="1"/>
      <w:numFmt w:val="bullet"/>
      <w:lvlText w:val="o"/>
      <w:lvlJc w:val="left"/>
      <w:pPr>
        <w:ind w:left="5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EDF4A">
      <w:start w:val="1"/>
      <w:numFmt w:val="bullet"/>
      <w:lvlText w:val="▪"/>
      <w:lvlJc w:val="left"/>
      <w:pPr>
        <w:ind w:left="5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894461"/>
    <w:multiLevelType w:val="hybridMultilevel"/>
    <w:tmpl w:val="0B10A26A"/>
    <w:lvl w:ilvl="0" w:tplc="0F1620D6">
      <w:start w:val="3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7CA8"/>
    <w:multiLevelType w:val="hybridMultilevel"/>
    <w:tmpl w:val="2F5AFE80"/>
    <w:lvl w:ilvl="0" w:tplc="224894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8ED5F8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243C2A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A2C60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6FC84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EF292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9C26CE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243B8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A4C7A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B57EF6"/>
    <w:multiLevelType w:val="multilevel"/>
    <w:tmpl w:val="F6408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F26098"/>
    <w:multiLevelType w:val="multilevel"/>
    <w:tmpl w:val="E688B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9" w15:restartNumberingAfterBreak="0">
    <w:nsid w:val="34A14457"/>
    <w:multiLevelType w:val="hybridMultilevel"/>
    <w:tmpl w:val="E3B4EC1C"/>
    <w:lvl w:ilvl="0" w:tplc="30243C2A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6BA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04A63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EEE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202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AAE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188F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058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1EDE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804C4A"/>
    <w:multiLevelType w:val="hybridMultilevel"/>
    <w:tmpl w:val="524EDB12"/>
    <w:lvl w:ilvl="0" w:tplc="30243C2A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4B401820"/>
    <w:multiLevelType w:val="hybridMultilevel"/>
    <w:tmpl w:val="6F825630"/>
    <w:lvl w:ilvl="0" w:tplc="DF90335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A78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662C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689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8A82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21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4041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23D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6C1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D4A0D"/>
    <w:multiLevelType w:val="hybridMultilevel"/>
    <w:tmpl w:val="0E16B2EE"/>
    <w:lvl w:ilvl="0" w:tplc="E13ECD0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000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181E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C79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6C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7C49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8B3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013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C1D5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EF301D"/>
    <w:multiLevelType w:val="hybridMultilevel"/>
    <w:tmpl w:val="EFC051BE"/>
    <w:lvl w:ilvl="0" w:tplc="EE8E776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6C80F55A">
      <w:start w:val="5"/>
      <w:numFmt w:val="bullet"/>
      <w:lvlText w:val=""/>
      <w:lvlJc w:val="left"/>
      <w:pPr>
        <w:ind w:left="2122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B83103"/>
    <w:multiLevelType w:val="multilevel"/>
    <w:tmpl w:val="224E92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</w:rPr>
    </w:lvl>
  </w:abstractNum>
  <w:abstractNum w:abstractNumId="15" w15:restartNumberingAfterBreak="0">
    <w:nsid w:val="53F21FA3"/>
    <w:multiLevelType w:val="hybridMultilevel"/>
    <w:tmpl w:val="75C8F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36D710">
      <w:start w:val="1"/>
      <w:numFmt w:val="lowerLetter"/>
      <w:lvlText w:val="%2)"/>
      <w:lvlJc w:val="left"/>
      <w:pPr>
        <w:ind w:left="36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42AB9"/>
    <w:multiLevelType w:val="multilevel"/>
    <w:tmpl w:val="97DC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</w:rPr>
    </w:lvl>
  </w:abstractNum>
  <w:abstractNum w:abstractNumId="17" w15:restartNumberingAfterBreak="0">
    <w:nsid w:val="5DA13453"/>
    <w:multiLevelType w:val="hybridMultilevel"/>
    <w:tmpl w:val="0540A0A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F59D0"/>
    <w:multiLevelType w:val="hybridMultilevel"/>
    <w:tmpl w:val="DDB403B4"/>
    <w:lvl w:ilvl="0" w:tplc="3558C91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7D3DE1"/>
    <w:multiLevelType w:val="hybridMultilevel"/>
    <w:tmpl w:val="4FAAB4D0"/>
    <w:lvl w:ilvl="0" w:tplc="5E7876E0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C82586A"/>
    <w:multiLevelType w:val="hybridMultilevel"/>
    <w:tmpl w:val="5E427F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370962189">
    <w:abstractNumId w:val="6"/>
  </w:num>
  <w:num w:numId="2" w16cid:durableId="1080754453">
    <w:abstractNumId w:val="4"/>
  </w:num>
  <w:num w:numId="3" w16cid:durableId="184640174">
    <w:abstractNumId w:val="9"/>
  </w:num>
  <w:num w:numId="4" w16cid:durableId="538014048">
    <w:abstractNumId w:val="11"/>
  </w:num>
  <w:num w:numId="5" w16cid:durableId="1755056360">
    <w:abstractNumId w:val="12"/>
  </w:num>
  <w:num w:numId="6" w16cid:durableId="1897008981">
    <w:abstractNumId w:val="2"/>
  </w:num>
  <w:num w:numId="7" w16cid:durableId="983971872">
    <w:abstractNumId w:val="10"/>
  </w:num>
  <w:num w:numId="8" w16cid:durableId="1489444165">
    <w:abstractNumId w:val="16"/>
  </w:num>
  <w:num w:numId="9" w16cid:durableId="1657800720">
    <w:abstractNumId w:val="7"/>
  </w:num>
  <w:num w:numId="10" w16cid:durableId="1582176940">
    <w:abstractNumId w:val="3"/>
  </w:num>
  <w:num w:numId="11" w16cid:durableId="872380502">
    <w:abstractNumId w:val="17"/>
  </w:num>
  <w:num w:numId="12" w16cid:durableId="1635064692">
    <w:abstractNumId w:val="14"/>
  </w:num>
  <w:num w:numId="13" w16cid:durableId="612369958">
    <w:abstractNumId w:val="0"/>
  </w:num>
  <w:num w:numId="14" w16cid:durableId="1147819806">
    <w:abstractNumId w:val="8"/>
  </w:num>
  <w:num w:numId="15" w16cid:durableId="1610890557">
    <w:abstractNumId w:val="5"/>
  </w:num>
  <w:num w:numId="16" w16cid:durableId="351610720">
    <w:abstractNumId w:val="1"/>
  </w:num>
  <w:num w:numId="17" w16cid:durableId="361783858">
    <w:abstractNumId w:val="13"/>
  </w:num>
  <w:num w:numId="18" w16cid:durableId="972832505">
    <w:abstractNumId w:val="18"/>
  </w:num>
  <w:num w:numId="19" w16cid:durableId="1900629747">
    <w:abstractNumId w:val="15"/>
  </w:num>
  <w:num w:numId="20" w16cid:durableId="33119449">
    <w:abstractNumId w:val="19"/>
  </w:num>
  <w:num w:numId="21" w16cid:durableId="1769547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1D"/>
    <w:rsid w:val="00064F00"/>
    <w:rsid w:val="001225B0"/>
    <w:rsid w:val="00276195"/>
    <w:rsid w:val="002B0FDF"/>
    <w:rsid w:val="00460B74"/>
    <w:rsid w:val="00496C76"/>
    <w:rsid w:val="00653812"/>
    <w:rsid w:val="006A47C6"/>
    <w:rsid w:val="007C2168"/>
    <w:rsid w:val="008645CE"/>
    <w:rsid w:val="00A314B1"/>
    <w:rsid w:val="00AA50FD"/>
    <w:rsid w:val="00AC251D"/>
    <w:rsid w:val="00D236F4"/>
    <w:rsid w:val="00DD1AF7"/>
    <w:rsid w:val="00E95417"/>
    <w:rsid w:val="00EC2A60"/>
    <w:rsid w:val="00F84309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0D24"/>
  <w15:chartTrackingRefBased/>
  <w15:docId w15:val="{184C2A84-754C-4ABD-BF17-6B64AA0E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51D"/>
    <w:pPr>
      <w:spacing w:after="45" w:line="270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AC251D"/>
    <w:pPr>
      <w:suppressAutoHyphens/>
      <w:autoSpaceDN w:val="0"/>
      <w:spacing w:after="160" w:line="251" w:lineRule="auto"/>
      <w:ind w:left="720" w:right="0" w:firstLine="0"/>
      <w:jc w:val="left"/>
      <w:textAlignment w:val="baseline"/>
    </w:pPr>
    <w:rPr>
      <w:rFonts w:ascii="Calibri" w:eastAsia="Calibri" w:hAnsi="Calibri"/>
      <w:color w:val="auto"/>
      <w:lang w:eastAsia="en-US"/>
    </w:rPr>
  </w:style>
  <w:style w:type="table" w:styleId="Tabela-Siatka">
    <w:name w:val="Table Grid"/>
    <w:basedOn w:val="Standardowy"/>
    <w:uiPriority w:val="39"/>
    <w:rsid w:val="00AC251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2180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Nowiński</dc:creator>
  <cp:keywords/>
  <dc:description/>
  <cp:lastModifiedBy>Krzysztof Nowiński</cp:lastModifiedBy>
  <cp:revision>8</cp:revision>
  <cp:lastPrinted>2024-11-08T11:17:00Z</cp:lastPrinted>
  <dcterms:created xsi:type="dcterms:W3CDTF">2024-10-08T10:31:00Z</dcterms:created>
  <dcterms:modified xsi:type="dcterms:W3CDTF">2024-11-08T11:50:00Z</dcterms:modified>
</cp:coreProperties>
</file>