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F42C3B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1265021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71361D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8B5AD7">
              <w:rPr>
                <w:rFonts w:eastAsia="Times New Roman"/>
                <w:sz w:val="22"/>
                <w:lang w:eastAsia="pl-PL"/>
              </w:rPr>
              <w:t>2</w:t>
            </w:r>
            <w:r w:rsidR="0071361D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71361D">
              <w:rPr>
                <w:rFonts w:eastAsia="Times New Roman"/>
                <w:sz w:val="22"/>
                <w:lang w:eastAsia="pl-PL"/>
              </w:rPr>
              <w:t>października</w:t>
            </w:r>
            <w:r w:rsidR="00735AC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525EB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967A4D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1B10E2">
        <w:rPr>
          <w:rFonts w:eastAsia="Times New Roman"/>
          <w:sz w:val="20"/>
          <w:szCs w:val="20"/>
          <w:lang w:eastAsia="pl-PL"/>
        </w:rPr>
        <w:t>FZ.2380.</w:t>
      </w:r>
      <w:r w:rsidR="0071361D">
        <w:rPr>
          <w:rFonts w:eastAsia="Times New Roman"/>
          <w:sz w:val="20"/>
          <w:szCs w:val="20"/>
          <w:lang w:eastAsia="pl-PL"/>
        </w:rPr>
        <w:t>53</w:t>
      </w:r>
      <w:r w:rsidR="00364AF2">
        <w:rPr>
          <w:rFonts w:eastAsia="Times New Roman"/>
          <w:sz w:val="20"/>
          <w:szCs w:val="20"/>
          <w:lang w:eastAsia="pl-PL"/>
        </w:rPr>
        <w:t>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525EB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E525EB">
        <w:rPr>
          <w:rFonts w:eastAsia="Times New Roman"/>
          <w:sz w:val="20"/>
          <w:szCs w:val="20"/>
          <w:lang w:eastAsia="pl-PL"/>
        </w:rPr>
        <w:t>4</w:t>
      </w:r>
    </w:p>
    <w:p w:rsidR="00A215B5" w:rsidRDefault="00A215B5" w:rsidP="00F67DBB">
      <w:pPr>
        <w:rPr>
          <w:rFonts w:eastAsia="Times New Roman"/>
          <w:b/>
          <w:sz w:val="23"/>
          <w:szCs w:val="23"/>
          <w:lang w:eastAsia="pl-PL"/>
        </w:rPr>
      </w:pPr>
    </w:p>
    <w:p w:rsidR="00967A4D" w:rsidRDefault="00967A4D" w:rsidP="00F67DBB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INFORMACJA</w:t>
      </w:r>
    </w:p>
    <w:p w:rsidR="00F67DBB" w:rsidRPr="00E53ACD" w:rsidRDefault="00F67DBB" w:rsidP="00F67DBB">
      <w:pPr>
        <w:tabs>
          <w:tab w:val="left" w:pos="1200"/>
        </w:tabs>
        <w:jc w:val="center"/>
        <w:rPr>
          <w:rFonts w:eastAsia="Times New Roman"/>
          <w:b/>
          <w:sz w:val="22"/>
          <w:lang w:eastAsia="pl-PL"/>
        </w:rPr>
      </w:pPr>
      <w:r w:rsidRPr="00E53ACD">
        <w:rPr>
          <w:rFonts w:eastAsia="Times New Roman"/>
          <w:b/>
          <w:sz w:val="22"/>
          <w:lang w:eastAsia="pl-PL"/>
        </w:rPr>
        <w:t>O WYBORZE NAJKORZYSTNIEJSZEJ OFERTY</w:t>
      </w:r>
    </w:p>
    <w:p w:rsidR="00F67DBB" w:rsidRPr="00B82D1E" w:rsidRDefault="00F67DBB" w:rsidP="00F67DBB">
      <w:pPr>
        <w:tabs>
          <w:tab w:val="left" w:pos="1200"/>
        </w:tabs>
        <w:jc w:val="center"/>
        <w:rPr>
          <w:rFonts w:eastAsia="Times New Roman"/>
          <w:sz w:val="12"/>
          <w:szCs w:val="12"/>
          <w:lang w:eastAsia="pl-PL"/>
        </w:rPr>
      </w:pPr>
    </w:p>
    <w:p w:rsidR="00E53ACD" w:rsidRDefault="00E53ACD" w:rsidP="00F67DBB">
      <w:pPr>
        <w:tabs>
          <w:tab w:val="left" w:pos="1200"/>
        </w:tabs>
        <w:jc w:val="center"/>
        <w:rPr>
          <w:rFonts w:eastAsia="Times New Roman"/>
          <w:sz w:val="22"/>
          <w:lang w:eastAsia="pl-PL"/>
        </w:rPr>
      </w:pPr>
    </w:p>
    <w:p w:rsidR="0071361D" w:rsidRPr="0071361D" w:rsidRDefault="003B473C" w:rsidP="0071361D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  <w:t xml:space="preserve">Na podstawie art. 253 ust. 2 ustawy Prawo zamówień publicznych 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(tekst jedn. Dz. U. </w:t>
      </w:r>
      <w:r w:rsidR="00503E62">
        <w:rPr>
          <w:rFonts w:eastAsia="Times New Roman"/>
          <w:bCs/>
          <w:i/>
          <w:sz w:val="22"/>
          <w:lang w:eastAsia="pl-PL"/>
        </w:rPr>
        <w:t xml:space="preserve">             </w:t>
      </w:r>
      <w:r w:rsidR="00503E62" w:rsidRPr="001A5831">
        <w:rPr>
          <w:rFonts w:eastAsia="Times New Roman"/>
          <w:bCs/>
          <w:i/>
          <w:sz w:val="22"/>
          <w:lang w:eastAsia="pl-PL"/>
        </w:rPr>
        <w:t>z 202</w:t>
      </w:r>
      <w:r w:rsidR="008B5AD7">
        <w:rPr>
          <w:rFonts w:eastAsia="Times New Roman"/>
          <w:bCs/>
          <w:i/>
          <w:sz w:val="22"/>
          <w:lang w:eastAsia="pl-PL"/>
        </w:rPr>
        <w:t>4</w:t>
      </w:r>
      <w:r w:rsidR="00503E62"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82D1E">
        <w:rPr>
          <w:rFonts w:eastAsia="Times New Roman"/>
          <w:bCs/>
          <w:i/>
          <w:sz w:val="22"/>
          <w:lang w:eastAsia="pl-PL"/>
        </w:rPr>
        <w:t>1</w:t>
      </w:r>
      <w:r w:rsidR="008B5AD7">
        <w:rPr>
          <w:rFonts w:eastAsia="Times New Roman"/>
          <w:bCs/>
          <w:i/>
          <w:sz w:val="22"/>
          <w:lang w:eastAsia="pl-PL"/>
        </w:rPr>
        <w:t>320</w:t>
      </w:r>
      <w:r w:rsidR="00503E62" w:rsidRPr="001A5831">
        <w:rPr>
          <w:rFonts w:eastAsia="Times New Roman"/>
          <w:bCs/>
          <w:i/>
          <w:sz w:val="22"/>
          <w:lang w:eastAsia="pl-PL"/>
        </w:rPr>
        <w:t>)</w:t>
      </w:r>
      <w:r w:rsidR="00503E62">
        <w:rPr>
          <w:rFonts w:eastAsia="Times New Roman"/>
          <w:bCs/>
          <w:i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</w:t>
      </w:r>
      <w:r w:rsidR="00D313B2" w:rsidRPr="00D313B2">
        <w:rPr>
          <w:rFonts w:eastAsia="Times New Roman"/>
          <w:sz w:val="22"/>
          <w:lang w:eastAsia="pl-PL"/>
        </w:rPr>
        <w:t xml:space="preserve">że w postępowaniu prowadzonym w trybie podstawowym bez negocjacji na </w:t>
      </w:r>
      <w:r w:rsidR="0071361D" w:rsidRPr="0071361D">
        <w:rPr>
          <w:b/>
          <w:sz w:val="22"/>
        </w:rPr>
        <w:t xml:space="preserve">DOSTAWĘ SPRZĘTU INFORMATYCZNEGO I URZĄDZEŃ DRUKUJĄCYCH </w:t>
      </w:r>
      <w:r w:rsidR="00364AF2" w:rsidRPr="00364AF2">
        <w:rPr>
          <w:b/>
          <w:sz w:val="22"/>
        </w:rPr>
        <w:t xml:space="preserve">(postępowanie </w:t>
      </w:r>
      <w:r w:rsidR="0071361D">
        <w:rPr>
          <w:b/>
          <w:sz w:val="22"/>
        </w:rPr>
        <w:t>53</w:t>
      </w:r>
      <w:r w:rsidR="00364AF2" w:rsidRPr="00364AF2">
        <w:rPr>
          <w:b/>
          <w:sz w:val="22"/>
        </w:rPr>
        <w:t>/L/24)</w:t>
      </w:r>
      <w:r w:rsidR="001B10E2" w:rsidRPr="001B10E2">
        <w:rPr>
          <w:rFonts w:eastAsia="Times New Roman"/>
          <w:b/>
          <w:sz w:val="22"/>
          <w:lang w:eastAsia="pl-PL"/>
        </w:rPr>
        <w:t xml:space="preserve"> </w:t>
      </w:r>
      <w:r w:rsidR="00F67DBB" w:rsidRPr="00D313B2">
        <w:rPr>
          <w:rFonts w:eastAsia="Times New Roman"/>
          <w:sz w:val="22"/>
          <w:lang w:eastAsia="pl-PL"/>
        </w:rPr>
        <w:t>jako najkorzystniejsz</w:t>
      </w:r>
      <w:r w:rsidR="0071361D">
        <w:rPr>
          <w:rFonts w:eastAsia="Times New Roman"/>
          <w:sz w:val="22"/>
          <w:lang w:eastAsia="pl-PL"/>
        </w:rPr>
        <w:t>e</w:t>
      </w:r>
      <w:r w:rsidR="00364AF2">
        <w:rPr>
          <w:rFonts w:eastAsia="Times New Roman"/>
          <w:sz w:val="22"/>
          <w:lang w:eastAsia="pl-PL"/>
        </w:rPr>
        <w:t xml:space="preserve"> </w:t>
      </w:r>
      <w:r w:rsidR="0071361D" w:rsidRPr="0071361D">
        <w:rPr>
          <w:rFonts w:eastAsia="Times New Roman"/>
          <w:sz w:val="22"/>
          <w:lang w:eastAsia="pl-PL"/>
        </w:rPr>
        <w:t xml:space="preserve">na poszczególne zadania częściowe </w:t>
      </w:r>
      <w:r w:rsidR="0071361D">
        <w:rPr>
          <w:rFonts w:eastAsia="Times New Roman"/>
          <w:sz w:val="22"/>
          <w:lang w:eastAsia="pl-PL"/>
        </w:rPr>
        <w:t xml:space="preserve">zostały wybrane oferty </w:t>
      </w:r>
      <w:r w:rsidR="0071361D" w:rsidRPr="0071361D">
        <w:rPr>
          <w:rFonts w:eastAsia="Times New Roman"/>
          <w:sz w:val="22"/>
          <w:lang w:eastAsia="pl-PL"/>
        </w:rPr>
        <w:t>złożon</w:t>
      </w:r>
      <w:r w:rsidR="0071361D">
        <w:rPr>
          <w:rFonts w:eastAsia="Times New Roman"/>
          <w:sz w:val="22"/>
          <w:lang w:eastAsia="pl-PL"/>
        </w:rPr>
        <w:t>e</w:t>
      </w:r>
      <w:r w:rsidR="0071361D" w:rsidRPr="0071361D">
        <w:rPr>
          <w:rFonts w:eastAsia="Times New Roman"/>
          <w:sz w:val="22"/>
          <w:lang w:eastAsia="pl-PL"/>
        </w:rPr>
        <w:t xml:space="preserve"> przez Wykonawców: </w:t>
      </w:r>
    </w:p>
    <w:p w:rsidR="0071361D" w:rsidRPr="0071361D" w:rsidRDefault="0071361D" w:rsidP="0071361D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71361D" w:rsidRPr="0071361D" w:rsidRDefault="0071361D" w:rsidP="0071361D">
      <w:pPr>
        <w:rPr>
          <w:sz w:val="22"/>
        </w:rPr>
      </w:pPr>
      <w:r w:rsidRPr="0071361D">
        <w:rPr>
          <w:sz w:val="22"/>
        </w:rPr>
        <w:t>- w zakresie zadania nr 1 - dostawa urządzeń laserowych A4</w:t>
      </w:r>
    </w:p>
    <w:p w:rsidR="0071361D" w:rsidRPr="0071361D" w:rsidRDefault="0071361D" w:rsidP="0071361D">
      <w:pPr>
        <w:rPr>
          <w:b/>
          <w:sz w:val="8"/>
          <w:szCs w:val="8"/>
        </w:rPr>
      </w:pP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Przedsiębiorstwo Usługowo-Handlowe „PROMIT” Lucjan Tymiński</w:t>
      </w: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ul. Dąbrowskiego 28, 15-872 Białystok</w:t>
      </w:r>
    </w:p>
    <w:p w:rsidR="0071361D" w:rsidRPr="0071361D" w:rsidRDefault="0071361D" w:rsidP="0071361D">
      <w:pPr>
        <w:jc w:val="center"/>
        <w:rPr>
          <w:b/>
          <w:sz w:val="8"/>
          <w:szCs w:val="8"/>
        </w:rPr>
      </w:pPr>
    </w:p>
    <w:p w:rsidR="0071361D" w:rsidRPr="0071361D" w:rsidRDefault="0071361D" w:rsidP="0071361D">
      <w:pPr>
        <w:rPr>
          <w:b/>
          <w:sz w:val="22"/>
        </w:rPr>
      </w:pPr>
      <w:r w:rsidRPr="0071361D">
        <w:rPr>
          <w:sz w:val="22"/>
        </w:rPr>
        <w:t xml:space="preserve">z ceną ofertową brutto: </w:t>
      </w:r>
      <w:r w:rsidRPr="0071361D">
        <w:rPr>
          <w:b/>
          <w:sz w:val="22"/>
        </w:rPr>
        <w:t>171.843,30 zł</w:t>
      </w:r>
    </w:p>
    <w:p w:rsidR="0071361D" w:rsidRPr="0071361D" w:rsidRDefault="0071361D" w:rsidP="0071361D">
      <w:pPr>
        <w:rPr>
          <w:sz w:val="12"/>
          <w:szCs w:val="12"/>
          <w:u w:val="single"/>
        </w:rPr>
      </w:pPr>
    </w:p>
    <w:p w:rsidR="0071361D" w:rsidRPr="0071361D" w:rsidRDefault="0071361D" w:rsidP="0071361D">
      <w:pPr>
        <w:rPr>
          <w:rFonts w:eastAsia="Times New Roman"/>
          <w:sz w:val="22"/>
          <w:lang w:eastAsia="pl-PL"/>
        </w:rPr>
      </w:pPr>
      <w:r w:rsidRPr="0071361D">
        <w:rPr>
          <w:sz w:val="22"/>
        </w:rPr>
        <w:t xml:space="preserve">- w zakresie zadania nr 2 - </w:t>
      </w:r>
      <w:r w:rsidRPr="0071361D">
        <w:rPr>
          <w:rFonts w:eastAsia="Times New Roman"/>
          <w:sz w:val="22"/>
          <w:lang w:eastAsia="pl-PL"/>
        </w:rPr>
        <w:t>dostawa urządzeń wielofunkcyjnych mobilnych atramentowych A4</w:t>
      </w:r>
    </w:p>
    <w:p w:rsidR="0071361D" w:rsidRPr="0071361D" w:rsidRDefault="0071361D" w:rsidP="0071361D">
      <w:pPr>
        <w:rPr>
          <w:sz w:val="8"/>
          <w:szCs w:val="8"/>
        </w:rPr>
      </w:pP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JM DATA Sp. z o.o. Sp. K.</w:t>
      </w: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ul. Zwoleńska 65 A, 04-761 Warszawa</w:t>
      </w:r>
    </w:p>
    <w:p w:rsidR="0071361D" w:rsidRPr="0071361D" w:rsidRDefault="0071361D" w:rsidP="0071361D">
      <w:pPr>
        <w:jc w:val="center"/>
        <w:rPr>
          <w:b/>
          <w:sz w:val="8"/>
          <w:szCs w:val="8"/>
        </w:rPr>
      </w:pPr>
    </w:p>
    <w:p w:rsidR="0071361D" w:rsidRPr="0071361D" w:rsidRDefault="0071361D" w:rsidP="0071361D">
      <w:pPr>
        <w:rPr>
          <w:b/>
          <w:sz w:val="22"/>
        </w:rPr>
      </w:pPr>
      <w:r w:rsidRPr="0071361D">
        <w:rPr>
          <w:sz w:val="22"/>
        </w:rPr>
        <w:t xml:space="preserve">z ceną ofertową brutto: </w:t>
      </w:r>
      <w:r>
        <w:rPr>
          <w:b/>
          <w:sz w:val="22"/>
        </w:rPr>
        <w:t>35.534,7</w:t>
      </w:r>
      <w:r w:rsidRPr="0071361D">
        <w:rPr>
          <w:b/>
          <w:sz w:val="22"/>
        </w:rPr>
        <w:t>0 zł</w:t>
      </w:r>
    </w:p>
    <w:p w:rsidR="0071361D" w:rsidRPr="0071361D" w:rsidRDefault="0071361D" w:rsidP="0071361D">
      <w:pPr>
        <w:rPr>
          <w:b/>
          <w:sz w:val="12"/>
          <w:szCs w:val="12"/>
        </w:rPr>
      </w:pPr>
    </w:p>
    <w:p w:rsidR="0071361D" w:rsidRPr="0071361D" w:rsidRDefault="0071361D" w:rsidP="0071361D">
      <w:pPr>
        <w:rPr>
          <w:rFonts w:eastAsia="Times New Roman"/>
          <w:sz w:val="22"/>
          <w:lang w:eastAsia="pl-PL"/>
        </w:rPr>
      </w:pPr>
      <w:r w:rsidRPr="0071361D">
        <w:rPr>
          <w:sz w:val="22"/>
        </w:rPr>
        <w:t xml:space="preserve">- w zakresie zadania nr 3 - </w:t>
      </w:r>
      <w:r w:rsidRPr="0071361D">
        <w:rPr>
          <w:rFonts w:eastAsia="Times New Roman"/>
          <w:sz w:val="22"/>
          <w:lang w:eastAsia="pl-PL"/>
        </w:rPr>
        <w:t>dostawa komputerów stacjonarnych</w:t>
      </w:r>
    </w:p>
    <w:p w:rsidR="0071361D" w:rsidRPr="0071361D" w:rsidRDefault="0071361D" w:rsidP="0071361D">
      <w:pPr>
        <w:rPr>
          <w:sz w:val="8"/>
          <w:szCs w:val="8"/>
        </w:rPr>
      </w:pP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JMJ Sp. z o.o.</w:t>
      </w: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ul. Śliwkowa 1, 78-100 Niekanin</w:t>
      </w:r>
    </w:p>
    <w:p w:rsidR="0071361D" w:rsidRPr="0071361D" w:rsidRDefault="0071361D" w:rsidP="0071361D">
      <w:pPr>
        <w:jc w:val="center"/>
        <w:rPr>
          <w:b/>
          <w:sz w:val="8"/>
          <w:szCs w:val="8"/>
        </w:rPr>
      </w:pPr>
    </w:p>
    <w:p w:rsidR="0071361D" w:rsidRPr="0071361D" w:rsidRDefault="0071361D" w:rsidP="0071361D">
      <w:pPr>
        <w:rPr>
          <w:b/>
          <w:sz w:val="22"/>
        </w:rPr>
      </w:pPr>
      <w:r w:rsidRPr="0071361D">
        <w:rPr>
          <w:sz w:val="22"/>
        </w:rPr>
        <w:t xml:space="preserve">z ceną ofertową brutto: </w:t>
      </w:r>
      <w:r w:rsidRPr="0071361D">
        <w:rPr>
          <w:b/>
          <w:sz w:val="22"/>
        </w:rPr>
        <w:t>111.102,21 zł</w:t>
      </w:r>
    </w:p>
    <w:p w:rsidR="0071361D" w:rsidRPr="0071361D" w:rsidRDefault="0071361D" w:rsidP="0071361D">
      <w:pPr>
        <w:rPr>
          <w:b/>
          <w:sz w:val="12"/>
          <w:szCs w:val="12"/>
        </w:rPr>
      </w:pPr>
    </w:p>
    <w:p w:rsidR="0071361D" w:rsidRPr="0071361D" w:rsidRDefault="0071361D" w:rsidP="0071361D">
      <w:pPr>
        <w:rPr>
          <w:rFonts w:eastAsia="Times New Roman"/>
          <w:sz w:val="22"/>
          <w:lang w:eastAsia="pl-PL"/>
        </w:rPr>
      </w:pPr>
      <w:r w:rsidRPr="0071361D">
        <w:rPr>
          <w:sz w:val="22"/>
        </w:rPr>
        <w:t xml:space="preserve">- w zakresie zadania nr 5 - </w:t>
      </w:r>
      <w:r w:rsidRPr="0071361D">
        <w:rPr>
          <w:rFonts w:eastAsia="Times New Roman"/>
          <w:sz w:val="22"/>
          <w:lang w:eastAsia="pl-PL"/>
        </w:rPr>
        <w:t>dostawa monitorów komputerowych</w:t>
      </w:r>
    </w:p>
    <w:p w:rsidR="0071361D" w:rsidRPr="0071361D" w:rsidRDefault="0071361D" w:rsidP="0071361D">
      <w:pPr>
        <w:rPr>
          <w:b/>
          <w:sz w:val="8"/>
          <w:szCs w:val="8"/>
        </w:rPr>
      </w:pPr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 xml:space="preserve">Web-Profit Maciej </w:t>
      </w:r>
      <w:proofErr w:type="spellStart"/>
      <w:r w:rsidRPr="0071361D">
        <w:rPr>
          <w:b/>
          <w:sz w:val="22"/>
        </w:rPr>
        <w:t>Kuźlik</w:t>
      </w:r>
      <w:proofErr w:type="spellEnd"/>
    </w:p>
    <w:p w:rsidR="0071361D" w:rsidRPr="0071361D" w:rsidRDefault="0071361D" w:rsidP="0071361D">
      <w:pPr>
        <w:jc w:val="center"/>
        <w:rPr>
          <w:b/>
          <w:sz w:val="22"/>
        </w:rPr>
      </w:pPr>
      <w:r w:rsidRPr="0071361D">
        <w:rPr>
          <w:b/>
          <w:sz w:val="22"/>
        </w:rPr>
        <w:t>ul. Spokojna 18, 41-940 Piekary Śląskie</w:t>
      </w:r>
    </w:p>
    <w:p w:rsidR="0071361D" w:rsidRPr="0071361D" w:rsidRDefault="0071361D" w:rsidP="0071361D">
      <w:pPr>
        <w:jc w:val="center"/>
        <w:rPr>
          <w:b/>
          <w:sz w:val="8"/>
          <w:szCs w:val="8"/>
        </w:rPr>
      </w:pPr>
    </w:p>
    <w:p w:rsidR="0071361D" w:rsidRPr="0071361D" w:rsidRDefault="0071361D" w:rsidP="0071361D">
      <w:pPr>
        <w:rPr>
          <w:b/>
          <w:sz w:val="22"/>
        </w:rPr>
      </w:pPr>
      <w:r w:rsidRPr="0071361D">
        <w:rPr>
          <w:sz w:val="22"/>
        </w:rPr>
        <w:t xml:space="preserve">z ceną ofertową brutto: </w:t>
      </w:r>
      <w:r w:rsidRPr="0071361D">
        <w:rPr>
          <w:b/>
          <w:sz w:val="22"/>
        </w:rPr>
        <w:t>29.682,36 zł</w:t>
      </w:r>
    </w:p>
    <w:p w:rsidR="00F67DBB" w:rsidRPr="00F67DBB" w:rsidRDefault="00F67DBB" w:rsidP="00F67DBB">
      <w:pPr>
        <w:jc w:val="both"/>
        <w:rPr>
          <w:rFonts w:eastAsia="Times New Roman"/>
          <w:bCs/>
          <w:sz w:val="12"/>
          <w:szCs w:val="12"/>
          <w:lang w:eastAsia="pl-PL"/>
        </w:rPr>
      </w:pPr>
    </w:p>
    <w:p w:rsidR="0071361D" w:rsidRPr="0071361D" w:rsidRDefault="00F67DBB" w:rsidP="0071361D">
      <w:pPr>
        <w:jc w:val="both"/>
        <w:rPr>
          <w:rFonts w:eastAsia="Times New Roman"/>
          <w:bCs/>
          <w:sz w:val="22"/>
          <w:lang w:eastAsia="pl-PL"/>
        </w:rPr>
      </w:pPr>
      <w:r w:rsidRPr="002D3BD9"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 w:rsidRPr="00F67DBB">
        <w:rPr>
          <w:rFonts w:eastAsia="Times New Roman"/>
          <w:b/>
          <w:bCs/>
          <w:sz w:val="22"/>
          <w:lang w:eastAsia="pl-PL"/>
        </w:rPr>
        <w:t xml:space="preserve"> </w:t>
      </w:r>
      <w:r w:rsidR="0071361D" w:rsidRPr="0071361D">
        <w:rPr>
          <w:rFonts w:eastAsia="Times New Roman"/>
          <w:bCs/>
          <w:sz w:val="22"/>
          <w:lang w:eastAsia="pl-PL"/>
        </w:rPr>
        <w:t>Zgodnie z art. 239 ust. 1 ustawy w/w oferty są najkorzystniejsze na poszczególne zadania częściowe na podstawie kryteriów oceny ofert określonych w dokumentach zamówienia.</w:t>
      </w:r>
    </w:p>
    <w:p w:rsidR="008B5AD7" w:rsidRPr="00F67DBB" w:rsidRDefault="008B5AD7" w:rsidP="008B5AD7">
      <w:pPr>
        <w:jc w:val="both"/>
        <w:rPr>
          <w:rFonts w:eastAsia="Times New Roman"/>
          <w:sz w:val="16"/>
          <w:szCs w:val="16"/>
          <w:lang w:eastAsia="pl-PL"/>
        </w:rPr>
      </w:pPr>
    </w:p>
    <w:p w:rsidR="007D3E40" w:rsidRDefault="003B473C" w:rsidP="007D3E40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1B2DC2" w:rsidRPr="001B2DC2" w:rsidRDefault="001B2DC2" w:rsidP="007D3E40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1361D">
        <w:rPr>
          <w:rFonts w:eastAsia="Times New Roman"/>
          <w:b/>
          <w:sz w:val="22"/>
          <w:lang w:eastAsia="pl-PL"/>
        </w:rPr>
        <w:t>Zadanie nr 1 - dostawa urządzeń laserowych A4</w:t>
      </w: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701"/>
        <w:gridCol w:w="1418"/>
        <w:gridCol w:w="1275"/>
      </w:tblGrid>
      <w:tr w:rsidR="0071361D" w:rsidRPr="0071361D" w:rsidTr="00680CC7">
        <w:trPr>
          <w:trHeight w:val="841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Cena ofertowa  brutto w zł / liczba punktów w kryterium = 60%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Gwarancja / liczba punktów w kryterium = 40%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Łączna punktacja</w:t>
            </w:r>
          </w:p>
        </w:tc>
      </w:tr>
      <w:tr w:rsidR="0071361D" w:rsidRPr="0071361D" w:rsidTr="00680CC7">
        <w:trPr>
          <w:trHeight w:val="732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Przedsiębiorstwo Usługowo-Handlowe „PROMIT” Lucjan Tymiński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Dąbrowskiego 28, 15-872 Białystok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171.843,30 zł / 60,00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100,00 pkt</w:t>
            </w:r>
          </w:p>
        </w:tc>
      </w:tr>
      <w:tr w:rsidR="0071361D" w:rsidRPr="0071361D" w:rsidTr="00680CC7">
        <w:trPr>
          <w:trHeight w:val="672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 xml:space="preserve">Sharp Electronics (Europe) GMBH 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Sp. z o.o. Oddział w Polsce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Poleczki 33, 02-822 Warszawa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 xml:space="preserve">212.566,14 zł / 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48,51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88,51 pkt</w:t>
            </w:r>
          </w:p>
        </w:tc>
      </w:tr>
    </w:tbl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1361D">
        <w:rPr>
          <w:rFonts w:eastAsia="Times New Roman"/>
          <w:b/>
          <w:sz w:val="22"/>
          <w:lang w:eastAsia="pl-PL"/>
        </w:rPr>
        <w:lastRenderedPageBreak/>
        <w:t>Zadanie nr 2 - dostawa urządzeń wielofunkcyjnych mobilnych atramentowych A4</w:t>
      </w: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8"/>
          <w:szCs w:val="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701"/>
        <w:gridCol w:w="1418"/>
        <w:gridCol w:w="1275"/>
      </w:tblGrid>
      <w:tr w:rsidR="0071361D" w:rsidRPr="0071361D" w:rsidTr="00680CC7">
        <w:trPr>
          <w:trHeight w:val="841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Cena ofertowa  brutto w zł / liczba punktów w kryterium = 60%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Gwarancja / liczba punktów w kryterium = 40%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Łączna punktacja</w:t>
            </w:r>
          </w:p>
        </w:tc>
      </w:tr>
      <w:tr w:rsidR="0071361D" w:rsidRPr="0071361D" w:rsidTr="00680CC7">
        <w:trPr>
          <w:trHeight w:val="624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Copy.Net.pl Piotr Sójka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Łączyny 4, 02-820 Warszawa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37.494,09 zł / 56,86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96,86 pkt</w:t>
            </w:r>
          </w:p>
        </w:tc>
      </w:tr>
      <w:tr w:rsidR="0071361D" w:rsidRPr="0071361D" w:rsidTr="00680CC7">
        <w:trPr>
          <w:trHeight w:val="704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JM DATA Sp. z o.o. Sp. K.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Zwoleńska 65 A, 04-761 Warszawa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 xml:space="preserve">35.534,70 zł / 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60,00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100,00 pkt</w:t>
            </w:r>
          </w:p>
        </w:tc>
      </w:tr>
    </w:tbl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1361D">
        <w:rPr>
          <w:rFonts w:eastAsia="Times New Roman"/>
          <w:b/>
          <w:sz w:val="22"/>
          <w:lang w:eastAsia="pl-PL"/>
        </w:rPr>
        <w:t>Zadanie nr 3 - dostawa komputerów stacjonarnych</w:t>
      </w: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8"/>
          <w:szCs w:val="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701"/>
        <w:gridCol w:w="1418"/>
        <w:gridCol w:w="1275"/>
      </w:tblGrid>
      <w:tr w:rsidR="0071361D" w:rsidRPr="0071361D" w:rsidTr="00680CC7">
        <w:trPr>
          <w:trHeight w:val="841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Cena ofertowa  brutto w zł / liczba punktów w kryterium = 60%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Gwarancja / liczba punktów w kryterium = 40%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Łączna punktacja</w:t>
            </w:r>
          </w:p>
        </w:tc>
      </w:tr>
      <w:tr w:rsidR="0071361D" w:rsidRPr="0071361D" w:rsidTr="00680CC7">
        <w:trPr>
          <w:trHeight w:val="853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 xml:space="preserve">PIXEL Centrum Komputerowe 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Pr="0071361D">
              <w:rPr>
                <w:sz w:val="22"/>
              </w:rPr>
              <w:t>omasz Dziedzic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Wolica 60, 28-232 Łubnice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113.944,74  zł / 58,50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98,50 pkt</w:t>
            </w:r>
          </w:p>
        </w:tc>
      </w:tr>
      <w:tr w:rsidR="0071361D" w:rsidRPr="0071361D" w:rsidTr="00680CC7">
        <w:trPr>
          <w:trHeight w:val="696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 xml:space="preserve">Web-Profit Maciej </w:t>
            </w:r>
            <w:proofErr w:type="spellStart"/>
            <w:r w:rsidRPr="0071361D">
              <w:rPr>
                <w:sz w:val="22"/>
              </w:rPr>
              <w:t>Kuźlik</w:t>
            </w:r>
            <w:proofErr w:type="spellEnd"/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Spokojna 18, 41-940 Piekary Śląskie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 xml:space="preserve">116.172,27 zł / 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57,38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97,38 pkt</w:t>
            </w:r>
          </w:p>
        </w:tc>
      </w:tr>
      <w:tr w:rsidR="0071361D" w:rsidRPr="0071361D" w:rsidTr="00680CC7">
        <w:trPr>
          <w:trHeight w:val="705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JMJ Sp. z o.o.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Śliwkowa 1, 78-100 Niekanin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 xml:space="preserve">111.102,21 zł / 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60,00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100,00 pkt</w:t>
            </w:r>
          </w:p>
        </w:tc>
      </w:tr>
    </w:tbl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71361D" w:rsidRPr="0071361D" w:rsidRDefault="0071361D" w:rsidP="0071361D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71361D">
        <w:rPr>
          <w:rFonts w:eastAsia="Times New Roman"/>
          <w:b/>
          <w:sz w:val="22"/>
          <w:lang w:eastAsia="pl-PL"/>
        </w:rPr>
        <w:t>Zadanie nr 5 - dostawa monitorów komputerowych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827"/>
        <w:gridCol w:w="1701"/>
        <w:gridCol w:w="1418"/>
        <w:gridCol w:w="1275"/>
      </w:tblGrid>
      <w:tr w:rsidR="0071361D" w:rsidRPr="0071361D" w:rsidTr="00680CC7">
        <w:trPr>
          <w:trHeight w:val="841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Cena ofertowa  brutto w zł / liczba punktów w kryterium = 60%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Gwarancja / liczba punktów w kryterium = 40%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71361D">
              <w:rPr>
                <w:rFonts w:eastAsia="Times New Roman"/>
                <w:b/>
                <w:bCs/>
                <w:sz w:val="22"/>
                <w:lang w:eastAsia="pl-PL"/>
              </w:rPr>
              <w:t>Łączna punktacja</w:t>
            </w:r>
          </w:p>
        </w:tc>
      </w:tr>
      <w:tr w:rsidR="0071361D" w:rsidRPr="0071361D" w:rsidTr="00680CC7">
        <w:trPr>
          <w:trHeight w:val="812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 xml:space="preserve">Domino </w:t>
            </w:r>
            <w:proofErr w:type="spellStart"/>
            <w:r w:rsidRPr="0071361D">
              <w:rPr>
                <w:sz w:val="22"/>
              </w:rPr>
              <w:t>Computer</w:t>
            </w:r>
            <w:proofErr w:type="spellEnd"/>
            <w:r w:rsidRPr="0071361D">
              <w:rPr>
                <w:sz w:val="22"/>
              </w:rPr>
              <w:t xml:space="preserve"> Jarosław Myśliński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Wrzosowa 41, 05-119 Legionowo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37.392,00 zł / 47,63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87,63 pkt</w:t>
            </w:r>
          </w:p>
        </w:tc>
      </w:tr>
      <w:tr w:rsidR="0071361D" w:rsidRPr="0071361D" w:rsidTr="00680CC7">
        <w:trPr>
          <w:trHeight w:val="838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SIMPLE Technology Sp. z o.o.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 xml:space="preserve">ul. Przerwana 11A lok. 1, </w:t>
            </w:r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02-484 Warszawa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 xml:space="preserve">37.839,72 zł / 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47,07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87,07 pkt</w:t>
            </w:r>
          </w:p>
        </w:tc>
      </w:tr>
      <w:tr w:rsidR="0071361D" w:rsidRPr="0071361D" w:rsidTr="00680CC7">
        <w:trPr>
          <w:trHeight w:val="694"/>
        </w:trPr>
        <w:tc>
          <w:tcPr>
            <w:tcW w:w="85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 xml:space="preserve">Web-Profit Maciej </w:t>
            </w:r>
            <w:proofErr w:type="spellStart"/>
            <w:r w:rsidRPr="0071361D">
              <w:rPr>
                <w:sz w:val="22"/>
              </w:rPr>
              <w:t>Kuźlik</w:t>
            </w:r>
            <w:proofErr w:type="spellEnd"/>
          </w:p>
          <w:p w:rsidR="0071361D" w:rsidRPr="0071361D" w:rsidRDefault="0071361D" w:rsidP="0071361D">
            <w:pPr>
              <w:jc w:val="center"/>
              <w:rPr>
                <w:sz w:val="22"/>
              </w:rPr>
            </w:pPr>
            <w:r w:rsidRPr="0071361D">
              <w:rPr>
                <w:sz w:val="22"/>
              </w:rPr>
              <w:t>ul. Spokojna 18, 41-940 Piekary Śląskie</w:t>
            </w:r>
          </w:p>
        </w:tc>
        <w:tc>
          <w:tcPr>
            <w:tcW w:w="1701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 xml:space="preserve">29.682,36 zł / 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60,00 pkt</w:t>
            </w:r>
          </w:p>
        </w:tc>
        <w:tc>
          <w:tcPr>
            <w:tcW w:w="1418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36 m-</w:t>
            </w:r>
            <w:proofErr w:type="spellStart"/>
            <w:r w:rsidRPr="0071361D">
              <w:rPr>
                <w:sz w:val="22"/>
                <w:lang w:eastAsia="pl-PL"/>
              </w:rPr>
              <w:t>cy</w:t>
            </w:r>
            <w:proofErr w:type="spellEnd"/>
            <w:r w:rsidRPr="0071361D">
              <w:rPr>
                <w:sz w:val="22"/>
                <w:lang w:eastAsia="pl-PL"/>
              </w:rPr>
              <w:t xml:space="preserve"> /</w:t>
            </w:r>
          </w:p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40 pkt</w:t>
            </w:r>
          </w:p>
        </w:tc>
        <w:tc>
          <w:tcPr>
            <w:tcW w:w="1275" w:type="dxa"/>
            <w:vAlign w:val="center"/>
          </w:tcPr>
          <w:p w:rsidR="0071361D" w:rsidRPr="0071361D" w:rsidRDefault="0071361D" w:rsidP="0071361D">
            <w:pPr>
              <w:jc w:val="center"/>
              <w:rPr>
                <w:sz w:val="22"/>
                <w:lang w:eastAsia="pl-PL"/>
              </w:rPr>
            </w:pPr>
            <w:r w:rsidRPr="0071361D">
              <w:rPr>
                <w:sz w:val="22"/>
                <w:lang w:eastAsia="pl-PL"/>
              </w:rPr>
              <w:t>100,00 pkt</w:t>
            </w:r>
          </w:p>
        </w:tc>
      </w:tr>
    </w:tbl>
    <w:p w:rsidR="0071361D" w:rsidRDefault="0071361D" w:rsidP="007D3E40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8B5AD7" w:rsidRDefault="008B5AD7" w:rsidP="007D3E40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1361D" w:rsidRPr="0071361D" w:rsidRDefault="0071361D" w:rsidP="0071361D">
      <w:pPr>
        <w:ind w:firstLine="708"/>
        <w:jc w:val="both"/>
        <w:rPr>
          <w:sz w:val="22"/>
        </w:rPr>
      </w:pPr>
      <w:r w:rsidRPr="0071361D">
        <w:rPr>
          <w:sz w:val="22"/>
        </w:rPr>
        <w:t>Jednocześnie informuję, że w/w postępowani</w:t>
      </w:r>
      <w:r>
        <w:rPr>
          <w:sz w:val="22"/>
        </w:rPr>
        <w:t>e</w:t>
      </w:r>
      <w:r w:rsidRPr="0071361D">
        <w:rPr>
          <w:sz w:val="22"/>
        </w:rPr>
        <w:t xml:space="preserve"> zostało </w:t>
      </w:r>
      <w:r w:rsidRPr="0071361D">
        <w:rPr>
          <w:b/>
          <w:sz w:val="22"/>
        </w:rPr>
        <w:t>unieważnione</w:t>
      </w:r>
      <w:r w:rsidRPr="0071361D">
        <w:rPr>
          <w:sz w:val="22"/>
        </w:rPr>
        <w:t xml:space="preserve"> w zakresie </w:t>
      </w:r>
      <w:r w:rsidRPr="0071361D">
        <w:rPr>
          <w:b/>
          <w:sz w:val="22"/>
        </w:rPr>
        <w:t xml:space="preserve">zadania nr 4 - </w:t>
      </w:r>
      <w:r w:rsidRPr="0071361D">
        <w:rPr>
          <w:rFonts w:eastAsia="Times New Roman"/>
          <w:b/>
          <w:sz w:val="22"/>
          <w:lang w:eastAsia="pl-PL"/>
        </w:rPr>
        <w:t>dostawa stacji roboczej oraz komputerów przenośnych</w:t>
      </w:r>
      <w:r>
        <w:rPr>
          <w:sz w:val="22"/>
        </w:rPr>
        <w:t xml:space="preserve"> </w:t>
      </w:r>
      <w:r w:rsidRPr="0071361D">
        <w:rPr>
          <w:sz w:val="22"/>
        </w:rPr>
        <w:t xml:space="preserve">– na podstawie art. 255 pkt 1 ustawy </w:t>
      </w:r>
      <w:proofErr w:type="spellStart"/>
      <w:r w:rsidRPr="0071361D">
        <w:rPr>
          <w:sz w:val="22"/>
        </w:rPr>
        <w:t>Pzp</w:t>
      </w:r>
      <w:proofErr w:type="spellEnd"/>
      <w:r w:rsidRPr="0071361D">
        <w:rPr>
          <w:sz w:val="22"/>
        </w:rPr>
        <w:t xml:space="preserve"> – w  zakresie danego zadania częściowego nie złożono żadnej oferty.</w:t>
      </w:r>
    </w:p>
    <w:p w:rsidR="008B5AD7" w:rsidRPr="008B5AD7" w:rsidRDefault="008B5AD7" w:rsidP="007D3E40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B82D1E" w:rsidRDefault="00B82D1E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Pr="00F67DBB" w:rsidRDefault="00F67DBB" w:rsidP="00F67DBB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p w:rsidR="00F67DBB" w:rsidRDefault="00F67DBB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503E62" w:rsidRDefault="00503E62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10E2" w:rsidRPr="00593AA6" w:rsidRDefault="001B10E2" w:rsidP="001B10E2">
      <w:pPr>
        <w:ind w:left="5664" w:firstLine="708"/>
        <w:rPr>
          <w:b/>
          <w:szCs w:val="24"/>
        </w:rPr>
      </w:pPr>
      <w:bookmarkStart w:id="0" w:name="_GoBack"/>
      <w:bookmarkEnd w:id="0"/>
      <w:r w:rsidRPr="00593AA6">
        <w:rPr>
          <w:b/>
          <w:i/>
          <w:sz w:val="22"/>
        </w:rPr>
        <w:t>Sławomir Wilczewski</w:t>
      </w:r>
    </w:p>
    <w:p w:rsidR="001B10E2" w:rsidRPr="00E53ACD" w:rsidRDefault="00E53ACD" w:rsidP="001B10E2">
      <w:pPr>
        <w:spacing w:line="360" w:lineRule="auto"/>
        <w:ind w:left="4254" w:firstLine="709"/>
        <w:jc w:val="both"/>
        <w:rPr>
          <w:rFonts w:eastAsia="Times New Roman"/>
          <w:b/>
          <w:sz w:val="12"/>
          <w:szCs w:val="1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</w:t>
      </w:r>
    </w:p>
    <w:p w:rsidR="001B10E2" w:rsidRDefault="001B10E2" w:rsidP="001B10E2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                       </w:t>
      </w:r>
      <w:r w:rsidR="001B2DC2">
        <w:rPr>
          <w:rFonts w:eastAsia="Times New Roman"/>
          <w:b/>
          <w:sz w:val="22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 xml:space="preserve">  </w:t>
      </w:r>
      <w:r w:rsidRPr="008047F2">
        <w:rPr>
          <w:rFonts w:eastAsia="Times New Roman"/>
          <w:i/>
          <w:sz w:val="20"/>
          <w:szCs w:val="20"/>
          <w:lang w:eastAsia="pl-PL"/>
        </w:rPr>
        <w:t>(podpis na oryginale)</w:t>
      </w:r>
    </w:p>
    <w:p w:rsidR="00797524" w:rsidRPr="003B473C" w:rsidRDefault="00797524" w:rsidP="001B10E2">
      <w:pPr>
        <w:spacing w:line="360" w:lineRule="auto"/>
        <w:ind w:left="4254" w:firstLine="709"/>
        <w:jc w:val="right"/>
        <w:rPr>
          <w:rFonts w:eastAsia="Times New Roman"/>
          <w:b/>
          <w:sz w:val="26"/>
          <w:szCs w:val="26"/>
          <w:lang w:eastAsia="pl-PL"/>
        </w:rPr>
      </w:pPr>
    </w:p>
    <w:sectPr w:rsidR="00797524" w:rsidRPr="003B473C" w:rsidSect="00F67DBB">
      <w:footerReference w:type="default" r:id="rId11"/>
      <w:pgSz w:w="11906" w:h="16838"/>
      <w:pgMar w:top="709" w:right="1418" w:bottom="567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3B" w:rsidRDefault="00F42C3B" w:rsidP="00C60783">
      <w:r>
        <w:separator/>
      </w:r>
    </w:p>
  </w:endnote>
  <w:endnote w:type="continuationSeparator" w:id="0">
    <w:p w:rsidR="00F42C3B" w:rsidRDefault="00F42C3B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3B" w:rsidRDefault="00F42C3B" w:rsidP="00C60783">
      <w:r>
        <w:separator/>
      </w:r>
    </w:p>
  </w:footnote>
  <w:footnote w:type="continuationSeparator" w:id="0">
    <w:p w:rsidR="00F42C3B" w:rsidRDefault="00F42C3B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294E6A"/>
    <w:multiLevelType w:val="hybridMultilevel"/>
    <w:tmpl w:val="BAEEF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3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4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5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8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3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4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5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7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1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3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4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6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2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3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1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3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4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6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8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9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2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3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5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7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9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2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3"/>
  </w:num>
  <w:num w:numId="2">
    <w:abstractNumId w:val="173"/>
  </w:num>
  <w:num w:numId="3">
    <w:abstractNumId w:val="52"/>
  </w:num>
  <w:num w:numId="4">
    <w:abstractNumId w:val="177"/>
  </w:num>
  <w:num w:numId="5">
    <w:abstractNumId w:val="149"/>
  </w:num>
  <w:num w:numId="6">
    <w:abstractNumId w:val="49"/>
  </w:num>
  <w:num w:numId="7">
    <w:abstractNumId w:val="175"/>
  </w:num>
  <w:num w:numId="8">
    <w:abstractNumId w:val="53"/>
  </w:num>
  <w:num w:numId="9">
    <w:abstractNumId w:val="184"/>
  </w:num>
  <w:num w:numId="10">
    <w:abstractNumId w:val="126"/>
  </w:num>
  <w:num w:numId="11">
    <w:abstractNumId w:val="68"/>
  </w:num>
  <w:num w:numId="12">
    <w:abstractNumId w:val="104"/>
  </w:num>
  <w:num w:numId="13">
    <w:abstractNumId w:val="161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2"/>
  </w:num>
  <w:num w:numId="16">
    <w:abstractNumId w:val="70"/>
  </w:num>
  <w:num w:numId="17">
    <w:abstractNumId w:val="125"/>
  </w:num>
  <w:num w:numId="18">
    <w:abstractNumId w:val="69"/>
  </w:num>
  <w:num w:numId="19">
    <w:abstractNumId w:val="109"/>
  </w:num>
  <w:num w:numId="20">
    <w:abstractNumId w:val="150"/>
  </w:num>
  <w:num w:numId="21">
    <w:abstractNumId w:val="159"/>
  </w:num>
  <w:num w:numId="22">
    <w:abstractNumId w:val="42"/>
  </w:num>
  <w:num w:numId="23">
    <w:abstractNumId w:val="67"/>
  </w:num>
  <w:num w:numId="24">
    <w:abstractNumId w:val="147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40"/>
  </w:num>
  <w:num w:numId="32">
    <w:abstractNumId w:val="74"/>
  </w:num>
  <w:num w:numId="33">
    <w:abstractNumId w:val="73"/>
  </w:num>
  <w:num w:numId="34">
    <w:abstractNumId w:val="172"/>
  </w:num>
  <w:num w:numId="35">
    <w:abstractNumId w:val="60"/>
  </w:num>
  <w:num w:numId="36">
    <w:abstractNumId w:val="151"/>
  </w:num>
  <w:num w:numId="37">
    <w:abstractNumId w:val="133"/>
  </w:num>
  <w:num w:numId="38">
    <w:abstractNumId w:val="167"/>
  </w:num>
  <w:num w:numId="39">
    <w:abstractNumId w:val="114"/>
  </w:num>
  <w:num w:numId="40">
    <w:abstractNumId w:val="165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4"/>
  </w:num>
  <w:num w:numId="54">
    <w:abstractNumId w:val="127"/>
  </w:num>
  <w:num w:numId="55">
    <w:abstractNumId w:val="131"/>
  </w:num>
  <w:num w:numId="56">
    <w:abstractNumId w:val="153"/>
  </w:num>
  <w:num w:numId="57">
    <w:abstractNumId w:val="154"/>
  </w:num>
  <w:num w:numId="58">
    <w:abstractNumId w:val="160"/>
  </w:num>
  <w:num w:numId="59">
    <w:abstractNumId w:val="176"/>
  </w:num>
  <w:num w:numId="60">
    <w:abstractNumId w:val="181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4"/>
  </w:num>
  <w:num w:numId="67">
    <w:abstractNumId w:val="77"/>
  </w:num>
  <w:num w:numId="68">
    <w:abstractNumId w:val="136"/>
  </w:num>
  <w:num w:numId="69">
    <w:abstractNumId w:val="98"/>
  </w:num>
  <w:num w:numId="70">
    <w:abstractNumId w:val="82"/>
  </w:num>
  <w:num w:numId="71">
    <w:abstractNumId w:val="178"/>
  </w:num>
  <w:num w:numId="72">
    <w:abstractNumId w:val="121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9"/>
  </w:num>
  <w:num w:numId="79">
    <w:abstractNumId w:val="119"/>
  </w:num>
  <w:num w:numId="80">
    <w:abstractNumId w:val="66"/>
  </w:num>
  <w:num w:numId="81">
    <w:abstractNumId w:val="54"/>
  </w:num>
  <w:num w:numId="82">
    <w:abstractNumId w:val="180"/>
  </w:num>
  <w:num w:numId="83">
    <w:abstractNumId w:val="50"/>
  </w:num>
  <w:num w:numId="84">
    <w:abstractNumId w:val="185"/>
  </w:num>
  <w:num w:numId="85">
    <w:abstractNumId w:val="111"/>
  </w:num>
  <w:num w:numId="86">
    <w:abstractNumId w:val="45"/>
  </w:num>
  <w:num w:numId="87">
    <w:abstractNumId w:val="146"/>
  </w:num>
  <w:num w:numId="88">
    <w:abstractNumId w:val="43"/>
  </w:num>
  <w:num w:numId="89">
    <w:abstractNumId w:val="107"/>
  </w:num>
  <w:num w:numId="90">
    <w:abstractNumId w:val="157"/>
  </w:num>
  <w:num w:numId="91">
    <w:abstractNumId w:val="129"/>
  </w:num>
  <w:num w:numId="92">
    <w:abstractNumId w:val="137"/>
  </w:num>
  <w:num w:numId="93">
    <w:abstractNumId w:val="86"/>
  </w:num>
  <w:num w:numId="94">
    <w:abstractNumId w:val="171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</w:num>
  <w:num w:numId="101">
    <w:abstractNumId w:val="164"/>
  </w:num>
  <w:num w:numId="102">
    <w:abstractNumId w:val="0"/>
  </w:num>
  <w:num w:numId="103">
    <w:abstractNumId w:val="58"/>
  </w:num>
  <w:num w:numId="1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3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1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5"/>
  </w:num>
  <w:num w:numId="153">
    <w:abstractNumId w:val="130"/>
  </w:num>
  <w:num w:numId="154">
    <w:abstractNumId w:val="182"/>
  </w:num>
  <w:num w:numId="155">
    <w:abstractNumId w:val="158"/>
  </w:num>
  <w:num w:numId="156">
    <w:abstractNumId w:val="115"/>
  </w:num>
  <w:num w:numId="157">
    <w:abstractNumId w:val="64"/>
  </w:num>
  <w:num w:numId="158">
    <w:abstractNumId w:val="120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9B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A7B4C"/>
    <w:rsid w:val="001B051B"/>
    <w:rsid w:val="001B10E2"/>
    <w:rsid w:val="001B111E"/>
    <w:rsid w:val="001B1438"/>
    <w:rsid w:val="001B2DC2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36CD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9CE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AF2"/>
    <w:rsid w:val="003659F7"/>
    <w:rsid w:val="00366261"/>
    <w:rsid w:val="00366A1F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57D9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3E62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297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4EB8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361D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5ACA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3E40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35B04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1A4"/>
    <w:rsid w:val="008B0864"/>
    <w:rsid w:val="008B257A"/>
    <w:rsid w:val="008B37A0"/>
    <w:rsid w:val="008B56CD"/>
    <w:rsid w:val="008B5AD7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6863"/>
    <w:rsid w:val="008F78CD"/>
    <w:rsid w:val="00901574"/>
    <w:rsid w:val="00903B20"/>
    <w:rsid w:val="00903E83"/>
    <w:rsid w:val="009074A7"/>
    <w:rsid w:val="009116D0"/>
    <w:rsid w:val="009117CC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A4D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2C94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27E98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2D1E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4BB9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659"/>
    <w:rsid w:val="00CA1F99"/>
    <w:rsid w:val="00CB0D54"/>
    <w:rsid w:val="00CB2525"/>
    <w:rsid w:val="00CB7DF1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81D"/>
    <w:rsid w:val="00D03D87"/>
    <w:rsid w:val="00D03DBA"/>
    <w:rsid w:val="00D0587A"/>
    <w:rsid w:val="00D073CA"/>
    <w:rsid w:val="00D108ED"/>
    <w:rsid w:val="00D14596"/>
    <w:rsid w:val="00D14D47"/>
    <w:rsid w:val="00D15A11"/>
    <w:rsid w:val="00D17608"/>
    <w:rsid w:val="00D17D70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74F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1EC"/>
    <w:rsid w:val="00DE473E"/>
    <w:rsid w:val="00DE56FE"/>
    <w:rsid w:val="00DE5D37"/>
    <w:rsid w:val="00DE78C8"/>
    <w:rsid w:val="00DF00C3"/>
    <w:rsid w:val="00DF0C5E"/>
    <w:rsid w:val="00DF37FF"/>
    <w:rsid w:val="00E02180"/>
    <w:rsid w:val="00E0225C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25EB"/>
    <w:rsid w:val="00E53A82"/>
    <w:rsid w:val="00E53ACD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36F7"/>
    <w:rsid w:val="00E744FE"/>
    <w:rsid w:val="00E75EDF"/>
    <w:rsid w:val="00E8127D"/>
    <w:rsid w:val="00E81F0D"/>
    <w:rsid w:val="00E82DAB"/>
    <w:rsid w:val="00E844F7"/>
    <w:rsid w:val="00E877BE"/>
    <w:rsid w:val="00E87C8C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5B78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2C3B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67DBB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C7715"/>
    <w:rsid w:val="00FD0016"/>
    <w:rsid w:val="00FD17B2"/>
    <w:rsid w:val="00FD3382"/>
    <w:rsid w:val="00FD40EC"/>
    <w:rsid w:val="00FD4691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193A-8617-45D4-9EFC-209DE6F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15</cp:revision>
  <cp:lastPrinted>2024-10-24T06:50:00Z</cp:lastPrinted>
  <dcterms:created xsi:type="dcterms:W3CDTF">2021-11-16T09:31:00Z</dcterms:created>
  <dcterms:modified xsi:type="dcterms:W3CDTF">2024-10-24T06:50:00Z</dcterms:modified>
</cp:coreProperties>
</file>