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C80" w:rsidRPr="00F83B51" w:rsidRDefault="00DB0F85">
      <w:pPr>
        <w:pStyle w:val="Nagwek3"/>
        <w:rPr>
          <w:rFonts w:ascii="Times New Roman" w:hAnsi="Times New Roman"/>
          <w:b w:val="0"/>
          <w:bCs/>
          <w:sz w:val="24"/>
        </w:rPr>
      </w:pPr>
      <w:r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-337185</wp:posOffset>
                </wp:positionV>
                <wp:extent cx="2343150" cy="9880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988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1C80" w:rsidRDefault="00821C80"/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50D7E" w:rsidRDefault="00150D7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F83B51" w:rsidRDefault="00F83B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21C80" w:rsidRDefault="00F83B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(Nazwa, adres W</w:t>
                            </w:r>
                            <w:r w:rsidR="00821C80">
                              <w:rPr>
                                <w:rFonts w:ascii="Tahoma" w:hAnsi="Tahoma" w:cs="Tahoma"/>
                                <w:sz w:val="16"/>
                              </w:rPr>
                              <w:t>ykonawcy</w:t>
                            </w:r>
                          </w:p>
                          <w:p w:rsidR="00821C80" w:rsidRDefault="00821C8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4.9pt;margin-top:-26.55pt;width:184.5pt;height:7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QhiAIAACoFAAAOAAAAZHJzL2Uyb0RvYy54bWysVNFu0zAUfUfiHyy/d0narGujpdPUtAhp&#10;wMTgA9zYaQyOHWy36UD8O9c3aWnZC0LkIfGN7eNz7j3Xt3eHRpG9sE4andPkKqZE6NJwqbc5/fxp&#10;PZpR4jzTnCmjRU6fhaN3i9evbrs2E2NTG8WFJQCiXda1Oa29b7MocmUtGuauTCs0TFbGNsxDaLcR&#10;t6wD9EZF4zieRp2xvLWmFM7B36KfpAvErypR+g9V5YQnKqfAzePb4nsT3tHilmVby9palgMN9g8s&#10;GiY1HHqCKphnZGflC6hGltY4U/mr0jSRqSpZCtQAapL4DzVPNWsFaoHkuPaUJvf/YMv3+0dLJIfa&#10;UaJZAyW633mDJ5NxSE/XugxWPbWPNgh07YMpvzqizbJmeivurTVdLRgHUklYH11sCIGDrWTTvTMc&#10;0BmgY6YOlW0CIOSAHLAgz6eCiIMnJfwcT9JJcg11K2FuPpvFU6xYxLLj7tY6/0aYhoRBTq3Zaf4R&#10;qo5HsP2D81gVPmhj/AslVaOgxnumSDKdTm+QNMuGxYB9xAw7tVlLpdAlSpMup5Pk5hrBnVGSh0nM&#10;it1ulsoSAAUR+AywF8uQHoKFjK00x7FnUvVjOFzpgAcJGKiHVKCRfszj+Wq2mqWjdDxdjdK4KEb3&#10;62U6mq6BUjEplssi+RmoJWlWS86FDuyOpk7SvzPN0F69HU+2vlDhzsWu8XkpNrqkAb5AVccvqkOr&#10;BHf0LvOHzQESEiyzMfwZTGNN37BwwcCgNvY7JR00a07dtx2zghL1VgfjjW/i0N3ngT0PNucB0yVA&#10;5dRT0g+Xvr8Rdq2V2xpOSrDC2oRWqKQHUki1ZzUE0JAoZrg8Qsefx7jq9xW3+AUAAP//AwBQSwME&#10;FAAGAAgAAAAhALZeOBXfAAAACgEAAA8AAABkcnMvZG93bnJldi54bWxMj8FOwzAMhu9IvENkJG5b&#10;unYF1jWdJiROSEjbeIC08dqKxqmarMt4eswJTpblT7+/v9xFO4gZJ987UrBaJiCQGmd6ahV8nt4W&#10;LyB80GT04AgV3NDDrrq/K3Vh3JUOOB9DKziEfKEVdCGMhZS+6dBqv3QjEt/ObrI68Dq10kz6yuF2&#10;kGmSPEmre+IPnR7xtcPm63ixCub12teHJr4P/a3N48f3c5bta6UeH+J+CyJgDH8w/OqzOlTsVLsL&#10;GS8GBYsNmweeebYCwUCWb1IQNZNJmoOsSvm/QvUDAAD//wMAUEsBAi0AFAAGAAgAAAAhALaDOJL+&#10;AAAA4QEAABMAAAAAAAAAAAAAAAAAAAAAAFtDb250ZW50X1R5cGVzXS54bWxQSwECLQAUAAYACAAA&#10;ACEAOP0h/9YAAACUAQAACwAAAAAAAAAAAAAAAAAvAQAAX3JlbHMvLnJlbHNQSwECLQAUAAYACAAA&#10;ACEAj+akIYgCAAAqBQAADgAAAAAAAAAAAAAAAAAuAgAAZHJzL2Uyb0RvYy54bWxQSwECLQAUAAYA&#10;CAAAACEAtl44Fd8AAAAKAQAADwAAAAAAAAAAAAAAAADiBAAAZHJzL2Rvd25yZXYueG1sUEsFBgAA&#10;AAAEAAQA8wAAAO4FAAAAAA==&#10;" filled="f" strokeweight=".25pt">
                <v:textbox inset="1pt,1pt,1pt,1pt">
                  <w:txbxContent>
                    <w:p w:rsidR="00821C80" w:rsidRDefault="00821C80"/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150D7E" w:rsidRDefault="00150D7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F83B51" w:rsidRDefault="00F83B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21C80" w:rsidRDefault="00F83B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(Nazwa, adres W</w:t>
                      </w:r>
                      <w:r w:rsidR="00821C80">
                        <w:rPr>
                          <w:rFonts w:ascii="Tahoma" w:hAnsi="Tahoma" w:cs="Tahoma"/>
                          <w:sz w:val="16"/>
                        </w:rPr>
                        <w:t>ykonawcy</w:t>
                      </w:r>
                    </w:p>
                    <w:p w:rsidR="00821C80" w:rsidRDefault="00821C80"/>
                  </w:txbxContent>
                </v:textbox>
              </v:roundrect>
            </w:pict>
          </mc:Fallback>
        </mc:AlternateContent>
      </w:r>
      <w:r w:rsidR="00821C80" w:rsidRPr="00F83B51">
        <w:rPr>
          <w:rFonts w:ascii="Times New Roman" w:hAnsi="Times New Roman"/>
          <w:b w:val="0"/>
          <w:bCs/>
          <w:sz w:val="24"/>
        </w:rPr>
        <w:t xml:space="preserve">Załącznik nr </w:t>
      </w:r>
      <w:r w:rsidR="00F3536F">
        <w:rPr>
          <w:rFonts w:ascii="Times New Roman" w:hAnsi="Times New Roman"/>
          <w:b w:val="0"/>
          <w:bCs/>
          <w:sz w:val="24"/>
        </w:rPr>
        <w:t>8</w:t>
      </w:r>
      <w:bookmarkStart w:id="0" w:name="_GoBack"/>
      <w:bookmarkEnd w:id="0"/>
      <w:r w:rsidR="00F83B51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:rsidR="00821C80" w:rsidRDefault="00821C80">
      <w:pPr>
        <w:rPr>
          <w:sz w:val="22"/>
        </w:rPr>
      </w:pPr>
    </w:p>
    <w:p w:rsidR="00821C80" w:rsidRDefault="00821C80">
      <w:pPr>
        <w:rPr>
          <w:sz w:val="22"/>
        </w:rPr>
      </w:pPr>
    </w:p>
    <w:p w:rsidR="00821C80" w:rsidRDefault="00821C80">
      <w:pPr>
        <w:rPr>
          <w:sz w:val="22"/>
        </w:rPr>
      </w:pPr>
    </w:p>
    <w:p w:rsidR="00150D7E" w:rsidRDefault="00150D7E" w:rsidP="00150D7E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A52E8D" w:rsidRPr="00A52E8D">
        <w:rPr>
          <w:sz w:val="24"/>
          <w:szCs w:val="24"/>
        </w:rPr>
        <w:t>PBP-KP-DG.270.4.2023</w:t>
      </w:r>
    </w:p>
    <w:p w:rsidR="00821C80" w:rsidRDefault="00821C80">
      <w:pPr>
        <w:spacing w:line="360" w:lineRule="auto"/>
        <w:rPr>
          <w:sz w:val="22"/>
        </w:rPr>
      </w:pPr>
    </w:p>
    <w:p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:rsidR="00150D7E" w:rsidRDefault="00150D7E" w:rsidP="0060654D">
      <w:pPr>
        <w:pStyle w:val="Tekstpodstawowy2"/>
      </w:pPr>
    </w:p>
    <w:p w:rsidR="00150D7E" w:rsidRPr="00901871" w:rsidRDefault="00150D7E" w:rsidP="00150D7E">
      <w:pPr>
        <w:jc w:val="both"/>
        <w:rPr>
          <w:sz w:val="24"/>
          <w:szCs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A52E8D" w:rsidRPr="00A52E8D">
        <w:rPr>
          <w:b/>
          <w:sz w:val="24"/>
        </w:rPr>
        <w:t>podstawowy</w:t>
      </w:r>
      <w:r w:rsidR="00084A48">
        <w:rPr>
          <w:b/>
          <w:sz w:val="24"/>
        </w:rPr>
        <w:t>m</w:t>
      </w:r>
      <w:r w:rsidR="00A52E8D" w:rsidRPr="00A52E8D">
        <w:rPr>
          <w:b/>
          <w:sz w:val="24"/>
        </w:rPr>
        <w:t xml:space="preserve"> z możliwością negocjacji - art. 275 pkt. 2 ustawy </w:t>
      </w:r>
      <w:proofErr w:type="spellStart"/>
      <w:r w:rsidR="00A52E8D" w:rsidRPr="00A52E8D">
        <w:rPr>
          <w:b/>
          <w:sz w:val="24"/>
        </w:rPr>
        <w:t>Pzp</w:t>
      </w:r>
      <w:proofErr w:type="spellEnd"/>
      <w:r>
        <w:rPr>
          <w:b/>
          <w:bCs/>
        </w:rPr>
        <w:t xml:space="preserve"> </w:t>
      </w:r>
      <w:proofErr w:type="spellStart"/>
      <w:r w:rsidR="00084A48">
        <w:rPr>
          <w:sz w:val="24"/>
        </w:rPr>
        <w:t>pn</w:t>
      </w:r>
      <w:proofErr w:type="spellEnd"/>
      <w:r>
        <w:rPr>
          <w:sz w:val="24"/>
        </w:rPr>
        <w:t>:</w:t>
      </w:r>
      <w:r w:rsidR="00084A48">
        <w:rPr>
          <w:sz w:val="24"/>
        </w:rPr>
        <w:t xml:space="preserve"> </w:t>
      </w:r>
      <w:r w:rsidR="00A52E8D" w:rsidRPr="00A52E8D">
        <w:rPr>
          <w:b/>
          <w:sz w:val="24"/>
          <w:szCs w:val="24"/>
        </w:rPr>
        <w:t>Modernizacja budynków przy ul. Południowej 62 w Kaliszu.</w:t>
      </w:r>
    </w:p>
    <w:p w:rsidR="00150D7E" w:rsidRDefault="00150D7E" w:rsidP="00150D7E">
      <w:pPr>
        <w:jc w:val="both"/>
        <w:rPr>
          <w:sz w:val="24"/>
        </w:rPr>
      </w:pPr>
    </w:p>
    <w:p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:rsidR="0060654D" w:rsidRPr="0060654D" w:rsidRDefault="0060654D" w:rsidP="0060654D">
      <w:pPr>
        <w:pStyle w:val="Tekstpodstawowy2"/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:rsidTr="00F83B51">
        <w:trPr>
          <w:cantSplit/>
          <w:trHeight w:val="600"/>
        </w:trPr>
        <w:tc>
          <w:tcPr>
            <w:tcW w:w="1701" w:type="dxa"/>
            <w:vAlign w:val="center"/>
          </w:tcPr>
          <w:p w:rsidR="00F83B51" w:rsidRPr="00F83B51" w:rsidRDefault="00F83B51" w:rsidP="0060654D">
            <w:pPr>
              <w:jc w:val="center"/>
            </w:pPr>
            <w:r w:rsidRPr="00F83B51">
              <w:t>Imię i Nazwisko</w:t>
            </w:r>
          </w:p>
        </w:tc>
        <w:tc>
          <w:tcPr>
            <w:tcW w:w="1843" w:type="dxa"/>
            <w:vAlign w:val="center"/>
          </w:tcPr>
          <w:p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Kwalifikacje zawodowe</w:t>
            </w:r>
          </w:p>
        </w:tc>
        <w:tc>
          <w:tcPr>
            <w:tcW w:w="1843" w:type="dxa"/>
            <w:vAlign w:val="center"/>
          </w:tcPr>
          <w:p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Uprawnienia</w:t>
            </w:r>
          </w:p>
        </w:tc>
        <w:tc>
          <w:tcPr>
            <w:tcW w:w="2268" w:type="dxa"/>
            <w:vAlign w:val="center"/>
          </w:tcPr>
          <w:p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 xml:space="preserve">Doświadczenie </w:t>
            </w:r>
          </w:p>
        </w:tc>
        <w:tc>
          <w:tcPr>
            <w:tcW w:w="2126" w:type="dxa"/>
            <w:vAlign w:val="center"/>
          </w:tcPr>
          <w:p w:rsidR="00F83B51" w:rsidRPr="00F83B51" w:rsidRDefault="00F83B51" w:rsidP="0060654D">
            <w:pPr>
              <w:jc w:val="center"/>
            </w:pPr>
            <w:r w:rsidRPr="00F83B51">
              <w:t>Wykształcenie</w:t>
            </w:r>
          </w:p>
        </w:tc>
        <w:tc>
          <w:tcPr>
            <w:tcW w:w="2268" w:type="dxa"/>
            <w:vAlign w:val="center"/>
          </w:tcPr>
          <w:p w:rsidR="00F83B51" w:rsidRPr="00F83B51" w:rsidRDefault="00F83B51" w:rsidP="0060654D">
            <w:pPr>
              <w:jc w:val="center"/>
            </w:pPr>
            <w:r w:rsidRPr="00F83B51">
              <w:t>Zakres wykonywanych czynności</w:t>
            </w:r>
          </w:p>
        </w:tc>
        <w:tc>
          <w:tcPr>
            <w:tcW w:w="2410" w:type="dxa"/>
            <w:vAlign w:val="center"/>
          </w:tcPr>
          <w:p w:rsidR="00F83B51" w:rsidRPr="00F83B51" w:rsidRDefault="00F83B51" w:rsidP="0060654D">
            <w:pPr>
              <w:jc w:val="center"/>
            </w:pPr>
            <w:r w:rsidRPr="00F83B51">
              <w:t>Informacja o podstawie do dysponowania tymi osobami</w:t>
            </w:r>
          </w:p>
        </w:tc>
      </w:tr>
      <w:tr w:rsidR="00F83B51" w:rsidTr="00F83B51">
        <w:trPr>
          <w:cantSplit/>
          <w:trHeight w:hRule="exact" w:val="580"/>
        </w:trPr>
        <w:tc>
          <w:tcPr>
            <w:tcW w:w="1701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:rsidR="00F83B51" w:rsidRPr="00F83B51" w:rsidRDefault="00F83B51">
            <w:pPr>
              <w:spacing w:before="120" w:line="360" w:lineRule="auto"/>
            </w:pPr>
          </w:p>
        </w:tc>
      </w:tr>
      <w:tr w:rsidR="00F83B51" w:rsidTr="00F83B51">
        <w:trPr>
          <w:cantSplit/>
          <w:trHeight w:hRule="exact" w:val="580"/>
        </w:trPr>
        <w:tc>
          <w:tcPr>
            <w:tcW w:w="1701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:rsidR="00F83B51" w:rsidRPr="00F83B51" w:rsidRDefault="00F83B51">
            <w:pPr>
              <w:spacing w:before="120" w:line="360" w:lineRule="auto"/>
            </w:pPr>
          </w:p>
        </w:tc>
      </w:tr>
      <w:tr w:rsidR="00F83B51" w:rsidTr="00F83B51">
        <w:trPr>
          <w:cantSplit/>
          <w:trHeight w:hRule="exact" w:val="580"/>
        </w:trPr>
        <w:tc>
          <w:tcPr>
            <w:tcW w:w="1701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:rsidR="00F83B51" w:rsidRPr="00F83B51" w:rsidRDefault="00F83B51">
            <w:pPr>
              <w:spacing w:before="120" w:line="360" w:lineRule="auto"/>
            </w:pPr>
          </w:p>
        </w:tc>
      </w:tr>
    </w:tbl>
    <w:p w:rsidR="00821C80" w:rsidRDefault="00AA594F" w:rsidP="00F83B5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>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.………………………………………………………..</w:t>
      </w:r>
    </w:p>
    <w:p w:rsidR="00DB0F85" w:rsidRPr="0012157F" w:rsidRDefault="00DB0F85" w:rsidP="00DB0F85">
      <w:pPr>
        <w:spacing w:line="360" w:lineRule="auto"/>
        <w:ind w:left="70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p w:rsidR="00821C80" w:rsidRPr="00AA594F" w:rsidRDefault="00821C80" w:rsidP="00DB0F85">
      <w:pPr>
        <w:ind w:left="5529"/>
        <w:jc w:val="center"/>
        <w:rPr>
          <w:sz w:val="24"/>
        </w:rPr>
      </w:pPr>
    </w:p>
    <w:sectPr w:rsidR="00821C80" w:rsidRPr="00AA594F" w:rsidSect="00980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BCD" w:rsidRDefault="000D5BCD">
      <w:r>
        <w:separator/>
      </w:r>
    </w:p>
  </w:endnote>
  <w:endnote w:type="continuationSeparator" w:id="0">
    <w:p w:rsidR="000D5BCD" w:rsidRDefault="000D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 w:rsidP="00084A48">
    <w:pPr>
      <w:pStyle w:val="Stopka"/>
      <w:tabs>
        <w:tab w:val="clear" w:pos="4536"/>
        <w:tab w:val="clear" w:pos="9072"/>
      </w:tabs>
      <w:jc w:val="right"/>
      <w:rPr>
        <w:rFonts w:ascii="Arial" w:hAnsi="Arial"/>
      </w:rPr>
    </w:pP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980415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980415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BCD" w:rsidRDefault="000D5BCD">
      <w:r>
        <w:separator/>
      </w:r>
    </w:p>
  </w:footnote>
  <w:footnote w:type="continuationSeparator" w:id="0">
    <w:p w:rsidR="000D5BCD" w:rsidRDefault="000D5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E8D" w:rsidRDefault="00A52E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E8D" w:rsidRDefault="00A52E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72"/>
    <w:rsid w:val="00084A48"/>
    <w:rsid w:val="000D5BCD"/>
    <w:rsid w:val="00150D7E"/>
    <w:rsid w:val="00167DCC"/>
    <w:rsid w:val="00221472"/>
    <w:rsid w:val="004E070D"/>
    <w:rsid w:val="0060654D"/>
    <w:rsid w:val="007064BA"/>
    <w:rsid w:val="00771188"/>
    <w:rsid w:val="00821C80"/>
    <w:rsid w:val="00936CFB"/>
    <w:rsid w:val="00980415"/>
    <w:rsid w:val="009C437A"/>
    <w:rsid w:val="00A52E8D"/>
    <w:rsid w:val="00AA594F"/>
    <w:rsid w:val="00B11EA3"/>
    <w:rsid w:val="00B41A5F"/>
    <w:rsid w:val="00B551AF"/>
    <w:rsid w:val="00D52F5E"/>
    <w:rsid w:val="00DA6179"/>
    <w:rsid w:val="00DB0F85"/>
    <w:rsid w:val="00E819CF"/>
    <w:rsid w:val="00F3536F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C64A8"/>
  <w15:chartTrackingRefBased/>
  <w15:docId w15:val="{23DDD415-F66A-426F-8A6F-9BE69D04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2</cp:revision>
  <cp:lastPrinted>2000-12-12T17:01:00Z</cp:lastPrinted>
  <dcterms:created xsi:type="dcterms:W3CDTF">2023-07-06T11:28:00Z</dcterms:created>
  <dcterms:modified xsi:type="dcterms:W3CDTF">2023-07-06T11:28:00Z</dcterms:modified>
</cp:coreProperties>
</file>