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A" w:rsidRDefault="0064784E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Wykonawcy, siedziba                                                                                       Załącznik nr 1</w:t>
      </w:r>
    </w:p>
    <w:p w:rsidR="00FD62BA" w:rsidRDefault="00FD62BA">
      <w:pPr>
        <w:pStyle w:val="Nagwek21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FD62BA" w:rsidRDefault="0064784E">
      <w:pPr>
        <w:pStyle w:val="Nagwek21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FD62BA" w:rsidRDefault="00FD62BA">
      <w:pPr>
        <w:pStyle w:val="NormalnyWeb"/>
        <w:spacing w:before="0" w:after="0"/>
        <w:rPr>
          <w:b/>
          <w:sz w:val="22"/>
          <w:szCs w:val="22"/>
        </w:rPr>
      </w:pPr>
    </w:p>
    <w:p w:rsidR="00FD62BA" w:rsidRDefault="00FD62BA">
      <w:pPr>
        <w:pStyle w:val="NormalnyWeb"/>
        <w:spacing w:before="0" w:after="0"/>
        <w:rPr>
          <w:b/>
          <w:sz w:val="22"/>
          <w:szCs w:val="22"/>
        </w:rPr>
      </w:pPr>
    </w:p>
    <w:p w:rsidR="00FD62BA" w:rsidRDefault="0064784E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:rsidR="00FD62BA" w:rsidRDefault="0064784E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:rsidR="00FD62BA" w:rsidRDefault="0064784E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:rsidR="00FD62BA" w:rsidRDefault="00FD62BA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:rsidR="00721D3F" w:rsidRDefault="0064784E" w:rsidP="00721D3F">
      <w:pPr>
        <w:pStyle w:val="Standard"/>
        <w:ind w:left="709"/>
        <w:rPr>
          <w:b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Nawiązując do Zaproszenia do złożenia oferty cenowej na </w:t>
      </w:r>
      <w:r w:rsidR="00721D3F">
        <w:rPr>
          <w:b/>
          <w:bCs/>
          <w:sz w:val="22"/>
          <w:szCs w:val="22"/>
        </w:rPr>
        <w:t xml:space="preserve">dostawę </w:t>
      </w:r>
      <w:bookmarkStart w:id="0" w:name="_Hlk517963724"/>
      <w:r w:rsidR="00721D3F">
        <w:rPr>
          <w:b/>
          <w:sz w:val="22"/>
          <w:szCs w:val="22"/>
        </w:rPr>
        <w:t xml:space="preserve">materiałów metalowych na potrzeby Miejskiego Ośrodka  Sportu i Rekreacji  w Lublinie „Bystrzyca” Sp. z o.o., </w:t>
      </w:r>
      <w:bookmarkEnd w:id="0"/>
    </w:p>
    <w:p w:rsidR="00FD62BA" w:rsidRDefault="0064784E">
      <w:pPr>
        <w:ind w:left="284" w:firstLine="424"/>
        <w:jc w:val="both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sz w:val="22"/>
          <w:szCs w:val="22"/>
        </w:rPr>
        <w:t>składam poniższą ofertę:</w:t>
      </w:r>
    </w:p>
    <w:p w:rsidR="00FD62BA" w:rsidRDefault="0064784E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:rsidR="00FD62BA" w:rsidRDefault="0064784E">
      <w:pPr>
        <w:pStyle w:val="NormalnyWeb"/>
        <w:numPr>
          <w:ilvl w:val="0"/>
          <w:numId w:val="3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adres </w:t>
      </w:r>
      <w:r>
        <w:rPr>
          <w:rStyle w:val="Domylnaczcionkaakapitu1"/>
          <w:iCs/>
          <w:sz w:val="22"/>
          <w:szCs w:val="22"/>
          <w:lang w:val="es-ES"/>
        </w:rPr>
        <w:t>e-mail ……………………………………………………………………………………...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REGON..........................................................................................................................................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NIP ................................................................................................................................................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 KRS/ wpis do ewidencji działalności gospodarczej...............................................................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FD62BA" w:rsidRDefault="00FD62BA">
      <w:pPr>
        <w:pStyle w:val="NormalnyWeb"/>
        <w:spacing w:before="0" w:after="0"/>
        <w:rPr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FD62BA" w:rsidRDefault="00FD62BA">
      <w:pPr>
        <w:pStyle w:val="NormalnyWeb"/>
        <w:spacing w:before="0" w:after="0"/>
        <w:rPr>
          <w:sz w:val="22"/>
          <w:szCs w:val="22"/>
        </w:rPr>
      </w:pPr>
    </w:p>
    <w:p w:rsidR="00FD62BA" w:rsidRDefault="0064784E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:rsidR="00FD62BA" w:rsidRDefault="00FD62B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:rsidR="00FD62BA" w:rsidRDefault="0064784E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FD62BA" w:rsidRDefault="00FD62BA">
      <w:pPr>
        <w:pStyle w:val="NormalnyWeb"/>
        <w:spacing w:before="0" w:after="0"/>
        <w:ind w:left="720"/>
        <w:rPr>
          <w:sz w:val="22"/>
          <w:szCs w:val="22"/>
        </w:rPr>
      </w:pPr>
    </w:p>
    <w:p w:rsidR="00FD62BA" w:rsidRDefault="00FD62BA">
      <w:pPr>
        <w:pStyle w:val="NormalnyWeb"/>
        <w:spacing w:before="0" w:after="0"/>
        <w:ind w:left="720"/>
        <w:rPr>
          <w:sz w:val="22"/>
          <w:szCs w:val="22"/>
        </w:rPr>
      </w:pPr>
    </w:p>
    <w:p w:rsidR="00FD62BA" w:rsidRDefault="0064784E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Zamówienie będzie</w:t>
      </w:r>
      <w:r>
        <w:rPr>
          <w:sz w:val="22"/>
          <w:szCs w:val="22"/>
        </w:rPr>
        <w:t xml:space="preserve"> realizowane z wykorzystaniem mechanizmu podzielonej płatności </w:t>
      </w:r>
      <w:r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FD62BA" w:rsidRDefault="0064784E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właściwe)*</w:t>
      </w:r>
    </w:p>
    <w:p w:rsidR="00FD62BA" w:rsidRDefault="0064784E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Proponuję następujące warunki realizacji zamówienia:</w:t>
      </w:r>
    </w:p>
    <w:p w:rsidR="00FD62BA" w:rsidRDefault="0064784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2 Zaproszenia</w:t>
      </w:r>
      <w:r>
        <w:rPr>
          <w:b/>
          <w:bCs/>
          <w:sz w:val="22"/>
          <w:szCs w:val="22"/>
        </w:rPr>
        <w:t xml:space="preserve"> </w:t>
      </w:r>
    </w:p>
    <w:p w:rsidR="00FD62BA" w:rsidRDefault="0064784E">
      <w:pPr>
        <w:pStyle w:val="NormalnyWeb"/>
        <w:numPr>
          <w:ilvl w:val="0"/>
          <w:numId w:val="5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6.1 lit. a Zaproszenia.</w:t>
      </w:r>
    </w:p>
    <w:p w:rsidR="00FD62BA" w:rsidRDefault="00FD62BA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:rsidR="00FD62BA" w:rsidRDefault="0064784E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:rsidR="00FD62BA" w:rsidRDefault="0064784E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:rsidR="00FD62BA" w:rsidRDefault="0064784E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7*Oświadczam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że wypełniłem obowiązki informacyjne przewidziane w art. 13 lub art. 14 RODO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b/>
          <w:sz w:val="22"/>
          <w:szCs w:val="22"/>
        </w:rPr>
        <w:br/>
      </w:r>
      <w:r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FD62BA" w:rsidRDefault="00FD62BA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:rsidR="00FD62BA" w:rsidRDefault="0064784E">
      <w:pPr>
        <w:pStyle w:val="NormalnyWeb"/>
        <w:numPr>
          <w:ilvl w:val="1"/>
          <w:numId w:val="2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FD62BA" w:rsidRDefault="00FD62BA">
      <w:pPr>
        <w:pStyle w:val="NormalnyWeb"/>
        <w:spacing w:before="0" w:after="0"/>
        <w:ind w:left="363"/>
        <w:rPr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64784E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:rsidR="00FD62BA" w:rsidRDefault="0064784E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FD62BA" w:rsidRDefault="0064784E">
      <w:pPr>
        <w:pStyle w:val="Nagwek1"/>
        <w:numPr>
          <w:ilvl w:val="0"/>
          <w:numId w:val="8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</w:t>
      </w:r>
      <w:r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ścią, 20-609 Lublin, ul. Filaretów 44</w:t>
      </w:r>
    </w:p>
    <w:p w:rsidR="00FD62BA" w:rsidRDefault="0064784E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FD62BA" w:rsidRDefault="0064784E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FD62BA" w:rsidRDefault="0064784E">
      <w:pPr>
        <w:pStyle w:val="Nagwek1"/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  <w:bookmarkStart w:id="2" w:name="_GoBack"/>
      <w:bookmarkEnd w:id="2"/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>związ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nym z postępowaniem o udzielenie zamówienia publicznego </w:t>
      </w:r>
      <w:r>
        <w:rPr>
          <w:i/>
          <w:sz w:val="22"/>
          <w:szCs w:val="22"/>
        </w:rPr>
        <w:t>znak sprawy: ZZP.263.1</w:t>
      </w:r>
      <w:r w:rsidR="00DD683B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.2021 pr</w:t>
      </w:r>
      <w:r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wadzonym w postępowaniu o udzielenie zamówienia o równowartości poniżej 130 00,00 zł;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</w:t>
      </w:r>
      <w:r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kracza 4 lata, okres przechowywania obejmuje cały czas trwania umowy;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>w postępowaniu o udzielenie zamówienia publicznego; konsekwencje niepodania określonych d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tyzowany, stosowanie do art. 22 RODO;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</w:t>
      </w:r>
      <w:r>
        <w:rPr>
          <w:i/>
          <w:sz w:val="22"/>
          <w:szCs w:val="22"/>
          <w:lang w:eastAsia="pl-PL"/>
        </w:rPr>
        <w:t>e</w:t>
      </w:r>
      <w:r>
        <w:rPr>
          <w:i/>
          <w:sz w:val="22"/>
          <w:szCs w:val="22"/>
          <w:lang w:eastAsia="pl-PL"/>
        </w:rPr>
        <w:t>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ni/Pan, że przetwarzanie danych osobowych Pani/Pana dotyczących narusza przepisy RODO;</w:t>
      </w:r>
    </w:p>
    <w:p w:rsidR="00FD62BA" w:rsidRDefault="0064784E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:rsidR="00FD62BA" w:rsidRDefault="0064784E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3" w:name="_Hlk515276505"/>
      <w:bookmarkEnd w:id="3"/>
      <w:r>
        <w:rPr>
          <w:b/>
          <w:sz w:val="22"/>
          <w:szCs w:val="22"/>
          <w:lang w:eastAsia="pl-PL"/>
        </w:rPr>
        <w:t xml:space="preserve"> </w:t>
      </w:r>
    </w:p>
    <w:p w:rsidR="00FD62BA" w:rsidRDefault="00FD62BA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:rsidR="00FD62BA" w:rsidRDefault="00FD62BA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:rsidR="00FD62BA" w:rsidRDefault="0064784E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FD62BA" w:rsidRDefault="0064784E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FD62BA" w:rsidRDefault="0064784E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reprezentowania</w:t>
      </w:r>
    </w:p>
    <w:p w:rsidR="00FD62BA" w:rsidRDefault="0064784E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interesów Wykonawcy</w:t>
      </w:r>
    </w:p>
    <w:p w:rsidR="00FD62BA" w:rsidRDefault="00FD62BA">
      <w:pPr>
        <w:pStyle w:val="NormalnyWeb"/>
        <w:spacing w:before="0" w:after="0"/>
      </w:pPr>
    </w:p>
    <w:sectPr w:rsidR="00FD62BA" w:rsidSect="00FD62BA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27" w:rsidRDefault="003C3527" w:rsidP="00FD62BA">
      <w:r>
        <w:separator/>
      </w:r>
    </w:p>
  </w:endnote>
  <w:endnote w:type="continuationSeparator" w:id="0">
    <w:p w:rsidR="003C3527" w:rsidRDefault="003C3527" w:rsidP="00FD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A" w:rsidRDefault="00FD62BA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27" w:rsidRDefault="003C3527" w:rsidP="00FD62BA">
      <w:r>
        <w:separator/>
      </w:r>
    </w:p>
  </w:footnote>
  <w:footnote w:type="continuationSeparator" w:id="0">
    <w:p w:rsidR="003C3527" w:rsidRDefault="003C3527" w:rsidP="00FD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A" w:rsidRDefault="0064784E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>Oznaczenie sprawy: ZZP.263.1</w:t>
    </w:r>
    <w:r w:rsidR="00721D3F">
      <w:rPr>
        <w:sz w:val="22"/>
        <w:szCs w:val="22"/>
      </w:rPr>
      <w:t>7</w:t>
    </w:r>
    <w:r>
      <w:rPr>
        <w:sz w:val="22"/>
        <w:szCs w:val="22"/>
      </w:rPr>
      <w:t>.2021</w:t>
    </w:r>
  </w:p>
  <w:p w:rsidR="00FD62BA" w:rsidRDefault="00FD62BA">
    <w:pPr>
      <w:pStyle w:val="Nagwek1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E5D"/>
    <w:multiLevelType w:val="multilevel"/>
    <w:tmpl w:val="FDEE2D5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7A68"/>
    <w:multiLevelType w:val="multilevel"/>
    <w:tmpl w:val="63F67416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2">
    <w:nsid w:val="0F5C7404"/>
    <w:multiLevelType w:val="multilevel"/>
    <w:tmpl w:val="08D4294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24AC02B8"/>
    <w:multiLevelType w:val="multilevel"/>
    <w:tmpl w:val="D65E85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4">
    <w:nsid w:val="283A7F98"/>
    <w:multiLevelType w:val="multilevel"/>
    <w:tmpl w:val="9E9AE4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CD4B51"/>
    <w:multiLevelType w:val="multilevel"/>
    <w:tmpl w:val="43B85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E6E8B"/>
    <w:multiLevelType w:val="multilevel"/>
    <w:tmpl w:val="8EC00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A84463E"/>
    <w:multiLevelType w:val="multilevel"/>
    <w:tmpl w:val="0E122EB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5D5A1762"/>
    <w:multiLevelType w:val="multilevel"/>
    <w:tmpl w:val="96F247C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7D336190"/>
    <w:multiLevelType w:val="multilevel"/>
    <w:tmpl w:val="2244D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BA"/>
    <w:rsid w:val="000C5DA5"/>
    <w:rsid w:val="003C3527"/>
    <w:rsid w:val="005C49D9"/>
    <w:rsid w:val="0064784E"/>
    <w:rsid w:val="00695129"/>
    <w:rsid w:val="00721D3F"/>
    <w:rsid w:val="009901B9"/>
    <w:rsid w:val="00AA4DF2"/>
    <w:rsid w:val="00BC5FF2"/>
    <w:rsid w:val="00C972CA"/>
    <w:rsid w:val="00DD683B"/>
    <w:rsid w:val="00F83D53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opkaZnak2">
    <w:name w:val="Stopka Znak2"/>
    <w:basedOn w:val="Domylnaczcionkaakapitu"/>
    <w:link w:val="Footer"/>
    <w:semiHidden/>
    <w:qFormat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FD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Caption">
    <w:name w:val="Caption"/>
    <w:basedOn w:val="Normalny"/>
    <w:qFormat/>
    <w:rsid w:val="00FD62B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outlineLvl w:val="1"/>
    </w:pPr>
    <w:rPr>
      <w:sz w:val="28"/>
    </w:rPr>
  </w:style>
  <w:style w:type="paragraph" w:customStyle="1" w:styleId="Gwkaistopka">
    <w:name w:val="Główka i stopka"/>
    <w:basedOn w:val="Normalny"/>
    <w:qFormat/>
    <w:rsid w:val="00FD62BA"/>
  </w:style>
  <w:style w:type="paragraph" w:customStyle="1" w:styleId="Header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qFormat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68BB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2"/>
    <w:semiHidden/>
    <w:unhideWhenUsed/>
    <w:rsid w:val="00B51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3"/>
    <w:semiHidden/>
    <w:unhideWhenUsed/>
    <w:rsid w:val="00721D3F"/>
    <w:pPr>
      <w:tabs>
        <w:tab w:val="center" w:pos="4680"/>
        <w:tab w:val="right" w:pos="9360"/>
      </w:tabs>
    </w:pPr>
  </w:style>
  <w:style w:type="character" w:customStyle="1" w:styleId="StopkaZnak3">
    <w:name w:val="Stopka Znak3"/>
    <w:basedOn w:val="Domylnaczcionkaakapitu"/>
    <w:link w:val="Stopka"/>
    <w:semiHidden/>
    <w:rsid w:val="00721D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721D3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FD82B-9728-4F50-BFB3-C9C77B2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MSkoczylas</dc:creator>
  <cp:lastModifiedBy>Monika Wac</cp:lastModifiedBy>
  <cp:revision>2</cp:revision>
  <cp:lastPrinted>2018-08-08T07:00:00Z</cp:lastPrinted>
  <dcterms:created xsi:type="dcterms:W3CDTF">2021-05-18T06:15:00Z</dcterms:created>
  <dcterms:modified xsi:type="dcterms:W3CDTF">2021-05-18T06:15:00Z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