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8214" w14:textId="6E9A20AC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5E6FDA">
        <w:rPr>
          <w:rFonts w:ascii="Calibri" w:eastAsia="Calibri" w:hAnsi="Calibri" w:cs="Times New Roman"/>
          <w:color w:val="000000"/>
          <w:sz w:val="20"/>
          <w:szCs w:val="20"/>
        </w:rPr>
        <w:t>18 września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74AEA198" w:rsidR="00546D20" w:rsidRPr="001D10F4" w:rsidRDefault="005E6FDA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WKS.BPW.271.4</w:t>
      </w:r>
      <w:r w:rsidR="00546D20"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546D20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C554057" w14:textId="32CD7891" w:rsidR="00A13254" w:rsidRPr="00A13254" w:rsidRDefault="00A13254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I N F O R M A C J A</w:t>
      </w:r>
    </w:p>
    <w:p w14:paraId="2D920ACB" w14:textId="34F85C9C" w:rsidR="00A13254" w:rsidRDefault="00A13254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z otwarcia ofert</w:t>
      </w:r>
    </w:p>
    <w:p w14:paraId="37059E6B" w14:textId="77777777" w:rsidR="00EF24CD" w:rsidRPr="00A13254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09D5F10A" w:rsidR="00A13254" w:rsidRPr="002C59B0" w:rsidRDefault="00A13254" w:rsidP="009332B3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2C59B0">
        <w:rPr>
          <w:rFonts w:ascii="Calibri" w:eastAsia="Calibri" w:hAnsi="Calibri" w:cs="Times New Roman"/>
        </w:rPr>
        <w:t>Na podstawie art. 222 ust. 5 ustawy z dnia 11 września 2019 r. Prawo zamówień publicznych</w:t>
      </w:r>
      <w:r w:rsidR="007425C4">
        <w:rPr>
          <w:rFonts w:ascii="Calibri" w:eastAsia="Calibri" w:hAnsi="Calibri" w:cs="Times New Roman"/>
        </w:rPr>
        <w:br/>
      </w:r>
      <w:r w:rsidRPr="002C59B0">
        <w:rPr>
          <w:rFonts w:ascii="Calibri" w:eastAsia="Calibri" w:hAnsi="Calibri" w:cs="Times New Roman"/>
        </w:rPr>
        <w:t>(</w:t>
      </w:r>
      <w:proofErr w:type="spellStart"/>
      <w:r w:rsidRPr="002C59B0">
        <w:rPr>
          <w:rFonts w:ascii="Calibri" w:eastAsia="Calibri" w:hAnsi="Calibri" w:cs="Times New Roman"/>
        </w:rPr>
        <w:t>t.j</w:t>
      </w:r>
      <w:proofErr w:type="spellEnd"/>
      <w:r w:rsidRPr="002C59B0">
        <w:rPr>
          <w:rFonts w:ascii="Calibri" w:eastAsia="Calibri" w:hAnsi="Calibri" w:cs="Times New Roman"/>
        </w:rPr>
        <w:t>. Dz. U. z</w:t>
      </w:r>
      <w:r w:rsidR="00BF533F">
        <w:rPr>
          <w:rFonts w:ascii="Calibri" w:eastAsia="Calibri" w:hAnsi="Calibri" w:cs="Times New Roman"/>
        </w:rPr>
        <w:t xml:space="preserve"> </w:t>
      </w:r>
      <w:r w:rsidR="00BF533F" w:rsidRPr="0089153A">
        <w:rPr>
          <w:rFonts w:ascii="Calibri" w:eastAsia="Calibri" w:hAnsi="Calibri" w:cs="Times New Roman"/>
          <w:color w:val="000000"/>
        </w:rPr>
        <w:t>202</w:t>
      </w:r>
      <w:r w:rsidR="005E6FDA">
        <w:rPr>
          <w:rFonts w:ascii="Calibri" w:eastAsia="Calibri" w:hAnsi="Calibri" w:cs="Times New Roman"/>
          <w:color w:val="000000"/>
        </w:rPr>
        <w:t>3</w:t>
      </w:r>
      <w:r w:rsidR="00BF533F" w:rsidRPr="0089153A">
        <w:rPr>
          <w:rFonts w:ascii="Calibri" w:eastAsia="Calibri" w:hAnsi="Calibri" w:cs="Times New Roman"/>
          <w:color w:val="000000"/>
        </w:rPr>
        <w:t xml:space="preserve"> r. poz.</w:t>
      </w:r>
      <w:r w:rsidR="005E6FDA">
        <w:rPr>
          <w:rFonts w:ascii="Calibri" w:eastAsia="Calibri" w:hAnsi="Calibri" w:cs="Times New Roman"/>
          <w:color w:val="000000"/>
        </w:rPr>
        <w:t xml:space="preserve"> 1605</w:t>
      </w:r>
      <w:r w:rsidR="007425C4" w:rsidRPr="00EA3101">
        <w:rPr>
          <w:rFonts w:ascii="Calibri" w:eastAsia="Calibri" w:hAnsi="Calibri" w:cs="Times New Roman"/>
        </w:rPr>
        <w:t xml:space="preserve"> </w:t>
      </w:r>
      <w:r w:rsidR="000E433D" w:rsidRPr="002C59B0">
        <w:rPr>
          <w:rFonts w:ascii="Calibri" w:eastAsia="Calibri" w:hAnsi="Calibri" w:cs="Times New Roman"/>
        </w:rPr>
        <w:t xml:space="preserve">– dalej </w:t>
      </w:r>
      <w:r w:rsidR="000E433D" w:rsidRPr="002C59B0">
        <w:rPr>
          <w:rFonts w:ascii="Calibri" w:eastAsia="Calibri" w:hAnsi="Calibri" w:cs="Times New Roman"/>
          <w:i/>
          <w:iCs/>
        </w:rPr>
        <w:t xml:space="preserve">„ustawa </w:t>
      </w:r>
      <w:proofErr w:type="spellStart"/>
      <w:r w:rsidR="000E433D" w:rsidRPr="002C59B0">
        <w:rPr>
          <w:rFonts w:ascii="Calibri" w:eastAsia="Calibri" w:hAnsi="Calibri" w:cs="Times New Roman"/>
          <w:i/>
          <w:iCs/>
        </w:rPr>
        <w:t>Pzp</w:t>
      </w:r>
      <w:proofErr w:type="spellEnd"/>
      <w:r w:rsidR="000E433D" w:rsidRPr="002C59B0">
        <w:rPr>
          <w:rFonts w:ascii="Calibri" w:eastAsia="Calibri" w:hAnsi="Calibri" w:cs="Times New Roman"/>
          <w:i/>
          <w:iCs/>
        </w:rPr>
        <w:t>”)</w:t>
      </w:r>
      <w:r w:rsidRPr="002C59B0">
        <w:rPr>
          <w:rFonts w:ascii="Calibri" w:eastAsia="Calibri" w:hAnsi="Calibri" w:cs="Times New Roman"/>
          <w:i/>
          <w:iCs/>
        </w:rPr>
        <w:t>,</w:t>
      </w:r>
      <w:r w:rsidRPr="002C59B0">
        <w:rPr>
          <w:rFonts w:ascii="Calibri" w:eastAsia="Calibri" w:hAnsi="Calibri" w:cs="Times New Roman"/>
        </w:rPr>
        <w:t xml:space="preserve"> Zamawiający </w:t>
      </w:r>
      <w:r w:rsidR="007425C4">
        <w:rPr>
          <w:rFonts w:ascii="Calibri" w:eastAsia="Calibri" w:hAnsi="Calibri" w:cs="Times New Roman"/>
        </w:rPr>
        <w:t>–</w:t>
      </w:r>
      <w:r w:rsidRPr="002C59B0">
        <w:rPr>
          <w:rFonts w:ascii="Calibri" w:eastAsia="Calibri" w:hAnsi="Calibri" w:cs="Times New Roman"/>
        </w:rPr>
        <w:t xml:space="preserve"> Gmina</w:t>
      </w:r>
      <w:r w:rsidR="007425C4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</w:t>
      </w:r>
      <w:r w:rsidR="007425C4">
        <w:rPr>
          <w:rFonts w:ascii="Calibri" w:eastAsia="Calibri" w:hAnsi="Calibri" w:cs="Times New Roman"/>
        </w:rPr>
        <w:t>-</w:t>
      </w:r>
      <w:r w:rsidRPr="002C59B0">
        <w:rPr>
          <w:rFonts w:ascii="Calibri" w:eastAsia="Calibri" w:hAnsi="Calibri" w:cs="Times New Roman"/>
        </w:rPr>
        <w:t xml:space="preserve"> Urząd</w:t>
      </w:r>
      <w:r w:rsidR="002C59B0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informuje, że w postępowaniu prowadzonym w trybie </w:t>
      </w:r>
      <w:r w:rsidR="009332B3" w:rsidRPr="009332B3">
        <w:rPr>
          <w:rFonts w:ascii="Calibri" w:eastAsia="Calibri" w:hAnsi="Calibri" w:cs="Times New Roman"/>
        </w:rPr>
        <w:t xml:space="preserve">podstawowym, o którym mowa w art. 275 pkt 1 </w:t>
      </w:r>
      <w:r w:rsidR="009332B3">
        <w:rPr>
          <w:rFonts w:ascii="Calibri" w:eastAsia="Calibri" w:hAnsi="Calibri" w:cs="Times New Roman"/>
        </w:rPr>
        <w:t xml:space="preserve">ustawy </w:t>
      </w:r>
      <w:proofErr w:type="spellStart"/>
      <w:r w:rsidR="009332B3">
        <w:rPr>
          <w:rFonts w:ascii="Calibri" w:eastAsia="Calibri" w:hAnsi="Calibri" w:cs="Times New Roman"/>
        </w:rPr>
        <w:t>Pzp</w:t>
      </w:r>
      <w:proofErr w:type="spellEnd"/>
      <w:r w:rsidR="009332B3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>na realizację zamówienia pn.</w:t>
      </w:r>
      <w:r w:rsidRPr="002C59B0">
        <w:rPr>
          <w:rFonts w:ascii="Calibri" w:eastAsia="Calibri" w:hAnsi="Calibri" w:cs="Times New Roman"/>
          <w:i/>
        </w:rPr>
        <w:t xml:space="preserve"> </w:t>
      </w:r>
      <w:r w:rsidR="005E6FDA" w:rsidRPr="00C376D0">
        <w:rPr>
          <w:rFonts w:ascii="Calibri" w:hAnsi="Calibri" w:cs="Calibri"/>
          <w:b/>
          <w:bCs/>
          <w:color w:val="000000"/>
        </w:rPr>
        <w:t xml:space="preserve">Kompleksowa organizacja i obsługa wydarzenia pn. </w:t>
      </w:r>
      <w:r w:rsidR="005E6FDA">
        <w:rPr>
          <w:rFonts w:ascii="Calibri" w:hAnsi="Calibri" w:cs="Calibri"/>
          <w:b/>
          <w:bCs/>
          <w:color w:val="000000"/>
        </w:rPr>
        <w:t>„</w:t>
      </w:r>
      <w:proofErr w:type="spellStart"/>
      <w:r w:rsidR="005E6FDA" w:rsidRPr="00C376D0">
        <w:rPr>
          <w:rFonts w:ascii="Calibri" w:hAnsi="Calibri" w:cs="Calibri"/>
          <w:b/>
          <w:bCs/>
          <w:color w:val="000000"/>
        </w:rPr>
        <w:t>Hackathon</w:t>
      </w:r>
      <w:proofErr w:type="spellEnd"/>
      <w:r w:rsidR="005E6FDA" w:rsidRPr="00C376D0">
        <w:rPr>
          <w:rFonts w:ascii="Calibri" w:hAnsi="Calibri" w:cs="Calibri"/>
          <w:b/>
          <w:bCs/>
          <w:color w:val="000000"/>
        </w:rPr>
        <w:t xml:space="preserve"> Tarnowskiego Centrum Dialogu</w:t>
      </w:r>
      <w:r w:rsidR="005E6FDA">
        <w:rPr>
          <w:rFonts w:ascii="Calibri" w:hAnsi="Calibri" w:cs="Calibri"/>
          <w:b/>
          <w:bCs/>
          <w:color w:val="000000"/>
        </w:rPr>
        <w:t>”</w:t>
      </w:r>
      <w:r w:rsidR="005E6FDA" w:rsidRPr="00C376D0">
        <w:rPr>
          <w:rFonts w:ascii="Calibri" w:hAnsi="Calibri" w:cs="Calibri"/>
          <w:b/>
          <w:bCs/>
          <w:color w:val="000000"/>
        </w:rPr>
        <w:t xml:space="preserve"> wraz z jego przygotowaniem, promocją, podsumowaniem oraz zapewnieniem cateringu i obsługi uroczystości rozdania nagród dla drużyn wyróżnionych w </w:t>
      </w:r>
      <w:proofErr w:type="spellStart"/>
      <w:r w:rsidR="005E6FDA" w:rsidRPr="00C376D0">
        <w:rPr>
          <w:rFonts w:ascii="Calibri" w:hAnsi="Calibri" w:cs="Calibri"/>
          <w:b/>
          <w:bCs/>
          <w:color w:val="000000"/>
        </w:rPr>
        <w:t>Hackathonie</w:t>
      </w:r>
      <w:proofErr w:type="spellEnd"/>
      <w:r w:rsidRPr="002C59B0">
        <w:rPr>
          <w:rFonts w:ascii="Calibri" w:eastAsia="Calibri" w:hAnsi="Calibri" w:cs="Times New Roman"/>
          <w:b/>
        </w:rPr>
        <w:t xml:space="preserve"> </w:t>
      </w:r>
      <w:r w:rsidRPr="002C59B0">
        <w:rPr>
          <w:rFonts w:ascii="Calibri" w:eastAsia="Calibri" w:hAnsi="Calibri" w:cs="Times New Roman"/>
          <w:bCs/>
        </w:rPr>
        <w:t>n</w:t>
      </w:r>
      <w:r w:rsidRPr="002C59B0">
        <w:rPr>
          <w:rFonts w:ascii="Calibri" w:eastAsia="Calibri" w:hAnsi="Calibri" w:cs="Times New Roman"/>
        </w:rPr>
        <w:t>astępujący Wykonawcy złożyli oferty - zbiorcze zestawienie ofert: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0" w:name="_Hlk109979455"/>
    </w:p>
    <w:p w14:paraId="376DFB99" w14:textId="77777777" w:rsidR="003B1F2F" w:rsidRDefault="003B1F2F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1" w:name="_Hlk108171898"/>
      <w:bookmarkStart w:id="2" w:name="_Hlk76120379"/>
    </w:p>
    <w:p w14:paraId="7805CF07" w14:textId="72FB8D70" w:rsidR="002450F2" w:rsidRPr="002C59B0" w:rsidRDefault="002450F2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D23727">
        <w:rPr>
          <w:rFonts w:ascii="Calibri" w:eastAsia="Calibri" w:hAnsi="Calibri" w:cs="Calibri"/>
          <w:b/>
          <w:bCs/>
        </w:rPr>
        <w:t>1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11E4479E" w14:textId="399A6BA2" w:rsidR="002450F2" w:rsidRPr="00E423AD" w:rsidRDefault="002450F2" w:rsidP="00E423AD">
      <w:pPr>
        <w:pStyle w:val="Akapitzlist"/>
        <w:numPr>
          <w:ilvl w:val="0"/>
          <w:numId w:val="19"/>
        </w:numPr>
        <w:spacing w:line="276" w:lineRule="auto"/>
        <w:ind w:left="567" w:hanging="283"/>
        <w:contextualSpacing/>
        <w:jc w:val="both"/>
        <w:rPr>
          <w:rFonts w:ascii="Calibri" w:hAnsi="Calibri" w:cs="Calibri"/>
          <w:b/>
          <w:bCs/>
        </w:rPr>
      </w:pPr>
      <w:r w:rsidRPr="002C59B0">
        <w:rPr>
          <w:rFonts w:ascii="Calibri" w:hAnsi="Calibri" w:cs="Calibri"/>
          <w:bCs/>
          <w:sz w:val="22"/>
          <w:szCs w:val="22"/>
        </w:rPr>
        <w:t>Nazwa wykonawcy:</w:t>
      </w:r>
      <w:r w:rsidR="00E423AD" w:rsidRPr="00E423AD">
        <w:rPr>
          <w:rFonts w:ascii="Calibri" w:hAnsi="Calibri" w:cs="Calibri"/>
          <w:b/>
          <w:bCs/>
        </w:rPr>
        <w:t xml:space="preserve"> </w:t>
      </w:r>
      <w:proofErr w:type="spellStart"/>
      <w:r w:rsidR="00571A7A">
        <w:rPr>
          <w:rFonts w:ascii="Calibri" w:hAnsi="Calibri" w:cs="Calibri"/>
          <w:b/>
          <w:bCs/>
          <w:sz w:val="22"/>
          <w:szCs w:val="22"/>
        </w:rPr>
        <w:t>Sun&amp;More</w:t>
      </w:r>
      <w:proofErr w:type="spellEnd"/>
      <w:r w:rsidR="00571A7A">
        <w:rPr>
          <w:rFonts w:ascii="Calibri" w:hAnsi="Calibri" w:cs="Calibri"/>
          <w:b/>
          <w:bCs/>
          <w:sz w:val="22"/>
          <w:szCs w:val="22"/>
        </w:rPr>
        <w:t xml:space="preserve"> sp. z o.o., ul. Madalińskiego 8, lok. 215, 70-101 Szczecin</w:t>
      </w:r>
    </w:p>
    <w:p w14:paraId="53FDAADD" w14:textId="63E091E9" w:rsidR="002450F2" w:rsidRPr="000F3459" w:rsidRDefault="002450F2" w:rsidP="00242704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571A7A">
        <w:rPr>
          <w:rFonts w:ascii="Calibri-Bold" w:hAnsi="Calibri-Bold" w:cs="Calibri-Bold"/>
          <w:b/>
          <w:bCs/>
        </w:rPr>
        <w:t>149 200,00</w:t>
      </w:r>
      <w:r w:rsidR="00D23727">
        <w:rPr>
          <w:rFonts w:ascii="Calibri-Bold" w:hAnsi="Calibri-Bold" w:cs="Calibri-Bold"/>
          <w:b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55830676" w14:textId="77777777" w:rsidR="00367A78" w:rsidRDefault="00367A78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3" w:name="_Hlk111629489"/>
    </w:p>
    <w:p w14:paraId="5DC16132" w14:textId="02B0D90A" w:rsidR="00A13254" w:rsidRPr="002C59B0" w:rsidRDefault="00A13254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3D5309">
        <w:rPr>
          <w:rFonts w:ascii="Calibri" w:eastAsia="Calibri" w:hAnsi="Calibri" w:cs="Calibri"/>
          <w:b/>
          <w:bCs/>
        </w:rPr>
        <w:t>2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472D1981" w14:textId="77777777" w:rsidR="00571A7A" w:rsidRPr="00571A7A" w:rsidRDefault="00A13254" w:rsidP="00571A7A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b/>
          <w:bCs/>
        </w:rPr>
      </w:pPr>
      <w:r w:rsidRPr="002C59B0">
        <w:rPr>
          <w:rFonts w:ascii="Calibri" w:eastAsia="Times New Roman" w:hAnsi="Calibri" w:cs="Calibri"/>
          <w:bCs/>
        </w:rPr>
        <w:t xml:space="preserve">Nazwa wykonawcy: </w:t>
      </w:r>
    </w:p>
    <w:p w14:paraId="5EBA959A" w14:textId="43F1CBFC" w:rsidR="00A13254" w:rsidRPr="002C59B0" w:rsidRDefault="00571A7A" w:rsidP="00571A7A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b/>
        </w:rPr>
      </w:pPr>
      <w:r w:rsidRPr="00571A7A">
        <w:rPr>
          <w:rFonts w:ascii="Calibri" w:eastAsia="Times New Roman" w:hAnsi="Calibri" w:cs="Calibri"/>
          <w:b/>
          <w:bCs/>
        </w:rPr>
        <w:t xml:space="preserve"> Grupa AUTOGRAF s.c., </w:t>
      </w:r>
      <w:proofErr w:type="spellStart"/>
      <w:r w:rsidRPr="00571A7A">
        <w:rPr>
          <w:rFonts w:ascii="Calibri" w:eastAsia="Times New Roman" w:hAnsi="Calibri" w:cs="Calibri"/>
          <w:b/>
          <w:bCs/>
        </w:rPr>
        <w:t>J.Niedbałowska</w:t>
      </w:r>
      <w:proofErr w:type="spellEnd"/>
      <w:r w:rsidRPr="00571A7A">
        <w:rPr>
          <w:rFonts w:ascii="Calibri" w:eastAsia="Times New Roman" w:hAnsi="Calibri" w:cs="Calibri"/>
          <w:b/>
          <w:bCs/>
        </w:rPr>
        <w:t xml:space="preserve">-Hynek, </w:t>
      </w:r>
      <w:proofErr w:type="spellStart"/>
      <w:r w:rsidRPr="00571A7A">
        <w:rPr>
          <w:rFonts w:ascii="Calibri" w:eastAsia="Times New Roman" w:hAnsi="Calibri" w:cs="Calibri"/>
          <w:b/>
          <w:bCs/>
        </w:rPr>
        <w:t>F.Gawłowski</w:t>
      </w:r>
      <w:proofErr w:type="spellEnd"/>
      <w:r>
        <w:rPr>
          <w:rFonts w:ascii="Calibri" w:eastAsia="Times New Roman" w:hAnsi="Calibri" w:cs="Calibri"/>
          <w:b/>
          <w:bCs/>
        </w:rPr>
        <w:t xml:space="preserve">, ul. </w:t>
      </w:r>
      <w:proofErr w:type="spellStart"/>
      <w:r>
        <w:rPr>
          <w:rFonts w:ascii="Calibri" w:eastAsia="Times New Roman" w:hAnsi="Calibri" w:cs="Calibri"/>
          <w:b/>
          <w:bCs/>
        </w:rPr>
        <w:t>Mościcikiego</w:t>
      </w:r>
      <w:proofErr w:type="spellEnd"/>
      <w:r>
        <w:rPr>
          <w:rFonts w:ascii="Calibri" w:eastAsia="Times New Roman" w:hAnsi="Calibri" w:cs="Calibri"/>
          <w:b/>
          <w:bCs/>
        </w:rPr>
        <w:t xml:space="preserve"> 51/4, </w:t>
      </w:r>
      <w:r>
        <w:rPr>
          <w:rFonts w:ascii="Calibri" w:eastAsia="Times New Roman" w:hAnsi="Calibri" w:cs="Calibri"/>
          <w:b/>
          <w:bCs/>
        </w:rPr>
        <w:br/>
        <w:t>33-100 Tarnów</w:t>
      </w:r>
    </w:p>
    <w:p w14:paraId="370A1800" w14:textId="3B72DCC4" w:rsidR="00A13254" w:rsidRPr="00367A78" w:rsidRDefault="00A13254" w:rsidP="00242704">
      <w:pPr>
        <w:numPr>
          <w:ilvl w:val="0"/>
          <w:numId w:val="4"/>
        </w:numPr>
        <w:spacing w:after="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571A7A">
        <w:rPr>
          <w:rFonts w:ascii="Calibri" w:eastAsia="Times New Roman" w:hAnsi="Calibri" w:cs="Calibri"/>
          <w:b/>
        </w:rPr>
        <w:t>85 854,00</w:t>
      </w:r>
      <w:r w:rsidR="003D5309">
        <w:rPr>
          <w:rFonts w:ascii="Calibri" w:eastAsia="Times New Roman" w:hAnsi="Calibri" w:cs="Calibri"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85C802C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0"/>
    <w:bookmarkEnd w:id="1"/>
    <w:bookmarkEnd w:id="2"/>
    <w:bookmarkEnd w:id="3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7E651BB3" w14:textId="6F8CCD85" w:rsidR="00693972" w:rsidRDefault="00693972" w:rsidP="00C136A8">
      <w:pPr>
        <w:spacing w:after="0" w:line="240" w:lineRule="auto"/>
        <w:jc w:val="center"/>
        <w:rPr>
          <w:rFonts w:cstheme="minorHAnsi"/>
          <w:color w:val="FF0000"/>
        </w:rPr>
      </w:pPr>
    </w:p>
    <w:p w14:paraId="514C195C" w14:textId="77777777" w:rsidR="005E6FDA" w:rsidRDefault="005E6FDA" w:rsidP="00C136A8">
      <w:pPr>
        <w:spacing w:after="0" w:line="240" w:lineRule="auto"/>
        <w:jc w:val="center"/>
        <w:rPr>
          <w:rFonts w:cstheme="minorHAnsi"/>
          <w:color w:val="FF0000"/>
        </w:rPr>
      </w:pPr>
    </w:p>
    <w:p w14:paraId="215A9DDF" w14:textId="77777777" w:rsidR="005E6FDA" w:rsidRPr="00C136A8" w:rsidRDefault="005E6FDA" w:rsidP="00C136A8">
      <w:pPr>
        <w:spacing w:after="0" w:line="240" w:lineRule="auto"/>
        <w:jc w:val="center"/>
        <w:rPr>
          <w:rFonts w:cstheme="minorHAnsi"/>
          <w:color w:val="FF0000"/>
        </w:rPr>
      </w:pP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5B5994D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09218652" w14:textId="193CEA18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5E6FD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8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3273" w14:textId="77777777" w:rsidR="00491478" w:rsidRDefault="00491478" w:rsidP="00EB20BF">
      <w:pPr>
        <w:spacing w:after="0" w:line="240" w:lineRule="auto"/>
      </w:pPr>
      <w:r>
        <w:separator/>
      </w:r>
    </w:p>
  </w:endnote>
  <w:endnote w:type="continuationSeparator" w:id="0">
    <w:p w14:paraId="6E8B4825" w14:textId="77777777" w:rsidR="00491478" w:rsidRDefault="00491478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1FE8" w14:textId="77777777" w:rsidR="005E6FDA" w:rsidRPr="005E6FDA" w:rsidRDefault="005E6FDA" w:rsidP="005E6FD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5E6FDA">
      <w:rPr>
        <w:rFonts w:ascii="Calibri" w:eastAsia="Times New Roman" w:hAnsi="Calibri" w:cs="Calibri"/>
        <w:sz w:val="16"/>
        <w:szCs w:val="16"/>
        <w:lang w:eastAsia="pl-PL"/>
      </w:rPr>
      <w:t>Projekt „Tarnów Nowe Spojrzenie” współfinansowany ze środków Norweskiego Mechanizmu Finansowego w ramach Programu Rozwój Lokalny na lata 2014-2021</w:t>
    </w:r>
  </w:p>
  <w:p w14:paraId="41DEE431" w14:textId="77777777" w:rsidR="005E6FDA" w:rsidRPr="005E6FDA" w:rsidRDefault="005E6FDA" w:rsidP="005E6FD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5E6FDA">
      <w:rPr>
        <w:rFonts w:ascii="Calibri" w:eastAsia="Times New Roman" w:hAnsi="Calibri" w:cs="Calibri"/>
        <w:noProof/>
        <w:sz w:val="10"/>
        <w:szCs w:val="10"/>
        <w:lang w:eastAsia="pl-PL"/>
      </w:rPr>
      <w:drawing>
        <wp:inline distT="0" distB="0" distL="0" distR="0" wp14:anchorId="472DB185" wp14:editId="3F001023">
          <wp:extent cx="352425" cy="409575"/>
          <wp:effectExtent l="0" t="0" r="0" b="0"/>
          <wp:docPr id="2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50EA2" w14:textId="77777777" w:rsidR="005E6FDA" w:rsidRPr="005E6FDA" w:rsidRDefault="005E6FDA" w:rsidP="005E6FD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5E6FDA">
      <w:rPr>
        <w:rFonts w:ascii="Calibri" w:eastAsia="Times New Roman" w:hAnsi="Calibri" w:cs="Calibri"/>
        <w:sz w:val="16"/>
        <w:szCs w:val="16"/>
        <w:lang w:eastAsia="pl-PL"/>
      </w:rPr>
      <w:t>Gmina Miasta Tarnowa</w:t>
    </w:r>
  </w:p>
  <w:p w14:paraId="546F26BB" w14:textId="77777777" w:rsidR="005E6FDA" w:rsidRPr="005E6FDA" w:rsidRDefault="005E6FDA" w:rsidP="005E6FD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5E6FDA">
      <w:rPr>
        <w:rFonts w:ascii="Calibri" w:eastAsia="Times New Roman" w:hAnsi="Calibri" w:cs="Calibri"/>
        <w:sz w:val="16"/>
        <w:szCs w:val="16"/>
        <w:lang w:eastAsia="pl-PL"/>
      </w:rPr>
      <w:t>33-100 Tarnów, ul. Mickiewicza 2</w:t>
    </w:r>
  </w:p>
  <w:p w14:paraId="42B484CD" w14:textId="77777777" w:rsidR="005E6FDA" w:rsidRDefault="005E6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3CA1" w14:textId="77777777" w:rsidR="00491478" w:rsidRDefault="00491478" w:rsidP="00EB20BF">
      <w:pPr>
        <w:spacing w:after="0" w:line="240" w:lineRule="auto"/>
      </w:pPr>
      <w:r>
        <w:separator/>
      </w:r>
    </w:p>
  </w:footnote>
  <w:footnote w:type="continuationSeparator" w:id="0">
    <w:p w14:paraId="3333745D" w14:textId="77777777" w:rsidR="00491478" w:rsidRDefault="00491478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8752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77621465" w:rsidR="0059100F" w:rsidRDefault="0059100F">
    <w:pPr>
      <w:pStyle w:val="Nagwek"/>
    </w:pP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4C9F7ADB" w:rsidR="0059100F" w:rsidRPr="005E6FDA" w:rsidRDefault="005E6FDA" w:rsidP="005E6FDA">
    <w:pPr>
      <w:pStyle w:val="Nagwek"/>
    </w:pPr>
    <w:r w:rsidRPr="00113EDC">
      <w:rPr>
        <w:noProof/>
      </w:rPr>
      <w:drawing>
        <wp:inline distT="0" distB="0" distL="0" distR="0" wp14:anchorId="1D39112E" wp14:editId="3154E196">
          <wp:extent cx="714375" cy="800100"/>
          <wp:effectExtent l="0" t="0" r="0" b="0"/>
          <wp:docPr id="652104691" name="Obraz 652104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558E1"/>
    <w:rsid w:val="00073713"/>
    <w:rsid w:val="0008198E"/>
    <w:rsid w:val="000A07DD"/>
    <w:rsid w:val="000A1E90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91478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71A7A"/>
    <w:rsid w:val="0059100F"/>
    <w:rsid w:val="00597362"/>
    <w:rsid w:val="005B588F"/>
    <w:rsid w:val="005B68C2"/>
    <w:rsid w:val="005E3428"/>
    <w:rsid w:val="005E5D83"/>
    <w:rsid w:val="005E6FDA"/>
    <w:rsid w:val="005E7DC1"/>
    <w:rsid w:val="005F5A72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22EDD"/>
    <w:rsid w:val="0085669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8515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74FA9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4</cp:revision>
  <cp:lastPrinted>2022-10-04T10:04:00Z</cp:lastPrinted>
  <dcterms:created xsi:type="dcterms:W3CDTF">2023-09-18T07:03:00Z</dcterms:created>
  <dcterms:modified xsi:type="dcterms:W3CDTF">2023-09-18T09:23:00Z</dcterms:modified>
</cp:coreProperties>
</file>