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3D56E34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534261">
              <w:rPr>
                <w:rFonts w:ascii="Times New Roman" w:hAnsi="Times New Roman" w:cs="Times New Roman"/>
              </w:rPr>
              <w:t>6 kwietnia</w:t>
            </w:r>
            <w:r w:rsidR="00544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AC4BDBC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BE22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4B2600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BE22FF" w:rsidRPr="00BE22FF">
        <w:rPr>
          <w:rFonts w:ascii="Times New Roman" w:hAnsi="Times New Roman" w:cs="Times New Roman"/>
          <w:i/>
          <w:iCs/>
          <w:sz w:val="24"/>
        </w:rPr>
        <w:t>Budowa sieci kanalizacji sanitarnej w Nowych Kozłowicach – etap I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710"/>
        <w:gridCol w:w="1094"/>
        <w:gridCol w:w="1516"/>
        <w:gridCol w:w="1478"/>
      </w:tblGrid>
      <w:tr w:rsidR="00E87683" w:rsidRPr="00E87683" w14:paraId="124E7E37" w14:textId="77777777" w:rsidTr="00903ED5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710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094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16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78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E22FF" w:rsidRPr="00E87683" w14:paraId="0F6D2ECF" w14:textId="77777777" w:rsidTr="00BD225F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BE22FF" w:rsidRPr="00E87683" w:rsidRDefault="00BE22FF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17E91138" w14:textId="77777777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M.B-KAN Marcin</w:t>
            </w:r>
          </w:p>
          <w:p w14:paraId="6354DA27" w14:textId="6334F1E1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Balik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Sierakowice Prawe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96-100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Skierniewice</w:t>
            </w:r>
          </w:p>
        </w:tc>
        <w:tc>
          <w:tcPr>
            <w:tcW w:w="6798" w:type="dxa"/>
            <w:gridSpan w:val="4"/>
            <w:vAlign w:val="center"/>
          </w:tcPr>
          <w:p w14:paraId="334F9754" w14:textId="422666B9" w:rsidR="00BE22FF" w:rsidRPr="00E87683" w:rsidRDefault="00BE22FF" w:rsidP="00BE22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Oferta została odrzucona w toku postępowania</w:t>
            </w:r>
          </w:p>
        </w:tc>
      </w:tr>
      <w:tr w:rsidR="00BE22FF" w:rsidRPr="00E87683" w14:paraId="093BF782" w14:textId="77777777" w:rsidTr="00BE22FF">
        <w:trPr>
          <w:trHeight w:val="1438"/>
        </w:trPr>
        <w:tc>
          <w:tcPr>
            <w:tcW w:w="561" w:type="dxa"/>
            <w:vAlign w:val="center"/>
          </w:tcPr>
          <w:p w14:paraId="1947C22A" w14:textId="59AB433F" w:rsidR="00BE22FF" w:rsidRDefault="00BE22FF" w:rsidP="00BE22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14:paraId="1283AF19" w14:textId="77777777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SŁAWOMIR KALSKI</w:t>
            </w:r>
          </w:p>
          <w:p w14:paraId="33C21696" w14:textId="111801F9" w:rsidR="00BE22FF" w:rsidRPr="00B83AA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SKABUD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ul. Waryńskiego 131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96-100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Skierniewice</w:t>
            </w:r>
          </w:p>
        </w:tc>
        <w:tc>
          <w:tcPr>
            <w:tcW w:w="6798" w:type="dxa"/>
            <w:gridSpan w:val="4"/>
            <w:vAlign w:val="center"/>
          </w:tcPr>
          <w:p w14:paraId="2CF334C3" w14:textId="7067ECDA" w:rsidR="00BE22FF" w:rsidRDefault="00BE22FF" w:rsidP="00BE22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744797">
              <w:rPr>
                <w:rFonts w:ascii="Times New Roman" w:hAnsi="Times New Roman" w:cs="Times New Roman"/>
                <w:sz w:val="20"/>
              </w:rPr>
              <w:t>Oferta została odrzucona w toku postępowania</w:t>
            </w:r>
          </w:p>
        </w:tc>
      </w:tr>
      <w:tr w:rsidR="00E41449" w:rsidRPr="00E87683" w14:paraId="06E0E38A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5FC155C0" w14:textId="187C539B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14:paraId="73FBC980" w14:textId="4C661BD8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 xml:space="preserve">Zakład Budowy </w:t>
            </w:r>
            <w:r>
              <w:rPr>
                <w:rFonts w:ascii="Times New Roman" w:hAnsi="Times New Roman" w:cs="Times New Roman"/>
                <w:sz w:val="20"/>
              </w:rPr>
              <w:t xml:space="preserve">i </w:t>
            </w:r>
            <w:r w:rsidRPr="00BE22FF">
              <w:rPr>
                <w:rFonts w:ascii="Times New Roman" w:hAnsi="Times New Roman" w:cs="Times New Roman"/>
                <w:sz w:val="20"/>
              </w:rPr>
              <w:t>Eksploatacji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Urządzeń</w:t>
            </w:r>
          </w:p>
          <w:p w14:paraId="170393D9" w14:textId="1B7F1657" w:rsidR="00E41449" w:rsidRPr="00B83AA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Wodociągowo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E22FF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>an</w:t>
            </w:r>
            <w:r w:rsidRPr="00BE22FF">
              <w:rPr>
                <w:rFonts w:ascii="Times New Roman" w:hAnsi="Times New Roman" w:cs="Times New Roman"/>
                <w:sz w:val="20"/>
              </w:rPr>
              <w:t>alizacyjnych</w:t>
            </w:r>
            <w:r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BE22FF">
              <w:rPr>
                <w:rFonts w:ascii="Times New Roman" w:hAnsi="Times New Roman" w:cs="Times New Roman"/>
                <w:sz w:val="20"/>
              </w:rPr>
              <w:t>p. z o. o.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Miętne, ul.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Garwolińska 3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08-400 Garwolin</w:t>
            </w:r>
          </w:p>
        </w:tc>
        <w:tc>
          <w:tcPr>
            <w:tcW w:w="2710" w:type="dxa"/>
            <w:vAlign w:val="center"/>
          </w:tcPr>
          <w:p w14:paraId="19D03C1B" w14:textId="16F99AA4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 </w:t>
            </w:r>
            <w:r w:rsidR="00E24B7D" w:rsidRPr="00E24B7D">
              <w:rPr>
                <w:rFonts w:ascii="Times New Roman" w:hAnsi="Times New Roman" w:cs="Times New Roman"/>
                <w:sz w:val="20"/>
              </w:rPr>
              <w:t>58,15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pkt</w:t>
            </w:r>
          </w:p>
          <w:p w14:paraId="7F4BB149" w14:textId="4CE71DDC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094" w:type="dxa"/>
            <w:vAlign w:val="center"/>
          </w:tcPr>
          <w:p w14:paraId="15DD4C56" w14:textId="0EB9C400" w:rsidR="00E41449" w:rsidRDefault="00E24B7D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98,15</w:t>
            </w:r>
          </w:p>
        </w:tc>
        <w:tc>
          <w:tcPr>
            <w:tcW w:w="1516" w:type="dxa"/>
            <w:vAlign w:val="center"/>
          </w:tcPr>
          <w:p w14:paraId="65C63ACF" w14:textId="4509A4D1" w:rsidR="00E41449" w:rsidRDefault="00E24B7D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8" w:type="dxa"/>
            <w:vAlign w:val="center"/>
          </w:tcPr>
          <w:p w14:paraId="00CB008D" w14:textId="1A27C8D4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BE22FF" w:rsidRPr="00E87683" w14:paraId="57D550CC" w14:textId="77777777" w:rsidTr="00BE22FF">
        <w:trPr>
          <w:trHeight w:val="1438"/>
        </w:trPr>
        <w:tc>
          <w:tcPr>
            <w:tcW w:w="561" w:type="dxa"/>
            <w:vAlign w:val="center"/>
          </w:tcPr>
          <w:p w14:paraId="079C7555" w14:textId="3B7B3E01" w:rsidR="00BE22FF" w:rsidRDefault="00BE22FF" w:rsidP="00BE22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14:paraId="3482DA93" w14:textId="44C681DE" w:rsidR="00BE22FF" w:rsidRPr="00B83AA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PRI SOWIK Łukasz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Sowik</w:t>
            </w:r>
            <w:r>
              <w:rPr>
                <w:rFonts w:ascii="Times New Roman" w:hAnsi="Times New Roman" w:cs="Times New Roman"/>
                <w:sz w:val="20"/>
              </w:rPr>
              <w:t xml:space="preserve">, ul. </w:t>
            </w:r>
            <w:r w:rsidRPr="00BE22FF">
              <w:rPr>
                <w:rFonts w:ascii="Times New Roman" w:hAnsi="Times New Roman" w:cs="Times New Roman"/>
                <w:sz w:val="20"/>
              </w:rPr>
              <w:t>Katowicka 19A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96-200 Rawa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Mazowiecka</w:t>
            </w:r>
          </w:p>
        </w:tc>
        <w:tc>
          <w:tcPr>
            <w:tcW w:w="6798" w:type="dxa"/>
            <w:gridSpan w:val="4"/>
            <w:vAlign w:val="center"/>
          </w:tcPr>
          <w:p w14:paraId="6798467E" w14:textId="50A54C2B" w:rsidR="00BE22FF" w:rsidRDefault="00BE22FF" w:rsidP="00BE22FF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C3C35">
              <w:rPr>
                <w:rFonts w:ascii="Times New Roman" w:hAnsi="Times New Roman" w:cs="Times New Roman"/>
                <w:sz w:val="20"/>
              </w:rPr>
              <w:t>Oferta została odrzucona w toku postępowania</w:t>
            </w:r>
          </w:p>
        </w:tc>
      </w:tr>
      <w:tr w:rsidR="00BE22FF" w:rsidRPr="00E87683" w14:paraId="4EF3D059" w14:textId="77777777" w:rsidTr="009C47BD">
        <w:trPr>
          <w:trHeight w:val="1438"/>
        </w:trPr>
        <w:tc>
          <w:tcPr>
            <w:tcW w:w="561" w:type="dxa"/>
            <w:vAlign w:val="center"/>
          </w:tcPr>
          <w:p w14:paraId="7701A292" w14:textId="4E907214" w:rsidR="00BE22FF" w:rsidRDefault="00BE22FF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269" w:type="dxa"/>
            <w:vAlign w:val="center"/>
          </w:tcPr>
          <w:p w14:paraId="21CBA6E3" w14:textId="77777777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Konsorcjum firm:</w:t>
            </w:r>
          </w:p>
          <w:p w14:paraId="46892722" w14:textId="0B14B26A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PRI INSBUD-BIS Sp.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z o.o.</w:t>
            </w:r>
            <w: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ul. Inżynierska 3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05-800 Pruszków</w:t>
            </w:r>
          </w:p>
          <w:p w14:paraId="16AF0D29" w14:textId="77777777" w:rsidR="00BE22FF" w:rsidRPr="00BE22F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oraz</w:t>
            </w:r>
          </w:p>
          <w:p w14:paraId="14C6A85D" w14:textId="3173912E" w:rsidR="00BE22FF" w:rsidRPr="00B83AAF" w:rsidRDefault="00BE22FF" w:rsidP="00BE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2FF">
              <w:rPr>
                <w:rFonts w:ascii="Times New Roman" w:hAnsi="Times New Roman" w:cs="Times New Roman"/>
                <w:sz w:val="20"/>
              </w:rPr>
              <w:t>INSBUD Stanisław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Bystrzycki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E22FF">
              <w:rPr>
                <w:rFonts w:ascii="Times New Roman" w:hAnsi="Times New Roman" w:cs="Times New Roman"/>
                <w:sz w:val="20"/>
              </w:rPr>
              <w:t>ul.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Inżynierska 3</w:t>
            </w:r>
            <w:r w:rsidR="00E24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22FF">
              <w:rPr>
                <w:rFonts w:ascii="Times New Roman" w:hAnsi="Times New Roman" w:cs="Times New Roman"/>
                <w:sz w:val="20"/>
              </w:rPr>
              <w:t>05-800 Pruszków</w:t>
            </w:r>
          </w:p>
        </w:tc>
        <w:tc>
          <w:tcPr>
            <w:tcW w:w="2710" w:type="dxa"/>
            <w:vAlign w:val="center"/>
          </w:tcPr>
          <w:p w14:paraId="0DFE76D4" w14:textId="40E442A3" w:rsidR="00E24B7D" w:rsidRDefault="00E24B7D" w:rsidP="00E24B7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 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2435ABDD" w14:textId="79110528" w:rsidR="00BE22FF" w:rsidRDefault="00E24B7D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094" w:type="dxa"/>
            <w:vAlign w:val="center"/>
          </w:tcPr>
          <w:p w14:paraId="3A0EF9FA" w14:textId="5769E7FE" w:rsidR="00BE22FF" w:rsidRDefault="00E24B7D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71,10</w:t>
            </w:r>
          </w:p>
        </w:tc>
        <w:tc>
          <w:tcPr>
            <w:tcW w:w="1516" w:type="dxa"/>
            <w:vAlign w:val="center"/>
          </w:tcPr>
          <w:p w14:paraId="6B98CA9A" w14:textId="1E04C191" w:rsidR="00BE22FF" w:rsidRDefault="00E24B7D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8" w:type="dxa"/>
            <w:vAlign w:val="center"/>
          </w:tcPr>
          <w:p w14:paraId="5FA16D87" w14:textId="40F7759A" w:rsidR="00BE22FF" w:rsidRDefault="00E24B7D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BE22FF" w:rsidRPr="00E87683" w14:paraId="20C0AE6F" w14:textId="77777777" w:rsidTr="009C47BD">
        <w:trPr>
          <w:trHeight w:val="1438"/>
        </w:trPr>
        <w:tc>
          <w:tcPr>
            <w:tcW w:w="561" w:type="dxa"/>
            <w:vAlign w:val="center"/>
          </w:tcPr>
          <w:p w14:paraId="1061BEF2" w14:textId="2CF24518" w:rsidR="00BE22FF" w:rsidRDefault="00BE22FF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69" w:type="dxa"/>
            <w:vAlign w:val="center"/>
          </w:tcPr>
          <w:p w14:paraId="10E70BEE" w14:textId="0E98C2CE" w:rsidR="00BE22FF" w:rsidRPr="00B83AAF" w:rsidRDefault="00E24B7D" w:rsidP="00E2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24B7D">
              <w:rPr>
                <w:rFonts w:ascii="Times New Roman" w:hAnsi="Times New Roman" w:cs="Times New Roman"/>
                <w:sz w:val="20"/>
              </w:rPr>
              <w:t xml:space="preserve">Spectare Sp. </w:t>
            </w:r>
            <w:r>
              <w:rPr>
                <w:rFonts w:ascii="Times New Roman" w:hAnsi="Times New Roman" w:cs="Times New Roman"/>
                <w:sz w:val="20"/>
              </w:rPr>
              <w:t>z o</w:t>
            </w:r>
            <w:r w:rsidRPr="00E24B7D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E24B7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, ul. </w:t>
            </w:r>
            <w:r w:rsidRPr="00E24B7D">
              <w:rPr>
                <w:rFonts w:ascii="Times New Roman" w:hAnsi="Times New Roman" w:cs="Times New Roman"/>
                <w:sz w:val="20"/>
              </w:rPr>
              <w:t>Obrońców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4B7D">
              <w:rPr>
                <w:rFonts w:ascii="Times New Roman" w:hAnsi="Times New Roman" w:cs="Times New Roman"/>
                <w:sz w:val="20"/>
              </w:rPr>
              <w:t>Tobruku 25 M144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24B7D">
              <w:rPr>
                <w:rFonts w:ascii="Times New Roman" w:hAnsi="Times New Roman" w:cs="Times New Roman"/>
                <w:sz w:val="20"/>
              </w:rPr>
              <w:t>01-494 Warszawa</w:t>
            </w:r>
          </w:p>
        </w:tc>
        <w:tc>
          <w:tcPr>
            <w:tcW w:w="2710" w:type="dxa"/>
            <w:vAlign w:val="center"/>
          </w:tcPr>
          <w:p w14:paraId="1CFFC77E" w14:textId="5490EDD2" w:rsidR="00E24B7D" w:rsidRDefault="00E24B7D" w:rsidP="00E24B7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 </w:t>
            </w:r>
            <w:r>
              <w:rPr>
                <w:rFonts w:ascii="Times New Roman" w:hAnsi="Times New Roman" w:cs="Times New Roman"/>
                <w:sz w:val="20"/>
              </w:rPr>
              <w:t>60,00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AC15DEA" w14:textId="3E11D362" w:rsidR="00BE22FF" w:rsidRDefault="00E24B7D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094" w:type="dxa"/>
            <w:vAlign w:val="center"/>
          </w:tcPr>
          <w:p w14:paraId="373C932E" w14:textId="7688F740" w:rsidR="00BE22FF" w:rsidRDefault="00E24B7D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516" w:type="dxa"/>
            <w:vAlign w:val="center"/>
          </w:tcPr>
          <w:p w14:paraId="29E715E4" w14:textId="7F824E7A" w:rsidR="00BE22FF" w:rsidRDefault="00E24B7D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14:paraId="213F9EED" w14:textId="34D13809" w:rsidR="00BE22FF" w:rsidRDefault="00E24B7D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69EE3260" w14:textId="77777777" w:rsidR="00180441" w:rsidRDefault="00180441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26F8BF24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E24B7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E24B7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E24B7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cp:lastPrinted>2022-11-25T12:38:00Z</cp:lastPrinted>
  <dcterms:created xsi:type="dcterms:W3CDTF">2023-03-28T10:49:00Z</dcterms:created>
  <dcterms:modified xsi:type="dcterms:W3CDTF">2023-04-06T07:22:00Z</dcterms:modified>
</cp:coreProperties>
</file>