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25674" w14:textId="115B5F9F" w:rsidR="00DB30BA" w:rsidRPr="00051907" w:rsidRDefault="00DB30BA" w:rsidP="00DB30BA">
      <w:pPr>
        <w:tabs>
          <w:tab w:val="left" w:pos="3270"/>
          <w:tab w:val="left" w:pos="5080"/>
          <w:tab w:val="right" w:pos="9072"/>
        </w:tabs>
        <w:spacing w:line="360" w:lineRule="auto"/>
        <w:jc w:val="right"/>
        <w:rPr>
          <w:b/>
          <w:sz w:val="22"/>
          <w:szCs w:val="22"/>
        </w:rPr>
      </w:pPr>
      <w:r w:rsidRPr="00051907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8</w:t>
      </w:r>
      <w:r w:rsidRPr="00051907">
        <w:rPr>
          <w:b/>
          <w:sz w:val="22"/>
          <w:szCs w:val="22"/>
        </w:rPr>
        <w:t xml:space="preserve"> do SWZ</w:t>
      </w:r>
    </w:p>
    <w:p w14:paraId="57BB76FB" w14:textId="77777777" w:rsidR="00DB30BA" w:rsidRPr="00051907" w:rsidRDefault="00DB30BA" w:rsidP="00DB30BA">
      <w:pPr>
        <w:spacing w:line="360" w:lineRule="auto"/>
        <w:jc w:val="both"/>
        <w:rPr>
          <w:b/>
          <w:sz w:val="22"/>
          <w:szCs w:val="22"/>
          <w:u w:val="single"/>
        </w:rPr>
      </w:pPr>
      <w:r w:rsidRPr="00051907">
        <w:rPr>
          <w:b/>
          <w:sz w:val="22"/>
          <w:szCs w:val="22"/>
          <w:u w:val="single"/>
        </w:rPr>
        <w:t xml:space="preserve">Wykonawca: </w:t>
      </w:r>
    </w:p>
    <w:p w14:paraId="4DD06907" w14:textId="77777777" w:rsidR="00DB30BA" w:rsidRPr="00072449" w:rsidRDefault="00DB30BA" w:rsidP="00DB30BA">
      <w:pPr>
        <w:spacing w:line="360" w:lineRule="auto"/>
        <w:jc w:val="both"/>
        <w:rPr>
          <w:sz w:val="22"/>
          <w:szCs w:val="22"/>
        </w:rPr>
      </w:pPr>
      <w:r w:rsidRPr="00072449">
        <w:rPr>
          <w:sz w:val="22"/>
          <w:szCs w:val="22"/>
        </w:rPr>
        <w:t>……………………………………………</w:t>
      </w:r>
    </w:p>
    <w:p w14:paraId="4F5A1652" w14:textId="77777777" w:rsidR="00DB30BA" w:rsidRPr="00072449" w:rsidRDefault="00DB30BA" w:rsidP="00DB30BA">
      <w:pPr>
        <w:spacing w:line="360" w:lineRule="auto"/>
        <w:rPr>
          <w:sz w:val="22"/>
          <w:szCs w:val="22"/>
        </w:rPr>
      </w:pPr>
      <w:r w:rsidRPr="00072449">
        <w:rPr>
          <w:sz w:val="22"/>
          <w:szCs w:val="22"/>
        </w:rPr>
        <w:t>……………………………………………</w:t>
      </w:r>
    </w:p>
    <w:p w14:paraId="4E172D64" w14:textId="77777777" w:rsidR="00DB30BA" w:rsidRPr="00072449" w:rsidRDefault="00DB30BA" w:rsidP="00DB30BA">
      <w:pPr>
        <w:spacing w:line="360" w:lineRule="auto"/>
        <w:jc w:val="both"/>
        <w:rPr>
          <w:sz w:val="22"/>
          <w:szCs w:val="22"/>
        </w:rPr>
      </w:pPr>
      <w:r w:rsidRPr="00072449">
        <w:rPr>
          <w:sz w:val="22"/>
          <w:szCs w:val="22"/>
        </w:rPr>
        <w:t>……………………………………………</w:t>
      </w:r>
    </w:p>
    <w:p w14:paraId="6A353ADB" w14:textId="77777777" w:rsidR="00DB30BA" w:rsidRPr="00072449" w:rsidRDefault="00DB30BA" w:rsidP="00DB30BA">
      <w:pPr>
        <w:spacing w:line="360" w:lineRule="auto"/>
        <w:jc w:val="both"/>
        <w:rPr>
          <w:i/>
          <w:sz w:val="16"/>
          <w:szCs w:val="16"/>
        </w:rPr>
      </w:pPr>
      <w:r w:rsidRPr="00072449">
        <w:rPr>
          <w:i/>
          <w:sz w:val="16"/>
          <w:szCs w:val="16"/>
        </w:rPr>
        <w:t>(pełna nazwa/firma, adres, w zależności od</w:t>
      </w:r>
    </w:p>
    <w:p w14:paraId="171FC21F" w14:textId="77777777" w:rsidR="00DB30BA" w:rsidRPr="00072449" w:rsidRDefault="00DB30BA" w:rsidP="00DB30BA">
      <w:pPr>
        <w:spacing w:line="360" w:lineRule="auto"/>
        <w:jc w:val="both"/>
        <w:rPr>
          <w:i/>
          <w:sz w:val="16"/>
          <w:szCs w:val="16"/>
        </w:rPr>
      </w:pPr>
      <w:r w:rsidRPr="00072449">
        <w:rPr>
          <w:i/>
          <w:sz w:val="16"/>
          <w:szCs w:val="16"/>
        </w:rPr>
        <w:t xml:space="preserve"> podmiotu: NIP/PESEL, KRS/</w:t>
      </w:r>
      <w:proofErr w:type="spellStart"/>
      <w:r w:rsidRPr="00072449">
        <w:rPr>
          <w:i/>
          <w:sz w:val="16"/>
          <w:szCs w:val="16"/>
        </w:rPr>
        <w:t>CEiDG</w:t>
      </w:r>
      <w:proofErr w:type="spellEnd"/>
      <w:r w:rsidRPr="00072449">
        <w:rPr>
          <w:i/>
          <w:sz w:val="16"/>
          <w:szCs w:val="16"/>
        </w:rPr>
        <w:t xml:space="preserve">) </w:t>
      </w:r>
    </w:p>
    <w:p w14:paraId="3866DB94" w14:textId="77777777" w:rsidR="00DB30BA" w:rsidRPr="00072449" w:rsidRDefault="00DB30BA" w:rsidP="00DB30BA">
      <w:pPr>
        <w:spacing w:line="360" w:lineRule="auto"/>
        <w:jc w:val="both"/>
        <w:rPr>
          <w:b/>
          <w:sz w:val="22"/>
          <w:szCs w:val="22"/>
          <w:u w:val="single"/>
        </w:rPr>
      </w:pPr>
      <w:r w:rsidRPr="00072449">
        <w:rPr>
          <w:b/>
          <w:sz w:val="22"/>
          <w:szCs w:val="22"/>
          <w:u w:val="single"/>
        </w:rPr>
        <w:t xml:space="preserve">reprezentowany przez:  </w:t>
      </w:r>
    </w:p>
    <w:p w14:paraId="5D029F12" w14:textId="77777777" w:rsidR="00DB30BA" w:rsidRPr="00072449" w:rsidRDefault="00DB30BA" w:rsidP="00DB30BA">
      <w:pPr>
        <w:spacing w:line="360" w:lineRule="auto"/>
        <w:jc w:val="both"/>
        <w:rPr>
          <w:sz w:val="22"/>
          <w:szCs w:val="22"/>
        </w:rPr>
      </w:pPr>
      <w:r w:rsidRPr="00072449">
        <w:rPr>
          <w:sz w:val="22"/>
          <w:szCs w:val="22"/>
        </w:rPr>
        <w:t>……………………………………………</w:t>
      </w:r>
    </w:p>
    <w:p w14:paraId="489D5B5E" w14:textId="77777777" w:rsidR="00DB30BA" w:rsidRPr="00072449" w:rsidRDefault="00DB30BA" w:rsidP="00DB30BA">
      <w:pPr>
        <w:spacing w:line="360" w:lineRule="auto"/>
        <w:jc w:val="both"/>
        <w:rPr>
          <w:sz w:val="22"/>
          <w:szCs w:val="22"/>
        </w:rPr>
      </w:pPr>
      <w:r w:rsidRPr="00072449">
        <w:rPr>
          <w:sz w:val="22"/>
          <w:szCs w:val="22"/>
        </w:rPr>
        <w:t>……………………………………………</w:t>
      </w:r>
    </w:p>
    <w:p w14:paraId="0FC51028" w14:textId="77777777" w:rsidR="00DB30BA" w:rsidRDefault="00DB30BA" w:rsidP="00DB30BA">
      <w:pPr>
        <w:spacing w:line="360" w:lineRule="auto"/>
        <w:jc w:val="both"/>
        <w:rPr>
          <w:i/>
          <w:sz w:val="16"/>
          <w:szCs w:val="16"/>
        </w:rPr>
      </w:pPr>
      <w:r w:rsidRPr="00DB30BA">
        <w:rPr>
          <w:i/>
          <w:sz w:val="16"/>
          <w:szCs w:val="16"/>
        </w:rPr>
        <w:t xml:space="preserve"> (imię, nazwisko, stanowisko/podstawa </w:t>
      </w:r>
    </w:p>
    <w:p w14:paraId="57C6F938" w14:textId="16097619" w:rsidR="00DB30BA" w:rsidRPr="00DB30BA" w:rsidRDefault="00DB30BA" w:rsidP="00DB30BA">
      <w:pPr>
        <w:spacing w:line="360" w:lineRule="auto"/>
        <w:jc w:val="both"/>
        <w:rPr>
          <w:i/>
          <w:sz w:val="16"/>
          <w:szCs w:val="16"/>
        </w:rPr>
      </w:pPr>
      <w:r w:rsidRPr="00DB30BA">
        <w:rPr>
          <w:i/>
          <w:sz w:val="16"/>
          <w:szCs w:val="16"/>
        </w:rPr>
        <w:t>do reprezentacji)</w:t>
      </w:r>
    </w:p>
    <w:p w14:paraId="0753AB8B" w14:textId="77777777" w:rsidR="00DB30BA" w:rsidRDefault="00DB30BA" w:rsidP="00DB30BA"/>
    <w:p w14:paraId="405B4AB6" w14:textId="77777777" w:rsidR="00DB30BA" w:rsidRPr="00072449" w:rsidRDefault="00DB30BA" w:rsidP="00DB30BA"/>
    <w:p w14:paraId="1105EA16" w14:textId="77777777" w:rsidR="00DB30BA" w:rsidRPr="00DB30BA" w:rsidRDefault="00DB30BA" w:rsidP="00FC7CDB">
      <w:pPr>
        <w:shd w:val="clear" w:color="auto" w:fill="D0CECE" w:themeFill="background2" w:themeFillShade="E6"/>
        <w:jc w:val="center"/>
        <w:rPr>
          <w:b/>
          <w:bCs/>
        </w:rPr>
      </w:pPr>
      <w:r w:rsidRPr="00DB30BA">
        <w:rPr>
          <w:b/>
          <w:bCs/>
        </w:rPr>
        <w:t>OŚWIADCZENIE WYKONAWCY</w:t>
      </w:r>
    </w:p>
    <w:p w14:paraId="71065402" w14:textId="77777777" w:rsidR="00DB30BA" w:rsidRDefault="00DB30BA" w:rsidP="00FC7CDB">
      <w:pPr>
        <w:shd w:val="clear" w:color="auto" w:fill="D0CECE" w:themeFill="background2" w:themeFillShade="E6"/>
        <w:jc w:val="center"/>
        <w:rPr>
          <w:b/>
          <w:bCs/>
        </w:rPr>
      </w:pPr>
      <w:r w:rsidRPr="00DB30BA">
        <w:rPr>
          <w:b/>
          <w:bCs/>
        </w:rPr>
        <w:t xml:space="preserve">DOTYCZĄCE NIEZALEGANIA Z OPŁACANIEM PODATKÓW </w:t>
      </w:r>
    </w:p>
    <w:p w14:paraId="2AF204FE" w14:textId="2EF7BC7A" w:rsidR="00DB30BA" w:rsidRPr="00DB30BA" w:rsidRDefault="00DB30BA" w:rsidP="00FC7CDB">
      <w:pPr>
        <w:shd w:val="clear" w:color="auto" w:fill="D0CECE" w:themeFill="background2" w:themeFillShade="E6"/>
        <w:jc w:val="center"/>
        <w:rPr>
          <w:b/>
          <w:bCs/>
        </w:rPr>
      </w:pPr>
      <w:r w:rsidRPr="00DB30BA">
        <w:rPr>
          <w:b/>
          <w:bCs/>
        </w:rPr>
        <w:t>I OPŁAT LOKALNYCH</w:t>
      </w:r>
    </w:p>
    <w:p w14:paraId="597F40C1" w14:textId="77777777" w:rsidR="00DB30BA" w:rsidRDefault="00DB30BA" w:rsidP="00DB30BA">
      <w:pPr>
        <w:spacing w:after="120" w:line="360" w:lineRule="auto"/>
        <w:jc w:val="center"/>
        <w:rPr>
          <w:b/>
          <w:highlight w:val="lightGray"/>
          <w:u w:val="single"/>
        </w:rPr>
      </w:pPr>
    </w:p>
    <w:p w14:paraId="72217ED5" w14:textId="77777777" w:rsidR="00DB30BA" w:rsidRPr="00072449" w:rsidRDefault="00DB30BA" w:rsidP="00DB30BA">
      <w:pPr>
        <w:spacing w:before="120" w:line="360" w:lineRule="auto"/>
        <w:jc w:val="center"/>
        <w:rPr>
          <w:b/>
          <w:u w:val="single"/>
        </w:rPr>
      </w:pPr>
    </w:p>
    <w:p w14:paraId="0A0BB16F" w14:textId="4934D5CF" w:rsidR="00DB30BA" w:rsidRPr="00F10144" w:rsidRDefault="00DB30BA" w:rsidP="00DB30BA">
      <w:pPr>
        <w:jc w:val="both"/>
        <w:rPr>
          <w:b/>
          <w:color w:val="000000"/>
        </w:rPr>
      </w:pPr>
      <w:r w:rsidRPr="00072449">
        <w:rPr>
          <w:sz w:val="22"/>
          <w:szCs w:val="22"/>
        </w:rPr>
        <w:t>Na potrzeby postępowania o udzielenie zamówienia publicznego pn.</w:t>
      </w:r>
      <w:r w:rsidRPr="00F10144">
        <w:rPr>
          <w:b/>
          <w:bCs/>
          <w:color w:val="000000"/>
          <w:sz w:val="22"/>
          <w:szCs w:val="22"/>
        </w:rPr>
        <w:t xml:space="preserve"> </w:t>
      </w:r>
      <w:r w:rsidRPr="0036232F">
        <w:rPr>
          <w:b/>
          <w:bCs/>
          <w:color w:val="000000"/>
          <w:sz w:val="22"/>
          <w:szCs w:val="22"/>
        </w:rPr>
        <w:t>„P</w:t>
      </w:r>
      <w:r>
        <w:rPr>
          <w:b/>
          <w:bCs/>
          <w:color w:val="000000"/>
          <w:sz w:val="22"/>
          <w:szCs w:val="22"/>
        </w:rPr>
        <w:t>lan ogólny Gminy Lidzbark Warmiński</w:t>
      </w:r>
      <w:r w:rsidRPr="0036232F">
        <w:rPr>
          <w:b/>
          <w:bCs/>
          <w:color w:val="000000"/>
          <w:sz w:val="22"/>
          <w:szCs w:val="22"/>
        </w:rPr>
        <w:t xml:space="preserve">” </w:t>
      </w:r>
      <w:r w:rsidRPr="00072449">
        <w:rPr>
          <w:sz w:val="22"/>
          <w:szCs w:val="22"/>
        </w:rPr>
        <w:t xml:space="preserve">prowadzonego przez Gminę Lidzbark Warmiński, oświadczam, co następuje: </w:t>
      </w:r>
    </w:p>
    <w:p w14:paraId="7DA2B322" w14:textId="77777777" w:rsidR="00DB30BA" w:rsidRPr="00072449" w:rsidRDefault="00DB30BA" w:rsidP="00DB30BA">
      <w:pPr>
        <w:suppressAutoHyphens/>
        <w:spacing w:line="276" w:lineRule="auto"/>
        <w:ind w:right="-1"/>
        <w:jc w:val="center"/>
        <w:rPr>
          <w:b/>
          <w:sz w:val="22"/>
          <w:szCs w:val="22"/>
          <w:lang w:eastAsia="ar-SA"/>
        </w:rPr>
      </w:pPr>
    </w:p>
    <w:p w14:paraId="65BF07F3" w14:textId="4539003A" w:rsidR="00DB30BA" w:rsidRPr="00072449" w:rsidRDefault="00DB30BA" w:rsidP="00DB30BA">
      <w:pPr>
        <w:spacing w:line="276" w:lineRule="auto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n</w:t>
      </w:r>
      <w:r w:rsidRPr="00072449">
        <w:rPr>
          <w:b/>
          <w:bCs/>
          <w:sz w:val="22"/>
          <w:szCs w:val="22"/>
          <w:lang w:eastAsia="en-US"/>
        </w:rPr>
        <w:t>ie zalegam/zalegam</w:t>
      </w:r>
      <w:r w:rsidRPr="00072449">
        <w:rPr>
          <w:sz w:val="22"/>
          <w:szCs w:val="22"/>
          <w:lang w:eastAsia="en-US"/>
        </w:rPr>
        <w:t xml:space="preserve"> </w:t>
      </w:r>
      <w:r w:rsidRPr="00563886">
        <w:rPr>
          <w:i/>
          <w:iCs/>
          <w:sz w:val="22"/>
          <w:szCs w:val="22"/>
          <w:lang w:eastAsia="en-US"/>
        </w:rPr>
        <w:t>(niepotrzebne skreślić)</w:t>
      </w:r>
      <w:r w:rsidRPr="00072449">
        <w:rPr>
          <w:sz w:val="22"/>
          <w:szCs w:val="22"/>
          <w:lang w:eastAsia="en-US"/>
        </w:rPr>
        <w:t xml:space="preserve"> z opłacaniem podatków i opłat lokalnych, o których mowa w ustawie z dnia 12 stycznia 1991 r. o podatkach i opłatach lokalnych </w:t>
      </w:r>
      <w:bookmarkStart w:id="0" w:name="_Hlk126931893"/>
      <w:r w:rsidRPr="00072449">
        <w:rPr>
          <w:sz w:val="22"/>
          <w:szCs w:val="22"/>
          <w:lang w:eastAsia="en-US"/>
        </w:rPr>
        <w:t>(Dz.U. z 20</w:t>
      </w:r>
      <w:r>
        <w:rPr>
          <w:sz w:val="22"/>
          <w:szCs w:val="22"/>
          <w:lang w:eastAsia="en-US"/>
        </w:rPr>
        <w:t>23</w:t>
      </w:r>
      <w:r w:rsidRPr="00072449">
        <w:rPr>
          <w:sz w:val="22"/>
          <w:szCs w:val="22"/>
          <w:lang w:eastAsia="en-US"/>
        </w:rPr>
        <w:t xml:space="preserve"> r. poz.</w:t>
      </w:r>
      <w:r>
        <w:rPr>
          <w:sz w:val="22"/>
          <w:szCs w:val="22"/>
          <w:lang w:eastAsia="en-US"/>
        </w:rPr>
        <w:t>70</w:t>
      </w:r>
      <w:r w:rsidR="00FC7CDB">
        <w:rPr>
          <w:sz w:val="22"/>
          <w:szCs w:val="22"/>
          <w:lang w:eastAsia="en-US"/>
        </w:rPr>
        <w:t xml:space="preserve"> ze zm.</w:t>
      </w:r>
      <w:r>
        <w:rPr>
          <w:sz w:val="22"/>
          <w:szCs w:val="22"/>
          <w:lang w:eastAsia="en-US"/>
        </w:rPr>
        <w:t>)</w:t>
      </w:r>
      <w:r w:rsidRPr="00072449">
        <w:rPr>
          <w:sz w:val="22"/>
          <w:szCs w:val="22"/>
          <w:lang w:eastAsia="en-US"/>
        </w:rPr>
        <w:t xml:space="preserve">. </w:t>
      </w:r>
    </w:p>
    <w:bookmarkEnd w:id="0"/>
    <w:p w14:paraId="6CA0E4FE" w14:textId="77777777" w:rsidR="00DB30BA" w:rsidRPr="00072449" w:rsidRDefault="00DB30BA" w:rsidP="00DB30B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</w:p>
    <w:p w14:paraId="737DDDCE" w14:textId="77777777" w:rsidR="00DB30BA" w:rsidRPr="00072449" w:rsidRDefault="00DB30BA" w:rsidP="00DB30BA">
      <w:pPr>
        <w:jc w:val="both"/>
        <w:rPr>
          <w:sz w:val="20"/>
          <w:szCs w:val="20"/>
        </w:rPr>
      </w:pPr>
    </w:p>
    <w:p w14:paraId="3EB319A7" w14:textId="77777777" w:rsidR="00DB30BA" w:rsidRPr="00072449" w:rsidRDefault="00DB30BA" w:rsidP="00DB30BA">
      <w:pPr>
        <w:ind w:left="360"/>
        <w:jc w:val="both"/>
        <w:rPr>
          <w:sz w:val="20"/>
          <w:szCs w:val="20"/>
        </w:rPr>
      </w:pPr>
      <w:r w:rsidRPr="00072449">
        <w:rPr>
          <w:sz w:val="20"/>
          <w:szCs w:val="20"/>
        </w:rPr>
        <w:t xml:space="preserve">…………….……. </w:t>
      </w:r>
      <w:r w:rsidRPr="00072449">
        <w:rPr>
          <w:i/>
          <w:sz w:val="16"/>
          <w:szCs w:val="16"/>
        </w:rPr>
        <w:t>(miejscowość)</w:t>
      </w:r>
      <w:r w:rsidRPr="00072449">
        <w:rPr>
          <w:i/>
          <w:sz w:val="20"/>
          <w:szCs w:val="20"/>
        </w:rPr>
        <w:t xml:space="preserve">, </w:t>
      </w:r>
      <w:r w:rsidRPr="00072449">
        <w:rPr>
          <w:sz w:val="20"/>
          <w:szCs w:val="20"/>
        </w:rPr>
        <w:t xml:space="preserve">dnia …………………. r. </w:t>
      </w:r>
    </w:p>
    <w:p w14:paraId="77EBF235" w14:textId="77777777" w:rsidR="00DB30BA" w:rsidRPr="00072449" w:rsidRDefault="00DB30BA" w:rsidP="00DB30BA">
      <w:pPr>
        <w:spacing w:line="360" w:lineRule="auto"/>
        <w:jc w:val="both"/>
        <w:rPr>
          <w:sz w:val="20"/>
          <w:szCs w:val="20"/>
        </w:rPr>
      </w:pPr>
      <w:r w:rsidRPr="00072449">
        <w:rPr>
          <w:sz w:val="20"/>
          <w:szCs w:val="20"/>
        </w:rPr>
        <w:tab/>
      </w:r>
      <w:r w:rsidRPr="00072449">
        <w:rPr>
          <w:sz w:val="20"/>
          <w:szCs w:val="20"/>
        </w:rPr>
        <w:tab/>
      </w:r>
      <w:r w:rsidRPr="00072449">
        <w:rPr>
          <w:sz w:val="20"/>
          <w:szCs w:val="20"/>
        </w:rPr>
        <w:tab/>
      </w:r>
      <w:r w:rsidRPr="00072449">
        <w:rPr>
          <w:sz w:val="20"/>
          <w:szCs w:val="20"/>
        </w:rPr>
        <w:tab/>
      </w:r>
      <w:r w:rsidRPr="00072449">
        <w:rPr>
          <w:sz w:val="20"/>
          <w:szCs w:val="20"/>
        </w:rPr>
        <w:tab/>
      </w:r>
      <w:r w:rsidRPr="00072449">
        <w:rPr>
          <w:sz w:val="20"/>
          <w:szCs w:val="20"/>
        </w:rPr>
        <w:tab/>
        <w:t xml:space="preserve">                   </w:t>
      </w:r>
    </w:p>
    <w:p w14:paraId="31B7D397" w14:textId="77777777" w:rsidR="00DB30BA" w:rsidRPr="00072449" w:rsidRDefault="00DB30BA" w:rsidP="00DB30BA">
      <w:pPr>
        <w:spacing w:line="360" w:lineRule="auto"/>
        <w:jc w:val="both"/>
        <w:rPr>
          <w:sz w:val="20"/>
          <w:szCs w:val="20"/>
        </w:rPr>
      </w:pPr>
      <w:r w:rsidRPr="00072449">
        <w:rPr>
          <w:sz w:val="20"/>
          <w:szCs w:val="20"/>
        </w:rPr>
        <w:t xml:space="preserve">                                                                                                …………………………………………</w:t>
      </w:r>
    </w:p>
    <w:p w14:paraId="743D16E7" w14:textId="77777777" w:rsidR="00DB30BA" w:rsidRPr="00072449" w:rsidRDefault="00DB30BA" w:rsidP="00DB30BA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72449">
        <w:rPr>
          <w:i/>
          <w:sz w:val="16"/>
          <w:szCs w:val="16"/>
        </w:rPr>
        <w:t xml:space="preserve">      (podpis)</w:t>
      </w:r>
    </w:p>
    <w:p w14:paraId="66A48DF5" w14:textId="77777777" w:rsidR="00DB30BA" w:rsidRPr="00072449" w:rsidRDefault="00DB30BA" w:rsidP="00DB30BA">
      <w:pPr>
        <w:spacing w:line="360" w:lineRule="auto"/>
        <w:jc w:val="both"/>
        <w:rPr>
          <w:i/>
        </w:rPr>
      </w:pPr>
    </w:p>
    <w:p w14:paraId="51E6DB86" w14:textId="77777777" w:rsidR="00DB30BA" w:rsidRPr="00072449" w:rsidRDefault="00DB30BA" w:rsidP="00DB30BA">
      <w:pPr>
        <w:spacing w:line="360" w:lineRule="auto"/>
        <w:jc w:val="both"/>
        <w:rPr>
          <w:i/>
        </w:rPr>
      </w:pPr>
    </w:p>
    <w:p w14:paraId="2080969F" w14:textId="77777777" w:rsidR="00DB30BA" w:rsidRPr="00072449" w:rsidRDefault="00DB30BA" w:rsidP="00DB30BA">
      <w:pPr>
        <w:spacing w:line="360" w:lineRule="auto"/>
        <w:jc w:val="both"/>
        <w:rPr>
          <w:i/>
        </w:rPr>
      </w:pPr>
    </w:p>
    <w:p w14:paraId="001F1DAB" w14:textId="77777777" w:rsidR="00DB30BA" w:rsidRPr="00072449" w:rsidRDefault="00DB30BA" w:rsidP="00DB30BA">
      <w:pPr>
        <w:rPr>
          <w:i/>
          <w:sz w:val="16"/>
          <w:szCs w:val="16"/>
        </w:rPr>
      </w:pPr>
    </w:p>
    <w:p w14:paraId="44C1DCAC" w14:textId="77777777" w:rsidR="00DB30BA" w:rsidRPr="00072449" w:rsidRDefault="00DB30BA" w:rsidP="00DB30BA">
      <w:pPr>
        <w:rPr>
          <w:i/>
          <w:sz w:val="16"/>
          <w:szCs w:val="16"/>
        </w:rPr>
      </w:pPr>
    </w:p>
    <w:p w14:paraId="645E8B18" w14:textId="77777777" w:rsidR="00DB30BA" w:rsidRDefault="00DB30BA" w:rsidP="00DB30BA">
      <w:pPr>
        <w:autoSpaceDN w:val="0"/>
        <w:snapToGrid w:val="0"/>
        <w:jc w:val="both"/>
        <w:rPr>
          <w:rFonts w:eastAsia="Calibri"/>
          <w:i/>
          <w:iCs/>
          <w:color w:val="FF0000"/>
          <w:sz w:val="18"/>
          <w:szCs w:val="18"/>
          <w:lang w:eastAsia="en-US"/>
        </w:rPr>
      </w:pPr>
    </w:p>
    <w:p w14:paraId="35AA5587" w14:textId="77777777" w:rsidR="00DB30BA" w:rsidRDefault="00DB30BA" w:rsidP="00DB30BA">
      <w:pPr>
        <w:autoSpaceDN w:val="0"/>
        <w:snapToGrid w:val="0"/>
        <w:jc w:val="both"/>
        <w:rPr>
          <w:rFonts w:eastAsia="Calibri"/>
          <w:i/>
          <w:iCs/>
          <w:color w:val="FF0000"/>
          <w:sz w:val="18"/>
          <w:szCs w:val="18"/>
          <w:lang w:eastAsia="en-US"/>
        </w:rPr>
      </w:pPr>
    </w:p>
    <w:p w14:paraId="2EF621C6" w14:textId="77777777" w:rsidR="00DB30BA" w:rsidRDefault="00DB30BA" w:rsidP="00DB30BA">
      <w:pPr>
        <w:autoSpaceDN w:val="0"/>
        <w:snapToGrid w:val="0"/>
        <w:jc w:val="both"/>
        <w:rPr>
          <w:rFonts w:eastAsia="Calibri"/>
          <w:i/>
          <w:iCs/>
          <w:color w:val="FF0000"/>
          <w:sz w:val="18"/>
          <w:szCs w:val="18"/>
          <w:lang w:eastAsia="en-US"/>
        </w:rPr>
      </w:pPr>
    </w:p>
    <w:p w14:paraId="7B3FF088" w14:textId="77777777" w:rsidR="00DB30BA" w:rsidRDefault="00DB30BA" w:rsidP="00DB30BA">
      <w:pPr>
        <w:autoSpaceDN w:val="0"/>
        <w:snapToGrid w:val="0"/>
        <w:jc w:val="both"/>
        <w:rPr>
          <w:rFonts w:eastAsia="Calibri"/>
          <w:i/>
          <w:iCs/>
          <w:color w:val="FF0000"/>
          <w:sz w:val="18"/>
          <w:szCs w:val="18"/>
          <w:lang w:eastAsia="en-US"/>
        </w:rPr>
      </w:pPr>
    </w:p>
    <w:p w14:paraId="73F6E073" w14:textId="77777777" w:rsidR="00DB30BA" w:rsidRDefault="00DB30BA" w:rsidP="00DB30BA">
      <w:pPr>
        <w:autoSpaceDN w:val="0"/>
        <w:snapToGrid w:val="0"/>
        <w:jc w:val="both"/>
        <w:rPr>
          <w:rFonts w:eastAsia="Calibri"/>
          <w:i/>
          <w:iCs/>
          <w:color w:val="FF0000"/>
          <w:sz w:val="18"/>
          <w:szCs w:val="18"/>
          <w:lang w:eastAsia="en-US"/>
        </w:rPr>
      </w:pPr>
    </w:p>
    <w:p w14:paraId="6250DC10" w14:textId="77777777" w:rsidR="00DB30BA" w:rsidRDefault="00DB30BA" w:rsidP="00DB30BA">
      <w:pPr>
        <w:autoSpaceDN w:val="0"/>
        <w:snapToGrid w:val="0"/>
        <w:jc w:val="both"/>
        <w:rPr>
          <w:rFonts w:eastAsia="Calibri"/>
          <w:i/>
          <w:iCs/>
          <w:color w:val="FF0000"/>
          <w:sz w:val="18"/>
          <w:szCs w:val="18"/>
          <w:lang w:eastAsia="en-US"/>
        </w:rPr>
      </w:pPr>
    </w:p>
    <w:p w14:paraId="3F33E653" w14:textId="77777777" w:rsidR="00DB30BA" w:rsidRDefault="00DB30BA" w:rsidP="00DB30BA">
      <w:pPr>
        <w:autoSpaceDN w:val="0"/>
        <w:snapToGrid w:val="0"/>
        <w:jc w:val="both"/>
        <w:rPr>
          <w:rFonts w:eastAsia="Calibri"/>
          <w:i/>
          <w:iCs/>
          <w:color w:val="FF0000"/>
          <w:sz w:val="18"/>
          <w:szCs w:val="18"/>
          <w:lang w:eastAsia="en-US"/>
        </w:rPr>
      </w:pPr>
    </w:p>
    <w:p w14:paraId="5C3B8B20" w14:textId="5317480C" w:rsidR="00DB30BA" w:rsidRPr="00F10144" w:rsidRDefault="00DB30BA" w:rsidP="00DB30BA">
      <w:pPr>
        <w:autoSpaceDN w:val="0"/>
        <w:snapToGrid w:val="0"/>
        <w:jc w:val="both"/>
        <w:rPr>
          <w:rFonts w:eastAsia="Calibri"/>
          <w:i/>
          <w:iCs/>
          <w:color w:val="FF0000"/>
          <w:sz w:val="18"/>
          <w:szCs w:val="18"/>
          <w:lang w:eastAsia="en-US"/>
        </w:rPr>
      </w:pPr>
      <w:r w:rsidRPr="00F10144">
        <w:rPr>
          <w:rFonts w:eastAsia="Calibri"/>
          <w:i/>
          <w:iCs/>
          <w:color w:val="FF0000"/>
          <w:sz w:val="18"/>
          <w:szCs w:val="18"/>
          <w:lang w:eastAsia="en-US"/>
        </w:rPr>
        <w:t>Dokument należy wypełnić i podpisać kwalifikowanym podpisem elektronicznym lub podpisem zaufanym lub podpisem osobistym. Przed podpisaniem zaleca się zapisanie dokumentu w formacie PDF.</w:t>
      </w:r>
    </w:p>
    <w:p w14:paraId="444A119D" w14:textId="77777777" w:rsidR="00DB30BA" w:rsidRDefault="00DB30BA"/>
    <w:sectPr w:rsidR="00DB30B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77432" w14:textId="77777777" w:rsidR="003D76BD" w:rsidRDefault="003D76BD" w:rsidP="00DB30BA">
      <w:r>
        <w:separator/>
      </w:r>
    </w:p>
  </w:endnote>
  <w:endnote w:type="continuationSeparator" w:id="0">
    <w:p w14:paraId="3F65BC89" w14:textId="77777777" w:rsidR="003D76BD" w:rsidRDefault="003D76BD" w:rsidP="00DB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4FCBF" w14:textId="77777777" w:rsidR="003D76BD" w:rsidRDefault="003D76BD" w:rsidP="00DB30BA">
      <w:r>
        <w:separator/>
      </w:r>
    </w:p>
  </w:footnote>
  <w:footnote w:type="continuationSeparator" w:id="0">
    <w:p w14:paraId="57D413AC" w14:textId="77777777" w:rsidR="003D76BD" w:rsidRDefault="003D76BD" w:rsidP="00DB3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350BD" w14:textId="77777777" w:rsidR="00DB30BA" w:rsidRPr="00DB30BA" w:rsidRDefault="00DB30BA" w:rsidP="00DB30BA">
    <w:pPr>
      <w:spacing w:line="278" w:lineRule="auto"/>
      <w:ind w:right="8"/>
      <w:jc w:val="center"/>
      <w:rPr>
        <w:rFonts w:ascii="Garamond" w:hAnsi="Garamond"/>
        <w:color w:val="000000"/>
        <w:sz w:val="18"/>
        <w:szCs w:val="22"/>
      </w:rPr>
    </w:pPr>
    <w:bookmarkStart w:id="1" w:name="_Hlk68611608"/>
    <w:bookmarkStart w:id="2" w:name="_Hlk68775609"/>
    <w:r w:rsidRPr="00DB30BA">
      <w:rPr>
        <w:rFonts w:ascii="Garamond" w:hAnsi="Garamond"/>
        <w:color w:val="000000"/>
        <w:sz w:val="18"/>
        <w:szCs w:val="22"/>
      </w:rPr>
      <w:t>Zamawiający : Gmina Lidzbark Warmiński, ul. Krasickiego 1, 11-100 Lidzbark  Warmiński,  tel. 89 767-32-74</w:t>
    </w:r>
  </w:p>
  <w:p w14:paraId="246D4053" w14:textId="77777777" w:rsidR="00DB30BA" w:rsidRPr="00DB30BA" w:rsidRDefault="00DB30BA" w:rsidP="00DB30BA">
    <w:pPr>
      <w:spacing w:line="278" w:lineRule="auto"/>
      <w:ind w:left="1080" w:right="8" w:hanging="1080"/>
      <w:jc w:val="center"/>
      <w:rPr>
        <w:rFonts w:ascii="Garamond" w:hAnsi="Garamond"/>
        <w:color w:val="000000"/>
        <w:sz w:val="18"/>
        <w:szCs w:val="22"/>
      </w:rPr>
    </w:pPr>
    <w:r w:rsidRPr="00DB30BA">
      <w:rPr>
        <w:rFonts w:ascii="Garamond" w:hAnsi="Garamond"/>
        <w:color w:val="000000"/>
        <w:sz w:val="18"/>
        <w:szCs w:val="22"/>
      </w:rPr>
      <w:t>Tryb podstawowy bez negocjacji</w:t>
    </w:r>
  </w:p>
  <w:p w14:paraId="0E497115" w14:textId="77777777" w:rsidR="00DB30BA" w:rsidRPr="00DB30BA" w:rsidRDefault="00DB30BA" w:rsidP="00DB30BA">
    <w:pPr>
      <w:spacing w:line="278" w:lineRule="auto"/>
      <w:ind w:left="1080" w:right="8" w:hanging="1080"/>
      <w:jc w:val="center"/>
      <w:rPr>
        <w:rFonts w:ascii="Garamond" w:hAnsi="Garamond"/>
        <w:color w:val="000000"/>
        <w:szCs w:val="22"/>
      </w:rPr>
    </w:pPr>
    <w:r w:rsidRPr="00DB30BA">
      <w:rPr>
        <w:rFonts w:ascii="Garamond" w:hAnsi="Garamond"/>
        <w:color w:val="000000"/>
        <w:sz w:val="18"/>
        <w:szCs w:val="22"/>
      </w:rPr>
      <w:t>na usługi „Plan ogólny Gminy Lidzbark Warmiński”</w:t>
    </w:r>
  </w:p>
  <w:p w14:paraId="3283E1F3" w14:textId="77777777" w:rsidR="00DB30BA" w:rsidRPr="00DB30BA" w:rsidRDefault="00DB30BA" w:rsidP="00DB30BA">
    <w:pPr>
      <w:spacing w:after="65" w:line="259" w:lineRule="auto"/>
      <w:ind w:left="139"/>
      <w:jc w:val="center"/>
      <w:rPr>
        <w:rFonts w:ascii="Garamond" w:hAnsi="Garamond"/>
        <w:b/>
        <w:bCs/>
        <w:color w:val="000000"/>
        <w:szCs w:val="22"/>
      </w:rPr>
    </w:pPr>
    <w:r w:rsidRPr="00DB30BA">
      <w:rPr>
        <w:rFonts w:ascii="Garamond" w:hAnsi="Garamond" w:cs="Arial"/>
        <w:b/>
        <w:bCs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87FE2A9" wp14:editId="2D273225">
              <wp:simplePos x="0" y="0"/>
              <wp:positionH relativeFrom="page">
                <wp:posOffset>881380</wp:posOffset>
              </wp:positionH>
              <wp:positionV relativeFrom="page">
                <wp:posOffset>1050925</wp:posOffset>
              </wp:positionV>
              <wp:extent cx="5798185" cy="6350"/>
              <wp:effectExtent l="0" t="3175" r="0" b="0"/>
              <wp:wrapSquare wrapText="bothSides"/>
              <wp:docPr id="424354114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6350"/>
                        <a:chOff x="0" y="0"/>
                        <a:chExt cx="57981" cy="60"/>
                      </a:xfrm>
                    </wpg:grpSpPr>
                    <wps:wsp>
                      <wps:cNvPr id="272380975" name="Shape 300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  <a:gd name="T10" fmla="*/ 0 w 5798185"/>
                            <a:gd name="T11" fmla="*/ 0 h 9144"/>
                            <a:gd name="T12" fmla="*/ 5798185 w 579818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B056B6" id="Grupa 7" o:spid="_x0000_s1026" style="position:absolute;margin-left:69.4pt;margin-top:82.75pt;width:456.55pt;height:.5pt;z-index:251660288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">
              <v:shape id="Shape 30015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" path="m,l5798185,r,9144l,9144,,e" fillcolor="black" stroked="f" strokeweight="0">
                <v:stroke miterlimit="83231f" joinstyle="miter"/>
                <v:path arrowok="t" o:connecttype="custom" o:connectlocs="0,0;57981,0;57981,91;0,91;0,0" o:connectangles="0,0,0,0,0" textboxrect="0,0,5798185,9144"/>
              </v:shape>
              <w10:wrap type="square" anchorx="page" anchory="page"/>
            </v:group>
          </w:pict>
        </mc:Fallback>
      </mc:AlternateContent>
    </w:r>
    <w:r w:rsidRPr="00DB30BA">
      <w:rPr>
        <w:rFonts w:ascii="Garamond" w:hAnsi="Garamond"/>
        <w:b/>
        <w:bCs/>
        <w:color w:val="000000"/>
        <w:sz w:val="18"/>
        <w:szCs w:val="22"/>
      </w:rPr>
      <w:t>Sygnatura akt: IZP.271.1.14.2024.KA</w:t>
    </w:r>
    <w:bookmarkEnd w:id="1"/>
    <w:r w:rsidRPr="00DB30BA">
      <w:rPr>
        <w:rFonts w:ascii="Garamond" w:eastAsia="Calibri" w:hAnsi="Garamond" w:cs="Arial"/>
        <w:noProof/>
        <w:sz w:val="22"/>
        <w:szCs w:val="22"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BB6EE0" wp14:editId="589956C3">
              <wp:simplePos x="0" y="0"/>
              <wp:positionH relativeFrom="page">
                <wp:posOffset>881380</wp:posOffset>
              </wp:positionH>
              <wp:positionV relativeFrom="page">
                <wp:posOffset>1050925</wp:posOffset>
              </wp:positionV>
              <wp:extent cx="5798185" cy="6350"/>
              <wp:effectExtent l="0" t="0" r="0" b="0"/>
              <wp:wrapSquare wrapText="bothSides"/>
              <wp:docPr id="1642756645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6350"/>
                        <a:chOff x="0" y="0"/>
                        <a:chExt cx="57981" cy="60"/>
                      </a:xfrm>
                    </wpg:grpSpPr>
                    <wps:wsp>
                      <wps:cNvPr id="596644531" name="Shape 300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  <a:gd name="T10" fmla="*/ 0 w 5798185"/>
                            <a:gd name="T11" fmla="*/ 0 h 9144"/>
                            <a:gd name="T12" fmla="*/ 5798185 w 579818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AFEB80" id="Grupa 2" o:spid="_x0000_s1026" style="position:absolute;margin-left:69.4pt;margin-top:82.75pt;width:456.55pt;height:.5pt;z-index:251659264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">
              <v:shape id="Shape 30015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" path="m,l5798185,r,9144l,9144,,e" fillcolor="black" stroked="f" strokeweight="0">
                <v:stroke miterlimit="83231f" joinstyle="miter"/>
                <v:path arrowok="t" o:connecttype="custom" o:connectlocs="0,0;57981,0;57981,91;0,91;0,0" o:connectangles="0,0,0,0,0" textboxrect="0,0,5798185,9144"/>
              </v:shape>
              <w10:wrap type="square" anchorx="page" anchory="page"/>
            </v:group>
          </w:pict>
        </mc:Fallback>
      </mc:AlternateContent>
    </w:r>
  </w:p>
  <w:bookmarkEnd w:id="2"/>
  <w:p w14:paraId="7333C93B" w14:textId="77777777" w:rsidR="00DB30BA" w:rsidRDefault="00DB30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BA"/>
    <w:rsid w:val="003D76BD"/>
    <w:rsid w:val="00C203FB"/>
    <w:rsid w:val="00DB30BA"/>
    <w:rsid w:val="00FC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6FF9"/>
  <w15:chartTrackingRefBased/>
  <w15:docId w15:val="{73CF1F6B-2A78-440F-A5F0-8F539371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0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DB30B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B30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30B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B30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30B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</dc:creator>
  <cp:keywords/>
  <dc:description/>
  <cp:lastModifiedBy>A K</cp:lastModifiedBy>
  <cp:revision>1</cp:revision>
  <dcterms:created xsi:type="dcterms:W3CDTF">2024-11-28T08:20:00Z</dcterms:created>
  <dcterms:modified xsi:type="dcterms:W3CDTF">2024-11-28T08:31:00Z</dcterms:modified>
</cp:coreProperties>
</file>