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60533F">
        <w:rPr>
          <w:rFonts w:ascii="Calibri" w:hAnsi="Calibri" w:cs="Arial"/>
          <w:b/>
          <w:bCs/>
        </w:rPr>
        <w:t>2</w:t>
      </w:r>
      <w:r w:rsidR="00B355CA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>.202</w:t>
      </w:r>
      <w:r w:rsidR="001C0767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727BB4"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062343" w:rsidRPr="00062343" w:rsidRDefault="00215B8A" w:rsidP="00062343">
      <w:pPr>
        <w:jc w:val="both"/>
        <w:rPr>
          <w:b/>
          <w:bCs/>
          <w:iCs/>
        </w:rPr>
      </w:pPr>
      <w:r w:rsidRPr="00215B8A">
        <w:rPr>
          <w:bCs/>
        </w:rPr>
        <w:t xml:space="preserve">Na potrzeby postępowania o udzielenie zamówienia publicznego  pn. </w:t>
      </w:r>
      <w:r w:rsidR="00B355CA" w:rsidRPr="00B355CA">
        <w:rPr>
          <w:b/>
          <w:bCs/>
        </w:rPr>
        <w:t xml:space="preserve">Wykonanie nawierzchni bitumicznych w ciągu dróg gminnych </w:t>
      </w:r>
      <w:bookmarkStart w:id="0" w:name="_GoBack"/>
      <w:bookmarkEnd w:id="0"/>
      <w:r w:rsidR="00B355CA" w:rsidRPr="00B355CA">
        <w:rPr>
          <w:b/>
          <w:bCs/>
        </w:rPr>
        <w:t xml:space="preserve">w miejscowości </w:t>
      </w:r>
      <w:proofErr w:type="spellStart"/>
      <w:r w:rsidR="00B355CA" w:rsidRPr="00B355CA">
        <w:rPr>
          <w:b/>
          <w:bCs/>
        </w:rPr>
        <w:t>Siołkowa</w:t>
      </w:r>
      <w:proofErr w:type="spellEnd"/>
      <w:r w:rsidR="00B355CA" w:rsidRPr="00B355CA">
        <w:rPr>
          <w:b/>
          <w:bCs/>
        </w:rPr>
        <w:t xml:space="preserve">, </w:t>
      </w:r>
      <w:proofErr w:type="spellStart"/>
      <w:r w:rsidR="00B355CA" w:rsidRPr="00B355CA">
        <w:rPr>
          <w:b/>
          <w:bCs/>
        </w:rPr>
        <w:t>Binczarowa</w:t>
      </w:r>
      <w:proofErr w:type="spellEnd"/>
      <w:r w:rsidR="0060533F">
        <w:rPr>
          <w:b/>
          <w:bCs/>
        </w:rPr>
        <w:t>.</w:t>
      </w:r>
    </w:p>
    <w:p w:rsidR="00733CFF" w:rsidRDefault="00733CFF" w:rsidP="00062343">
      <w:pPr>
        <w:jc w:val="both"/>
      </w:pPr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B77C0E">
        <w:rPr>
          <w:i/>
        </w:rPr>
        <w:t>1</w:t>
      </w:r>
      <w:r w:rsidRPr="00215B8A">
        <w:rPr>
          <w:i/>
        </w:rPr>
        <w:t xml:space="preserve"> poz. </w:t>
      </w:r>
      <w:r w:rsidR="00B77C0E">
        <w:rPr>
          <w:i/>
        </w:rPr>
        <w:t>2</w:t>
      </w:r>
      <w:r w:rsidRPr="00215B8A">
        <w:rPr>
          <w:i/>
        </w:rPr>
        <w:t>7</w:t>
      </w:r>
      <w:r w:rsidR="00B77C0E">
        <w:rPr>
          <w:i/>
        </w:rPr>
        <w:t>5</w:t>
      </w:r>
      <w:r w:rsidRPr="00215B8A">
        <w:rPr>
          <w:i/>
        </w:rPr>
        <w:t xml:space="preserve">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062343"/>
    <w:rsid w:val="000F748C"/>
    <w:rsid w:val="001C0767"/>
    <w:rsid w:val="00215B8A"/>
    <w:rsid w:val="002D012B"/>
    <w:rsid w:val="003F26A8"/>
    <w:rsid w:val="005E35F4"/>
    <w:rsid w:val="0060533F"/>
    <w:rsid w:val="006247C3"/>
    <w:rsid w:val="00727BB4"/>
    <w:rsid w:val="00733CFF"/>
    <w:rsid w:val="007E6AE0"/>
    <w:rsid w:val="00AA0918"/>
    <w:rsid w:val="00B355CA"/>
    <w:rsid w:val="00B77C0E"/>
    <w:rsid w:val="00BA727C"/>
    <w:rsid w:val="00C95B4B"/>
    <w:rsid w:val="00E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2022-09-28T06:24:00Z</cp:lastPrinted>
  <dcterms:created xsi:type="dcterms:W3CDTF">2021-05-27T12:06:00Z</dcterms:created>
  <dcterms:modified xsi:type="dcterms:W3CDTF">2022-09-29T07:33:00Z</dcterms:modified>
</cp:coreProperties>
</file>