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82670" w14:textId="24EC17E5" w:rsidR="00961ACE" w:rsidRDefault="00961ACE">
      <w:pPr>
        <w:rPr>
          <w:rFonts w:ascii="Arial" w:hAnsi="Arial" w:cs="Arial"/>
          <w:sz w:val="20"/>
          <w:szCs w:val="20"/>
        </w:rPr>
      </w:pPr>
    </w:p>
    <w:p w14:paraId="4BA08A0F" w14:textId="77777777" w:rsidR="00B408F3" w:rsidRDefault="00B408F3">
      <w:pPr>
        <w:rPr>
          <w:rFonts w:ascii="Arial" w:hAnsi="Arial" w:cs="Arial"/>
          <w:sz w:val="20"/>
          <w:szCs w:val="20"/>
        </w:rPr>
      </w:pPr>
    </w:p>
    <w:p w14:paraId="0AF8EEE5" w14:textId="77777777" w:rsidR="00B408F3" w:rsidRDefault="00B408F3">
      <w:pPr>
        <w:rPr>
          <w:rFonts w:ascii="Arial" w:hAnsi="Arial" w:cs="Arial"/>
          <w:sz w:val="20"/>
          <w:szCs w:val="20"/>
        </w:rPr>
      </w:pPr>
    </w:p>
    <w:p w14:paraId="6BC831A1" w14:textId="77777777" w:rsidR="00B408F3" w:rsidRDefault="00B408F3">
      <w:pPr>
        <w:rPr>
          <w:rFonts w:ascii="Arial" w:hAnsi="Arial" w:cs="Arial"/>
          <w:sz w:val="20"/>
          <w:szCs w:val="20"/>
        </w:rPr>
      </w:pPr>
    </w:p>
    <w:p w14:paraId="0182F1D9" w14:textId="0AF172A7" w:rsidR="001B1384" w:rsidRPr="007B606D" w:rsidRDefault="00F329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7B606D" w:rsidRPr="007B606D">
        <w:rPr>
          <w:rFonts w:ascii="Arial" w:hAnsi="Arial" w:cs="Arial"/>
          <w:sz w:val="20"/>
          <w:szCs w:val="20"/>
        </w:rPr>
        <w:t>ZP.260.</w:t>
      </w:r>
      <w:r w:rsidR="00B408F3">
        <w:rPr>
          <w:rFonts w:ascii="Arial" w:hAnsi="Arial" w:cs="Arial"/>
          <w:sz w:val="20"/>
          <w:szCs w:val="20"/>
        </w:rPr>
        <w:t>11.</w:t>
      </w:r>
      <w:r w:rsidR="007B606D" w:rsidRPr="007B606D">
        <w:rPr>
          <w:rFonts w:ascii="Arial" w:hAnsi="Arial" w:cs="Arial"/>
          <w:sz w:val="20"/>
          <w:szCs w:val="20"/>
        </w:rPr>
        <w:t>202</w:t>
      </w:r>
      <w:r w:rsidR="00B408F3">
        <w:rPr>
          <w:rFonts w:ascii="Arial" w:hAnsi="Arial" w:cs="Arial"/>
          <w:sz w:val="20"/>
          <w:szCs w:val="20"/>
        </w:rPr>
        <w:t>4</w:t>
      </w:r>
      <w:r w:rsidR="007B606D" w:rsidRPr="007B606D">
        <w:rPr>
          <w:rFonts w:ascii="Arial" w:hAnsi="Arial" w:cs="Arial"/>
          <w:sz w:val="20"/>
          <w:szCs w:val="20"/>
        </w:rPr>
        <w:t>.</w:t>
      </w:r>
      <w:r w:rsidR="00662F5C">
        <w:rPr>
          <w:rFonts w:ascii="Arial" w:hAnsi="Arial" w:cs="Arial"/>
          <w:sz w:val="20"/>
          <w:szCs w:val="20"/>
        </w:rPr>
        <w:t>JO</w:t>
      </w:r>
    </w:p>
    <w:p w14:paraId="54D8D6F9" w14:textId="3F9DEC36" w:rsidR="007B606D" w:rsidRDefault="007B606D" w:rsidP="007B606D">
      <w:pPr>
        <w:jc w:val="right"/>
        <w:rPr>
          <w:rFonts w:ascii="Arial" w:hAnsi="Arial" w:cs="Arial"/>
          <w:sz w:val="20"/>
          <w:szCs w:val="20"/>
        </w:rPr>
      </w:pPr>
      <w:r w:rsidRPr="007B606D">
        <w:rPr>
          <w:rFonts w:ascii="Arial" w:hAnsi="Arial" w:cs="Arial"/>
          <w:sz w:val="20"/>
          <w:szCs w:val="20"/>
        </w:rPr>
        <w:t>Załącznik</w:t>
      </w:r>
      <w:r>
        <w:rPr>
          <w:rFonts w:ascii="Arial" w:hAnsi="Arial" w:cs="Arial"/>
          <w:sz w:val="20"/>
          <w:szCs w:val="20"/>
        </w:rPr>
        <w:t xml:space="preserve"> nr 3</w:t>
      </w:r>
      <w:r w:rsidR="005E284F">
        <w:rPr>
          <w:rFonts w:ascii="Arial" w:hAnsi="Arial" w:cs="Arial"/>
          <w:sz w:val="20"/>
          <w:szCs w:val="20"/>
        </w:rPr>
        <w:t xml:space="preserve"> do SWZ</w:t>
      </w:r>
    </w:p>
    <w:p w14:paraId="6A35988B" w14:textId="405CEC34" w:rsidR="007B606D" w:rsidRDefault="007B606D" w:rsidP="00990DA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7B606D">
        <w:rPr>
          <w:rFonts w:ascii="Arial" w:hAnsi="Arial" w:cs="Arial"/>
          <w:b/>
          <w:bCs/>
          <w:sz w:val="20"/>
          <w:szCs w:val="20"/>
        </w:rPr>
        <w:t>OŚWIADCZENI</w:t>
      </w:r>
      <w:r w:rsidR="00B36E12">
        <w:rPr>
          <w:rFonts w:ascii="Arial" w:hAnsi="Arial" w:cs="Arial"/>
          <w:b/>
          <w:bCs/>
          <w:sz w:val="20"/>
          <w:szCs w:val="20"/>
        </w:rPr>
        <w:t>A</w:t>
      </w:r>
      <w:r w:rsidRPr="007B606D">
        <w:rPr>
          <w:rFonts w:ascii="Arial" w:hAnsi="Arial" w:cs="Arial"/>
          <w:b/>
          <w:bCs/>
          <w:sz w:val="20"/>
          <w:szCs w:val="20"/>
        </w:rPr>
        <w:t xml:space="preserve"> WYKONAWCY </w:t>
      </w:r>
      <w:r>
        <w:rPr>
          <w:rFonts w:ascii="Arial" w:hAnsi="Arial" w:cs="Arial"/>
          <w:b/>
          <w:bCs/>
          <w:sz w:val="20"/>
          <w:szCs w:val="20"/>
        </w:rPr>
        <w:t>/ WYKONAWCY WSPÓLNIE UBIEGAJĄC</w:t>
      </w:r>
      <w:r w:rsidR="00E71F7A">
        <w:rPr>
          <w:rFonts w:ascii="Arial" w:hAnsi="Arial" w:cs="Arial"/>
          <w:b/>
          <w:bCs/>
          <w:sz w:val="20"/>
          <w:szCs w:val="20"/>
        </w:rPr>
        <w:t>EGO</w:t>
      </w:r>
      <w:r>
        <w:rPr>
          <w:rFonts w:ascii="Arial" w:hAnsi="Arial" w:cs="Arial"/>
          <w:b/>
          <w:bCs/>
          <w:sz w:val="20"/>
          <w:szCs w:val="20"/>
        </w:rPr>
        <w:t xml:space="preserve"> SIĘ O UDZIELENIE ZAMÓWIENIA </w:t>
      </w:r>
    </w:p>
    <w:p w14:paraId="365C38E1" w14:textId="2F4E19CE" w:rsidR="007B606D" w:rsidRDefault="007B606D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Uwzględniające przesłanki wykluczenia z art. 7 ust. 1 ustawy o szczególnych rozwiązaniach </w:t>
      </w:r>
      <w:r w:rsidR="00990DAB">
        <w:rPr>
          <w:rFonts w:ascii="Arial" w:hAnsi="Arial" w:cs="Arial"/>
          <w:b/>
          <w:bCs/>
          <w:sz w:val="20"/>
          <w:szCs w:val="20"/>
        </w:rPr>
        <w:t xml:space="preserve">w zakresie przeciwdziałania wspieraniu agresji na Ukrainę, oraz służących ochronie bezpieczeństwa narodowego </w:t>
      </w:r>
    </w:p>
    <w:p w14:paraId="77E52AB3" w14:textId="2B502439" w:rsidR="00990DAB" w:rsidRDefault="00990DAB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Składane na podstawie art. 125 ust. 1 ustawy PZP</w:t>
      </w:r>
    </w:p>
    <w:p w14:paraId="3C8A77A6" w14:textId="1AB3981C" w:rsidR="009620A2" w:rsidRDefault="009620A2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315EC1F" w14:textId="04ABFA67" w:rsidR="00CF30E3" w:rsidRPr="009620A2" w:rsidRDefault="00CF30E3" w:rsidP="00CF30E3">
      <w:pPr>
        <w:rPr>
          <w:rFonts w:ascii="Arial" w:hAnsi="Arial" w:cs="Arial"/>
          <w:b/>
          <w:bCs/>
          <w:sz w:val="20"/>
          <w:szCs w:val="20"/>
        </w:rPr>
      </w:pPr>
      <w:r w:rsidRPr="009620A2">
        <w:rPr>
          <w:rFonts w:ascii="Arial" w:hAnsi="Arial" w:cs="Arial"/>
          <w:b/>
          <w:bCs/>
          <w:sz w:val="20"/>
          <w:szCs w:val="20"/>
        </w:rPr>
        <w:t>DANE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CF30E3" w14:paraId="47101A35" w14:textId="77777777" w:rsidTr="00CF30E3">
        <w:tc>
          <w:tcPr>
            <w:tcW w:w="1413" w:type="dxa"/>
          </w:tcPr>
          <w:p w14:paraId="0FE780CB" w14:textId="4BC60C4B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C27F9C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44A238" w14:textId="26AA0D07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482BE1FE" w14:textId="77777777" w:rsidTr="00CF30E3">
        <w:tc>
          <w:tcPr>
            <w:tcW w:w="1413" w:type="dxa"/>
          </w:tcPr>
          <w:p w14:paraId="4FCA3141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9" w:type="dxa"/>
            <w:tcBorders>
              <w:top w:val="single" w:sz="4" w:space="0" w:color="auto"/>
            </w:tcBorders>
          </w:tcPr>
          <w:p w14:paraId="1AD067D4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0E3" w14:paraId="2FA6D902" w14:textId="77777777" w:rsidTr="00CF30E3">
        <w:tc>
          <w:tcPr>
            <w:tcW w:w="1413" w:type="dxa"/>
          </w:tcPr>
          <w:p w14:paraId="5689AD08" w14:textId="2238CAFE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1CDA92D" w14:textId="77777777" w:rsidR="00CF30E3" w:rsidRDefault="00CF30E3" w:rsidP="00CF30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FEAFD" w14:textId="14A67B1C" w:rsidR="0004780C" w:rsidRDefault="0004780C" w:rsidP="00CF30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B1F471" w14:textId="550A0AEE" w:rsidR="00CF30E3" w:rsidRPr="00CF30E3" w:rsidRDefault="00CF30E3" w:rsidP="00CF30E3">
      <w:pPr>
        <w:rPr>
          <w:rFonts w:ascii="Arial" w:hAnsi="Arial" w:cs="Arial"/>
          <w:sz w:val="20"/>
          <w:szCs w:val="20"/>
        </w:rPr>
      </w:pPr>
    </w:p>
    <w:p w14:paraId="55512D4D" w14:textId="77777777" w:rsidR="00CF30E3" w:rsidRDefault="00CF30E3" w:rsidP="007B606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87FCA00" w14:textId="0C16D139" w:rsidR="009620A2" w:rsidRPr="00B408F3" w:rsidRDefault="00CF30E3" w:rsidP="00B408F3">
      <w:pPr>
        <w:spacing w:after="0" w:line="288" w:lineRule="auto"/>
        <w:jc w:val="both"/>
        <w:rPr>
          <w:rFonts w:ascii="Arial" w:hAnsi="Arial" w:cs="Arial"/>
          <w:noProof/>
          <w:sz w:val="20"/>
          <w:szCs w:val="20"/>
        </w:rPr>
      </w:pPr>
      <w:r w:rsidRPr="00E71F7A">
        <w:rPr>
          <w:rFonts w:ascii="Arial" w:hAnsi="Arial" w:cs="Arial"/>
          <w:noProof/>
          <w:sz w:val="20"/>
          <w:szCs w:val="20"/>
        </w:rPr>
        <w:t xml:space="preserve">Na potrzeby postępowania o udzielenie zamówienia publicznego na </w:t>
      </w:r>
      <w:r w:rsidR="00B408F3" w:rsidRPr="00B408F3">
        <w:rPr>
          <w:rFonts w:ascii="Arial" w:eastAsia="Calibri" w:hAnsi="Arial" w:cs="Arial"/>
          <w:sz w:val="20"/>
          <w:szCs w:val="20"/>
        </w:rPr>
        <w:t>d</w:t>
      </w:r>
      <w:r w:rsidR="00B408F3" w:rsidRPr="00B408F3">
        <w:rPr>
          <w:rFonts w:ascii="Arial" w:eastAsia="Calibri" w:hAnsi="Arial" w:cs="Arial"/>
          <w:sz w:val="20"/>
          <w:szCs w:val="20"/>
        </w:rPr>
        <w:t>ostaw</w:t>
      </w:r>
      <w:r w:rsidR="00B408F3" w:rsidRPr="00B408F3">
        <w:rPr>
          <w:rFonts w:ascii="Arial" w:eastAsia="Calibri" w:hAnsi="Arial" w:cs="Arial"/>
          <w:sz w:val="20"/>
          <w:szCs w:val="20"/>
        </w:rPr>
        <w:t>ę</w:t>
      </w:r>
      <w:r w:rsidR="00B408F3" w:rsidRPr="00B408F3">
        <w:rPr>
          <w:rFonts w:ascii="Arial" w:eastAsia="Calibri" w:hAnsi="Arial" w:cs="Arial"/>
          <w:sz w:val="20"/>
          <w:szCs w:val="20"/>
        </w:rPr>
        <w:t xml:space="preserve"> 12 zestawów eksponatu Usyp Mapę w ramach inicjatywy SOWA</w:t>
      </w:r>
      <w:r w:rsidR="006F3732" w:rsidRPr="00B408F3">
        <w:rPr>
          <w:rFonts w:ascii="Arial" w:hAnsi="Arial" w:cs="Arial"/>
          <w:sz w:val="20"/>
          <w:szCs w:val="20"/>
        </w:rPr>
        <w:t xml:space="preserve"> </w:t>
      </w:r>
      <w:r w:rsidR="009620A2" w:rsidRPr="00B408F3">
        <w:rPr>
          <w:rFonts w:ascii="Arial" w:hAnsi="Arial" w:cs="Arial"/>
          <w:noProof/>
          <w:sz w:val="20"/>
          <w:szCs w:val="20"/>
        </w:rPr>
        <w:t>Oświadczenia dotyczące podstaw wykluczenia:</w:t>
      </w:r>
    </w:p>
    <w:p w14:paraId="42D9A072" w14:textId="76B4BD90" w:rsidR="009620A2" w:rsidRPr="009620A2" w:rsidRDefault="009620A2" w:rsidP="009620A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 </w:t>
      </w:r>
      <w:r w:rsidRPr="009620A2">
        <w:rPr>
          <w:rFonts w:ascii="Arial" w:hAnsi="Arial" w:cs="Arial"/>
          <w:noProof/>
          <w:sz w:val="20"/>
          <w:szCs w:val="20"/>
        </w:rPr>
        <w:t>że nie podlegam wykluczeniu z postępowania na podstawie art. 108 ust. 1 ustawy Pzp.</w:t>
      </w:r>
    </w:p>
    <w:p w14:paraId="17F02D4A" w14:textId="77777777" w:rsidR="008E3D25" w:rsidRDefault="00AF184B" w:rsidP="00AF184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</w:t>
      </w:r>
      <w:r w:rsidRPr="0027178A">
        <w:rPr>
          <w:rFonts w:ascii="Arial" w:hAnsi="Arial" w:cs="Arial"/>
          <w:sz w:val="21"/>
          <w:szCs w:val="21"/>
        </w:rPr>
        <w:t xml:space="preserve">…………. </w:t>
      </w:r>
      <w:r>
        <w:rPr>
          <w:rFonts w:ascii="Arial" w:hAnsi="Arial" w:cs="Arial"/>
          <w:sz w:val="21"/>
          <w:szCs w:val="21"/>
        </w:rPr>
        <w:t xml:space="preserve">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14:paraId="2EB1CD9E" w14:textId="77777777" w:rsidR="008E3D25" w:rsidRDefault="00AF184B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 i 5).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94D5A5" w14:textId="77777777" w:rsidR="008E3D25" w:rsidRDefault="008E3D25" w:rsidP="008E3D2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46EE10A3" w14:textId="7629EDCD" w:rsidR="009620A2" w:rsidRDefault="00AF184B" w:rsidP="008E3D25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 i zapobiegawcze: </w:t>
      </w:r>
    </w:p>
    <w:p w14:paraId="670C48DD" w14:textId="5D544536" w:rsidR="00AF184B" w:rsidRDefault="00AF184B" w:rsidP="00AF184B">
      <w:pPr>
        <w:pStyle w:val="Akapitzlist"/>
        <w:jc w:val="both"/>
        <w:rPr>
          <w:rFonts w:ascii="Arial" w:hAnsi="Arial" w:cs="Arial"/>
          <w:noProof/>
          <w:sz w:val="20"/>
          <w:szCs w:val="20"/>
        </w:rPr>
      </w:pPr>
    </w:p>
    <w:p w14:paraId="04F01D49" w14:textId="0AA025E1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4CA94B41" w14:textId="15B8EB0F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721E6E3F" w14:textId="77777777" w:rsidR="00AF184B" w:rsidRDefault="00AF184B" w:rsidP="00AF184B">
      <w:pPr>
        <w:pStyle w:val="Akapitzlist"/>
        <w:shd w:val="clear" w:color="auto" w:fill="F2F2F2" w:themeFill="background1" w:themeFillShade="F2"/>
        <w:jc w:val="both"/>
        <w:rPr>
          <w:rFonts w:ascii="Arial" w:hAnsi="Arial" w:cs="Arial"/>
          <w:noProof/>
          <w:sz w:val="20"/>
          <w:szCs w:val="20"/>
        </w:rPr>
      </w:pPr>
    </w:p>
    <w:p w14:paraId="01A7DEE2" w14:textId="77777777" w:rsidR="00B408F3" w:rsidRPr="00B408F3" w:rsidRDefault="00AF184B" w:rsidP="0027178A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sz w:val="21"/>
          <w:szCs w:val="21"/>
        </w:rPr>
        <w:t>z dnia 13 kwietnia 2022 r.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</w:p>
    <w:p w14:paraId="4030527E" w14:textId="77777777" w:rsidR="00B408F3" w:rsidRPr="00B408F3" w:rsidRDefault="00B408F3" w:rsidP="00B408F3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2EA7E0A4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3524154C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13F7F1A4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0C85CEB0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1745022A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77A85EC3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1C626990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5545AF4E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0DA8416E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39A1782C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4E7656F3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6DFDE701" w14:textId="77777777" w:rsidR="00B408F3" w:rsidRDefault="00B408F3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i/>
          <w:iCs/>
          <w:color w:val="222222"/>
          <w:sz w:val="21"/>
          <w:szCs w:val="21"/>
        </w:rPr>
      </w:pPr>
    </w:p>
    <w:p w14:paraId="22A563A2" w14:textId="2CF27EF9" w:rsidR="00AF184B" w:rsidRPr="0035261D" w:rsidRDefault="00AF184B" w:rsidP="00B408F3">
      <w:pPr>
        <w:pStyle w:val="NormalnyWeb"/>
        <w:spacing w:after="0" w:line="240" w:lineRule="auto"/>
        <w:ind w:left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>
        <w:rPr>
          <w:rFonts w:ascii="Arial" w:hAnsi="Arial" w:cs="Arial"/>
          <w:i/>
          <w:iCs/>
          <w:color w:val="222222"/>
          <w:sz w:val="21"/>
          <w:szCs w:val="21"/>
        </w:rPr>
        <w:t>.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D2F21DC" w14:textId="77777777" w:rsidR="00B408F3" w:rsidRDefault="00B408F3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</w:p>
    <w:p w14:paraId="7D688CA7" w14:textId="4B35E215" w:rsidR="0027178A" w:rsidRDefault="0027178A" w:rsidP="0027178A">
      <w:pPr>
        <w:jc w:val="both"/>
        <w:rPr>
          <w:rFonts w:ascii="Arial" w:hAnsi="Arial" w:cs="Arial"/>
          <w:b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Oświadczenie dotyczące podanych informacji:</w:t>
      </w:r>
    </w:p>
    <w:p w14:paraId="604EF9E9" w14:textId="1245A5A8" w:rsidR="0027178A" w:rsidRDefault="0027178A" w:rsidP="0027178A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0DDE0" w14:textId="777C848E" w:rsidR="00F25600" w:rsidRDefault="00F25600" w:rsidP="0027178A">
      <w:pPr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Style w:val="Tabela-Siatka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374"/>
      </w:tblGrid>
      <w:tr w:rsidR="007C4B13" w:rsidRPr="007C4B13" w14:paraId="11AC77DE" w14:textId="77777777" w:rsidTr="007C4B13">
        <w:tc>
          <w:tcPr>
            <w:tcW w:w="5374" w:type="dxa"/>
            <w:shd w:val="clear" w:color="auto" w:fill="F2F2F2" w:themeFill="background1" w:themeFillShade="F2"/>
          </w:tcPr>
          <w:p w14:paraId="52B804F0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040571CE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E1A886C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46A466D6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6E66D39" w14:textId="77777777" w:rsid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558CB299" w14:textId="2C0A0173" w:rsidR="007C4B13" w:rsidRPr="007C4B13" w:rsidRDefault="007C4B13" w:rsidP="005A73D6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55116FFD" w14:textId="5624A31B" w:rsidR="0027178A" w:rsidRDefault="0027178A" w:rsidP="0027178A">
      <w:pPr>
        <w:pStyle w:val="NormalnyWeb"/>
        <w:spacing w:after="0" w:line="24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6922843" w14:textId="1E04C293" w:rsidR="005E015C" w:rsidRPr="007C4B13" w:rsidRDefault="005E015C" w:rsidP="007C4B13">
      <w:pPr>
        <w:pStyle w:val="NormalnyWeb"/>
        <w:spacing w:after="0" w:line="240" w:lineRule="auto"/>
        <w:ind w:left="714"/>
        <w:jc w:val="right"/>
        <w:rPr>
          <w:rFonts w:ascii="Arial" w:hAnsi="Arial" w:cs="Arial"/>
          <w:i/>
          <w:iCs/>
          <w:sz w:val="18"/>
          <w:szCs w:val="18"/>
        </w:rPr>
      </w:pPr>
      <w:r w:rsidRPr="007C4B13">
        <w:rPr>
          <w:rFonts w:ascii="Arial" w:hAnsi="Arial" w:cs="Arial"/>
          <w:i/>
          <w:iCs/>
          <w:sz w:val="18"/>
          <w:szCs w:val="18"/>
        </w:rPr>
        <w:t>Podpis osoby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ób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uprawnionej</w:t>
      </w:r>
      <w:r w:rsidR="007C4B13" w:rsidRPr="007C4B13">
        <w:rPr>
          <w:rFonts w:ascii="Arial" w:hAnsi="Arial" w:cs="Arial"/>
          <w:i/>
          <w:iCs/>
          <w:sz w:val="18"/>
          <w:szCs w:val="18"/>
        </w:rPr>
        <w:t>/-</w:t>
      </w:r>
      <w:proofErr w:type="spellStart"/>
      <w:r w:rsidR="007C4B13" w:rsidRPr="007C4B13">
        <w:rPr>
          <w:rFonts w:ascii="Arial" w:hAnsi="Arial" w:cs="Arial"/>
          <w:i/>
          <w:iCs/>
          <w:sz w:val="18"/>
          <w:szCs w:val="18"/>
        </w:rPr>
        <w:t>ych</w:t>
      </w:r>
      <w:proofErr w:type="spellEnd"/>
      <w:r w:rsidRPr="007C4B13">
        <w:rPr>
          <w:rFonts w:ascii="Arial" w:hAnsi="Arial" w:cs="Arial"/>
          <w:i/>
          <w:iCs/>
          <w:sz w:val="18"/>
          <w:szCs w:val="18"/>
        </w:rPr>
        <w:t xml:space="preserve"> do reprezentowania Wykonawcy </w:t>
      </w:r>
    </w:p>
    <w:sectPr w:rsidR="005E015C" w:rsidRPr="007C4B13" w:rsidSect="00AF184B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CBA8" w14:textId="77777777" w:rsidR="00F06F95" w:rsidRDefault="00F06F95" w:rsidP="00AF184B">
      <w:pPr>
        <w:spacing w:after="0" w:line="240" w:lineRule="auto"/>
      </w:pPr>
      <w:r>
        <w:separator/>
      </w:r>
    </w:p>
  </w:endnote>
  <w:endnote w:type="continuationSeparator" w:id="0">
    <w:p w14:paraId="094305AB" w14:textId="77777777" w:rsidR="00F06F95" w:rsidRDefault="00F06F95" w:rsidP="00AF1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412B" w14:textId="7D4C59E1" w:rsidR="00B408F3" w:rsidRPr="00BF07EE" w:rsidRDefault="00B408F3" w:rsidP="00B408F3">
    <w:pPr>
      <w:spacing w:line="276" w:lineRule="auto"/>
      <w:rPr>
        <w:rFonts w:cstheme="minorHAnsi"/>
        <w:sz w:val="16"/>
        <w:szCs w:val="16"/>
      </w:rPr>
    </w:pPr>
    <w:r w:rsidRPr="00BF07EE">
      <w:rPr>
        <w:noProof/>
        <w:sz w:val="16"/>
        <w:szCs w:val="16"/>
      </w:rPr>
      <w:drawing>
        <wp:anchor distT="0" distB="0" distL="288290" distR="540385" simplePos="0" relativeHeight="251661312" behindDoc="0" locked="0" layoutInCell="1" allowOverlap="1" wp14:anchorId="5B744147" wp14:editId="15F923ED">
          <wp:simplePos x="0" y="0"/>
          <wp:positionH relativeFrom="margin">
            <wp:posOffset>60325</wp:posOffset>
          </wp:positionH>
          <wp:positionV relativeFrom="margin">
            <wp:posOffset>7973349</wp:posOffset>
          </wp:positionV>
          <wp:extent cx="2055495" cy="719455"/>
          <wp:effectExtent l="0" t="0" r="1905" b="4445"/>
          <wp:wrapSquare wrapText="bothSides"/>
          <wp:docPr id="1394031409" name="Obraz 1394031409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017287" name="Obraz 1223017287" descr="Obraz zawierający tekst, Czcionka, zrzut ekranu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                                                                                                                   </w:t>
    </w:r>
    <w:r w:rsidRPr="00BF07EE">
      <w:rPr>
        <w:rFonts w:cstheme="minorHAnsi"/>
        <w:sz w:val="16"/>
        <w:szCs w:val="16"/>
      </w:rPr>
      <w:t>Inicjatywa „SOWA – Strefa Odkrywania, Wyobraźni i Aktywności” finansowana jest w ramach dotacji Ministra Nauki, na podstawie umowy Nr 1/CNK-SOWA/2021 z dnia 2 marca 2021 r. w sprawie uruchomienia przez Centrum Nauki Kopernik 50 lokalnych Stref Odkrywania, Wyobraźni i</w:t>
    </w:r>
    <w:r>
      <w:rPr>
        <w:rFonts w:cstheme="minorHAnsi"/>
        <w:sz w:val="16"/>
        <w:szCs w:val="16"/>
      </w:rPr>
      <w:t> </w:t>
    </w:r>
    <w:r w:rsidRPr="00BF07EE">
      <w:rPr>
        <w:rFonts w:cstheme="minorHAnsi"/>
        <w:sz w:val="16"/>
        <w:szCs w:val="16"/>
      </w:rPr>
      <w:t>Aktywności (SOWA) w latach 2021–2028.</w:t>
    </w:r>
  </w:p>
  <w:p w14:paraId="336EF294" w14:textId="77777777" w:rsidR="00B408F3" w:rsidRDefault="00B408F3" w:rsidP="00B408F3">
    <w:pPr>
      <w:pStyle w:val="Stopka"/>
    </w:pPr>
  </w:p>
  <w:p w14:paraId="425CD715" w14:textId="77777777" w:rsidR="00B408F3" w:rsidRDefault="00B408F3" w:rsidP="00B408F3">
    <w:pPr>
      <w:pStyle w:val="Stopka"/>
    </w:pPr>
  </w:p>
  <w:p w14:paraId="6F00BFAC" w14:textId="512B1834" w:rsidR="00B408F3" w:rsidRDefault="00B408F3">
    <w:pPr>
      <w:pStyle w:val="Stopka"/>
    </w:pPr>
  </w:p>
  <w:p w14:paraId="6C8BB5EF" w14:textId="77777777" w:rsidR="00302A7F" w:rsidRDefault="00302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0B2A" w14:textId="77777777" w:rsidR="00F06F95" w:rsidRDefault="00F06F95" w:rsidP="00AF184B">
      <w:pPr>
        <w:spacing w:after="0" w:line="240" w:lineRule="auto"/>
      </w:pPr>
      <w:r>
        <w:separator/>
      </w:r>
    </w:p>
  </w:footnote>
  <w:footnote w:type="continuationSeparator" w:id="0">
    <w:p w14:paraId="56ACF5C1" w14:textId="77777777" w:rsidR="00F06F95" w:rsidRDefault="00F06F95" w:rsidP="00AF184B">
      <w:pPr>
        <w:spacing w:after="0" w:line="240" w:lineRule="auto"/>
      </w:pPr>
      <w:r>
        <w:continuationSeparator/>
      </w:r>
    </w:p>
  </w:footnote>
  <w:footnote w:id="1">
    <w:p w14:paraId="4AAE6250" w14:textId="77777777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EFE71BA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25DBE2B" w14:textId="43BC19B6" w:rsidR="00AF184B" w:rsidRDefault="00AF184B" w:rsidP="00AF184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proofErr w:type="spellStart"/>
      <w:r w:rsidR="0027178A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rzeczywistym od dnia 24 lutego 2022 r., o ile została wpisana na listę na podstawie decyzji w sprawie wpisu na listę rozstrzygającej o zastosowaniu środka, o którym mowa w art. 1 pkt 3 ustawy;</w:t>
      </w:r>
    </w:p>
    <w:p w14:paraId="01554A0C" w14:textId="77777777" w:rsidR="00AF184B" w:rsidRDefault="00AF184B" w:rsidP="00AF184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C15" w14:textId="0A1B9355" w:rsidR="00B408F3" w:rsidRDefault="00B408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7B926F" wp14:editId="5A721FD8">
          <wp:simplePos x="0" y="0"/>
          <wp:positionH relativeFrom="margin">
            <wp:align>left</wp:align>
          </wp:positionH>
          <wp:positionV relativeFrom="margin">
            <wp:posOffset>-334010</wp:posOffset>
          </wp:positionV>
          <wp:extent cx="4109720" cy="1270000"/>
          <wp:effectExtent l="0" t="0" r="5080" b="6350"/>
          <wp:wrapSquare wrapText="bothSides"/>
          <wp:docPr id="1983702737" name="Obraz 1983702737" descr="Obraz zawierający tekst, Czcionka, logo, Graf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702737" name="Obraz 1983702737" descr="Obraz zawierający tekst, Czcionka, logo, Grafika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972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CB68B6" w14:textId="77777777" w:rsidR="007F6288" w:rsidRDefault="007F62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54E4"/>
    <w:multiLevelType w:val="hybridMultilevel"/>
    <w:tmpl w:val="309AFFF2"/>
    <w:lvl w:ilvl="0" w:tplc="BD8AC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F7DFB"/>
    <w:multiLevelType w:val="hybridMultilevel"/>
    <w:tmpl w:val="74CA08D2"/>
    <w:lvl w:ilvl="0" w:tplc="0C8CDA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C00BA"/>
    <w:multiLevelType w:val="hybridMultilevel"/>
    <w:tmpl w:val="A78290E2"/>
    <w:lvl w:ilvl="0" w:tplc="37EA9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E588C"/>
    <w:multiLevelType w:val="hybridMultilevel"/>
    <w:tmpl w:val="BB26174E"/>
    <w:lvl w:ilvl="0" w:tplc="CFB29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55A7F"/>
    <w:multiLevelType w:val="hybridMultilevel"/>
    <w:tmpl w:val="8EE80432"/>
    <w:lvl w:ilvl="0" w:tplc="7A6C1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6583B"/>
    <w:multiLevelType w:val="hybridMultilevel"/>
    <w:tmpl w:val="D5C6A88A"/>
    <w:lvl w:ilvl="0" w:tplc="7D3E5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565385"/>
    <w:multiLevelType w:val="hybridMultilevel"/>
    <w:tmpl w:val="49247F44"/>
    <w:lvl w:ilvl="0" w:tplc="022801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01326">
    <w:abstractNumId w:val="3"/>
  </w:num>
  <w:num w:numId="2" w16cid:durableId="2027361887">
    <w:abstractNumId w:val="4"/>
  </w:num>
  <w:num w:numId="3" w16cid:durableId="588316701">
    <w:abstractNumId w:val="2"/>
  </w:num>
  <w:num w:numId="4" w16cid:durableId="1572765529">
    <w:abstractNumId w:val="6"/>
  </w:num>
  <w:num w:numId="5" w16cid:durableId="2093548022">
    <w:abstractNumId w:val="1"/>
  </w:num>
  <w:num w:numId="6" w16cid:durableId="1995135218">
    <w:abstractNumId w:val="7"/>
  </w:num>
  <w:num w:numId="7" w16cid:durableId="1973367765">
    <w:abstractNumId w:val="5"/>
  </w:num>
  <w:num w:numId="8" w16cid:durableId="946622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6D"/>
    <w:rsid w:val="0004780C"/>
    <w:rsid w:val="0008525E"/>
    <w:rsid w:val="000D37BC"/>
    <w:rsid w:val="000F6FD9"/>
    <w:rsid w:val="00146076"/>
    <w:rsid w:val="001B1384"/>
    <w:rsid w:val="001B2E38"/>
    <w:rsid w:val="001C2C32"/>
    <w:rsid w:val="001E2ECF"/>
    <w:rsid w:val="00244783"/>
    <w:rsid w:val="0027178A"/>
    <w:rsid w:val="00302A7F"/>
    <w:rsid w:val="00326084"/>
    <w:rsid w:val="0035261D"/>
    <w:rsid w:val="00371B94"/>
    <w:rsid w:val="004721DA"/>
    <w:rsid w:val="004A2ED0"/>
    <w:rsid w:val="004A3446"/>
    <w:rsid w:val="004B2F61"/>
    <w:rsid w:val="00552132"/>
    <w:rsid w:val="005E015C"/>
    <w:rsid w:val="005E284F"/>
    <w:rsid w:val="00662F5C"/>
    <w:rsid w:val="006F3732"/>
    <w:rsid w:val="007311D9"/>
    <w:rsid w:val="007B606D"/>
    <w:rsid w:val="007B7C58"/>
    <w:rsid w:val="007C4B13"/>
    <w:rsid w:val="007F6288"/>
    <w:rsid w:val="00815D26"/>
    <w:rsid w:val="008B776D"/>
    <w:rsid w:val="008D2875"/>
    <w:rsid w:val="008E3D25"/>
    <w:rsid w:val="008F138B"/>
    <w:rsid w:val="00961ACE"/>
    <w:rsid w:val="009620A2"/>
    <w:rsid w:val="00990DAB"/>
    <w:rsid w:val="00A436D3"/>
    <w:rsid w:val="00A469AC"/>
    <w:rsid w:val="00A7597D"/>
    <w:rsid w:val="00AD4CC1"/>
    <w:rsid w:val="00AF184B"/>
    <w:rsid w:val="00B07BC5"/>
    <w:rsid w:val="00B36E12"/>
    <w:rsid w:val="00B408F3"/>
    <w:rsid w:val="00C60918"/>
    <w:rsid w:val="00C73106"/>
    <w:rsid w:val="00CD31F2"/>
    <w:rsid w:val="00CF30E3"/>
    <w:rsid w:val="00CF6F87"/>
    <w:rsid w:val="00D12FDF"/>
    <w:rsid w:val="00DB3A9E"/>
    <w:rsid w:val="00DE1F8B"/>
    <w:rsid w:val="00E37CDC"/>
    <w:rsid w:val="00E71F7A"/>
    <w:rsid w:val="00EB348F"/>
    <w:rsid w:val="00F06F95"/>
    <w:rsid w:val="00F25600"/>
    <w:rsid w:val="00F329A1"/>
    <w:rsid w:val="00F4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CC83"/>
  <w15:chartTrackingRefBased/>
  <w15:docId w15:val="{E25EF67A-2521-4931-A2EB-55F9983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0A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F184B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18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A7F"/>
  </w:style>
  <w:style w:type="paragraph" w:styleId="Stopka">
    <w:name w:val="footer"/>
    <w:basedOn w:val="Normalny"/>
    <w:link w:val="StopkaZnak"/>
    <w:uiPriority w:val="99"/>
    <w:unhideWhenUsed/>
    <w:rsid w:val="00302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1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50</cp:revision>
  <dcterms:created xsi:type="dcterms:W3CDTF">2022-07-06T14:00:00Z</dcterms:created>
  <dcterms:modified xsi:type="dcterms:W3CDTF">2024-03-04T11:39:00Z</dcterms:modified>
</cp:coreProperties>
</file>