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F69A" w14:textId="77777777" w:rsidR="00E10C0B" w:rsidRPr="00E10C0B" w:rsidRDefault="00E10C0B" w:rsidP="00E10C0B">
      <w:pPr>
        <w:shd w:val="clear" w:color="auto" w:fill="F2F2F2"/>
        <w:spacing w:after="0" w:line="271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pl-PL"/>
          <w14:ligatures w14:val="none"/>
        </w:rPr>
        <w:t>OŚWIADCZENIE WYKONAWCY</w:t>
      </w:r>
    </w:p>
    <w:p w14:paraId="30104A83" w14:textId="77777777" w:rsidR="00E10C0B" w:rsidRPr="00E10C0B" w:rsidRDefault="00E10C0B" w:rsidP="00E10C0B">
      <w:pPr>
        <w:shd w:val="clear" w:color="auto" w:fill="F2F2F2"/>
        <w:spacing w:after="0" w:line="271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pl-PL"/>
          <w14:ligatures w14:val="none"/>
        </w:rPr>
        <w:t>o aktualności informacji zawartych w oświadczeniu, o którym mowa w art. 125 ust. 1</w:t>
      </w:r>
    </w:p>
    <w:p w14:paraId="7C0751E3" w14:textId="77777777" w:rsidR="00E10C0B" w:rsidRPr="00E10C0B" w:rsidRDefault="00E10C0B" w:rsidP="00E10C0B">
      <w:pPr>
        <w:widowControl w:val="0"/>
        <w:suppressLineNumbers/>
        <w:suppressAutoHyphens/>
        <w:spacing w:after="0" w:line="276" w:lineRule="auto"/>
        <w:jc w:val="center"/>
        <w:rPr>
          <w:rFonts w:ascii="Times New Roman" w:eastAsia="NSimSun" w:hAnsi="Times New Roman" w:cs="Times New Roman"/>
          <w:b/>
          <w:bCs/>
          <w:noProof w:val="0"/>
          <w:sz w:val="24"/>
          <w:szCs w:val="24"/>
          <w:lang w:eastAsia="zh-CN"/>
          <w14:ligatures w14:val="none"/>
        </w:rPr>
      </w:pPr>
      <w:r w:rsidRPr="00E10C0B">
        <w:rPr>
          <w:rFonts w:ascii="Times New Roman" w:eastAsia="NSimSun" w:hAnsi="Times New Roman" w:cs="Times New Roman"/>
          <w:b/>
          <w:noProof w:val="0"/>
          <w:sz w:val="24"/>
          <w:szCs w:val="24"/>
          <w:lang w:eastAsia="zh-CN"/>
          <w14:ligatures w14:val="none"/>
        </w:rPr>
        <w:t>ustawy z dnia</w:t>
      </w:r>
      <w:r w:rsidRPr="00E10C0B">
        <w:rPr>
          <w:rFonts w:ascii="Times New Roman" w:eastAsia="NSimSun" w:hAnsi="Times New Roman" w:cs="Times New Roman"/>
          <w:b/>
          <w:bCs/>
          <w:smallCaps/>
          <w:noProof w:val="0"/>
          <w:sz w:val="24"/>
          <w:szCs w:val="24"/>
          <w:lang w:eastAsia="ar-SA"/>
          <w14:ligatures w14:val="none"/>
        </w:rPr>
        <w:t xml:space="preserve"> 11 </w:t>
      </w:r>
      <w:r w:rsidRPr="00E10C0B">
        <w:rPr>
          <w:rFonts w:ascii="Times New Roman" w:eastAsia="NSimSun" w:hAnsi="Times New Roman" w:cs="Times New Roman"/>
          <w:b/>
          <w:noProof w:val="0"/>
          <w:sz w:val="24"/>
          <w:szCs w:val="24"/>
          <w:lang w:eastAsia="zh-CN"/>
          <w14:ligatures w14:val="none"/>
        </w:rPr>
        <w:t>września</w:t>
      </w:r>
      <w:r w:rsidRPr="00E10C0B">
        <w:rPr>
          <w:rFonts w:ascii="Times New Roman" w:eastAsia="NSimSun" w:hAnsi="Times New Roman" w:cs="Times New Roman"/>
          <w:b/>
          <w:bCs/>
          <w:smallCaps/>
          <w:noProof w:val="0"/>
          <w:sz w:val="24"/>
          <w:szCs w:val="24"/>
          <w:lang w:eastAsia="ar-SA"/>
          <w14:ligatures w14:val="none"/>
        </w:rPr>
        <w:t xml:space="preserve"> 2019 </w:t>
      </w:r>
      <w:r w:rsidRPr="00E10C0B">
        <w:rPr>
          <w:rFonts w:ascii="Times New Roman" w:eastAsia="NSimSun" w:hAnsi="Times New Roman" w:cs="Times New Roman"/>
          <w:b/>
          <w:noProof w:val="0"/>
          <w:sz w:val="24"/>
          <w:szCs w:val="24"/>
          <w:lang w:eastAsia="zh-CN"/>
          <w14:ligatures w14:val="none"/>
        </w:rPr>
        <w:t xml:space="preserve">r. </w:t>
      </w:r>
      <w:r w:rsidRPr="00E10C0B">
        <w:rPr>
          <w:rFonts w:ascii="Times New Roman" w:eastAsia="NSimSun" w:hAnsi="Times New Roman" w:cs="Times New Roman"/>
          <w:b/>
          <w:bCs/>
          <w:smallCaps/>
          <w:noProof w:val="0"/>
          <w:sz w:val="24"/>
          <w:szCs w:val="24"/>
          <w:lang w:eastAsia="ar-SA"/>
          <w14:ligatures w14:val="none"/>
        </w:rPr>
        <w:t xml:space="preserve"> </w:t>
      </w:r>
      <w:r w:rsidRPr="00E10C0B">
        <w:rPr>
          <w:rFonts w:ascii="Times New Roman" w:eastAsia="NSimSun" w:hAnsi="Times New Roman" w:cs="Times New Roman"/>
          <w:b/>
          <w:noProof w:val="0"/>
          <w:sz w:val="24"/>
          <w:szCs w:val="24"/>
          <w:lang w:eastAsia="zh-CN"/>
          <w14:ligatures w14:val="none"/>
        </w:rPr>
        <w:t xml:space="preserve">Prawo zamówień publicznych </w:t>
      </w:r>
    </w:p>
    <w:p w14:paraId="3FDD6A8D" w14:textId="77777777" w:rsidR="00E10C0B" w:rsidRPr="00E10C0B" w:rsidRDefault="00E10C0B" w:rsidP="00E10C0B">
      <w:pPr>
        <w:shd w:val="clear" w:color="auto" w:fill="F2F2F2"/>
        <w:spacing w:after="0" w:line="271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2C4D6B15" w14:textId="77777777" w:rsidR="00E10C0B" w:rsidRPr="00E10C0B" w:rsidRDefault="00E10C0B" w:rsidP="00E10C0B">
      <w:pPr>
        <w:widowControl w:val="0"/>
        <w:suppressAutoHyphens/>
        <w:autoSpaceDE w:val="0"/>
        <w:autoSpaceDN w:val="0"/>
        <w:adjustRightInd w:val="0"/>
        <w:spacing w:after="0" w:line="271" w:lineRule="auto"/>
        <w:ind w:left="284"/>
        <w:jc w:val="center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ab/>
      </w:r>
    </w:p>
    <w:p w14:paraId="3111BF86" w14:textId="77777777" w:rsidR="00E10C0B" w:rsidRPr="00E10C0B" w:rsidRDefault="00E10C0B" w:rsidP="00E10C0B">
      <w:pPr>
        <w:widowControl w:val="0"/>
        <w:suppressAutoHyphens/>
        <w:autoSpaceDE w:val="0"/>
        <w:autoSpaceDN w:val="0"/>
        <w:adjustRightInd w:val="0"/>
        <w:spacing w:after="0" w:line="271" w:lineRule="auto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</w:p>
    <w:p w14:paraId="10ED48AE" w14:textId="77777777" w:rsidR="00E10C0B" w:rsidRPr="00E10C0B" w:rsidRDefault="00E10C0B" w:rsidP="00E10C0B">
      <w:pPr>
        <w:widowControl w:val="0"/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</w:p>
    <w:p w14:paraId="7A09FC3F" w14:textId="77777777" w:rsidR="00E10C0B" w:rsidRPr="00E10C0B" w:rsidRDefault="00E10C0B" w:rsidP="00E10C0B">
      <w:pPr>
        <w:widowControl w:val="0"/>
        <w:suppressAutoHyphens/>
        <w:autoSpaceDE w:val="0"/>
        <w:autoSpaceDN w:val="0"/>
        <w:adjustRightInd w:val="0"/>
        <w:spacing w:after="0" w:line="271" w:lineRule="auto"/>
        <w:jc w:val="center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>na potrzeby postępowania o udzielenie zamówienia publicznego na:</w:t>
      </w:r>
    </w:p>
    <w:p w14:paraId="4FF1CD1B" w14:textId="5EF68C37" w:rsidR="006B4A33" w:rsidRPr="0071075C" w:rsidRDefault="00FA1932" w:rsidP="006B4A33">
      <w:pPr>
        <w:widowControl w:val="0"/>
        <w:suppressAutoHyphens/>
        <w:autoSpaceDE w:val="0"/>
        <w:autoSpaceDN w:val="0"/>
        <w:adjustRightInd w:val="0"/>
        <w:spacing w:before="120" w:after="240" w:line="268" w:lineRule="auto"/>
        <w:jc w:val="both"/>
        <w:rPr>
          <w:rFonts w:ascii="Times New Roman" w:hAnsi="Times New Roman" w:cs="Times New Roman"/>
          <w:b/>
          <w:bCs/>
        </w:rPr>
      </w:pPr>
      <w:r w:rsidRPr="0071075C">
        <w:rPr>
          <w:rFonts w:ascii="Times New Roman" w:hAnsi="Times New Roman" w:cs="Times New Roman"/>
        </w:rPr>
        <w:t>„</w:t>
      </w:r>
      <w:r w:rsidRPr="0071075C">
        <w:rPr>
          <w:rFonts w:ascii="Times New Roman" w:hAnsi="Times New Roman" w:cs="Times New Roman"/>
          <w:b/>
          <w:bCs/>
        </w:rPr>
        <w:t>Zakup sprzętu do rehabilitacji leczniczej dla pacjentów onkologicznych</w:t>
      </w:r>
      <w:r w:rsidRPr="0071075C">
        <w:rPr>
          <w:rFonts w:ascii="Times New Roman" w:eastAsia="Calibri" w:hAnsi="Times New Roman" w:cs="Times New Roman"/>
          <w:b/>
          <w:bCs/>
        </w:rPr>
        <w:t>”</w:t>
      </w:r>
      <w:r w:rsidRPr="0071075C">
        <w:rPr>
          <w:rFonts w:ascii="Times New Roman" w:eastAsia="Calibri" w:hAnsi="Times New Roman" w:cs="Times New Roman"/>
          <w:b/>
        </w:rPr>
        <w:t xml:space="preserve">  </w:t>
      </w:r>
      <w:r w:rsidRPr="0071075C">
        <w:rPr>
          <w:rFonts w:ascii="Times New Roman" w:hAnsi="Times New Roman" w:cs="Times New Roman"/>
          <w:b/>
          <w:iCs/>
        </w:rPr>
        <w:t>Nr referencyjny: ZP/PN/67/11/2025</w:t>
      </w:r>
      <w:r w:rsidRPr="0071075C">
        <w:rPr>
          <w:rFonts w:ascii="Times New Roman" w:eastAsia="Calibri" w:hAnsi="Times New Roman" w:cs="Times New Roman"/>
          <w:b/>
        </w:rPr>
        <w:t>”</w:t>
      </w:r>
      <w:r w:rsidRPr="0071075C">
        <w:rPr>
          <w:rFonts w:ascii="Times New Roman" w:hAnsi="Times New Roman" w:cs="Times New Roman"/>
        </w:rPr>
        <w:t>.</w:t>
      </w:r>
      <w:r w:rsidR="006B4A33" w:rsidRPr="0071075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</w:p>
    <w:p w14:paraId="4ADFF9AF" w14:textId="5323A762" w:rsidR="00E10C0B" w:rsidRPr="00102A5F" w:rsidRDefault="00E10C0B" w:rsidP="00E548FE">
      <w:pPr>
        <w:widowControl w:val="0"/>
        <w:suppressAutoHyphens/>
        <w:autoSpaceDE w:val="0"/>
        <w:autoSpaceDN w:val="0"/>
        <w:adjustRightInd w:val="0"/>
        <w:spacing w:before="120" w:after="240" w:line="268" w:lineRule="auto"/>
        <w:rPr>
          <w:rFonts w:ascii="Calibri" w:eastAsia="Calibri" w:hAnsi="Calibri"/>
          <w:b/>
        </w:rPr>
      </w:pP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 xml:space="preserve">Ja/My, niżej podpisany/ni: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0C0B" w:rsidRPr="00E10C0B" w14:paraId="315A15F9" w14:textId="77777777" w:rsidTr="00D9637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8C03" w14:textId="77777777" w:rsidR="00E10C0B" w:rsidRPr="00E10C0B" w:rsidRDefault="00E10C0B" w:rsidP="00E10C0B">
            <w:pPr>
              <w:widowControl w:val="0"/>
              <w:suppressAutoHyphens/>
              <w:autoSpaceDE w:val="0"/>
              <w:autoSpaceDN w:val="0"/>
              <w:adjustRightInd w:val="0"/>
              <w:spacing w:after="120" w:line="268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pl-PL"/>
                <w14:ligatures w14:val="none"/>
              </w:rPr>
            </w:pPr>
            <w:bookmarkStart w:id="0" w:name="_Hlk69818206"/>
            <w:r w:rsidRPr="00E10C0B">
              <w:rPr>
                <w:rFonts w:ascii="Times New Roman" w:eastAsia="Times New Roman" w:hAnsi="Times New Roman" w:cs="Times New Roman"/>
                <w:i/>
                <w:noProof w:val="0"/>
                <w:kern w:val="0"/>
                <w:lang w:eastAsia="pl-PL"/>
                <w14:ligatures w14:val="none"/>
              </w:rPr>
              <w:t>(imię, nazwisko, stanowisko/podstawa do reprezentacji)</w:t>
            </w:r>
          </w:p>
        </w:tc>
      </w:tr>
    </w:tbl>
    <w:bookmarkEnd w:id="0"/>
    <w:p w14:paraId="6809C4DA" w14:textId="77777777" w:rsidR="00E10C0B" w:rsidRPr="00E10C0B" w:rsidRDefault="00E10C0B" w:rsidP="00E10C0B">
      <w:pPr>
        <w:widowControl w:val="0"/>
        <w:suppressAutoHyphens/>
        <w:autoSpaceDE w:val="0"/>
        <w:autoSpaceDN w:val="0"/>
        <w:adjustRightInd w:val="0"/>
        <w:spacing w:before="120" w:after="240" w:line="268" w:lineRule="auto"/>
        <w:jc w:val="center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>w imieniu reprezentowanego przeze mnie/przez nas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0C0B" w:rsidRPr="00E10C0B" w14:paraId="5EA8B4F2" w14:textId="77777777" w:rsidTr="00D9637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BF67" w14:textId="77777777" w:rsidR="00E10C0B" w:rsidRPr="00E10C0B" w:rsidRDefault="00E10C0B" w:rsidP="00E10C0B">
            <w:pPr>
              <w:widowControl w:val="0"/>
              <w:suppressAutoHyphens/>
              <w:autoSpaceDE w:val="0"/>
              <w:autoSpaceDN w:val="0"/>
              <w:adjustRightInd w:val="0"/>
              <w:spacing w:after="120" w:line="268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pl-PL"/>
                <w14:ligatures w14:val="none"/>
              </w:rPr>
            </w:pPr>
            <w:bookmarkStart w:id="1" w:name="_Hlk69818255"/>
            <w:r w:rsidRPr="00E10C0B">
              <w:rPr>
                <w:rFonts w:ascii="Times New Roman" w:eastAsia="Times New Roman" w:hAnsi="Times New Roman" w:cs="Times New Roman"/>
                <w:i/>
                <w:noProof w:val="0"/>
                <w:kern w:val="0"/>
                <w:lang w:eastAsia="pl-PL"/>
                <w14:ligatures w14:val="none"/>
              </w:rPr>
              <w:t>(pełna nazwa, adres, NIP, KRS Wykonawcy)</w:t>
            </w:r>
          </w:p>
        </w:tc>
        <w:bookmarkEnd w:id="1"/>
      </w:tr>
    </w:tbl>
    <w:p w14:paraId="0932A2A6" w14:textId="77777777" w:rsidR="00E10C0B" w:rsidRPr="00E10C0B" w:rsidRDefault="00E10C0B" w:rsidP="00E10C0B">
      <w:pPr>
        <w:widowControl w:val="0"/>
        <w:suppressAutoHyphens/>
        <w:autoSpaceDE w:val="0"/>
        <w:autoSpaceDN w:val="0"/>
        <w:adjustRightInd w:val="0"/>
        <w:spacing w:after="0" w:line="271" w:lineRule="auto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</w:p>
    <w:p w14:paraId="76968202" w14:textId="77777777" w:rsidR="00E10C0B" w:rsidRPr="00E10C0B" w:rsidRDefault="00E10C0B" w:rsidP="00E10C0B">
      <w:pPr>
        <w:widowControl w:val="0"/>
        <w:tabs>
          <w:tab w:val="left" w:pos="284"/>
        </w:tabs>
        <w:adjustRightInd w:val="0"/>
        <w:spacing w:after="0" w:line="271" w:lineRule="auto"/>
        <w:jc w:val="both"/>
        <w:textAlignment w:val="baseline"/>
        <w:rPr>
          <w:rFonts w:ascii="Times New Roman" w:eastAsia="Times New Roman" w:hAnsi="Times New Roman" w:cs="Times New Roman"/>
          <w:b/>
          <w:noProof w:val="0"/>
          <w:kern w:val="0"/>
          <w:lang w:eastAsia="pl-PL"/>
          <w14:ligatures w14:val="none"/>
        </w:rPr>
      </w:pPr>
      <w:bookmarkStart w:id="2" w:name="_Hlk505624072"/>
    </w:p>
    <w:p w14:paraId="0706806A" w14:textId="77777777" w:rsidR="00E10C0B" w:rsidRPr="00E10C0B" w:rsidRDefault="00E10C0B" w:rsidP="00E10C0B">
      <w:pPr>
        <w:widowControl w:val="0"/>
        <w:tabs>
          <w:tab w:val="left" w:pos="284"/>
        </w:tabs>
        <w:adjustRightInd w:val="0"/>
        <w:spacing w:after="0" w:line="271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b/>
          <w:noProof w:val="0"/>
          <w:kern w:val="0"/>
          <w:lang w:eastAsia="pl-PL"/>
          <w14:ligatures w14:val="none"/>
        </w:rPr>
        <w:t xml:space="preserve">Oświadczam/oświadczamy </w:t>
      </w: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>o aktualności informacji zawartych w oświadczeniu,</w:t>
      </w:r>
    </w:p>
    <w:p w14:paraId="1F791563" w14:textId="77777777" w:rsidR="00E10C0B" w:rsidRPr="00E10C0B" w:rsidRDefault="00E10C0B" w:rsidP="00E10C0B">
      <w:pPr>
        <w:widowControl w:val="0"/>
        <w:numPr>
          <w:ilvl w:val="0"/>
          <w:numId w:val="1"/>
        </w:numPr>
        <w:tabs>
          <w:tab w:val="left" w:pos="284"/>
        </w:tabs>
        <w:adjustRightInd w:val="0"/>
        <w:spacing w:after="0" w:line="271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 xml:space="preserve">o którym mowa w art. 125 ust. 1 ustawy z dnia 11 września 2019 r.  Prawo zamówień publicznych w zakresie odnoszącym się do podstaw wykluczenia zgodnie z § 3 </w:t>
      </w:r>
      <w:r w:rsidRPr="00E10C0B">
        <w:rPr>
          <w:rFonts w:ascii="Times New Roman" w:eastAsia="Times New Roman" w:hAnsi="Times New Roman" w:cs="Times New Roman"/>
          <w:b/>
          <w:bCs/>
          <w:noProof w:val="0"/>
          <w:kern w:val="0"/>
          <w:lang w:eastAsia="pl-PL"/>
          <w14:ligatures w14:val="none"/>
        </w:rPr>
        <w:t xml:space="preserve">Rozporządzenia sprawie podmiotowych środków dowodowych oraz innych dokumentów lub oświadczeń, jakich może żądać zamawiający od wykonawcy (Dz.U. 2020 poz. 2415 z </w:t>
      </w:r>
      <w:proofErr w:type="spellStart"/>
      <w:r w:rsidRPr="00E10C0B">
        <w:rPr>
          <w:rFonts w:ascii="Times New Roman" w:eastAsia="Times New Roman" w:hAnsi="Times New Roman" w:cs="Times New Roman"/>
          <w:b/>
          <w:bCs/>
          <w:noProof w:val="0"/>
          <w:kern w:val="0"/>
          <w:lang w:eastAsia="pl-PL"/>
          <w14:ligatures w14:val="none"/>
        </w:rPr>
        <w:t>póź</w:t>
      </w:r>
      <w:proofErr w:type="spellEnd"/>
      <w:r w:rsidRPr="00E10C0B">
        <w:rPr>
          <w:rFonts w:ascii="Times New Roman" w:eastAsia="Times New Roman" w:hAnsi="Times New Roman" w:cs="Times New Roman"/>
          <w:b/>
          <w:bCs/>
          <w:noProof w:val="0"/>
          <w:kern w:val="0"/>
          <w:lang w:eastAsia="pl-PL"/>
          <w14:ligatures w14:val="none"/>
        </w:rPr>
        <w:t xml:space="preserve"> zm.)</w:t>
      </w:r>
    </w:p>
    <w:p w14:paraId="03363742" w14:textId="69BBBEDE" w:rsidR="00E10C0B" w:rsidRDefault="00E10C0B" w:rsidP="00E10C0B">
      <w:pPr>
        <w:widowControl w:val="0"/>
        <w:numPr>
          <w:ilvl w:val="0"/>
          <w:numId w:val="1"/>
        </w:numPr>
        <w:tabs>
          <w:tab w:val="left" w:pos="284"/>
        </w:tabs>
        <w:adjustRightInd w:val="0"/>
        <w:spacing w:after="0" w:line="271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A0262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o którym mowa art.7 ust 1 ustawy z dnia 13 kwietnia 2022r o szczególnych rozwiązaniach w zakresie przeciwdziałania wspieraniu agresji na Ukrainę oraz służących ochronie bezpieczeństwa narodowego (</w:t>
      </w:r>
      <w:r w:rsidR="00A02624" w:rsidRPr="00A02624">
        <w:rPr>
          <w:rFonts w:ascii="Times New Roman" w:hAnsi="Times New Roman" w:cs="Times New Roman"/>
          <w:bCs/>
          <w:color w:val="000000"/>
          <w:sz w:val="24"/>
          <w:szCs w:val="24"/>
        </w:rPr>
        <w:t>Dz. U. z 202</w:t>
      </w:r>
      <w:r w:rsidR="00FA1932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A02624" w:rsidRPr="00A026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r., poz. </w:t>
      </w:r>
      <w:r w:rsidR="00FA1932">
        <w:rPr>
          <w:rFonts w:ascii="Times New Roman" w:hAnsi="Times New Roman" w:cs="Times New Roman"/>
          <w:bCs/>
          <w:color w:val="000000"/>
          <w:sz w:val="24"/>
          <w:szCs w:val="24"/>
        </w:rPr>
        <w:t>514</w:t>
      </w:r>
      <w:r w:rsidRPr="00A0262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);</w:t>
      </w:r>
    </w:p>
    <w:p w14:paraId="228A6AA9" w14:textId="77777777" w:rsidR="006E4C1B" w:rsidRPr="00202311" w:rsidRDefault="006E4C1B" w:rsidP="006E4C1B">
      <w:pPr>
        <w:pStyle w:val="Akapitzlist"/>
        <w:numPr>
          <w:ilvl w:val="0"/>
          <w:numId w:val="1"/>
        </w:numPr>
        <w:spacing w:after="0" w:line="260" w:lineRule="atLeast"/>
        <w:jc w:val="both"/>
        <w:rPr>
          <w:rFonts w:ascii="Times New Roman" w:hAnsi="Times New Roman" w:cs="Times New Roman"/>
          <w:b/>
          <w:bCs/>
        </w:rPr>
      </w:pPr>
      <w:r w:rsidRPr="00202311">
        <w:rPr>
          <w:rFonts w:ascii="Times New Roman" w:hAnsi="Times New Roman" w:cs="Times New Roman"/>
          <w:b/>
          <w:bCs/>
        </w:rPr>
        <w:t xml:space="preserve">oświadczam, że nie zachodzi w stosunku do mnie przesłanka wykluczenia z postępowania na podstawie art. 1 Rozporządzenia Wykonawczego Komisji (UE) 2025/1197 z dnia 19 czerwca 2025r. nakładajacego środek Instrumentu Zamówień Międzynarodowych ograniczajacego dostęp Wykonawców i wyrobów medycznych pochodzących z Chińskiej Republiki Ludowej do unijnego rynku zamówień publicznych dla wyrobów medycznych zgodnie z Rozporządzeniem Parlamentu Europejskiego i Rady (UE) 2022/1031. </w:t>
      </w:r>
    </w:p>
    <w:p w14:paraId="2D7BD73B" w14:textId="77777777" w:rsidR="006E4C1B" w:rsidRPr="00A02624" w:rsidRDefault="006E4C1B" w:rsidP="006E4C1B">
      <w:pPr>
        <w:widowControl w:val="0"/>
        <w:tabs>
          <w:tab w:val="left" w:pos="284"/>
        </w:tabs>
        <w:adjustRightInd w:val="0"/>
        <w:spacing w:after="0" w:line="271" w:lineRule="auto"/>
        <w:ind w:left="405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</w:p>
    <w:bookmarkEnd w:id="2"/>
    <w:p w14:paraId="1A22C059" w14:textId="77777777" w:rsidR="00E10C0B" w:rsidRPr="00E10C0B" w:rsidRDefault="00E10C0B" w:rsidP="0071075C">
      <w:pPr>
        <w:shd w:val="clear" w:color="auto" w:fill="F2F2F2"/>
        <w:spacing w:after="0" w:line="271" w:lineRule="auto"/>
        <w:rPr>
          <w:rFonts w:ascii="Times New Roman" w:eastAsia="Times New Roman" w:hAnsi="Times New Roman" w:cs="Times New Roman"/>
          <w:b/>
          <w:noProof w:val="0"/>
          <w:kern w:val="0"/>
          <w:lang w:eastAsia="pl-PL"/>
          <w14:ligatures w14:val="none"/>
        </w:rPr>
      </w:pPr>
    </w:p>
    <w:p w14:paraId="4239E90E" w14:textId="77777777" w:rsidR="00E10C0B" w:rsidRPr="00E10C0B" w:rsidRDefault="00E10C0B" w:rsidP="00E10C0B">
      <w:pPr>
        <w:shd w:val="clear" w:color="auto" w:fill="F2F2F2"/>
        <w:spacing w:after="0" w:line="271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b/>
          <w:noProof w:val="0"/>
          <w:kern w:val="0"/>
          <w:lang w:eastAsia="pl-PL"/>
          <w14:ligatures w14:val="none"/>
        </w:rPr>
        <w:t>OŚWIADCZENIE DOTYCZĄCE PODANYCH INFORMACJI</w:t>
      </w:r>
    </w:p>
    <w:p w14:paraId="42AE85F1" w14:textId="77777777" w:rsidR="00E10C0B" w:rsidRPr="00E10C0B" w:rsidRDefault="00E10C0B" w:rsidP="00E10C0B">
      <w:pPr>
        <w:shd w:val="clear" w:color="auto" w:fill="F2F2F2"/>
        <w:spacing w:after="0" w:line="271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eastAsia="pl-PL"/>
          <w14:ligatures w14:val="none"/>
        </w:rPr>
      </w:pPr>
    </w:p>
    <w:p w14:paraId="3C554FCF" w14:textId="77777777" w:rsidR="00E10C0B" w:rsidRPr="00E10C0B" w:rsidRDefault="00E10C0B" w:rsidP="00E10C0B">
      <w:pPr>
        <w:widowControl w:val="0"/>
        <w:tabs>
          <w:tab w:val="left" w:pos="284"/>
        </w:tabs>
        <w:adjustRightInd w:val="0"/>
        <w:spacing w:after="0" w:line="271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t xml:space="preserve">Oświadczam/my, że wszystkie informacje podane w powyższym oświadczeniu są aktualne </w:t>
      </w:r>
      <w:r w:rsidRPr="00E10C0B"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  <w:br/>
        <w:t>i zgodne z prawdą oraz zostały przedstawione z pełną świadomością konsekwencji wprowadzenia zamawiającego w błąd przy przedstawianiu informacji.</w:t>
      </w:r>
    </w:p>
    <w:p w14:paraId="2FE38933" w14:textId="77777777" w:rsidR="00E10C0B" w:rsidRPr="00E10C0B" w:rsidRDefault="00E10C0B" w:rsidP="00E10C0B">
      <w:pPr>
        <w:spacing w:after="0" w:line="271" w:lineRule="auto"/>
        <w:jc w:val="both"/>
        <w:rPr>
          <w:rFonts w:ascii="Times New Roman" w:eastAsia="Times New Roman" w:hAnsi="Times New Roman" w:cs="Times New Roman"/>
          <w:noProof w:val="0"/>
          <w:kern w:val="0"/>
          <w:lang w:eastAsia="pl-PL"/>
          <w14:ligatures w14:val="none"/>
        </w:rPr>
      </w:pPr>
    </w:p>
    <w:p w14:paraId="02D85B01" w14:textId="735B2A4E" w:rsidR="0009410C" w:rsidRPr="00E10C0B" w:rsidRDefault="00E10C0B" w:rsidP="00E10C0B">
      <w:pPr>
        <w:widowControl w:val="0"/>
        <w:autoSpaceDE w:val="0"/>
        <w:spacing w:before="360" w:after="240" w:line="268" w:lineRule="auto"/>
        <w:jc w:val="both"/>
        <w:rPr>
          <w:rFonts w:ascii="Times New Roman" w:eastAsia="TrebuchetMS-Italic" w:hAnsi="Times New Roman" w:cs="Times New Roman"/>
          <w:noProof w:val="0"/>
          <w:kern w:val="0"/>
          <w:lang w:eastAsia="pl-PL"/>
          <w14:ligatures w14:val="none"/>
        </w:rPr>
      </w:pPr>
      <w:r w:rsidRPr="00E10C0B">
        <w:rPr>
          <w:rFonts w:ascii="Times New Roman" w:eastAsia="TrebuchetMS-Italic" w:hAnsi="Times New Roman" w:cs="Times New Roman"/>
          <w:noProof w:val="0"/>
          <w:kern w:val="0"/>
          <w:lang w:eastAsia="pl-PL"/>
          <w14:ligatures w14:val="none"/>
        </w:rPr>
        <w:t xml:space="preserve">Oświadczenie składa się w formie elektronicznej - opatrzonej przez osobę lub osoby upoważnione do reprezentowania firmy w przedmiotowym postępowaniu - </w:t>
      </w:r>
      <w:r w:rsidRPr="00E10C0B">
        <w:rPr>
          <w:rFonts w:ascii="Times New Roman" w:eastAsia="TrebuchetMS-Italic" w:hAnsi="Times New Roman" w:cs="Times New Roman"/>
          <w:b/>
          <w:bCs/>
          <w:noProof w:val="0"/>
          <w:kern w:val="0"/>
          <w:lang w:eastAsia="pl-PL"/>
          <w14:ligatures w14:val="none"/>
        </w:rPr>
        <w:t>(Dokument składany, pod rygorem nieważności, w formie elektronicznej lub w postaci elektronicznej opatrzonej podpisem zaufanym lub podpisem osobistym - podpis osoby upoważnionej do reprezentacji Wykonawcy.)</w:t>
      </w:r>
    </w:p>
    <w:sectPr w:rsidR="0009410C" w:rsidRPr="00E10C0B" w:rsidSect="002E47A8">
      <w:headerReference w:type="default" r:id="rId7"/>
      <w:footerReference w:type="even" r:id="rId8"/>
      <w:footerReference w:type="default" r:id="rId9"/>
      <w:pgSz w:w="11906" w:h="16838"/>
      <w:pgMar w:top="184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7138" w14:textId="77777777" w:rsidR="007056A3" w:rsidRDefault="007056A3">
      <w:pPr>
        <w:spacing w:after="0" w:line="240" w:lineRule="auto"/>
      </w:pPr>
      <w:r>
        <w:separator/>
      </w:r>
    </w:p>
  </w:endnote>
  <w:endnote w:type="continuationSeparator" w:id="0">
    <w:p w14:paraId="55587D6E" w14:textId="77777777" w:rsidR="007056A3" w:rsidRDefault="007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MS-Italic">
    <w:altName w:val="Urdu Typesetting"/>
    <w:charset w:val="00"/>
    <w:family w:val="script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A94E" w14:textId="77777777" w:rsidR="00F04101" w:rsidRDefault="00E10C0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55D8FF" w14:textId="77777777" w:rsidR="00F04101" w:rsidRDefault="00F04101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2092" w14:textId="77777777" w:rsidR="00F04101" w:rsidRDefault="00F04101" w:rsidP="004704CB">
    <w:pPr>
      <w:pStyle w:val="Stopka"/>
      <w:framePr w:wrap="around" w:vAnchor="text" w:hAnchor="margin" w:xAlign="right" w:y="1"/>
      <w:rPr>
        <w:rStyle w:val="Numerstrony"/>
      </w:rPr>
    </w:pPr>
  </w:p>
  <w:p w14:paraId="2F905376" w14:textId="77777777" w:rsidR="00F04101" w:rsidRDefault="00F04101" w:rsidP="00EC629B">
    <w:pPr>
      <w:pStyle w:val="Stopk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0462" w14:textId="77777777" w:rsidR="007056A3" w:rsidRDefault="007056A3">
      <w:pPr>
        <w:spacing w:after="0" w:line="240" w:lineRule="auto"/>
      </w:pPr>
      <w:r>
        <w:separator/>
      </w:r>
    </w:p>
  </w:footnote>
  <w:footnote w:type="continuationSeparator" w:id="0">
    <w:p w14:paraId="78C19A42" w14:textId="77777777" w:rsidR="007056A3" w:rsidRDefault="0070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C9A1" w14:textId="190E9E0B" w:rsidR="00F04101" w:rsidRDefault="00E10C0B" w:rsidP="008039F8">
    <w:pPr>
      <w:ind w:right="-2"/>
      <w:rPr>
        <w:rFonts w:ascii="Calibri" w:eastAsia="Calibri" w:hAnsi="Calibri" w:cs="Arial Narrow"/>
        <w:b/>
        <w:sz w:val="16"/>
        <w:szCs w:val="16"/>
      </w:rPr>
    </w:pPr>
    <w:r>
      <w:rPr>
        <w:rFonts w:ascii="Calibri" w:hAnsi="Calibri" w:cs="Tahoma"/>
        <w:color w:val="262626"/>
        <w:sz w:val="16"/>
        <w:szCs w:val="16"/>
      </w:rPr>
      <w:t xml:space="preserve">  </w:t>
    </w:r>
    <w:r>
      <w:rPr>
        <w:rFonts w:ascii="Calibri" w:hAnsi="Calibri" w:cs="Tahoma"/>
        <w:color w:val="262626"/>
        <w:sz w:val="16"/>
        <w:szCs w:val="16"/>
      </w:rPr>
      <w:tab/>
    </w:r>
    <w:r>
      <w:rPr>
        <w:rFonts w:ascii="Calibri" w:hAnsi="Calibri" w:cs="Calibri"/>
        <w:b/>
        <w:bCs/>
        <w:sz w:val="16"/>
        <w:szCs w:val="16"/>
      </w:rPr>
      <w:tab/>
    </w:r>
    <w:r>
      <w:rPr>
        <w:rFonts w:ascii="Calibri" w:hAnsi="Calibri" w:cs="Calibri"/>
        <w:b/>
        <w:bCs/>
        <w:sz w:val="16"/>
        <w:szCs w:val="16"/>
      </w:rPr>
      <w:tab/>
    </w:r>
    <w:r>
      <w:rPr>
        <w:rFonts w:ascii="Calibri" w:hAnsi="Calibri" w:cs="Calibri"/>
        <w:b/>
        <w:bCs/>
        <w:sz w:val="16"/>
        <w:szCs w:val="16"/>
      </w:rPr>
      <w:tab/>
    </w:r>
    <w:r w:rsidRPr="008722D8">
      <w:rPr>
        <w:rFonts w:ascii="Calibri" w:hAnsi="Calibri" w:cs="Calibri"/>
        <w:b/>
        <w:bCs/>
        <w:sz w:val="16"/>
        <w:szCs w:val="16"/>
      </w:rPr>
      <w:tab/>
    </w:r>
    <w:r>
      <w:rPr>
        <w:rFonts w:ascii="Calibri" w:hAnsi="Calibri" w:cs="Calibri"/>
        <w:b/>
        <w:bCs/>
        <w:sz w:val="16"/>
        <w:szCs w:val="16"/>
      </w:rPr>
      <w:t xml:space="preserve">                                                                                                   </w:t>
    </w:r>
    <w:r w:rsidRPr="008722D8">
      <w:rPr>
        <w:rFonts w:ascii="Calibri" w:eastAsia="Calibri" w:hAnsi="Calibri" w:cs="Arial Narrow"/>
        <w:b/>
        <w:sz w:val="16"/>
        <w:szCs w:val="16"/>
      </w:rPr>
      <w:t xml:space="preserve">Załącznik nr </w:t>
    </w:r>
    <w:r w:rsidR="00623330">
      <w:rPr>
        <w:rFonts w:ascii="Calibri" w:eastAsia="Calibri" w:hAnsi="Calibri" w:cs="Arial Narrow"/>
        <w:b/>
        <w:sz w:val="16"/>
        <w:szCs w:val="16"/>
      </w:rPr>
      <w:t>4</w:t>
    </w:r>
    <w:r>
      <w:rPr>
        <w:rFonts w:ascii="Calibri" w:eastAsia="Calibri" w:hAnsi="Calibri" w:cs="Arial Narrow"/>
        <w:b/>
        <w:sz w:val="16"/>
        <w:szCs w:val="16"/>
      </w:rPr>
      <w:t>.</w:t>
    </w:r>
    <w:r w:rsidR="001150C4">
      <w:rPr>
        <w:rFonts w:ascii="Calibri" w:eastAsia="Calibri" w:hAnsi="Calibri" w:cs="Arial Narrow"/>
        <w:b/>
        <w:sz w:val="16"/>
        <w:szCs w:val="16"/>
      </w:rPr>
      <w:t>3</w:t>
    </w:r>
    <w:r>
      <w:rPr>
        <w:rFonts w:ascii="Calibri" w:eastAsia="Calibri" w:hAnsi="Calibri" w:cs="Arial Narrow"/>
        <w:b/>
        <w:sz w:val="16"/>
        <w:szCs w:val="16"/>
      </w:rPr>
      <w:t xml:space="preserve"> do SWZ</w:t>
    </w:r>
  </w:p>
  <w:p w14:paraId="60C7EDDE" w14:textId="77777777" w:rsidR="00F04101" w:rsidRDefault="00F04101" w:rsidP="008039F8">
    <w:pPr>
      <w:ind w:right="-2"/>
      <w:rPr>
        <w:rFonts w:ascii="Calibri" w:hAnsi="Calibri" w:cs="Calibri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494"/>
    <w:multiLevelType w:val="hybridMultilevel"/>
    <w:tmpl w:val="DAFEC834"/>
    <w:lvl w:ilvl="0" w:tplc="0020494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8EC"/>
    <w:multiLevelType w:val="hybridMultilevel"/>
    <w:tmpl w:val="617EB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CDC"/>
    <w:multiLevelType w:val="hybridMultilevel"/>
    <w:tmpl w:val="B8FC3D70"/>
    <w:lvl w:ilvl="0" w:tplc="1C206E74"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23775982">
    <w:abstractNumId w:val="2"/>
  </w:num>
  <w:num w:numId="2" w16cid:durableId="39940527">
    <w:abstractNumId w:val="0"/>
  </w:num>
  <w:num w:numId="3" w16cid:durableId="59370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50"/>
    <w:rsid w:val="0009410C"/>
    <w:rsid w:val="00102A5F"/>
    <w:rsid w:val="001150C4"/>
    <w:rsid w:val="002470B8"/>
    <w:rsid w:val="00273150"/>
    <w:rsid w:val="005822E3"/>
    <w:rsid w:val="005E29B1"/>
    <w:rsid w:val="00616E3F"/>
    <w:rsid w:val="00623330"/>
    <w:rsid w:val="006B4A33"/>
    <w:rsid w:val="006E4C1B"/>
    <w:rsid w:val="007056A3"/>
    <w:rsid w:val="0071075C"/>
    <w:rsid w:val="007D65F3"/>
    <w:rsid w:val="00846CDF"/>
    <w:rsid w:val="008547A0"/>
    <w:rsid w:val="0098367E"/>
    <w:rsid w:val="009A06E0"/>
    <w:rsid w:val="00A02624"/>
    <w:rsid w:val="00A4702C"/>
    <w:rsid w:val="00B9693A"/>
    <w:rsid w:val="00BC18EC"/>
    <w:rsid w:val="00C26AC3"/>
    <w:rsid w:val="00E10C0B"/>
    <w:rsid w:val="00E548FE"/>
    <w:rsid w:val="00EB534E"/>
    <w:rsid w:val="00F04101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2272"/>
  <w15:chartTrackingRefBased/>
  <w15:docId w15:val="{6D200046-1F7E-4624-863E-46D4359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10C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E10C0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10C0B"/>
  </w:style>
  <w:style w:type="paragraph" w:styleId="Nagwek">
    <w:name w:val="header"/>
    <w:basedOn w:val="Normalny"/>
    <w:link w:val="NagwekZnak"/>
    <w:uiPriority w:val="99"/>
    <w:unhideWhenUsed/>
    <w:rsid w:val="0062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330"/>
    <w:rPr>
      <w:noProof/>
    </w:rPr>
  </w:style>
  <w:style w:type="paragraph" w:customStyle="1" w:styleId="Zwykytekst1">
    <w:name w:val="Zwykły tekst1"/>
    <w:basedOn w:val="Normalny"/>
    <w:rsid w:val="006E4C1B"/>
    <w:pPr>
      <w:spacing w:after="0" w:line="240" w:lineRule="auto"/>
    </w:pPr>
    <w:rPr>
      <w:rFonts w:ascii="Courier New" w:eastAsia="Times New Roman" w:hAnsi="Courier New" w:cs="Times New Roman"/>
      <w:noProof w:val="0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E4C1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Mirosława Załanowska</cp:lastModifiedBy>
  <cp:revision>19</cp:revision>
  <dcterms:created xsi:type="dcterms:W3CDTF">2023-03-24T13:13:00Z</dcterms:created>
  <dcterms:modified xsi:type="dcterms:W3CDTF">2025-11-12T13:18:00Z</dcterms:modified>
</cp:coreProperties>
</file>