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62DC4" w14:textId="2F6B913D" w:rsidR="00766B0B" w:rsidRDefault="00766B0B" w:rsidP="00766B0B">
      <w:pPr>
        <w:tabs>
          <w:tab w:val="left" w:pos="0"/>
        </w:tabs>
        <w:autoSpaceDE w:val="0"/>
        <w:spacing w:after="120" w:line="23" w:lineRule="atLeast"/>
        <w:jc w:val="right"/>
        <w:rPr>
          <w:rFonts w:eastAsia="Andale Sans UI"/>
          <w:sz w:val="22"/>
          <w:szCs w:val="22"/>
          <w:lang w:bidi="en-US"/>
        </w:rPr>
      </w:pPr>
      <w:r>
        <w:rPr>
          <w:rFonts w:eastAsia="Andale Sans UI"/>
          <w:sz w:val="22"/>
          <w:szCs w:val="22"/>
          <w:lang w:bidi="en-US"/>
        </w:rPr>
        <w:t>Załącznik nr 4 do SWZ</w:t>
      </w:r>
    </w:p>
    <w:p w14:paraId="3C0E2A00" w14:textId="0FFBA002" w:rsidR="002839C0" w:rsidRPr="00125FA8" w:rsidRDefault="002839C0" w:rsidP="00801004">
      <w:pPr>
        <w:tabs>
          <w:tab w:val="left" w:pos="0"/>
        </w:tabs>
        <w:autoSpaceDE w:val="0"/>
        <w:spacing w:after="120" w:line="23" w:lineRule="atLeast"/>
        <w:jc w:val="center"/>
        <w:rPr>
          <w:rFonts w:eastAsia="Andale Sans UI"/>
          <w:sz w:val="22"/>
          <w:szCs w:val="22"/>
          <w:lang w:bidi="en-US"/>
        </w:rPr>
      </w:pPr>
      <w:r w:rsidRPr="00125FA8">
        <w:rPr>
          <w:rFonts w:eastAsia="Andale Sans UI"/>
          <w:sz w:val="22"/>
          <w:szCs w:val="22"/>
          <w:lang w:bidi="en-US"/>
        </w:rPr>
        <w:t>UMOWA</w:t>
      </w:r>
    </w:p>
    <w:p w14:paraId="066E1AF2" w14:textId="4F62FC7B" w:rsidR="002839C0" w:rsidRPr="004B5F2E" w:rsidRDefault="002839C0" w:rsidP="00801004">
      <w:pPr>
        <w:spacing w:after="120" w:line="23" w:lineRule="atLeast"/>
        <w:jc w:val="center"/>
        <w:rPr>
          <w:rFonts w:eastAsia="Andale Sans UI"/>
          <w:sz w:val="22"/>
          <w:szCs w:val="22"/>
          <w:lang w:bidi="en-US"/>
        </w:rPr>
      </w:pPr>
      <w:r w:rsidRPr="004B5F2E">
        <w:rPr>
          <w:rFonts w:eastAsia="Andale Sans UI"/>
          <w:sz w:val="22"/>
          <w:szCs w:val="22"/>
          <w:lang w:bidi="en-US"/>
        </w:rPr>
        <w:t xml:space="preserve">Nr </w:t>
      </w:r>
      <w:r w:rsidR="00F80BA3" w:rsidRPr="004B5F2E">
        <w:rPr>
          <w:rFonts w:eastAsia="Andale Sans UI"/>
          <w:sz w:val="22"/>
          <w:szCs w:val="22"/>
          <w:lang w:bidi="en-US"/>
        </w:rPr>
        <w:t>..</w:t>
      </w:r>
      <w:r w:rsidRPr="004B5F2E">
        <w:rPr>
          <w:rFonts w:eastAsia="Andale Sans UI"/>
          <w:sz w:val="22"/>
          <w:szCs w:val="22"/>
          <w:lang w:bidi="en-US"/>
        </w:rPr>
        <w:t>…</w:t>
      </w:r>
      <w:r w:rsidR="00BE7370" w:rsidRPr="004B5F2E">
        <w:rPr>
          <w:rFonts w:eastAsia="Andale Sans UI"/>
          <w:sz w:val="22"/>
          <w:szCs w:val="22"/>
          <w:lang w:bidi="en-US"/>
        </w:rPr>
        <w:t>….</w:t>
      </w:r>
      <w:r w:rsidRPr="004B5F2E">
        <w:rPr>
          <w:rFonts w:eastAsia="Andale Sans UI"/>
          <w:sz w:val="22"/>
          <w:szCs w:val="22"/>
          <w:lang w:bidi="en-US"/>
        </w:rPr>
        <w:t>…. / 20</w:t>
      </w:r>
      <w:r w:rsidR="00F80BA3" w:rsidRPr="004B5F2E">
        <w:rPr>
          <w:rFonts w:eastAsia="Andale Sans UI"/>
          <w:sz w:val="22"/>
          <w:szCs w:val="22"/>
          <w:lang w:bidi="en-US"/>
        </w:rPr>
        <w:t>2</w:t>
      </w:r>
      <w:r w:rsidR="00803EFB" w:rsidRPr="004B5F2E">
        <w:rPr>
          <w:rFonts w:eastAsia="Andale Sans UI"/>
          <w:sz w:val="22"/>
          <w:szCs w:val="22"/>
          <w:lang w:bidi="en-US"/>
        </w:rPr>
        <w:t>2</w:t>
      </w:r>
    </w:p>
    <w:p w14:paraId="1F46D954" w14:textId="5480CD80" w:rsidR="006E23E0" w:rsidRPr="004B5F2E" w:rsidRDefault="00BB13A7" w:rsidP="00801004">
      <w:pPr>
        <w:spacing w:after="120" w:line="23" w:lineRule="atLeast"/>
        <w:jc w:val="both"/>
        <w:rPr>
          <w:rFonts w:eastAsia="Andale Sans UI"/>
          <w:sz w:val="22"/>
          <w:szCs w:val="22"/>
          <w:lang w:bidi="en-US"/>
        </w:rPr>
      </w:pPr>
      <w:r w:rsidRPr="004B5F2E">
        <w:rPr>
          <w:rFonts w:eastAsia="Andale Sans UI"/>
          <w:sz w:val="22"/>
          <w:szCs w:val="22"/>
          <w:lang w:bidi="en-US"/>
        </w:rPr>
        <w:t xml:space="preserve">na wykonanie robót budowlanych </w:t>
      </w:r>
      <w:r w:rsidR="006E23E0" w:rsidRPr="004B5F2E">
        <w:rPr>
          <w:rFonts w:eastAsia="Andale Sans UI"/>
          <w:sz w:val="22"/>
          <w:szCs w:val="22"/>
          <w:lang w:bidi="en-US"/>
        </w:rPr>
        <w:t xml:space="preserve">zawarta w dniu </w:t>
      </w:r>
      <w:r w:rsidR="00FF43EF">
        <w:rPr>
          <w:rFonts w:eastAsia="Andale Sans UI"/>
          <w:sz w:val="22"/>
          <w:szCs w:val="22"/>
          <w:lang w:bidi="en-US"/>
        </w:rPr>
        <w:t>………</w:t>
      </w:r>
      <w:r w:rsidR="00C7712F">
        <w:rPr>
          <w:rFonts w:eastAsia="Andale Sans UI"/>
          <w:sz w:val="22"/>
          <w:szCs w:val="22"/>
          <w:lang w:bidi="en-US"/>
        </w:rPr>
        <w:t>.</w:t>
      </w:r>
      <w:r w:rsidR="006E23E0" w:rsidRPr="004B5F2E">
        <w:rPr>
          <w:rFonts w:eastAsia="Andale Sans UI"/>
          <w:sz w:val="22"/>
          <w:szCs w:val="22"/>
          <w:lang w:bidi="en-US"/>
        </w:rPr>
        <w:t>20</w:t>
      </w:r>
      <w:r w:rsidR="00803EFB" w:rsidRPr="004B5F2E">
        <w:rPr>
          <w:rFonts w:eastAsia="Andale Sans UI"/>
          <w:sz w:val="22"/>
          <w:szCs w:val="22"/>
          <w:lang w:bidi="en-US"/>
        </w:rPr>
        <w:t>22</w:t>
      </w:r>
      <w:r w:rsidR="006E23E0" w:rsidRPr="004B5F2E">
        <w:rPr>
          <w:rFonts w:eastAsia="Andale Sans UI"/>
          <w:sz w:val="22"/>
          <w:szCs w:val="22"/>
          <w:lang w:bidi="en-US"/>
        </w:rPr>
        <w:t xml:space="preserve"> r. w Psarach pomiędzy:</w:t>
      </w:r>
    </w:p>
    <w:p w14:paraId="77E2A9E2" w14:textId="4339D36C" w:rsidR="006E23E0" w:rsidRPr="004B5F2E" w:rsidRDefault="006E23E0" w:rsidP="00801004">
      <w:pPr>
        <w:spacing w:after="120" w:line="23" w:lineRule="atLeast"/>
        <w:jc w:val="both"/>
        <w:rPr>
          <w:rFonts w:eastAsia="Andale Sans UI"/>
          <w:sz w:val="22"/>
          <w:szCs w:val="22"/>
          <w:lang w:bidi="en-US"/>
        </w:rPr>
      </w:pPr>
      <w:r w:rsidRPr="004B5F2E">
        <w:rPr>
          <w:rFonts w:eastAsia="Andale Sans UI"/>
          <w:sz w:val="22"/>
          <w:szCs w:val="22"/>
          <w:lang w:bidi="en-US"/>
        </w:rPr>
        <w:t>Gminą Psary</w:t>
      </w:r>
      <w:r w:rsidR="00BB13A7" w:rsidRPr="004B5F2E">
        <w:rPr>
          <w:rFonts w:eastAsia="Andale Sans UI"/>
          <w:sz w:val="22"/>
          <w:szCs w:val="22"/>
          <w:lang w:bidi="en-US"/>
        </w:rPr>
        <w:t xml:space="preserve"> </w:t>
      </w:r>
      <w:r w:rsidRPr="004B5F2E">
        <w:rPr>
          <w:rFonts w:eastAsia="Andale Sans UI"/>
          <w:sz w:val="22"/>
          <w:szCs w:val="22"/>
          <w:lang w:bidi="en-US"/>
        </w:rPr>
        <w:t>z siedzibą władz w Urzędzie Gminy w Psarach, ul. Malinowicka 4, 42-512 Psary</w:t>
      </w:r>
    </w:p>
    <w:p w14:paraId="4D9C3405" w14:textId="77777777" w:rsidR="006E23E0" w:rsidRPr="00125FA8" w:rsidRDefault="006E23E0" w:rsidP="00801004">
      <w:pPr>
        <w:spacing w:after="120" w:line="23" w:lineRule="atLeast"/>
        <w:jc w:val="both"/>
        <w:rPr>
          <w:rFonts w:eastAsia="Andale Sans UI"/>
          <w:sz w:val="22"/>
          <w:szCs w:val="22"/>
          <w:lang w:bidi="en-US"/>
        </w:rPr>
      </w:pPr>
      <w:r w:rsidRPr="004B5F2E">
        <w:rPr>
          <w:rFonts w:eastAsia="Andale Sans UI"/>
          <w:sz w:val="22"/>
          <w:szCs w:val="22"/>
          <w:lang w:bidi="en-US"/>
        </w:rPr>
        <w:t>NIP : 625-244-67-73, REGON : 276258167, zwaną dalej Zamawiającym, reprezentowaną przez:</w:t>
      </w:r>
    </w:p>
    <w:p w14:paraId="7C847376" w14:textId="5C7DAEA6" w:rsidR="006E23E0" w:rsidRPr="00125FA8" w:rsidRDefault="00D20352" w:rsidP="00801004">
      <w:pPr>
        <w:spacing w:after="120" w:line="23" w:lineRule="atLeast"/>
        <w:jc w:val="both"/>
        <w:rPr>
          <w:rFonts w:eastAsia="Andale Sans UI"/>
          <w:b/>
          <w:sz w:val="22"/>
          <w:szCs w:val="22"/>
          <w:lang w:bidi="en-US"/>
        </w:rPr>
      </w:pPr>
      <w:r>
        <w:rPr>
          <w:rFonts w:eastAsia="Andale Sans UI"/>
          <w:b/>
          <w:sz w:val="22"/>
          <w:szCs w:val="22"/>
          <w:lang w:bidi="en-US"/>
        </w:rPr>
        <w:t>Pana Tomasza Sadłonia</w:t>
      </w:r>
      <w:r w:rsidR="006E23E0" w:rsidRPr="00125FA8">
        <w:rPr>
          <w:rFonts w:eastAsia="Andale Sans UI"/>
          <w:b/>
          <w:sz w:val="22"/>
          <w:szCs w:val="22"/>
          <w:lang w:bidi="en-US"/>
        </w:rPr>
        <w:t xml:space="preserve"> </w:t>
      </w:r>
      <w:r>
        <w:rPr>
          <w:rFonts w:eastAsia="Andale Sans UI"/>
          <w:b/>
          <w:sz w:val="22"/>
          <w:szCs w:val="22"/>
          <w:lang w:bidi="en-US"/>
        </w:rPr>
        <w:t>– Wójta Gminy Psary</w:t>
      </w:r>
    </w:p>
    <w:p w14:paraId="004E794C" w14:textId="77777777" w:rsidR="006E23E0" w:rsidRPr="00125FA8" w:rsidRDefault="006E23E0" w:rsidP="00801004">
      <w:pPr>
        <w:spacing w:after="120" w:line="23" w:lineRule="atLeast"/>
        <w:jc w:val="both"/>
        <w:rPr>
          <w:rFonts w:eastAsia="Andale Sans UI"/>
          <w:sz w:val="22"/>
          <w:szCs w:val="22"/>
          <w:lang w:bidi="en-US"/>
        </w:rPr>
      </w:pPr>
      <w:r w:rsidRPr="00125FA8">
        <w:rPr>
          <w:rFonts w:eastAsia="Andale Sans UI"/>
          <w:sz w:val="22"/>
          <w:szCs w:val="22"/>
          <w:lang w:bidi="en-US"/>
        </w:rPr>
        <w:t xml:space="preserve">a :  </w:t>
      </w:r>
    </w:p>
    <w:p w14:paraId="19E55E1A" w14:textId="4A52D382" w:rsidR="00FF43EF" w:rsidRDefault="00FF43EF" w:rsidP="00801004">
      <w:pPr>
        <w:tabs>
          <w:tab w:val="left" w:pos="709"/>
        </w:tabs>
        <w:suppressAutoHyphens/>
        <w:spacing w:after="120" w:line="23" w:lineRule="atLeast"/>
        <w:jc w:val="both"/>
        <w:textAlignment w:val="baseline"/>
        <w:rPr>
          <w:sz w:val="22"/>
          <w:szCs w:val="22"/>
        </w:rPr>
      </w:pPr>
      <w:r>
        <w:rPr>
          <w:sz w:val="22"/>
          <w:szCs w:val="22"/>
        </w:rPr>
        <w:t>……………………………………………………………………………………………………..</w:t>
      </w:r>
    </w:p>
    <w:p w14:paraId="3CE595FF" w14:textId="0F57B82E" w:rsidR="000210C9" w:rsidRPr="00125FA8" w:rsidRDefault="000210C9" w:rsidP="00801004">
      <w:pPr>
        <w:tabs>
          <w:tab w:val="left" w:pos="709"/>
        </w:tabs>
        <w:suppressAutoHyphens/>
        <w:spacing w:after="120" w:line="23" w:lineRule="atLeast"/>
        <w:jc w:val="both"/>
        <w:textAlignment w:val="baseline"/>
        <w:rPr>
          <w:sz w:val="22"/>
          <w:szCs w:val="22"/>
        </w:rPr>
      </w:pPr>
      <w:r w:rsidRPr="00125FA8">
        <w:rPr>
          <w:sz w:val="22"/>
          <w:szCs w:val="22"/>
        </w:rPr>
        <w:t xml:space="preserve">zwanym w dalszej treści umowy </w:t>
      </w:r>
      <w:r w:rsidRPr="00125FA8">
        <w:rPr>
          <w:b/>
          <w:sz w:val="22"/>
          <w:szCs w:val="22"/>
        </w:rPr>
        <w:t>„Wykonawcą”</w:t>
      </w:r>
      <w:r w:rsidRPr="00125FA8">
        <w:rPr>
          <w:sz w:val="22"/>
          <w:szCs w:val="22"/>
        </w:rPr>
        <w:t xml:space="preserve">. </w:t>
      </w:r>
    </w:p>
    <w:p w14:paraId="4EB83A18" w14:textId="77777777" w:rsidR="000210C9" w:rsidRPr="00125FA8" w:rsidRDefault="000210C9" w:rsidP="00801004">
      <w:pPr>
        <w:tabs>
          <w:tab w:val="left" w:pos="709"/>
        </w:tabs>
        <w:suppressAutoHyphens/>
        <w:spacing w:after="120" w:line="23" w:lineRule="atLeast"/>
        <w:jc w:val="both"/>
        <w:textAlignment w:val="baseline"/>
        <w:rPr>
          <w:sz w:val="22"/>
          <w:szCs w:val="22"/>
        </w:rPr>
      </w:pPr>
      <w:r w:rsidRPr="00125FA8">
        <w:rPr>
          <w:sz w:val="22"/>
          <w:szCs w:val="22"/>
        </w:rPr>
        <w:t xml:space="preserve">wspólnie zwanymi </w:t>
      </w:r>
      <w:r w:rsidRPr="00125FA8">
        <w:rPr>
          <w:b/>
          <w:sz w:val="22"/>
          <w:szCs w:val="22"/>
        </w:rPr>
        <w:t>Stronami</w:t>
      </w:r>
      <w:r w:rsidRPr="00125FA8">
        <w:rPr>
          <w:sz w:val="22"/>
          <w:szCs w:val="22"/>
        </w:rPr>
        <w:t>, zaś każdy z osobna Stroną.</w:t>
      </w:r>
    </w:p>
    <w:p w14:paraId="77E2140B" w14:textId="66E49F74" w:rsidR="006E23E0" w:rsidRPr="00125FA8" w:rsidRDefault="006E23E0" w:rsidP="00801004">
      <w:pPr>
        <w:widowControl w:val="0"/>
        <w:autoSpaceDE w:val="0"/>
        <w:autoSpaceDN w:val="0"/>
        <w:spacing w:after="240" w:line="23" w:lineRule="atLeast"/>
        <w:ind w:right="108"/>
        <w:jc w:val="both"/>
        <w:rPr>
          <w:rFonts w:eastAsia="Book Antiqua"/>
          <w:sz w:val="22"/>
          <w:szCs w:val="22"/>
          <w:lang w:eastAsia="en-US"/>
        </w:rPr>
      </w:pPr>
      <w:r w:rsidRPr="00125FA8">
        <w:rPr>
          <w:rFonts w:eastAsia="Book Antiqua"/>
          <w:sz w:val="22"/>
          <w:szCs w:val="22"/>
          <w:lang w:eastAsia="en-US"/>
        </w:rPr>
        <w:t>Niniejszą</w:t>
      </w:r>
      <w:r w:rsidRPr="00125FA8">
        <w:rPr>
          <w:rFonts w:eastAsia="Book Antiqua"/>
          <w:spacing w:val="-16"/>
          <w:sz w:val="22"/>
          <w:szCs w:val="22"/>
          <w:lang w:eastAsia="en-US"/>
        </w:rPr>
        <w:t xml:space="preserve"> </w:t>
      </w:r>
      <w:r w:rsidRPr="00125FA8">
        <w:rPr>
          <w:rFonts w:eastAsia="Book Antiqua"/>
          <w:sz w:val="22"/>
          <w:szCs w:val="22"/>
          <w:lang w:eastAsia="en-US"/>
        </w:rPr>
        <w:t>umowę</w:t>
      </w:r>
      <w:r w:rsidRPr="00125FA8">
        <w:rPr>
          <w:rFonts w:eastAsia="Book Antiqua"/>
          <w:spacing w:val="-15"/>
          <w:sz w:val="22"/>
          <w:szCs w:val="22"/>
          <w:lang w:eastAsia="en-US"/>
        </w:rPr>
        <w:t xml:space="preserve"> </w:t>
      </w:r>
      <w:r w:rsidRPr="00125FA8">
        <w:rPr>
          <w:rFonts w:eastAsia="Book Antiqua"/>
          <w:sz w:val="22"/>
          <w:szCs w:val="22"/>
          <w:lang w:eastAsia="en-US"/>
        </w:rPr>
        <w:t>zawiera</w:t>
      </w:r>
      <w:r w:rsidRPr="00125FA8">
        <w:rPr>
          <w:rFonts w:eastAsia="Book Antiqua"/>
          <w:spacing w:val="-14"/>
          <w:sz w:val="22"/>
          <w:szCs w:val="22"/>
          <w:lang w:eastAsia="en-US"/>
        </w:rPr>
        <w:t xml:space="preserve"> </w:t>
      </w:r>
      <w:r w:rsidRPr="00125FA8">
        <w:rPr>
          <w:rFonts w:eastAsia="Book Antiqua"/>
          <w:sz w:val="22"/>
          <w:szCs w:val="22"/>
          <w:lang w:eastAsia="en-US"/>
        </w:rPr>
        <w:t>się</w:t>
      </w:r>
      <w:r w:rsidRPr="00125FA8">
        <w:rPr>
          <w:rFonts w:eastAsia="Book Antiqua"/>
          <w:spacing w:val="-14"/>
          <w:sz w:val="22"/>
          <w:szCs w:val="22"/>
          <w:lang w:eastAsia="en-US"/>
        </w:rPr>
        <w:t xml:space="preserve"> </w:t>
      </w:r>
      <w:r w:rsidRPr="00125FA8">
        <w:rPr>
          <w:rFonts w:eastAsia="Book Antiqua"/>
          <w:sz w:val="22"/>
          <w:szCs w:val="22"/>
          <w:lang w:eastAsia="en-US"/>
        </w:rPr>
        <w:t>w</w:t>
      </w:r>
      <w:r w:rsidRPr="00125FA8">
        <w:rPr>
          <w:rFonts w:eastAsia="Book Antiqua"/>
          <w:spacing w:val="-15"/>
          <w:sz w:val="22"/>
          <w:szCs w:val="22"/>
          <w:lang w:eastAsia="en-US"/>
        </w:rPr>
        <w:t xml:space="preserve"> </w:t>
      </w:r>
      <w:r w:rsidRPr="00125FA8">
        <w:rPr>
          <w:rFonts w:eastAsia="Book Antiqua"/>
          <w:sz w:val="22"/>
          <w:szCs w:val="22"/>
          <w:lang w:eastAsia="en-US"/>
        </w:rPr>
        <w:t>wyniku</w:t>
      </w:r>
      <w:r w:rsidRPr="00125FA8">
        <w:rPr>
          <w:rFonts w:eastAsia="Book Antiqua"/>
          <w:spacing w:val="-12"/>
          <w:sz w:val="22"/>
          <w:szCs w:val="22"/>
          <w:lang w:eastAsia="en-US"/>
        </w:rPr>
        <w:t xml:space="preserve"> </w:t>
      </w:r>
      <w:r w:rsidRPr="00125FA8">
        <w:rPr>
          <w:rFonts w:eastAsia="Book Antiqua"/>
          <w:sz w:val="22"/>
          <w:szCs w:val="22"/>
          <w:lang w:eastAsia="en-US"/>
        </w:rPr>
        <w:t>przeprowadzonego</w:t>
      </w:r>
      <w:r w:rsidRPr="00125FA8">
        <w:rPr>
          <w:rFonts w:eastAsia="Book Antiqua"/>
          <w:spacing w:val="-13"/>
          <w:sz w:val="22"/>
          <w:szCs w:val="22"/>
          <w:lang w:eastAsia="en-US"/>
        </w:rPr>
        <w:t xml:space="preserve"> </w:t>
      </w:r>
      <w:r w:rsidRPr="00125FA8">
        <w:rPr>
          <w:rFonts w:eastAsia="Book Antiqua"/>
          <w:sz w:val="22"/>
          <w:szCs w:val="22"/>
          <w:lang w:eastAsia="en-US"/>
        </w:rPr>
        <w:t>postępowania</w:t>
      </w:r>
      <w:r w:rsidRPr="00125FA8">
        <w:rPr>
          <w:rFonts w:eastAsia="Book Antiqua"/>
          <w:spacing w:val="-17"/>
          <w:sz w:val="22"/>
          <w:szCs w:val="22"/>
          <w:lang w:eastAsia="en-US"/>
        </w:rPr>
        <w:t xml:space="preserve"> </w:t>
      </w:r>
      <w:r w:rsidRPr="00125FA8">
        <w:rPr>
          <w:rFonts w:eastAsia="Book Antiqua"/>
          <w:sz w:val="22"/>
          <w:szCs w:val="22"/>
          <w:lang w:eastAsia="en-US"/>
        </w:rPr>
        <w:t>o</w:t>
      </w:r>
      <w:r w:rsidRPr="00125FA8">
        <w:rPr>
          <w:rFonts w:eastAsia="Book Antiqua"/>
          <w:spacing w:val="-14"/>
          <w:sz w:val="22"/>
          <w:szCs w:val="22"/>
          <w:lang w:eastAsia="en-US"/>
        </w:rPr>
        <w:t xml:space="preserve"> </w:t>
      </w:r>
      <w:r w:rsidRPr="00125FA8">
        <w:rPr>
          <w:rFonts w:eastAsia="Book Antiqua"/>
          <w:sz w:val="22"/>
          <w:szCs w:val="22"/>
          <w:lang w:eastAsia="en-US"/>
        </w:rPr>
        <w:t>udzielenie</w:t>
      </w:r>
      <w:r w:rsidRPr="00125FA8">
        <w:rPr>
          <w:rFonts w:eastAsia="Book Antiqua"/>
          <w:spacing w:val="-14"/>
          <w:sz w:val="22"/>
          <w:szCs w:val="22"/>
          <w:lang w:eastAsia="en-US"/>
        </w:rPr>
        <w:t xml:space="preserve"> </w:t>
      </w:r>
      <w:r w:rsidRPr="00125FA8">
        <w:rPr>
          <w:rFonts w:eastAsia="Book Antiqua"/>
          <w:sz w:val="22"/>
          <w:szCs w:val="22"/>
          <w:lang w:eastAsia="en-US"/>
        </w:rPr>
        <w:t xml:space="preserve">zamówienia publicznego   w   trybie   podstawowym,   na   podstawie   art.   275   pkt   </w:t>
      </w:r>
      <w:r w:rsidR="008C0D35" w:rsidRPr="00125FA8">
        <w:rPr>
          <w:rFonts w:eastAsia="Book Antiqua"/>
          <w:sz w:val="22"/>
          <w:szCs w:val="22"/>
          <w:lang w:eastAsia="en-US"/>
        </w:rPr>
        <w:t>2</w:t>
      </w:r>
      <w:r w:rsidRPr="00125FA8">
        <w:rPr>
          <w:rFonts w:eastAsia="Book Antiqua"/>
          <w:sz w:val="22"/>
          <w:szCs w:val="22"/>
          <w:lang w:eastAsia="en-US"/>
        </w:rPr>
        <w:t>)   ustawy   z   dnia      11 września 2019 r. - Prawo zamówień publicznych (Dz. U. z 20</w:t>
      </w:r>
      <w:r w:rsidR="008C0D26" w:rsidRPr="00125FA8">
        <w:rPr>
          <w:rFonts w:eastAsia="Book Antiqua"/>
          <w:sz w:val="22"/>
          <w:szCs w:val="22"/>
          <w:lang w:eastAsia="en-US"/>
        </w:rPr>
        <w:t>21</w:t>
      </w:r>
      <w:r w:rsidRPr="00125FA8">
        <w:rPr>
          <w:rFonts w:eastAsia="Book Antiqua"/>
          <w:sz w:val="22"/>
          <w:szCs w:val="22"/>
          <w:lang w:eastAsia="en-US"/>
        </w:rPr>
        <w:t xml:space="preserve">r., poz. </w:t>
      </w:r>
      <w:r w:rsidR="008C0D26" w:rsidRPr="00125FA8">
        <w:rPr>
          <w:rFonts w:eastAsia="Book Antiqua"/>
          <w:sz w:val="22"/>
          <w:szCs w:val="22"/>
          <w:lang w:eastAsia="en-US"/>
        </w:rPr>
        <w:t>1129</w:t>
      </w:r>
      <w:r w:rsidRPr="00125FA8">
        <w:rPr>
          <w:rFonts w:eastAsia="Book Antiqua"/>
          <w:sz w:val="22"/>
          <w:szCs w:val="22"/>
          <w:lang w:eastAsia="en-US"/>
        </w:rPr>
        <w:t xml:space="preserve"> z późn.</w:t>
      </w:r>
      <w:r w:rsidRPr="00125FA8">
        <w:rPr>
          <w:rFonts w:eastAsia="Book Antiqua"/>
          <w:spacing w:val="-14"/>
          <w:sz w:val="22"/>
          <w:szCs w:val="22"/>
          <w:lang w:eastAsia="en-US"/>
        </w:rPr>
        <w:t xml:space="preserve"> </w:t>
      </w:r>
      <w:r w:rsidRPr="00125FA8">
        <w:rPr>
          <w:rFonts w:eastAsia="Book Antiqua"/>
          <w:sz w:val="22"/>
          <w:szCs w:val="22"/>
          <w:lang w:eastAsia="en-US"/>
        </w:rPr>
        <w:t>zm.)</w:t>
      </w:r>
      <w:r w:rsidR="004C3FF2" w:rsidRPr="00125FA8">
        <w:rPr>
          <w:rFonts w:eastAsia="Book Antiqua"/>
          <w:sz w:val="22"/>
          <w:szCs w:val="22"/>
          <w:lang w:eastAsia="en-US"/>
        </w:rPr>
        <w:t>.</w:t>
      </w:r>
    </w:p>
    <w:p w14:paraId="12E8A5EA" w14:textId="77777777" w:rsidR="006E23E0" w:rsidRPr="00125FA8" w:rsidRDefault="006E23E0" w:rsidP="00801004">
      <w:pPr>
        <w:widowControl w:val="0"/>
        <w:autoSpaceDE w:val="0"/>
        <w:autoSpaceDN w:val="0"/>
        <w:spacing w:after="120" w:line="23" w:lineRule="atLeast"/>
        <w:ind w:left="341" w:right="341"/>
        <w:jc w:val="center"/>
        <w:rPr>
          <w:rFonts w:eastAsia="Book Antiqua"/>
          <w:b/>
          <w:sz w:val="22"/>
          <w:szCs w:val="22"/>
          <w:lang w:eastAsia="en-US"/>
        </w:rPr>
      </w:pPr>
      <w:r w:rsidRPr="00125FA8">
        <w:rPr>
          <w:rFonts w:eastAsia="Book Antiqua"/>
          <w:b/>
          <w:sz w:val="22"/>
          <w:szCs w:val="22"/>
          <w:lang w:eastAsia="en-US"/>
        </w:rPr>
        <w:t>§ 1</w:t>
      </w:r>
    </w:p>
    <w:p w14:paraId="0231B244" w14:textId="77777777" w:rsidR="006E23E0" w:rsidRPr="00125FA8" w:rsidRDefault="006E23E0" w:rsidP="00801004">
      <w:pPr>
        <w:widowControl w:val="0"/>
        <w:autoSpaceDE w:val="0"/>
        <w:autoSpaceDN w:val="0"/>
        <w:spacing w:after="120" w:line="23" w:lineRule="atLeast"/>
        <w:ind w:left="341" w:right="341"/>
        <w:jc w:val="center"/>
        <w:rPr>
          <w:rFonts w:eastAsia="Book Antiqua"/>
          <w:b/>
          <w:sz w:val="22"/>
          <w:szCs w:val="22"/>
          <w:lang w:eastAsia="en-US"/>
        </w:rPr>
      </w:pPr>
      <w:r w:rsidRPr="00125FA8">
        <w:rPr>
          <w:rFonts w:eastAsia="Book Antiqua"/>
          <w:b/>
          <w:sz w:val="22"/>
          <w:szCs w:val="22"/>
          <w:lang w:eastAsia="en-US"/>
        </w:rPr>
        <w:t>Przedmiot umowy</w:t>
      </w:r>
    </w:p>
    <w:p w14:paraId="4CEF717C" w14:textId="77777777" w:rsidR="007C7F75" w:rsidRPr="007C7F75" w:rsidRDefault="007C7F75" w:rsidP="007C7F75">
      <w:pPr>
        <w:widowControl w:val="0"/>
        <w:numPr>
          <w:ilvl w:val="0"/>
          <w:numId w:val="71"/>
        </w:numPr>
        <w:tabs>
          <w:tab w:val="left" w:pos="567"/>
        </w:tabs>
        <w:autoSpaceDE w:val="0"/>
        <w:autoSpaceDN w:val="0"/>
        <w:spacing w:after="120" w:line="23" w:lineRule="atLeast"/>
        <w:ind w:left="567" w:hanging="567"/>
        <w:jc w:val="both"/>
        <w:rPr>
          <w:rFonts w:eastAsia="Arial"/>
          <w:bCs/>
          <w:kern w:val="3"/>
          <w:sz w:val="22"/>
          <w:szCs w:val="22"/>
          <w:lang w:eastAsia="zh-CN"/>
        </w:rPr>
      </w:pPr>
      <w:r w:rsidRPr="007C7F75">
        <w:rPr>
          <w:rFonts w:eastAsia="Symbol"/>
          <w:color w:val="000000"/>
          <w:kern w:val="3"/>
          <w:sz w:val="22"/>
          <w:szCs w:val="22"/>
        </w:rPr>
        <w:t>Przedmiotem zamówienia jest zagospodarowanie terenu przy szkole w Gródkowie w ramach zadania Budowa sali gimnastycznej przy SP w Gródkowie</w:t>
      </w:r>
      <w:r w:rsidRPr="007C7F75">
        <w:rPr>
          <w:rFonts w:eastAsia="Arial"/>
          <w:color w:val="000000"/>
          <w:kern w:val="3"/>
          <w:sz w:val="22"/>
          <w:szCs w:val="22"/>
        </w:rPr>
        <w:t>.</w:t>
      </w:r>
    </w:p>
    <w:p w14:paraId="150AB7E8" w14:textId="77777777" w:rsidR="007C7F75" w:rsidRPr="007C7F75" w:rsidRDefault="007C7F75" w:rsidP="007C7F75">
      <w:pPr>
        <w:widowControl w:val="0"/>
        <w:numPr>
          <w:ilvl w:val="0"/>
          <w:numId w:val="71"/>
        </w:numPr>
        <w:tabs>
          <w:tab w:val="left" w:pos="567"/>
        </w:tabs>
        <w:autoSpaceDE w:val="0"/>
        <w:autoSpaceDN w:val="0"/>
        <w:spacing w:after="120" w:line="23" w:lineRule="atLeast"/>
        <w:ind w:left="567" w:hanging="567"/>
        <w:rPr>
          <w:rFonts w:eastAsia="TeXGyrePagella"/>
          <w:sz w:val="22"/>
          <w:szCs w:val="22"/>
          <w:lang w:eastAsia="en-US"/>
        </w:rPr>
      </w:pPr>
      <w:r w:rsidRPr="007C7F75">
        <w:rPr>
          <w:rFonts w:eastAsia="Symbol"/>
          <w:kern w:val="3"/>
          <w:sz w:val="22"/>
          <w:szCs w:val="22"/>
        </w:rPr>
        <w:t>Przedmiot umowy obejmuje w szczególności:</w:t>
      </w:r>
    </w:p>
    <w:p w14:paraId="573DFCB9" w14:textId="77777777" w:rsidR="007C7F75" w:rsidRPr="00862D8C" w:rsidRDefault="007C7F75" w:rsidP="007C7F75">
      <w:pPr>
        <w:pStyle w:val="Akapitzlist"/>
        <w:widowControl w:val="0"/>
        <w:numPr>
          <w:ilvl w:val="1"/>
          <w:numId w:val="131"/>
        </w:numPr>
        <w:tabs>
          <w:tab w:val="left" w:pos="567"/>
        </w:tabs>
        <w:autoSpaceDE w:val="0"/>
        <w:autoSpaceDN w:val="0"/>
        <w:spacing w:after="120" w:line="23" w:lineRule="atLeast"/>
        <w:ind w:left="1134" w:hanging="567"/>
        <w:jc w:val="both"/>
        <w:rPr>
          <w:rFonts w:eastAsia="TeXGyrePagella"/>
          <w:sz w:val="22"/>
          <w:szCs w:val="22"/>
          <w:lang w:eastAsia="en-US"/>
        </w:rPr>
      </w:pPr>
      <w:r w:rsidRPr="00862D8C">
        <w:rPr>
          <w:kern w:val="3"/>
          <w:sz w:val="22"/>
          <w:szCs w:val="22"/>
          <w:lang w:eastAsia="zh-CN"/>
        </w:rPr>
        <w:t>wycinkę drzewek (tuje) wraz z usunięciem korzeni,</w:t>
      </w:r>
    </w:p>
    <w:p w14:paraId="001533F5" w14:textId="77777777" w:rsidR="007C7F75" w:rsidRPr="00862D8C" w:rsidRDefault="007C7F75" w:rsidP="007C7F75">
      <w:pPr>
        <w:pStyle w:val="Akapitzlist"/>
        <w:widowControl w:val="0"/>
        <w:numPr>
          <w:ilvl w:val="1"/>
          <w:numId w:val="131"/>
        </w:numPr>
        <w:tabs>
          <w:tab w:val="left" w:pos="567"/>
        </w:tabs>
        <w:autoSpaceDE w:val="0"/>
        <w:autoSpaceDN w:val="0"/>
        <w:spacing w:after="120" w:line="23" w:lineRule="atLeast"/>
        <w:ind w:left="1134" w:hanging="567"/>
        <w:jc w:val="both"/>
        <w:rPr>
          <w:rFonts w:eastAsia="TeXGyrePagella"/>
          <w:sz w:val="22"/>
          <w:szCs w:val="22"/>
          <w:lang w:eastAsia="en-US"/>
        </w:rPr>
      </w:pPr>
      <w:r w:rsidRPr="00862D8C">
        <w:rPr>
          <w:kern w:val="3"/>
          <w:sz w:val="22"/>
          <w:szCs w:val="22"/>
          <w:lang w:eastAsia="zh-CN"/>
        </w:rPr>
        <w:t>wycinka żywopłotu wraz z usunięciem korzeni,</w:t>
      </w:r>
    </w:p>
    <w:p w14:paraId="4876DCF3" w14:textId="77777777" w:rsidR="007C7F75" w:rsidRPr="00862D8C" w:rsidRDefault="007C7F75" w:rsidP="007C7F75">
      <w:pPr>
        <w:pStyle w:val="Akapitzlist"/>
        <w:widowControl w:val="0"/>
        <w:numPr>
          <w:ilvl w:val="1"/>
          <w:numId w:val="131"/>
        </w:numPr>
        <w:tabs>
          <w:tab w:val="left" w:pos="567"/>
        </w:tabs>
        <w:autoSpaceDE w:val="0"/>
        <w:autoSpaceDN w:val="0"/>
        <w:spacing w:after="120" w:line="23" w:lineRule="atLeast"/>
        <w:ind w:left="1134" w:hanging="567"/>
        <w:jc w:val="both"/>
        <w:rPr>
          <w:rFonts w:eastAsia="TeXGyrePagella"/>
          <w:sz w:val="22"/>
          <w:szCs w:val="22"/>
          <w:lang w:eastAsia="en-US"/>
        </w:rPr>
      </w:pPr>
      <w:r w:rsidRPr="00862D8C">
        <w:rPr>
          <w:kern w:val="3"/>
          <w:sz w:val="22"/>
          <w:szCs w:val="22"/>
          <w:lang w:eastAsia="zh-CN"/>
        </w:rPr>
        <w:t>rozebranie istniejącego chodnika z kostki betonowej,</w:t>
      </w:r>
    </w:p>
    <w:p w14:paraId="130730CC" w14:textId="77777777" w:rsidR="007C7F75" w:rsidRPr="00862D8C" w:rsidRDefault="007C7F75" w:rsidP="007C7F75">
      <w:pPr>
        <w:pStyle w:val="Akapitzlist"/>
        <w:widowControl w:val="0"/>
        <w:numPr>
          <w:ilvl w:val="1"/>
          <w:numId w:val="131"/>
        </w:numPr>
        <w:tabs>
          <w:tab w:val="left" w:pos="567"/>
        </w:tabs>
        <w:autoSpaceDE w:val="0"/>
        <w:autoSpaceDN w:val="0"/>
        <w:spacing w:after="120" w:line="23" w:lineRule="atLeast"/>
        <w:ind w:left="1134" w:hanging="567"/>
        <w:jc w:val="both"/>
        <w:rPr>
          <w:rFonts w:eastAsia="TeXGyrePagella"/>
          <w:sz w:val="22"/>
          <w:szCs w:val="22"/>
          <w:lang w:eastAsia="en-US"/>
        </w:rPr>
      </w:pPr>
      <w:r w:rsidRPr="00862D8C">
        <w:rPr>
          <w:kern w:val="3"/>
          <w:sz w:val="22"/>
          <w:szCs w:val="22"/>
          <w:lang w:eastAsia="zh-CN"/>
        </w:rPr>
        <w:t>rozebranie ogrodzenia wraz z furtką,</w:t>
      </w:r>
    </w:p>
    <w:p w14:paraId="15E7AD0C" w14:textId="77777777" w:rsidR="007C7F75" w:rsidRPr="00862D8C" w:rsidRDefault="007C7F75" w:rsidP="007C7F75">
      <w:pPr>
        <w:pStyle w:val="Akapitzlist"/>
        <w:widowControl w:val="0"/>
        <w:numPr>
          <w:ilvl w:val="1"/>
          <w:numId w:val="131"/>
        </w:numPr>
        <w:tabs>
          <w:tab w:val="left" w:pos="567"/>
        </w:tabs>
        <w:autoSpaceDE w:val="0"/>
        <w:autoSpaceDN w:val="0"/>
        <w:spacing w:after="120" w:line="23" w:lineRule="atLeast"/>
        <w:ind w:left="1134" w:hanging="567"/>
        <w:jc w:val="both"/>
        <w:rPr>
          <w:rFonts w:eastAsia="TeXGyrePagella"/>
          <w:sz w:val="22"/>
          <w:szCs w:val="22"/>
          <w:lang w:eastAsia="en-US"/>
        </w:rPr>
      </w:pPr>
      <w:r w:rsidRPr="00862D8C">
        <w:rPr>
          <w:kern w:val="3"/>
          <w:sz w:val="22"/>
          <w:szCs w:val="22"/>
          <w:lang w:eastAsia="zh-CN"/>
        </w:rPr>
        <w:t>profilowanie koryta zjazdu i parkingu,</w:t>
      </w:r>
    </w:p>
    <w:p w14:paraId="73E65BE8" w14:textId="77777777" w:rsidR="007C7F75" w:rsidRPr="00862D8C" w:rsidRDefault="007C7F75" w:rsidP="007C7F75">
      <w:pPr>
        <w:pStyle w:val="Akapitzlist"/>
        <w:widowControl w:val="0"/>
        <w:numPr>
          <w:ilvl w:val="1"/>
          <w:numId w:val="131"/>
        </w:numPr>
        <w:tabs>
          <w:tab w:val="left" w:pos="567"/>
        </w:tabs>
        <w:autoSpaceDE w:val="0"/>
        <w:autoSpaceDN w:val="0"/>
        <w:spacing w:after="120" w:line="23" w:lineRule="atLeast"/>
        <w:ind w:left="1134" w:hanging="567"/>
        <w:jc w:val="both"/>
        <w:rPr>
          <w:rFonts w:eastAsia="TeXGyrePagella"/>
          <w:sz w:val="22"/>
          <w:szCs w:val="22"/>
          <w:lang w:eastAsia="en-US"/>
        </w:rPr>
      </w:pPr>
      <w:r w:rsidRPr="00862D8C">
        <w:rPr>
          <w:kern w:val="3"/>
          <w:sz w:val="22"/>
          <w:szCs w:val="22"/>
          <w:lang w:eastAsia="zh-CN"/>
        </w:rPr>
        <w:t>krawężniki betonowe z wykonaniem ław betonowych na podsypce cementowo-piaskowej,</w:t>
      </w:r>
    </w:p>
    <w:p w14:paraId="6760B61C" w14:textId="77777777" w:rsidR="007C7F75" w:rsidRPr="00862D8C" w:rsidRDefault="007C7F75" w:rsidP="007C7F75">
      <w:pPr>
        <w:pStyle w:val="Akapitzlist"/>
        <w:widowControl w:val="0"/>
        <w:numPr>
          <w:ilvl w:val="1"/>
          <w:numId w:val="131"/>
        </w:numPr>
        <w:tabs>
          <w:tab w:val="left" w:pos="567"/>
        </w:tabs>
        <w:autoSpaceDE w:val="0"/>
        <w:autoSpaceDN w:val="0"/>
        <w:spacing w:after="120" w:line="23" w:lineRule="atLeast"/>
        <w:ind w:left="1134" w:hanging="567"/>
        <w:jc w:val="both"/>
        <w:rPr>
          <w:rFonts w:eastAsia="TeXGyrePagella"/>
          <w:sz w:val="22"/>
          <w:szCs w:val="22"/>
          <w:lang w:eastAsia="en-US"/>
        </w:rPr>
      </w:pPr>
      <w:r w:rsidRPr="00862D8C">
        <w:rPr>
          <w:kern w:val="3"/>
          <w:sz w:val="22"/>
          <w:szCs w:val="22"/>
          <w:lang w:eastAsia="zh-CN"/>
        </w:rPr>
        <w:t>ułożenie obrzeży betonowych 8x30 cm,</w:t>
      </w:r>
    </w:p>
    <w:p w14:paraId="0437407E" w14:textId="77777777" w:rsidR="007C7F75" w:rsidRPr="00862D8C" w:rsidRDefault="007C7F75" w:rsidP="007C7F75">
      <w:pPr>
        <w:pStyle w:val="Akapitzlist"/>
        <w:widowControl w:val="0"/>
        <w:numPr>
          <w:ilvl w:val="1"/>
          <w:numId w:val="131"/>
        </w:numPr>
        <w:tabs>
          <w:tab w:val="left" w:pos="567"/>
        </w:tabs>
        <w:autoSpaceDE w:val="0"/>
        <w:autoSpaceDN w:val="0"/>
        <w:spacing w:after="120" w:line="23" w:lineRule="atLeast"/>
        <w:ind w:left="1134" w:hanging="567"/>
        <w:jc w:val="both"/>
        <w:rPr>
          <w:rFonts w:eastAsia="TeXGyrePagella"/>
          <w:sz w:val="22"/>
          <w:szCs w:val="22"/>
          <w:lang w:eastAsia="en-US"/>
        </w:rPr>
      </w:pPr>
      <w:r w:rsidRPr="00862D8C">
        <w:rPr>
          <w:kern w:val="3"/>
          <w:sz w:val="22"/>
          <w:szCs w:val="22"/>
          <w:lang w:eastAsia="zh-CN"/>
        </w:rPr>
        <w:t>podbudowa z kruszywa łamanego 31,5/63 mm o gr. 25 cm,</w:t>
      </w:r>
    </w:p>
    <w:p w14:paraId="56B1DFF6" w14:textId="77777777" w:rsidR="007C7F75" w:rsidRPr="00862D8C" w:rsidRDefault="007C7F75" w:rsidP="007C7F75">
      <w:pPr>
        <w:pStyle w:val="Akapitzlist"/>
        <w:widowControl w:val="0"/>
        <w:numPr>
          <w:ilvl w:val="1"/>
          <w:numId w:val="131"/>
        </w:numPr>
        <w:tabs>
          <w:tab w:val="left" w:pos="567"/>
        </w:tabs>
        <w:autoSpaceDE w:val="0"/>
        <w:autoSpaceDN w:val="0"/>
        <w:spacing w:after="120" w:line="23" w:lineRule="atLeast"/>
        <w:ind w:left="1134" w:hanging="567"/>
        <w:jc w:val="both"/>
        <w:rPr>
          <w:rFonts w:eastAsia="TeXGyrePagella"/>
          <w:sz w:val="22"/>
          <w:szCs w:val="22"/>
          <w:lang w:eastAsia="en-US"/>
        </w:rPr>
      </w:pPr>
      <w:r w:rsidRPr="00862D8C">
        <w:rPr>
          <w:kern w:val="3"/>
          <w:sz w:val="22"/>
          <w:szCs w:val="22"/>
          <w:lang w:eastAsia="zh-CN"/>
        </w:rPr>
        <w:t>podbudowa z kruszywa łamanego 0/31,5 mm o gr. 20 cm,</w:t>
      </w:r>
    </w:p>
    <w:p w14:paraId="00E9D76F" w14:textId="77777777" w:rsidR="007C7F75" w:rsidRPr="00862D8C" w:rsidRDefault="007C7F75" w:rsidP="007C7F75">
      <w:pPr>
        <w:pStyle w:val="Akapitzlist"/>
        <w:widowControl w:val="0"/>
        <w:numPr>
          <w:ilvl w:val="1"/>
          <w:numId w:val="131"/>
        </w:numPr>
        <w:tabs>
          <w:tab w:val="left" w:pos="567"/>
        </w:tabs>
        <w:autoSpaceDE w:val="0"/>
        <w:autoSpaceDN w:val="0"/>
        <w:spacing w:after="120" w:line="23" w:lineRule="atLeast"/>
        <w:ind w:left="1134" w:hanging="567"/>
        <w:jc w:val="both"/>
        <w:rPr>
          <w:rFonts w:eastAsia="TeXGyrePagella"/>
          <w:sz w:val="22"/>
          <w:szCs w:val="22"/>
          <w:lang w:eastAsia="en-US"/>
        </w:rPr>
      </w:pPr>
      <w:r w:rsidRPr="00862D8C">
        <w:rPr>
          <w:kern w:val="3"/>
          <w:sz w:val="22"/>
          <w:szCs w:val="22"/>
          <w:lang w:eastAsia="zh-CN"/>
        </w:rPr>
        <w:t>podsypka piaskowo-cementowa 4:1 – 4 cm,</w:t>
      </w:r>
    </w:p>
    <w:p w14:paraId="25FA627E" w14:textId="77777777" w:rsidR="007C7F75" w:rsidRPr="00862D8C" w:rsidRDefault="007C7F75" w:rsidP="007C7F75">
      <w:pPr>
        <w:pStyle w:val="Akapitzlist"/>
        <w:widowControl w:val="0"/>
        <w:numPr>
          <w:ilvl w:val="1"/>
          <w:numId w:val="131"/>
        </w:numPr>
        <w:tabs>
          <w:tab w:val="left" w:pos="567"/>
        </w:tabs>
        <w:autoSpaceDE w:val="0"/>
        <w:autoSpaceDN w:val="0"/>
        <w:spacing w:after="120" w:line="23" w:lineRule="atLeast"/>
        <w:ind w:left="1134" w:hanging="567"/>
        <w:jc w:val="both"/>
        <w:rPr>
          <w:rFonts w:eastAsia="TeXGyrePagella"/>
          <w:sz w:val="22"/>
          <w:szCs w:val="22"/>
          <w:lang w:eastAsia="en-US"/>
        </w:rPr>
      </w:pPr>
      <w:r w:rsidRPr="00862D8C">
        <w:rPr>
          <w:kern w:val="3"/>
          <w:sz w:val="22"/>
          <w:szCs w:val="22"/>
          <w:lang w:eastAsia="zh-CN"/>
        </w:rPr>
        <w:t>nawierzchnia z kostki brukowej betonowej o grubości 8 cm na podsypce cementowo piaskowej gr 4 cm,</w:t>
      </w:r>
    </w:p>
    <w:p w14:paraId="11A132DA" w14:textId="77777777" w:rsidR="007C7F75" w:rsidRPr="00862D8C" w:rsidRDefault="007C7F75" w:rsidP="007C7F75">
      <w:pPr>
        <w:pStyle w:val="Akapitzlist"/>
        <w:widowControl w:val="0"/>
        <w:numPr>
          <w:ilvl w:val="1"/>
          <w:numId w:val="131"/>
        </w:numPr>
        <w:tabs>
          <w:tab w:val="left" w:pos="567"/>
        </w:tabs>
        <w:autoSpaceDE w:val="0"/>
        <w:autoSpaceDN w:val="0"/>
        <w:spacing w:after="120" w:line="23" w:lineRule="atLeast"/>
        <w:ind w:left="1134" w:hanging="567"/>
        <w:jc w:val="both"/>
        <w:rPr>
          <w:rFonts w:eastAsia="TeXGyrePagella"/>
          <w:sz w:val="22"/>
          <w:szCs w:val="22"/>
          <w:lang w:eastAsia="en-US"/>
        </w:rPr>
      </w:pPr>
      <w:r w:rsidRPr="00862D8C">
        <w:rPr>
          <w:kern w:val="3"/>
          <w:sz w:val="22"/>
          <w:szCs w:val="22"/>
          <w:lang w:eastAsia="zh-CN"/>
        </w:rPr>
        <w:t>wykonanie chodnika z kostki betonowej gr 8 cm w miejscu rozebranego chodnika,</w:t>
      </w:r>
    </w:p>
    <w:p w14:paraId="70288137" w14:textId="77777777" w:rsidR="007C7F75" w:rsidRPr="00862D8C" w:rsidRDefault="007C7F75" w:rsidP="007C7F75">
      <w:pPr>
        <w:pStyle w:val="Akapitzlist"/>
        <w:widowControl w:val="0"/>
        <w:numPr>
          <w:ilvl w:val="1"/>
          <w:numId w:val="131"/>
        </w:numPr>
        <w:tabs>
          <w:tab w:val="left" w:pos="567"/>
        </w:tabs>
        <w:autoSpaceDE w:val="0"/>
        <w:autoSpaceDN w:val="0"/>
        <w:spacing w:after="120" w:line="23" w:lineRule="atLeast"/>
        <w:ind w:left="1134" w:hanging="567"/>
        <w:jc w:val="both"/>
        <w:rPr>
          <w:rFonts w:eastAsia="TeXGyrePagella"/>
          <w:sz w:val="22"/>
          <w:szCs w:val="22"/>
          <w:lang w:eastAsia="en-US"/>
        </w:rPr>
      </w:pPr>
      <w:r w:rsidRPr="00862D8C">
        <w:rPr>
          <w:kern w:val="3"/>
          <w:sz w:val="22"/>
          <w:szCs w:val="22"/>
          <w:lang w:eastAsia="zh-CN"/>
        </w:rPr>
        <w:t>przełożenie istniejącego chodnika z kostki betonowej oraz obrzeży betonowych,</w:t>
      </w:r>
    </w:p>
    <w:p w14:paraId="5CF1FD06" w14:textId="77777777" w:rsidR="007C7F75" w:rsidRPr="00862D8C" w:rsidRDefault="007C7F75" w:rsidP="007C7F75">
      <w:pPr>
        <w:pStyle w:val="Akapitzlist"/>
        <w:widowControl w:val="0"/>
        <w:numPr>
          <w:ilvl w:val="1"/>
          <w:numId w:val="131"/>
        </w:numPr>
        <w:tabs>
          <w:tab w:val="left" w:pos="567"/>
        </w:tabs>
        <w:autoSpaceDE w:val="0"/>
        <w:autoSpaceDN w:val="0"/>
        <w:spacing w:after="120" w:line="23" w:lineRule="atLeast"/>
        <w:ind w:left="1134" w:hanging="567"/>
        <w:jc w:val="both"/>
        <w:rPr>
          <w:rFonts w:eastAsia="TeXGyrePagella"/>
          <w:sz w:val="22"/>
          <w:szCs w:val="22"/>
          <w:lang w:eastAsia="en-US"/>
        </w:rPr>
      </w:pPr>
      <w:r w:rsidRPr="00862D8C">
        <w:rPr>
          <w:kern w:val="3"/>
          <w:sz w:val="22"/>
          <w:szCs w:val="22"/>
          <w:lang w:eastAsia="zh-CN"/>
        </w:rPr>
        <w:t>wykonanie zjazdu i  włączenia się w ul. Lęśną w Gródkowie będącą drogą powiatową,</w:t>
      </w:r>
    </w:p>
    <w:p w14:paraId="4A84AFE9" w14:textId="77777777" w:rsidR="007C7F75" w:rsidRPr="00862D8C" w:rsidRDefault="007C7F75" w:rsidP="007C7F75">
      <w:pPr>
        <w:pStyle w:val="Akapitzlist"/>
        <w:widowControl w:val="0"/>
        <w:numPr>
          <w:ilvl w:val="1"/>
          <w:numId w:val="131"/>
        </w:numPr>
        <w:tabs>
          <w:tab w:val="left" w:pos="567"/>
        </w:tabs>
        <w:autoSpaceDE w:val="0"/>
        <w:autoSpaceDN w:val="0"/>
        <w:spacing w:after="120" w:line="23" w:lineRule="atLeast"/>
        <w:ind w:left="1134" w:hanging="567"/>
        <w:jc w:val="both"/>
        <w:rPr>
          <w:rFonts w:eastAsia="TeXGyrePagella"/>
          <w:sz w:val="22"/>
          <w:szCs w:val="22"/>
          <w:lang w:eastAsia="en-US"/>
        </w:rPr>
      </w:pPr>
      <w:r w:rsidRPr="00862D8C">
        <w:rPr>
          <w:kern w:val="3"/>
          <w:sz w:val="22"/>
          <w:szCs w:val="22"/>
          <w:lang w:eastAsia="zh-CN"/>
        </w:rPr>
        <w:t>wykonanie nowego systemowego ogrodzenia panelowego o wys. min 1,73 m wraz z trzema furtkami,</w:t>
      </w:r>
    </w:p>
    <w:p w14:paraId="5F5D6A97" w14:textId="77777777" w:rsidR="007C7F75" w:rsidRPr="00862D8C" w:rsidRDefault="007C7F75" w:rsidP="007C7F75">
      <w:pPr>
        <w:pStyle w:val="Akapitzlist"/>
        <w:widowControl w:val="0"/>
        <w:numPr>
          <w:ilvl w:val="1"/>
          <w:numId w:val="131"/>
        </w:numPr>
        <w:tabs>
          <w:tab w:val="left" w:pos="567"/>
        </w:tabs>
        <w:autoSpaceDE w:val="0"/>
        <w:autoSpaceDN w:val="0"/>
        <w:spacing w:after="120" w:line="23" w:lineRule="atLeast"/>
        <w:ind w:left="1134" w:hanging="567"/>
        <w:jc w:val="both"/>
        <w:rPr>
          <w:rFonts w:eastAsia="TeXGyrePagella"/>
          <w:sz w:val="22"/>
          <w:szCs w:val="22"/>
          <w:lang w:eastAsia="en-US"/>
        </w:rPr>
      </w:pPr>
      <w:r w:rsidRPr="00862D8C">
        <w:rPr>
          <w:kern w:val="3"/>
          <w:sz w:val="22"/>
          <w:szCs w:val="22"/>
          <w:lang w:eastAsia="zh-CN"/>
        </w:rPr>
        <w:t>zabezpieczenie istniejącej infrastruktury podziemnej rurami osłonowymi (wodociąg, gaz, teletechnika),</w:t>
      </w:r>
    </w:p>
    <w:p w14:paraId="1DCF00BE" w14:textId="77777777" w:rsidR="007C7F75" w:rsidRPr="00862D8C" w:rsidRDefault="007C7F75" w:rsidP="007C7F75">
      <w:pPr>
        <w:pStyle w:val="Akapitzlist"/>
        <w:widowControl w:val="0"/>
        <w:numPr>
          <w:ilvl w:val="1"/>
          <w:numId w:val="131"/>
        </w:numPr>
        <w:tabs>
          <w:tab w:val="left" w:pos="567"/>
        </w:tabs>
        <w:autoSpaceDE w:val="0"/>
        <w:autoSpaceDN w:val="0"/>
        <w:spacing w:after="120" w:line="23" w:lineRule="atLeast"/>
        <w:ind w:left="1134" w:hanging="567"/>
        <w:jc w:val="both"/>
        <w:rPr>
          <w:rFonts w:eastAsia="TeXGyrePagella"/>
          <w:sz w:val="22"/>
          <w:szCs w:val="22"/>
          <w:lang w:eastAsia="en-US"/>
        </w:rPr>
      </w:pPr>
      <w:r w:rsidRPr="00862D8C">
        <w:rPr>
          <w:kern w:val="3"/>
          <w:sz w:val="22"/>
          <w:szCs w:val="22"/>
          <w:lang w:eastAsia="zh-CN"/>
        </w:rPr>
        <w:t>wykonaniem zasilania dla trzech lamp oświetlenia ulicznego,</w:t>
      </w:r>
    </w:p>
    <w:p w14:paraId="295C435B" w14:textId="77777777" w:rsidR="007C7F75" w:rsidRPr="00862D8C" w:rsidRDefault="007C7F75" w:rsidP="007C7F75">
      <w:pPr>
        <w:pStyle w:val="Akapitzlist"/>
        <w:widowControl w:val="0"/>
        <w:numPr>
          <w:ilvl w:val="1"/>
          <w:numId w:val="131"/>
        </w:numPr>
        <w:tabs>
          <w:tab w:val="left" w:pos="567"/>
        </w:tabs>
        <w:autoSpaceDE w:val="0"/>
        <w:autoSpaceDN w:val="0"/>
        <w:spacing w:after="120" w:line="23" w:lineRule="atLeast"/>
        <w:ind w:left="1134" w:hanging="567"/>
        <w:jc w:val="both"/>
        <w:rPr>
          <w:rFonts w:eastAsia="TeXGyrePagella"/>
          <w:sz w:val="22"/>
          <w:szCs w:val="22"/>
          <w:lang w:eastAsia="en-US"/>
        </w:rPr>
      </w:pPr>
      <w:r w:rsidRPr="00862D8C">
        <w:rPr>
          <w:kern w:val="3"/>
          <w:sz w:val="22"/>
          <w:szCs w:val="22"/>
          <w:lang w:eastAsia="zh-CN"/>
        </w:rPr>
        <w:t>usunięcie pnia drewnianego o średnicy ok. 120 cm,</w:t>
      </w:r>
    </w:p>
    <w:p w14:paraId="5390B4BA" w14:textId="77777777" w:rsidR="007C7F75" w:rsidRPr="00862D8C" w:rsidRDefault="007C7F75" w:rsidP="007C7F75">
      <w:pPr>
        <w:pStyle w:val="Akapitzlist"/>
        <w:widowControl w:val="0"/>
        <w:numPr>
          <w:ilvl w:val="1"/>
          <w:numId w:val="131"/>
        </w:numPr>
        <w:tabs>
          <w:tab w:val="left" w:pos="567"/>
        </w:tabs>
        <w:autoSpaceDE w:val="0"/>
        <w:autoSpaceDN w:val="0"/>
        <w:spacing w:after="120" w:line="23" w:lineRule="atLeast"/>
        <w:ind w:left="1134" w:hanging="567"/>
        <w:jc w:val="both"/>
        <w:rPr>
          <w:rFonts w:eastAsia="TeXGyrePagella"/>
          <w:sz w:val="22"/>
          <w:szCs w:val="22"/>
          <w:lang w:eastAsia="en-US"/>
        </w:rPr>
      </w:pPr>
      <w:r w:rsidRPr="00862D8C">
        <w:rPr>
          <w:kern w:val="3"/>
          <w:sz w:val="22"/>
          <w:szCs w:val="22"/>
          <w:lang w:eastAsia="zh-CN"/>
        </w:rPr>
        <w:lastRenderedPageBreak/>
        <w:t>wytyczenie geodezyjne przed przystąpieniem do prac i powykonawcza inwentaryzacja geodezyjna.</w:t>
      </w:r>
    </w:p>
    <w:p w14:paraId="108FC7F7" w14:textId="77777777" w:rsidR="007C7F75" w:rsidRPr="00862D8C" w:rsidRDefault="007C7F75" w:rsidP="007C7F75">
      <w:pPr>
        <w:widowControl w:val="0"/>
        <w:numPr>
          <w:ilvl w:val="0"/>
          <w:numId w:val="71"/>
        </w:numPr>
        <w:tabs>
          <w:tab w:val="left" w:pos="567"/>
        </w:tabs>
        <w:autoSpaceDE w:val="0"/>
        <w:autoSpaceDN w:val="0"/>
        <w:spacing w:after="120" w:line="23" w:lineRule="atLeast"/>
        <w:ind w:left="567" w:hanging="567"/>
        <w:jc w:val="both"/>
        <w:rPr>
          <w:rFonts w:eastAsia="TeXGyrePagella"/>
          <w:sz w:val="22"/>
          <w:szCs w:val="22"/>
          <w:lang w:eastAsia="en-US"/>
        </w:rPr>
      </w:pPr>
      <w:r w:rsidRPr="00862D8C">
        <w:rPr>
          <w:rFonts w:eastAsia="Symbol"/>
          <w:sz w:val="22"/>
          <w:szCs w:val="22"/>
        </w:rPr>
        <w:t xml:space="preserve">Umowę należy wykonać </w:t>
      </w:r>
      <w:r w:rsidRPr="00862D8C">
        <w:rPr>
          <w:rFonts w:eastAsia="Symbol"/>
          <w:color w:val="000000"/>
          <w:sz w:val="22"/>
          <w:szCs w:val="22"/>
          <w:lang w:bidi="en-US"/>
        </w:rPr>
        <w:t xml:space="preserve">zgodnie z: </w:t>
      </w:r>
    </w:p>
    <w:p w14:paraId="76F70C8B" w14:textId="77777777" w:rsidR="007C7F75" w:rsidRPr="002660D1" w:rsidRDefault="007C7F75" w:rsidP="007C7F75">
      <w:pPr>
        <w:pStyle w:val="Akapitzlist"/>
        <w:widowControl w:val="0"/>
        <w:numPr>
          <w:ilvl w:val="1"/>
          <w:numId w:val="132"/>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r w:rsidRPr="002660D1">
        <w:rPr>
          <w:rFonts w:eastAsia="Calibri"/>
          <w:sz w:val="22"/>
          <w:szCs w:val="22"/>
        </w:rPr>
        <w:t>D</w:t>
      </w:r>
      <w:r w:rsidRPr="002660D1">
        <w:rPr>
          <w:rFonts w:eastAsia="Symbol"/>
          <w:bCs/>
          <w:kern w:val="2"/>
          <w:sz w:val="22"/>
          <w:szCs w:val="22"/>
          <w:shd w:val="clear" w:color="auto" w:fill="FFFFFF"/>
          <w:lang w:eastAsia="zh-CN"/>
        </w:rPr>
        <w:t xml:space="preserve">okumentacją </w:t>
      </w:r>
      <w:r>
        <w:rPr>
          <w:rFonts w:eastAsia="Symbol"/>
          <w:bCs/>
          <w:kern w:val="2"/>
          <w:sz w:val="22"/>
          <w:szCs w:val="22"/>
          <w:shd w:val="clear" w:color="auto" w:fill="FFFFFF"/>
          <w:lang w:eastAsia="zh-CN"/>
        </w:rPr>
        <w:t>(szczegółowym opisem przedmiotu zamówienia, STWiOR, przedmiarami)</w:t>
      </w:r>
      <w:r w:rsidRPr="002660D1">
        <w:rPr>
          <w:rFonts w:eastAsia="Symbol"/>
          <w:bCs/>
          <w:kern w:val="2"/>
          <w:sz w:val="22"/>
          <w:szCs w:val="22"/>
          <w:shd w:val="clear" w:color="auto" w:fill="FFFFFF"/>
          <w:lang w:eastAsia="zh-CN"/>
        </w:rPr>
        <w:t>,</w:t>
      </w:r>
    </w:p>
    <w:p w14:paraId="7EA92B13" w14:textId="77777777" w:rsidR="007C7F75" w:rsidRPr="002660D1" w:rsidRDefault="007C7F75" w:rsidP="007C7F75">
      <w:pPr>
        <w:pStyle w:val="Akapitzlist"/>
        <w:widowControl w:val="0"/>
        <w:numPr>
          <w:ilvl w:val="1"/>
          <w:numId w:val="132"/>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r w:rsidRPr="002660D1">
        <w:rPr>
          <w:rFonts w:eastAsia="Calibri"/>
          <w:color w:val="000000"/>
          <w:sz w:val="22"/>
          <w:szCs w:val="22"/>
        </w:rPr>
        <w:t>SWZ wraz z załącznikami,</w:t>
      </w:r>
    </w:p>
    <w:p w14:paraId="3AE67E66" w14:textId="77777777" w:rsidR="007C7F75" w:rsidRPr="002660D1" w:rsidRDefault="007C7F75" w:rsidP="007C7F75">
      <w:pPr>
        <w:pStyle w:val="Akapitzlist"/>
        <w:widowControl w:val="0"/>
        <w:numPr>
          <w:ilvl w:val="1"/>
          <w:numId w:val="132"/>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r w:rsidRPr="002660D1">
        <w:rPr>
          <w:rFonts w:eastAsia="Calibri"/>
          <w:color w:val="000000"/>
          <w:sz w:val="22"/>
          <w:szCs w:val="22"/>
        </w:rPr>
        <w:t>Projektowanymi postanowieniami umowy,</w:t>
      </w:r>
    </w:p>
    <w:p w14:paraId="378BEAB1" w14:textId="77777777" w:rsidR="007C7F75" w:rsidRPr="002660D1" w:rsidRDefault="007C7F75" w:rsidP="007C7F75">
      <w:pPr>
        <w:pStyle w:val="Akapitzlist"/>
        <w:widowControl w:val="0"/>
        <w:numPr>
          <w:ilvl w:val="1"/>
          <w:numId w:val="132"/>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r w:rsidRPr="002660D1">
        <w:rPr>
          <w:rFonts w:eastAsia="Calibri"/>
          <w:color w:val="000000"/>
          <w:sz w:val="22"/>
          <w:szCs w:val="22"/>
        </w:rPr>
        <w:t>Odpowiedziami na pytania udzielanymi w trakcie procedury przetargowej (jeżeli dotyczy),</w:t>
      </w:r>
    </w:p>
    <w:p w14:paraId="0DB767C3" w14:textId="77777777" w:rsidR="007C7F75" w:rsidRPr="002660D1" w:rsidRDefault="007C7F75" w:rsidP="007C7F75">
      <w:pPr>
        <w:pStyle w:val="Akapitzlist"/>
        <w:widowControl w:val="0"/>
        <w:numPr>
          <w:ilvl w:val="1"/>
          <w:numId w:val="132"/>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r w:rsidRPr="002660D1">
        <w:rPr>
          <w:rFonts w:eastAsia="Calibri"/>
          <w:color w:val="000000"/>
          <w:sz w:val="22"/>
          <w:szCs w:val="22"/>
        </w:rPr>
        <w:t>Ustaleniami z narad koordynacyjnych,</w:t>
      </w:r>
    </w:p>
    <w:p w14:paraId="35D0D415" w14:textId="5014670D" w:rsidR="007C7F75" w:rsidRDefault="007C7F75" w:rsidP="007C7F75">
      <w:pPr>
        <w:widowControl w:val="0"/>
        <w:tabs>
          <w:tab w:val="left" w:pos="567"/>
        </w:tabs>
        <w:autoSpaceDE w:val="0"/>
        <w:autoSpaceDN w:val="0"/>
        <w:spacing w:after="120" w:line="23" w:lineRule="atLeast"/>
        <w:ind w:left="567"/>
        <w:rPr>
          <w:rFonts w:eastAsia="Symbol"/>
          <w:sz w:val="22"/>
          <w:szCs w:val="22"/>
        </w:rPr>
      </w:pPr>
      <w:r w:rsidRPr="002660D1">
        <w:rPr>
          <w:rFonts w:eastAsia="Calibri"/>
          <w:b/>
          <w:color w:val="000000"/>
          <w:sz w:val="22"/>
          <w:szCs w:val="22"/>
          <w:lang w:eastAsia="zh-CN"/>
        </w:rPr>
        <w:t>Wszystkie ww. dokumenty należy traktować jako wzajemnie się uzupełniające.</w:t>
      </w:r>
      <w:r w:rsidRPr="002660D1">
        <w:rPr>
          <w:rFonts w:eastAsia="Calibri"/>
          <w:sz w:val="22"/>
          <w:szCs w:val="22"/>
        </w:rPr>
        <w:t xml:space="preserve"> </w:t>
      </w:r>
      <w:r w:rsidRPr="002660D1">
        <w:rPr>
          <w:rFonts w:eastAsia="Cambria"/>
          <w:sz w:val="22"/>
          <w:szCs w:val="22"/>
          <w:lang w:eastAsia="en-US"/>
        </w:rPr>
        <w:t>Wszystkie wymagania określone w dokumentach wskazanych powyżej stanowią wymagania minimalne, a ich spełnienie jest obligatoryjne.</w:t>
      </w:r>
    </w:p>
    <w:p w14:paraId="1FEAEB24" w14:textId="35301B2F" w:rsidR="006E23E0" w:rsidRPr="00EF7EF8" w:rsidRDefault="006E23E0">
      <w:pPr>
        <w:pStyle w:val="Akapitzlist"/>
        <w:widowControl w:val="0"/>
        <w:numPr>
          <w:ilvl w:val="0"/>
          <w:numId w:val="116"/>
        </w:numPr>
        <w:tabs>
          <w:tab w:val="left" w:pos="567"/>
        </w:tabs>
        <w:autoSpaceDE w:val="0"/>
        <w:autoSpaceDN w:val="0"/>
        <w:spacing w:after="120" w:line="23" w:lineRule="atLeast"/>
        <w:ind w:left="567" w:hanging="567"/>
        <w:jc w:val="both"/>
        <w:rPr>
          <w:rFonts w:eastAsia="Symbol"/>
          <w:sz w:val="22"/>
          <w:szCs w:val="22"/>
        </w:rPr>
      </w:pPr>
      <w:r w:rsidRPr="00EF7EF8">
        <w:rPr>
          <w:rFonts w:eastAsia="Andale Sans UI"/>
          <w:sz w:val="22"/>
          <w:szCs w:val="22"/>
          <w:lang w:bidi="en-US"/>
        </w:rPr>
        <w:t>Wykonawca oświadcza, że zapoznał się ze wszystkimi dokumentami określającymi przedmiot zamówienia oraz warunkami realizacji umowy.</w:t>
      </w:r>
    </w:p>
    <w:p w14:paraId="124B7A7B" w14:textId="1C463B0F" w:rsidR="006E23E0" w:rsidRPr="00EF7EF8" w:rsidRDefault="006E23E0">
      <w:pPr>
        <w:pStyle w:val="Akapitzlist"/>
        <w:widowControl w:val="0"/>
        <w:numPr>
          <w:ilvl w:val="0"/>
          <w:numId w:val="116"/>
        </w:numPr>
        <w:tabs>
          <w:tab w:val="left" w:pos="567"/>
        </w:tabs>
        <w:autoSpaceDE w:val="0"/>
        <w:autoSpaceDN w:val="0"/>
        <w:spacing w:after="120" w:line="23" w:lineRule="atLeast"/>
        <w:ind w:left="567" w:hanging="567"/>
        <w:jc w:val="both"/>
        <w:rPr>
          <w:rFonts w:eastAsia="Symbol"/>
          <w:sz w:val="22"/>
          <w:szCs w:val="22"/>
        </w:rPr>
      </w:pPr>
      <w:r w:rsidRPr="00EF7EF8">
        <w:rPr>
          <w:rFonts w:eastAsia="Andale Sans UI"/>
          <w:sz w:val="22"/>
          <w:szCs w:val="22"/>
          <w:lang w:bidi="en-US"/>
        </w:rPr>
        <w:t>Wykonawca jest zobowiązany wykonać pełny zakres robót, który jest konieczny z punktu widzenia dokumentacji, przepisów prawa, wiedzy technicznej i sztuki budowlanej, dla uzyskania finalnego efektu, określonego przedmiotem umowy.</w:t>
      </w:r>
    </w:p>
    <w:p w14:paraId="74A66F36" w14:textId="77777777" w:rsidR="006E23E0" w:rsidRPr="00EF7EF8" w:rsidRDefault="006E23E0">
      <w:pPr>
        <w:pStyle w:val="Akapitzlist"/>
        <w:widowControl w:val="0"/>
        <w:numPr>
          <w:ilvl w:val="0"/>
          <w:numId w:val="116"/>
        </w:numPr>
        <w:tabs>
          <w:tab w:val="left" w:pos="567"/>
        </w:tabs>
        <w:autoSpaceDE w:val="0"/>
        <w:autoSpaceDN w:val="0"/>
        <w:spacing w:after="120" w:line="23" w:lineRule="atLeast"/>
        <w:ind w:left="567" w:hanging="567"/>
        <w:jc w:val="both"/>
        <w:rPr>
          <w:rFonts w:eastAsia="Symbol"/>
          <w:sz w:val="22"/>
          <w:szCs w:val="22"/>
        </w:rPr>
      </w:pPr>
      <w:r w:rsidRPr="00EF7EF8">
        <w:rPr>
          <w:rFonts w:eastAsia="Andale Sans UI"/>
          <w:sz w:val="22"/>
          <w:szCs w:val="22"/>
          <w:lang w:bidi="en-US"/>
        </w:rPr>
        <w:t>Wykonawca zobowiązuje się zrealizować przedmiot umowy z najwyższą starannością oraz  zgodnie z:</w:t>
      </w:r>
    </w:p>
    <w:p w14:paraId="3005631A" w14:textId="2F66FCF4" w:rsidR="006E23E0" w:rsidRPr="00125FA8" w:rsidRDefault="006E23E0">
      <w:pPr>
        <w:widowControl w:val="0"/>
        <w:numPr>
          <w:ilvl w:val="1"/>
          <w:numId w:val="72"/>
        </w:numPr>
        <w:tabs>
          <w:tab w:val="left" w:pos="793"/>
        </w:tabs>
        <w:autoSpaceDE w:val="0"/>
        <w:autoSpaceDN w:val="0"/>
        <w:spacing w:after="120" w:line="23" w:lineRule="atLeast"/>
        <w:ind w:left="1134" w:hanging="567"/>
        <w:jc w:val="both"/>
        <w:rPr>
          <w:rFonts w:eastAsia="Book Antiqua"/>
          <w:sz w:val="22"/>
          <w:szCs w:val="22"/>
          <w:lang w:eastAsia="en-US"/>
        </w:rPr>
      </w:pPr>
      <w:r w:rsidRPr="00125FA8">
        <w:rPr>
          <w:rFonts w:eastAsia="Andale Sans UI"/>
          <w:sz w:val="22"/>
          <w:szCs w:val="22"/>
          <w:lang w:bidi="en-US"/>
        </w:rPr>
        <w:t xml:space="preserve">dokumentacją wymienioną w § 1 ust. </w:t>
      </w:r>
      <w:r w:rsidR="007C7F75">
        <w:rPr>
          <w:rFonts w:eastAsia="Andale Sans UI"/>
          <w:sz w:val="22"/>
          <w:szCs w:val="22"/>
          <w:lang w:bidi="en-US"/>
        </w:rPr>
        <w:t>3</w:t>
      </w:r>
      <w:r w:rsidRPr="00125FA8">
        <w:rPr>
          <w:rFonts w:eastAsia="Andale Sans UI"/>
          <w:sz w:val="22"/>
          <w:szCs w:val="22"/>
          <w:lang w:bidi="en-US"/>
        </w:rPr>
        <w:t xml:space="preserve"> niniejszej umowy,</w:t>
      </w:r>
    </w:p>
    <w:p w14:paraId="59B7B948" w14:textId="77777777" w:rsidR="006E23E0" w:rsidRPr="00125FA8" w:rsidRDefault="006E23E0">
      <w:pPr>
        <w:widowControl w:val="0"/>
        <w:numPr>
          <w:ilvl w:val="1"/>
          <w:numId w:val="72"/>
        </w:numPr>
        <w:tabs>
          <w:tab w:val="left" w:pos="793"/>
        </w:tabs>
        <w:autoSpaceDE w:val="0"/>
        <w:autoSpaceDN w:val="0"/>
        <w:spacing w:after="120" w:line="23" w:lineRule="atLeast"/>
        <w:ind w:left="1134" w:hanging="567"/>
        <w:jc w:val="both"/>
        <w:rPr>
          <w:rFonts w:eastAsia="Book Antiqua"/>
          <w:sz w:val="22"/>
          <w:szCs w:val="22"/>
          <w:lang w:eastAsia="en-US"/>
        </w:rPr>
      </w:pPr>
      <w:r w:rsidRPr="00125FA8">
        <w:rPr>
          <w:rFonts w:eastAsia="Andale Sans UI"/>
          <w:sz w:val="22"/>
          <w:szCs w:val="22"/>
          <w:lang w:bidi="en-US"/>
        </w:rPr>
        <w:t>ofertą Wykonawcy,</w:t>
      </w:r>
    </w:p>
    <w:p w14:paraId="784BDB04" w14:textId="77777777" w:rsidR="006E23E0" w:rsidRPr="00125FA8" w:rsidRDefault="006E23E0">
      <w:pPr>
        <w:widowControl w:val="0"/>
        <w:numPr>
          <w:ilvl w:val="1"/>
          <w:numId w:val="72"/>
        </w:numPr>
        <w:tabs>
          <w:tab w:val="left" w:pos="793"/>
        </w:tabs>
        <w:autoSpaceDE w:val="0"/>
        <w:autoSpaceDN w:val="0"/>
        <w:spacing w:after="120" w:line="23" w:lineRule="atLeast"/>
        <w:ind w:left="1134" w:hanging="567"/>
        <w:jc w:val="both"/>
        <w:rPr>
          <w:rFonts w:eastAsia="Book Antiqua"/>
          <w:sz w:val="22"/>
          <w:szCs w:val="22"/>
          <w:lang w:eastAsia="en-US"/>
        </w:rPr>
      </w:pPr>
      <w:r w:rsidRPr="00125FA8">
        <w:rPr>
          <w:rFonts w:eastAsia="Andale Sans UI"/>
          <w:sz w:val="22"/>
          <w:szCs w:val="22"/>
          <w:lang w:bidi="en-US"/>
        </w:rPr>
        <w:t>harmonogramem rzeczowo-finansowym,</w:t>
      </w:r>
    </w:p>
    <w:p w14:paraId="111E1CD2" w14:textId="77777777" w:rsidR="006E23E0" w:rsidRPr="00125FA8" w:rsidRDefault="006E23E0">
      <w:pPr>
        <w:widowControl w:val="0"/>
        <w:numPr>
          <w:ilvl w:val="1"/>
          <w:numId w:val="72"/>
        </w:numPr>
        <w:tabs>
          <w:tab w:val="left" w:pos="793"/>
        </w:tabs>
        <w:autoSpaceDE w:val="0"/>
        <w:autoSpaceDN w:val="0"/>
        <w:spacing w:after="120" w:line="23" w:lineRule="atLeast"/>
        <w:ind w:left="1134" w:hanging="567"/>
        <w:jc w:val="both"/>
        <w:rPr>
          <w:rFonts w:eastAsia="Book Antiqua"/>
          <w:sz w:val="22"/>
          <w:szCs w:val="22"/>
          <w:lang w:eastAsia="en-US"/>
        </w:rPr>
      </w:pPr>
      <w:r w:rsidRPr="00125FA8">
        <w:rPr>
          <w:rFonts w:eastAsia="Andale Sans UI"/>
          <w:sz w:val="22"/>
          <w:szCs w:val="22"/>
          <w:lang w:bidi="en-US"/>
        </w:rPr>
        <w:t>warunkami i wymogami wynikającymi z powszechnie obowiązujących przepisów prawa,</w:t>
      </w:r>
    </w:p>
    <w:p w14:paraId="4B445B36" w14:textId="77777777" w:rsidR="006E23E0" w:rsidRPr="00125FA8" w:rsidRDefault="006E23E0">
      <w:pPr>
        <w:widowControl w:val="0"/>
        <w:numPr>
          <w:ilvl w:val="1"/>
          <w:numId w:val="72"/>
        </w:numPr>
        <w:tabs>
          <w:tab w:val="left" w:pos="793"/>
        </w:tabs>
        <w:autoSpaceDE w:val="0"/>
        <w:autoSpaceDN w:val="0"/>
        <w:spacing w:after="120" w:line="23" w:lineRule="atLeast"/>
        <w:ind w:left="1134" w:hanging="567"/>
        <w:jc w:val="both"/>
        <w:rPr>
          <w:rFonts w:eastAsia="Book Antiqua"/>
          <w:sz w:val="22"/>
          <w:szCs w:val="22"/>
          <w:lang w:eastAsia="en-US"/>
        </w:rPr>
      </w:pPr>
      <w:r w:rsidRPr="00125FA8">
        <w:rPr>
          <w:rFonts w:eastAsia="Andale Sans UI"/>
          <w:sz w:val="22"/>
          <w:szCs w:val="22"/>
          <w:lang w:bidi="en-US"/>
        </w:rPr>
        <w:t>wymaganiami wynikającymi z obowiązujących Polskich Norm i aprobat technicznych,</w:t>
      </w:r>
    </w:p>
    <w:p w14:paraId="186C05EE" w14:textId="7AD96FE5" w:rsidR="006E23E0" w:rsidRPr="00125FA8" w:rsidRDefault="006E23E0">
      <w:pPr>
        <w:widowControl w:val="0"/>
        <w:numPr>
          <w:ilvl w:val="1"/>
          <w:numId w:val="72"/>
        </w:numPr>
        <w:tabs>
          <w:tab w:val="left" w:pos="793"/>
        </w:tabs>
        <w:autoSpaceDE w:val="0"/>
        <w:autoSpaceDN w:val="0"/>
        <w:spacing w:after="120" w:line="23" w:lineRule="atLeast"/>
        <w:ind w:left="1134" w:hanging="567"/>
        <w:jc w:val="both"/>
        <w:rPr>
          <w:rFonts w:eastAsia="Book Antiqua"/>
          <w:sz w:val="22"/>
          <w:szCs w:val="22"/>
          <w:lang w:eastAsia="en-US"/>
        </w:rPr>
      </w:pPr>
      <w:r w:rsidRPr="00125FA8">
        <w:rPr>
          <w:rFonts w:eastAsia="Andale Sans UI"/>
          <w:sz w:val="22"/>
          <w:szCs w:val="22"/>
          <w:lang w:bidi="en-US"/>
        </w:rPr>
        <w:t>zasadami rzetelnej wiedzy technicznej i ustalonymi zwyczajami.</w:t>
      </w:r>
    </w:p>
    <w:p w14:paraId="032C30BD" w14:textId="77777777" w:rsidR="006E23E0" w:rsidRPr="00125FA8" w:rsidRDefault="006E23E0" w:rsidP="00801004">
      <w:pPr>
        <w:widowControl w:val="0"/>
        <w:numPr>
          <w:ilvl w:val="0"/>
          <w:numId w:val="30"/>
        </w:numPr>
        <w:suppressAutoHyphens/>
        <w:autoSpaceDE w:val="0"/>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 przypadku ujawnienia – na etapie wykonywania zamówienia - rozbieżności pomiędzy poszczególnymi elementami dokumentacji - Zamawiający zastrzega sobie prawo wskazania rozwiązania będącego podstawą realizacji robót.</w:t>
      </w:r>
    </w:p>
    <w:p w14:paraId="51567BC1" w14:textId="0522AEDA" w:rsidR="006E23E0" w:rsidRPr="00125FA8" w:rsidRDefault="006E23E0" w:rsidP="00801004">
      <w:pPr>
        <w:widowControl w:val="0"/>
        <w:numPr>
          <w:ilvl w:val="0"/>
          <w:numId w:val="30"/>
        </w:numPr>
        <w:suppressAutoHyphens/>
        <w:autoSpaceDE w:val="0"/>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Realizacja umowy będzie przebiegała przy ścisłej współpracy Wykonawcy z osobami wyznaczonymi i zatrudnionymi u Zamawiającego i innymi osobami przez nich wskazanymi.</w:t>
      </w:r>
    </w:p>
    <w:p w14:paraId="7DD684B0" w14:textId="404AB25E" w:rsidR="006E23E0" w:rsidRPr="00125FA8" w:rsidRDefault="006E23E0" w:rsidP="00801004">
      <w:pPr>
        <w:widowControl w:val="0"/>
        <w:numPr>
          <w:ilvl w:val="0"/>
          <w:numId w:val="30"/>
        </w:numPr>
        <w:suppressAutoHyphens/>
        <w:autoSpaceDE w:val="0"/>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Na wniosek Wykonawcy, Zamawiający może udzielić Wykonawcy pełnomocnictwa, niezbędnego do wykonania przedmiotu umowy.</w:t>
      </w:r>
    </w:p>
    <w:p w14:paraId="29AD4229" w14:textId="77777777" w:rsidR="006E23E0" w:rsidRPr="00125FA8" w:rsidRDefault="006E23E0" w:rsidP="00801004">
      <w:pPr>
        <w:widowControl w:val="0"/>
        <w:numPr>
          <w:ilvl w:val="0"/>
          <w:numId w:val="30"/>
        </w:numPr>
        <w:suppressAutoHyphens/>
        <w:autoSpaceDE w:val="0"/>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Jeżeli dla wykonania przedmiotu umowy, będzie konieczne wykonanie innych niezbędnych robót lub czynności, to Wykonawca je zrealizuje oraz uzyska niezbędne zgody lub zezwolenia własnym kosztem i staraniem.</w:t>
      </w:r>
    </w:p>
    <w:p w14:paraId="76CFD9DC" w14:textId="77777777" w:rsidR="006E23E0" w:rsidRPr="00125FA8" w:rsidRDefault="006E23E0" w:rsidP="00801004">
      <w:pPr>
        <w:widowControl w:val="0"/>
        <w:numPr>
          <w:ilvl w:val="0"/>
          <w:numId w:val="30"/>
        </w:numPr>
        <w:suppressAutoHyphens/>
        <w:autoSpaceDE w:val="0"/>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Wykonawca, w ramach wynagrodzenia o którym mowa w § 8 ust. 1 zobowiązany jest do poniesienia wszystkich kosztów związane z realizacją przedmiotu umowy, w tym:</w:t>
      </w:r>
    </w:p>
    <w:p w14:paraId="03A7FA1C" w14:textId="0A922D90" w:rsidR="002A0F6E" w:rsidRPr="002A0F6E" w:rsidRDefault="002A0F6E" w:rsidP="002A0F6E">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bookmarkStart w:id="0" w:name="_Hlk110853014"/>
      <w:bookmarkStart w:id="1" w:name="_Hlk112074351"/>
      <w:r w:rsidRPr="002A0F6E">
        <w:rPr>
          <w:rFonts w:eastAsia="SimSun"/>
          <w:kern w:val="2"/>
          <w:sz w:val="22"/>
          <w:szCs w:val="22"/>
          <w:lang w:eastAsia="zh-CN" w:bidi="hi-IN"/>
        </w:rPr>
        <w:t xml:space="preserve">urządzenia i oznakowania terenu budowy oraz odpowiedniego jego zabezpieczenia </w:t>
      </w:r>
      <w:r w:rsidRPr="002A0F6E">
        <w:rPr>
          <w:rFonts w:eastAsia="SimSun"/>
          <w:kern w:val="2"/>
          <w:sz w:val="22"/>
          <w:szCs w:val="22"/>
          <w:lang w:eastAsia="zh-CN" w:bidi="hi-IN"/>
        </w:rPr>
        <w:br/>
        <w:t>i zapewnienia odpowiednich zabezpieczeń bhp,</w:t>
      </w:r>
    </w:p>
    <w:p w14:paraId="5E32C5F5" w14:textId="60B9EB51" w:rsidR="002A0F6E" w:rsidRPr="002A0F6E" w:rsidRDefault="002A0F6E" w:rsidP="002A0F6E">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2A0F6E">
        <w:rPr>
          <w:rFonts w:eastAsia="SimSun"/>
          <w:kern w:val="2"/>
          <w:sz w:val="22"/>
          <w:szCs w:val="22"/>
          <w:lang w:eastAsia="zh-CN" w:bidi="hi-IN"/>
        </w:rPr>
        <w:t>wykonania robót zabezpieczających i odtworzeniowych, zgodnie z projektem,</w:t>
      </w:r>
    </w:p>
    <w:p w14:paraId="5CE13446" w14:textId="122179B3" w:rsidR="002A0F6E" w:rsidRPr="002A0F6E" w:rsidRDefault="002A0F6E" w:rsidP="002A0F6E">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2A0F6E">
        <w:rPr>
          <w:rFonts w:eastAsia="SimSun"/>
          <w:kern w:val="2"/>
          <w:sz w:val="22"/>
          <w:szCs w:val="22"/>
          <w:lang w:eastAsia="zh-CN" w:bidi="hi-IN"/>
        </w:rPr>
        <w:t>wykonania wszystkich robót towarzyszących, zgodnych z projektem i prawidłową technologią wykonywania robót,</w:t>
      </w:r>
    </w:p>
    <w:p w14:paraId="469F4D54" w14:textId="7D67F1BE" w:rsidR="002A0F6E" w:rsidRPr="005B61E3" w:rsidRDefault="002A0F6E" w:rsidP="002A0F6E">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2A0F6E">
        <w:rPr>
          <w:rFonts w:eastAsia="SimSun"/>
          <w:kern w:val="2"/>
          <w:sz w:val="22"/>
          <w:szCs w:val="22"/>
          <w:lang w:eastAsia="zh-CN" w:bidi="hi-IN"/>
        </w:rPr>
        <w:t>wykonania ewentualnych przyłączeń wodociągowych i energetycznych dla potrzeb budowy oraz ponoszenia kosztów zużycia mediów,</w:t>
      </w:r>
    </w:p>
    <w:p w14:paraId="17B21417" w14:textId="77777777" w:rsidR="005B61E3" w:rsidRPr="002A0F6E" w:rsidRDefault="005B61E3" w:rsidP="005B61E3">
      <w:pPr>
        <w:widowControl w:val="0"/>
        <w:suppressAutoHyphens/>
        <w:autoSpaceDE w:val="0"/>
        <w:autoSpaceDN w:val="0"/>
        <w:spacing w:after="120" w:line="23" w:lineRule="atLeast"/>
        <w:ind w:left="1134"/>
        <w:jc w:val="both"/>
        <w:textAlignment w:val="baseline"/>
        <w:rPr>
          <w:rFonts w:eastAsia="Andale Sans UI"/>
          <w:sz w:val="22"/>
          <w:szCs w:val="22"/>
          <w:lang w:bidi="en-US"/>
        </w:rPr>
      </w:pPr>
    </w:p>
    <w:p w14:paraId="68665892" w14:textId="1FD8BE4E" w:rsidR="002A0F6E" w:rsidRPr="002A0F6E" w:rsidRDefault="002A0F6E" w:rsidP="002A0F6E">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2A0F6E">
        <w:rPr>
          <w:rFonts w:eastAsia="SimSun, 宋体"/>
          <w:kern w:val="3"/>
          <w:sz w:val="22"/>
          <w:szCs w:val="22"/>
          <w:lang w:eastAsia="zh-CN" w:bidi="hi-IN"/>
        </w:rPr>
        <w:lastRenderedPageBreak/>
        <w:t>zapewnienia dostępu ruchu pieszego i kołowego do posesji prywatnych w okresie realizacji inwestycji aż do zakończenia prac budowlanych i ich protokolarnego odbioru,</w:t>
      </w:r>
    </w:p>
    <w:p w14:paraId="3960B6B3" w14:textId="65865682" w:rsidR="002A0F6E" w:rsidRPr="002A0F6E" w:rsidRDefault="002A0F6E" w:rsidP="002A0F6E">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2A0F6E">
        <w:rPr>
          <w:rFonts w:eastAsia="SimSun"/>
          <w:kern w:val="2"/>
          <w:sz w:val="22"/>
          <w:szCs w:val="22"/>
          <w:lang w:eastAsia="zh-CN" w:bidi="hi-IN"/>
        </w:rPr>
        <w:t>poniesienia ewentualnych kosztów wyłączeń i włączeń energii elektrycznej,</w:t>
      </w:r>
    </w:p>
    <w:p w14:paraId="4E4DCCD0" w14:textId="24BB1B75" w:rsidR="002A0F6E" w:rsidRPr="002A0F6E" w:rsidRDefault="002A0F6E" w:rsidP="002A0F6E">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2A0F6E">
        <w:rPr>
          <w:rFonts w:eastAsia="SimSun"/>
          <w:kern w:val="2"/>
          <w:sz w:val="22"/>
          <w:szCs w:val="22"/>
          <w:lang w:eastAsia="zh-CN" w:bidi="hi-IN"/>
        </w:rPr>
        <w:t xml:space="preserve">wykonania i stosowania w praktyce zapisów projektu organizacji i technologii robót </w:t>
      </w:r>
      <w:r w:rsidRPr="002A0F6E">
        <w:rPr>
          <w:rFonts w:eastAsia="SimSun"/>
          <w:kern w:val="2"/>
          <w:sz w:val="22"/>
          <w:szCs w:val="22"/>
          <w:lang w:eastAsia="zh-CN" w:bidi="hi-IN"/>
        </w:rPr>
        <w:br/>
        <w:t>z uwzględnieniem warunków bhp,</w:t>
      </w:r>
    </w:p>
    <w:p w14:paraId="19B734F6" w14:textId="2B4DBEAC" w:rsidR="002A0F6E" w:rsidRPr="002A0F6E" w:rsidRDefault="002A0F6E" w:rsidP="002A0F6E">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2A0F6E">
        <w:rPr>
          <w:rFonts w:eastAsia="SimSun"/>
          <w:kern w:val="2"/>
          <w:sz w:val="22"/>
          <w:szCs w:val="22"/>
          <w:lang w:eastAsia="zh-CN" w:bidi="hi-IN"/>
        </w:rPr>
        <w:t>wykonanie przedmiotu umowy zgodnie z uzgodnieniami z zarządcami dróg, zarządcami sieci i uzbrojenia terenu,</w:t>
      </w:r>
    </w:p>
    <w:p w14:paraId="24777C56" w14:textId="5B4901CD" w:rsidR="002A0F6E" w:rsidRPr="002A0F6E" w:rsidRDefault="002A0F6E" w:rsidP="002A0F6E">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2A0F6E">
        <w:rPr>
          <w:rFonts w:eastAsia="SimSun"/>
          <w:kern w:val="2"/>
          <w:sz w:val="22"/>
          <w:szCs w:val="22"/>
          <w:lang w:eastAsia="zh-CN" w:bidi="hi-IN"/>
        </w:rPr>
        <w:t>jeżeli roboty będą wymagały zapewnienia nadzoru odpowiednich zarządców dróg lub sieci uzbrojenia terenu lub wynikającego z innych uzgodnień to wykonawca taki nadzór zapewni także w przypadku, gdy będzie odpłatn</w:t>
      </w:r>
      <w:r w:rsidRPr="002A0F6E">
        <w:rPr>
          <w:rFonts w:eastAsia="SimSun"/>
          <w:kern w:val="2"/>
          <w:sz w:val="22"/>
          <w:szCs w:val="22"/>
          <w:shd w:val="clear" w:color="auto" w:fill="FFFFFF"/>
          <w:lang w:eastAsia="zh-CN" w:bidi="hi-IN"/>
        </w:rPr>
        <w:t>y i poniesie jego koszty,</w:t>
      </w:r>
    </w:p>
    <w:p w14:paraId="16E9C736" w14:textId="2E7A6D02" w:rsidR="002A0F6E" w:rsidRPr="002A0F6E" w:rsidRDefault="002A0F6E" w:rsidP="002A0F6E">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2A0F6E">
        <w:rPr>
          <w:rFonts w:eastAsia="SimSun"/>
          <w:kern w:val="2"/>
          <w:sz w:val="22"/>
          <w:szCs w:val="22"/>
          <w:lang w:eastAsia="zh-CN" w:bidi="hi-IN"/>
        </w:rPr>
        <w:t>wykonania niezbędnych badań, prób i pomiarów oraz wszystkich badań, prób i pomiarów na każde polecenie inspektora nadzoru z ramienia Zamawiającego w celu stwierdzenia prawidłowości wykonanych robót,</w:t>
      </w:r>
    </w:p>
    <w:p w14:paraId="218C1F89" w14:textId="6BB0858F" w:rsidR="002A0F6E" w:rsidRPr="002A0F6E" w:rsidRDefault="002A0F6E" w:rsidP="002A0F6E">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2A0F6E">
        <w:rPr>
          <w:rFonts w:eastAsia="SimSun"/>
          <w:kern w:val="2"/>
          <w:sz w:val="22"/>
          <w:szCs w:val="22"/>
          <w:lang w:eastAsia="zh-CN" w:bidi="hi-IN"/>
        </w:rPr>
        <w:t>w przypadku zniszczenia lub uszkodzenia w toku realizacji zadania urządzeń lub też istniejących sieci uzbrojenia terenu – naprawienia ich i doprowadzenie do stanu pierwotnego,</w:t>
      </w:r>
    </w:p>
    <w:p w14:paraId="17A29819" w14:textId="7E6C69FF" w:rsidR="002A0F6E" w:rsidRPr="002A0F6E" w:rsidRDefault="002A0F6E" w:rsidP="002A0F6E">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2A0F6E">
        <w:rPr>
          <w:rFonts w:eastAsia="SimSun"/>
          <w:kern w:val="2"/>
          <w:sz w:val="22"/>
          <w:szCs w:val="22"/>
          <w:lang w:eastAsia="zh-CN" w:bidi="hi-IN"/>
        </w:rPr>
        <w:t>zgłaszania Zamawiającemu robót ulegających zakryciu lub zanikających,</w:t>
      </w:r>
    </w:p>
    <w:p w14:paraId="53B1BBF1" w14:textId="7254CC97" w:rsidR="002A0F6E" w:rsidRPr="002A0F6E" w:rsidRDefault="002A0F6E" w:rsidP="002A0F6E">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2A0F6E">
        <w:rPr>
          <w:rFonts w:eastAsia="SimSun"/>
          <w:kern w:val="2"/>
          <w:sz w:val="22"/>
          <w:szCs w:val="22"/>
          <w:lang w:eastAsia="zh-CN" w:bidi="hi-IN"/>
        </w:rPr>
        <w:t>wykonania badań, prób i rozruchu, jak również do dokonania odkrywek w przypadku nie zgłoszenia robót do odbioru ulegających zakryciu lub zanikających,</w:t>
      </w:r>
    </w:p>
    <w:p w14:paraId="6483E39E" w14:textId="6290C833" w:rsidR="002A0F6E" w:rsidRPr="002A0F6E" w:rsidRDefault="002A0F6E" w:rsidP="002A0F6E">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2A0F6E">
        <w:rPr>
          <w:rFonts w:eastAsia="SimSun"/>
          <w:kern w:val="2"/>
          <w:sz w:val="22"/>
          <w:szCs w:val="22"/>
          <w:lang w:eastAsia="zh-CN" w:bidi="hi-IN"/>
        </w:rPr>
        <w:t>zapewnienia na budowie uprawnionego nadzoru i dozoru, a także właściwych warunków bezpieczeństwa i higieny pracy,</w:t>
      </w:r>
    </w:p>
    <w:p w14:paraId="32C000C9" w14:textId="09505750" w:rsidR="002A0F6E" w:rsidRPr="002A0F6E" w:rsidRDefault="002A0F6E" w:rsidP="002A0F6E">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2A0F6E">
        <w:rPr>
          <w:rFonts w:eastAsia="SimSun"/>
          <w:kern w:val="2"/>
          <w:sz w:val="22"/>
          <w:szCs w:val="22"/>
          <w:lang w:eastAsia="zh-CN" w:bidi="hi-IN"/>
        </w:rPr>
        <w:t>usuwania na bieżąco z terenu budowy zbędnych materiałów, odpadów i śmieci,</w:t>
      </w:r>
      <w:r w:rsidRPr="002A0F6E">
        <w:rPr>
          <w:rFonts w:eastAsia="SimSun"/>
          <w:kern w:val="2"/>
          <w:sz w:val="22"/>
          <w:szCs w:val="22"/>
          <w:shd w:val="clear" w:color="auto" w:fill="FFFFFF"/>
          <w:lang w:eastAsia="zh-CN" w:bidi="hi-IN"/>
        </w:rPr>
        <w:t xml:space="preserve"> prowadzenie gospodarki odpadami zgodnie z Ustawą o utrzymaniu czystości i porządku </w:t>
      </w:r>
      <w:r w:rsidRPr="002A0F6E">
        <w:rPr>
          <w:rFonts w:eastAsia="SimSun"/>
          <w:kern w:val="2"/>
          <w:sz w:val="22"/>
          <w:szCs w:val="22"/>
          <w:shd w:val="clear" w:color="auto" w:fill="FFFFFF"/>
          <w:lang w:eastAsia="zh-CN" w:bidi="hi-IN"/>
        </w:rPr>
        <w:br/>
        <w:t>w gminach,</w:t>
      </w:r>
    </w:p>
    <w:p w14:paraId="0AEAF770" w14:textId="60E59407" w:rsidR="002A0F6E" w:rsidRPr="002A0F6E" w:rsidRDefault="002A0F6E" w:rsidP="002A0F6E">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2A0F6E">
        <w:rPr>
          <w:rFonts w:eastAsia="SimSun"/>
          <w:kern w:val="2"/>
          <w:sz w:val="22"/>
          <w:szCs w:val="22"/>
          <w:shd w:val="clear" w:color="auto" w:fill="FFFFFF"/>
          <w:lang w:eastAsia="zh-CN" w:bidi="hi-IN"/>
        </w:rPr>
        <w:t xml:space="preserve">zabezpieczania zgodnie z warunkami technicznymi oraz bhp wszystkich kolizji </w:t>
      </w:r>
      <w:r w:rsidRPr="002A0F6E">
        <w:rPr>
          <w:rFonts w:eastAsia="SimSun"/>
          <w:kern w:val="2"/>
          <w:sz w:val="22"/>
          <w:szCs w:val="22"/>
          <w:shd w:val="clear" w:color="auto" w:fill="FFFFFF"/>
          <w:lang w:eastAsia="zh-CN" w:bidi="hi-IN"/>
        </w:rPr>
        <w:br/>
        <w:t xml:space="preserve">z istniejącym uzbrojeniem terenu, tj. siecią wodociągową, kablami energetycznymi </w:t>
      </w:r>
      <w:r w:rsidRPr="002A0F6E">
        <w:rPr>
          <w:rFonts w:eastAsia="SimSun"/>
          <w:kern w:val="2"/>
          <w:sz w:val="22"/>
          <w:szCs w:val="22"/>
          <w:shd w:val="clear" w:color="auto" w:fill="FFFFFF"/>
          <w:lang w:eastAsia="zh-CN" w:bidi="hi-IN"/>
        </w:rPr>
        <w:br/>
        <w:t>i telekomunikacyjnymi,</w:t>
      </w:r>
    </w:p>
    <w:p w14:paraId="7323440C" w14:textId="6D7935B1" w:rsidR="002A0F6E" w:rsidRPr="002A0F6E" w:rsidRDefault="002A0F6E" w:rsidP="002A0F6E">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2A0F6E">
        <w:rPr>
          <w:rFonts w:eastAsia="SimSun"/>
          <w:kern w:val="2"/>
          <w:sz w:val="22"/>
          <w:szCs w:val="22"/>
          <w:lang w:eastAsia="zh-CN" w:bidi="hi-IN"/>
        </w:rPr>
        <w:t>uporządkowania terenu budowy po zakończeniu robót i przekazanie go Zamawiającemu najpóźniej do dnia odbioru końcowego,</w:t>
      </w:r>
    </w:p>
    <w:p w14:paraId="2AF681B0" w14:textId="3201F18D" w:rsidR="002A0F6E" w:rsidRPr="002A0F6E" w:rsidRDefault="002A0F6E" w:rsidP="002A0F6E">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2A0F6E">
        <w:rPr>
          <w:rFonts w:eastAsia="SimSun"/>
          <w:kern w:val="2"/>
          <w:sz w:val="22"/>
          <w:szCs w:val="22"/>
          <w:lang w:eastAsia="zh-CN" w:bidi="hi-IN"/>
        </w:rPr>
        <w:t>przywrócenia terenu po wykonywanych robotach przynajmniej do stanu pierwotnego (chyba, że z uzgodnień szczególnych wynika większy zakres odtworzenia),</w:t>
      </w:r>
    </w:p>
    <w:p w14:paraId="4DDA0432" w14:textId="06683402" w:rsidR="002A0F6E" w:rsidRPr="002A0F6E" w:rsidRDefault="002A0F6E" w:rsidP="002A0F6E">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2A0F6E">
        <w:rPr>
          <w:rFonts w:eastAsia="SimSun"/>
          <w:kern w:val="2"/>
          <w:sz w:val="22"/>
          <w:szCs w:val="22"/>
          <w:lang w:eastAsia="zh-CN" w:bidi="hi-IN"/>
        </w:rPr>
        <w:t>zapewnienia obsługi geodezyjnej w celu wytyczenia, bieżącej kontroli i inwentaryzacji oraz naniesienia wykonanych elementów na zasoby geodezyjne (inwentaryzacja powykonawcza). Pomiar ma być jednoznaczny z uwzględnieniem i opisaniem wszystkich wykonanych obiektów z wpisanymi numerami działek,</w:t>
      </w:r>
    </w:p>
    <w:p w14:paraId="3FDFC20A" w14:textId="7F2A7F2C" w:rsidR="002A0F6E" w:rsidRPr="002A0F6E" w:rsidRDefault="002A0F6E" w:rsidP="002A0F6E">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2A0F6E">
        <w:rPr>
          <w:rFonts w:eastAsia="SimSun"/>
          <w:kern w:val="2"/>
          <w:sz w:val="22"/>
          <w:szCs w:val="22"/>
          <w:lang w:eastAsia="zh-CN" w:bidi="hi-IN"/>
        </w:rPr>
        <w:t>wynikami pomiaru powykonawczego należy uzupełnić zasób mapowy znajdujący się w Powiatowym Ośrodku Dokumentacji Geodezyjnej i Kartograficznej w Będzinie,</w:t>
      </w:r>
    </w:p>
    <w:p w14:paraId="0623C53D" w14:textId="653A4876" w:rsidR="002A0F6E" w:rsidRPr="002A0F6E" w:rsidRDefault="002A0F6E" w:rsidP="002A0F6E">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2A0F6E">
        <w:rPr>
          <w:rFonts w:eastAsia="SimSun"/>
          <w:kern w:val="2"/>
          <w:sz w:val="22"/>
          <w:szCs w:val="22"/>
          <w:lang w:eastAsia="zh-CN" w:bidi="hi-IN"/>
        </w:rPr>
        <w:t>Wykonawca przenosi autorskie prawa majątkowe na polach eksploatacji w zakresie wykonanych i naniesionych elementów na zasoby geodezyjne oraz uzupełnienia zasobu mapowego wynikami pomiaru powykonawczego,</w:t>
      </w:r>
    </w:p>
    <w:p w14:paraId="25527334" w14:textId="4975A3C6" w:rsidR="002A0F6E" w:rsidRPr="002A0F6E" w:rsidRDefault="002A0F6E" w:rsidP="002A0F6E">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2A0F6E">
        <w:rPr>
          <w:rFonts w:eastAsia="SimSun"/>
          <w:kern w:val="2"/>
          <w:sz w:val="22"/>
          <w:szCs w:val="22"/>
          <w:lang w:eastAsia="zh-CN" w:bidi="hi-IN"/>
        </w:rPr>
        <w:t xml:space="preserve">dokonania uzgodnień, uzyskania wszelkich opinii niezbędnych do wykonania przedmiotu </w:t>
      </w:r>
      <w:r w:rsidRPr="002A0F6E">
        <w:rPr>
          <w:rFonts w:eastAsia="SimSun"/>
          <w:kern w:val="2"/>
          <w:sz w:val="22"/>
          <w:szCs w:val="22"/>
          <w:shd w:val="clear" w:color="auto" w:fill="FFFFFF"/>
          <w:lang w:eastAsia="zh-CN" w:bidi="hi-IN"/>
        </w:rPr>
        <w:t>umowy i przekazania go do użytku,</w:t>
      </w:r>
    </w:p>
    <w:p w14:paraId="671A54A6" w14:textId="60692E08" w:rsidR="002A0F6E" w:rsidRPr="002A0F6E" w:rsidRDefault="002A0F6E" w:rsidP="002A0F6E">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2A0F6E">
        <w:rPr>
          <w:rFonts w:eastAsia="Symbol"/>
          <w:kern w:val="2"/>
          <w:sz w:val="22"/>
          <w:szCs w:val="22"/>
          <w:shd w:val="clear" w:color="auto" w:fill="FFFFFF"/>
          <w:lang w:eastAsia="zh-CN" w:bidi="hi-IN"/>
        </w:rPr>
        <w:t>wykonania innych prac, niezbędnych dla prawidłowej realizacji przedmiotu zamówienia,</w:t>
      </w:r>
    </w:p>
    <w:p w14:paraId="782E5E6F" w14:textId="7E752635" w:rsidR="002A0F6E" w:rsidRPr="002A0F6E" w:rsidRDefault="002A0F6E" w:rsidP="002A0F6E">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2A0F6E">
        <w:rPr>
          <w:rFonts w:eastAsia="SimSun"/>
          <w:kern w:val="2"/>
          <w:sz w:val="22"/>
          <w:szCs w:val="22"/>
          <w:shd w:val="clear" w:color="auto" w:fill="FFFFFF"/>
          <w:lang w:eastAsia="zh-CN" w:bidi="hi-IN"/>
        </w:rPr>
        <w:t>zabezpieczenia dróg prowadzących do terenu budowy przed zniszczeniem spowodowanym środkami transportu Wykonawcy lub jego Podwykonawcy,</w:t>
      </w:r>
    </w:p>
    <w:p w14:paraId="25E9CB60" w14:textId="77777777" w:rsidR="002A0F6E" w:rsidRPr="002A0F6E" w:rsidRDefault="002A0F6E" w:rsidP="002A0F6E">
      <w:pPr>
        <w:widowControl w:val="0"/>
        <w:numPr>
          <w:ilvl w:val="1"/>
          <w:numId w:val="7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2A0F6E">
        <w:rPr>
          <w:rFonts w:eastAsia="Symbol"/>
          <w:kern w:val="3"/>
          <w:sz w:val="22"/>
          <w:szCs w:val="22"/>
          <w:shd w:val="clear" w:color="auto" w:fill="FFFFFF"/>
          <w:lang w:eastAsia="zh-CN" w:bidi="hi-IN"/>
        </w:rPr>
        <w:t>podczas całego okresu robót Wykonawca zapewni na sw</w:t>
      </w:r>
      <w:r w:rsidRPr="002A0F6E">
        <w:rPr>
          <w:rFonts w:eastAsia="SimSun, 宋体"/>
          <w:kern w:val="3"/>
          <w:sz w:val="22"/>
          <w:szCs w:val="22"/>
          <w:shd w:val="clear" w:color="auto" w:fill="FFFFFF"/>
          <w:lang w:eastAsia="zh-CN" w:bidi="hi-IN"/>
        </w:rPr>
        <w:t>ój koszt dostęp do terenów położonych w pobliżu terenu budowy.</w:t>
      </w:r>
    </w:p>
    <w:bookmarkEnd w:id="0"/>
    <w:bookmarkEnd w:id="1"/>
    <w:p w14:paraId="30DF93B3" w14:textId="77777777" w:rsidR="002A0F6E" w:rsidRPr="002660D1" w:rsidRDefault="002A0F6E" w:rsidP="002A0F6E">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2660D1">
        <w:rPr>
          <w:rFonts w:eastAsia="Andale Sans UI"/>
          <w:sz w:val="22"/>
          <w:szCs w:val="22"/>
          <w:lang w:bidi="en-US"/>
        </w:rPr>
        <w:lastRenderedPageBreak/>
        <w:t>Wykonawca oświadcza, że na podstawie otrzymanych od Zamawiającego materiałów posiadł znajomość ogólnych i szczególnych warunków technicznych wykonania umowy, trudności mogących wyniknąć przy jej realizacji, ryzyka i zakresu odpowiedzialności związanej z pracami będącymi przedmiotem niniejszej umowy. Ponadto Wykonawca oświadcza, że dysponuje środkami technicznymi, organizacyjnymi oraz finansowymi umożliwiającymi należyte wykonanie zobowiązań opisanych w niniejszej umowie.</w:t>
      </w:r>
    </w:p>
    <w:p w14:paraId="0C31F719" w14:textId="77777777" w:rsidR="002A0F6E" w:rsidRPr="002660D1" w:rsidRDefault="002A0F6E" w:rsidP="002A0F6E">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2660D1">
        <w:rPr>
          <w:rFonts w:eastAsia="Andale Sans UI"/>
          <w:sz w:val="22"/>
          <w:szCs w:val="22"/>
          <w:lang w:bidi="en-US"/>
        </w:rPr>
        <w:t>Wykonawca ponosi wyłączną odpowiedzialność za wszelkie szkody będące następstwem niewykonania lub nienależytego wykonania przedmiotu umowy, które to szkody Wykonawca zobowiązuje się pokryć w pełnej wysokości.</w:t>
      </w:r>
    </w:p>
    <w:p w14:paraId="73E12EFB" w14:textId="77777777" w:rsidR="002A0F6E" w:rsidRPr="002660D1" w:rsidRDefault="002A0F6E" w:rsidP="002A0F6E">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2660D1">
        <w:rPr>
          <w:rFonts w:eastAsia="Andale Sans UI"/>
          <w:sz w:val="22"/>
          <w:szCs w:val="22"/>
          <w:lang w:bidi="en-US"/>
        </w:rPr>
        <w:t xml:space="preserve">Wykonawca zobowiązuje się umożliwić - Zamawiającemu na każdym etapie realizacji umowy - wgląd w przedmiot umowy celem oceny stopnia realizacji oraz poprawności wykonania zgodnie </w:t>
      </w:r>
      <w:r w:rsidRPr="002660D1">
        <w:rPr>
          <w:rFonts w:eastAsia="Andale Sans UI"/>
          <w:sz w:val="22"/>
          <w:szCs w:val="22"/>
          <w:lang w:bidi="en-US"/>
        </w:rPr>
        <w:br/>
        <w:t>z zapisami SWZ.</w:t>
      </w:r>
    </w:p>
    <w:p w14:paraId="20D4362B" w14:textId="77777777" w:rsidR="002A0F6E" w:rsidRPr="002660D1" w:rsidRDefault="002A0F6E" w:rsidP="002A0F6E">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2660D1">
        <w:rPr>
          <w:rFonts w:eastAsia="Andale Sans UI"/>
          <w:sz w:val="22"/>
          <w:szCs w:val="22"/>
          <w:lang w:bidi="en-US"/>
        </w:rPr>
        <w:t xml:space="preserve">Przed przystąpieniem do realizacji przedmiotu umowy, na każdym etapie realizacji prac,  Wykonawca przedstawi propozycję konkretnych rozwiązań technologicznych i materiałowych </w:t>
      </w:r>
      <w:r w:rsidRPr="002660D1">
        <w:rPr>
          <w:rFonts w:eastAsia="Andale Sans UI"/>
          <w:sz w:val="22"/>
          <w:szCs w:val="22"/>
          <w:lang w:bidi="en-US"/>
        </w:rPr>
        <w:br/>
        <w:t>z których zostanie wykonany przedmiot zamówienia.</w:t>
      </w:r>
    </w:p>
    <w:p w14:paraId="082EC127" w14:textId="77777777" w:rsidR="002A0F6E" w:rsidRPr="002660D1" w:rsidRDefault="002A0F6E" w:rsidP="002A0F6E">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2660D1">
        <w:rPr>
          <w:rFonts w:eastAsia="Andale Sans UI"/>
          <w:sz w:val="22"/>
          <w:szCs w:val="22"/>
          <w:lang w:bidi="en-US"/>
        </w:rPr>
        <w:t>W trakcie robót Wykonawca zobowiązany będzie przedstawić materiały do akceptacji inspektorowi nadzoru ze strony Zamawiającego na co najmniej 10 dni roboczych przed ich zastosowaniem lub wbudowaniem.</w:t>
      </w:r>
    </w:p>
    <w:p w14:paraId="04B4AB1F" w14:textId="77777777" w:rsidR="002A0F6E" w:rsidRPr="002660D1" w:rsidRDefault="002A0F6E" w:rsidP="002A0F6E">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2660D1">
        <w:rPr>
          <w:rFonts w:eastAsia="Andale Sans UI"/>
          <w:sz w:val="22"/>
          <w:szCs w:val="22"/>
          <w:lang w:bidi="en-US"/>
        </w:rPr>
        <w:t>Na każde żądanie Zamawiającego Wykonawca zobowiązany jest dostarczyć dokumenty potwierdzające, że stosowane na budowie wyroby budowlane nadają się do stosowania przy wykonywaniu robót budowlanych  (zgodnie z ustawą z dnia 16 kwietnia 2004r. o wyrobach budowlanych Dz. U. z 2021 r., poz. 1213 z póź</w:t>
      </w:r>
      <w:r>
        <w:rPr>
          <w:rFonts w:eastAsia="Andale Sans UI"/>
          <w:sz w:val="22"/>
          <w:szCs w:val="22"/>
          <w:lang w:bidi="en-US"/>
        </w:rPr>
        <w:t>n</w:t>
      </w:r>
      <w:r w:rsidRPr="002660D1">
        <w:rPr>
          <w:rFonts w:eastAsia="Andale Sans UI"/>
          <w:sz w:val="22"/>
          <w:szCs w:val="22"/>
          <w:lang w:bidi="en-US"/>
        </w:rPr>
        <w:t xml:space="preserve">. zm.), jak również spełniają wszystkie wymagania określone w Specyfikacjach Technicznych Wykonania i Odbioru Robót Budowlanych (ogólnych </w:t>
      </w:r>
      <w:r w:rsidRPr="002660D1">
        <w:rPr>
          <w:rFonts w:eastAsia="Andale Sans UI"/>
          <w:sz w:val="22"/>
          <w:szCs w:val="22"/>
          <w:lang w:bidi="en-US"/>
        </w:rPr>
        <w:br/>
        <w:t>i szczegółowych) oraz Dokumentacjach Projektowych.</w:t>
      </w:r>
    </w:p>
    <w:p w14:paraId="22156F59" w14:textId="77777777" w:rsidR="002A0F6E" w:rsidRPr="002660D1" w:rsidRDefault="002A0F6E" w:rsidP="002A0F6E">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2660D1">
        <w:rPr>
          <w:rFonts w:eastAsia="Andale Sans UI"/>
          <w:sz w:val="22"/>
          <w:szCs w:val="22"/>
          <w:lang w:bidi="en-US"/>
        </w:rPr>
        <w:t>Ewentualne materiały budowlane i ich producenci wymienione w dokumentacji, specyfikacji technicznej wykonania i odbioru robót lub przedmiarach robót zostały wskazane przykładowo. Dopuszcza się stosowanie materiałów równoważnych po zaakceptowaniu przez Zamawiającego.</w:t>
      </w:r>
    </w:p>
    <w:p w14:paraId="2B5D6DD1" w14:textId="77777777" w:rsidR="002A0F6E" w:rsidRPr="002660D1" w:rsidRDefault="002A0F6E" w:rsidP="002A0F6E">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2660D1">
        <w:rPr>
          <w:rFonts w:eastAsia="Andale Sans UI"/>
          <w:sz w:val="22"/>
          <w:szCs w:val="22"/>
          <w:lang w:bidi="en-US"/>
        </w:rPr>
        <w:t>Niedopuszczalne jest składowanie materiałów budowlanych, sprzętu oraz inne korzystanie</w:t>
      </w:r>
      <w:r w:rsidRPr="002660D1">
        <w:rPr>
          <w:rFonts w:eastAsia="Andale Sans UI"/>
          <w:sz w:val="22"/>
          <w:szCs w:val="22"/>
          <w:lang w:bidi="en-US"/>
        </w:rPr>
        <w:br/>
        <w:t>z działek prywatnych bez uprzedniego uzgodnienia z właścicielami nieruchomości warunków wejścia w teren prywatny.</w:t>
      </w:r>
    </w:p>
    <w:p w14:paraId="3A4AC584" w14:textId="77777777" w:rsidR="002A0F6E" w:rsidRPr="002660D1" w:rsidRDefault="002A0F6E" w:rsidP="002A0F6E">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2660D1">
        <w:rPr>
          <w:rFonts w:eastAsia="Andale Sans UI"/>
          <w:sz w:val="22"/>
          <w:szCs w:val="22"/>
          <w:lang w:bidi="en-US"/>
        </w:rPr>
        <w:t>Wykonawca jest zobowiązany do:</w:t>
      </w:r>
    </w:p>
    <w:p w14:paraId="61882394" w14:textId="77777777" w:rsidR="002A0F6E" w:rsidRPr="002660D1" w:rsidRDefault="002A0F6E" w:rsidP="002A0F6E">
      <w:pPr>
        <w:widowControl w:val="0"/>
        <w:numPr>
          <w:ilvl w:val="1"/>
          <w:numId w:val="74"/>
        </w:numPr>
        <w:suppressAutoHyphens/>
        <w:autoSpaceDE w:val="0"/>
        <w:autoSpaceDN w:val="0"/>
        <w:spacing w:after="120" w:line="23" w:lineRule="atLeast"/>
        <w:ind w:left="1134" w:hanging="567"/>
        <w:jc w:val="both"/>
        <w:textAlignment w:val="baseline"/>
        <w:rPr>
          <w:rFonts w:eastAsia="Andale Sans UI"/>
          <w:sz w:val="22"/>
          <w:szCs w:val="22"/>
          <w:lang w:bidi="en-US"/>
        </w:rPr>
      </w:pPr>
      <w:r w:rsidRPr="002660D1">
        <w:rPr>
          <w:rFonts w:eastAsia="Andale Sans UI"/>
          <w:sz w:val="22"/>
          <w:szCs w:val="22"/>
          <w:lang w:bidi="en-US"/>
        </w:rPr>
        <w:t>stałej współpracy z Zamawiającym w celu koordynowania prawidłowego przebiegu prac,</w:t>
      </w:r>
    </w:p>
    <w:p w14:paraId="3EC9E1AC" w14:textId="77777777" w:rsidR="002A0F6E" w:rsidRPr="002660D1" w:rsidRDefault="002A0F6E" w:rsidP="002A0F6E">
      <w:pPr>
        <w:widowControl w:val="0"/>
        <w:numPr>
          <w:ilvl w:val="1"/>
          <w:numId w:val="74"/>
        </w:numPr>
        <w:suppressAutoHyphens/>
        <w:autoSpaceDE w:val="0"/>
        <w:autoSpaceDN w:val="0"/>
        <w:spacing w:after="120" w:line="23" w:lineRule="atLeast"/>
        <w:ind w:left="1134" w:hanging="567"/>
        <w:jc w:val="both"/>
        <w:textAlignment w:val="baseline"/>
        <w:rPr>
          <w:rFonts w:eastAsia="Andale Sans UI"/>
          <w:sz w:val="22"/>
          <w:szCs w:val="22"/>
          <w:lang w:bidi="en-US"/>
        </w:rPr>
      </w:pPr>
      <w:r w:rsidRPr="002660D1">
        <w:rPr>
          <w:rFonts w:eastAsia="Andale Sans UI"/>
          <w:sz w:val="22"/>
          <w:szCs w:val="22"/>
          <w:lang w:bidi="en-US"/>
        </w:rPr>
        <w:t>wykonania przedmiotu zamówienia zgodnie z wytycznymi Zamawiającego,</w:t>
      </w:r>
    </w:p>
    <w:p w14:paraId="61E35574" w14:textId="77777777" w:rsidR="002A0F6E" w:rsidRPr="002660D1" w:rsidRDefault="002A0F6E" w:rsidP="002A0F6E">
      <w:pPr>
        <w:widowControl w:val="0"/>
        <w:numPr>
          <w:ilvl w:val="1"/>
          <w:numId w:val="74"/>
        </w:numPr>
        <w:suppressAutoHyphens/>
        <w:autoSpaceDE w:val="0"/>
        <w:autoSpaceDN w:val="0"/>
        <w:spacing w:after="120" w:line="23" w:lineRule="atLeast"/>
        <w:ind w:left="1134" w:hanging="567"/>
        <w:jc w:val="both"/>
        <w:textAlignment w:val="baseline"/>
        <w:rPr>
          <w:rFonts w:eastAsia="Andale Sans UI"/>
          <w:sz w:val="22"/>
          <w:szCs w:val="22"/>
          <w:lang w:bidi="en-US"/>
        </w:rPr>
      </w:pPr>
      <w:r w:rsidRPr="002660D1">
        <w:rPr>
          <w:rFonts w:eastAsia="Andale Sans UI"/>
          <w:sz w:val="22"/>
          <w:szCs w:val="22"/>
          <w:lang w:bidi="en-US"/>
        </w:rPr>
        <w:t>przekazania Zamawiającemu kompletu certyfikatów i atestów na materiały i urządzenia oraz instrukcji montażu, kontroli i konserwacji sprzętu,</w:t>
      </w:r>
    </w:p>
    <w:p w14:paraId="69523867" w14:textId="77777777" w:rsidR="002A0F6E" w:rsidRPr="002660D1" w:rsidRDefault="002A0F6E" w:rsidP="002A0F6E">
      <w:pPr>
        <w:widowControl w:val="0"/>
        <w:numPr>
          <w:ilvl w:val="1"/>
          <w:numId w:val="74"/>
        </w:numPr>
        <w:suppressAutoHyphens/>
        <w:autoSpaceDE w:val="0"/>
        <w:autoSpaceDN w:val="0"/>
        <w:spacing w:after="240" w:line="23" w:lineRule="atLeast"/>
        <w:ind w:left="1134" w:hanging="567"/>
        <w:jc w:val="both"/>
        <w:textAlignment w:val="baseline"/>
        <w:rPr>
          <w:rFonts w:eastAsia="Andale Sans UI"/>
          <w:sz w:val="22"/>
          <w:szCs w:val="22"/>
          <w:lang w:bidi="en-US"/>
        </w:rPr>
      </w:pPr>
      <w:r w:rsidRPr="002660D1">
        <w:rPr>
          <w:sz w:val="22"/>
          <w:szCs w:val="22"/>
        </w:rPr>
        <w:t xml:space="preserve">w celu bezproblemowej realizacji zadania Wykonawca jest  zobowiązany do współpracy </w:t>
      </w:r>
      <w:r w:rsidRPr="002660D1">
        <w:rPr>
          <w:sz w:val="22"/>
          <w:szCs w:val="22"/>
        </w:rPr>
        <w:br/>
        <w:t xml:space="preserve">z Zamawiającym. Wykonawca na wniosek Zamawiającego jest zobowiązany do udziału </w:t>
      </w:r>
      <w:r w:rsidRPr="002660D1">
        <w:rPr>
          <w:sz w:val="22"/>
          <w:szCs w:val="22"/>
        </w:rPr>
        <w:br/>
        <w:t xml:space="preserve">w naradach koordynacyjnych w terminach uzgodnionych wspólnie z Zamawiającym oraz do prezentacji Zamawiającemu postępu prac na każde wezwanie Zamawiającego. </w:t>
      </w:r>
    </w:p>
    <w:p w14:paraId="4520C4FC" w14:textId="77777777" w:rsidR="002A0F6E" w:rsidRPr="00C6446C" w:rsidRDefault="002A0F6E" w:rsidP="002A0F6E">
      <w:pPr>
        <w:widowControl w:val="0"/>
        <w:autoSpaceDE w:val="0"/>
        <w:autoSpaceDN w:val="0"/>
        <w:spacing w:after="120" w:line="23" w:lineRule="atLeast"/>
        <w:ind w:left="341" w:right="341"/>
        <w:jc w:val="center"/>
        <w:rPr>
          <w:rFonts w:eastAsia="Book Antiqua"/>
          <w:b/>
          <w:sz w:val="22"/>
          <w:szCs w:val="22"/>
          <w:lang w:eastAsia="en-US"/>
        </w:rPr>
      </w:pPr>
      <w:r w:rsidRPr="00C6446C">
        <w:rPr>
          <w:rFonts w:eastAsia="Book Antiqua"/>
          <w:b/>
          <w:sz w:val="22"/>
          <w:szCs w:val="22"/>
          <w:lang w:eastAsia="en-US"/>
        </w:rPr>
        <w:t>§ 2</w:t>
      </w:r>
    </w:p>
    <w:p w14:paraId="614F5770" w14:textId="7C6E122D" w:rsidR="006E23E0" w:rsidRPr="00125FA8" w:rsidRDefault="006E23E0" w:rsidP="00801004">
      <w:pPr>
        <w:widowControl w:val="0"/>
        <w:autoSpaceDE w:val="0"/>
        <w:autoSpaceDN w:val="0"/>
        <w:spacing w:after="120" w:line="23" w:lineRule="atLeast"/>
        <w:ind w:left="341" w:right="342"/>
        <w:jc w:val="center"/>
        <w:rPr>
          <w:rFonts w:eastAsia="Book Antiqua"/>
          <w:b/>
          <w:sz w:val="22"/>
          <w:szCs w:val="22"/>
          <w:lang w:eastAsia="en-US"/>
        </w:rPr>
      </w:pPr>
      <w:r w:rsidRPr="00125FA8">
        <w:rPr>
          <w:rFonts w:eastAsia="Book Antiqua"/>
          <w:b/>
          <w:sz w:val="22"/>
          <w:szCs w:val="22"/>
          <w:lang w:eastAsia="en-US"/>
        </w:rPr>
        <w:t>Termin realizacji Umowy</w:t>
      </w:r>
    </w:p>
    <w:p w14:paraId="3BDA4F5C" w14:textId="1274C4E7" w:rsidR="006E23E0" w:rsidRPr="00C7712F" w:rsidRDefault="006E23E0" w:rsidP="009D5C3E">
      <w:pPr>
        <w:widowControl w:val="0"/>
        <w:numPr>
          <w:ilvl w:val="0"/>
          <w:numId w:val="70"/>
        </w:numPr>
        <w:tabs>
          <w:tab w:val="left" w:pos="567"/>
        </w:tabs>
        <w:autoSpaceDE w:val="0"/>
        <w:autoSpaceDN w:val="0"/>
        <w:spacing w:after="120" w:line="23" w:lineRule="atLeast"/>
        <w:ind w:left="567" w:hanging="567"/>
        <w:jc w:val="both"/>
        <w:rPr>
          <w:rFonts w:eastAsia="Book Antiqua"/>
          <w:sz w:val="22"/>
          <w:szCs w:val="22"/>
          <w:lang w:eastAsia="en-US"/>
        </w:rPr>
      </w:pPr>
      <w:r w:rsidRPr="00125FA8">
        <w:rPr>
          <w:rFonts w:eastAsia="Andale Sans UI"/>
          <w:sz w:val="22"/>
          <w:szCs w:val="22"/>
          <w:lang w:bidi="en-US"/>
        </w:rPr>
        <w:t>Protokolarne przekazanie placu budowy nastąpi do 14 dni roboczych od daty zawarcia umowy, pod warunkiem, że najpóźniej na 7 dni roboczych przed tym terminem kierownik budowy dostarczy oświadczenie o podjęciu obowiązków wraz z uprawnieniami i wpisem do właściwej izby samorządu zawodowego. Zamawiający zastrzega sobie prawo zmiany terminu przekazania placu budowy ze względu na okoliczności, na które nie ma wpływu, których nie mógł przewidzieć.</w:t>
      </w:r>
    </w:p>
    <w:p w14:paraId="412356EF" w14:textId="0B3AE89E" w:rsidR="006E23E0" w:rsidRPr="00125FA8" w:rsidRDefault="006E23E0" w:rsidP="009D5C3E">
      <w:pPr>
        <w:widowControl w:val="0"/>
        <w:numPr>
          <w:ilvl w:val="0"/>
          <w:numId w:val="70"/>
        </w:numPr>
        <w:tabs>
          <w:tab w:val="left" w:pos="567"/>
        </w:tabs>
        <w:autoSpaceDE w:val="0"/>
        <w:autoSpaceDN w:val="0"/>
        <w:spacing w:after="120" w:line="23" w:lineRule="atLeast"/>
        <w:ind w:left="567" w:hanging="567"/>
        <w:jc w:val="both"/>
        <w:rPr>
          <w:rFonts w:eastAsia="Book Antiqua"/>
          <w:sz w:val="22"/>
          <w:szCs w:val="22"/>
          <w:lang w:eastAsia="en-US"/>
        </w:rPr>
      </w:pPr>
      <w:r w:rsidRPr="00125FA8">
        <w:rPr>
          <w:rFonts w:eastAsia="Andale Sans UI"/>
          <w:sz w:val="22"/>
          <w:szCs w:val="22"/>
          <w:lang w:bidi="en-US"/>
        </w:rPr>
        <w:t xml:space="preserve">Wykonawca zobowiązany będzie rozpocząć prace w terenie w terminie do 7 dni roboczych od daty protokolarnego przekazania placu budowy. W przypadku bezskutecznego upływu tego terminu </w:t>
      </w:r>
      <w:r w:rsidRPr="00125FA8">
        <w:rPr>
          <w:rFonts w:eastAsia="Andale Sans UI"/>
          <w:sz w:val="22"/>
          <w:szCs w:val="22"/>
          <w:lang w:bidi="en-US"/>
        </w:rPr>
        <w:lastRenderedPageBreak/>
        <w:t xml:space="preserve">Zamawiający może naliczyć kary za </w:t>
      </w:r>
      <w:r w:rsidR="003A4EC2" w:rsidRPr="00125FA8">
        <w:rPr>
          <w:rFonts w:eastAsia="Andale Sans UI"/>
          <w:sz w:val="22"/>
          <w:szCs w:val="22"/>
          <w:lang w:bidi="en-US"/>
        </w:rPr>
        <w:t xml:space="preserve">zwłokę </w:t>
      </w:r>
      <w:r w:rsidRPr="00125FA8">
        <w:rPr>
          <w:rFonts w:eastAsia="Andale Sans UI"/>
          <w:sz w:val="22"/>
          <w:szCs w:val="22"/>
          <w:lang w:bidi="en-US"/>
        </w:rPr>
        <w:t xml:space="preserve">z § 15 ust.2 pkt. </w:t>
      </w:r>
      <w:r w:rsidR="00E4583A" w:rsidRPr="00125FA8">
        <w:rPr>
          <w:rFonts w:eastAsia="Andale Sans UI"/>
          <w:sz w:val="22"/>
          <w:szCs w:val="22"/>
          <w:lang w:bidi="en-US"/>
        </w:rPr>
        <w:t>2.</w:t>
      </w:r>
      <w:r w:rsidRPr="00125FA8">
        <w:rPr>
          <w:rFonts w:eastAsia="Andale Sans UI"/>
          <w:sz w:val="22"/>
          <w:szCs w:val="22"/>
          <w:lang w:bidi="en-US"/>
        </w:rPr>
        <w:t>1</w:t>
      </w:r>
      <w:r w:rsidR="00E4583A" w:rsidRPr="00125FA8">
        <w:rPr>
          <w:rFonts w:eastAsia="Andale Sans UI"/>
          <w:sz w:val="22"/>
          <w:szCs w:val="22"/>
          <w:lang w:bidi="en-US"/>
        </w:rPr>
        <w:t>.</w:t>
      </w:r>
      <w:r w:rsidRPr="00125FA8">
        <w:rPr>
          <w:rFonts w:eastAsia="Andale Sans UI"/>
          <w:sz w:val="22"/>
          <w:szCs w:val="22"/>
          <w:lang w:bidi="en-US"/>
        </w:rPr>
        <w:t>, albo odstąpić od umowy</w:t>
      </w:r>
      <w:r w:rsidR="00E4583A" w:rsidRPr="00125FA8">
        <w:rPr>
          <w:rFonts w:eastAsia="Andale Sans UI"/>
          <w:sz w:val="22"/>
          <w:szCs w:val="22"/>
          <w:lang w:bidi="en-US"/>
        </w:rPr>
        <w:t xml:space="preserve"> </w:t>
      </w:r>
      <w:r w:rsidRPr="00125FA8">
        <w:rPr>
          <w:rFonts w:eastAsia="Andale Sans UI"/>
          <w:sz w:val="22"/>
          <w:szCs w:val="22"/>
          <w:lang w:bidi="en-US"/>
        </w:rPr>
        <w:t xml:space="preserve">z winy Wykonawcy i naliczyć karę umowną zgodnie z § 15 ust.2 pkt. </w:t>
      </w:r>
      <w:r w:rsidR="00E4583A" w:rsidRPr="00125FA8">
        <w:rPr>
          <w:rFonts w:eastAsia="Andale Sans UI"/>
          <w:sz w:val="22"/>
          <w:szCs w:val="22"/>
          <w:lang w:bidi="en-US"/>
        </w:rPr>
        <w:t>2.2.</w:t>
      </w:r>
      <w:r w:rsidRPr="00125FA8">
        <w:rPr>
          <w:rFonts w:eastAsia="Andale Sans UI"/>
          <w:sz w:val="22"/>
          <w:szCs w:val="22"/>
          <w:lang w:bidi="en-US"/>
        </w:rPr>
        <w:t>).</w:t>
      </w:r>
    </w:p>
    <w:p w14:paraId="03CAF8DA" w14:textId="3ADE180F" w:rsidR="006E23E0" w:rsidRPr="00F85AEE" w:rsidRDefault="006E23E0" w:rsidP="009D5C3E">
      <w:pPr>
        <w:widowControl w:val="0"/>
        <w:numPr>
          <w:ilvl w:val="0"/>
          <w:numId w:val="70"/>
        </w:numPr>
        <w:tabs>
          <w:tab w:val="left" w:pos="567"/>
        </w:tabs>
        <w:autoSpaceDE w:val="0"/>
        <w:autoSpaceDN w:val="0"/>
        <w:spacing w:after="120" w:line="23" w:lineRule="atLeast"/>
        <w:ind w:left="567" w:hanging="567"/>
        <w:jc w:val="both"/>
        <w:rPr>
          <w:rFonts w:eastAsia="Book Antiqua"/>
          <w:sz w:val="22"/>
          <w:szCs w:val="22"/>
          <w:lang w:eastAsia="en-US"/>
        </w:rPr>
      </w:pPr>
      <w:r w:rsidRPr="00125FA8">
        <w:rPr>
          <w:rFonts w:eastAsia="Andale Sans UI"/>
          <w:sz w:val="22"/>
          <w:szCs w:val="22"/>
          <w:lang w:bidi="en-US"/>
        </w:rPr>
        <w:t xml:space="preserve">Termin wykonania przedmiotu umowy: </w:t>
      </w:r>
      <w:r w:rsidR="003507B4">
        <w:rPr>
          <w:rFonts w:eastAsia="Andale Sans UI"/>
          <w:sz w:val="22"/>
          <w:szCs w:val="22"/>
          <w:lang w:bidi="en-US"/>
        </w:rPr>
        <w:t xml:space="preserve"> do </w:t>
      </w:r>
      <w:r w:rsidR="00E9258C">
        <w:rPr>
          <w:rFonts w:eastAsia="Andale Sans UI"/>
          <w:sz w:val="22"/>
          <w:szCs w:val="22"/>
          <w:lang w:bidi="en-US"/>
        </w:rPr>
        <w:t>2 miesięcy od podpisania umowy, tj. do ………</w:t>
      </w:r>
    </w:p>
    <w:p w14:paraId="104B7218" w14:textId="23F0AAA8" w:rsidR="00F85AEE" w:rsidRPr="00F85AEE" w:rsidRDefault="00F85AEE" w:rsidP="009D5C3E">
      <w:pPr>
        <w:widowControl w:val="0"/>
        <w:numPr>
          <w:ilvl w:val="0"/>
          <w:numId w:val="70"/>
        </w:numPr>
        <w:tabs>
          <w:tab w:val="left" w:pos="567"/>
        </w:tabs>
        <w:autoSpaceDE w:val="0"/>
        <w:autoSpaceDN w:val="0"/>
        <w:spacing w:after="120" w:line="23" w:lineRule="atLeast"/>
        <w:ind w:left="567" w:hanging="567"/>
        <w:jc w:val="both"/>
        <w:rPr>
          <w:rFonts w:eastAsia="Book Antiqua"/>
          <w:sz w:val="22"/>
          <w:szCs w:val="22"/>
          <w:lang w:eastAsia="en-US"/>
        </w:rPr>
      </w:pPr>
      <w:r w:rsidRPr="00F85AEE">
        <w:rPr>
          <w:rFonts w:eastAsia="Andale Sans UI"/>
          <w:sz w:val="22"/>
          <w:szCs w:val="22"/>
          <w:lang w:bidi="en-US"/>
        </w:rPr>
        <w:t>Datą wykonania i dotrzymania terminu wykonania robót określonego w ust. 1, będzie data pisemnego zgłoszenia przez Wykonawcę gotowości do odbioru robót, pod warunkiem potwierdzenia przez inspektora nadzoru ze strony Zamawiającego faktu osiągnięcia zgłoszonej gotowości w terminie 7 dni roboczych od zgłoszenia.</w:t>
      </w:r>
    </w:p>
    <w:p w14:paraId="3964A988" w14:textId="77777777" w:rsidR="00F85AEE" w:rsidRPr="00F85AEE" w:rsidRDefault="00F85AEE" w:rsidP="009D5C3E">
      <w:pPr>
        <w:widowControl w:val="0"/>
        <w:numPr>
          <w:ilvl w:val="0"/>
          <w:numId w:val="70"/>
        </w:numPr>
        <w:tabs>
          <w:tab w:val="left" w:pos="567"/>
        </w:tabs>
        <w:autoSpaceDE w:val="0"/>
        <w:autoSpaceDN w:val="0"/>
        <w:spacing w:after="120" w:line="23" w:lineRule="atLeast"/>
        <w:ind w:left="567" w:hanging="567"/>
        <w:jc w:val="both"/>
        <w:rPr>
          <w:rFonts w:eastAsia="Book Antiqua"/>
          <w:sz w:val="22"/>
          <w:szCs w:val="22"/>
          <w:lang w:eastAsia="en-US"/>
        </w:rPr>
      </w:pPr>
      <w:r w:rsidRPr="00F85AEE">
        <w:rPr>
          <w:sz w:val="22"/>
          <w:szCs w:val="22"/>
        </w:rPr>
        <w:t>Jeżeli ostatnim dniem zakończenia przedmiotu umowy jest dzień wolny - sobota, niedziela, święto – przyjmuje się, że ostatnim dniem zakończenia przedmiotu umowy jest pierwszy dzień roboczy po dniu lub dniach wolnych od pracy.</w:t>
      </w:r>
    </w:p>
    <w:p w14:paraId="19E20AA3" w14:textId="2B3DCDA4" w:rsidR="006E23E0" w:rsidRPr="00125FA8" w:rsidRDefault="006E23E0" w:rsidP="00801004">
      <w:pPr>
        <w:spacing w:after="120" w:line="23" w:lineRule="atLeast"/>
        <w:ind w:left="567" w:hanging="567"/>
        <w:jc w:val="center"/>
        <w:rPr>
          <w:rFonts w:eastAsia="Andale Sans UI"/>
          <w:b/>
          <w:sz w:val="22"/>
          <w:szCs w:val="22"/>
          <w:lang w:bidi="en-US"/>
        </w:rPr>
      </w:pPr>
      <w:r w:rsidRPr="00125FA8">
        <w:rPr>
          <w:rFonts w:eastAsia="Andale Sans UI"/>
          <w:b/>
          <w:sz w:val="22"/>
          <w:szCs w:val="22"/>
          <w:lang w:bidi="en-US"/>
        </w:rPr>
        <w:t>§ 3</w:t>
      </w:r>
    </w:p>
    <w:p w14:paraId="0FBEBBE0" w14:textId="7347964B" w:rsidR="006E23E0" w:rsidRPr="00125FA8" w:rsidRDefault="006E23E0" w:rsidP="00801004">
      <w:pPr>
        <w:keepLines/>
        <w:tabs>
          <w:tab w:val="left" w:pos="0"/>
        </w:tabs>
        <w:spacing w:after="120" w:line="23" w:lineRule="atLeast"/>
        <w:jc w:val="center"/>
        <w:rPr>
          <w:rFonts w:eastAsia="Andale Sans UI"/>
          <w:b/>
          <w:sz w:val="22"/>
          <w:szCs w:val="22"/>
          <w:lang w:bidi="en-US"/>
        </w:rPr>
      </w:pPr>
      <w:r w:rsidRPr="00125FA8">
        <w:rPr>
          <w:rFonts w:eastAsia="Andale Sans UI"/>
          <w:b/>
          <w:sz w:val="22"/>
          <w:szCs w:val="22"/>
          <w:lang w:bidi="en-US"/>
        </w:rPr>
        <w:t xml:space="preserve">Inspektor Nadzoru, Kierownik </w:t>
      </w:r>
      <w:r w:rsidR="000210C9" w:rsidRPr="00125FA8">
        <w:rPr>
          <w:rFonts w:eastAsia="Andale Sans UI"/>
          <w:b/>
          <w:sz w:val="22"/>
          <w:szCs w:val="22"/>
          <w:lang w:bidi="en-US"/>
        </w:rPr>
        <w:t>budowy</w:t>
      </w:r>
    </w:p>
    <w:p w14:paraId="233A3DBE" w14:textId="77777777" w:rsidR="006E23E0" w:rsidRPr="00125FA8" w:rsidRDefault="006E23E0">
      <w:pPr>
        <w:widowControl w:val="0"/>
        <w:numPr>
          <w:ilvl w:val="0"/>
          <w:numId w:val="75"/>
        </w:numPr>
        <w:tabs>
          <w:tab w:val="left" w:pos="-1014"/>
          <w:tab w:val="left" w:pos="11685"/>
        </w:tabs>
        <w:suppressAutoHyphens/>
        <w:autoSpaceDE w:val="0"/>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Zamawiający ustanawia do pełnienia funkcji Inspektora Nadzoru inwestorskiego następującą osobę:</w:t>
      </w:r>
    </w:p>
    <w:p w14:paraId="0C5F72CD" w14:textId="06B941E0" w:rsidR="006E23E0" w:rsidRPr="004B5F2E" w:rsidRDefault="006E23E0" w:rsidP="00801004">
      <w:pPr>
        <w:widowControl w:val="0"/>
        <w:numPr>
          <w:ilvl w:val="1"/>
          <w:numId w:val="32"/>
        </w:numPr>
        <w:tabs>
          <w:tab w:val="left" w:pos="-15"/>
          <w:tab w:val="left" w:pos="567"/>
          <w:tab w:val="left" w:pos="13125"/>
        </w:tabs>
        <w:suppressAutoHyphens/>
        <w:autoSpaceDE w:val="0"/>
        <w:autoSpaceDN w:val="0"/>
        <w:spacing w:after="120" w:line="23" w:lineRule="atLeast"/>
        <w:ind w:left="1134" w:hanging="567"/>
        <w:textAlignment w:val="baseline"/>
        <w:rPr>
          <w:rFonts w:eastAsia="Andale Sans UI"/>
          <w:sz w:val="22"/>
          <w:szCs w:val="22"/>
          <w:lang w:bidi="en-US"/>
        </w:rPr>
      </w:pPr>
      <w:r w:rsidRPr="004B5F2E">
        <w:rPr>
          <w:rFonts w:eastAsia="Andale Sans UI"/>
          <w:sz w:val="22"/>
          <w:szCs w:val="22"/>
          <w:lang w:bidi="en-US"/>
        </w:rPr>
        <w:t>Pan/</w:t>
      </w:r>
      <w:r w:rsidRPr="00F85AEE">
        <w:rPr>
          <w:rFonts w:eastAsia="Andale Sans UI"/>
          <w:sz w:val="22"/>
          <w:szCs w:val="22"/>
          <w:lang w:bidi="en-US"/>
        </w:rPr>
        <w:t>Pani</w:t>
      </w:r>
      <w:r w:rsidRPr="004B5F2E">
        <w:rPr>
          <w:rFonts w:eastAsia="Andale Sans UI"/>
          <w:sz w:val="22"/>
          <w:szCs w:val="22"/>
          <w:lang w:bidi="en-US"/>
        </w:rPr>
        <w:t xml:space="preserve"> </w:t>
      </w:r>
      <w:r w:rsidR="00F85AEE">
        <w:rPr>
          <w:rFonts w:eastAsia="Andale Sans UI"/>
          <w:sz w:val="22"/>
          <w:szCs w:val="22"/>
          <w:lang w:bidi="en-US"/>
        </w:rPr>
        <w:t>……..</w:t>
      </w:r>
      <w:r w:rsidR="003507B4" w:rsidRPr="004B5F2E">
        <w:rPr>
          <w:rFonts w:eastAsia="Andale Sans UI"/>
          <w:sz w:val="22"/>
          <w:szCs w:val="22"/>
          <w:lang w:bidi="en-US"/>
        </w:rPr>
        <w:t xml:space="preserve">; tel. </w:t>
      </w:r>
      <w:r w:rsidR="00F85AEE">
        <w:rPr>
          <w:rFonts w:eastAsia="Andale Sans UI"/>
          <w:sz w:val="22"/>
          <w:szCs w:val="22"/>
          <w:lang w:bidi="en-US"/>
        </w:rPr>
        <w:t>……………</w:t>
      </w:r>
      <w:r w:rsidR="003507B4" w:rsidRPr="004B5F2E">
        <w:rPr>
          <w:rFonts w:eastAsia="Andale Sans UI"/>
          <w:sz w:val="22"/>
          <w:szCs w:val="22"/>
          <w:lang w:bidi="en-US"/>
        </w:rPr>
        <w:t xml:space="preserve">; </w:t>
      </w:r>
      <w:r w:rsidRPr="004B5F2E">
        <w:rPr>
          <w:rFonts w:eastAsia="Andale Sans UI"/>
          <w:sz w:val="22"/>
          <w:szCs w:val="22"/>
          <w:lang w:bidi="en-US"/>
        </w:rPr>
        <w:t>mail:</w:t>
      </w:r>
      <w:r w:rsidR="003507B4" w:rsidRPr="004B5F2E">
        <w:rPr>
          <w:rFonts w:eastAsia="Andale Sans UI"/>
          <w:sz w:val="22"/>
          <w:szCs w:val="22"/>
          <w:lang w:bidi="en-US"/>
        </w:rPr>
        <w:t xml:space="preserve"> </w:t>
      </w:r>
      <w:r w:rsidR="00F85AEE">
        <w:rPr>
          <w:rFonts w:eastAsia="Andale Sans UI"/>
          <w:sz w:val="22"/>
          <w:szCs w:val="22"/>
          <w:lang w:bidi="en-US"/>
        </w:rPr>
        <w:t>……………</w:t>
      </w:r>
    </w:p>
    <w:p w14:paraId="5EC4BFE8" w14:textId="77777777" w:rsidR="00DE3A16" w:rsidRPr="004B5F2E" w:rsidRDefault="006E23E0" w:rsidP="00801004">
      <w:pPr>
        <w:widowControl w:val="0"/>
        <w:numPr>
          <w:ilvl w:val="0"/>
          <w:numId w:val="32"/>
        </w:numPr>
        <w:suppressAutoHyphens/>
        <w:autoSpaceDE w:val="0"/>
        <w:autoSpaceDN w:val="0"/>
        <w:spacing w:after="120" w:line="23" w:lineRule="atLeast"/>
        <w:ind w:left="567" w:hanging="567"/>
        <w:jc w:val="both"/>
        <w:textAlignment w:val="baseline"/>
        <w:rPr>
          <w:rFonts w:eastAsia="Andale Sans UI"/>
          <w:sz w:val="22"/>
          <w:szCs w:val="22"/>
          <w:lang w:bidi="en-US"/>
        </w:rPr>
      </w:pPr>
      <w:r w:rsidRPr="004B5F2E">
        <w:rPr>
          <w:rFonts w:eastAsia="Andale Sans UI"/>
          <w:sz w:val="22"/>
          <w:szCs w:val="22"/>
          <w:lang w:bidi="en-US"/>
        </w:rPr>
        <w:t>Wykonawca ustanawia do pełnienia funkcji:</w:t>
      </w:r>
      <w:r w:rsidR="00185E1E" w:rsidRPr="004B5F2E">
        <w:rPr>
          <w:rFonts w:eastAsia="Andale Sans UI"/>
          <w:sz w:val="22"/>
          <w:szCs w:val="22"/>
          <w:lang w:bidi="en-US"/>
        </w:rPr>
        <w:t xml:space="preserve"> </w:t>
      </w:r>
    </w:p>
    <w:p w14:paraId="4843D3A3" w14:textId="34D924B6" w:rsidR="00DA6759" w:rsidRPr="00125FA8" w:rsidRDefault="006E23E0">
      <w:pPr>
        <w:pStyle w:val="Akapitzlist"/>
        <w:widowControl w:val="0"/>
        <w:numPr>
          <w:ilvl w:val="0"/>
          <w:numId w:val="105"/>
        </w:numPr>
        <w:suppressAutoHyphens/>
        <w:autoSpaceDE w:val="0"/>
        <w:autoSpaceDN w:val="0"/>
        <w:spacing w:after="120" w:line="23" w:lineRule="atLeast"/>
        <w:ind w:left="1134" w:hanging="567"/>
        <w:jc w:val="both"/>
        <w:textAlignment w:val="baseline"/>
        <w:rPr>
          <w:rFonts w:eastAsia="Andale Sans UI"/>
          <w:sz w:val="22"/>
          <w:szCs w:val="22"/>
          <w:lang w:bidi="en-US"/>
        </w:rPr>
      </w:pPr>
      <w:r w:rsidRPr="004B5F2E">
        <w:rPr>
          <w:rFonts w:eastAsia="Andale Sans UI"/>
          <w:sz w:val="22"/>
          <w:szCs w:val="22"/>
          <w:lang w:bidi="en-US"/>
        </w:rPr>
        <w:t>Kierownika budowy</w:t>
      </w:r>
      <w:r w:rsidR="000210C9" w:rsidRPr="004B5F2E">
        <w:rPr>
          <w:rFonts w:eastAsia="Andale Sans UI"/>
          <w:sz w:val="22"/>
          <w:szCs w:val="22"/>
          <w:lang w:bidi="en-US"/>
        </w:rPr>
        <w:t xml:space="preserve"> </w:t>
      </w:r>
      <w:r w:rsidRPr="004B5F2E">
        <w:rPr>
          <w:rFonts w:eastAsia="Andale Sans UI"/>
          <w:sz w:val="22"/>
          <w:szCs w:val="22"/>
          <w:lang w:bidi="en-US"/>
        </w:rPr>
        <w:t xml:space="preserve">posiadającego uprawnienia budowlane w specjalności </w:t>
      </w:r>
      <w:r w:rsidR="00F85AEE">
        <w:rPr>
          <w:rFonts w:eastAsia="Andale Sans UI"/>
          <w:sz w:val="22"/>
          <w:szCs w:val="22"/>
          <w:lang w:bidi="en-US"/>
        </w:rPr>
        <w:t>………</w:t>
      </w:r>
      <w:r w:rsidRPr="004B5F2E">
        <w:rPr>
          <w:rFonts w:eastAsia="Andale Sans UI"/>
          <w:sz w:val="22"/>
          <w:szCs w:val="22"/>
          <w:lang w:bidi="en-US"/>
        </w:rPr>
        <w:t xml:space="preserve"> do kierowania robotami budowlanymi Pan/</w:t>
      </w:r>
      <w:r w:rsidRPr="00F85AEE">
        <w:rPr>
          <w:rFonts w:eastAsia="Andale Sans UI"/>
          <w:sz w:val="22"/>
          <w:szCs w:val="22"/>
          <w:lang w:bidi="en-US"/>
        </w:rPr>
        <w:t>Pani</w:t>
      </w:r>
      <w:r w:rsidRPr="004B5F2E">
        <w:rPr>
          <w:rFonts w:eastAsia="Andale Sans UI"/>
          <w:sz w:val="22"/>
          <w:szCs w:val="22"/>
          <w:lang w:bidi="en-US"/>
        </w:rPr>
        <w:t xml:space="preserve"> </w:t>
      </w:r>
      <w:r w:rsidR="00F85AEE">
        <w:rPr>
          <w:rFonts w:eastAsia="Andale Sans UI"/>
          <w:sz w:val="22"/>
          <w:szCs w:val="22"/>
          <w:lang w:bidi="en-US"/>
        </w:rPr>
        <w:t>…..</w:t>
      </w:r>
      <w:r w:rsidR="00440C10" w:rsidRPr="004B5F2E">
        <w:rPr>
          <w:rFonts w:eastAsia="Andale Sans UI"/>
          <w:sz w:val="22"/>
          <w:szCs w:val="22"/>
          <w:lang w:bidi="en-US"/>
        </w:rPr>
        <w:t xml:space="preserve">, </w:t>
      </w:r>
      <w:r w:rsidR="00440C10" w:rsidRPr="004B5F2E">
        <w:rPr>
          <w:sz w:val="22"/>
          <w:szCs w:val="22"/>
        </w:rPr>
        <w:t xml:space="preserve">zgodnie z ustawą Prawo Budowlane </w:t>
      </w:r>
      <w:r w:rsidR="00440C10" w:rsidRPr="004B5F2E">
        <w:rPr>
          <w:bCs/>
          <w:sz w:val="22"/>
          <w:szCs w:val="22"/>
        </w:rPr>
        <w:t>(Dz. U. z 202</w:t>
      </w:r>
      <w:r w:rsidR="003A4EC2" w:rsidRPr="004B5F2E">
        <w:rPr>
          <w:bCs/>
          <w:sz w:val="22"/>
          <w:szCs w:val="22"/>
        </w:rPr>
        <w:t>1</w:t>
      </w:r>
      <w:r w:rsidR="00440C10" w:rsidRPr="004B5F2E">
        <w:rPr>
          <w:bCs/>
          <w:sz w:val="22"/>
          <w:szCs w:val="22"/>
        </w:rPr>
        <w:t xml:space="preserve"> r., poz.</w:t>
      </w:r>
      <w:r w:rsidR="003A4EC2" w:rsidRPr="004B5F2E">
        <w:rPr>
          <w:bCs/>
          <w:sz w:val="22"/>
          <w:szCs w:val="22"/>
        </w:rPr>
        <w:t xml:space="preserve"> 2351</w:t>
      </w:r>
      <w:r w:rsidR="00440C10" w:rsidRPr="004B5F2E">
        <w:rPr>
          <w:bCs/>
          <w:sz w:val="22"/>
          <w:szCs w:val="22"/>
        </w:rPr>
        <w:t xml:space="preserve"> z późn. zm.) </w:t>
      </w:r>
      <w:r w:rsidR="00440C10" w:rsidRPr="004B5F2E">
        <w:rPr>
          <w:sz w:val="22"/>
          <w:szCs w:val="22"/>
        </w:rPr>
        <w:t>lub odpowiadające im</w:t>
      </w:r>
      <w:r w:rsidR="00440C10" w:rsidRPr="00125FA8">
        <w:rPr>
          <w:sz w:val="22"/>
          <w:szCs w:val="22"/>
        </w:rPr>
        <w:t xml:space="preserve"> ważne uprawnienia budowlane, które zostały wydane na podstawie wcześniej obowiązujących przepisów. </w:t>
      </w:r>
    </w:p>
    <w:p w14:paraId="10E46663" w14:textId="26774264" w:rsidR="006E23E0" w:rsidRPr="00125FA8" w:rsidRDefault="006E23E0" w:rsidP="00801004">
      <w:pPr>
        <w:widowControl w:val="0"/>
        <w:numPr>
          <w:ilvl w:val="0"/>
          <w:numId w:val="33"/>
        </w:numPr>
        <w:suppressAutoHyphens/>
        <w:autoSpaceDE w:val="0"/>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Zmiana kierownika budowy</w:t>
      </w:r>
      <w:r w:rsidR="000210C9" w:rsidRPr="00125FA8">
        <w:rPr>
          <w:rFonts w:eastAsia="Andale Sans UI"/>
          <w:sz w:val="22"/>
          <w:szCs w:val="22"/>
          <w:lang w:bidi="en-US"/>
        </w:rPr>
        <w:t xml:space="preserve"> </w:t>
      </w:r>
      <w:r w:rsidRPr="00125FA8">
        <w:rPr>
          <w:rFonts w:eastAsia="Andale Sans UI"/>
          <w:sz w:val="22"/>
          <w:szCs w:val="22"/>
          <w:lang w:bidi="en-US"/>
        </w:rPr>
        <w:t>w trakcie realizacji przedmiotu niniejszej umowy, musi być uzasadniona przez Wykonawcę na piśmie i wymaga pisemnej akceptacji Zamawiającego.</w:t>
      </w:r>
    </w:p>
    <w:p w14:paraId="25388D7A" w14:textId="77777777" w:rsidR="006E23E0" w:rsidRPr="00125FA8" w:rsidRDefault="006E23E0" w:rsidP="00801004">
      <w:pPr>
        <w:widowControl w:val="0"/>
        <w:numPr>
          <w:ilvl w:val="0"/>
          <w:numId w:val="33"/>
        </w:numPr>
        <w:suppressAutoHyphens/>
        <w:autoSpaceDE w:val="0"/>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Wykonawca przedłoży Zamawiającemu propozycję zmian, o których mowa w ust. 3 niniejszego paragrafu, nie później niż 7 dni przed planowaną zmianą.</w:t>
      </w:r>
    </w:p>
    <w:p w14:paraId="05984CED" w14:textId="2B7156B7" w:rsidR="006E23E0" w:rsidRPr="00125FA8" w:rsidRDefault="006E23E0" w:rsidP="00801004">
      <w:pPr>
        <w:widowControl w:val="0"/>
        <w:numPr>
          <w:ilvl w:val="0"/>
          <w:numId w:val="33"/>
        </w:numPr>
        <w:suppressAutoHyphens/>
        <w:autoSpaceDE w:val="0"/>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Osoba proponowana na zamianę winna posiadać uprawnienia co najmniej równoważne</w:t>
      </w:r>
      <w:r w:rsidRPr="00125FA8">
        <w:rPr>
          <w:rFonts w:eastAsia="Andale Sans UI"/>
          <w:sz w:val="22"/>
          <w:szCs w:val="22"/>
          <w:lang w:bidi="en-US"/>
        </w:rPr>
        <w:br/>
        <w:t xml:space="preserve">z uprawnieniami wymaganymi przez Zamawiającego w SWZ oraz </w:t>
      </w:r>
      <w:r w:rsidRPr="00125FA8">
        <w:rPr>
          <w:rFonts w:eastAsia="Andale Sans UI"/>
          <w:color w:val="000000"/>
          <w:sz w:val="22"/>
          <w:szCs w:val="22"/>
          <w:lang w:bidi="en-US"/>
        </w:rPr>
        <w:t xml:space="preserve">posiadać nie mniejsze doświadczenie niż wykazane w złożonej ofercie i stanowiące podstawę do przyznania punktów </w:t>
      </w:r>
      <w:r w:rsidRPr="00125FA8">
        <w:rPr>
          <w:rFonts w:eastAsia="Andale Sans UI"/>
          <w:color w:val="000000"/>
          <w:sz w:val="22"/>
          <w:szCs w:val="22"/>
          <w:lang w:bidi="en-US"/>
        </w:rPr>
        <w:br/>
        <w:t>w kryterium oceny ofert</w:t>
      </w:r>
      <w:r w:rsidRPr="00125FA8">
        <w:rPr>
          <w:rFonts w:eastAsia="Andale Sans UI"/>
          <w:sz w:val="22"/>
          <w:szCs w:val="22"/>
          <w:lang w:bidi="en-US"/>
        </w:rPr>
        <w:t>.</w:t>
      </w:r>
    </w:p>
    <w:p w14:paraId="2CABE0C2" w14:textId="32BFBEEB" w:rsidR="007421EB" w:rsidRPr="00125FA8" w:rsidRDefault="006E23E0" w:rsidP="00801004">
      <w:pPr>
        <w:widowControl w:val="0"/>
        <w:numPr>
          <w:ilvl w:val="0"/>
          <w:numId w:val="33"/>
        </w:numPr>
        <w:suppressAutoHyphens/>
        <w:autoSpaceDE w:val="0"/>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Jakakolwiek przerwa w realizacji przedmiotu umowy wynikająca z braku kierownictwa budowy będzie traktowana jako przerwa wynikła z przyczyn zależnych od Wykonawcy i nie może stanowić podstawy do roszczenia o zmianę terminu zakończenia robót.</w:t>
      </w:r>
    </w:p>
    <w:p w14:paraId="532E5714" w14:textId="4A8BEEE8" w:rsidR="00185E1E" w:rsidRPr="00125FA8" w:rsidRDefault="006E23E0" w:rsidP="00801004">
      <w:pPr>
        <w:widowControl w:val="0"/>
        <w:numPr>
          <w:ilvl w:val="0"/>
          <w:numId w:val="33"/>
        </w:numPr>
        <w:suppressAutoHyphens/>
        <w:autoSpaceDE w:val="0"/>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 xml:space="preserve">Wymagane  jest codzienne kierowanie robotami budowlanymi przez Kierownika </w:t>
      </w:r>
      <w:r w:rsidR="000210C9" w:rsidRPr="00125FA8">
        <w:rPr>
          <w:rFonts w:eastAsia="Andale Sans UI"/>
          <w:sz w:val="22"/>
          <w:szCs w:val="22"/>
          <w:lang w:bidi="en-US"/>
        </w:rPr>
        <w:t>b</w:t>
      </w:r>
      <w:r w:rsidRPr="00125FA8">
        <w:rPr>
          <w:rFonts w:eastAsia="Andale Sans UI"/>
          <w:sz w:val="22"/>
          <w:szCs w:val="22"/>
          <w:lang w:bidi="en-US"/>
        </w:rPr>
        <w:t>udowy.</w:t>
      </w:r>
      <w:r w:rsidR="00185E1E" w:rsidRPr="00125FA8">
        <w:rPr>
          <w:rFonts w:eastAsia="Andale Sans UI"/>
          <w:sz w:val="22"/>
          <w:szCs w:val="22"/>
          <w:lang w:bidi="en-US"/>
        </w:rPr>
        <w:t xml:space="preserve"> </w:t>
      </w:r>
    </w:p>
    <w:p w14:paraId="6DA06F1B" w14:textId="77777777" w:rsidR="002910FD" w:rsidRPr="009E4212" w:rsidRDefault="002910FD" w:rsidP="00801004">
      <w:pPr>
        <w:widowControl w:val="0"/>
        <w:numPr>
          <w:ilvl w:val="0"/>
          <w:numId w:val="33"/>
        </w:numPr>
        <w:suppressAutoHyphens/>
        <w:autoSpaceDE w:val="0"/>
        <w:autoSpaceDN w:val="0"/>
        <w:adjustRightInd w:val="0"/>
        <w:spacing w:after="120" w:line="23" w:lineRule="atLeast"/>
        <w:ind w:left="567" w:hanging="567"/>
        <w:jc w:val="both"/>
        <w:textAlignment w:val="baseline"/>
        <w:rPr>
          <w:sz w:val="22"/>
          <w:szCs w:val="22"/>
        </w:rPr>
      </w:pPr>
      <w:r w:rsidRPr="00125FA8">
        <w:rPr>
          <w:sz w:val="22"/>
          <w:szCs w:val="22"/>
        </w:rPr>
        <w:t xml:space="preserve">W związku z zastosowaniem klauzuli społecznej na podstawie art. 95 ustawy Pzp, zamawiający wymaga zatrudnienia przez Wykonawcę i podwykonawcę na podstawie umowy o pracę osób </w:t>
      </w:r>
      <w:r w:rsidRPr="009E4212">
        <w:rPr>
          <w:sz w:val="22"/>
          <w:szCs w:val="22"/>
        </w:rPr>
        <w:t xml:space="preserve">wykonujących czynności w zakresie realizacji zamówienia tj.: </w:t>
      </w:r>
    </w:p>
    <w:p w14:paraId="3BAFC1D0" w14:textId="2FACFEF5" w:rsidR="00E9258C" w:rsidRPr="00E9258C" w:rsidRDefault="00E9258C" w:rsidP="00E9258C">
      <w:pPr>
        <w:pStyle w:val="Akapitzlist"/>
        <w:widowControl w:val="0"/>
        <w:numPr>
          <w:ilvl w:val="1"/>
          <w:numId w:val="93"/>
        </w:numPr>
        <w:suppressAutoHyphens/>
        <w:autoSpaceDE w:val="0"/>
        <w:autoSpaceDN w:val="0"/>
        <w:adjustRightInd w:val="0"/>
        <w:spacing w:after="120" w:line="23" w:lineRule="atLeast"/>
        <w:ind w:left="1134" w:hanging="567"/>
        <w:jc w:val="both"/>
        <w:textAlignment w:val="baseline"/>
        <w:rPr>
          <w:sz w:val="22"/>
          <w:szCs w:val="22"/>
        </w:rPr>
      </w:pPr>
      <w:bookmarkStart w:id="2" w:name="_Hlk103068724"/>
      <w:r w:rsidRPr="00E9258C">
        <w:rPr>
          <w:rFonts w:eastAsia="Arial"/>
          <w:kern w:val="3"/>
          <w:sz w:val="22"/>
          <w:szCs w:val="22"/>
          <w:shd w:val="clear" w:color="auto" w:fill="FFFFFF"/>
        </w:rPr>
        <w:t>kierowcy samochodów dostawczych i ciężarowych, operatorzy sprzętu ciężkiego (koparko – ładowarki, spycharek, walca, zgarniarki, równiarki), sprzętu budowlanego (mieszarek do zapraw, ubijaków spalinowych, piły do ciecia kostki, wibratorów powierzchniowych), robotnik ogólnobudowlany,  robotnik budowy dróg, brukarz</w:t>
      </w:r>
      <w:r>
        <w:rPr>
          <w:rFonts w:eastAsia="Arial"/>
          <w:kern w:val="3"/>
          <w:sz w:val="22"/>
          <w:szCs w:val="22"/>
          <w:shd w:val="clear" w:color="auto" w:fill="FFFFFF"/>
        </w:rPr>
        <w:t>,</w:t>
      </w:r>
    </w:p>
    <w:bookmarkEnd w:id="2"/>
    <w:p w14:paraId="601BA488" w14:textId="1110946F" w:rsidR="002910FD" w:rsidRDefault="002910FD" w:rsidP="00801004">
      <w:pPr>
        <w:widowControl w:val="0"/>
        <w:suppressAutoHyphens/>
        <w:autoSpaceDE w:val="0"/>
        <w:autoSpaceDN w:val="0"/>
        <w:adjustRightInd w:val="0"/>
        <w:spacing w:after="120" w:line="23" w:lineRule="atLeast"/>
        <w:ind w:left="567"/>
        <w:jc w:val="both"/>
        <w:textAlignment w:val="baseline"/>
        <w:rPr>
          <w:sz w:val="22"/>
          <w:szCs w:val="22"/>
        </w:rPr>
      </w:pPr>
      <w:r w:rsidRPr="00125FA8">
        <w:rPr>
          <w:sz w:val="22"/>
          <w:szCs w:val="22"/>
        </w:rPr>
        <w:t>w sposób określony w art. 22 § 1 ustawy z 26 czerwca 1974 r. – Kodeks pracy. W odniesieniu do osób wykonujących ww. czynności, Zamawiający wymaga udokumentowania przez wykonawcę, w terminie 14 dni od dnia zawarcia umowy faktu zatrudniania na podstawie umowy o pracę, poprzez przedłożenie zamawiającemu:</w:t>
      </w:r>
    </w:p>
    <w:p w14:paraId="1F83E474" w14:textId="6C057F79" w:rsidR="002910FD" w:rsidRPr="00125FA8" w:rsidRDefault="002910FD">
      <w:pPr>
        <w:numPr>
          <w:ilvl w:val="0"/>
          <w:numId w:val="112"/>
        </w:numPr>
        <w:tabs>
          <w:tab w:val="left" w:pos="284"/>
        </w:tabs>
        <w:suppressAutoHyphens/>
        <w:spacing w:after="120" w:line="23" w:lineRule="atLeast"/>
        <w:ind w:left="1134" w:hanging="567"/>
        <w:jc w:val="both"/>
        <w:rPr>
          <w:sz w:val="22"/>
          <w:szCs w:val="22"/>
        </w:rPr>
      </w:pPr>
      <w:r w:rsidRPr="00125FA8">
        <w:rPr>
          <w:sz w:val="22"/>
          <w:szCs w:val="22"/>
        </w:rPr>
        <w:t>oświadczenia zatrudnionego pracownika, lub</w:t>
      </w:r>
    </w:p>
    <w:p w14:paraId="21DFF0F6" w14:textId="267AF39B" w:rsidR="002910FD" w:rsidRPr="00125FA8" w:rsidRDefault="002910FD">
      <w:pPr>
        <w:numPr>
          <w:ilvl w:val="0"/>
          <w:numId w:val="112"/>
        </w:numPr>
        <w:tabs>
          <w:tab w:val="left" w:pos="284"/>
        </w:tabs>
        <w:suppressAutoHyphens/>
        <w:spacing w:after="120" w:line="23" w:lineRule="atLeast"/>
        <w:ind w:left="1134" w:hanging="567"/>
        <w:jc w:val="both"/>
        <w:rPr>
          <w:sz w:val="22"/>
          <w:szCs w:val="22"/>
        </w:rPr>
      </w:pPr>
      <w:r w:rsidRPr="00125FA8">
        <w:rPr>
          <w:sz w:val="22"/>
          <w:szCs w:val="22"/>
        </w:rPr>
        <w:t xml:space="preserve">oświadczenia wykonawcy lub podwykonawcy o zatrudnieniu pracownika na podstawie umowy o pracę, lub </w:t>
      </w:r>
    </w:p>
    <w:p w14:paraId="272BD766" w14:textId="73B713DA" w:rsidR="002910FD" w:rsidRPr="00125FA8" w:rsidRDefault="002910FD">
      <w:pPr>
        <w:numPr>
          <w:ilvl w:val="0"/>
          <w:numId w:val="112"/>
        </w:numPr>
        <w:tabs>
          <w:tab w:val="left" w:pos="284"/>
        </w:tabs>
        <w:suppressAutoHyphens/>
        <w:spacing w:after="120" w:line="23" w:lineRule="atLeast"/>
        <w:ind w:left="1134" w:hanging="567"/>
        <w:jc w:val="both"/>
        <w:rPr>
          <w:sz w:val="22"/>
          <w:szCs w:val="22"/>
        </w:rPr>
      </w:pPr>
      <w:r w:rsidRPr="00125FA8">
        <w:rPr>
          <w:sz w:val="22"/>
          <w:szCs w:val="22"/>
        </w:rPr>
        <w:lastRenderedPageBreak/>
        <w:t>poświadczonej za zgodność z oryginałem kopii umowy o pracę zatrudnionego pracownika, lub</w:t>
      </w:r>
    </w:p>
    <w:p w14:paraId="57F32936" w14:textId="77777777" w:rsidR="002910FD" w:rsidRPr="00125FA8" w:rsidRDefault="002910FD">
      <w:pPr>
        <w:numPr>
          <w:ilvl w:val="0"/>
          <w:numId w:val="112"/>
        </w:numPr>
        <w:tabs>
          <w:tab w:val="left" w:pos="284"/>
        </w:tabs>
        <w:suppressAutoHyphens/>
        <w:spacing w:after="120" w:line="23" w:lineRule="atLeast"/>
        <w:ind w:left="1134" w:hanging="567"/>
        <w:jc w:val="both"/>
        <w:rPr>
          <w:sz w:val="22"/>
          <w:szCs w:val="22"/>
        </w:rPr>
      </w:pPr>
      <w:r w:rsidRPr="00125FA8">
        <w:rPr>
          <w:sz w:val="22"/>
          <w:szCs w:val="22"/>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2680EF8F" w14:textId="1F4F0872" w:rsidR="002910FD" w:rsidRPr="00125FA8" w:rsidRDefault="002910FD">
      <w:pPr>
        <w:pStyle w:val="Akapitzlist"/>
        <w:numPr>
          <w:ilvl w:val="0"/>
          <w:numId w:val="93"/>
        </w:numPr>
        <w:tabs>
          <w:tab w:val="left" w:pos="567"/>
        </w:tabs>
        <w:spacing w:after="120" w:line="23" w:lineRule="atLeast"/>
        <w:ind w:left="567" w:hanging="567"/>
        <w:jc w:val="both"/>
        <w:rPr>
          <w:sz w:val="22"/>
          <w:szCs w:val="22"/>
        </w:rPr>
      </w:pPr>
      <w:r w:rsidRPr="00125FA8">
        <w:rPr>
          <w:sz w:val="22"/>
          <w:szCs w:val="22"/>
        </w:rPr>
        <w:t>W przypadku zmiany osób zatrudnionych przez wykonawcę do wykonywania czynności o których mowa w ust. 8, Wykonawca jest zobowiązany do przedłożenia stosownych dokumentów, o których mowa w ust. 8 i dotyczących nowego pracownika, w terminie 7 dni od dnia rozpoczęcia wykonywania przez tę osobę czynności w ramach umowy.</w:t>
      </w:r>
    </w:p>
    <w:p w14:paraId="3B730CDA" w14:textId="26FF978A" w:rsidR="002910FD" w:rsidRPr="00125FA8" w:rsidRDefault="002910FD">
      <w:pPr>
        <w:pStyle w:val="Akapitzlist"/>
        <w:numPr>
          <w:ilvl w:val="0"/>
          <w:numId w:val="93"/>
        </w:numPr>
        <w:tabs>
          <w:tab w:val="left" w:pos="567"/>
        </w:tabs>
        <w:spacing w:after="120" w:line="23" w:lineRule="atLeast"/>
        <w:ind w:left="567" w:hanging="567"/>
        <w:jc w:val="both"/>
        <w:rPr>
          <w:sz w:val="22"/>
          <w:szCs w:val="22"/>
        </w:rPr>
      </w:pPr>
      <w:r w:rsidRPr="00125FA8">
        <w:rPr>
          <w:sz w:val="22"/>
          <w:szCs w:val="22"/>
        </w:rPr>
        <w:t>Zamawiający zastrzega sobie prawo do wykonywania czynności kontrolnych wobec Wykonawcy odnośnie spełniania przez wykonawcę lub podwykonawcę wymogu zatrudnienia na podstawie umowy o pracę osób wykonujących czynności, o których mowa w ust. 8,</w:t>
      </w:r>
      <w:r w:rsidR="000D1D91">
        <w:rPr>
          <w:sz w:val="22"/>
          <w:szCs w:val="22"/>
        </w:rPr>
        <w:t xml:space="preserve"> </w:t>
      </w:r>
      <w:r w:rsidRPr="00125FA8">
        <w:rPr>
          <w:sz w:val="22"/>
          <w:szCs w:val="22"/>
        </w:rPr>
        <w:t xml:space="preserve">w całym okresie obowiązywania umowy. Zamawiający jest w szczególności uprawniony do żądania: </w:t>
      </w:r>
    </w:p>
    <w:p w14:paraId="47C0E11C" w14:textId="29E13FAF" w:rsidR="002910FD" w:rsidRPr="00125FA8" w:rsidRDefault="002910FD">
      <w:pPr>
        <w:numPr>
          <w:ilvl w:val="0"/>
          <w:numId w:val="77"/>
        </w:numPr>
        <w:tabs>
          <w:tab w:val="clear" w:pos="786"/>
          <w:tab w:val="num" w:pos="1134"/>
        </w:tabs>
        <w:suppressAutoHyphens/>
        <w:spacing w:after="120" w:line="23" w:lineRule="atLeast"/>
        <w:ind w:left="1134" w:hanging="567"/>
        <w:jc w:val="both"/>
        <w:rPr>
          <w:sz w:val="22"/>
          <w:szCs w:val="22"/>
        </w:rPr>
      </w:pPr>
      <w:r w:rsidRPr="00125FA8">
        <w:rPr>
          <w:sz w:val="22"/>
          <w:szCs w:val="22"/>
        </w:rPr>
        <w:t>aktualnych oświadczeń i dokumentów, o których mowa w ust. 8,</w:t>
      </w:r>
    </w:p>
    <w:p w14:paraId="4D88C7D0" w14:textId="0240D452" w:rsidR="002910FD" w:rsidRPr="00125FA8" w:rsidRDefault="002910FD">
      <w:pPr>
        <w:numPr>
          <w:ilvl w:val="0"/>
          <w:numId w:val="77"/>
        </w:numPr>
        <w:tabs>
          <w:tab w:val="clear" w:pos="786"/>
          <w:tab w:val="num" w:pos="1134"/>
        </w:tabs>
        <w:suppressAutoHyphens/>
        <w:spacing w:after="240" w:line="23" w:lineRule="atLeast"/>
        <w:ind w:left="1134" w:hanging="567"/>
        <w:jc w:val="both"/>
        <w:rPr>
          <w:sz w:val="22"/>
          <w:szCs w:val="22"/>
        </w:rPr>
      </w:pPr>
      <w:r w:rsidRPr="00125FA8">
        <w:rPr>
          <w:sz w:val="22"/>
          <w:szCs w:val="22"/>
        </w:rPr>
        <w:t>wyjaśnień w przypadku wątpliwości w zakresie potwierdzenia spełniania wymogu, o którym mowa w ust. 8 umowy.</w:t>
      </w:r>
    </w:p>
    <w:p w14:paraId="0D602505" w14:textId="77777777" w:rsidR="002839C0" w:rsidRPr="00125FA8" w:rsidRDefault="002839C0" w:rsidP="00801004">
      <w:pPr>
        <w:tabs>
          <w:tab w:val="left" w:pos="2149"/>
        </w:tabs>
        <w:spacing w:after="120" w:line="23" w:lineRule="atLeast"/>
        <w:jc w:val="center"/>
        <w:rPr>
          <w:rFonts w:eastAsia="Andale Sans UI"/>
          <w:b/>
          <w:sz w:val="22"/>
          <w:szCs w:val="22"/>
          <w:lang w:bidi="en-US"/>
        </w:rPr>
      </w:pPr>
      <w:r w:rsidRPr="00125FA8">
        <w:rPr>
          <w:rFonts w:eastAsia="Andale Sans UI"/>
          <w:b/>
          <w:sz w:val="22"/>
          <w:szCs w:val="22"/>
          <w:lang w:bidi="en-US"/>
        </w:rPr>
        <w:t>§ 4</w:t>
      </w:r>
    </w:p>
    <w:p w14:paraId="3C78FB12" w14:textId="77777777" w:rsidR="002839C0" w:rsidRPr="00125FA8" w:rsidRDefault="002839C0" w:rsidP="00801004">
      <w:pPr>
        <w:tabs>
          <w:tab w:val="left" w:pos="2149"/>
        </w:tabs>
        <w:spacing w:after="120" w:line="23" w:lineRule="atLeast"/>
        <w:jc w:val="center"/>
        <w:rPr>
          <w:rFonts w:eastAsia="Andale Sans UI"/>
          <w:b/>
          <w:sz w:val="22"/>
          <w:szCs w:val="22"/>
          <w:lang w:bidi="en-US"/>
        </w:rPr>
      </w:pPr>
      <w:r w:rsidRPr="00125FA8">
        <w:rPr>
          <w:rFonts w:eastAsia="Andale Sans UI"/>
          <w:b/>
          <w:sz w:val="22"/>
          <w:szCs w:val="22"/>
          <w:lang w:bidi="en-US"/>
        </w:rPr>
        <w:t>Obowiązki Zamawiającego</w:t>
      </w:r>
    </w:p>
    <w:p w14:paraId="0844BB9B" w14:textId="2325224D" w:rsidR="002839C0" w:rsidRPr="00125FA8" w:rsidRDefault="002839C0" w:rsidP="00801004">
      <w:pPr>
        <w:numPr>
          <w:ilvl w:val="0"/>
          <w:numId w:val="34"/>
        </w:numPr>
        <w:tabs>
          <w:tab w:val="left" w:pos="567"/>
        </w:tabs>
        <w:suppressAutoHyphens/>
        <w:autoSpaceDN w:val="0"/>
        <w:spacing w:after="120" w:line="23" w:lineRule="atLeast"/>
        <w:ind w:left="567" w:hanging="567"/>
        <w:jc w:val="both"/>
        <w:textAlignment w:val="baseline"/>
        <w:rPr>
          <w:sz w:val="22"/>
          <w:szCs w:val="22"/>
        </w:rPr>
      </w:pPr>
      <w:r w:rsidRPr="00125FA8">
        <w:rPr>
          <w:sz w:val="22"/>
          <w:szCs w:val="22"/>
        </w:rPr>
        <w:t>Zamawiający zobowiązuje się do protokolarnego przekazania terenu budowy w terminie do 14 dni od zawarcia umowy, pod warunkiem, że w terminie do 7 dni od zawarcia umowy kierownik budowy dostarczy oświadczenie o podjęciu obowiązków wraz z uprawnieniami i wpisem do izby.</w:t>
      </w:r>
    </w:p>
    <w:p w14:paraId="4FDDE986" w14:textId="77777777" w:rsidR="002839C0" w:rsidRPr="00125FA8" w:rsidRDefault="002839C0" w:rsidP="00801004">
      <w:pPr>
        <w:numPr>
          <w:ilvl w:val="0"/>
          <w:numId w:val="34"/>
        </w:numPr>
        <w:tabs>
          <w:tab w:val="left" w:pos="567"/>
        </w:tabs>
        <w:suppressAutoHyphens/>
        <w:autoSpaceDN w:val="0"/>
        <w:spacing w:after="120" w:line="23" w:lineRule="atLeast"/>
        <w:ind w:left="567" w:hanging="567"/>
        <w:jc w:val="both"/>
        <w:textAlignment w:val="baseline"/>
        <w:rPr>
          <w:sz w:val="22"/>
          <w:szCs w:val="22"/>
        </w:rPr>
      </w:pPr>
      <w:r w:rsidRPr="00125FA8">
        <w:rPr>
          <w:sz w:val="22"/>
          <w:szCs w:val="22"/>
        </w:rPr>
        <w:t>Zamawiający zastrzega sobie prawo zmiany terminu przekazania terenu budowy ze względu na okoliczności,</w:t>
      </w:r>
      <w:r w:rsidRPr="00125FA8">
        <w:rPr>
          <w:rFonts w:eastAsia="Andale Sans UI"/>
          <w:sz w:val="22"/>
          <w:szCs w:val="22"/>
          <w:lang w:bidi="en-US"/>
        </w:rPr>
        <w:t xml:space="preserve"> </w:t>
      </w:r>
      <w:r w:rsidRPr="00125FA8">
        <w:rPr>
          <w:sz w:val="22"/>
          <w:szCs w:val="22"/>
        </w:rPr>
        <w:t>których nie mógł przewidzieć.</w:t>
      </w:r>
    </w:p>
    <w:p w14:paraId="0F5486B6" w14:textId="77777777" w:rsidR="002839C0" w:rsidRPr="00125FA8" w:rsidRDefault="002839C0" w:rsidP="00801004">
      <w:pPr>
        <w:numPr>
          <w:ilvl w:val="0"/>
          <w:numId w:val="34"/>
        </w:numPr>
        <w:tabs>
          <w:tab w:val="left" w:pos="567"/>
        </w:tabs>
        <w:suppressAutoHyphens/>
        <w:autoSpaceDN w:val="0"/>
        <w:spacing w:after="120" w:line="23" w:lineRule="atLeast"/>
        <w:ind w:left="567" w:hanging="567"/>
        <w:jc w:val="both"/>
        <w:textAlignment w:val="baseline"/>
        <w:rPr>
          <w:sz w:val="22"/>
          <w:szCs w:val="22"/>
        </w:rPr>
      </w:pPr>
      <w:r w:rsidRPr="00125FA8">
        <w:rPr>
          <w:sz w:val="22"/>
          <w:szCs w:val="22"/>
        </w:rPr>
        <w:t>Po protokolarnym przejęciu od Zamawiającego terenu budowy Wykonawca ponosi, aż do chwili wykonania przedmiotu umowy pełną odpowiedzialność za przekazany teren budowy.</w:t>
      </w:r>
    </w:p>
    <w:p w14:paraId="38C09D1B" w14:textId="77777777" w:rsidR="002839C0" w:rsidRPr="00125FA8"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Przed rozpoczęciem robót Zamawiający przekaże bezpłatnie 1 komplet dokumentacji, który  będzie przechowywany przez Wykonawcę na budowie i będzie dostępny do wglądu na każde żądanie Zamawiającego.</w:t>
      </w:r>
    </w:p>
    <w:p w14:paraId="5057D5FF" w14:textId="77777777" w:rsidR="002839C0" w:rsidRPr="00125FA8"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Jeżeli Wykonawcy potrzebna będzie większa ilość egzemplarzy dokumentacji, sporządzi je we własnym zakresie i na własny koszt.</w:t>
      </w:r>
    </w:p>
    <w:p w14:paraId="54B97286" w14:textId="4D43713A" w:rsidR="002839C0"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Wszelkie polecenia wydawane Wykonawcy przez Zamawiającego oraz Inspektor(a)/(ów) Nadzoru, jak również zapytania i wyjaśnienia dotyczące realizacji niniejszej umowy wymagają formy pisemnej.</w:t>
      </w:r>
    </w:p>
    <w:p w14:paraId="696B652E" w14:textId="77777777" w:rsidR="002839C0" w:rsidRPr="00125FA8"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 xml:space="preserve">Decyzje o zmianach w dokumentacji podejmowane są przez Zamawiającego. </w:t>
      </w:r>
    </w:p>
    <w:p w14:paraId="58158222" w14:textId="77777777" w:rsidR="002839C0" w:rsidRPr="00125FA8"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Dokumentacja dostarczona przez Zamawiającego stanowi jego własność i nie może być udostępniana osobom trzecim bez jego zgody wyrażonej na piśmie.</w:t>
      </w:r>
    </w:p>
    <w:p w14:paraId="4C2E25D2" w14:textId="77777777" w:rsidR="002839C0" w:rsidRPr="00125FA8"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Zamawiający winien dysponować środkami finansowymi na realizację przedmiotu umowy.</w:t>
      </w:r>
    </w:p>
    <w:p w14:paraId="216DD078" w14:textId="77777777" w:rsidR="002839C0" w:rsidRPr="00125FA8"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 przypadku braku środków finansowych, wskutek okoliczności niezależnych od Zamawiającego, Zamawiający jest zobowiązany powiadomić o tym Wykonawcę w terminie 30 dni od daty powzięcia  o tym informacji.</w:t>
      </w:r>
    </w:p>
    <w:p w14:paraId="0CE343A5" w14:textId="77777777" w:rsidR="002839C0" w:rsidRPr="00125FA8"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Strony umowy w w/w przypadku winny przystąpić do rokowań w celu dokonania uzgodnień</w:t>
      </w:r>
      <w:r w:rsidRPr="00125FA8">
        <w:rPr>
          <w:rFonts w:eastAsia="Andale Sans UI"/>
          <w:sz w:val="22"/>
          <w:szCs w:val="22"/>
          <w:lang w:bidi="en-US"/>
        </w:rPr>
        <w:br/>
        <w:t>w sprawie dalszego prowadzenia robót lub ich wstrzymania.</w:t>
      </w:r>
    </w:p>
    <w:p w14:paraId="05A6BF53" w14:textId="77777777" w:rsidR="002839C0" w:rsidRPr="00125FA8" w:rsidRDefault="002839C0" w:rsidP="00801004">
      <w:pPr>
        <w:numPr>
          <w:ilvl w:val="0"/>
          <w:numId w:val="34"/>
        </w:numPr>
        <w:tabs>
          <w:tab w:val="left" w:pos="567"/>
        </w:tabs>
        <w:suppressAutoHyphens/>
        <w:autoSpaceDN w:val="0"/>
        <w:spacing w:after="24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Zamawiający nie zapewnia zaopatrzenia w punkt poboru mediów (m.in. energia, woda).</w:t>
      </w:r>
    </w:p>
    <w:p w14:paraId="0876E353" w14:textId="77777777" w:rsidR="00E9258C" w:rsidRDefault="00E9258C" w:rsidP="00801004">
      <w:pPr>
        <w:tabs>
          <w:tab w:val="left" w:pos="1501"/>
        </w:tabs>
        <w:spacing w:after="120" w:line="23" w:lineRule="atLeast"/>
        <w:jc w:val="center"/>
        <w:rPr>
          <w:rFonts w:eastAsia="Andale Sans UI"/>
          <w:b/>
          <w:sz w:val="22"/>
          <w:szCs w:val="22"/>
          <w:lang w:bidi="en-US"/>
        </w:rPr>
      </w:pPr>
    </w:p>
    <w:p w14:paraId="69069756" w14:textId="0BBDB935" w:rsidR="002839C0" w:rsidRPr="00125FA8" w:rsidRDefault="002839C0" w:rsidP="00801004">
      <w:pPr>
        <w:tabs>
          <w:tab w:val="left" w:pos="1501"/>
        </w:tabs>
        <w:spacing w:after="120" w:line="23" w:lineRule="atLeast"/>
        <w:jc w:val="center"/>
        <w:rPr>
          <w:rFonts w:eastAsia="Andale Sans UI"/>
          <w:b/>
          <w:sz w:val="22"/>
          <w:szCs w:val="22"/>
          <w:lang w:bidi="en-US"/>
        </w:rPr>
      </w:pPr>
      <w:r w:rsidRPr="00125FA8">
        <w:rPr>
          <w:rFonts w:eastAsia="Andale Sans UI"/>
          <w:b/>
          <w:sz w:val="22"/>
          <w:szCs w:val="22"/>
          <w:lang w:bidi="en-US"/>
        </w:rPr>
        <w:lastRenderedPageBreak/>
        <w:t>§ 5</w:t>
      </w:r>
    </w:p>
    <w:p w14:paraId="3CE8A352" w14:textId="77777777" w:rsidR="002839C0" w:rsidRPr="00125FA8" w:rsidRDefault="002839C0" w:rsidP="00801004">
      <w:pPr>
        <w:tabs>
          <w:tab w:val="left" w:pos="1501"/>
        </w:tabs>
        <w:spacing w:after="120" w:line="23" w:lineRule="atLeast"/>
        <w:jc w:val="center"/>
        <w:rPr>
          <w:rFonts w:eastAsia="Andale Sans UI"/>
          <w:b/>
          <w:sz w:val="22"/>
          <w:szCs w:val="22"/>
          <w:lang w:bidi="en-US"/>
        </w:rPr>
      </w:pPr>
      <w:r w:rsidRPr="00125FA8">
        <w:rPr>
          <w:rFonts w:eastAsia="Andale Sans UI"/>
          <w:b/>
          <w:sz w:val="22"/>
          <w:szCs w:val="22"/>
          <w:lang w:bidi="en-US"/>
        </w:rPr>
        <w:t>Obowiązki Wykonawcy</w:t>
      </w:r>
    </w:p>
    <w:p w14:paraId="43CE5BE7" w14:textId="6856C05D" w:rsidR="002839C0" w:rsidRPr="00125FA8" w:rsidRDefault="002839C0" w:rsidP="00801004">
      <w:pPr>
        <w:numPr>
          <w:ilvl w:val="0"/>
          <w:numId w:val="35"/>
        </w:numPr>
        <w:suppressAutoHyphens/>
        <w:autoSpaceDN w:val="0"/>
        <w:spacing w:after="120" w:line="23" w:lineRule="atLeast"/>
        <w:ind w:left="567" w:hanging="567"/>
        <w:jc w:val="both"/>
        <w:textAlignment w:val="baseline"/>
        <w:rPr>
          <w:sz w:val="22"/>
          <w:szCs w:val="22"/>
        </w:rPr>
      </w:pPr>
      <w:r w:rsidRPr="00125FA8">
        <w:rPr>
          <w:rFonts w:eastAsia="Andale Sans UI"/>
          <w:sz w:val="22"/>
          <w:szCs w:val="22"/>
          <w:lang w:bidi="en-US"/>
        </w:rPr>
        <w:t xml:space="preserve">W ciągu 7 dni kalendarzowych od daty zawarcia umowy Wykonawca przedłoży Zamawiającemu szczegółowy harmonogram rzeczowo-finansowy wykonania zadania, który – po akceptacji ze strony Zamawiającego w ciągu 14 dni kalendarzowych od daty jego przedłożenia - stanowić będzie integralną część niniejszej umowy. </w:t>
      </w:r>
      <w:r w:rsidRPr="00125FA8">
        <w:rPr>
          <w:sz w:val="22"/>
          <w:szCs w:val="22"/>
        </w:rPr>
        <w:t>Jeżeli w tym czasie Zamawiający</w:t>
      </w:r>
      <w:r w:rsidRPr="00125FA8">
        <w:rPr>
          <w:rFonts w:eastAsia="Andale Sans UI"/>
          <w:sz w:val="22"/>
          <w:szCs w:val="22"/>
          <w:lang w:bidi="en-US"/>
        </w:rPr>
        <w:t xml:space="preserve"> </w:t>
      </w:r>
      <w:r w:rsidRPr="00125FA8">
        <w:rPr>
          <w:sz w:val="22"/>
          <w:szCs w:val="22"/>
        </w:rPr>
        <w:t xml:space="preserve">nie przekaże Wykonawcy </w:t>
      </w:r>
      <w:r w:rsidR="00440C10" w:rsidRPr="00125FA8">
        <w:rPr>
          <w:sz w:val="22"/>
          <w:szCs w:val="22"/>
        </w:rPr>
        <w:br/>
      </w:r>
      <w:r w:rsidRPr="00125FA8">
        <w:rPr>
          <w:sz w:val="22"/>
          <w:szCs w:val="22"/>
        </w:rPr>
        <w:t>w formie pisemnej zastrzeżeń do harmonogramu podającego zakres</w:t>
      </w:r>
      <w:r w:rsidR="00440C10" w:rsidRPr="00125FA8">
        <w:rPr>
          <w:sz w:val="22"/>
          <w:szCs w:val="22"/>
        </w:rPr>
        <w:t xml:space="preserve"> </w:t>
      </w:r>
      <w:r w:rsidRPr="00125FA8">
        <w:rPr>
          <w:sz w:val="22"/>
          <w:szCs w:val="22"/>
        </w:rPr>
        <w:t>w jakim</w:t>
      </w:r>
      <w:r w:rsidRPr="00125FA8">
        <w:rPr>
          <w:rFonts w:eastAsia="Andale Sans UI"/>
          <w:sz w:val="22"/>
          <w:szCs w:val="22"/>
          <w:lang w:bidi="en-US"/>
        </w:rPr>
        <w:t xml:space="preserve"> </w:t>
      </w:r>
      <w:r w:rsidRPr="00125FA8">
        <w:rPr>
          <w:sz w:val="22"/>
          <w:szCs w:val="22"/>
        </w:rPr>
        <w:t>harmonogram ten nie jest zgodny z umową i wymogami Zamawiającego to Wykonawca będzie postępował</w:t>
      </w:r>
      <w:r w:rsidRPr="00125FA8">
        <w:rPr>
          <w:rFonts w:eastAsia="Andale Sans UI"/>
          <w:sz w:val="22"/>
          <w:szCs w:val="22"/>
          <w:lang w:bidi="en-US"/>
        </w:rPr>
        <w:t xml:space="preserve"> </w:t>
      </w:r>
      <w:r w:rsidRPr="00125FA8">
        <w:rPr>
          <w:sz w:val="22"/>
          <w:szCs w:val="22"/>
        </w:rPr>
        <w:t xml:space="preserve">zgodnie </w:t>
      </w:r>
      <w:r w:rsidR="00440C10" w:rsidRPr="00125FA8">
        <w:rPr>
          <w:sz w:val="22"/>
          <w:szCs w:val="22"/>
        </w:rPr>
        <w:br/>
      </w:r>
      <w:r w:rsidRPr="00125FA8">
        <w:rPr>
          <w:sz w:val="22"/>
          <w:szCs w:val="22"/>
        </w:rPr>
        <w:t>z tym harmonogramem.</w:t>
      </w:r>
      <w:r w:rsidRPr="00125FA8">
        <w:rPr>
          <w:rFonts w:eastAsia="Andale Sans UI"/>
          <w:sz w:val="22"/>
          <w:szCs w:val="22"/>
          <w:lang w:bidi="en-US"/>
        </w:rPr>
        <w:t xml:space="preserve"> Wykonawca - w przypadku zastrzeżeń ze strony Zamawiającego - zobowiązany będzie w terminie 3 dni roboczych do niezwłocznego naniesienia poprawek do przedłożonego harmonogramu.</w:t>
      </w:r>
    </w:p>
    <w:p w14:paraId="5EA881F6" w14:textId="77777777" w:rsidR="002839C0" w:rsidRPr="00125FA8" w:rsidRDefault="002839C0" w:rsidP="00801004">
      <w:pPr>
        <w:numPr>
          <w:ilvl w:val="0"/>
          <w:numId w:val="35"/>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Obowiązkowe elementy harmonogramu rzeczowo-finansowego to w szczególności:</w:t>
      </w:r>
    </w:p>
    <w:p w14:paraId="018E9A6E" w14:textId="77777777" w:rsidR="002839C0" w:rsidRPr="00125FA8" w:rsidRDefault="002839C0" w:rsidP="00801004">
      <w:pPr>
        <w:numPr>
          <w:ilvl w:val="0"/>
          <w:numId w:val="36"/>
        </w:numPr>
        <w:shd w:val="clear" w:color="auto" w:fill="FFFFFF"/>
        <w:autoSpaceDN w:val="0"/>
        <w:spacing w:after="120" w:line="23" w:lineRule="atLeast"/>
        <w:ind w:left="1134" w:hanging="567"/>
        <w:jc w:val="both"/>
        <w:rPr>
          <w:rFonts w:eastAsia="Andale Sans UI"/>
          <w:sz w:val="22"/>
          <w:szCs w:val="22"/>
          <w:lang w:bidi="en-US"/>
        </w:rPr>
      </w:pPr>
      <w:r w:rsidRPr="00125FA8">
        <w:rPr>
          <w:rFonts w:eastAsia="Andale Sans UI"/>
          <w:sz w:val="22"/>
          <w:szCs w:val="22"/>
          <w:lang w:bidi="en-US"/>
        </w:rPr>
        <w:t xml:space="preserve">kolejność wykonania robót oraz terminy rozpoczęcia i zakończenia poszczególnych </w:t>
      </w:r>
      <w:r w:rsidRPr="00125FA8">
        <w:rPr>
          <w:rFonts w:eastAsia="Andale Sans UI"/>
          <w:sz w:val="22"/>
          <w:szCs w:val="22"/>
          <w:lang w:bidi="en-US"/>
        </w:rPr>
        <w:br/>
        <w:t>etapów robót lub elementów;</w:t>
      </w:r>
    </w:p>
    <w:p w14:paraId="56C71C31" w14:textId="77777777" w:rsidR="002839C0" w:rsidRPr="00125FA8" w:rsidRDefault="002839C0" w:rsidP="00801004">
      <w:pPr>
        <w:numPr>
          <w:ilvl w:val="0"/>
          <w:numId w:val="36"/>
        </w:numPr>
        <w:shd w:val="clear" w:color="auto" w:fill="FFFFFF"/>
        <w:autoSpaceDN w:val="0"/>
        <w:spacing w:after="120" w:line="23" w:lineRule="atLeast"/>
        <w:ind w:left="1134" w:hanging="567"/>
        <w:jc w:val="both"/>
        <w:rPr>
          <w:rFonts w:eastAsia="Andale Sans UI"/>
          <w:sz w:val="22"/>
          <w:szCs w:val="22"/>
          <w:lang w:bidi="en-US"/>
        </w:rPr>
      </w:pPr>
      <w:r w:rsidRPr="00125FA8">
        <w:rPr>
          <w:rFonts w:eastAsia="Andale Sans UI"/>
          <w:sz w:val="22"/>
          <w:szCs w:val="22"/>
          <w:lang w:bidi="en-US"/>
        </w:rPr>
        <w:t>wartość robót – zgodna ze złożoną ofertą, wskazana w § 8;</w:t>
      </w:r>
    </w:p>
    <w:p w14:paraId="2F91606A" w14:textId="77777777" w:rsidR="002839C0" w:rsidRPr="00125FA8" w:rsidRDefault="002839C0" w:rsidP="00801004">
      <w:pPr>
        <w:numPr>
          <w:ilvl w:val="0"/>
          <w:numId w:val="36"/>
        </w:numPr>
        <w:shd w:val="clear" w:color="auto" w:fill="FFFFFF"/>
        <w:autoSpaceDN w:val="0"/>
        <w:spacing w:after="120" w:line="23" w:lineRule="atLeast"/>
        <w:ind w:left="1134" w:hanging="567"/>
        <w:jc w:val="both"/>
        <w:rPr>
          <w:rFonts w:eastAsia="Andale Sans UI"/>
          <w:sz w:val="22"/>
          <w:szCs w:val="22"/>
          <w:lang w:bidi="en-US"/>
        </w:rPr>
      </w:pPr>
      <w:r w:rsidRPr="00125FA8">
        <w:rPr>
          <w:rFonts w:eastAsia="Andale Sans UI"/>
          <w:sz w:val="22"/>
          <w:szCs w:val="22"/>
          <w:lang w:bidi="en-US"/>
        </w:rPr>
        <w:t>zakres oraz wartość poszczególnych robót wykonywanych przez podwykonawcę;</w:t>
      </w:r>
    </w:p>
    <w:p w14:paraId="772C94ED" w14:textId="77777777" w:rsidR="002839C0" w:rsidRPr="00125FA8" w:rsidRDefault="002839C0" w:rsidP="00801004">
      <w:pPr>
        <w:numPr>
          <w:ilvl w:val="0"/>
          <w:numId w:val="37"/>
        </w:numPr>
        <w:shd w:val="clear" w:color="auto" w:fill="FFFFFF"/>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Harmonogram ten będzie aktualizowany, o ile to konieczne, przez Wykonawcę i zatwierdzany przez Zamawiającego nie częściej niż w okresach miesięcznych ze skutkiem na koniec miesiąca.</w:t>
      </w:r>
    </w:p>
    <w:p w14:paraId="045A40D0" w14:textId="77777777" w:rsidR="002839C0" w:rsidRPr="00125FA8" w:rsidRDefault="002839C0" w:rsidP="00801004">
      <w:pPr>
        <w:numPr>
          <w:ilvl w:val="0"/>
          <w:numId w:val="37"/>
        </w:numPr>
        <w:shd w:val="clear" w:color="auto" w:fill="FFFFFF"/>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 xml:space="preserve">Harmonogram zostanie przekazany w formie papierowej i elektronicznej na nośniku CD </w:t>
      </w:r>
      <w:r w:rsidR="008B5265" w:rsidRPr="00125FA8">
        <w:rPr>
          <w:rFonts w:eastAsia="Andale Sans UI"/>
          <w:sz w:val="22"/>
          <w:szCs w:val="22"/>
          <w:lang w:bidi="en-US"/>
        </w:rPr>
        <w:br/>
      </w:r>
      <w:r w:rsidRPr="00125FA8">
        <w:rPr>
          <w:rFonts w:eastAsia="Andale Sans UI"/>
          <w:sz w:val="22"/>
          <w:szCs w:val="22"/>
          <w:lang w:bidi="en-US"/>
        </w:rPr>
        <w:t>w formie: nieedytowalnej - *.pdf jako wydruki do pliku oraz edytowalnej</w:t>
      </w:r>
      <w:r w:rsidR="00DE33FE" w:rsidRPr="00125FA8">
        <w:rPr>
          <w:rFonts w:eastAsia="Andale Sans UI"/>
          <w:sz w:val="22"/>
          <w:szCs w:val="22"/>
          <w:lang w:bidi="en-US"/>
        </w:rPr>
        <w:t>.</w:t>
      </w:r>
    </w:p>
    <w:p w14:paraId="157510A8" w14:textId="62A1ACF3" w:rsidR="002839C0" w:rsidRPr="00125FA8" w:rsidRDefault="002839C0" w:rsidP="00801004">
      <w:pPr>
        <w:numPr>
          <w:ilvl w:val="0"/>
          <w:numId w:val="37"/>
        </w:numPr>
        <w:shd w:val="clear" w:color="auto" w:fill="FFFFFF"/>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Wykonawca zobowiązany jest zapewnić kierownictwo robót budowlanych będących przedmiotem niniejszej umowy przez osoby posiadające stosowne kwalifikacje zawodowe i uprawnienia budowlane, zgodnie z obowiązującym prawem.</w:t>
      </w:r>
    </w:p>
    <w:p w14:paraId="470CAD23" w14:textId="5AA27447" w:rsidR="002839C0" w:rsidRPr="00125FA8" w:rsidRDefault="002839C0" w:rsidP="00801004">
      <w:pPr>
        <w:numPr>
          <w:ilvl w:val="0"/>
          <w:numId w:val="37"/>
        </w:numPr>
        <w:shd w:val="clear" w:color="auto" w:fill="FFFFFF"/>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 xml:space="preserve">W czasie realizacji umowy Wykonawca jest odpowiedzialny za dokładne wytyczenie robót zgodnie z dokumentacją oraz zabezpieczenia terenu prac zgodnie z przepisami, a po ich zakończeniu do sporządzenia inwentaryzacji powykonawczej z naniesieniem jej na zasoby miejskie wraz </w:t>
      </w:r>
      <w:r w:rsidR="00EF6F30" w:rsidRPr="00125FA8">
        <w:rPr>
          <w:rFonts w:eastAsia="Andale Sans UI"/>
          <w:sz w:val="22"/>
          <w:szCs w:val="22"/>
          <w:lang w:bidi="en-US"/>
        </w:rPr>
        <w:br/>
      </w:r>
      <w:r w:rsidRPr="00125FA8">
        <w:rPr>
          <w:rFonts w:eastAsia="Andale Sans UI"/>
          <w:sz w:val="22"/>
          <w:szCs w:val="22"/>
          <w:lang w:bidi="en-US"/>
        </w:rPr>
        <w:t>z nośnikiem elektronicznym.</w:t>
      </w:r>
    </w:p>
    <w:p w14:paraId="4C5AE2B8" w14:textId="5E1353B0" w:rsidR="002839C0" w:rsidRPr="00125FA8" w:rsidRDefault="002839C0" w:rsidP="00801004">
      <w:pPr>
        <w:numPr>
          <w:ilvl w:val="0"/>
          <w:numId w:val="37"/>
        </w:numPr>
        <w:shd w:val="clear" w:color="auto" w:fill="FFFFFF"/>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Z chwilą przejęcia placu budowy Wykonawca zobowiązany jest w szczególności do:</w:t>
      </w:r>
    </w:p>
    <w:p w14:paraId="55B87FDD" w14:textId="25B03EE1" w:rsidR="002839C0" w:rsidRPr="00125FA8"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125FA8">
        <w:rPr>
          <w:rFonts w:eastAsia="Andale Sans UI"/>
          <w:sz w:val="22"/>
          <w:szCs w:val="22"/>
          <w:lang w:bidi="en-US"/>
        </w:rPr>
        <w:t>bieżącego informowania Zamawiającego o występujących utrudnieniach,</w:t>
      </w:r>
    </w:p>
    <w:p w14:paraId="220E2504" w14:textId="62FBB20D" w:rsidR="002839C0" w:rsidRPr="00125FA8"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125FA8">
        <w:rPr>
          <w:rFonts w:eastAsia="Andale Sans UI"/>
          <w:sz w:val="22"/>
          <w:szCs w:val="22"/>
          <w:lang w:bidi="en-US"/>
        </w:rPr>
        <w:t>właściwej organizacji robót oraz należytego wykonania zobowiązań umownych,</w:t>
      </w:r>
    </w:p>
    <w:p w14:paraId="13AEDB3B" w14:textId="68DE2652" w:rsidR="002839C0" w:rsidRPr="00125FA8"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125FA8">
        <w:rPr>
          <w:rFonts w:eastAsia="Andale Sans UI"/>
          <w:sz w:val="22"/>
          <w:szCs w:val="22"/>
          <w:lang w:bidi="en-US"/>
        </w:rPr>
        <w:t>zapewnienia warunków wykonania przedmiotu umowy, które zapewnią całkowite bezpieczeństwo dla znajdujących się w obrębie robót ludzi i mienia (prace na i w obrębie czynnego obiektu),</w:t>
      </w:r>
    </w:p>
    <w:p w14:paraId="361D1291" w14:textId="0F4F166C" w:rsidR="002839C0" w:rsidRPr="00125FA8"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125FA8">
        <w:rPr>
          <w:rFonts w:eastAsia="Andale Sans UI"/>
          <w:sz w:val="22"/>
          <w:szCs w:val="22"/>
          <w:lang w:bidi="en-US"/>
        </w:rPr>
        <w:t>ponoszenia całkowitej odpowiedzialności za szkody wyrządzone w związku z niniejszą umową powstałe na skutek jego  działania lub zaniechania,</w:t>
      </w:r>
    </w:p>
    <w:p w14:paraId="1FD9B25C" w14:textId="55F3F891" w:rsidR="00E84F37" w:rsidRPr="00125FA8" w:rsidRDefault="00E84F37">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125FA8">
        <w:rPr>
          <w:rFonts w:eastAsia="Andale Sans UI"/>
          <w:sz w:val="22"/>
          <w:szCs w:val="22"/>
          <w:lang w:bidi="en-US"/>
        </w:rPr>
        <w:t xml:space="preserve">przestrzegania przepisów ustawy o odpadach z dnia 14 grudnia 2012r. (Dz. U. </w:t>
      </w:r>
      <w:r w:rsidRPr="00125FA8">
        <w:rPr>
          <w:sz w:val="22"/>
          <w:szCs w:val="22"/>
        </w:rPr>
        <w:t>z 202</w:t>
      </w:r>
      <w:r w:rsidR="00DA6759" w:rsidRPr="00125FA8">
        <w:rPr>
          <w:sz w:val="22"/>
          <w:szCs w:val="22"/>
        </w:rPr>
        <w:t>1</w:t>
      </w:r>
      <w:r w:rsidRPr="00125FA8">
        <w:rPr>
          <w:sz w:val="22"/>
          <w:szCs w:val="22"/>
        </w:rPr>
        <w:t xml:space="preserve"> r. poz. 7</w:t>
      </w:r>
      <w:r w:rsidR="009E4212">
        <w:rPr>
          <w:sz w:val="22"/>
          <w:szCs w:val="22"/>
        </w:rPr>
        <w:t>79</w:t>
      </w:r>
      <w:r w:rsidRPr="00125FA8">
        <w:rPr>
          <w:sz w:val="22"/>
          <w:szCs w:val="22"/>
        </w:rPr>
        <w:t xml:space="preserve">, 875 </w:t>
      </w:r>
      <w:r w:rsidRPr="00125FA8">
        <w:rPr>
          <w:rFonts w:eastAsia="Andale Sans UI"/>
          <w:sz w:val="22"/>
          <w:szCs w:val="22"/>
          <w:lang w:bidi="en-US"/>
        </w:rPr>
        <w:t>z późn. zm.),</w:t>
      </w:r>
    </w:p>
    <w:p w14:paraId="79B16087" w14:textId="2744BAFD" w:rsidR="002839C0" w:rsidRPr="00125FA8"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125FA8">
        <w:rPr>
          <w:rFonts w:eastAsia="Andale Sans UI"/>
          <w:sz w:val="22"/>
          <w:szCs w:val="22"/>
          <w:lang w:bidi="en-US"/>
        </w:rPr>
        <w:t>utrzymywania terenu budowy w stanie wolnym od przeszkód komunikacyjnych, zapewniającym ciągłość dojazdu,</w:t>
      </w:r>
    </w:p>
    <w:p w14:paraId="24D11148" w14:textId="778341D6" w:rsidR="002839C0" w:rsidRPr="00125FA8"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125FA8">
        <w:rPr>
          <w:rFonts w:eastAsia="Andale Sans UI"/>
          <w:sz w:val="22"/>
          <w:szCs w:val="22"/>
          <w:lang w:bidi="en-US"/>
        </w:rPr>
        <w:t>przestrzegania zasad ochrony środowiska, podjęcia wszelkich niezbędnych kroków w celu ochrony środowiska na terenie budowy i w jego otoczeniu,</w:t>
      </w:r>
    </w:p>
    <w:p w14:paraId="0390C2EA" w14:textId="627BC938" w:rsidR="002839C0" w:rsidRPr="00125FA8"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125FA8">
        <w:rPr>
          <w:rFonts w:eastAsia="Andale Sans UI"/>
          <w:sz w:val="22"/>
          <w:szCs w:val="22"/>
          <w:lang w:bidi="en-US"/>
        </w:rPr>
        <w:t>zapewnienia bezpieczeństwa ruchu na obiekcie i terenie budowy,</w:t>
      </w:r>
    </w:p>
    <w:p w14:paraId="6392309F" w14:textId="4FB77E83" w:rsidR="002839C0" w:rsidRPr="00125FA8"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125FA8">
        <w:rPr>
          <w:rFonts w:eastAsia="Andale Sans UI"/>
          <w:sz w:val="22"/>
          <w:szCs w:val="22"/>
          <w:lang w:bidi="en-US"/>
        </w:rPr>
        <w:t>strzec mienia znajdującego się na terenie budowy,</w:t>
      </w:r>
    </w:p>
    <w:p w14:paraId="7A6024A4" w14:textId="6440EA42" w:rsidR="002839C0" w:rsidRPr="00125FA8"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125FA8">
        <w:rPr>
          <w:rFonts w:eastAsia="Andale Sans UI"/>
          <w:sz w:val="22"/>
          <w:szCs w:val="22"/>
          <w:lang w:bidi="en-US"/>
        </w:rPr>
        <w:t>bieżącego utrzymywania w czystości dróg publicznych,</w:t>
      </w:r>
    </w:p>
    <w:p w14:paraId="556AA276" w14:textId="77777777" w:rsidR="002839C0" w:rsidRPr="00125FA8"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125FA8">
        <w:rPr>
          <w:rFonts w:eastAsia="Andale Sans UI"/>
          <w:sz w:val="22"/>
          <w:szCs w:val="22"/>
          <w:lang w:bidi="en-US"/>
        </w:rPr>
        <w:t xml:space="preserve">decyzje o zmianach w dokumentacji podejmowane są przez Wykonawcę w porozumieniu </w:t>
      </w:r>
      <w:r w:rsidR="00556CA9" w:rsidRPr="00125FA8">
        <w:rPr>
          <w:rFonts w:eastAsia="Andale Sans UI"/>
          <w:sz w:val="22"/>
          <w:szCs w:val="22"/>
          <w:lang w:bidi="en-US"/>
        </w:rPr>
        <w:br/>
      </w:r>
      <w:r w:rsidRPr="00125FA8">
        <w:rPr>
          <w:rFonts w:eastAsia="Andale Sans UI"/>
          <w:sz w:val="22"/>
          <w:szCs w:val="22"/>
          <w:lang w:bidi="en-US"/>
        </w:rPr>
        <w:t>i za zgodą i wiedzą Zamawiającego.</w:t>
      </w:r>
    </w:p>
    <w:p w14:paraId="76E75E82" w14:textId="62D1BC7D" w:rsidR="002839C0" w:rsidRPr="00125FA8"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lastRenderedPageBreak/>
        <w:t xml:space="preserve">Na </w:t>
      </w:r>
      <w:r w:rsidR="00CB7B1E" w:rsidRPr="00125FA8">
        <w:rPr>
          <w:rFonts w:eastAsia="Andale Sans UI"/>
          <w:sz w:val="22"/>
          <w:szCs w:val="22"/>
          <w:lang w:bidi="en-US"/>
        </w:rPr>
        <w:t>7</w:t>
      </w:r>
      <w:r w:rsidRPr="00125FA8">
        <w:rPr>
          <w:rFonts w:eastAsia="Andale Sans UI"/>
          <w:sz w:val="22"/>
          <w:szCs w:val="22"/>
          <w:lang w:bidi="en-US"/>
        </w:rPr>
        <w:t xml:space="preserve"> </w:t>
      </w:r>
      <w:r w:rsidR="00CB7B1E" w:rsidRPr="00125FA8">
        <w:rPr>
          <w:rFonts w:eastAsia="Andale Sans UI"/>
          <w:sz w:val="22"/>
          <w:szCs w:val="22"/>
          <w:lang w:bidi="en-US"/>
        </w:rPr>
        <w:t xml:space="preserve">dni kalendarzowych </w:t>
      </w:r>
      <w:r w:rsidRPr="00125FA8">
        <w:rPr>
          <w:rFonts w:eastAsia="Andale Sans UI"/>
          <w:sz w:val="22"/>
          <w:szCs w:val="22"/>
          <w:lang w:bidi="en-US"/>
        </w:rPr>
        <w:t>przed rozpoczęciem robót Wykonawca zobowiązany jest do powiadomienia o terminie rozpoczęcia i sposobie wykonywania robót, wszystkich użytkowników urządzeń podziemnych na terenie inwestycji oraz władających i zarządzających terenem. Wykonawca przed rozpoczęciem robót zobowiązany jest powiadomić Zamawiającego na piśmie (np.: mail, fax) (oraz mieszkańców jeżeli dotyczy) o mogących wystąpić utrudnieniach w związku z trwającą budową, a także o ewentualnych przerwach w dostawie mediów (w formie pisemnej) np. poprzez rozwieszenie ogłoszeń na słupach.</w:t>
      </w:r>
    </w:p>
    <w:p w14:paraId="252192AC" w14:textId="77777777" w:rsidR="002839C0" w:rsidRPr="00125FA8"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Przed rozpoczęciem robót, w ramach niniejszej umowy Wykonawca jest zobowiązany na własny koszt wykonać, ustawić i utrzymać tablice informacyjne na czas wykonywania robót.</w:t>
      </w:r>
    </w:p>
    <w:p w14:paraId="14048443" w14:textId="77777777" w:rsidR="002839C0" w:rsidRPr="00125FA8"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Wykonawca z chwilą przejęcia terenu budowy przejmie na siebie odpowiedzialność, która obejmuje należyte wykonanie zobowiązań umownych, a także wszelkie szkody powstałe</w:t>
      </w:r>
      <w:r w:rsidRPr="00125FA8">
        <w:rPr>
          <w:rFonts w:eastAsia="Andale Sans UI"/>
          <w:sz w:val="22"/>
          <w:szCs w:val="22"/>
          <w:lang w:bidi="en-US"/>
        </w:rPr>
        <w:br/>
        <w:t>w wyniku lub związku z prowadzonymi pracami, w tym w szczególności poniesie całkowitą odpowiedzialność za szkody wyrządzone choćby nieumyślnie zarówno Zamawiającemu jak</w:t>
      </w:r>
      <w:r w:rsidRPr="00125FA8">
        <w:rPr>
          <w:rFonts w:eastAsia="Andale Sans UI"/>
          <w:sz w:val="22"/>
          <w:szCs w:val="22"/>
          <w:lang w:bidi="en-US"/>
        </w:rPr>
        <w:br/>
        <w:t>i osobom trzecim przy wykonaniu postanowień niniejszej umowy.</w:t>
      </w:r>
    </w:p>
    <w:p w14:paraId="0C52C586" w14:textId="77777777" w:rsidR="002839C0" w:rsidRPr="00125FA8"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Wykonawca zobowiązuje się naprawić szkody wyrządzone osobom trzecim oraz Zamawiającemu powstałe  w trakcie realizacji robót oraz uporządkować teren zaplecza i plac budowy po ich zakończeniu.</w:t>
      </w:r>
    </w:p>
    <w:p w14:paraId="5E706E95" w14:textId="77777777" w:rsidR="002839C0" w:rsidRPr="00125FA8"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Wykonawca i Zamawiający będą uczestniczyć w naradach roboczych lub koordynacyjnych, jakie mogą odbywać się na wniosek stron niniejszej umowy na terenie placu budowy lub w siedzibie Zamawiającego.</w:t>
      </w:r>
    </w:p>
    <w:p w14:paraId="1A4F4038" w14:textId="77777777" w:rsidR="002839C0" w:rsidRPr="00125FA8"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Wykonawca zapewni potrzebne oprzyrządowanie, potencjał ludzki oraz materiały wymagane do zbadania na żądanie Zamawiającego jakości robót wykonanych z materiałów Wykonawcy na terenie realizacji przedmiotu zamówienia, a także do sprawdzenia ilości zużytych materiałów.</w:t>
      </w:r>
    </w:p>
    <w:p w14:paraId="6D5F6202" w14:textId="1388361C" w:rsidR="002839C0"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 xml:space="preserve">Wykonawca jest zobowiązany zapewnić inspektorowi nadzoru ze strony Zamawiającego dostęp do realizowanych robót. Wykonawca jest zobowiązany stosować się do wszystkich poleceń </w:t>
      </w:r>
      <w:r w:rsidRPr="00125FA8">
        <w:rPr>
          <w:rFonts w:eastAsia="Andale Sans UI"/>
          <w:sz w:val="22"/>
          <w:szCs w:val="22"/>
          <w:lang w:bidi="en-US"/>
        </w:rPr>
        <w:br/>
        <w:t>i instrukcji inspektora nadzoru w zakresie realizacji robót.</w:t>
      </w:r>
    </w:p>
    <w:p w14:paraId="7F3FD35E" w14:textId="77777777" w:rsidR="002839C0" w:rsidRPr="00125FA8"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Wykonawca zobowiązuje się do:</w:t>
      </w:r>
    </w:p>
    <w:p w14:paraId="4E9CCC09" w14:textId="77777777" w:rsidR="002839C0" w:rsidRPr="00125FA8" w:rsidRDefault="002839C0" w:rsidP="00801004">
      <w:pPr>
        <w:numPr>
          <w:ilvl w:val="0"/>
          <w:numId w:val="39"/>
        </w:numPr>
        <w:tabs>
          <w:tab w:val="left" w:pos="-2171"/>
          <w:tab w:val="left" w:pos="14361"/>
        </w:tabs>
        <w:suppressAutoHyphens/>
        <w:autoSpaceDN w:val="0"/>
        <w:spacing w:after="120" w:line="23" w:lineRule="atLeast"/>
        <w:ind w:left="1134" w:hanging="567"/>
        <w:jc w:val="both"/>
        <w:textAlignment w:val="baseline"/>
        <w:rPr>
          <w:rFonts w:eastAsia="Andale Sans UI"/>
          <w:sz w:val="22"/>
          <w:szCs w:val="22"/>
          <w:lang w:bidi="en-US"/>
        </w:rPr>
      </w:pPr>
      <w:r w:rsidRPr="00125FA8">
        <w:rPr>
          <w:rFonts w:eastAsia="Andale Sans UI"/>
          <w:sz w:val="22"/>
          <w:szCs w:val="22"/>
          <w:lang w:bidi="en-US"/>
        </w:rPr>
        <w:t>stosowania się do pisemnych poleceń (także faxem lub mailem) i wskazówek Zamawiającego  w trakcie wykonywania przedmiotu umowy;</w:t>
      </w:r>
    </w:p>
    <w:p w14:paraId="704C5E17" w14:textId="0EE7AC8B" w:rsidR="002839C0" w:rsidRPr="00125FA8" w:rsidRDefault="002839C0" w:rsidP="00801004">
      <w:pPr>
        <w:numPr>
          <w:ilvl w:val="0"/>
          <w:numId w:val="39"/>
        </w:numPr>
        <w:tabs>
          <w:tab w:val="left" w:pos="-2171"/>
          <w:tab w:val="left" w:pos="14361"/>
        </w:tabs>
        <w:suppressAutoHyphens/>
        <w:autoSpaceDN w:val="0"/>
        <w:spacing w:after="120" w:line="23" w:lineRule="atLeast"/>
        <w:ind w:left="1134" w:hanging="567"/>
        <w:jc w:val="both"/>
        <w:textAlignment w:val="baseline"/>
        <w:rPr>
          <w:rFonts w:eastAsia="Andale Sans UI"/>
          <w:sz w:val="22"/>
          <w:szCs w:val="22"/>
          <w:lang w:bidi="en-US"/>
        </w:rPr>
      </w:pPr>
      <w:r w:rsidRPr="00125FA8">
        <w:rPr>
          <w:rFonts w:eastAsia="Andale Sans UI"/>
          <w:sz w:val="22"/>
          <w:szCs w:val="22"/>
          <w:lang w:bidi="en-US"/>
        </w:rPr>
        <w:t>przedłożenia Zamawiającemu - na jego pisemne (także faxem lub mailem) żądanie zgłoszone w każdym czasie trwania Umowy, wszelkich dokumentów, materiałów</w:t>
      </w:r>
      <w:r w:rsidR="00CF3564" w:rsidRPr="00125FA8">
        <w:rPr>
          <w:rFonts w:eastAsia="Andale Sans UI"/>
          <w:sz w:val="22"/>
          <w:szCs w:val="22"/>
          <w:lang w:bidi="en-US"/>
        </w:rPr>
        <w:t xml:space="preserve"> </w:t>
      </w:r>
      <w:r w:rsidRPr="00125FA8">
        <w:rPr>
          <w:rFonts w:eastAsia="Andale Sans UI"/>
          <w:sz w:val="22"/>
          <w:szCs w:val="22"/>
          <w:lang w:bidi="en-US"/>
        </w:rPr>
        <w:t>i informacji potrzebnych mu do oceny prawidłowości wykonania Umowy.</w:t>
      </w:r>
    </w:p>
    <w:p w14:paraId="3CC29CFB" w14:textId="68D314AE" w:rsidR="002839C0" w:rsidRPr="00125FA8" w:rsidRDefault="002839C0" w:rsidP="00801004">
      <w:pPr>
        <w:numPr>
          <w:ilvl w:val="0"/>
          <w:numId w:val="40"/>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 xml:space="preserve">Wykonawca kompletuje dokumenty na bieżąco w tym: atesty, certyfikaty na znak bezpieczeństwa, deklaracje zgodności z obowiązującymi normami, protokoły badań technicznych wymagane odpowiednimi przepisami oraz dokumentację powykonawczą ze wszystkimi zmianami dokonanymi w toku robót i przekazuje Zamawiającemu  odpowiednio przy odbiorze częściowym </w:t>
      </w:r>
      <w:r w:rsidR="00CF3564" w:rsidRPr="00125FA8">
        <w:rPr>
          <w:rFonts w:eastAsia="Andale Sans UI"/>
          <w:sz w:val="22"/>
          <w:szCs w:val="22"/>
          <w:lang w:bidi="en-US"/>
        </w:rPr>
        <w:br/>
      </w:r>
      <w:r w:rsidRPr="00125FA8">
        <w:rPr>
          <w:rFonts w:eastAsia="Andale Sans UI"/>
          <w:sz w:val="22"/>
          <w:szCs w:val="22"/>
          <w:lang w:bidi="en-US"/>
        </w:rPr>
        <w:t>i końcowym.</w:t>
      </w:r>
    </w:p>
    <w:p w14:paraId="110D1025" w14:textId="0F1BB4AF" w:rsidR="002839C0" w:rsidRPr="00125FA8" w:rsidRDefault="002839C0" w:rsidP="00801004">
      <w:pPr>
        <w:tabs>
          <w:tab w:val="left" w:pos="0"/>
        </w:tabs>
        <w:autoSpaceDE w:val="0"/>
        <w:spacing w:after="120" w:line="23" w:lineRule="atLeast"/>
        <w:jc w:val="center"/>
        <w:rPr>
          <w:rFonts w:eastAsia="Andale Sans UI"/>
          <w:b/>
          <w:sz w:val="22"/>
          <w:szCs w:val="22"/>
          <w:lang w:bidi="en-US"/>
        </w:rPr>
      </w:pPr>
      <w:r w:rsidRPr="00125FA8">
        <w:rPr>
          <w:rFonts w:eastAsia="Andale Sans UI"/>
          <w:b/>
          <w:sz w:val="22"/>
          <w:szCs w:val="22"/>
          <w:lang w:bidi="en-US"/>
        </w:rPr>
        <w:t>§ 6</w:t>
      </w:r>
    </w:p>
    <w:p w14:paraId="3D310F71" w14:textId="77777777" w:rsidR="002839C0" w:rsidRPr="00125FA8" w:rsidRDefault="002839C0" w:rsidP="00801004">
      <w:pPr>
        <w:tabs>
          <w:tab w:val="left" w:pos="0"/>
        </w:tabs>
        <w:autoSpaceDE w:val="0"/>
        <w:spacing w:after="120" w:line="23" w:lineRule="atLeast"/>
        <w:jc w:val="center"/>
        <w:rPr>
          <w:rFonts w:eastAsia="Andale Sans UI"/>
          <w:b/>
          <w:sz w:val="22"/>
          <w:szCs w:val="22"/>
          <w:lang w:bidi="en-US"/>
        </w:rPr>
      </w:pPr>
      <w:r w:rsidRPr="00125FA8">
        <w:rPr>
          <w:rFonts w:eastAsia="Andale Sans UI"/>
          <w:b/>
          <w:sz w:val="22"/>
          <w:szCs w:val="22"/>
          <w:lang w:bidi="en-US"/>
        </w:rPr>
        <w:t>Podwykonawcy</w:t>
      </w:r>
    </w:p>
    <w:p w14:paraId="11DF3201" w14:textId="3D39E02F" w:rsidR="00130B7C" w:rsidRPr="004B5F2E" w:rsidRDefault="00130B7C">
      <w:pPr>
        <w:pStyle w:val="Akapitzlist"/>
        <w:numPr>
          <w:ilvl w:val="0"/>
          <w:numId w:val="80"/>
        </w:numPr>
        <w:suppressAutoHyphens/>
        <w:spacing w:after="120" w:line="23" w:lineRule="atLeast"/>
        <w:ind w:left="567" w:hanging="567"/>
        <w:jc w:val="both"/>
        <w:textAlignment w:val="baseline"/>
        <w:rPr>
          <w:sz w:val="22"/>
          <w:szCs w:val="22"/>
        </w:rPr>
      </w:pPr>
      <w:r w:rsidRPr="004B5F2E">
        <w:rPr>
          <w:color w:val="000000"/>
          <w:sz w:val="22"/>
          <w:szCs w:val="22"/>
        </w:rPr>
        <w:t>Wykonawca za pomocą Podwykonawców:</w:t>
      </w:r>
    </w:p>
    <w:p w14:paraId="3A8E0723" w14:textId="40F72B9B" w:rsidR="00130B7C" w:rsidRPr="004B5F2E" w:rsidRDefault="00130B7C">
      <w:pPr>
        <w:pStyle w:val="Akapitzlist"/>
        <w:numPr>
          <w:ilvl w:val="1"/>
          <w:numId w:val="80"/>
        </w:numPr>
        <w:tabs>
          <w:tab w:val="left" w:pos="1134"/>
        </w:tabs>
        <w:suppressAutoHyphens/>
        <w:spacing w:after="120" w:line="23" w:lineRule="atLeast"/>
        <w:ind w:left="1134" w:hanging="567"/>
        <w:jc w:val="both"/>
        <w:textAlignment w:val="baseline"/>
        <w:rPr>
          <w:sz w:val="22"/>
          <w:szCs w:val="22"/>
        </w:rPr>
      </w:pPr>
      <w:r w:rsidRPr="004B5F2E">
        <w:rPr>
          <w:color w:val="000000"/>
          <w:sz w:val="22"/>
          <w:szCs w:val="22"/>
        </w:rPr>
        <w:t>…………………………………………………</w:t>
      </w:r>
    </w:p>
    <w:p w14:paraId="75B49B16" w14:textId="3C7822F4" w:rsidR="00130B7C" w:rsidRPr="004B5F2E" w:rsidRDefault="00130B7C">
      <w:pPr>
        <w:pStyle w:val="Akapitzlist"/>
        <w:numPr>
          <w:ilvl w:val="1"/>
          <w:numId w:val="80"/>
        </w:numPr>
        <w:tabs>
          <w:tab w:val="left" w:pos="1134"/>
        </w:tabs>
        <w:suppressAutoHyphens/>
        <w:spacing w:after="120" w:line="23" w:lineRule="atLeast"/>
        <w:ind w:left="1134" w:hanging="567"/>
        <w:jc w:val="both"/>
        <w:textAlignment w:val="baseline"/>
        <w:rPr>
          <w:sz w:val="22"/>
          <w:szCs w:val="22"/>
        </w:rPr>
      </w:pPr>
      <w:r w:rsidRPr="004B5F2E">
        <w:rPr>
          <w:color w:val="000000"/>
          <w:sz w:val="22"/>
          <w:szCs w:val="22"/>
        </w:rPr>
        <w:t>………………………………………………….</w:t>
      </w:r>
    </w:p>
    <w:p w14:paraId="2CAE7EE0" w14:textId="258B2D4B" w:rsidR="00130B7C" w:rsidRPr="004B5F2E" w:rsidRDefault="00130B7C" w:rsidP="00801004">
      <w:pPr>
        <w:tabs>
          <w:tab w:val="left" w:pos="284"/>
        </w:tabs>
        <w:suppressAutoHyphens/>
        <w:spacing w:after="120" w:line="23" w:lineRule="atLeast"/>
        <w:ind w:left="567" w:hanging="567"/>
        <w:jc w:val="both"/>
        <w:textAlignment w:val="baseline"/>
        <w:rPr>
          <w:sz w:val="22"/>
          <w:szCs w:val="22"/>
        </w:rPr>
      </w:pPr>
      <w:r w:rsidRPr="004B5F2E">
        <w:rPr>
          <w:color w:val="000000"/>
          <w:sz w:val="22"/>
          <w:szCs w:val="22"/>
        </w:rPr>
        <w:tab/>
      </w:r>
      <w:r w:rsidRPr="004B5F2E">
        <w:rPr>
          <w:color w:val="000000"/>
          <w:sz w:val="22"/>
          <w:szCs w:val="22"/>
        </w:rPr>
        <w:tab/>
        <w:t xml:space="preserve">na zasobach, których opierał się wykazując spełnienie warunków udziału w postępowaniu wykona odpowiednio następujący zakres: </w:t>
      </w:r>
    </w:p>
    <w:p w14:paraId="3D460FCC" w14:textId="4D550A99" w:rsidR="00130B7C" w:rsidRPr="004B5F2E" w:rsidRDefault="00130B7C">
      <w:pPr>
        <w:pStyle w:val="Akapitzlist"/>
        <w:numPr>
          <w:ilvl w:val="1"/>
          <w:numId w:val="75"/>
        </w:numPr>
        <w:tabs>
          <w:tab w:val="left" w:pos="1134"/>
        </w:tabs>
        <w:suppressAutoHyphens/>
        <w:spacing w:after="120" w:line="23" w:lineRule="atLeast"/>
        <w:ind w:left="1134" w:hanging="567"/>
        <w:jc w:val="both"/>
        <w:textAlignment w:val="baseline"/>
        <w:rPr>
          <w:sz w:val="22"/>
          <w:szCs w:val="22"/>
        </w:rPr>
      </w:pPr>
      <w:r w:rsidRPr="004B5F2E">
        <w:rPr>
          <w:color w:val="000000"/>
          <w:sz w:val="22"/>
          <w:szCs w:val="22"/>
        </w:rPr>
        <w:t>…………………………………………………</w:t>
      </w:r>
    </w:p>
    <w:p w14:paraId="43D8D655" w14:textId="45F018F3" w:rsidR="00130B7C" w:rsidRPr="005B61E3" w:rsidRDefault="00130B7C">
      <w:pPr>
        <w:pStyle w:val="Akapitzlist"/>
        <w:numPr>
          <w:ilvl w:val="1"/>
          <w:numId w:val="75"/>
        </w:numPr>
        <w:tabs>
          <w:tab w:val="left" w:pos="1134"/>
        </w:tabs>
        <w:suppressAutoHyphens/>
        <w:spacing w:after="120" w:line="23" w:lineRule="atLeast"/>
        <w:ind w:left="1134" w:hanging="567"/>
        <w:jc w:val="both"/>
        <w:textAlignment w:val="baseline"/>
        <w:rPr>
          <w:sz w:val="22"/>
          <w:szCs w:val="22"/>
        </w:rPr>
      </w:pPr>
      <w:r w:rsidRPr="004B5F2E">
        <w:rPr>
          <w:color w:val="000000"/>
          <w:sz w:val="22"/>
          <w:szCs w:val="22"/>
        </w:rPr>
        <w:t>…………………………………………………</w:t>
      </w:r>
    </w:p>
    <w:p w14:paraId="26F9FF31" w14:textId="77777777" w:rsidR="005B61E3" w:rsidRPr="004B5F2E" w:rsidRDefault="005B61E3" w:rsidP="005B61E3">
      <w:pPr>
        <w:pStyle w:val="Akapitzlist"/>
        <w:tabs>
          <w:tab w:val="left" w:pos="1134"/>
        </w:tabs>
        <w:suppressAutoHyphens/>
        <w:spacing w:after="120" w:line="23" w:lineRule="atLeast"/>
        <w:ind w:left="1134"/>
        <w:jc w:val="both"/>
        <w:textAlignment w:val="baseline"/>
        <w:rPr>
          <w:sz w:val="22"/>
          <w:szCs w:val="22"/>
        </w:rPr>
      </w:pPr>
    </w:p>
    <w:p w14:paraId="70A350D2" w14:textId="77777777" w:rsidR="00130B7C" w:rsidRPr="004B5F2E" w:rsidRDefault="00130B7C">
      <w:pPr>
        <w:numPr>
          <w:ilvl w:val="0"/>
          <w:numId w:val="79"/>
        </w:numPr>
        <w:tabs>
          <w:tab w:val="clear" w:pos="0"/>
          <w:tab w:val="num" w:pos="567"/>
        </w:tabs>
        <w:suppressAutoHyphens/>
        <w:spacing w:after="120" w:line="23" w:lineRule="atLeast"/>
        <w:ind w:left="567" w:hanging="567"/>
        <w:jc w:val="both"/>
        <w:textAlignment w:val="baseline"/>
        <w:rPr>
          <w:sz w:val="22"/>
          <w:szCs w:val="22"/>
        </w:rPr>
      </w:pPr>
      <w:r w:rsidRPr="004B5F2E">
        <w:rPr>
          <w:color w:val="000000"/>
          <w:sz w:val="22"/>
          <w:szCs w:val="22"/>
        </w:rPr>
        <w:lastRenderedPageBreak/>
        <w:t xml:space="preserve">Za pomocą Podwykonawców innych niż wskazani w ust. 1, tj. </w:t>
      </w:r>
    </w:p>
    <w:p w14:paraId="44606F3E" w14:textId="6E6E4D7E" w:rsidR="00130B7C" w:rsidRPr="004B5F2E" w:rsidRDefault="00130B7C">
      <w:pPr>
        <w:pStyle w:val="Akapitzlist"/>
        <w:widowControl w:val="0"/>
        <w:numPr>
          <w:ilvl w:val="1"/>
          <w:numId w:val="79"/>
        </w:numPr>
        <w:tabs>
          <w:tab w:val="left" w:pos="284"/>
        </w:tabs>
        <w:suppressAutoHyphens/>
        <w:spacing w:after="120" w:line="23" w:lineRule="atLeast"/>
        <w:ind w:left="1134" w:hanging="567"/>
        <w:jc w:val="both"/>
        <w:textAlignment w:val="baseline"/>
        <w:rPr>
          <w:sz w:val="22"/>
          <w:szCs w:val="22"/>
        </w:rPr>
      </w:pPr>
      <w:r w:rsidRPr="004B5F2E">
        <w:rPr>
          <w:color w:val="000000"/>
          <w:sz w:val="22"/>
          <w:szCs w:val="22"/>
        </w:rPr>
        <w:t>…………………………………………………</w:t>
      </w:r>
    </w:p>
    <w:p w14:paraId="6BBB1864" w14:textId="7473AA38" w:rsidR="00130B7C" w:rsidRPr="004B5F2E" w:rsidRDefault="00130B7C" w:rsidP="00801004">
      <w:pPr>
        <w:tabs>
          <w:tab w:val="left" w:pos="284"/>
        </w:tabs>
        <w:suppressAutoHyphens/>
        <w:spacing w:after="120" w:line="23" w:lineRule="atLeast"/>
        <w:ind w:left="567" w:hanging="567"/>
        <w:jc w:val="both"/>
        <w:textAlignment w:val="baseline"/>
        <w:rPr>
          <w:sz w:val="22"/>
          <w:szCs w:val="22"/>
        </w:rPr>
      </w:pPr>
      <w:r w:rsidRPr="004B5F2E">
        <w:rPr>
          <w:color w:val="000000"/>
          <w:sz w:val="22"/>
          <w:szCs w:val="22"/>
        </w:rPr>
        <w:tab/>
      </w:r>
      <w:r w:rsidRPr="004B5F2E">
        <w:rPr>
          <w:color w:val="000000"/>
          <w:sz w:val="22"/>
          <w:szCs w:val="22"/>
        </w:rPr>
        <w:tab/>
        <w:t xml:space="preserve">Wykonawca wykona następujący zakres: </w:t>
      </w:r>
    </w:p>
    <w:p w14:paraId="03A39584" w14:textId="0BF4534F" w:rsidR="00130B7C" w:rsidRPr="004B5F2E" w:rsidRDefault="00130B7C">
      <w:pPr>
        <w:pStyle w:val="Akapitzlist"/>
        <w:widowControl w:val="0"/>
        <w:numPr>
          <w:ilvl w:val="1"/>
          <w:numId w:val="79"/>
        </w:numPr>
        <w:tabs>
          <w:tab w:val="left" w:pos="284"/>
        </w:tabs>
        <w:suppressAutoHyphens/>
        <w:spacing w:after="120" w:line="23" w:lineRule="atLeast"/>
        <w:ind w:left="1134" w:hanging="567"/>
        <w:jc w:val="both"/>
        <w:textAlignment w:val="baseline"/>
        <w:rPr>
          <w:sz w:val="22"/>
          <w:szCs w:val="22"/>
        </w:rPr>
      </w:pPr>
      <w:r w:rsidRPr="004B5F2E">
        <w:rPr>
          <w:color w:val="000000"/>
          <w:sz w:val="22"/>
          <w:szCs w:val="22"/>
        </w:rPr>
        <w:t>…………………………………………………</w:t>
      </w:r>
    </w:p>
    <w:p w14:paraId="114154CB" w14:textId="00D3187B" w:rsidR="00130B7C" w:rsidRPr="00125FA8" w:rsidRDefault="00130B7C">
      <w:pPr>
        <w:numPr>
          <w:ilvl w:val="0"/>
          <w:numId w:val="79"/>
        </w:numPr>
        <w:tabs>
          <w:tab w:val="left" w:pos="567"/>
        </w:tabs>
        <w:suppressAutoHyphens/>
        <w:spacing w:after="120" w:line="23" w:lineRule="atLeast"/>
        <w:ind w:left="567" w:hanging="567"/>
        <w:jc w:val="both"/>
        <w:textAlignment w:val="baseline"/>
        <w:rPr>
          <w:sz w:val="22"/>
          <w:szCs w:val="22"/>
        </w:rPr>
      </w:pPr>
      <w:r w:rsidRPr="00125FA8">
        <w:rPr>
          <w:color w:val="000000"/>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wraz z załącznikami.</w:t>
      </w:r>
    </w:p>
    <w:p w14:paraId="125EB834" w14:textId="555ED329" w:rsidR="00130B7C" w:rsidRPr="00125FA8" w:rsidRDefault="00130B7C">
      <w:pPr>
        <w:numPr>
          <w:ilvl w:val="0"/>
          <w:numId w:val="79"/>
        </w:numPr>
        <w:tabs>
          <w:tab w:val="left" w:pos="567"/>
        </w:tabs>
        <w:suppressAutoHyphens/>
        <w:spacing w:after="120" w:line="23" w:lineRule="atLeast"/>
        <w:ind w:left="567" w:hanging="567"/>
        <w:jc w:val="both"/>
        <w:textAlignment w:val="baseline"/>
        <w:rPr>
          <w:sz w:val="22"/>
          <w:szCs w:val="22"/>
        </w:rPr>
      </w:pPr>
      <w:r w:rsidRPr="00125FA8">
        <w:rPr>
          <w:color w:val="000000"/>
          <w:sz w:val="22"/>
          <w:szCs w:val="22"/>
          <w:shd w:val="clear" w:color="auto" w:fill="FFFFFF"/>
        </w:rPr>
        <w:t>Przedstawiony przez Wykonawcę Zamawiające</w:t>
      </w:r>
      <w:r w:rsidRPr="00125FA8">
        <w:rPr>
          <w:sz w:val="22"/>
          <w:szCs w:val="22"/>
          <w:shd w:val="clear" w:color="auto" w:fill="FFFFFF"/>
        </w:rPr>
        <w:t xml:space="preserve">mu do akceptacji projekt umowy </w:t>
      </w:r>
      <w:r w:rsidRPr="00125FA8">
        <w:rPr>
          <w:color w:val="000000"/>
          <w:sz w:val="22"/>
          <w:szCs w:val="22"/>
          <w:shd w:val="clear" w:color="auto" w:fill="FFFFFF"/>
        </w:rPr>
        <w:t xml:space="preserve">lub umowa </w:t>
      </w:r>
      <w:r w:rsidRPr="00125FA8">
        <w:rPr>
          <w:color w:val="000000"/>
          <w:sz w:val="22"/>
          <w:szCs w:val="22"/>
          <w:shd w:val="clear" w:color="auto" w:fill="FFFFFF"/>
        </w:rPr>
        <w:br/>
        <w:t>z podwykonawcą musi zawierać regulacje zbieżne i niesprzeczne z postanowieniami niniejszej Umowy zawartej pomiędzy Zamawiającym a Wykonawcą,  a w szczególności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wykonawcą oraz określać w szczególności:</w:t>
      </w:r>
    </w:p>
    <w:p w14:paraId="56CD6F2B" w14:textId="2E57B9A6" w:rsidR="00130B7C" w:rsidRPr="00125FA8"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125FA8">
        <w:rPr>
          <w:sz w:val="22"/>
          <w:szCs w:val="22"/>
          <w:shd w:val="clear" w:color="auto" w:fill="FFFFFF"/>
        </w:rPr>
        <w:t>zakres i wartość przedmiotu umowy powierzony podwykonawcy,</w:t>
      </w:r>
    </w:p>
    <w:p w14:paraId="222E9B04" w14:textId="746F0067" w:rsidR="00130B7C" w:rsidRPr="00125FA8"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125FA8">
        <w:rPr>
          <w:sz w:val="22"/>
          <w:szCs w:val="22"/>
          <w:shd w:val="clear" w:color="auto" w:fill="FFFFFF"/>
        </w:rPr>
        <w:t>zasady odbiorów części przedmiotu umowy wykonanych przez podwykonawcę,</w:t>
      </w:r>
    </w:p>
    <w:p w14:paraId="70FDAC7C" w14:textId="1FC2DA0F" w:rsidR="00130B7C" w:rsidRPr="00125FA8"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125FA8">
        <w:rPr>
          <w:sz w:val="22"/>
          <w:szCs w:val="22"/>
          <w:shd w:val="clear" w:color="auto" w:fill="FFFFFF"/>
        </w:rPr>
        <w:t>wysokość i zasady zapłaty przez Wykonawcę wynagrodzenia dla podwykonawcy, przy czym wysokość wynagrodzenia podwykonawców za dany zakres robót nie może być wyższa od wysokości wynagrodzenia wynikającego z kosztorysu ofertowego,</w:t>
      </w:r>
    </w:p>
    <w:p w14:paraId="4ECF0E8D" w14:textId="39A2E3E4" w:rsidR="00130B7C" w:rsidRPr="00125FA8"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125FA8">
        <w:rPr>
          <w:sz w:val="22"/>
          <w:szCs w:val="22"/>
        </w:rPr>
        <w:t>t</w:t>
      </w:r>
      <w:r w:rsidRPr="00125FA8">
        <w:rPr>
          <w:sz w:val="22"/>
          <w:szCs w:val="22"/>
          <w:shd w:val="clear" w:color="auto" w:fill="FFFFFF"/>
        </w:rPr>
        <w:t xml:space="preserve">ermin zapłaty wynagrodzenia podwykonawcy lub dalszemu podwykonawcy, który nie może być dłuższy niż </w:t>
      </w:r>
      <w:r w:rsidRPr="00125FA8">
        <w:rPr>
          <w:sz w:val="22"/>
          <w:szCs w:val="22"/>
        </w:rPr>
        <w:t>30 dni od dnia doręczenia wykonawcy, podwykonawcy lub dalszemu podwykonawcy faktury lub rachunku, potwierdzających wykonanie zleconej podwykonawcy lub dalszemu podwykonawcy dostawy, usługi lub roboty budowlanej,</w:t>
      </w:r>
    </w:p>
    <w:p w14:paraId="786E1AA6" w14:textId="240CB2CE" w:rsidR="00130B7C" w:rsidRPr="00125FA8"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125FA8">
        <w:rPr>
          <w:sz w:val="22"/>
          <w:szCs w:val="22"/>
        </w:rPr>
        <w:t>rodzaj i wysokość kar umownych ,</w:t>
      </w:r>
    </w:p>
    <w:p w14:paraId="330153EF" w14:textId="3CC0DB9F" w:rsidR="00130B7C" w:rsidRPr="00125FA8"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125FA8">
        <w:rPr>
          <w:sz w:val="22"/>
          <w:szCs w:val="22"/>
          <w:shd w:val="clear" w:color="auto" w:fill="FFFFFF"/>
        </w:rPr>
        <w:t>zasady zawierania umów z dalszymi podwykonawcami,</w:t>
      </w:r>
    </w:p>
    <w:p w14:paraId="54FDB497" w14:textId="408D6CB0" w:rsidR="00130B7C" w:rsidRPr="00125FA8"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125FA8">
        <w:rPr>
          <w:sz w:val="22"/>
          <w:szCs w:val="22"/>
          <w:shd w:val="clear" w:color="auto" w:fill="FFFFFF"/>
        </w:rPr>
        <w:t>podstawy zapłaty wynagrodzenia dalszym podwykonawcom,</w:t>
      </w:r>
    </w:p>
    <w:p w14:paraId="2405EA9C" w14:textId="77777777" w:rsidR="00130B7C" w:rsidRPr="00125FA8"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125FA8">
        <w:rPr>
          <w:sz w:val="22"/>
          <w:szCs w:val="22"/>
          <w:shd w:val="clear" w:color="auto" w:fill="FFFFFF"/>
        </w:rPr>
        <w:t>wymaganą treść umowy zawieranej z dalszymi podwykonawcami.</w:t>
      </w:r>
    </w:p>
    <w:p w14:paraId="12062FC7" w14:textId="025EAC5F" w:rsidR="00130B7C" w:rsidRPr="00125FA8" w:rsidRDefault="007A5CE3" w:rsidP="00801004">
      <w:pPr>
        <w:tabs>
          <w:tab w:val="left" w:pos="284"/>
        </w:tabs>
        <w:suppressAutoHyphens/>
        <w:spacing w:after="120" w:line="23" w:lineRule="atLeast"/>
        <w:ind w:left="567" w:hanging="567"/>
        <w:jc w:val="both"/>
        <w:textAlignment w:val="baseline"/>
        <w:rPr>
          <w:sz w:val="22"/>
          <w:szCs w:val="22"/>
        </w:rPr>
      </w:pPr>
      <w:r w:rsidRPr="00125FA8">
        <w:rPr>
          <w:sz w:val="22"/>
          <w:szCs w:val="22"/>
          <w:shd w:val="clear" w:color="auto" w:fill="FFFFFF"/>
        </w:rPr>
        <w:tab/>
      </w:r>
      <w:r w:rsidRPr="00125FA8">
        <w:rPr>
          <w:sz w:val="22"/>
          <w:szCs w:val="22"/>
          <w:shd w:val="clear" w:color="auto" w:fill="FFFFFF"/>
        </w:rPr>
        <w:tab/>
      </w:r>
      <w:r w:rsidR="00130B7C" w:rsidRPr="00125FA8">
        <w:rPr>
          <w:sz w:val="22"/>
          <w:szCs w:val="22"/>
          <w:shd w:val="clear" w:color="auto" w:fill="FFFFFF"/>
        </w:rPr>
        <w:t>W razie wprowadzenia do umowy Wykonawcy z podwykonawcą klauzuli zakazującej dalszego podwykonawstwa postanowień wymienionych w pkt 4.6 do 4.8 nie stosuje się, jako bezprzedmiotowych.</w:t>
      </w:r>
    </w:p>
    <w:p w14:paraId="12639540" w14:textId="35D17CF7" w:rsidR="00130B7C" w:rsidRPr="00125FA8" w:rsidRDefault="00130B7C">
      <w:pPr>
        <w:numPr>
          <w:ilvl w:val="0"/>
          <w:numId w:val="79"/>
        </w:numPr>
        <w:tabs>
          <w:tab w:val="left" w:pos="567"/>
        </w:tabs>
        <w:suppressAutoHyphens/>
        <w:spacing w:after="120" w:line="23" w:lineRule="atLeast"/>
        <w:ind w:left="567" w:hanging="567"/>
        <w:jc w:val="both"/>
        <w:textAlignment w:val="baseline"/>
        <w:rPr>
          <w:sz w:val="22"/>
          <w:szCs w:val="22"/>
        </w:rPr>
      </w:pPr>
      <w:r w:rsidRPr="00125FA8">
        <w:rPr>
          <w:color w:val="000000"/>
          <w:sz w:val="22"/>
          <w:szCs w:val="22"/>
        </w:rPr>
        <w:t xml:space="preserve">Termin zapłaty wynagrodzenia podwykonawcy lub dalszemu podwykonawcy przewidziany </w:t>
      </w:r>
      <w:r w:rsidRPr="00125FA8">
        <w:rPr>
          <w:color w:val="000000"/>
          <w:sz w:val="22"/>
          <w:szCs w:val="22"/>
        </w:rPr>
        <w:br/>
        <w:t xml:space="preserve">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11617552" w14:textId="4C40FB4F" w:rsidR="00130B7C" w:rsidRPr="00125FA8" w:rsidRDefault="00130B7C">
      <w:pPr>
        <w:numPr>
          <w:ilvl w:val="0"/>
          <w:numId w:val="79"/>
        </w:numPr>
        <w:tabs>
          <w:tab w:val="left" w:pos="567"/>
        </w:tabs>
        <w:suppressAutoHyphens/>
        <w:spacing w:after="120" w:line="23" w:lineRule="atLeast"/>
        <w:ind w:left="567" w:hanging="567"/>
        <w:jc w:val="both"/>
        <w:textAlignment w:val="baseline"/>
        <w:rPr>
          <w:sz w:val="22"/>
          <w:szCs w:val="22"/>
        </w:rPr>
      </w:pPr>
      <w:r w:rsidRPr="00125FA8">
        <w:rPr>
          <w:sz w:val="22"/>
          <w:szCs w:val="22"/>
        </w:rPr>
        <w:t>Zamawiający, w terminie 14 dni zgłasza zastrzeżenia do projektu umowy o podwykonawstwo, której przedmiotem są roboty budowlane:</w:t>
      </w:r>
    </w:p>
    <w:p w14:paraId="62DE7FB0" w14:textId="29A648EC" w:rsidR="00130B7C" w:rsidRPr="00125FA8" w:rsidRDefault="00130B7C">
      <w:pPr>
        <w:widowControl w:val="0"/>
        <w:numPr>
          <w:ilvl w:val="0"/>
          <w:numId w:val="78"/>
        </w:numPr>
        <w:tabs>
          <w:tab w:val="left" w:pos="-709"/>
          <w:tab w:val="left" w:pos="284"/>
        </w:tabs>
        <w:suppressAutoHyphens/>
        <w:spacing w:after="120" w:line="23" w:lineRule="atLeast"/>
        <w:ind w:left="1134" w:hanging="567"/>
        <w:jc w:val="both"/>
        <w:textAlignment w:val="baseline"/>
        <w:rPr>
          <w:sz w:val="22"/>
          <w:szCs w:val="22"/>
        </w:rPr>
      </w:pPr>
      <w:r w:rsidRPr="00125FA8">
        <w:rPr>
          <w:sz w:val="22"/>
          <w:szCs w:val="22"/>
        </w:rPr>
        <w:t>niespełniającej wymagań określonych w dokumentach zamówienia ;</w:t>
      </w:r>
    </w:p>
    <w:p w14:paraId="0CD565EC" w14:textId="1E29845F" w:rsidR="00130B7C" w:rsidRPr="00125FA8" w:rsidRDefault="00130B7C">
      <w:pPr>
        <w:widowControl w:val="0"/>
        <w:numPr>
          <w:ilvl w:val="0"/>
          <w:numId w:val="78"/>
        </w:numPr>
        <w:tabs>
          <w:tab w:val="left" w:pos="-709"/>
          <w:tab w:val="left" w:pos="284"/>
        </w:tabs>
        <w:suppressAutoHyphens/>
        <w:spacing w:after="120" w:line="23" w:lineRule="atLeast"/>
        <w:ind w:left="1134" w:hanging="567"/>
        <w:jc w:val="both"/>
        <w:textAlignment w:val="baseline"/>
        <w:rPr>
          <w:sz w:val="22"/>
          <w:szCs w:val="22"/>
        </w:rPr>
      </w:pPr>
      <w:r w:rsidRPr="00125FA8">
        <w:rPr>
          <w:sz w:val="22"/>
          <w:szCs w:val="22"/>
        </w:rPr>
        <w:t>gdy przewiduje termin zapłaty wynagrodzenia dłuższy niż określony w ust. 5.</w:t>
      </w:r>
    </w:p>
    <w:p w14:paraId="452D9CAF" w14:textId="37F64A0D" w:rsidR="00FC520E" w:rsidRPr="005B61E3" w:rsidRDefault="00130B7C">
      <w:pPr>
        <w:widowControl w:val="0"/>
        <w:numPr>
          <w:ilvl w:val="0"/>
          <w:numId w:val="78"/>
        </w:numPr>
        <w:tabs>
          <w:tab w:val="left" w:pos="-709"/>
          <w:tab w:val="left" w:pos="284"/>
        </w:tabs>
        <w:suppressAutoHyphens/>
        <w:spacing w:after="120" w:line="23" w:lineRule="atLeast"/>
        <w:ind w:left="1134" w:hanging="567"/>
        <w:jc w:val="both"/>
        <w:textAlignment w:val="baseline"/>
        <w:rPr>
          <w:sz w:val="22"/>
          <w:szCs w:val="22"/>
        </w:rPr>
      </w:pPr>
      <w:r w:rsidRPr="00125FA8">
        <w:rPr>
          <w:color w:val="000000"/>
          <w:sz w:val="22"/>
          <w:szCs w:val="22"/>
          <w:shd w:val="clear" w:color="auto" w:fill="FFFFFF"/>
        </w:rPr>
        <w:t>zawiera postanowienia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wykonawcą</w:t>
      </w:r>
      <w:r w:rsidR="00FC520E" w:rsidRPr="00125FA8">
        <w:rPr>
          <w:color w:val="000000"/>
          <w:sz w:val="22"/>
          <w:szCs w:val="22"/>
          <w:shd w:val="clear" w:color="auto" w:fill="FFFFFF"/>
        </w:rPr>
        <w:t>.</w:t>
      </w:r>
    </w:p>
    <w:p w14:paraId="7E83A56B" w14:textId="77777777" w:rsidR="005B61E3" w:rsidRPr="00125FA8" w:rsidRDefault="005B61E3" w:rsidP="005B61E3">
      <w:pPr>
        <w:widowControl w:val="0"/>
        <w:tabs>
          <w:tab w:val="left" w:pos="-709"/>
          <w:tab w:val="left" w:pos="284"/>
        </w:tabs>
        <w:suppressAutoHyphens/>
        <w:spacing w:after="120" w:line="23" w:lineRule="atLeast"/>
        <w:ind w:left="1134"/>
        <w:jc w:val="both"/>
        <w:textAlignment w:val="baseline"/>
        <w:rPr>
          <w:sz w:val="22"/>
          <w:szCs w:val="22"/>
        </w:rPr>
      </w:pPr>
    </w:p>
    <w:p w14:paraId="17E0C6C9" w14:textId="08E7FB6E" w:rsidR="00130B7C" w:rsidRPr="00125FA8"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125FA8">
        <w:rPr>
          <w:sz w:val="22"/>
          <w:szCs w:val="22"/>
        </w:rPr>
        <w:lastRenderedPageBreak/>
        <w:t>Niezgłoszenie zastrzeżeń do przedłożonego projektu umowy o podwykonawstwo, której przedmiotem są roboty budowlane, w terminie określonym zgodnie z ust. 6, uważa się za akceptację projektu umowy przez Zamawiającego.</w:t>
      </w:r>
    </w:p>
    <w:p w14:paraId="2536BC4D" w14:textId="4EEFB03A" w:rsidR="00130B7C"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125FA8">
        <w:rPr>
          <w:sz w:val="22"/>
          <w:szCs w:val="22"/>
        </w:rPr>
        <w:t xml:space="preserve">Wykonawca, podwykonawca lub dalszy podwykonawca zamówienia na roboty budowlane przedkłada Zamawiającemu poświadczoną za zgodność z oryginałem kopię zawartej umowy </w:t>
      </w:r>
      <w:r w:rsidR="00DE3A16" w:rsidRPr="00125FA8">
        <w:rPr>
          <w:sz w:val="22"/>
          <w:szCs w:val="22"/>
        </w:rPr>
        <w:br/>
      </w:r>
      <w:r w:rsidRPr="00125FA8">
        <w:rPr>
          <w:sz w:val="22"/>
          <w:szCs w:val="22"/>
        </w:rPr>
        <w:t>o podwykonawstwo, której przedmiotem są roboty budowlane, w terminie 7 dni od dnia jej zawarcia.</w:t>
      </w:r>
    </w:p>
    <w:p w14:paraId="3FE2A10D" w14:textId="76449A0A" w:rsidR="00130B7C" w:rsidRPr="00125FA8"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125FA8">
        <w:rPr>
          <w:sz w:val="22"/>
          <w:szCs w:val="22"/>
        </w:rPr>
        <w:t>Zamawiający w terminie 14 dni zgłasza sprzeciw do umowy o podwykonawstwo, której przedmiotem są roboty budowlane, w przypadkach, o których mowa w ust. 6.</w:t>
      </w:r>
    </w:p>
    <w:p w14:paraId="744949B5" w14:textId="3BAECBDE" w:rsidR="00130B7C" w:rsidRPr="00125FA8"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125FA8">
        <w:rPr>
          <w:sz w:val="22"/>
          <w:szCs w:val="22"/>
        </w:rPr>
        <w:t>Niezgłoszenie sprzeciwu do przedłożonej umowy o podwykonawstwo, której przedmiotem są roboty budowlane, w terminie określonym zgodnie z ust. 9, uważa się za akceptację umowy przez Zamawiającego.</w:t>
      </w:r>
    </w:p>
    <w:p w14:paraId="4DAB72B8" w14:textId="032652B1" w:rsidR="00130B7C" w:rsidRPr="00125FA8"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125FA8">
        <w:rPr>
          <w:sz w:val="22"/>
          <w:szCs w:val="22"/>
        </w:rPr>
        <w:t xml:space="preserve">Wykonawca, podwykonawca lub dalszy podwykonawca zamówienia na roboty budowlane przedkłada Zamawiającemu poświadczoną za zgodność z oryginałem kopię zawartej umowy </w:t>
      </w:r>
      <w:r w:rsidRPr="00125FA8">
        <w:rPr>
          <w:sz w:val="22"/>
          <w:szCs w:val="22"/>
        </w:rPr>
        <w:br/>
        <w:t xml:space="preserve">o podwykonawstwo, której przedmiotem są dostawy lub usługi, w terminie 7 dni od dnia jej zawarcia, z wyłączeniem umów o podwykonawstwo o wartości mniejszej niż 0,5 % wartości umowy w sprawie zamówienia publicznego </w:t>
      </w:r>
      <w:r w:rsidRPr="00125FA8">
        <w:rPr>
          <w:color w:val="000000"/>
          <w:sz w:val="22"/>
          <w:szCs w:val="22"/>
        </w:rPr>
        <w:t xml:space="preserve">oraz umów o podwykonawstwo, których przedmiot został wskazany przez zamawiającego w dokumentach zamówienia. Wyłączenie, o którym mowa w zdaniu pierwszym, nie dotyczy umów o podwykonawstwo o wartości większej niż </w:t>
      </w:r>
      <w:r w:rsidR="009A3F87" w:rsidRPr="00125FA8">
        <w:rPr>
          <w:color w:val="000000"/>
          <w:sz w:val="22"/>
          <w:szCs w:val="22"/>
        </w:rPr>
        <w:t xml:space="preserve">50.000,00 zł </w:t>
      </w:r>
      <w:r w:rsidRPr="00125FA8">
        <w:rPr>
          <w:sz w:val="22"/>
          <w:szCs w:val="22"/>
        </w:rPr>
        <w:t>brutto.</w:t>
      </w:r>
    </w:p>
    <w:p w14:paraId="1403FC00" w14:textId="273804AA" w:rsidR="00130B7C" w:rsidRPr="00125FA8"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125FA8">
        <w:rPr>
          <w:color w:val="000000"/>
          <w:sz w:val="22"/>
          <w:szCs w:val="22"/>
        </w:rPr>
        <w:t>W przypadku, o którym mowa w ust. 11 podwykonawca lub dalszy podwykonawca, przedkłada poświadczoną  za zgodność z oryginałem kopię umowy również wykonawcy.</w:t>
      </w:r>
    </w:p>
    <w:p w14:paraId="77E75520" w14:textId="1E9C0D94" w:rsidR="00130B7C" w:rsidRPr="00125FA8"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125FA8">
        <w:rPr>
          <w:sz w:val="22"/>
          <w:szCs w:val="22"/>
        </w:rPr>
        <w:t xml:space="preserve">W przypadku, o którym mowa w ust. 11, jeżeli termin zapłaty wynagrodzenia jest dłuższy niż określony w ust. 5 Zamawiający informuje o tym Wykonawcę i wzywa go do doprowadzenia do zmiany umowy pod rygorem wystąpienia o zapłatę kary umownej, zgodnie z § </w:t>
      </w:r>
      <w:r w:rsidR="00E27B18" w:rsidRPr="00125FA8">
        <w:rPr>
          <w:sz w:val="22"/>
          <w:szCs w:val="22"/>
        </w:rPr>
        <w:t xml:space="preserve">15 </w:t>
      </w:r>
      <w:r w:rsidR="008E07AB" w:rsidRPr="00125FA8">
        <w:rPr>
          <w:sz w:val="22"/>
          <w:szCs w:val="22"/>
        </w:rPr>
        <w:t xml:space="preserve">ust. 2 ppkt 2.7. </w:t>
      </w:r>
      <w:r w:rsidR="00E27B18" w:rsidRPr="00125FA8">
        <w:rPr>
          <w:sz w:val="22"/>
          <w:szCs w:val="22"/>
        </w:rPr>
        <w:t>lit</w:t>
      </w:r>
      <w:r w:rsidR="008E07AB" w:rsidRPr="00125FA8">
        <w:rPr>
          <w:sz w:val="22"/>
          <w:szCs w:val="22"/>
        </w:rPr>
        <w:t>.</w:t>
      </w:r>
      <w:r w:rsidR="00E27B18" w:rsidRPr="00125FA8">
        <w:rPr>
          <w:sz w:val="22"/>
          <w:szCs w:val="22"/>
        </w:rPr>
        <w:t xml:space="preserve"> d </w:t>
      </w:r>
      <w:r w:rsidRPr="00125FA8">
        <w:rPr>
          <w:sz w:val="22"/>
          <w:szCs w:val="22"/>
        </w:rPr>
        <w:t>umowy.</w:t>
      </w:r>
    </w:p>
    <w:p w14:paraId="00B9B79F" w14:textId="4B95832E" w:rsidR="00130B7C" w:rsidRPr="00125FA8"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125FA8">
        <w:rPr>
          <w:sz w:val="22"/>
          <w:szCs w:val="22"/>
        </w:rPr>
        <w:t>Postanowienia ust. 1 – 13 stosuje się odpowiednio do zmian umowy o podwykonawstwo.</w:t>
      </w:r>
    </w:p>
    <w:p w14:paraId="6FC60023" w14:textId="52BFAD3D" w:rsidR="00130B7C" w:rsidRPr="00125FA8"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125FA8">
        <w:rPr>
          <w:sz w:val="22"/>
          <w:szCs w:val="22"/>
        </w:rPr>
        <w:t>Zobowiązanie Zamawiającego wobec Wykonawcy, Podwykonawców i dalszych Podwykonawców nie mogą przekroczyć wynagrodzenia wynikającego z oferty Wykonawcy.</w:t>
      </w:r>
    </w:p>
    <w:p w14:paraId="14C2CE5F" w14:textId="10AEAF45" w:rsidR="00130B7C" w:rsidRPr="00125FA8"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125FA8">
        <w:rPr>
          <w:sz w:val="22"/>
          <w:szCs w:val="22"/>
        </w:rPr>
        <w:t xml:space="preserve">W przypadku nieprzedłożenia poświadczonej za zgodność z oryginałem kopii umowy </w:t>
      </w:r>
      <w:r w:rsidR="009A3F87" w:rsidRPr="00125FA8">
        <w:rPr>
          <w:sz w:val="22"/>
          <w:szCs w:val="22"/>
        </w:rPr>
        <w:br/>
      </w:r>
      <w:r w:rsidRPr="00125FA8">
        <w:rPr>
          <w:sz w:val="22"/>
          <w:szCs w:val="22"/>
        </w:rPr>
        <w:t>o podwykonawstwo lub jej zmiany Zamawiającemu, Zamawiający nie jest zobowiązany do zapłaty wymagalnego wynagrodzenia przysługującemu odpowiednio Podwykonawcy lub dalszemu Podwykonawcy.</w:t>
      </w:r>
      <w:r w:rsidRPr="00125FA8">
        <w:rPr>
          <w:rFonts w:eastAsia="Arial"/>
          <w:sz w:val="22"/>
          <w:szCs w:val="22"/>
        </w:rPr>
        <w:t xml:space="preserve"> </w:t>
      </w:r>
      <w:r w:rsidRPr="00125FA8">
        <w:rPr>
          <w:sz w:val="22"/>
          <w:szCs w:val="22"/>
        </w:rPr>
        <w:t xml:space="preserve">Wszystkie umowy o podwykonawstwo zawarte przed datą zawarcia umowy </w:t>
      </w:r>
      <w:r w:rsidR="009A3F87" w:rsidRPr="00125FA8">
        <w:rPr>
          <w:sz w:val="22"/>
          <w:szCs w:val="22"/>
        </w:rPr>
        <w:br/>
      </w:r>
      <w:r w:rsidRPr="00125FA8">
        <w:rPr>
          <w:sz w:val="22"/>
          <w:szCs w:val="22"/>
        </w:rPr>
        <w:t>w sprawie zamówienia publicznego miedzy Zamawiającym a Wykonawcą nie odnoszą skutków względem Zamawiającego.</w:t>
      </w:r>
    </w:p>
    <w:p w14:paraId="1073D533" w14:textId="15960937" w:rsidR="00130B7C" w:rsidRPr="00125FA8"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125FA8">
        <w:rPr>
          <w:sz w:val="22"/>
          <w:szCs w:val="22"/>
        </w:rPr>
        <w:t xml:space="preserve">Zamawiający dokonuje bezpośredniej zapłaty wymaganego wynagrodzenia przysługującego podwykonawcy lub dalszemu podwykonawcy, z uwzględnieniem mechanizmu podzielonej płatności, który zawarł zaakceptowaną przez Zamawiającego umowę o podwykonawstwo, której przedmiotem są roboty budowlane, lub który zawarł przedłożoną Zamawiającemu umowę </w:t>
      </w:r>
      <w:r w:rsidR="00FC520E" w:rsidRPr="00125FA8">
        <w:rPr>
          <w:sz w:val="22"/>
          <w:szCs w:val="22"/>
        </w:rPr>
        <w:br/>
      </w:r>
      <w:r w:rsidRPr="00125FA8">
        <w:rPr>
          <w:sz w:val="22"/>
          <w:szCs w:val="22"/>
        </w:rPr>
        <w:t>o podwykonawstwo, której przedmiotem są dostawy lub usługi, w przypadku uchylenia się od obowiązku zapłaty odpowiednio przez Wykonawcę, podwykonawcę lub dalszego podwykonawcę.</w:t>
      </w:r>
    </w:p>
    <w:p w14:paraId="46C6D254" w14:textId="47668FFA" w:rsidR="00130B7C" w:rsidRPr="00125FA8"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125FA8">
        <w:rPr>
          <w:sz w:val="22"/>
          <w:szCs w:val="22"/>
        </w:rPr>
        <w:t xml:space="preserve">Wynagrodzenie, o którym mowa w ust. </w:t>
      </w:r>
      <w:r w:rsidR="009A3F87" w:rsidRPr="00125FA8">
        <w:rPr>
          <w:sz w:val="22"/>
          <w:szCs w:val="22"/>
        </w:rPr>
        <w:t>17</w:t>
      </w:r>
      <w:r w:rsidRPr="00125FA8">
        <w:rPr>
          <w:sz w:val="22"/>
          <w:szCs w:val="22"/>
        </w:rPr>
        <w:t>, dotyczy wyłącznie należności głównych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47FC152" w14:textId="0FE1A8C6" w:rsidR="00130B7C"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125FA8">
        <w:rPr>
          <w:sz w:val="22"/>
          <w:szCs w:val="22"/>
        </w:rPr>
        <w:t xml:space="preserve">Warunkiem zapłaty przez Zamawiającego należnego wynagrodzenia za odebrane roboty budowlane jest przedstawienie dowodów zapłaty wymagalnego wynagrodzenia podwykonawcom i dalszym podwykonawcom, o których mowa w ust. 13 niniejszego paragrafu, biorącym udział </w:t>
      </w:r>
      <w:r w:rsidR="009A3F87" w:rsidRPr="00125FA8">
        <w:rPr>
          <w:sz w:val="22"/>
          <w:szCs w:val="22"/>
        </w:rPr>
        <w:br/>
      </w:r>
      <w:r w:rsidRPr="00125FA8">
        <w:rPr>
          <w:sz w:val="22"/>
          <w:szCs w:val="22"/>
        </w:rPr>
        <w:t>w realizacji odebranych robót budowlanych.</w:t>
      </w:r>
    </w:p>
    <w:p w14:paraId="5F147BA2" w14:textId="77777777" w:rsidR="00701E92" w:rsidRPr="00125FA8" w:rsidRDefault="00701E92" w:rsidP="00701E92">
      <w:pPr>
        <w:widowControl w:val="0"/>
        <w:tabs>
          <w:tab w:val="left" w:pos="-851"/>
          <w:tab w:val="left" w:pos="567"/>
        </w:tabs>
        <w:suppressAutoHyphens/>
        <w:spacing w:after="120" w:line="23" w:lineRule="atLeast"/>
        <w:ind w:left="567"/>
        <w:jc w:val="both"/>
        <w:textAlignment w:val="baseline"/>
        <w:rPr>
          <w:sz w:val="22"/>
          <w:szCs w:val="22"/>
        </w:rPr>
      </w:pPr>
    </w:p>
    <w:p w14:paraId="44285AB4" w14:textId="5BFBEC3B" w:rsidR="00130B7C" w:rsidRPr="00125FA8"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125FA8">
        <w:rPr>
          <w:sz w:val="22"/>
          <w:szCs w:val="22"/>
        </w:rPr>
        <w:lastRenderedPageBreak/>
        <w:t>Przez dowód zapłaty Zamawiający rozumie w szczególności potwierdzenie dokonania zapłaty lub oświadczenie podwykonawcy lub dalszego podwykonawcy, które winno zawierać, co najmniej: wysokość otrzymanego wynagrodzenia, termin jego płatności oraz zakres zrealizowanego przedmiotu umowy, za który zostało otrzymane wynagrodzenie.</w:t>
      </w:r>
    </w:p>
    <w:p w14:paraId="5B2C8527" w14:textId="011C044C" w:rsidR="00130B7C"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125FA8">
        <w:rPr>
          <w:sz w:val="22"/>
          <w:szCs w:val="22"/>
        </w:rPr>
        <w:t>W przypadku nieprzedstawienia przez Wykonawcę wszystkich dowodów zapłaty, o których mowa w ust.  2</w:t>
      </w:r>
      <w:r w:rsidR="009A3F87" w:rsidRPr="00125FA8">
        <w:rPr>
          <w:sz w:val="22"/>
          <w:szCs w:val="22"/>
        </w:rPr>
        <w:t>0</w:t>
      </w:r>
      <w:r w:rsidRPr="00125FA8">
        <w:rPr>
          <w:sz w:val="22"/>
          <w:szCs w:val="22"/>
        </w:rPr>
        <w:t xml:space="preserve"> niniejszego paragrafu, wstrzymuje się wypłatę należnego wynagrodzenia za odebrane roboty budowlane w części równej sumie kwot wynikających z nieprzedstawionych dowodów zapłaty. </w:t>
      </w:r>
    </w:p>
    <w:p w14:paraId="55FD1A3C" w14:textId="3E80D0F5" w:rsidR="00130B7C" w:rsidRPr="00125FA8"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125FA8">
        <w:rPr>
          <w:sz w:val="22"/>
          <w:szCs w:val="22"/>
        </w:rPr>
        <w:t>Bezpośrednia zapłata obejmuje wyłącznie należne wynagrodzenie, bez odsetek, należnych podwykonawcy lub dalszemu podwykonawcy.</w:t>
      </w:r>
    </w:p>
    <w:p w14:paraId="69E44D4E" w14:textId="1BBB5AEF" w:rsidR="00130B7C" w:rsidRPr="00125FA8"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125FA8">
        <w:rPr>
          <w:sz w:val="22"/>
          <w:szCs w:val="22"/>
        </w:rPr>
        <w:t xml:space="preserve">Przed dokonaniem bezpośredniej zapłaty Zamawiający jest obowiązany umożliwić Wykonawcy zgłoszenie pisemnych uwag dotyczących zasadności bezpośredniej zapłaty wynagrodzenia podwykonawcy lub dalszemu podwykonawcy, o których mowa w ust. 18. Zamawiający informuje o terminie zgłaszania uwag, nie  krótszym  niż 7 dni  od dnia doręczenia tej informacji. </w:t>
      </w:r>
      <w:r w:rsidRPr="00125FA8">
        <w:rPr>
          <w:color w:val="000000"/>
          <w:sz w:val="22"/>
          <w:szCs w:val="22"/>
        </w:rPr>
        <w:t>W uwagach nie można powoływać się na potrącenie roszczeń wykonawcy względem podwykonawcy niezwiązanych z realizacją umowy o podwykonawstwo.</w:t>
      </w:r>
    </w:p>
    <w:p w14:paraId="76769D8C" w14:textId="2177CAA5" w:rsidR="00130B7C" w:rsidRPr="00125FA8"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125FA8">
        <w:rPr>
          <w:sz w:val="22"/>
          <w:szCs w:val="22"/>
        </w:rPr>
        <w:t>W przypadku zgłoszenia uwag, o których mowa w ust. 2</w:t>
      </w:r>
      <w:r w:rsidR="00E27B18" w:rsidRPr="00125FA8">
        <w:rPr>
          <w:sz w:val="22"/>
          <w:szCs w:val="22"/>
        </w:rPr>
        <w:t>3</w:t>
      </w:r>
      <w:r w:rsidRPr="00125FA8">
        <w:rPr>
          <w:sz w:val="22"/>
          <w:szCs w:val="22"/>
        </w:rPr>
        <w:t>, w terminie wskazanym przez Zamawiającego, Zamawiający może:</w:t>
      </w:r>
    </w:p>
    <w:p w14:paraId="3F86F97F" w14:textId="39177254" w:rsidR="00130B7C" w:rsidRPr="00125FA8" w:rsidRDefault="00130B7C">
      <w:pPr>
        <w:pStyle w:val="Akapitzlist"/>
        <w:widowControl w:val="0"/>
        <w:numPr>
          <w:ilvl w:val="1"/>
          <w:numId w:val="79"/>
        </w:numPr>
        <w:tabs>
          <w:tab w:val="left" w:pos="-851"/>
          <w:tab w:val="left" w:pos="567"/>
        </w:tabs>
        <w:suppressAutoHyphens/>
        <w:spacing w:after="120" w:line="23" w:lineRule="atLeast"/>
        <w:ind w:left="1134" w:hanging="567"/>
        <w:jc w:val="both"/>
        <w:textAlignment w:val="baseline"/>
        <w:rPr>
          <w:sz w:val="22"/>
          <w:szCs w:val="22"/>
        </w:rPr>
      </w:pPr>
      <w:r w:rsidRPr="00125FA8">
        <w:rPr>
          <w:sz w:val="22"/>
          <w:szCs w:val="22"/>
        </w:rPr>
        <w:t>nie dokonać bezpośredniej zapłaty wynagrodzenia podwykonawcy lub dalszemu podwykonawcy, jeżeli Wykonawca wykaże niezasadność takiej zapłaty albo</w:t>
      </w:r>
    </w:p>
    <w:p w14:paraId="381E5DDF" w14:textId="0D5263C1" w:rsidR="00130B7C" w:rsidRPr="00125FA8" w:rsidRDefault="00130B7C">
      <w:pPr>
        <w:pStyle w:val="Akapitzlist"/>
        <w:widowControl w:val="0"/>
        <w:numPr>
          <w:ilvl w:val="1"/>
          <w:numId w:val="79"/>
        </w:numPr>
        <w:tabs>
          <w:tab w:val="left" w:pos="-851"/>
          <w:tab w:val="left" w:pos="567"/>
        </w:tabs>
        <w:suppressAutoHyphens/>
        <w:spacing w:after="120" w:line="23" w:lineRule="atLeast"/>
        <w:ind w:left="1134" w:hanging="567"/>
        <w:jc w:val="both"/>
        <w:textAlignment w:val="baseline"/>
        <w:rPr>
          <w:sz w:val="22"/>
          <w:szCs w:val="22"/>
        </w:rPr>
      </w:pPr>
      <w:r w:rsidRPr="00125FA8">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003FA99" w14:textId="77777777" w:rsidR="00130B7C" w:rsidRPr="00125FA8" w:rsidRDefault="00130B7C">
      <w:pPr>
        <w:pStyle w:val="Akapitzlist"/>
        <w:widowControl w:val="0"/>
        <w:numPr>
          <w:ilvl w:val="1"/>
          <w:numId w:val="79"/>
        </w:numPr>
        <w:tabs>
          <w:tab w:val="left" w:pos="-851"/>
          <w:tab w:val="left" w:pos="567"/>
        </w:tabs>
        <w:suppressAutoHyphens/>
        <w:spacing w:after="120" w:line="23" w:lineRule="atLeast"/>
        <w:ind w:left="1134" w:hanging="567"/>
        <w:jc w:val="both"/>
        <w:textAlignment w:val="baseline"/>
        <w:rPr>
          <w:sz w:val="22"/>
          <w:szCs w:val="22"/>
        </w:rPr>
      </w:pPr>
      <w:r w:rsidRPr="00125FA8">
        <w:rPr>
          <w:sz w:val="22"/>
          <w:szCs w:val="22"/>
        </w:rPr>
        <w:t>dokonać bezpośredniej zapłaty wynagrodzenia podwykonawcy lub dalszemu podwykonawcy, jeżeli podwykonawca lub dalszy podwykonawca wykaże zasadność takiej zapłaty.</w:t>
      </w:r>
    </w:p>
    <w:p w14:paraId="5187DE62" w14:textId="15F80ECE" w:rsidR="000623B2" w:rsidRPr="00125FA8" w:rsidRDefault="00130B7C">
      <w:pPr>
        <w:widowControl w:val="0"/>
        <w:numPr>
          <w:ilvl w:val="0"/>
          <w:numId w:val="79"/>
        </w:numPr>
        <w:tabs>
          <w:tab w:val="left" w:pos="-284"/>
        </w:tabs>
        <w:suppressAutoHyphens/>
        <w:spacing w:after="120" w:line="23" w:lineRule="atLeast"/>
        <w:ind w:left="567" w:hanging="567"/>
        <w:jc w:val="both"/>
        <w:textAlignment w:val="baseline"/>
        <w:rPr>
          <w:sz w:val="22"/>
          <w:szCs w:val="22"/>
        </w:rPr>
      </w:pPr>
      <w:r w:rsidRPr="00125FA8">
        <w:rPr>
          <w:sz w:val="22"/>
          <w:szCs w:val="22"/>
        </w:rPr>
        <w:t xml:space="preserve">W przypadku dokonania bezpośredniej zapłaty podwykonawcy lub dalszemu podwykonawcy, </w:t>
      </w:r>
      <w:r w:rsidR="00DE3A16" w:rsidRPr="00125FA8">
        <w:rPr>
          <w:sz w:val="22"/>
          <w:szCs w:val="22"/>
        </w:rPr>
        <w:br/>
      </w:r>
      <w:r w:rsidRPr="00125FA8">
        <w:rPr>
          <w:sz w:val="22"/>
          <w:szCs w:val="22"/>
        </w:rPr>
        <w:t xml:space="preserve">o której mowa w ust. 18, Zamawiający potrąca kwotę wypłaconego wynagrodzenia </w:t>
      </w:r>
      <w:r w:rsidR="00DE3A16" w:rsidRPr="00125FA8">
        <w:rPr>
          <w:sz w:val="22"/>
          <w:szCs w:val="22"/>
        </w:rPr>
        <w:br/>
      </w:r>
      <w:r w:rsidRPr="00125FA8">
        <w:rPr>
          <w:sz w:val="22"/>
          <w:szCs w:val="22"/>
        </w:rPr>
        <w:t>z wynagrodzenia należnego Wykonawcy.</w:t>
      </w:r>
    </w:p>
    <w:p w14:paraId="3A331124" w14:textId="646B3608" w:rsidR="00130B7C" w:rsidRPr="00125FA8" w:rsidRDefault="00130B7C">
      <w:pPr>
        <w:widowControl w:val="0"/>
        <w:numPr>
          <w:ilvl w:val="0"/>
          <w:numId w:val="79"/>
        </w:numPr>
        <w:tabs>
          <w:tab w:val="left" w:pos="-284"/>
        </w:tabs>
        <w:suppressAutoHyphens/>
        <w:spacing w:after="120" w:line="23" w:lineRule="atLeast"/>
        <w:ind w:left="567" w:hanging="567"/>
        <w:jc w:val="both"/>
        <w:textAlignment w:val="baseline"/>
        <w:rPr>
          <w:sz w:val="22"/>
          <w:szCs w:val="22"/>
        </w:rPr>
      </w:pPr>
      <w:r w:rsidRPr="00125FA8">
        <w:rPr>
          <w:sz w:val="22"/>
          <w:szCs w:val="22"/>
        </w:rPr>
        <w:t>Konieczność wielokrotnego dokonywania bezpośredniej zapłaty podwykonawcy lub dalszemu podwykonawcy, o których mowa w ust. 18, lub konieczność dokonania bezpośrednich płatności zapłat na sumę większą niż 5% wartości umowy w sprawie zamówienia publicznego może stanowić podstawę do odstąpienia od umowy w sprawie zamówienia publicznego przez Zamawiającego.</w:t>
      </w:r>
    </w:p>
    <w:p w14:paraId="54255A92" w14:textId="11B402A8" w:rsidR="00130B7C" w:rsidRPr="00125FA8" w:rsidRDefault="00130B7C">
      <w:pPr>
        <w:widowControl w:val="0"/>
        <w:numPr>
          <w:ilvl w:val="0"/>
          <w:numId w:val="79"/>
        </w:numPr>
        <w:tabs>
          <w:tab w:val="left" w:pos="-284"/>
        </w:tabs>
        <w:suppressAutoHyphens/>
        <w:spacing w:after="120" w:line="23" w:lineRule="atLeast"/>
        <w:ind w:left="567" w:hanging="567"/>
        <w:jc w:val="both"/>
        <w:textAlignment w:val="baseline"/>
        <w:rPr>
          <w:sz w:val="22"/>
          <w:szCs w:val="22"/>
        </w:rPr>
      </w:pPr>
      <w:r w:rsidRPr="00125FA8">
        <w:rPr>
          <w:sz w:val="22"/>
          <w:szCs w:val="22"/>
        </w:rPr>
        <w:t>Zamawiającemu przysługuje roszczenie o zwrot pełnych kwot wypłacanych podwykonawcom.</w:t>
      </w:r>
    </w:p>
    <w:p w14:paraId="75AB3C35" w14:textId="6181563B" w:rsidR="002839C0" w:rsidRPr="00125FA8" w:rsidRDefault="002839C0" w:rsidP="00801004">
      <w:pPr>
        <w:spacing w:after="120" w:line="23" w:lineRule="atLeast"/>
        <w:jc w:val="center"/>
        <w:rPr>
          <w:rFonts w:eastAsia="Andale Sans UI"/>
          <w:b/>
          <w:sz w:val="22"/>
          <w:szCs w:val="22"/>
          <w:lang w:bidi="en-US"/>
        </w:rPr>
      </w:pPr>
      <w:r w:rsidRPr="00125FA8">
        <w:rPr>
          <w:rFonts w:eastAsia="Andale Sans UI"/>
          <w:b/>
          <w:sz w:val="22"/>
          <w:szCs w:val="22"/>
          <w:lang w:bidi="en-US"/>
        </w:rPr>
        <w:t>§ 7</w:t>
      </w:r>
    </w:p>
    <w:p w14:paraId="4531B058" w14:textId="77777777" w:rsidR="002839C0" w:rsidRPr="00125FA8" w:rsidRDefault="002839C0" w:rsidP="00801004">
      <w:pPr>
        <w:spacing w:after="120" w:line="23" w:lineRule="atLeast"/>
        <w:jc w:val="center"/>
        <w:rPr>
          <w:rFonts w:eastAsia="Andale Sans UI"/>
          <w:b/>
          <w:sz w:val="22"/>
          <w:szCs w:val="22"/>
          <w:lang w:bidi="en-US"/>
        </w:rPr>
      </w:pPr>
      <w:r w:rsidRPr="00125FA8">
        <w:rPr>
          <w:rFonts w:eastAsia="Andale Sans UI"/>
          <w:b/>
          <w:sz w:val="22"/>
          <w:szCs w:val="22"/>
          <w:lang w:bidi="en-US"/>
        </w:rPr>
        <w:t>Zapewnienie bezpieczeństwa i ubezpieczenie</w:t>
      </w:r>
    </w:p>
    <w:p w14:paraId="1E46F9CF" w14:textId="77777777" w:rsidR="002839C0" w:rsidRPr="00125FA8" w:rsidRDefault="002839C0" w:rsidP="00801004">
      <w:pPr>
        <w:numPr>
          <w:ilvl w:val="0"/>
          <w:numId w:val="41"/>
        </w:numPr>
        <w:tabs>
          <w:tab w:val="left" w:pos="-1440"/>
          <w:tab w:val="left" w:pos="-1156"/>
          <w:tab w:val="left" w:pos="9349"/>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Wykonawca jest odpowiedzialny za bezpieczeństwo wszelkich działań na terenie budowy.</w:t>
      </w:r>
    </w:p>
    <w:p w14:paraId="23EA4BE0" w14:textId="77777777" w:rsidR="002839C0" w:rsidRPr="00125FA8" w:rsidRDefault="002839C0" w:rsidP="00801004">
      <w:pPr>
        <w:numPr>
          <w:ilvl w:val="0"/>
          <w:numId w:val="41"/>
        </w:numPr>
        <w:tabs>
          <w:tab w:val="left" w:pos="-1440"/>
          <w:tab w:val="left" w:pos="-1156"/>
          <w:tab w:val="left" w:pos="9349"/>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Jeżeli Wykonawca wykonuje roboty bez zamykania ruchu, ma on obowiązek zapewnić bezpieczeństwo ruchu na terenie budowy.</w:t>
      </w:r>
    </w:p>
    <w:p w14:paraId="6E6D8366" w14:textId="77777777" w:rsidR="002839C0" w:rsidRPr="00125FA8" w:rsidRDefault="002839C0" w:rsidP="00801004">
      <w:pPr>
        <w:numPr>
          <w:ilvl w:val="0"/>
          <w:numId w:val="41"/>
        </w:numPr>
        <w:tabs>
          <w:tab w:val="left" w:pos="-1440"/>
          <w:tab w:val="left" w:pos="-1156"/>
          <w:tab w:val="left" w:pos="9349"/>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w:t>
      </w:r>
    </w:p>
    <w:p w14:paraId="57AE3303" w14:textId="57E28C57" w:rsidR="00E156A9" w:rsidRPr="00125FA8" w:rsidRDefault="002839C0" w:rsidP="00801004">
      <w:pPr>
        <w:numPr>
          <w:ilvl w:val="0"/>
          <w:numId w:val="41"/>
        </w:numPr>
        <w:tabs>
          <w:tab w:val="left" w:pos="-1440"/>
          <w:tab w:val="left" w:pos="-1156"/>
          <w:tab w:val="left" w:pos="9349"/>
        </w:tabs>
        <w:suppressAutoHyphens/>
        <w:autoSpaceDN w:val="0"/>
        <w:spacing w:after="24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Podczas całego okresu robót Wykonawca zapewni na swój własny koszt dostęp do terenów położonych w pobliżu terenu budowy.</w:t>
      </w:r>
    </w:p>
    <w:p w14:paraId="0A0D3403" w14:textId="77777777" w:rsidR="00701E92" w:rsidRDefault="00701E92" w:rsidP="00801004">
      <w:pPr>
        <w:spacing w:after="120" w:line="23" w:lineRule="atLeast"/>
        <w:jc w:val="center"/>
        <w:rPr>
          <w:rFonts w:eastAsia="Andale Sans UI"/>
          <w:b/>
          <w:sz w:val="22"/>
          <w:szCs w:val="22"/>
          <w:lang w:bidi="en-US"/>
        </w:rPr>
      </w:pPr>
    </w:p>
    <w:p w14:paraId="543AB83B" w14:textId="77777777" w:rsidR="00701E92" w:rsidRDefault="00701E92" w:rsidP="00801004">
      <w:pPr>
        <w:spacing w:after="120" w:line="23" w:lineRule="atLeast"/>
        <w:jc w:val="center"/>
        <w:rPr>
          <w:rFonts w:eastAsia="Andale Sans UI"/>
          <w:b/>
          <w:sz w:val="22"/>
          <w:szCs w:val="22"/>
          <w:lang w:bidi="en-US"/>
        </w:rPr>
      </w:pPr>
    </w:p>
    <w:p w14:paraId="0D955DBF" w14:textId="37911761" w:rsidR="006B057B" w:rsidRPr="00C85660" w:rsidRDefault="006B057B" w:rsidP="00801004">
      <w:pPr>
        <w:spacing w:after="120" w:line="23" w:lineRule="atLeast"/>
        <w:jc w:val="center"/>
        <w:rPr>
          <w:rFonts w:eastAsia="Andale Sans UI"/>
          <w:b/>
          <w:sz w:val="22"/>
          <w:szCs w:val="22"/>
          <w:lang w:bidi="en-US"/>
        </w:rPr>
      </w:pPr>
      <w:r w:rsidRPr="00C85660">
        <w:rPr>
          <w:rFonts w:eastAsia="Andale Sans UI"/>
          <w:b/>
          <w:sz w:val="22"/>
          <w:szCs w:val="22"/>
          <w:lang w:bidi="en-US"/>
        </w:rPr>
        <w:lastRenderedPageBreak/>
        <w:t>§ 8</w:t>
      </w:r>
    </w:p>
    <w:p w14:paraId="363A1B90" w14:textId="77777777" w:rsidR="006B057B" w:rsidRPr="00C85660" w:rsidRDefault="006B057B" w:rsidP="00801004">
      <w:pPr>
        <w:keepLines/>
        <w:tabs>
          <w:tab w:val="left" w:pos="0"/>
        </w:tabs>
        <w:spacing w:after="120" w:line="23" w:lineRule="atLeast"/>
        <w:ind w:left="432"/>
        <w:jc w:val="center"/>
        <w:rPr>
          <w:rFonts w:eastAsia="Andale Sans UI"/>
          <w:b/>
          <w:sz w:val="22"/>
          <w:szCs w:val="22"/>
          <w:lang w:bidi="en-US"/>
        </w:rPr>
      </w:pPr>
      <w:r w:rsidRPr="00C85660">
        <w:rPr>
          <w:rFonts w:eastAsia="Andale Sans UI"/>
          <w:b/>
          <w:sz w:val="22"/>
          <w:szCs w:val="22"/>
          <w:lang w:bidi="en-US"/>
        </w:rPr>
        <w:t>Wynagrodzenie</w:t>
      </w:r>
    </w:p>
    <w:p w14:paraId="3B409A99" w14:textId="5E569540" w:rsidR="006D44A7" w:rsidRPr="00C85660" w:rsidRDefault="006D44A7" w:rsidP="006D44A7">
      <w:pPr>
        <w:numPr>
          <w:ilvl w:val="0"/>
          <w:numId w:val="65"/>
        </w:numPr>
        <w:tabs>
          <w:tab w:val="left" w:pos="775"/>
        </w:tabs>
        <w:suppressAutoHyphens/>
        <w:autoSpaceDN w:val="0"/>
        <w:spacing w:after="120" w:line="23" w:lineRule="atLeast"/>
        <w:ind w:left="567" w:hanging="567"/>
        <w:jc w:val="both"/>
        <w:textAlignment w:val="baseline"/>
        <w:rPr>
          <w:rFonts w:eastAsia="Andale Sans UI"/>
          <w:sz w:val="22"/>
          <w:szCs w:val="22"/>
          <w:lang w:bidi="en-US"/>
        </w:rPr>
      </w:pPr>
      <w:r w:rsidRPr="00C85660">
        <w:rPr>
          <w:rFonts w:eastAsia="Andale Sans UI"/>
          <w:sz w:val="22"/>
          <w:szCs w:val="22"/>
          <w:lang w:bidi="en-US"/>
        </w:rPr>
        <w:t xml:space="preserve">Strony ustalają, że za wykonanie przedmiotu umowy określonego w § 1 umowy i przeniesienie </w:t>
      </w:r>
      <w:r w:rsidRPr="0001504B">
        <w:rPr>
          <w:rFonts w:eastAsia="Andale Sans UI"/>
          <w:sz w:val="22"/>
          <w:szCs w:val="22"/>
          <w:lang w:bidi="en-US"/>
        </w:rPr>
        <w:t xml:space="preserve">autorskich praw majątkowych do przedmiotu umowy, o których mowa w § 1 ust. </w:t>
      </w:r>
      <w:r w:rsidR="00583D91" w:rsidRPr="0001504B">
        <w:rPr>
          <w:rFonts w:eastAsia="Andale Sans UI"/>
          <w:sz w:val="22"/>
          <w:szCs w:val="22"/>
          <w:lang w:bidi="en-US"/>
        </w:rPr>
        <w:t>11.</w:t>
      </w:r>
      <w:r w:rsidR="00701E92" w:rsidRPr="0001504B">
        <w:rPr>
          <w:rFonts w:eastAsia="Andale Sans UI"/>
          <w:sz w:val="22"/>
          <w:szCs w:val="22"/>
          <w:lang w:bidi="en-US"/>
        </w:rPr>
        <w:t>19</w:t>
      </w:r>
      <w:r w:rsidR="00583D91" w:rsidRPr="0001504B">
        <w:rPr>
          <w:rFonts w:eastAsia="Andale Sans UI"/>
          <w:sz w:val="22"/>
          <w:szCs w:val="22"/>
          <w:lang w:bidi="en-US"/>
        </w:rPr>
        <w:t xml:space="preserve">  i 11.</w:t>
      </w:r>
      <w:r w:rsidR="00701E92" w:rsidRPr="0001504B">
        <w:rPr>
          <w:rFonts w:eastAsia="Andale Sans UI"/>
          <w:sz w:val="22"/>
          <w:szCs w:val="22"/>
          <w:lang w:bidi="en-US"/>
        </w:rPr>
        <w:t>20</w:t>
      </w:r>
      <w:r w:rsidRPr="00C85660">
        <w:rPr>
          <w:rFonts w:eastAsia="Andale Sans UI"/>
          <w:sz w:val="22"/>
          <w:szCs w:val="22"/>
          <w:lang w:bidi="en-US"/>
        </w:rPr>
        <w:t xml:space="preserve"> umowy, Zamawiający zapłaci wynagrodzenie kosztorysowo obmiarowe w wysokości brutto ….............zł. (słownie: ...............), jest to wstępna cena z oferty Wykonawcy.</w:t>
      </w:r>
    </w:p>
    <w:p w14:paraId="3877B12E" w14:textId="0B97A356" w:rsidR="006D44A7" w:rsidRPr="00C85660" w:rsidRDefault="006D44A7" w:rsidP="006D44A7">
      <w:pPr>
        <w:numPr>
          <w:ilvl w:val="0"/>
          <w:numId w:val="65"/>
        </w:numPr>
        <w:tabs>
          <w:tab w:val="left" w:pos="775"/>
        </w:tabs>
        <w:suppressAutoHyphens/>
        <w:autoSpaceDN w:val="0"/>
        <w:spacing w:after="120" w:line="23" w:lineRule="atLeast"/>
        <w:ind w:left="567" w:hanging="567"/>
        <w:jc w:val="both"/>
        <w:textAlignment w:val="baseline"/>
        <w:rPr>
          <w:rFonts w:eastAsia="Andale Sans UI"/>
          <w:sz w:val="22"/>
          <w:szCs w:val="22"/>
          <w:lang w:bidi="en-US"/>
        </w:rPr>
      </w:pPr>
      <w:r w:rsidRPr="00C85660">
        <w:rPr>
          <w:sz w:val="22"/>
          <w:szCs w:val="22"/>
        </w:rPr>
        <w:t xml:space="preserve">Ostateczna kwota wynagrodzenia przysługująca Wykonawcy za wykonanie przedmiotu umowy zostanie obliczona na podstawie kosztorysu powykonawczego uproszczonego sporządzonego </w:t>
      </w:r>
      <w:r w:rsidRPr="00C85660">
        <w:rPr>
          <w:sz w:val="22"/>
          <w:szCs w:val="22"/>
        </w:rPr>
        <w:br/>
        <w:t>w oparciu o ceny jednostkowe z zatwierdzonego kosztorysu ofertowego, po dokonaniu odbioru końcowego.</w:t>
      </w:r>
    </w:p>
    <w:p w14:paraId="2FF16AF5" w14:textId="3ED2C3C9" w:rsidR="00E77303" w:rsidRPr="00C85660" w:rsidRDefault="006D44A7" w:rsidP="006D44A7">
      <w:pPr>
        <w:numPr>
          <w:ilvl w:val="0"/>
          <w:numId w:val="65"/>
        </w:numPr>
        <w:tabs>
          <w:tab w:val="left" w:pos="775"/>
        </w:tabs>
        <w:suppressAutoHyphens/>
        <w:autoSpaceDN w:val="0"/>
        <w:spacing w:after="120" w:line="23" w:lineRule="atLeast"/>
        <w:ind w:left="567" w:hanging="567"/>
        <w:jc w:val="both"/>
        <w:textAlignment w:val="baseline"/>
        <w:rPr>
          <w:rFonts w:eastAsia="Andale Sans UI"/>
          <w:sz w:val="22"/>
          <w:szCs w:val="22"/>
          <w:lang w:bidi="en-US"/>
        </w:rPr>
      </w:pPr>
      <w:r w:rsidRPr="00C85660">
        <w:rPr>
          <w:rFonts w:eastAsia="Andale Sans UI"/>
          <w:sz w:val="22"/>
          <w:szCs w:val="22"/>
          <w:lang w:bidi="en-US"/>
        </w:rPr>
        <w:t>Płatności częściowe realizowane będą za skończone elementy robót wynikające z harmonogramu rzeczowo-finansowego. Wynagrodzenie będzie płatne częściowo nie częściej niż raz w miesiącu, do 80% wynagrodzenia podanego w ust. 1</w:t>
      </w:r>
      <w:r w:rsidR="008D7ADA" w:rsidRPr="00C85660">
        <w:rPr>
          <w:rFonts w:eastAsia="Andale Sans UI"/>
          <w:sz w:val="22"/>
          <w:szCs w:val="22"/>
          <w:lang w:bidi="en-US"/>
        </w:rPr>
        <w:t xml:space="preserve"> plus faktura końcowa.</w:t>
      </w:r>
    </w:p>
    <w:p w14:paraId="30751E56" w14:textId="0B3CA596" w:rsidR="006D44A7" w:rsidRPr="00894A5C" w:rsidRDefault="00E77303" w:rsidP="006D44A7">
      <w:pPr>
        <w:numPr>
          <w:ilvl w:val="0"/>
          <w:numId w:val="65"/>
        </w:numPr>
        <w:tabs>
          <w:tab w:val="left" w:pos="775"/>
        </w:tabs>
        <w:suppressAutoHyphens/>
        <w:autoSpaceDN w:val="0"/>
        <w:spacing w:after="120" w:line="23" w:lineRule="atLeast"/>
        <w:ind w:left="567" w:hanging="567"/>
        <w:jc w:val="both"/>
        <w:textAlignment w:val="baseline"/>
        <w:rPr>
          <w:rFonts w:eastAsia="Andale Sans UI"/>
          <w:sz w:val="22"/>
          <w:szCs w:val="22"/>
          <w:lang w:bidi="en-US"/>
        </w:rPr>
      </w:pPr>
      <w:r w:rsidRPr="00894A5C">
        <w:rPr>
          <w:rFonts w:eastAsia="Andale Sans UI"/>
          <w:sz w:val="22"/>
          <w:szCs w:val="22"/>
          <w:lang w:bidi="en-US"/>
        </w:rPr>
        <w:t xml:space="preserve">Zamawiajacy dopuszcza możliwość zwiększenia poziomu finansowania w przypadku posiadania </w:t>
      </w:r>
      <w:r w:rsidR="004C60C9" w:rsidRPr="00894A5C">
        <w:rPr>
          <w:rFonts w:eastAsia="Andale Sans UI"/>
          <w:sz w:val="22"/>
          <w:szCs w:val="22"/>
          <w:lang w:bidi="en-US"/>
        </w:rPr>
        <w:t>środków fina</w:t>
      </w:r>
      <w:r w:rsidR="008D7ADA" w:rsidRPr="00894A5C">
        <w:rPr>
          <w:rFonts w:eastAsia="Andale Sans UI"/>
          <w:sz w:val="22"/>
          <w:szCs w:val="22"/>
          <w:lang w:bidi="en-US"/>
        </w:rPr>
        <w:t>n</w:t>
      </w:r>
      <w:r w:rsidR="004C60C9" w:rsidRPr="00894A5C">
        <w:rPr>
          <w:rFonts w:eastAsia="Andale Sans UI"/>
          <w:sz w:val="22"/>
          <w:szCs w:val="22"/>
          <w:lang w:bidi="en-US"/>
        </w:rPr>
        <w:t>sowych.</w:t>
      </w:r>
    </w:p>
    <w:p w14:paraId="034F109A" w14:textId="2872A250" w:rsidR="004D682C" w:rsidRPr="00894A5C" w:rsidRDefault="004D682C" w:rsidP="00894A5C">
      <w:pPr>
        <w:numPr>
          <w:ilvl w:val="0"/>
          <w:numId w:val="65"/>
        </w:numPr>
        <w:tabs>
          <w:tab w:val="left" w:pos="775"/>
        </w:tabs>
        <w:suppressAutoHyphens/>
        <w:autoSpaceDN w:val="0"/>
        <w:spacing w:after="120" w:line="23" w:lineRule="atLeast"/>
        <w:ind w:left="567" w:hanging="567"/>
        <w:jc w:val="both"/>
        <w:textAlignment w:val="baseline"/>
        <w:rPr>
          <w:rFonts w:eastAsia="Andale Sans UI"/>
          <w:sz w:val="22"/>
          <w:szCs w:val="22"/>
          <w:lang w:bidi="en-US"/>
        </w:rPr>
      </w:pPr>
      <w:r w:rsidRPr="00894A5C">
        <w:rPr>
          <w:sz w:val="22"/>
          <w:szCs w:val="22"/>
        </w:rPr>
        <w:t>Zamawiajacy może zwiększyć ilość płatności częściowych/faktur za skończone elementy robót wynikające z harmonogramu</w:t>
      </w:r>
      <w:r w:rsidR="00701E92">
        <w:rPr>
          <w:sz w:val="22"/>
          <w:szCs w:val="22"/>
        </w:rPr>
        <w:t>.</w:t>
      </w:r>
      <w:r w:rsidRPr="00894A5C">
        <w:rPr>
          <w:sz w:val="22"/>
          <w:szCs w:val="22"/>
        </w:rPr>
        <w:t xml:space="preserve">  </w:t>
      </w:r>
    </w:p>
    <w:p w14:paraId="23FD881D" w14:textId="0A3AA598" w:rsidR="008D7ADA" w:rsidRPr="00C85660" w:rsidRDefault="008D7ADA" w:rsidP="008D7ADA">
      <w:pPr>
        <w:numPr>
          <w:ilvl w:val="0"/>
          <w:numId w:val="65"/>
        </w:numPr>
        <w:tabs>
          <w:tab w:val="left" w:pos="775"/>
        </w:tabs>
        <w:suppressAutoHyphens/>
        <w:autoSpaceDN w:val="0"/>
        <w:spacing w:after="120" w:line="23" w:lineRule="atLeast"/>
        <w:ind w:left="567" w:hanging="567"/>
        <w:jc w:val="both"/>
        <w:textAlignment w:val="baseline"/>
        <w:rPr>
          <w:rFonts w:eastAsia="Andale Sans UI"/>
          <w:sz w:val="22"/>
          <w:szCs w:val="22"/>
          <w:lang w:bidi="en-US"/>
        </w:rPr>
      </w:pPr>
      <w:r w:rsidRPr="00C85660">
        <w:rPr>
          <w:rFonts w:eastAsia="Andale Sans UI"/>
          <w:sz w:val="22"/>
          <w:szCs w:val="22"/>
          <w:lang w:bidi="en-US"/>
        </w:rPr>
        <w:t xml:space="preserve">Podstawą do wystawienia faktury jest protokół odbioru robót (częściowy lub końcowy), podpisany przez Przedstawiciela Zamawiającego oraz oświadczenia podwykonawców i Wykonawcy </w:t>
      </w:r>
      <w:r w:rsidRPr="00C85660">
        <w:rPr>
          <w:rFonts w:eastAsia="Andale Sans UI"/>
          <w:sz w:val="22"/>
          <w:szCs w:val="22"/>
          <w:lang w:bidi="en-US"/>
        </w:rPr>
        <w:br/>
        <w:t>o bieżącym/całkowitym rozliczeniu finansowym z podwykonawcami w ramach przedmiotowej inwestycji wraz z dowodami potwierdzającymi zapłatę wymagalnego wynagrodzenia podwykonawcom lub dalszym podwykonawcom. Wykonawca dostarczy również do faktury oświadczenia Podwykonawców o pozostałej do zapłaty części lub całości niewymagalnego wynagrodzenia ze wskazaniem jego wysokości oraz terminu wymagalności.</w:t>
      </w:r>
    </w:p>
    <w:p w14:paraId="505B8E16" w14:textId="687D4DB9" w:rsidR="008D7ADA" w:rsidRPr="00C85660" w:rsidRDefault="008D7ADA" w:rsidP="008D7ADA">
      <w:pPr>
        <w:numPr>
          <w:ilvl w:val="0"/>
          <w:numId w:val="65"/>
        </w:numPr>
        <w:tabs>
          <w:tab w:val="left" w:pos="775"/>
        </w:tabs>
        <w:suppressAutoHyphens/>
        <w:autoSpaceDN w:val="0"/>
        <w:spacing w:after="120" w:line="23" w:lineRule="atLeast"/>
        <w:ind w:left="567" w:hanging="567"/>
        <w:jc w:val="both"/>
        <w:textAlignment w:val="baseline"/>
        <w:rPr>
          <w:rFonts w:eastAsia="Andale Sans UI"/>
          <w:sz w:val="22"/>
          <w:szCs w:val="22"/>
          <w:lang w:bidi="en-US"/>
        </w:rPr>
      </w:pPr>
      <w:r w:rsidRPr="00C85660">
        <w:rPr>
          <w:rFonts w:eastAsia="Andale Sans UI"/>
          <w:sz w:val="22"/>
          <w:szCs w:val="22"/>
          <w:lang w:bidi="en-US"/>
        </w:rPr>
        <w:t>Jeżeli termin zapłaty wynagrodzenia należnego podwykonawcy lub dalszemu podwykonawcy, przypadnie później niż termin zapłaty wynagrodzenia Wykonawcy wynikający z ust. 13, Zamawiający uprawniony jest wstrzymać się z zapłatą części wynagrodzenia należnego Wykonawcy, odpowiadającej kwocie istniejącego lecz jeszcze niewymagalnego wynagrodzenia podwykonawcy lub dalszego podwykonawcy, do czasu przedłożenia przez Wykonawcę dowodu dokonania zapłaty tego wynagrodzenia.</w:t>
      </w:r>
    </w:p>
    <w:p w14:paraId="6366BBC1" w14:textId="33DF22AF" w:rsidR="008D7ADA" w:rsidRPr="00C85660" w:rsidRDefault="008D7ADA" w:rsidP="008D7ADA">
      <w:pPr>
        <w:numPr>
          <w:ilvl w:val="0"/>
          <w:numId w:val="65"/>
        </w:numPr>
        <w:tabs>
          <w:tab w:val="left" w:pos="775"/>
        </w:tabs>
        <w:suppressAutoHyphens/>
        <w:autoSpaceDN w:val="0"/>
        <w:spacing w:after="120" w:line="23" w:lineRule="atLeast"/>
        <w:ind w:left="567" w:hanging="567"/>
        <w:jc w:val="both"/>
        <w:textAlignment w:val="baseline"/>
        <w:rPr>
          <w:rFonts w:eastAsia="Andale Sans UI"/>
          <w:sz w:val="22"/>
          <w:szCs w:val="22"/>
          <w:lang w:bidi="en-US"/>
        </w:rPr>
      </w:pPr>
      <w:r w:rsidRPr="00C85660">
        <w:rPr>
          <w:rFonts w:eastAsia="Andale Sans UI"/>
          <w:sz w:val="22"/>
          <w:szCs w:val="22"/>
          <w:lang w:bidi="en-US"/>
        </w:rPr>
        <w:t>Przez dowody potwierdzające zapłatę wynagrodzenia rozumie się potwierdzenia, że zapłata rzeczywiście została dokonana (np.: potwierdzenie wpływu środków na konto podwykonawcy).</w:t>
      </w:r>
    </w:p>
    <w:p w14:paraId="773DCC2D" w14:textId="37EE87B0" w:rsidR="008D7ADA" w:rsidRPr="00C85660" w:rsidRDefault="008D7ADA" w:rsidP="008D7ADA">
      <w:pPr>
        <w:numPr>
          <w:ilvl w:val="0"/>
          <w:numId w:val="65"/>
        </w:numPr>
        <w:tabs>
          <w:tab w:val="left" w:pos="775"/>
        </w:tabs>
        <w:suppressAutoHyphens/>
        <w:autoSpaceDN w:val="0"/>
        <w:spacing w:after="120" w:line="23" w:lineRule="atLeast"/>
        <w:ind w:left="567" w:hanging="567"/>
        <w:jc w:val="both"/>
        <w:textAlignment w:val="baseline"/>
        <w:rPr>
          <w:rFonts w:eastAsia="Andale Sans UI"/>
          <w:sz w:val="22"/>
          <w:szCs w:val="22"/>
          <w:lang w:bidi="en-US"/>
        </w:rPr>
      </w:pPr>
      <w:r w:rsidRPr="00C85660">
        <w:rPr>
          <w:rFonts w:eastAsia="Andale Sans UI"/>
          <w:sz w:val="22"/>
          <w:szCs w:val="22"/>
          <w:lang w:bidi="en-US"/>
        </w:rPr>
        <w:t>Inspektor nadzoru ze strony Zamawiającego sprawdza zasadność rozliczeń finansowych</w:t>
      </w:r>
      <w:r w:rsidRPr="00C85660">
        <w:rPr>
          <w:rFonts w:eastAsia="Andale Sans UI"/>
          <w:sz w:val="22"/>
          <w:szCs w:val="22"/>
          <w:lang w:bidi="en-US"/>
        </w:rPr>
        <w:br/>
        <w:t>i potwierdza kwoty do wypłaty w terminie 14 dni od daty ich otrzymania.</w:t>
      </w:r>
    </w:p>
    <w:p w14:paraId="18CEDE39" w14:textId="006FCE47" w:rsidR="008D7ADA" w:rsidRPr="00C85660" w:rsidRDefault="008D7ADA" w:rsidP="008D7ADA">
      <w:pPr>
        <w:numPr>
          <w:ilvl w:val="0"/>
          <w:numId w:val="65"/>
        </w:numPr>
        <w:tabs>
          <w:tab w:val="left" w:pos="775"/>
        </w:tabs>
        <w:suppressAutoHyphens/>
        <w:autoSpaceDN w:val="0"/>
        <w:spacing w:after="120" w:line="23" w:lineRule="atLeast"/>
        <w:ind w:left="567" w:hanging="567"/>
        <w:jc w:val="both"/>
        <w:textAlignment w:val="baseline"/>
        <w:rPr>
          <w:rFonts w:eastAsia="Andale Sans UI"/>
          <w:sz w:val="22"/>
          <w:szCs w:val="22"/>
          <w:lang w:bidi="en-US"/>
        </w:rPr>
      </w:pPr>
      <w:r w:rsidRPr="00C85660">
        <w:rPr>
          <w:rFonts w:eastAsia="Andale Sans UI"/>
          <w:sz w:val="22"/>
          <w:szCs w:val="22"/>
          <w:lang w:bidi="en-US"/>
        </w:rPr>
        <w:t>Faktura Wykonawcy za wykonane roboty zostanie zapłacona w terminie do 30 dni od daty wpływu do Zamawiającego faktury wraz z obustronnie podpisanym protokołem odbioru, przelewem na rachunek bankowy wskazany przez Wykonawcę.</w:t>
      </w:r>
    </w:p>
    <w:p w14:paraId="532FFE8F" w14:textId="3A0615B6" w:rsidR="008D7ADA" w:rsidRPr="00C85660" w:rsidRDefault="008D7ADA" w:rsidP="008D7ADA">
      <w:pPr>
        <w:numPr>
          <w:ilvl w:val="0"/>
          <w:numId w:val="65"/>
        </w:numPr>
        <w:tabs>
          <w:tab w:val="left" w:pos="775"/>
        </w:tabs>
        <w:suppressAutoHyphens/>
        <w:autoSpaceDN w:val="0"/>
        <w:spacing w:after="120" w:line="23" w:lineRule="atLeast"/>
        <w:ind w:left="567" w:hanging="567"/>
        <w:jc w:val="both"/>
        <w:textAlignment w:val="baseline"/>
        <w:rPr>
          <w:rFonts w:eastAsia="Andale Sans UI"/>
          <w:sz w:val="22"/>
          <w:szCs w:val="22"/>
          <w:lang w:bidi="en-US"/>
        </w:rPr>
      </w:pPr>
      <w:r w:rsidRPr="00C85660">
        <w:rPr>
          <w:rFonts w:eastAsia="Andale Sans UI"/>
          <w:sz w:val="22"/>
          <w:szCs w:val="22"/>
          <w:lang w:bidi="en-US"/>
        </w:rPr>
        <w:t>Błędnie wystawiona faktura VAT lub brak protokołu odbioru oraz oświadczeń, o których mowa</w:t>
      </w:r>
      <w:r w:rsidRPr="00C85660">
        <w:rPr>
          <w:rFonts w:eastAsia="Andale Sans UI"/>
          <w:sz w:val="22"/>
          <w:szCs w:val="22"/>
          <w:lang w:bidi="en-US"/>
        </w:rPr>
        <w:br/>
        <w:t>w ust. 3 spowoduje naliczenie ponownego 30 - dniowego terminu płatności od momentu dostarczenia poprawionych lub brakujących dokumentów.</w:t>
      </w:r>
    </w:p>
    <w:p w14:paraId="5AE16E1E" w14:textId="0329E333" w:rsidR="008D7ADA" w:rsidRPr="00C85660" w:rsidRDefault="008D7ADA" w:rsidP="008D7ADA">
      <w:pPr>
        <w:numPr>
          <w:ilvl w:val="0"/>
          <w:numId w:val="65"/>
        </w:numPr>
        <w:tabs>
          <w:tab w:val="left" w:pos="775"/>
        </w:tabs>
        <w:suppressAutoHyphens/>
        <w:autoSpaceDN w:val="0"/>
        <w:spacing w:after="120" w:line="23" w:lineRule="atLeast"/>
        <w:ind w:left="567" w:hanging="567"/>
        <w:jc w:val="both"/>
        <w:textAlignment w:val="baseline"/>
        <w:rPr>
          <w:rFonts w:eastAsia="Andale Sans UI"/>
          <w:sz w:val="22"/>
          <w:szCs w:val="22"/>
          <w:lang w:bidi="en-US"/>
        </w:rPr>
      </w:pPr>
      <w:r w:rsidRPr="00C85660">
        <w:rPr>
          <w:rFonts w:eastAsia="Andale Sans UI"/>
          <w:sz w:val="22"/>
          <w:szCs w:val="22"/>
          <w:lang w:bidi="en-US"/>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54A6059" w14:textId="259F4BE3" w:rsidR="008D7ADA" w:rsidRPr="00D1195B" w:rsidRDefault="008D7ADA" w:rsidP="008D7ADA">
      <w:pPr>
        <w:numPr>
          <w:ilvl w:val="0"/>
          <w:numId w:val="65"/>
        </w:numPr>
        <w:tabs>
          <w:tab w:val="left" w:pos="775"/>
        </w:tabs>
        <w:suppressAutoHyphens/>
        <w:autoSpaceDN w:val="0"/>
        <w:spacing w:after="120" w:line="23" w:lineRule="atLeast"/>
        <w:ind w:left="567" w:hanging="567"/>
        <w:jc w:val="both"/>
        <w:textAlignment w:val="baseline"/>
        <w:rPr>
          <w:rFonts w:eastAsia="Andale Sans UI"/>
          <w:sz w:val="22"/>
          <w:szCs w:val="22"/>
          <w:lang w:bidi="en-US"/>
        </w:rPr>
      </w:pPr>
      <w:r w:rsidRPr="00D1195B">
        <w:rPr>
          <w:rFonts w:eastAsia="Andale Sans UI"/>
          <w:sz w:val="22"/>
          <w:szCs w:val="22"/>
          <w:lang w:bidi="en-US"/>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15EFBF0" w14:textId="293394A1" w:rsidR="008D7ADA" w:rsidRPr="00D1195B" w:rsidRDefault="008D7ADA" w:rsidP="00FF6E95">
      <w:pPr>
        <w:numPr>
          <w:ilvl w:val="0"/>
          <w:numId w:val="65"/>
        </w:numPr>
        <w:tabs>
          <w:tab w:val="left" w:pos="775"/>
        </w:tabs>
        <w:suppressAutoHyphens/>
        <w:autoSpaceDN w:val="0"/>
        <w:spacing w:after="120" w:line="23" w:lineRule="atLeast"/>
        <w:ind w:left="567" w:hanging="567"/>
        <w:jc w:val="both"/>
        <w:textAlignment w:val="baseline"/>
        <w:rPr>
          <w:rFonts w:eastAsia="Andale Sans UI"/>
          <w:sz w:val="22"/>
          <w:szCs w:val="22"/>
          <w:lang w:bidi="en-US"/>
        </w:rPr>
      </w:pPr>
      <w:r w:rsidRPr="00D1195B">
        <w:rPr>
          <w:rFonts w:eastAsia="Andale Sans UI"/>
          <w:sz w:val="22"/>
          <w:szCs w:val="22"/>
          <w:lang w:bidi="en-US"/>
        </w:rPr>
        <w:lastRenderedPageBreak/>
        <w:t>Bezpośrednia zapłata obejmuje wyłącznie należne wynagrodzenie, bez odsetek, należnych podwykonawcy lub dalszemu podwykonawcy.</w:t>
      </w:r>
    </w:p>
    <w:p w14:paraId="13F41C94" w14:textId="764D1088" w:rsidR="008D7ADA" w:rsidRPr="00D1195B" w:rsidRDefault="008D7ADA" w:rsidP="00FF6E95">
      <w:pPr>
        <w:numPr>
          <w:ilvl w:val="0"/>
          <w:numId w:val="65"/>
        </w:numPr>
        <w:tabs>
          <w:tab w:val="left" w:pos="775"/>
        </w:tabs>
        <w:suppressAutoHyphens/>
        <w:autoSpaceDN w:val="0"/>
        <w:spacing w:after="120" w:line="23" w:lineRule="atLeast"/>
        <w:ind w:left="567" w:hanging="567"/>
        <w:jc w:val="both"/>
        <w:textAlignment w:val="baseline"/>
        <w:rPr>
          <w:rFonts w:eastAsia="Andale Sans UI"/>
          <w:sz w:val="22"/>
          <w:szCs w:val="22"/>
          <w:lang w:bidi="en-US"/>
        </w:rPr>
      </w:pPr>
      <w:r w:rsidRPr="00D1195B">
        <w:rPr>
          <w:rFonts w:eastAsia="Andale Sans UI"/>
          <w:sz w:val="22"/>
          <w:szCs w:val="22"/>
          <w:lang w:bidi="en-US"/>
        </w:rPr>
        <w:t>Przed dokonaniem bezpośredniej zapłaty Zamawiający umożliwia Wykonawcy zgłoszenie pisemnych uwag dotyczących zasadności bezpośredniej zapłaty wynagrodzenia podwykonawcy lub dalszemu podwykonawcy, o których mowa w ust. 1</w:t>
      </w:r>
      <w:r w:rsidR="00FF6E95" w:rsidRPr="00D1195B">
        <w:rPr>
          <w:rFonts w:eastAsia="Andale Sans UI"/>
          <w:sz w:val="22"/>
          <w:szCs w:val="22"/>
          <w:lang w:bidi="en-US"/>
        </w:rPr>
        <w:t>5</w:t>
      </w:r>
      <w:r w:rsidRPr="00D1195B">
        <w:rPr>
          <w:rFonts w:eastAsia="Andale Sans UI"/>
          <w:sz w:val="22"/>
          <w:szCs w:val="22"/>
          <w:lang w:bidi="en-US"/>
        </w:rPr>
        <w:t>. Zamawiający informuje o terminie zgłaszania uwag, nie krótszym niż 7 dni od dnia doręczenia tej informacji.</w:t>
      </w:r>
    </w:p>
    <w:p w14:paraId="16F90CF2" w14:textId="08C46D42" w:rsidR="008D7ADA" w:rsidRPr="00D1195B" w:rsidRDefault="008D7ADA" w:rsidP="00FF6E95">
      <w:pPr>
        <w:numPr>
          <w:ilvl w:val="0"/>
          <w:numId w:val="65"/>
        </w:numPr>
        <w:tabs>
          <w:tab w:val="left" w:pos="775"/>
        </w:tabs>
        <w:suppressAutoHyphens/>
        <w:autoSpaceDN w:val="0"/>
        <w:spacing w:after="120" w:line="23" w:lineRule="atLeast"/>
        <w:ind w:left="567" w:hanging="567"/>
        <w:jc w:val="both"/>
        <w:textAlignment w:val="baseline"/>
        <w:rPr>
          <w:rFonts w:eastAsia="Andale Sans UI"/>
          <w:sz w:val="22"/>
          <w:szCs w:val="22"/>
          <w:lang w:bidi="en-US"/>
        </w:rPr>
      </w:pPr>
      <w:r w:rsidRPr="00D1195B">
        <w:rPr>
          <w:rFonts w:eastAsia="Andale Sans UI"/>
          <w:sz w:val="22"/>
          <w:szCs w:val="22"/>
          <w:lang w:bidi="en-US"/>
        </w:rPr>
        <w:t>W przypadku zgłoszenia uwag, o których mowa w ust. 1</w:t>
      </w:r>
      <w:r w:rsidR="00FF6E95" w:rsidRPr="00D1195B">
        <w:rPr>
          <w:rFonts w:eastAsia="Andale Sans UI"/>
          <w:sz w:val="22"/>
          <w:szCs w:val="22"/>
          <w:lang w:bidi="en-US"/>
        </w:rPr>
        <w:t>8</w:t>
      </w:r>
      <w:r w:rsidRPr="00D1195B">
        <w:rPr>
          <w:rFonts w:eastAsia="Andale Sans UI"/>
          <w:sz w:val="22"/>
          <w:szCs w:val="22"/>
          <w:lang w:bidi="en-US"/>
        </w:rPr>
        <w:t>, w terminie wskazanym przez Zamawiającego, Zamawiający może:</w:t>
      </w:r>
    </w:p>
    <w:p w14:paraId="6B7255B6" w14:textId="77777777" w:rsidR="008D7ADA" w:rsidRPr="00D1195B" w:rsidRDefault="008D7ADA">
      <w:pPr>
        <w:numPr>
          <w:ilvl w:val="0"/>
          <w:numId w:val="125"/>
        </w:numPr>
        <w:tabs>
          <w:tab w:val="left" w:pos="-2749"/>
        </w:tabs>
        <w:suppressAutoHyphens/>
        <w:autoSpaceDN w:val="0"/>
        <w:spacing w:after="120" w:line="23" w:lineRule="atLeast"/>
        <w:ind w:left="1134" w:hanging="567"/>
        <w:jc w:val="both"/>
        <w:textAlignment w:val="baseline"/>
        <w:rPr>
          <w:rFonts w:eastAsia="Andale Sans UI"/>
          <w:sz w:val="22"/>
          <w:szCs w:val="22"/>
          <w:lang w:bidi="en-US"/>
        </w:rPr>
      </w:pPr>
      <w:r w:rsidRPr="00D1195B">
        <w:rPr>
          <w:rFonts w:eastAsia="Andale Sans UI"/>
          <w:sz w:val="22"/>
          <w:szCs w:val="22"/>
          <w:lang w:bidi="en-US"/>
        </w:rPr>
        <w:t>nie dokonać bezpośredniej zapłaty wynagrodzenia podwykonawcy lub dalszemu podwykonawcy, jeżeli Wykonawca wykaże niezasadność takiej zapłaty albo</w:t>
      </w:r>
    </w:p>
    <w:p w14:paraId="1C4F10FE" w14:textId="77777777" w:rsidR="008D7ADA" w:rsidRPr="00D1195B" w:rsidRDefault="008D7ADA">
      <w:pPr>
        <w:numPr>
          <w:ilvl w:val="0"/>
          <w:numId w:val="125"/>
        </w:numPr>
        <w:tabs>
          <w:tab w:val="left" w:pos="-2749"/>
        </w:tabs>
        <w:suppressAutoHyphens/>
        <w:autoSpaceDN w:val="0"/>
        <w:spacing w:after="120" w:line="23" w:lineRule="atLeast"/>
        <w:ind w:left="1134" w:hanging="567"/>
        <w:jc w:val="both"/>
        <w:textAlignment w:val="baseline"/>
        <w:rPr>
          <w:rFonts w:eastAsia="Andale Sans UI"/>
          <w:sz w:val="22"/>
          <w:szCs w:val="22"/>
          <w:lang w:bidi="en-US"/>
        </w:rPr>
      </w:pPr>
      <w:r w:rsidRPr="00D1195B">
        <w:rPr>
          <w:rFonts w:eastAsia="Andale Sans UI"/>
          <w:sz w:val="22"/>
          <w:szCs w:val="22"/>
          <w:lang w:bidi="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04BAD14" w14:textId="0583EE6C" w:rsidR="008D7ADA" w:rsidRPr="00D1195B" w:rsidRDefault="008D7ADA">
      <w:pPr>
        <w:numPr>
          <w:ilvl w:val="0"/>
          <w:numId w:val="125"/>
        </w:numPr>
        <w:tabs>
          <w:tab w:val="left" w:pos="-2749"/>
        </w:tabs>
        <w:suppressAutoHyphens/>
        <w:autoSpaceDN w:val="0"/>
        <w:spacing w:after="120" w:line="23" w:lineRule="atLeast"/>
        <w:ind w:left="1134" w:hanging="567"/>
        <w:jc w:val="both"/>
        <w:textAlignment w:val="baseline"/>
        <w:rPr>
          <w:rFonts w:eastAsia="Andale Sans UI"/>
          <w:sz w:val="22"/>
          <w:szCs w:val="22"/>
          <w:lang w:bidi="en-US"/>
        </w:rPr>
      </w:pPr>
      <w:r w:rsidRPr="00D1195B">
        <w:rPr>
          <w:rFonts w:eastAsia="Andale Sans UI"/>
          <w:sz w:val="22"/>
          <w:szCs w:val="22"/>
          <w:lang w:bidi="en-US"/>
        </w:rPr>
        <w:t>dokonać bezpośredniej zapłaty wynagrodzenia podwykonawcy lub dalszemu podwykonawcy, jeżeli podwykonawca lub dalszy podwykonawca wykaże zasadność takiej zapłaty. Zamawiający uiszcza należną podwykonawcy część wynagrodzenia  w terminie 30 dni liczonych od dnia następującego po upływie terminu do zgłoszenia uwag przez Wykonawcę, o których mowa w ust. 1</w:t>
      </w:r>
      <w:r w:rsidR="00FF6E95" w:rsidRPr="00D1195B">
        <w:rPr>
          <w:rFonts w:eastAsia="Andale Sans UI"/>
          <w:sz w:val="22"/>
          <w:szCs w:val="22"/>
          <w:lang w:bidi="en-US"/>
        </w:rPr>
        <w:t>8</w:t>
      </w:r>
    </w:p>
    <w:p w14:paraId="123B92B6" w14:textId="640D134F" w:rsidR="008D7ADA" w:rsidRPr="00D1195B" w:rsidRDefault="008D7ADA">
      <w:pPr>
        <w:numPr>
          <w:ilvl w:val="0"/>
          <w:numId w:val="126"/>
        </w:numPr>
        <w:tabs>
          <w:tab w:val="left" w:pos="-1014"/>
        </w:tabs>
        <w:suppressAutoHyphens/>
        <w:autoSpaceDN w:val="0"/>
        <w:spacing w:after="120" w:line="23" w:lineRule="atLeast"/>
        <w:ind w:left="567" w:hanging="567"/>
        <w:jc w:val="both"/>
        <w:textAlignment w:val="baseline"/>
        <w:rPr>
          <w:rFonts w:eastAsia="Andale Sans UI"/>
          <w:sz w:val="22"/>
          <w:szCs w:val="22"/>
          <w:lang w:bidi="en-US"/>
        </w:rPr>
      </w:pPr>
      <w:r w:rsidRPr="00D1195B">
        <w:rPr>
          <w:rFonts w:eastAsia="Andale Sans UI"/>
          <w:sz w:val="22"/>
          <w:szCs w:val="22"/>
          <w:lang w:bidi="en-US"/>
        </w:rPr>
        <w:t>W przypadku dokonania bezpośredniej zapłaty podwykonawcy lub dalszemu podwykonawcy,</w:t>
      </w:r>
      <w:r w:rsidRPr="00D1195B">
        <w:rPr>
          <w:rFonts w:eastAsia="Andale Sans UI"/>
          <w:sz w:val="22"/>
          <w:szCs w:val="22"/>
          <w:lang w:bidi="en-US"/>
        </w:rPr>
        <w:br/>
        <w:t>o których mowa w ust. 1</w:t>
      </w:r>
      <w:r w:rsidR="00FF6E95" w:rsidRPr="00D1195B">
        <w:rPr>
          <w:rFonts w:eastAsia="Andale Sans UI"/>
          <w:sz w:val="22"/>
          <w:szCs w:val="22"/>
          <w:lang w:bidi="en-US"/>
        </w:rPr>
        <w:t>5</w:t>
      </w:r>
      <w:r w:rsidRPr="00D1195B">
        <w:rPr>
          <w:rFonts w:eastAsia="Andale Sans UI"/>
          <w:sz w:val="22"/>
          <w:szCs w:val="22"/>
          <w:lang w:bidi="en-US"/>
        </w:rPr>
        <w:t>, Zamawiający potrąca kwotę wypłaconego wynagrodzenia</w:t>
      </w:r>
      <w:r w:rsidRPr="00D1195B">
        <w:rPr>
          <w:rFonts w:eastAsia="Andale Sans UI"/>
          <w:sz w:val="22"/>
          <w:szCs w:val="22"/>
          <w:lang w:bidi="en-US"/>
        </w:rPr>
        <w:br/>
        <w:t>z wynagrodzenia należnego Wykonawcy.</w:t>
      </w:r>
    </w:p>
    <w:p w14:paraId="12781DAC" w14:textId="6D7D88F0" w:rsidR="008D7ADA" w:rsidRPr="00D1195B" w:rsidRDefault="008D7ADA" w:rsidP="00672A3C">
      <w:pPr>
        <w:numPr>
          <w:ilvl w:val="0"/>
          <w:numId w:val="126"/>
        </w:numPr>
        <w:tabs>
          <w:tab w:val="left" w:pos="-1014"/>
        </w:tabs>
        <w:suppressAutoHyphens/>
        <w:autoSpaceDN w:val="0"/>
        <w:spacing w:after="120" w:line="23" w:lineRule="atLeast"/>
        <w:ind w:left="567" w:hanging="567"/>
        <w:jc w:val="both"/>
        <w:textAlignment w:val="baseline"/>
        <w:rPr>
          <w:rFonts w:eastAsia="Andale Sans UI"/>
          <w:sz w:val="22"/>
          <w:szCs w:val="22"/>
          <w:lang w:bidi="en-US"/>
        </w:rPr>
      </w:pPr>
      <w:r w:rsidRPr="00D1195B">
        <w:rPr>
          <w:rFonts w:eastAsia="Andale Sans UI"/>
          <w:sz w:val="22"/>
          <w:szCs w:val="22"/>
          <w:lang w:bidi="en-US"/>
        </w:rPr>
        <w:t xml:space="preserve">Opracowanie wykonane w ramach realizacji przedmiotu umowy objęte jest ochroną przewidzianą w ustawie z dnia 4 lutego 1994 roku o prawie autorskim i prawach pokrewnych (Dz. U. z 2006 r. Nr 90 poz.631 z poźn. zm.). Wykonawca przenosi na Zamawiającego autorskie prawa majątkowe </w:t>
      </w:r>
      <w:r w:rsidRPr="0001504B">
        <w:rPr>
          <w:rFonts w:eastAsia="Andale Sans UI"/>
          <w:sz w:val="22"/>
          <w:szCs w:val="22"/>
          <w:lang w:bidi="en-US"/>
        </w:rPr>
        <w:t xml:space="preserve">do wymienionego w </w:t>
      </w:r>
      <w:r w:rsidR="00672A3C" w:rsidRPr="0001504B">
        <w:rPr>
          <w:rFonts w:eastAsia="Andale Sans UI"/>
          <w:sz w:val="22"/>
          <w:szCs w:val="22"/>
          <w:lang w:bidi="en-US"/>
        </w:rPr>
        <w:t>§ 1 ust. 11.</w:t>
      </w:r>
      <w:r w:rsidR="00701E92" w:rsidRPr="0001504B">
        <w:rPr>
          <w:rFonts w:eastAsia="Andale Sans UI"/>
          <w:sz w:val="22"/>
          <w:szCs w:val="22"/>
          <w:lang w:bidi="en-US"/>
        </w:rPr>
        <w:t>19</w:t>
      </w:r>
      <w:r w:rsidR="00672A3C" w:rsidRPr="0001504B">
        <w:rPr>
          <w:rFonts w:eastAsia="Andale Sans UI"/>
          <w:sz w:val="22"/>
          <w:szCs w:val="22"/>
          <w:lang w:bidi="en-US"/>
        </w:rPr>
        <w:t xml:space="preserve">  i 11.2</w:t>
      </w:r>
      <w:r w:rsidR="00701E92" w:rsidRPr="0001504B">
        <w:rPr>
          <w:rFonts w:eastAsia="Andale Sans UI"/>
          <w:sz w:val="22"/>
          <w:szCs w:val="22"/>
          <w:lang w:bidi="en-US"/>
        </w:rPr>
        <w:t>0</w:t>
      </w:r>
      <w:r w:rsidR="00672A3C" w:rsidRPr="0001504B">
        <w:rPr>
          <w:rFonts w:eastAsia="Andale Sans UI"/>
          <w:sz w:val="22"/>
          <w:szCs w:val="22"/>
          <w:lang w:bidi="en-US"/>
        </w:rPr>
        <w:t xml:space="preserve"> </w:t>
      </w:r>
      <w:r w:rsidRPr="0001504B">
        <w:rPr>
          <w:rFonts w:eastAsia="Andale Sans UI"/>
          <w:sz w:val="22"/>
          <w:szCs w:val="22"/>
          <w:lang w:bidi="en-US"/>
        </w:rPr>
        <w:t>przedmiotu umowy na następujących polach</w:t>
      </w:r>
      <w:r w:rsidRPr="00D1195B">
        <w:rPr>
          <w:rFonts w:eastAsia="Andale Sans UI"/>
          <w:sz w:val="22"/>
          <w:szCs w:val="22"/>
          <w:lang w:bidi="en-US"/>
        </w:rPr>
        <w:t xml:space="preserve"> eksploatacji: w zakresie wielokrotnego  wykorzystania jej do realizacji robót</w:t>
      </w:r>
      <w:r w:rsidR="00D1195B">
        <w:rPr>
          <w:rFonts w:eastAsia="Andale Sans UI"/>
          <w:sz w:val="22"/>
          <w:szCs w:val="22"/>
          <w:lang w:bidi="en-US"/>
        </w:rPr>
        <w:t>.</w:t>
      </w:r>
    </w:p>
    <w:p w14:paraId="251702E3" w14:textId="528E5C88" w:rsidR="008D7ADA" w:rsidRPr="0001504B" w:rsidRDefault="008D7ADA" w:rsidP="00672A3C">
      <w:pPr>
        <w:numPr>
          <w:ilvl w:val="0"/>
          <w:numId w:val="126"/>
        </w:numPr>
        <w:tabs>
          <w:tab w:val="left" w:pos="-1014"/>
        </w:tabs>
        <w:suppressAutoHyphens/>
        <w:autoSpaceDN w:val="0"/>
        <w:spacing w:after="120" w:line="23" w:lineRule="atLeast"/>
        <w:ind w:left="567" w:hanging="567"/>
        <w:jc w:val="both"/>
        <w:textAlignment w:val="baseline"/>
        <w:rPr>
          <w:rFonts w:eastAsia="Andale Sans UI"/>
          <w:sz w:val="22"/>
          <w:szCs w:val="22"/>
          <w:lang w:bidi="en-US"/>
        </w:rPr>
      </w:pPr>
      <w:r w:rsidRPr="00D1195B">
        <w:rPr>
          <w:rFonts w:eastAsia="Andale Sans UI"/>
          <w:sz w:val="22"/>
          <w:szCs w:val="22"/>
          <w:lang w:bidi="en-US"/>
        </w:rPr>
        <w:t xml:space="preserve">Przeniesienie określonych w pkt </w:t>
      </w:r>
      <w:r w:rsidR="00FF6E95" w:rsidRPr="00D1195B">
        <w:rPr>
          <w:rFonts w:eastAsia="Andale Sans UI"/>
          <w:sz w:val="22"/>
          <w:szCs w:val="22"/>
          <w:lang w:bidi="en-US"/>
        </w:rPr>
        <w:t>21</w:t>
      </w:r>
      <w:r w:rsidRPr="00D1195B">
        <w:rPr>
          <w:rFonts w:eastAsia="Andale Sans UI"/>
          <w:sz w:val="22"/>
          <w:szCs w:val="22"/>
          <w:lang w:bidi="en-US"/>
        </w:rPr>
        <w:t xml:space="preserve"> autorskich praw majątkowych następuje z dniem dokonania jej przekazania protokołem podpisanym przez Zamawiającego z tym też dniem przechodzi na </w:t>
      </w:r>
      <w:r w:rsidRPr="0001504B">
        <w:rPr>
          <w:rFonts w:eastAsia="Andale Sans UI"/>
          <w:sz w:val="22"/>
          <w:szCs w:val="22"/>
          <w:lang w:bidi="en-US"/>
        </w:rPr>
        <w:t xml:space="preserve">Zamawiającego własność egzemplarzy tej dokumentacji zgodnie z </w:t>
      </w:r>
      <w:r w:rsidR="00672A3C" w:rsidRPr="0001504B">
        <w:rPr>
          <w:rFonts w:eastAsia="Andale Sans UI"/>
          <w:sz w:val="22"/>
          <w:szCs w:val="22"/>
          <w:lang w:bidi="en-US"/>
        </w:rPr>
        <w:t>§ 1 ust. 11.</w:t>
      </w:r>
      <w:r w:rsidR="00701E92" w:rsidRPr="0001504B">
        <w:rPr>
          <w:rFonts w:eastAsia="Andale Sans UI"/>
          <w:sz w:val="22"/>
          <w:szCs w:val="22"/>
          <w:lang w:bidi="en-US"/>
        </w:rPr>
        <w:t>19</w:t>
      </w:r>
      <w:r w:rsidR="00672A3C" w:rsidRPr="0001504B">
        <w:rPr>
          <w:rFonts w:eastAsia="Andale Sans UI"/>
          <w:sz w:val="22"/>
          <w:szCs w:val="22"/>
          <w:lang w:bidi="en-US"/>
        </w:rPr>
        <w:t xml:space="preserve">  i 11.</w:t>
      </w:r>
      <w:r w:rsidR="00701E92" w:rsidRPr="0001504B">
        <w:rPr>
          <w:rFonts w:eastAsia="Andale Sans UI"/>
          <w:sz w:val="22"/>
          <w:szCs w:val="22"/>
          <w:lang w:bidi="en-US"/>
        </w:rPr>
        <w:t>20</w:t>
      </w:r>
      <w:r w:rsidR="00672A3C" w:rsidRPr="0001504B">
        <w:rPr>
          <w:rFonts w:eastAsia="Andale Sans UI"/>
          <w:sz w:val="22"/>
          <w:szCs w:val="22"/>
          <w:lang w:bidi="en-US"/>
        </w:rPr>
        <w:t xml:space="preserve"> umowy</w:t>
      </w:r>
      <w:r w:rsidRPr="0001504B">
        <w:rPr>
          <w:rFonts w:eastAsia="Andale Sans UI"/>
          <w:sz w:val="22"/>
          <w:szCs w:val="22"/>
          <w:lang w:bidi="en-US"/>
        </w:rPr>
        <w:t>.</w:t>
      </w:r>
    </w:p>
    <w:p w14:paraId="7ED6892A" w14:textId="31E9F756" w:rsidR="008D7ADA" w:rsidRDefault="008D7ADA">
      <w:pPr>
        <w:numPr>
          <w:ilvl w:val="0"/>
          <w:numId w:val="126"/>
        </w:numPr>
        <w:tabs>
          <w:tab w:val="left" w:pos="-1014"/>
        </w:tabs>
        <w:suppressAutoHyphens/>
        <w:autoSpaceDN w:val="0"/>
        <w:spacing w:after="120" w:line="23" w:lineRule="atLeast"/>
        <w:ind w:left="567" w:hanging="567"/>
        <w:jc w:val="both"/>
        <w:textAlignment w:val="baseline"/>
        <w:rPr>
          <w:rFonts w:eastAsia="Andale Sans UI"/>
          <w:sz w:val="22"/>
          <w:szCs w:val="22"/>
          <w:lang w:bidi="en-US"/>
        </w:rPr>
      </w:pPr>
      <w:r w:rsidRPr="00D1195B">
        <w:rPr>
          <w:rFonts w:eastAsia="Andale Sans UI"/>
          <w:sz w:val="22"/>
          <w:szCs w:val="22"/>
          <w:lang w:bidi="en-US"/>
        </w:rPr>
        <w:t>Wykonawca oświadcza, że jeżeli przy realizacji przedmiotu umowy powierzy wykonanie opracowania jakimkolwiek osobom trzecim, zobowiązany jest niniejszym do przedstawienia Zamawiającemu dowodu nabycia autorskich praw majątkowych do wykonywanych przez te osoby trzecie prac składających się na opracowanie. W razie wniesienia przez te osoby trzecie jakichkolwiek roszczeń pozostających w związku z opracowaniem stanowiącym przedmiot niniejszej umowy Wykonawca zobowiązuje się zwolnić Zamawiającego z tych roszczeń, a także pokryć Zamawiającemu wszelkie koszty w związku z wniesieniem tych roszczeń.</w:t>
      </w:r>
    </w:p>
    <w:p w14:paraId="25E51DE8" w14:textId="3207A005" w:rsidR="00D1195B" w:rsidRPr="00870DA3" w:rsidRDefault="00D1195B" w:rsidP="00D1195B">
      <w:pPr>
        <w:numPr>
          <w:ilvl w:val="0"/>
          <w:numId w:val="126"/>
        </w:numPr>
        <w:tabs>
          <w:tab w:val="left" w:pos="-1014"/>
        </w:tabs>
        <w:suppressAutoHyphens/>
        <w:autoSpaceDN w:val="0"/>
        <w:spacing w:after="120" w:line="23" w:lineRule="atLeast"/>
        <w:ind w:left="567" w:hanging="567"/>
        <w:jc w:val="both"/>
        <w:textAlignment w:val="baseline"/>
        <w:rPr>
          <w:rFonts w:eastAsia="Andale Sans UI"/>
          <w:sz w:val="22"/>
          <w:szCs w:val="22"/>
          <w:lang w:bidi="en-US"/>
        </w:rPr>
      </w:pPr>
      <w:r w:rsidRPr="00D1195B">
        <w:rPr>
          <w:rFonts w:eastAsia="Arial"/>
          <w:color w:val="000000"/>
          <w:sz w:val="22"/>
          <w:szCs w:val="22"/>
        </w:rPr>
        <w:t xml:space="preserve">Wykonawca </w:t>
      </w:r>
      <w:r w:rsidRPr="00D1195B">
        <w:rPr>
          <w:rFonts w:eastAsia="NSimSun"/>
          <w:sz w:val="22"/>
          <w:szCs w:val="22"/>
          <w:lang w:bidi="hi-IN"/>
        </w:rPr>
        <w:t xml:space="preserve">Oświadcza, że wskazany w umowie/fakturze numer rachunku bankowego jest właściwym do dokonywania rozliczeń na zasadach podzielonej płatności (split payment) </w:t>
      </w:r>
      <w:r w:rsidRPr="00D1195B">
        <w:rPr>
          <w:rFonts w:eastAsia="NSimSun"/>
          <w:sz w:val="22"/>
          <w:szCs w:val="22"/>
          <w:lang w:bidi="hi-IN"/>
        </w:rPr>
        <w:br/>
        <w:t>i wskazanym w wykazie kont bankowych na tzw. białej liście, zgodnie z zapisami Ustawy z dnia 11 marca 2004 r. o podatku od towarów i usług (Dz. U. 2018.2174), pod rygorem odmowy zapłaty”.</w:t>
      </w:r>
    </w:p>
    <w:p w14:paraId="61EEE11E" w14:textId="21834376" w:rsidR="00870DA3" w:rsidRPr="00894A5C" w:rsidRDefault="00870DA3" w:rsidP="00870DA3">
      <w:pPr>
        <w:numPr>
          <w:ilvl w:val="0"/>
          <w:numId w:val="126"/>
        </w:numPr>
        <w:tabs>
          <w:tab w:val="left" w:pos="-1014"/>
        </w:tabs>
        <w:suppressAutoHyphens/>
        <w:autoSpaceDN w:val="0"/>
        <w:spacing w:after="120" w:line="23" w:lineRule="atLeast"/>
        <w:ind w:left="567" w:hanging="567"/>
        <w:jc w:val="both"/>
        <w:textAlignment w:val="baseline"/>
        <w:rPr>
          <w:rFonts w:eastAsia="Andale Sans UI"/>
          <w:sz w:val="22"/>
          <w:szCs w:val="22"/>
          <w:lang w:bidi="en-US"/>
        </w:rPr>
      </w:pPr>
      <w:r w:rsidRPr="00894A5C">
        <w:rPr>
          <w:sz w:val="22"/>
          <w:szCs w:val="22"/>
          <w:lang w:eastAsia="zh-CN"/>
        </w:rPr>
        <w:t xml:space="preserve">Ceny jednostkowe oprócz kosztów robót objętych daną pozycją przedmiarową, zawierają </w:t>
      </w:r>
      <w:r w:rsidRPr="00894A5C">
        <w:rPr>
          <w:rFonts w:eastAsia="Arial"/>
          <w:sz w:val="22"/>
          <w:szCs w:val="22"/>
          <w:lang w:eastAsia="zh-CN"/>
        </w:rPr>
        <w:t>w</w:t>
      </w:r>
      <w:r w:rsidRPr="00894A5C">
        <w:rPr>
          <w:sz w:val="22"/>
          <w:szCs w:val="22"/>
          <w:lang w:eastAsia="zh-CN"/>
        </w:rPr>
        <w:t xml:space="preserve">szystkie koszty, które mogą wystąpić w związku z wykonywaniem robót budowlanych zgodnie </w:t>
      </w:r>
      <w:r w:rsidRPr="00894A5C">
        <w:rPr>
          <w:sz w:val="22"/>
          <w:szCs w:val="22"/>
          <w:lang w:eastAsia="zh-CN"/>
        </w:rPr>
        <w:br/>
        <w:t>z warunkami umowy, przepisami technicznymi i prawnymi.</w:t>
      </w:r>
    </w:p>
    <w:p w14:paraId="47291589" w14:textId="04CB2AFB" w:rsidR="004D682C" w:rsidRPr="00894A5C" w:rsidRDefault="004D682C" w:rsidP="004D682C">
      <w:pPr>
        <w:numPr>
          <w:ilvl w:val="0"/>
          <w:numId w:val="126"/>
        </w:numPr>
        <w:tabs>
          <w:tab w:val="left" w:pos="-1014"/>
        </w:tabs>
        <w:suppressAutoHyphens/>
        <w:autoSpaceDN w:val="0"/>
        <w:spacing w:after="120" w:line="23" w:lineRule="atLeast"/>
        <w:ind w:left="567" w:hanging="567"/>
        <w:jc w:val="both"/>
        <w:textAlignment w:val="baseline"/>
        <w:rPr>
          <w:rFonts w:eastAsia="Andale Sans UI"/>
          <w:sz w:val="22"/>
          <w:szCs w:val="22"/>
          <w:lang w:bidi="en-US"/>
        </w:rPr>
      </w:pPr>
      <w:r w:rsidRPr="00894A5C">
        <w:rPr>
          <w:sz w:val="22"/>
          <w:szCs w:val="22"/>
          <w:lang w:eastAsia="zh-CN"/>
        </w:rPr>
        <w:t xml:space="preserve">Roboty, dla których brak jest cen jednostkowych w ofercie, rozliczone będą kosztorysami powykonawczymi wykonanymi metodą szczegółową, sporządzonymi na podstawie potwierdzonej przez Inspektora nadzoru książki obmiaru robót oraz wg danych wyjściowych do kosztorysowania jak w ofercie, tj. zgodnie z deklaracją w Formularzu ofertowym Załącznik Nr 1 do SWZ, </w:t>
      </w:r>
      <w:r w:rsidR="003100F7">
        <w:rPr>
          <w:sz w:val="22"/>
          <w:szCs w:val="22"/>
          <w:lang w:eastAsia="zh-CN"/>
        </w:rPr>
        <w:br/>
      </w:r>
      <w:r w:rsidRPr="00894A5C">
        <w:rPr>
          <w:sz w:val="22"/>
          <w:szCs w:val="22"/>
          <w:lang w:eastAsia="zh-CN"/>
        </w:rPr>
        <w:t>z uwzględnieniem poniższych zapisów:</w:t>
      </w:r>
    </w:p>
    <w:p w14:paraId="0E2C02B0" w14:textId="7803E65F" w:rsidR="004D682C" w:rsidRPr="00894A5C" w:rsidRDefault="004D682C" w:rsidP="004D682C">
      <w:pPr>
        <w:pStyle w:val="Akapitzlist"/>
        <w:numPr>
          <w:ilvl w:val="1"/>
          <w:numId w:val="128"/>
        </w:numPr>
        <w:tabs>
          <w:tab w:val="left" w:pos="-1014"/>
        </w:tabs>
        <w:suppressAutoHyphens/>
        <w:autoSpaceDN w:val="0"/>
        <w:spacing w:after="120" w:line="23" w:lineRule="atLeast"/>
        <w:ind w:left="1134" w:hanging="567"/>
        <w:jc w:val="both"/>
        <w:textAlignment w:val="baseline"/>
        <w:rPr>
          <w:rFonts w:eastAsia="Andale Sans UI"/>
          <w:sz w:val="22"/>
          <w:szCs w:val="22"/>
          <w:lang w:bidi="en-US"/>
        </w:rPr>
      </w:pPr>
      <w:r w:rsidRPr="00894A5C">
        <w:rPr>
          <w:sz w:val="22"/>
          <w:szCs w:val="22"/>
          <w:lang w:eastAsia="zh-CN"/>
        </w:rPr>
        <w:t xml:space="preserve">Jeżeli na dzień wykonania robót wydawnictwo Sekocenbud (Informacja o stawkach robocizny kosztorysowej oraz cenach pracy sprzętu budowlanego) poda niższą średnią </w:t>
      </w:r>
      <w:r w:rsidRPr="00894A5C">
        <w:rPr>
          <w:sz w:val="22"/>
          <w:szCs w:val="22"/>
          <w:lang w:eastAsia="zh-CN"/>
        </w:rPr>
        <w:lastRenderedPageBreak/>
        <w:t xml:space="preserve">stawkę robocizny kosztorysowej w skali kraju od przyjętej w ofercie, wówczas wykonawca zobligowany jest do przyjęcia średnich stawek, dla każdego rodzaju robót, podanych </w:t>
      </w:r>
      <w:r w:rsidR="00701E92">
        <w:rPr>
          <w:sz w:val="22"/>
          <w:szCs w:val="22"/>
          <w:lang w:eastAsia="zh-CN"/>
        </w:rPr>
        <w:br/>
      </w:r>
      <w:r w:rsidRPr="00894A5C">
        <w:rPr>
          <w:sz w:val="22"/>
          <w:szCs w:val="22"/>
          <w:lang w:eastAsia="zh-CN"/>
        </w:rPr>
        <w:t>w Sekocenbudzie.</w:t>
      </w:r>
    </w:p>
    <w:p w14:paraId="496FCC37" w14:textId="514D6B2F" w:rsidR="004D682C" w:rsidRPr="00894A5C" w:rsidRDefault="004D682C" w:rsidP="004D682C">
      <w:pPr>
        <w:pStyle w:val="Akapitzlist"/>
        <w:numPr>
          <w:ilvl w:val="1"/>
          <w:numId w:val="128"/>
        </w:numPr>
        <w:tabs>
          <w:tab w:val="left" w:pos="-1014"/>
        </w:tabs>
        <w:suppressAutoHyphens/>
        <w:autoSpaceDN w:val="0"/>
        <w:spacing w:after="120" w:line="23" w:lineRule="atLeast"/>
        <w:ind w:left="1134" w:hanging="567"/>
        <w:jc w:val="both"/>
        <w:textAlignment w:val="baseline"/>
        <w:rPr>
          <w:rFonts w:eastAsia="Andale Sans UI"/>
          <w:sz w:val="22"/>
          <w:szCs w:val="22"/>
          <w:lang w:bidi="en-US"/>
        </w:rPr>
      </w:pPr>
      <w:r w:rsidRPr="00894A5C">
        <w:rPr>
          <w:sz w:val="22"/>
          <w:szCs w:val="22"/>
          <w:lang w:eastAsia="zh-CN"/>
        </w:rPr>
        <w:t xml:space="preserve">Jeżeli na dzień wykonania robót wydawnictwo Sekocenbud (Informacja o stawkach robocizny kosztorysowej oraz cenach pracy sprzętu budowlanego) poda niższe średnie wielkości wskaźników </w:t>
      </w:r>
      <w:proofErr w:type="spellStart"/>
      <w:r w:rsidRPr="00894A5C">
        <w:rPr>
          <w:sz w:val="22"/>
          <w:szCs w:val="22"/>
          <w:lang w:eastAsia="zh-CN"/>
        </w:rPr>
        <w:t>Kp</w:t>
      </w:r>
      <w:proofErr w:type="spellEnd"/>
      <w:r w:rsidRPr="00894A5C">
        <w:rPr>
          <w:sz w:val="22"/>
          <w:szCs w:val="22"/>
          <w:lang w:eastAsia="zh-CN"/>
        </w:rPr>
        <w:t xml:space="preserve">, Zysku lub </w:t>
      </w:r>
      <w:proofErr w:type="spellStart"/>
      <w:r w:rsidRPr="00894A5C">
        <w:rPr>
          <w:sz w:val="22"/>
          <w:szCs w:val="22"/>
          <w:lang w:eastAsia="zh-CN"/>
        </w:rPr>
        <w:t>Kz</w:t>
      </w:r>
      <w:proofErr w:type="spellEnd"/>
      <w:r w:rsidRPr="00894A5C">
        <w:rPr>
          <w:sz w:val="22"/>
          <w:szCs w:val="22"/>
          <w:lang w:eastAsia="zh-CN"/>
        </w:rPr>
        <w:t xml:space="preserve"> od przyjętych w ofercie wówczas wykonawca zobligowany jest do przyjęcia średnich wskaźników podanych w Sekocenbudzie.</w:t>
      </w:r>
    </w:p>
    <w:p w14:paraId="78733254" w14:textId="75EFEF4B" w:rsidR="004D682C" w:rsidRPr="00894A5C" w:rsidRDefault="004D682C" w:rsidP="004D682C">
      <w:pPr>
        <w:pStyle w:val="Akapitzlist"/>
        <w:numPr>
          <w:ilvl w:val="1"/>
          <w:numId w:val="128"/>
        </w:numPr>
        <w:tabs>
          <w:tab w:val="left" w:pos="-1014"/>
        </w:tabs>
        <w:suppressAutoHyphens/>
        <w:autoSpaceDN w:val="0"/>
        <w:spacing w:after="120" w:line="23" w:lineRule="atLeast"/>
        <w:ind w:left="1134" w:hanging="567"/>
        <w:jc w:val="both"/>
        <w:textAlignment w:val="baseline"/>
        <w:rPr>
          <w:rFonts w:eastAsia="Andale Sans UI"/>
          <w:sz w:val="22"/>
          <w:szCs w:val="22"/>
          <w:lang w:bidi="en-US"/>
        </w:rPr>
      </w:pPr>
      <w:r w:rsidRPr="00894A5C">
        <w:rPr>
          <w:sz w:val="22"/>
          <w:szCs w:val="22"/>
          <w:lang w:eastAsia="zh-CN"/>
        </w:rPr>
        <w:t xml:space="preserve">Narzuty będą liczone wg formuł: </w:t>
      </w:r>
      <w:proofErr w:type="spellStart"/>
      <w:r w:rsidRPr="00894A5C">
        <w:rPr>
          <w:sz w:val="22"/>
          <w:szCs w:val="22"/>
          <w:lang w:eastAsia="zh-CN"/>
        </w:rPr>
        <w:t>Kp</w:t>
      </w:r>
      <w:proofErr w:type="spellEnd"/>
      <w:r w:rsidRPr="00894A5C">
        <w:rPr>
          <w:sz w:val="22"/>
          <w:szCs w:val="22"/>
          <w:lang w:eastAsia="zh-CN"/>
        </w:rPr>
        <w:t xml:space="preserve"> : % od R-g + S ;Zysk: % od R-g + S + </w:t>
      </w:r>
      <w:proofErr w:type="spellStart"/>
      <w:r w:rsidRPr="00894A5C">
        <w:rPr>
          <w:sz w:val="22"/>
          <w:szCs w:val="22"/>
          <w:lang w:eastAsia="zh-CN"/>
        </w:rPr>
        <w:t>Kp</w:t>
      </w:r>
      <w:proofErr w:type="spellEnd"/>
      <w:r w:rsidRPr="00894A5C">
        <w:rPr>
          <w:sz w:val="22"/>
          <w:szCs w:val="22"/>
          <w:lang w:eastAsia="zh-CN"/>
        </w:rPr>
        <w:t xml:space="preserve"> ;</w:t>
      </w:r>
      <w:proofErr w:type="spellStart"/>
      <w:r w:rsidRPr="00894A5C">
        <w:rPr>
          <w:sz w:val="22"/>
          <w:szCs w:val="22"/>
          <w:lang w:eastAsia="zh-CN"/>
        </w:rPr>
        <w:t>Kz</w:t>
      </w:r>
      <w:proofErr w:type="spellEnd"/>
      <w:r w:rsidRPr="00894A5C">
        <w:rPr>
          <w:sz w:val="22"/>
          <w:szCs w:val="22"/>
          <w:lang w:eastAsia="zh-CN"/>
        </w:rPr>
        <w:t>: % od M</w:t>
      </w:r>
    </w:p>
    <w:p w14:paraId="765EC9A2" w14:textId="013C87B9" w:rsidR="004D682C" w:rsidRPr="00894A5C" w:rsidRDefault="004D682C" w:rsidP="004D682C">
      <w:pPr>
        <w:pStyle w:val="Akapitzlist"/>
        <w:numPr>
          <w:ilvl w:val="1"/>
          <w:numId w:val="128"/>
        </w:numPr>
        <w:tabs>
          <w:tab w:val="left" w:pos="-1014"/>
        </w:tabs>
        <w:suppressAutoHyphens/>
        <w:autoSpaceDN w:val="0"/>
        <w:spacing w:after="120" w:line="23" w:lineRule="atLeast"/>
        <w:ind w:left="1134" w:hanging="567"/>
        <w:jc w:val="both"/>
        <w:textAlignment w:val="baseline"/>
        <w:rPr>
          <w:rFonts w:eastAsia="Andale Sans UI"/>
          <w:sz w:val="22"/>
          <w:szCs w:val="22"/>
          <w:lang w:bidi="en-US"/>
        </w:rPr>
      </w:pPr>
      <w:r w:rsidRPr="00894A5C">
        <w:rPr>
          <w:rFonts w:eastAsia="DejaVu Sans"/>
          <w:sz w:val="22"/>
          <w:szCs w:val="22"/>
          <w:lang w:eastAsia="zh-CN"/>
        </w:rPr>
        <w:t xml:space="preserve">Ceny materiałów będą przyjmowane wg średnich cen bez kosztów zakupu z wydawnictwa Sekocenbud z okresu realizacji robót + % </w:t>
      </w:r>
      <w:proofErr w:type="spellStart"/>
      <w:r w:rsidRPr="00894A5C">
        <w:rPr>
          <w:rFonts w:eastAsia="DejaVu Sans"/>
          <w:sz w:val="22"/>
          <w:szCs w:val="22"/>
          <w:lang w:eastAsia="zh-CN"/>
        </w:rPr>
        <w:t>Kz</w:t>
      </w:r>
      <w:proofErr w:type="spellEnd"/>
      <w:r w:rsidRPr="00894A5C">
        <w:rPr>
          <w:rFonts w:eastAsia="DejaVu Sans"/>
          <w:sz w:val="22"/>
          <w:szCs w:val="22"/>
          <w:lang w:eastAsia="zh-CN"/>
        </w:rPr>
        <w:t xml:space="preserve">, a w przypadku braku w/w cen </w:t>
      </w:r>
      <w:r w:rsidR="003100F7">
        <w:rPr>
          <w:rFonts w:eastAsia="DejaVu Sans"/>
          <w:sz w:val="22"/>
          <w:szCs w:val="22"/>
          <w:lang w:eastAsia="zh-CN"/>
        </w:rPr>
        <w:br/>
      </w:r>
      <w:r w:rsidRPr="00894A5C">
        <w:rPr>
          <w:rFonts w:eastAsia="DejaVu Sans"/>
          <w:sz w:val="22"/>
          <w:szCs w:val="22"/>
          <w:lang w:eastAsia="zh-CN"/>
        </w:rPr>
        <w:t xml:space="preserve">w Sekocenbudzie, cena zostanie przyjęta z faktury zakupu (cena po upuście, jeżeli taka na  fakturze  istnieje) + narzut </w:t>
      </w:r>
      <w:proofErr w:type="spellStart"/>
      <w:r w:rsidRPr="00894A5C">
        <w:rPr>
          <w:rFonts w:eastAsia="DejaVu Sans"/>
          <w:sz w:val="22"/>
          <w:szCs w:val="22"/>
          <w:lang w:eastAsia="zh-CN"/>
        </w:rPr>
        <w:t>Kz</w:t>
      </w:r>
      <w:proofErr w:type="spellEnd"/>
      <w:r w:rsidRPr="00894A5C">
        <w:rPr>
          <w:rFonts w:eastAsia="DejaVu Sans"/>
          <w:sz w:val="22"/>
          <w:szCs w:val="22"/>
          <w:lang w:eastAsia="zh-CN"/>
        </w:rPr>
        <w:t>.</w:t>
      </w:r>
    </w:p>
    <w:p w14:paraId="2D6A3547" w14:textId="48A9B536" w:rsidR="004D682C" w:rsidRPr="00894A5C" w:rsidRDefault="004D682C" w:rsidP="004D682C">
      <w:pPr>
        <w:pStyle w:val="Akapitzlist"/>
        <w:numPr>
          <w:ilvl w:val="1"/>
          <w:numId w:val="128"/>
        </w:numPr>
        <w:tabs>
          <w:tab w:val="left" w:pos="-1014"/>
        </w:tabs>
        <w:suppressAutoHyphens/>
        <w:autoSpaceDN w:val="0"/>
        <w:spacing w:after="120" w:line="23" w:lineRule="atLeast"/>
        <w:ind w:left="1134" w:hanging="567"/>
        <w:jc w:val="both"/>
        <w:textAlignment w:val="baseline"/>
        <w:rPr>
          <w:rFonts w:eastAsia="Andale Sans UI"/>
          <w:sz w:val="22"/>
          <w:szCs w:val="22"/>
          <w:lang w:bidi="en-US"/>
        </w:rPr>
      </w:pPr>
      <w:r w:rsidRPr="00894A5C">
        <w:rPr>
          <w:sz w:val="22"/>
          <w:szCs w:val="22"/>
          <w:lang w:eastAsia="zh-CN"/>
        </w:rPr>
        <w:t xml:space="preserve">Ceny sprzętu będą przyjmowane wg średnich cen najmu z wydawnictwa Sekocenbud </w:t>
      </w:r>
      <w:r w:rsidR="00701E92">
        <w:rPr>
          <w:sz w:val="22"/>
          <w:szCs w:val="22"/>
          <w:lang w:eastAsia="zh-CN"/>
        </w:rPr>
        <w:br/>
      </w:r>
      <w:r w:rsidRPr="00894A5C">
        <w:rPr>
          <w:sz w:val="22"/>
          <w:szCs w:val="22"/>
          <w:lang w:eastAsia="zh-CN"/>
        </w:rPr>
        <w:t xml:space="preserve">z okresu realizacji robót + narzut % </w:t>
      </w:r>
      <w:proofErr w:type="spellStart"/>
      <w:r w:rsidRPr="00894A5C">
        <w:rPr>
          <w:sz w:val="22"/>
          <w:szCs w:val="22"/>
          <w:lang w:eastAsia="zh-CN"/>
        </w:rPr>
        <w:t>Kp</w:t>
      </w:r>
      <w:proofErr w:type="spellEnd"/>
      <w:r w:rsidRPr="00894A5C">
        <w:rPr>
          <w:sz w:val="22"/>
          <w:szCs w:val="22"/>
          <w:lang w:eastAsia="zh-CN"/>
        </w:rPr>
        <w:t xml:space="preserve"> i % zysku, a w przypadku braku ww. cen </w:t>
      </w:r>
      <w:r w:rsidR="00701E92">
        <w:rPr>
          <w:sz w:val="22"/>
          <w:szCs w:val="22"/>
          <w:lang w:eastAsia="zh-CN"/>
        </w:rPr>
        <w:br/>
      </w:r>
      <w:r w:rsidRPr="00894A5C">
        <w:rPr>
          <w:sz w:val="22"/>
          <w:szCs w:val="22"/>
          <w:lang w:eastAsia="zh-CN"/>
        </w:rPr>
        <w:t xml:space="preserve">w Sekocenbudzie cena zostanie przyjęta z faktury najmu. Do cen sprzętu przyjętych z faktury najmu nie będą doliczane żadne narzuty (ani </w:t>
      </w:r>
      <w:proofErr w:type="spellStart"/>
      <w:r w:rsidRPr="00894A5C">
        <w:rPr>
          <w:sz w:val="22"/>
          <w:szCs w:val="22"/>
          <w:lang w:eastAsia="zh-CN"/>
        </w:rPr>
        <w:t>Kp</w:t>
      </w:r>
      <w:proofErr w:type="spellEnd"/>
      <w:r w:rsidRPr="00894A5C">
        <w:rPr>
          <w:sz w:val="22"/>
          <w:szCs w:val="22"/>
          <w:lang w:eastAsia="zh-CN"/>
        </w:rPr>
        <w:t xml:space="preserve"> ani zysk).</w:t>
      </w:r>
    </w:p>
    <w:p w14:paraId="5E8AAE25" w14:textId="327EB09F" w:rsidR="004D682C" w:rsidRPr="00894A5C" w:rsidRDefault="004D682C" w:rsidP="004D682C">
      <w:pPr>
        <w:pStyle w:val="Akapitzlist"/>
        <w:numPr>
          <w:ilvl w:val="1"/>
          <w:numId w:val="128"/>
        </w:numPr>
        <w:tabs>
          <w:tab w:val="left" w:pos="-1014"/>
        </w:tabs>
        <w:suppressAutoHyphens/>
        <w:autoSpaceDN w:val="0"/>
        <w:spacing w:after="120" w:line="23" w:lineRule="atLeast"/>
        <w:ind w:left="1134" w:hanging="567"/>
        <w:jc w:val="both"/>
        <w:textAlignment w:val="baseline"/>
        <w:rPr>
          <w:rFonts w:eastAsia="Andale Sans UI"/>
          <w:sz w:val="22"/>
          <w:szCs w:val="22"/>
          <w:lang w:bidi="en-US"/>
        </w:rPr>
      </w:pPr>
      <w:r w:rsidRPr="00894A5C">
        <w:rPr>
          <w:sz w:val="22"/>
          <w:szCs w:val="22"/>
          <w:lang w:eastAsia="zh-CN"/>
        </w:rPr>
        <w:t>Do wyceny robót metodą szczegółową należy stosować – KNR, KNNR i kalkulacje własne z uzgodnionymi z Zamawiającym wielkościami nakładów rzeczowych.</w:t>
      </w:r>
    </w:p>
    <w:p w14:paraId="11A3A576" w14:textId="158A4E32" w:rsidR="002839C0" w:rsidRPr="00125FA8" w:rsidRDefault="002839C0" w:rsidP="00801004">
      <w:pPr>
        <w:spacing w:after="120" w:line="23" w:lineRule="atLeast"/>
        <w:jc w:val="center"/>
        <w:rPr>
          <w:rFonts w:eastAsia="Andale Sans UI"/>
          <w:b/>
          <w:sz w:val="22"/>
          <w:szCs w:val="22"/>
          <w:lang w:bidi="en-US"/>
        </w:rPr>
      </w:pPr>
      <w:r w:rsidRPr="00125FA8">
        <w:rPr>
          <w:rFonts w:eastAsia="Andale Sans UI"/>
          <w:b/>
          <w:sz w:val="22"/>
          <w:szCs w:val="22"/>
          <w:lang w:bidi="en-US"/>
        </w:rPr>
        <w:t>§ 9</w:t>
      </w:r>
    </w:p>
    <w:p w14:paraId="4E0F47A7" w14:textId="77777777" w:rsidR="002839C0" w:rsidRPr="00125FA8" w:rsidRDefault="002839C0" w:rsidP="00801004">
      <w:pPr>
        <w:spacing w:after="120" w:line="23" w:lineRule="atLeast"/>
        <w:jc w:val="center"/>
        <w:rPr>
          <w:rFonts w:eastAsia="Andale Sans UI"/>
          <w:b/>
          <w:sz w:val="22"/>
          <w:szCs w:val="22"/>
          <w:lang w:bidi="en-US"/>
        </w:rPr>
      </w:pPr>
      <w:r w:rsidRPr="00125FA8">
        <w:rPr>
          <w:rFonts w:eastAsia="Andale Sans UI"/>
          <w:b/>
          <w:sz w:val="22"/>
          <w:szCs w:val="22"/>
          <w:lang w:bidi="en-US"/>
        </w:rPr>
        <w:t>Zabezpieczenie należytego wykonania umowy</w:t>
      </w:r>
    </w:p>
    <w:p w14:paraId="5F8015AB" w14:textId="0874861B" w:rsidR="0074154B" w:rsidRPr="006900A4"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6900A4">
        <w:rPr>
          <w:sz w:val="22"/>
          <w:szCs w:val="22"/>
        </w:rPr>
        <w:t xml:space="preserve">Dla zabezpieczenia należytego wykonania umowy, Wykonawca złożył przed podpisaniem umowy zabezpieczenie w wysokości 5% wartości wynagrodzenia brutto, ustalonego w §8 ust.1 niniejszej umowy, tj. </w:t>
      </w:r>
      <w:r w:rsidR="00A564CD">
        <w:rPr>
          <w:sz w:val="22"/>
          <w:szCs w:val="22"/>
        </w:rPr>
        <w:t>………….</w:t>
      </w:r>
      <w:r w:rsidRPr="006900A4">
        <w:rPr>
          <w:sz w:val="22"/>
          <w:szCs w:val="22"/>
        </w:rPr>
        <w:t xml:space="preserve">zł na zasadach określonych w art. 450 ustawy Prawo zamówień publicznych w formie </w:t>
      </w:r>
      <w:r w:rsidR="006900A4" w:rsidRPr="006900A4">
        <w:rPr>
          <w:sz w:val="22"/>
          <w:szCs w:val="22"/>
        </w:rPr>
        <w:t>gwarancji ubezpieczeniowej</w:t>
      </w:r>
      <w:r w:rsidRPr="006900A4">
        <w:rPr>
          <w:sz w:val="22"/>
          <w:szCs w:val="22"/>
        </w:rPr>
        <w:t xml:space="preserve">, w wysokości </w:t>
      </w:r>
      <w:r w:rsidR="00A564CD">
        <w:rPr>
          <w:sz w:val="22"/>
          <w:szCs w:val="22"/>
        </w:rPr>
        <w:t>……….</w:t>
      </w:r>
      <w:r w:rsidR="00FA70F6" w:rsidRPr="006900A4">
        <w:rPr>
          <w:sz w:val="22"/>
          <w:szCs w:val="22"/>
        </w:rPr>
        <w:t>zł.</w:t>
      </w:r>
      <w:r w:rsidRPr="006900A4">
        <w:rPr>
          <w:sz w:val="22"/>
          <w:szCs w:val="22"/>
        </w:rPr>
        <w:t xml:space="preserve"> </w:t>
      </w:r>
    </w:p>
    <w:p w14:paraId="4FCC1B09" w14:textId="71DCE846" w:rsidR="0074154B" w:rsidRPr="00125FA8"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125FA8">
        <w:rPr>
          <w:sz w:val="22"/>
          <w:szCs w:val="22"/>
        </w:rPr>
        <w:t xml:space="preserve">Zabezpieczenie służy do pokrycia roszczeń Zamawiającego z tytułu niewykonania lub nienależytego wykonania umowy. </w:t>
      </w:r>
    </w:p>
    <w:p w14:paraId="643600E8" w14:textId="417DB8E0" w:rsidR="0074154B" w:rsidRPr="00125FA8"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125FA8">
        <w:rPr>
          <w:color w:val="000000"/>
          <w:sz w:val="22"/>
          <w:szCs w:val="22"/>
        </w:rPr>
        <w:t>Strony uzgadniają, że 70% zabezpieczenia należytego wykonania umowy zostanie zwrócone Wykonawcy przez Gminę w ciągu 30 dni od dnia wykonania przedmiotu umowy i uznania go przez Zamawiającego za należycie wykonany, tj</w:t>
      </w:r>
      <w:r w:rsidRPr="00125FA8">
        <w:rPr>
          <w:sz w:val="22"/>
          <w:szCs w:val="22"/>
        </w:rPr>
        <w:t>. do dnia obowiązywania umowy – do dnia podpisania protokołu odbioru końcowego robót.</w:t>
      </w:r>
    </w:p>
    <w:p w14:paraId="06CDBFEB" w14:textId="6B374E10" w:rsidR="0074154B" w:rsidRPr="00125FA8"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125FA8">
        <w:rPr>
          <w:color w:val="000000"/>
          <w:sz w:val="22"/>
          <w:szCs w:val="22"/>
        </w:rPr>
        <w:t xml:space="preserve">Pozostałe 30% zabezpieczenia należytego wykonania umowy stanowić będzie zabezpieczenie na pokrycie roszczeń Zamawiającego wynikających z tytułu rękojmi za wady i zostanie zwolnione </w:t>
      </w:r>
      <w:r w:rsidR="00366A8E">
        <w:rPr>
          <w:color w:val="000000"/>
          <w:sz w:val="22"/>
          <w:szCs w:val="22"/>
        </w:rPr>
        <w:br/>
      </w:r>
      <w:r w:rsidRPr="006900A4">
        <w:rPr>
          <w:color w:val="000000"/>
          <w:sz w:val="22"/>
          <w:szCs w:val="22"/>
        </w:rPr>
        <w:t xml:space="preserve">w ciągu 15 dni po upływie okresu rękojmi za wady tj. po upływie </w:t>
      </w:r>
      <w:r w:rsidR="00637379" w:rsidRPr="006900A4">
        <w:rPr>
          <w:color w:val="000000"/>
          <w:sz w:val="22"/>
          <w:szCs w:val="22"/>
        </w:rPr>
        <w:t>60 miesięcy</w:t>
      </w:r>
      <w:r w:rsidR="00A564CD">
        <w:rPr>
          <w:color w:val="000000"/>
          <w:sz w:val="22"/>
          <w:szCs w:val="22"/>
        </w:rPr>
        <w:t>.</w:t>
      </w:r>
    </w:p>
    <w:p w14:paraId="1E48429C" w14:textId="66F59A86" w:rsidR="0074154B" w:rsidRPr="00125FA8"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125FA8">
        <w:rPr>
          <w:color w:val="000000"/>
          <w:sz w:val="22"/>
          <w:szCs w:val="22"/>
        </w:rPr>
        <w:t>Zabezpieczenie w pieniądzu zostanie zwrócone wraz z odsetkami w wysokości oprocentowania stosownej (wynikającej z terminu realizacji zadania) lokaty terminowej. O wyborze lokaty terminowej decyduje wyłącznie Zamawiający, na co niniejszym Wykonawca wyraża nieodwołalną zgodę.</w:t>
      </w:r>
    </w:p>
    <w:p w14:paraId="553022E7" w14:textId="212A4533" w:rsidR="0074154B" w:rsidRPr="00125FA8"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125FA8">
        <w:rPr>
          <w:color w:val="000000"/>
          <w:sz w:val="22"/>
          <w:szCs w:val="22"/>
        </w:rPr>
        <w:t>Zabezpieczenie może zostać zaliczone na poczet kar umownych lub pokrycia kosztów zastępczego usunięcia wad i usterek w okresie gwarancji, co niniejszym Wykonawca przyjmuje do wiadomości i na co wyraża nieodwołalną zgodę.</w:t>
      </w:r>
    </w:p>
    <w:p w14:paraId="32B7D5A8" w14:textId="587EF5CC" w:rsidR="0074154B" w:rsidRPr="00125FA8"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125FA8">
        <w:rPr>
          <w:color w:val="000000"/>
          <w:sz w:val="22"/>
          <w:szCs w:val="22"/>
        </w:rPr>
        <w:t>Wykonawca nie może bez uprzedniej zgody Zamawiającego wyrażonej pod rygorem nieważności na piśmie, przenieść jakichkolwiek wierzytelności wobec Zamawiającego na rzecz osób trzecich.</w:t>
      </w:r>
    </w:p>
    <w:p w14:paraId="518C4A6C" w14:textId="77777777" w:rsidR="0074154B" w:rsidRPr="00125FA8" w:rsidRDefault="0074154B" w:rsidP="00801004">
      <w:pPr>
        <w:numPr>
          <w:ilvl w:val="0"/>
          <w:numId w:val="42"/>
        </w:numPr>
        <w:tabs>
          <w:tab w:val="left" w:pos="-1014"/>
        </w:tabs>
        <w:suppressAutoHyphens/>
        <w:autoSpaceDN w:val="0"/>
        <w:spacing w:after="240" w:line="23" w:lineRule="atLeast"/>
        <w:ind w:left="567" w:hanging="567"/>
        <w:jc w:val="both"/>
        <w:textAlignment w:val="baseline"/>
        <w:rPr>
          <w:sz w:val="22"/>
          <w:szCs w:val="22"/>
        </w:rPr>
      </w:pPr>
      <w:r w:rsidRPr="00125FA8">
        <w:rPr>
          <w:sz w:val="22"/>
          <w:szCs w:val="22"/>
        </w:rPr>
        <w:t xml:space="preserve">Wykonawca zobowiązany jest do utrzymania zabezpieczenia w formie gwarancji bankowej lub ubezpieczeniowej do dnia podpisania przez komisję odbiorową </w:t>
      </w:r>
      <w:r w:rsidRPr="00125FA8">
        <w:rPr>
          <w:color w:val="000000"/>
          <w:sz w:val="22"/>
          <w:szCs w:val="22"/>
        </w:rPr>
        <w:t>protokołu końcowego odbioru robót.</w:t>
      </w:r>
    </w:p>
    <w:p w14:paraId="6E661AEF" w14:textId="77777777" w:rsidR="00701E92" w:rsidRDefault="00701E92" w:rsidP="00801004">
      <w:pPr>
        <w:spacing w:after="120" w:line="23" w:lineRule="atLeast"/>
        <w:jc w:val="center"/>
        <w:rPr>
          <w:rFonts w:eastAsia="Andale Sans UI"/>
          <w:b/>
          <w:sz w:val="22"/>
          <w:szCs w:val="22"/>
          <w:lang w:bidi="en-US"/>
        </w:rPr>
      </w:pPr>
    </w:p>
    <w:p w14:paraId="2F90FC46" w14:textId="77777777" w:rsidR="00701E92" w:rsidRDefault="00701E92" w:rsidP="00801004">
      <w:pPr>
        <w:spacing w:after="120" w:line="23" w:lineRule="atLeast"/>
        <w:jc w:val="center"/>
        <w:rPr>
          <w:rFonts w:eastAsia="Andale Sans UI"/>
          <w:b/>
          <w:sz w:val="22"/>
          <w:szCs w:val="22"/>
          <w:lang w:bidi="en-US"/>
        </w:rPr>
      </w:pPr>
    </w:p>
    <w:p w14:paraId="6DFEDBF9" w14:textId="5E243EFB" w:rsidR="002839C0" w:rsidRPr="00125FA8" w:rsidRDefault="002839C0" w:rsidP="00801004">
      <w:pPr>
        <w:spacing w:after="120" w:line="23" w:lineRule="atLeast"/>
        <w:jc w:val="center"/>
        <w:rPr>
          <w:rFonts w:eastAsia="Andale Sans UI"/>
          <w:b/>
          <w:sz w:val="22"/>
          <w:szCs w:val="22"/>
          <w:lang w:bidi="en-US"/>
        </w:rPr>
      </w:pPr>
      <w:r w:rsidRPr="00125FA8">
        <w:rPr>
          <w:rFonts w:eastAsia="Andale Sans UI"/>
          <w:b/>
          <w:sz w:val="22"/>
          <w:szCs w:val="22"/>
          <w:lang w:bidi="en-US"/>
        </w:rPr>
        <w:lastRenderedPageBreak/>
        <w:t>§ 10</w:t>
      </w:r>
    </w:p>
    <w:p w14:paraId="6549D1DF" w14:textId="77777777" w:rsidR="002839C0" w:rsidRPr="00125FA8" w:rsidRDefault="002839C0" w:rsidP="00801004">
      <w:pPr>
        <w:keepLines/>
        <w:tabs>
          <w:tab w:val="left" w:pos="0"/>
        </w:tabs>
        <w:spacing w:after="120" w:line="23" w:lineRule="atLeast"/>
        <w:ind w:left="720"/>
        <w:jc w:val="center"/>
        <w:rPr>
          <w:rFonts w:eastAsia="Andale Sans UI"/>
          <w:b/>
          <w:sz w:val="22"/>
          <w:szCs w:val="22"/>
          <w:lang w:bidi="en-US"/>
        </w:rPr>
      </w:pPr>
      <w:r w:rsidRPr="00125FA8">
        <w:rPr>
          <w:rFonts w:eastAsia="Andale Sans UI"/>
          <w:b/>
          <w:sz w:val="22"/>
          <w:szCs w:val="22"/>
          <w:lang w:bidi="en-US"/>
        </w:rPr>
        <w:t>Odbiór robót zanikających lub ulegających zakryciu</w:t>
      </w:r>
    </w:p>
    <w:p w14:paraId="5C053FF0" w14:textId="77777777" w:rsidR="002839C0" w:rsidRPr="00125FA8" w:rsidRDefault="002839C0" w:rsidP="00801004">
      <w:pPr>
        <w:numPr>
          <w:ilvl w:val="0"/>
          <w:numId w:val="43"/>
        </w:numPr>
        <w:tabs>
          <w:tab w:val="left" w:pos="0"/>
          <w:tab w:val="left" w:pos="426"/>
        </w:tabs>
        <w:suppressAutoHyphens/>
        <w:autoSpaceDN w:val="0"/>
        <w:spacing w:after="120" w:line="23" w:lineRule="atLeast"/>
        <w:ind w:left="426" w:hanging="426"/>
        <w:textAlignment w:val="baseline"/>
        <w:rPr>
          <w:rFonts w:eastAsia="Andale Sans UI"/>
          <w:sz w:val="22"/>
          <w:szCs w:val="22"/>
          <w:lang w:bidi="en-US"/>
        </w:rPr>
      </w:pPr>
      <w:r w:rsidRPr="00125FA8">
        <w:rPr>
          <w:rFonts w:eastAsia="Andale Sans UI"/>
          <w:sz w:val="22"/>
          <w:szCs w:val="22"/>
          <w:lang w:bidi="en-US"/>
        </w:rPr>
        <w:t>Strony ustalają, że będą stosowane następujące rodzaje odbiorów:</w:t>
      </w:r>
    </w:p>
    <w:p w14:paraId="5072B18E" w14:textId="77777777" w:rsidR="002839C0" w:rsidRPr="00125FA8" w:rsidRDefault="002839C0" w:rsidP="00801004">
      <w:pPr>
        <w:numPr>
          <w:ilvl w:val="0"/>
          <w:numId w:val="44"/>
        </w:numPr>
        <w:tabs>
          <w:tab w:val="left" w:pos="0"/>
        </w:tabs>
        <w:suppressAutoHyphens/>
        <w:autoSpaceDN w:val="0"/>
        <w:spacing w:after="120" w:line="23" w:lineRule="atLeast"/>
        <w:ind w:left="1134" w:hanging="567"/>
        <w:textAlignment w:val="baseline"/>
        <w:rPr>
          <w:rFonts w:eastAsia="Andale Sans UI"/>
          <w:sz w:val="22"/>
          <w:szCs w:val="22"/>
          <w:lang w:bidi="en-US"/>
        </w:rPr>
      </w:pPr>
      <w:r w:rsidRPr="00125FA8">
        <w:rPr>
          <w:rFonts w:eastAsia="Andale Sans UI"/>
          <w:sz w:val="22"/>
          <w:szCs w:val="22"/>
          <w:lang w:bidi="en-US"/>
        </w:rPr>
        <w:t>odbiory robót zanikających lub ulegających zakryciu,</w:t>
      </w:r>
    </w:p>
    <w:p w14:paraId="5B12667B" w14:textId="77777777" w:rsidR="002839C0" w:rsidRPr="00125FA8" w:rsidRDefault="002839C0" w:rsidP="00801004">
      <w:pPr>
        <w:numPr>
          <w:ilvl w:val="0"/>
          <w:numId w:val="44"/>
        </w:numPr>
        <w:tabs>
          <w:tab w:val="left" w:pos="0"/>
        </w:tabs>
        <w:suppressAutoHyphens/>
        <w:autoSpaceDN w:val="0"/>
        <w:spacing w:after="120" w:line="23" w:lineRule="atLeast"/>
        <w:ind w:left="1134" w:hanging="567"/>
        <w:textAlignment w:val="baseline"/>
        <w:rPr>
          <w:rFonts w:eastAsia="Andale Sans UI"/>
          <w:sz w:val="22"/>
          <w:szCs w:val="22"/>
          <w:lang w:bidi="en-US"/>
        </w:rPr>
      </w:pPr>
      <w:r w:rsidRPr="00125FA8">
        <w:rPr>
          <w:rFonts w:eastAsia="Andale Sans UI"/>
          <w:sz w:val="22"/>
          <w:szCs w:val="22"/>
          <w:lang w:bidi="en-US"/>
        </w:rPr>
        <w:t>odbiory częściowe,</w:t>
      </w:r>
    </w:p>
    <w:p w14:paraId="6BF26AFA" w14:textId="77777777" w:rsidR="002839C0" w:rsidRPr="00125FA8" w:rsidRDefault="002839C0" w:rsidP="00801004">
      <w:pPr>
        <w:numPr>
          <w:ilvl w:val="0"/>
          <w:numId w:val="44"/>
        </w:numPr>
        <w:tabs>
          <w:tab w:val="left" w:pos="0"/>
        </w:tabs>
        <w:suppressAutoHyphens/>
        <w:autoSpaceDN w:val="0"/>
        <w:spacing w:after="120" w:line="23" w:lineRule="atLeast"/>
        <w:ind w:left="1134" w:hanging="567"/>
        <w:textAlignment w:val="baseline"/>
        <w:rPr>
          <w:rFonts w:eastAsia="Andale Sans UI"/>
          <w:sz w:val="22"/>
          <w:szCs w:val="22"/>
          <w:lang w:bidi="en-US"/>
        </w:rPr>
      </w:pPr>
      <w:r w:rsidRPr="00125FA8">
        <w:rPr>
          <w:rFonts w:eastAsia="Andale Sans UI"/>
          <w:sz w:val="22"/>
          <w:szCs w:val="22"/>
          <w:lang w:bidi="en-US"/>
        </w:rPr>
        <w:t>odbiór końcowy,</w:t>
      </w:r>
    </w:p>
    <w:p w14:paraId="4DFEE10C" w14:textId="77777777" w:rsidR="002839C0" w:rsidRPr="00125FA8" w:rsidRDefault="002839C0" w:rsidP="00801004">
      <w:pPr>
        <w:numPr>
          <w:ilvl w:val="0"/>
          <w:numId w:val="44"/>
        </w:numPr>
        <w:tabs>
          <w:tab w:val="left" w:pos="0"/>
        </w:tabs>
        <w:suppressAutoHyphens/>
        <w:autoSpaceDN w:val="0"/>
        <w:spacing w:after="120" w:line="23" w:lineRule="atLeast"/>
        <w:ind w:left="1134" w:hanging="567"/>
        <w:textAlignment w:val="baseline"/>
        <w:rPr>
          <w:rFonts w:eastAsia="Andale Sans UI"/>
          <w:sz w:val="22"/>
          <w:szCs w:val="22"/>
          <w:lang w:bidi="en-US"/>
        </w:rPr>
      </w:pPr>
      <w:r w:rsidRPr="00125FA8">
        <w:rPr>
          <w:rFonts w:eastAsia="Andale Sans UI"/>
          <w:sz w:val="22"/>
          <w:szCs w:val="22"/>
          <w:lang w:bidi="en-US"/>
        </w:rPr>
        <w:t>odbiór ostateczny po upływie okresu gwarancji.</w:t>
      </w:r>
    </w:p>
    <w:p w14:paraId="460C5650" w14:textId="77777777" w:rsidR="002839C0" w:rsidRPr="00125FA8" w:rsidRDefault="002839C0" w:rsidP="00801004">
      <w:pPr>
        <w:numPr>
          <w:ilvl w:val="0"/>
          <w:numId w:val="45"/>
        </w:numPr>
        <w:tabs>
          <w:tab w:val="left" w:pos="692"/>
        </w:tabs>
        <w:suppressAutoHyphens/>
        <w:autoSpaceDN w:val="0"/>
        <w:spacing w:after="120" w:line="23" w:lineRule="atLeast"/>
        <w:ind w:left="567" w:hanging="567"/>
        <w:textAlignment w:val="baseline"/>
        <w:rPr>
          <w:rFonts w:eastAsia="Andale Sans UI"/>
          <w:sz w:val="22"/>
          <w:szCs w:val="22"/>
          <w:lang w:bidi="en-US"/>
        </w:rPr>
      </w:pPr>
      <w:r w:rsidRPr="00125FA8">
        <w:rPr>
          <w:rFonts w:eastAsia="Andale Sans UI"/>
          <w:sz w:val="22"/>
          <w:szCs w:val="22"/>
          <w:lang w:bidi="en-US"/>
        </w:rPr>
        <w:t>Prawo do przeprowadzenia odbiorów częściowych, odbioru końcowego i odbioru ostatecznego ma ustalona przez Zamawiającego Komisja odbiorowa powoływana przez Zamawiającego.</w:t>
      </w:r>
    </w:p>
    <w:p w14:paraId="62580371" w14:textId="77777777" w:rsidR="002839C0" w:rsidRPr="00125FA8" w:rsidRDefault="002839C0" w:rsidP="00801004">
      <w:pPr>
        <w:numPr>
          <w:ilvl w:val="0"/>
          <w:numId w:val="45"/>
        </w:numPr>
        <w:tabs>
          <w:tab w:val="left" w:pos="575"/>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Wnioskowanie o dokonanie odbioru robót zanikających lub ulegających zakryciu odbywa się na następujących zasadach:</w:t>
      </w:r>
    </w:p>
    <w:p w14:paraId="6588F1B9" w14:textId="77777777" w:rsidR="002839C0" w:rsidRPr="00125FA8" w:rsidRDefault="002839C0" w:rsidP="00801004">
      <w:pPr>
        <w:numPr>
          <w:ilvl w:val="0"/>
          <w:numId w:val="46"/>
        </w:numPr>
        <w:suppressAutoHyphens/>
        <w:autoSpaceDN w:val="0"/>
        <w:spacing w:after="120" w:line="23" w:lineRule="atLeast"/>
        <w:ind w:left="1134" w:hanging="567"/>
        <w:jc w:val="both"/>
        <w:textAlignment w:val="baseline"/>
        <w:rPr>
          <w:rFonts w:eastAsia="Andale Sans UI"/>
          <w:sz w:val="22"/>
          <w:szCs w:val="22"/>
          <w:lang w:bidi="en-US"/>
        </w:rPr>
      </w:pPr>
      <w:r w:rsidRPr="00125FA8">
        <w:rPr>
          <w:rFonts w:eastAsia="Andale Sans UI"/>
          <w:sz w:val="22"/>
          <w:szCs w:val="22"/>
          <w:lang w:bidi="en-US"/>
        </w:rPr>
        <w:t xml:space="preserve">zgłoszenie pisemne na adres Zamawiającego, (również fax, mail) Wykonawcy lub wpis </w:t>
      </w:r>
      <w:r w:rsidRPr="00125FA8">
        <w:rPr>
          <w:rFonts w:eastAsia="Andale Sans UI"/>
          <w:sz w:val="22"/>
          <w:szCs w:val="22"/>
          <w:lang w:bidi="en-US"/>
        </w:rPr>
        <w:br/>
        <w:t xml:space="preserve">w dzienniku budowy (jeżeli jest dziennik budowy) dotyczące zakończenia robót i swojej gotowości do ich odbioru, </w:t>
      </w:r>
    </w:p>
    <w:p w14:paraId="51AE20B8" w14:textId="77777777" w:rsidR="002839C0" w:rsidRPr="00125FA8" w:rsidRDefault="002839C0" w:rsidP="00801004">
      <w:pPr>
        <w:numPr>
          <w:ilvl w:val="0"/>
          <w:numId w:val="46"/>
        </w:numPr>
        <w:suppressAutoHyphens/>
        <w:autoSpaceDN w:val="0"/>
        <w:spacing w:after="120" w:line="23" w:lineRule="atLeast"/>
        <w:ind w:left="1134" w:hanging="567"/>
        <w:jc w:val="both"/>
        <w:textAlignment w:val="baseline"/>
        <w:rPr>
          <w:rFonts w:eastAsia="Andale Sans UI"/>
          <w:sz w:val="22"/>
          <w:szCs w:val="22"/>
          <w:lang w:bidi="en-US"/>
        </w:rPr>
      </w:pPr>
      <w:r w:rsidRPr="00125FA8">
        <w:rPr>
          <w:rFonts w:eastAsia="Andale Sans UI"/>
          <w:sz w:val="22"/>
          <w:szCs w:val="22"/>
          <w:lang w:bidi="en-US"/>
        </w:rPr>
        <w:t>niezwłocznego powiadomienia przez Wykonawcę Zamawiającego o w/w zgłoszeniu.</w:t>
      </w:r>
    </w:p>
    <w:p w14:paraId="202A1CDF" w14:textId="77777777" w:rsidR="002839C0" w:rsidRPr="00125FA8" w:rsidRDefault="002839C0" w:rsidP="00801004">
      <w:pPr>
        <w:numPr>
          <w:ilvl w:val="0"/>
          <w:numId w:val="47"/>
        </w:numPr>
        <w:tabs>
          <w:tab w:val="left" w:pos="0"/>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Zamawiający dokonuje odbioru robót zanikających oraz robót ulegających zakryciu w ciągu 3 dni od dnia wnioskowania przez Wykonawcę. Nie odebranie robót w tym terminie nie wstrzymuje postępu prac.</w:t>
      </w:r>
    </w:p>
    <w:p w14:paraId="0AA24B51" w14:textId="77777777" w:rsidR="002839C0" w:rsidRPr="00125FA8" w:rsidRDefault="002839C0" w:rsidP="00801004">
      <w:pPr>
        <w:numPr>
          <w:ilvl w:val="0"/>
          <w:numId w:val="47"/>
        </w:numPr>
        <w:tabs>
          <w:tab w:val="left" w:pos="0"/>
        </w:tabs>
        <w:suppressAutoHyphens/>
        <w:autoSpaceDN w:val="0"/>
        <w:spacing w:after="24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 przypadku stwierdzenia przez Zamawiającego w odbiorze wad lub usterek w/w procedura zostaje powtórzona, w celu ich usunięcia przez Wykonawcę.</w:t>
      </w:r>
    </w:p>
    <w:p w14:paraId="0F300DAA" w14:textId="4132E64A" w:rsidR="002839C0" w:rsidRPr="00366A8E" w:rsidRDefault="002839C0" w:rsidP="00801004">
      <w:pPr>
        <w:spacing w:after="120" w:line="23" w:lineRule="atLeast"/>
        <w:jc w:val="center"/>
        <w:rPr>
          <w:rFonts w:eastAsia="Andale Sans UI"/>
          <w:b/>
          <w:sz w:val="22"/>
          <w:szCs w:val="22"/>
          <w:lang w:bidi="en-US"/>
        </w:rPr>
      </w:pPr>
      <w:r w:rsidRPr="00366A8E">
        <w:rPr>
          <w:rFonts w:eastAsia="Andale Sans UI"/>
          <w:b/>
          <w:sz w:val="22"/>
          <w:szCs w:val="22"/>
          <w:lang w:bidi="en-US"/>
        </w:rPr>
        <w:t>§ 11</w:t>
      </w:r>
    </w:p>
    <w:p w14:paraId="4188DED1" w14:textId="77777777" w:rsidR="002839C0" w:rsidRPr="00366A8E" w:rsidRDefault="002839C0" w:rsidP="00801004">
      <w:pPr>
        <w:tabs>
          <w:tab w:val="left" w:pos="153"/>
          <w:tab w:val="left" w:pos="360"/>
        </w:tabs>
        <w:spacing w:after="120" w:line="23" w:lineRule="atLeast"/>
        <w:jc w:val="center"/>
        <w:rPr>
          <w:rFonts w:eastAsia="Andale Sans UI"/>
          <w:b/>
          <w:sz w:val="22"/>
          <w:szCs w:val="22"/>
          <w:lang w:bidi="en-US"/>
        </w:rPr>
      </w:pPr>
      <w:r w:rsidRPr="00366A8E">
        <w:rPr>
          <w:rFonts w:eastAsia="Andale Sans UI"/>
          <w:b/>
          <w:sz w:val="22"/>
          <w:szCs w:val="22"/>
          <w:lang w:bidi="en-US"/>
        </w:rPr>
        <w:t>Odbiory częściowe</w:t>
      </w:r>
    </w:p>
    <w:p w14:paraId="3AD8CA46" w14:textId="77777777" w:rsidR="002839C0" w:rsidRPr="00366A8E" w:rsidRDefault="002839C0" w:rsidP="00801004">
      <w:pPr>
        <w:numPr>
          <w:ilvl w:val="0"/>
          <w:numId w:val="48"/>
        </w:numPr>
        <w:suppressAutoHyphens/>
        <w:autoSpaceDN w:val="0"/>
        <w:spacing w:after="120" w:line="23" w:lineRule="atLeast"/>
        <w:ind w:left="567" w:hanging="567"/>
        <w:jc w:val="both"/>
        <w:textAlignment w:val="baseline"/>
        <w:rPr>
          <w:rFonts w:eastAsia="Andale Sans UI"/>
          <w:sz w:val="22"/>
          <w:szCs w:val="22"/>
          <w:lang w:bidi="en-US"/>
        </w:rPr>
      </w:pPr>
      <w:r w:rsidRPr="00366A8E">
        <w:rPr>
          <w:rFonts w:eastAsia="Andale Sans UI"/>
          <w:sz w:val="22"/>
          <w:szCs w:val="22"/>
          <w:lang w:bidi="en-US"/>
        </w:rPr>
        <w:t>Wykonawca zgłasza Zamawiającemu gotowość do odbioru pisemnie na adres Zamawiającego (również fax, mail) lub wpisem do dziennika budowy (jeżeli jest dziennik budowy),</w:t>
      </w:r>
    </w:p>
    <w:p w14:paraId="29D4AACF" w14:textId="77777777" w:rsidR="002839C0" w:rsidRPr="00366A8E" w:rsidRDefault="002839C0" w:rsidP="00801004">
      <w:pPr>
        <w:numPr>
          <w:ilvl w:val="0"/>
          <w:numId w:val="48"/>
        </w:numPr>
        <w:suppressAutoHyphens/>
        <w:autoSpaceDN w:val="0"/>
        <w:spacing w:after="120" w:line="23" w:lineRule="atLeast"/>
        <w:ind w:left="567" w:hanging="567"/>
        <w:jc w:val="both"/>
        <w:textAlignment w:val="baseline"/>
        <w:rPr>
          <w:rFonts w:eastAsia="Andale Sans UI"/>
          <w:sz w:val="22"/>
          <w:szCs w:val="22"/>
          <w:lang w:bidi="en-US"/>
        </w:rPr>
      </w:pPr>
      <w:r w:rsidRPr="00366A8E">
        <w:rPr>
          <w:rFonts w:eastAsia="Andale Sans UI"/>
          <w:sz w:val="22"/>
          <w:szCs w:val="22"/>
          <w:lang w:bidi="en-US"/>
        </w:rPr>
        <w:t>Każdy z odbiorów częściowych zakończony jest sporządzonym protokołem odbioru.</w:t>
      </w:r>
    </w:p>
    <w:p w14:paraId="5EA996B2" w14:textId="77777777" w:rsidR="002839C0" w:rsidRPr="00366A8E" w:rsidRDefault="002839C0" w:rsidP="00801004">
      <w:pPr>
        <w:numPr>
          <w:ilvl w:val="0"/>
          <w:numId w:val="48"/>
        </w:numPr>
        <w:suppressAutoHyphens/>
        <w:autoSpaceDN w:val="0"/>
        <w:spacing w:after="120" w:line="23" w:lineRule="atLeast"/>
        <w:ind w:left="567" w:hanging="567"/>
        <w:jc w:val="both"/>
        <w:textAlignment w:val="baseline"/>
        <w:rPr>
          <w:rFonts w:eastAsia="Andale Sans UI"/>
          <w:sz w:val="22"/>
          <w:szCs w:val="22"/>
          <w:lang w:bidi="en-US"/>
        </w:rPr>
      </w:pPr>
      <w:r w:rsidRPr="00366A8E">
        <w:rPr>
          <w:rFonts w:eastAsia="Andale Sans UI"/>
          <w:sz w:val="22"/>
          <w:szCs w:val="22"/>
          <w:lang w:bidi="en-US"/>
        </w:rPr>
        <w:t>Zamawiający niezwłocznie od otrzymania pisemnego powiadomienia przez Wykonawcę powołuje komisję odbiorową.</w:t>
      </w:r>
    </w:p>
    <w:p w14:paraId="2B072027" w14:textId="77777777" w:rsidR="002839C0" w:rsidRPr="00366A8E" w:rsidRDefault="002839C0" w:rsidP="00801004">
      <w:pPr>
        <w:numPr>
          <w:ilvl w:val="0"/>
          <w:numId w:val="48"/>
        </w:numPr>
        <w:suppressAutoHyphens/>
        <w:autoSpaceDN w:val="0"/>
        <w:spacing w:after="120" w:line="23" w:lineRule="atLeast"/>
        <w:ind w:left="567" w:hanging="567"/>
        <w:jc w:val="both"/>
        <w:textAlignment w:val="baseline"/>
        <w:rPr>
          <w:rFonts w:eastAsia="Andale Sans UI"/>
          <w:sz w:val="22"/>
          <w:szCs w:val="22"/>
          <w:lang w:bidi="en-US"/>
        </w:rPr>
      </w:pPr>
      <w:r w:rsidRPr="00366A8E">
        <w:rPr>
          <w:rFonts w:eastAsia="Andale Sans UI"/>
          <w:sz w:val="22"/>
          <w:szCs w:val="22"/>
          <w:lang w:bidi="en-US"/>
        </w:rPr>
        <w:t>W przypadku stwierdzenia przez komisje odbiorową wad w/w procedura zostanie powtórzona.</w:t>
      </w:r>
    </w:p>
    <w:p w14:paraId="5269AC58" w14:textId="1D25AB26" w:rsidR="006E6516" w:rsidRPr="00366A8E" w:rsidRDefault="002839C0" w:rsidP="00801004">
      <w:pPr>
        <w:numPr>
          <w:ilvl w:val="0"/>
          <w:numId w:val="48"/>
        </w:numPr>
        <w:suppressAutoHyphens/>
        <w:autoSpaceDN w:val="0"/>
        <w:spacing w:after="240" w:line="23" w:lineRule="atLeast"/>
        <w:ind w:left="567" w:hanging="567"/>
        <w:jc w:val="both"/>
        <w:textAlignment w:val="baseline"/>
        <w:rPr>
          <w:rFonts w:eastAsia="Andale Sans UI"/>
          <w:sz w:val="22"/>
          <w:szCs w:val="22"/>
          <w:lang w:bidi="en-US"/>
        </w:rPr>
      </w:pPr>
      <w:r w:rsidRPr="00366A8E">
        <w:rPr>
          <w:rFonts w:eastAsia="Andale Sans UI"/>
          <w:sz w:val="22"/>
          <w:szCs w:val="22"/>
          <w:lang w:bidi="en-US"/>
        </w:rPr>
        <w:t>Za termin odbioru przyjmuje się datę zamknięcia protokołu odbioru częściowego z usuniętymi wadami. Protokół z usunięcia usterek będzie załączony do protokołu z odbioru częściowego.</w:t>
      </w:r>
    </w:p>
    <w:p w14:paraId="2167F4D1" w14:textId="1B6BC400" w:rsidR="002839C0" w:rsidRPr="00125FA8" w:rsidRDefault="002839C0" w:rsidP="00801004">
      <w:pPr>
        <w:spacing w:after="120" w:line="23" w:lineRule="atLeast"/>
        <w:jc w:val="center"/>
        <w:rPr>
          <w:rFonts w:eastAsia="Andale Sans UI"/>
          <w:b/>
          <w:sz w:val="22"/>
          <w:szCs w:val="22"/>
          <w:lang w:bidi="en-US"/>
        </w:rPr>
      </w:pPr>
      <w:r w:rsidRPr="00125FA8">
        <w:rPr>
          <w:rFonts w:eastAsia="Andale Sans UI"/>
          <w:b/>
          <w:sz w:val="22"/>
          <w:szCs w:val="22"/>
          <w:lang w:bidi="en-US"/>
        </w:rPr>
        <w:t>§ 12</w:t>
      </w:r>
    </w:p>
    <w:p w14:paraId="2C27B4F1" w14:textId="77777777" w:rsidR="002839C0" w:rsidRPr="00125FA8" w:rsidRDefault="002839C0" w:rsidP="00801004">
      <w:pPr>
        <w:spacing w:after="120" w:line="23" w:lineRule="atLeast"/>
        <w:jc w:val="center"/>
        <w:rPr>
          <w:rFonts w:eastAsia="Andale Sans UI"/>
          <w:b/>
          <w:sz w:val="22"/>
          <w:szCs w:val="22"/>
          <w:lang w:bidi="en-US"/>
        </w:rPr>
      </w:pPr>
      <w:r w:rsidRPr="00125FA8">
        <w:rPr>
          <w:rFonts w:eastAsia="Andale Sans UI"/>
          <w:b/>
          <w:sz w:val="22"/>
          <w:szCs w:val="22"/>
          <w:lang w:bidi="en-US"/>
        </w:rPr>
        <w:t>Odbiór końcowy</w:t>
      </w:r>
    </w:p>
    <w:p w14:paraId="0A55522D" w14:textId="3D32F02B" w:rsidR="002839C0" w:rsidRPr="00125FA8" w:rsidRDefault="002839C0" w:rsidP="00801004">
      <w:pPr>
        <w:numPr>
          <w:ilvl w:val="0"/>
          <w:numId w:val="49"/>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 xml:space="preserve">Odbiór końcowy następuje po „skutecznym” zgłoszeniu zakończenia robót będących przedmiotem umowy, na zasadach opisanych w ust. </w:t>
      </w:r>
      <w:r w:rsidR="00CB7B1E" w:rsidRPr="00125FA8">
        <w:rPr>
          <w:rFonts w:eastAsia="Andale Sans UI"/>
          <w:sz w:val="22"/>
          <w:szCs w:val="22"/>
          <w:lang w:bidi="en-US"/>
        </w:rPr>
        <w:t>4</w:t>
      </w:r>
      <w:r w:rsidRPr="00125FA8">
        <w:rPr>
          <w:rFonts w:eastAsia="Andale Sans UI"/>
          <w:sz w:val="22"/>
          <w:szCs w:val="22"/>
          <w:lang w:bidi="en-US"/>
        </w:rPr>
        <w:t xml:space="preserve"> niniejszego paragrafu.</w:t>
      </w:r>
    </w:p>
    <w:p w14:paraId="063E4CE9" w14:textId="77777777" w:rsidR="002839C0" w:rsidRPr="00125FA8" w:rsidRDefault="002839C0" w:rsidP="00801004">
      <w:pPr>
        <w:numPr>
          <w:ilvl w:val="0"/>
          <w:numId w:val="49"/>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Wydanie przedmiotu umowy przez Wykonawcę Zamawiającemu następuje w odbiorze końcowym.</w:t>
      </w:r>
    </w:p>
    <w:p w14:paraId="1F1941D7" w14:textId="77777777" w:rsidR="002839C0" w:rsidRPr="00125FA8" w:rsidRDefault="002839C0" w:rsidP="00801004">
      <w:pPr>
        <w:numPr>
          <w:ilvl w:val="0"/>
          <w:numId w:val="49"/>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Prawo do przeprowadzenia i dokonania odbioru końcowego ma ustalona przez Zamawiającego komisja odbiorowa.</w:t>
      </w:r>
    </w:p>
    <w:p w14:paraId="26FF9B9D" w14:textId="77777777" w:rsidR="002839C0" w:rsidRPr="00125FA8" w:rsidRDefault="002839C0" w:rsidP="00801004">
      <w:pPr>
        <w:numPr>
          <w:ilvl w:val="0"/>
          <w:numId w:val="49"/>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Wnioskowanie o odbiór końcowy odbywa się na następujących zasadach:</w:t>
      </w:r>
    </w:p>
    <w:p w14:paraId="3701ACF4" w14:textId="77777777" w:rsidR="002839C0" w:rsidRPr="00125FA8" w:rsidRDefault="002839C0" w:rsidP="00801004">
      <w:pPr>
        <w:numPr>
          <w:ilvl w:val="0"/>
          <w:numId w:val="50"/>
        </w:numPr>
        <w:suppressAutoHyphens/>
        <w:autoSpaceDN w:val="0"/>
        <w:spacing w:after="120" w:line="23" w:lineRule="atLeast"/>
        <w:ind w:left="1134" w:hanging="567"/>
        <w:jc w:val="both"/>
        <w:textAlignment w:val="baseline"/>
        <w:rPr>
          <w:rFonts w:eastAsia="Andale Sans UI"/>
          <w:sz w:val="22"/>
          <w:szCs w:val="22"/>
          <w:lang w:bidi="en-US"/>
        </w:rPr>
      </w:pPr>
      <w:r w:rsidRPr="00125FA8">
        <w:rPr>
          <w:rFonts w:eastAsia="Andale Sans UI"/>
          <w:sz w:val="22"/>
          <w:szCs w:val="22"/>
          <w:lang w:bidi="en-US"/>
        </w:rPr>
        <w:t xml:space="preserve">pisemne zgłoszenie Wykonawcy, dotyczące zakończenia wykonania przedmiotu umowy </w:t>
      </w:r>
      <w:r w:rsidRPr="00125FA8">
        <w:rPr>
          <w:rFonts w:eastAsia="Andale Sans UI"/>
          <w:sz w:val="22"/>
          <w:szCs w:val="22"/>
          <w:lang w:bidi="en-US"/>
        </w:rPr>
        <w:br/>
        <w:t>i gotowości Wykonawcy do odbioru końcowego,</w:t>
      </w:r>
    </w:p>
    <w:p w14:paraId="5654DB17" w14:textId="77777777" w:rsidR="002839C0" w:rsidRPr="00125FA8" w:rsidRDefault="002839C0" w:rsidP="00801004">
      <w:pPr>
        <w:numPr>
          <w:ilvl w:val="0"/>
          <w:numId w:val="50"/>
        </w:numPr>
        <w:suppressAutoHyphens/>
        <w:autoSpaceDN w:val="0"/>
        <w:spacing w:after="120" w:line="23" w:lineRule="atLeast"/>
        <w:ind w:left="1134" w:hanging="567"/>
        <w:jc w:val="both"/>
        <w:textAlignment w:val="baseline"/>
        <w:rPr>
          <w:rFonts w:eastAsia="Andale Sans UI"/>
          <w:sz w:val="22"/>
          <w:szCs w:val="22"/>
          <w:lang w:bidi="en-US"/>
        </w:rPr>
      </w:pPr>
      <w:r w:rsidRPr="00125FA8">
        <w:rPr>
          <w:rFonts w:eastAsia="Andale Sans UI"/>
          <w:sz w:val="22"/>
          <w:szCs w:val="22"/>
          <w:lang w:bidi="en-US"/>
        </w:rPr>
        <w:t>niezwłocznego, pisemnego powiadomienia przez Wykonawcę Zamawiającego</w:t>
      </w:r>
    </w:p>
    <w:p w14:paraId="1065E204" w14:textId="77777777" w:rsidR="002839C0" w:rsidRPr="00125FA8" w:rsidRDefault="002839C0" w:rsidP="00801004">
      <w:pPr>
        <w:numPr>
          <w:ilvl w:val="0"/>
          <w:numId w:val="50"/>
        </w:numPr>
        <w:suppressAutoHyphens/>
        <w:autoSpaceDN w:val="0"/>
        <w:spacing w:after="120" w:line="23" w:lineRule="atLeast"/>
        <w:ind w:left="1134" w:hanging="567"/>
        <w:jc w:val="both"/>
        <w:textAlignment w:val="baseline"/>
        <w:rPr>
          <w:rFonts w:eastAsia="Andale Sans UI"/>
          <w:sz w:val="22"/>
          <w:szCs w:val="22"/>
          <w:lang w:bidi="en-US"/>
        </w:rPr>
      </w:pPr>
      <w:r w:rsidRPr="00125FA8">
        <w:rPr>
          <w:rFonts w:eastAsia="Andale Sans UI"/>
          <w:sz w:val="22"/>
          <w:szCs w:val="22"/>
          <w:lang w:bidi="en-US"/>
        </w:rPr>
        <w:lastRenderedPageBreak/>
        <w:t xml:space="preserve">pisemne potwierdzenie przez Zamawiającego faktu osiągnięcia zgłoszonej gotowości </w:t>
      </w:r>
      <w:r w:rsidRPr="00125FA8">
        <w:rPr>
          <w:rFonts w:eastAsia="Andale Sans UI"/>
          <w:sz w:val="22"/>
          <w:szCs w:val="22"/>
          <w:lang w:bidi="en-US"/>
        </w:rPr>
        <w:br/>
        <w:t>w ciągu 7 dni od zgłoszenia przez Wykonawcę</w:t>
      </w:r>
    </w:p>
    <w:p w14:paraId="2F9C7312" w14:textId="77777777" w:rsidR="002839C0" w:rsidRPr="00125FA8" w:rsidRDefault="002839C0" w:rsidP="00801004">
      <w:pPr>
        <w:numPr>
          <w:ilvl w:val="0"/>
          <w:numId w:val="51"/>
        </w:numPr>
        <w:tabs>
          <w:tab w:val="left" w:pos="659"/>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 ciągu 7 dni roboczych od daty potwierdzenia gotowości do odbioru, Zamawiający powołuje komisję odbiorową i zakończy odbiór nie później niż w ciągu 14 dni od daty potwierdzenia faktu gotowości do odbioru.</w:t>
      </w:r>
    </w:p>
    <w:p w14:paraId="1FF7352F" w14:textId="77777777" w:rsidR="002839C0" w:rsidRPr="00125FA8" w:rsidRDefault="002839C0" w:rsidP="00801004">
      <w:pPr>
        <w:numPr>
          <w:ilvl w:val="0"/>
          <w:numId w:val="51"/>
        </w:numPr>
        <w:tabs>
          <w:tab w:val="left" w:pos="659"/>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 przypadku stwierdzenia przez komisję odbiorową wad w/w procedura odbiorowa zostaje powtórzona.</w:t>
      </w:r>
    </w:p>
    <w:p w14:paraId="69C01607" w14:textId="77777777" w:rsidR="002839C0" w:rsidRPr="00125FA8" w:rsidRDefault="002839C0" w:rsidP="00801004">
      <w:pPr>
        <w:numPr>
          <w:ilvl w:val="0"/>
          <w:numId w:val="52"/>
        </w:numPr>
        <w:tabs>
          <w:tab w:val="left" w:pos="692"/>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 przypadku nie dokonania odbioru końcowego przez komisję odbiorową zostaje sporządzony protokół z niedokonania odbioru końcowego, w którym są spisane m.in. przyczyny tego stanu rzeczy.</w:t>
      </w:r>
    </w:p>
    <w:p w14:paraId="0919EF1A" w14:textId="46D270E4" w:rsidR="002839C0" w:rsidRPr="00125FA8" w:rsidRDefault="002839C0" w:rsidP="00801004">
      <w:pPr>
        <w:numPr>
          <w:ilvl w:val="0"/>
          <w:numId w:val="52"/>
        </w:numPr>
        <w:tabs>
          <w:tab w:val="left" w:pos="717"/>
          <w:tab w:val="left" w:pos="734"/>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Za termin zakończenia odbioru końcowego ustala się datę podpisania protokołu końcowego.</w:t>
      </w:r>
    </w:p>
    <w:p w14:paraId="42F662C8" w14:textId="77777777" w:rsidR="002839C0" w:rsidRPr="00125FA8" w:rsidRDefault="002839C0" w:rsidP="00801004">
      <w:pPr>
        <w:numPr>
          <w:ilvl w:val="0"/>
          <w:numId w:val="52"/>
        </w:numPr>
        <w:tabs>
          <w:tab w:val="left" w:pos="717"/>
          <w:tab w:val="left" w:pos="734"/>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Wykonawca przedłoży Zamawiającemu w trakcie odbioru:</w:t>
      </w:r>
    </w:p>
    <w:p w14:paraId="01385E30" w14:textId="77777777" w:rsidR="002839C0" w:rsidRPr="00125FA8" w:rsidRDefault="002839C0" w:rsidP="00801004">
      <w:pPr>
        <w:numPr>
          <w:ilvl w:val="0"/>
          <w:numId w:val="53"/>
        </w:numPr>
        <w:suppressAutoHyphens/>
        <w:autoSpaceDN w:val="0"/>
        <w:spacing w:after="120" w:line="23" w:lineRule="atLeast"/>
        <w:ind w:left="1134" w:hanging="567"/>
        <w:textAlignment w:val="baseline"/>
        <w:rPr>
          <w:rFonts w:eastAsia="Andale Sans UI"/>
          <w:sz w:val="22"/>
          <w:szCs w:val="22"/>
          <w:lang w:bidi="en-US"/>
        </w:rPr>
      </w:pPr>
      <w:r w:rsidRPr="00125FA8">
        <w:rPr>
          <w:rFonts w:eastAsia="Andale Sans UI"/>
          <w:sz w:val="22"/>
          <w:szCs w:val="22"/>
          <w:lang w:bidi="en-US"/>
        </w:rPr>
        <w:t>protokoły odbiorów technicznych, prób i sprawdzeń,</w:t>
      </w:r>
    </w:p>
    <w:p w14:paraId="6A820E82" w14:textId="77777777" w:rsidR="002839C0" w:rsidRPr="00125FA8" w:rsidRDefault="002839C0" w:rsidP="00801004">
      <w:pPr>
        <w:numPr>
          <w:ilvl w:val="0"/>
          <w:numId w:val="53"/>
        </w:numPr>
        <w:suppressAutoHyphens/>
        <w:autoSpaceDN w:val="0"/>
        <w:spacing w:after="120" w:line="23" w:lineRule="atLeast"/>
        <w:ind w:left="1134" w:hanging="567"/>
        <w:textAlignment w:val="baseline"/>
        <w:rPr>
          <w:rFonts w:eastAsia="Andale Sans UI"/>
          <w:sz w:val="22"/>
          <w:szCs w:val="22"/>
          <w:lang w:bidi="en-US"/>
        </w:rPr>
      </w:pPr>
      <w:r w:rsidRPr="00125FA8">
        <w:rPr>
          <w:rFonts w:eastAsia="Andale Sans UI"/>
          <w:sz w:val="22"/>
          <w:szCs w:val="22"/>
          <w:lang w:bidi="en-US"/>
        </w:rPr>
        <w:t>atesty, certyfikaty, deklaracje zgodności na wybudowane materiały i urządzenia,</w:t>
      </w:r>
    </w:p>
    <w:p w14:paraId="1A737E7A" w14:textId="77777777" w:rsidR="002839C0" w:rsidRPr="00125FA8" w:rsidRDefault="002839C0" w:rsidP="00801004">
      <w:pPr>
        <w:numPr>
          <w:ilvl w:val="0"/>
          <w:numId w:val="53"/>
        </w:numPr>
        <w:suppressAutoHyphens/>
        <w:autoSpaceDN w:val="0"/>
        <w:spacing w:after="120" w:line="23" w:lineRule="atLeast"/>
        <w:ind w:left="1134" w:hanging="567"/>
        <w:textAlignment w:val="baseline"/>
        <w:rPr>
          <w:rFonts w:eastAsia="Andale Sans UI"/>
          <w:sz w:val="22"/>
          <w:szCs w:val="22"/>
          <w:lang w:bidi="en-US"/>
        </w:rPr>
      </w:pPr>
      <w:r w:rsidRPr="00125FA8">
        <w:rPr>
          <w:rFonts w:eastAsia="Andale Sans UI"/>
          <w:sz w:val="22"/>
          <w:szCs w:val="22"/>
          <w:lang w:bidi="en-US"/>
        </w:rPr>
        <w:t>dokumentację techniczną ze wszystkimi zmianami dokonanymi w trakcie robót, potwierdzonymi przez kierownika budowy,</w:t>
      </w:r>
    </w:p>
    <w:p w14:paraId="5BC7C6D1" w14:textId="77777777" w:rsidR="002839C0" w:rsidRPr="00125FA8" w:rsidRDefault="002839C0" w:rsidP="00801004">
      <w:pPr>
        <w:numPr>
          <w:ilvl w:val="0"/>
          <w:numId w:val="53"/>
        </w:numPr>
        <w:suppressAutoHyphens/>
        <w:autoSpaceDN w:val="0"/>
        <w:spacing w:after="120" w:line="23" w:lineRule="atLeast"/>
        <w:ind w:left="1134" w:hanging="567"/>
        <w:textAlignment w:val="baseline"/>
        <w:rPr>
          <w:rFonts w:eastAsia="Andale Sans UI"/>
          <w:sz w:val="22"/>
          <w:szCs w:val="22"/>
          <w:lang w:bidi="en-US"/>
        </w:rPr>
      </w:pPr>
      <w:r w:rsidRPr="00125FA8">
        <w:rPr>
          <w:rFonts w:eastAsia="Andale Sans UI"/>
          <w:sz w:val="22"/>
          <w:szCs w:val="22"/>
          <w:lang w:bidi="en-US"/>
        </w:rPr>
        <w:t>instrukcje eksploatacji zainstalowanych urządzeń,</w:t>
      </w:r>
    </w:p>
    <w:p w14:paraId="1A23181E" w14:textId="77777777" w:rsidR="002839C0" w:rsidRPr="00125FA8" w:rsidRDefault="002839C0" w:rsidP="00801004">
      <w:pPr>
        <w:numPr>
          <w:ilvl w:val="0"/>
          <w:numId w:val="53"/>
        </w:numPr>
        <w:suppressAutoHyphens/>
        <w:autoSpaceDN w:val="0"/>
        <w:spacing w:after="120" w:line="23" w:lineRule="atLeast"/>
        <w:ind w:left="1134" w:hanging="567"/>
        <w:textAlignment w:val="baseline"/>
        <w:rPr>
          <w:rFonts w:eastAsia="Andale Sans UI"/>
          <w:sz w:val="22"/>
          <w:szCs w:val="22"/>
          <w:lang w:bidi="en-US"/>
        </w:rPr>
      </w:pPr>
      <w:r w:rsidRPr="00125FA8">
        <w:rPr>
          <w:rFonts w:eastAsia="Andale Sans UI"/>
          <w:sz w:val="22"/>
          <w:szCs w:val="22"/>
          <w:lang w:bidi="en-US"/>
        </w:rPr>
        <w:t>inne niezbędne dokumenty odbiorowe.</w:t>
      </w:r>
    </w:p>
    <w:p w14:paraId="4F6108B8" w14:textId="77777777" w:rsidR="002839C0" w:rsidRPr="00125FA8" w:rsidRDefault="002839C0" w:rsidP="00801004">
      <w:pPr>
        <w:numPr>
          <w:ilvl w:val="0"/>
          <w:numId w:val="54"/>
        </w:numPr>
        <w:tabs>
          <w:tab w:val="left" w:pos="667"/>
        </w:tabs>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Dokumenty wskazane w pkt. 9. należy dostarczyć Zamawiającemu w 2 egz. i 1 egz. w wersji elektronicznej.</w:t>
      </w:r>
    </w:p>
    <w:p w14:paraId="5898622B" w14:textId="724213C9" w:rsidR="002839C0" w:rsidRPr="00125FA8" w:rsidRDefault="002839C0" w:rsidP="00801004">
      <w:pPr>
        <w:numPr>
          <w:ilvl w:val="0"/>
          <w:numId w:val="54"/>
        </w:numPr>
        <w:tabs>
          <w:tab w:val="left" w:pos="667"/>
        </w:tabs>
        <w:suppressAutoHyphens/>
        <w:autoSpaceDN w:val="0"/>
        <w:spacing w:after="24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 xml:space="preserve">Wszystkie komplety dokumentacji powykonawczej winny być potwierdzone przez Kierownika </w:t>
      </w:r>
      <w:r w:rsidR="009E4212">
        <w:rPr>
          <w:rFonts w:eastAsia="Andale Sans UI"/>
          <w:sz w:val="22"/>
          <w:szCs w:val="22"/>
          <w:lang w:bidi="en-US"/>
        </w:rPr>
        <w:t>b</w:t>
      </w:r>
      <w:r w:rsidRPr="00125FA8">
        <w:rPr>
          <w:rFonts w:eastAsia="Andale Sans UI"/>
          <w:sz w:val="22"/>
          <w:szCs w:val="22"/>
          <w:lang w:bidi="en-US"/>
        </w:rPr>
        <w:t xml:space="preserve">udowy o braku nieistotnych odstępstw od zatwierdzonej dokumentacji (w przypadku zmian </w:t>
      </w:r>
      <w:r w:rsidRPr="00125FA8">
        <w:rPr>
          <w:rFonts w:eastAsia="Andale Sans UI"/>
          <w:sz w:val="22"/>
          <w:szCs w:val="22"/>
          <w:lang w:bidi="en-US"/>
        </w:rPr>
        <w:br/>
        <w:t xml:space="preserve">w dokumentacji należy załączyć rysunki zamienne).   </w:t>
      </w:r>
    </w:p>
    <w:p w14:paraId="7F07B198" w14:textId="7B6D3B45" w:rsidR="002839C0" w:rsidRPr="00125FA8" w:rsidRDefault="002839C0" w:rsidP="00801004">
      <w:pPr>
        <w:spacing w:after="120" w:line="23" w:lineRule="atLeast"/>
        <w:jc w:val="center"/>
        <w:rPr>
          <w:rFonts w:eastAsia="Andale Sans UI"/>
          <w:b/>
          <w:sz w:val="22"/>
          <w:szCs w:val="22"/>
          <w:lang w:bidi="en-US"/>
        </w:rPr>
      </w:pPr>
      <w:r w:rsidRPr="00125FA8">
        <w:rPr>
          <w:rFonts w:eastAsia="Andale Sans UI"/>
          <w:b/>
          <w:sz w:val="22"/>
          <w:szCs w:val="22"/>
          <w:lang w:bidi="en-US"/>
        </w:rPr>
        <w:t>§ 13</w:t>
      </w:r>
    </w:p>
    <w:p w14:paraId="6534FF84" w14:textId="77777777" w:rsidR="002839C0" w:rsidRPr="00125FA8" w:rsidRDefault="002839C0" w:rsidP="00801004">
      <w:pPr>
        <w:spacing w:after="120" w:line="23" w:lineRule="atLeast"/>
        <w:jc w:val="center"/>
        <w:rPr>
          <w:rFonts w:eastAsia="Andale Sans UI"/>
          <w:b/>
          <w:sz w:val="22"/>
          <w:szCs w:val="22"/>
          <w:lang w:bidi="en-US"/>
        </w:rPr>
      </w:pPr>
      <w:r w:rsidRPr="00125FA8">
        <w:rPr>
          <w:rFonts w:eastAsia="Andale Sans UI"/>
          <w:b/>
          <w:sz w:val="22"/>
          <w:szCs w:val="22"/>
          <w:lang w:bidi="en-US"/>
        </w:rPr>
        <w:t>Odbiór ostateczny</w:t>
      </w:r>
    </w:p>
    <w:p w14:paraId="3D3B48FD" w14:textId="78E81E61" w:rsidR="002839C0" w:rsidRPr="00125FA8" w:rsidRDefault="002839C0" w:rsidP="00801004">
      <w:pPr>
        <w:numPr>
          <w:ilvl w:val="0"/>
          <w:numId w:val="55"/>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 xml:space="preserve">Odbiór ostateczny  odbywa się na pisemne zgłoszenie Wykonawcy nie wcześniej niż na jeden miesiąc przed upływem okresu gwarancji, o którym mowa w § 14 ust.1.  Z odbioru sporządzony będzie protokół odbioru. Brak zastrzeżeń Zamawiającego dotyczących stanu przedmiotu umowy będzie podstawą zwrotu zatrzymanej części zabezpieczenia należytego wykonania umowy, </w:t>
      </w:r>
      <w:r w:rsidR="00CC41EA" w:rsidRPr="00125FA8">
        <w:rPr>
          <w:rFonts w:eastAsia="Andale Sans UI"/>
          <w:sz w:val="22"/>
          <w:szCs w:val="22"/>
          <w:lang w:bidi="en-US"/>
        </w:rPr>
        <w:br/>
      </w:r>
      <w:r w:rsidRPr="00125FA8">
        <w:rPr>
          <w:rFonts w:eastAsia="Andale Sans UI"/>
          <w:sz w:val="22"/>
          <w:szCs w:val="22"/>
          <w:lang w:bidi="en-US"/>
        </w:rPr>
        <w:t>o której mowa w § 9 ust.</w:t>
      </w:r>
      <w:r w:rsidR="00CB7B1E" w:rsidRPr="00125FA8">
        <w:rPr>
          <w:rFonts w:eastAsia="Andale Sans UI"/>
          <w:sz w:val="22"/>
          <w:szCs w:val="22"/>
          <w:lang w:bidi="en-US"/>
        </w:rPr>
        <w:t xml:space="preserve"> </w:t>
      </w:r>
      <w:r w:rsidR="00416A3E" w:rsidRPr="00125FA8">
        <w:rPr>
          <w:rFonts w:eastAsia="Andale Sans UI"/>
          <w:sz w:val="22"/>
          <w:szCs w:val="22"/>
          <w:lang w:bidi="en-US"/>
        </w:rPr>
        <w:t>4</w:t>
      </w:r>
      <w:r w:rsidRPr="00125FA8">
        <w:rPr>
          <w:rFonts w:eastAsia="Andale Sans UI"/>
          <w:sz w:val="22"/>
          <w:szCs w:val="22"/>
          <w:lang w:bidi="en-US"/>
        </w:rPr>
        <w:t xml:space="preserve"> umowy.</w:t>
      </w:r>
    </w:p>
    <w:p w14:paraId="266BEA2D" w14:textId="77777777" w:rsidR="002839C0" w:rsidRPr="00125FA8" w:rsidRDefault="002839C0" w:rsidP="00801004">
      <w:pPr>
        <w:numPr>
          <w:ilvl w:val="0"/>
          <w:numId w:val="55"/>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Prawo do przeprowadzenia i dokonania odbioru ostatecznego ma ustalona przez Zamawiającego komisja odbiorowa.</w:t>
      </w:r>
    </w:p>
    <w:p w14:paraId="15039924" w14:textId="77777777" w:rsidR="002839C0" w:rsidRPr="00125FA8" w:rsidRDefault="002839C0" w:rsidP="00801004">
      <w:pPr>
        <w:numPr>
          <w:ilvl w:val="0"/>
          <w:numId w:val="55"/>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 przypadku gdy Wykonawca nie wystąpi z pisemnym zgłoszeniem, o którym mowa w ust.1 lub uchyla się od uczestniczenia w odbiorze ostatecznym, bądź nie podpisuje protokołu, Zamawiający przyjmuje go jednostronnie, a kopie wysyła Wykonawcy i pozostałym członkom Komisji, wówczas protokół staje się skuteczny.</w:t>
      </w:r>
    </w:p>
    <w:p w14:paraId="4616B6EB" w14:textId="6302CCF5" w:rsidR="002839C0" w:rsidRPr="00125FA8" w:rsidRDefault="002839C0" w:rsidP="00801004">
      <w:pPr>
        <w:spacing w:after="120" w:line="23" w:lineRule="atLeast"/>
        <w:jc w:val="center"/>
        <w:rPr>
          <w:rFonts w:eastAsia="Andale Sans UI"/>
          <w:b/>
          <w:sz w:val="22"/>
          <w:szCs w:val="22"/>
          <w:lang w:bidi="en-US"/>
        </w:rPr>
      </w:pPr>
      <w:r w:rsidRPr="00125FA8">
        <w:rPr>
          <w:rFonts w:eastAsia="Andale Sans UI"/>
          <w:b/>
          <w:sz w:val="22"/>
          <w:szCs w:val="22"/>
          <w:lang w:bidi="en-US"/>
        </w:rPr>
        <w:t>§ 14</w:t>
      </w:r>
    </w:p>
    <w:p w14:paraId="70744217" w14:textId="77777777" w:rsidR="002839C0" w:rsidRPr="00125FA8" w:rsidRDefault="002839C0" w:rsidP="00801004">
      <w:pPr>
        <w:spacing w:after="120" w:line="23" w:lineRule="atLeast"/>
        <w:jc w:val="center"/>
        <w:rPr>
          <w:rFonts w:eastAsia="Andale Sans UI"/>
          <w:b/>
          <w:sz w:val="22"/>
          <w:szCs w:val="22"/>
          <w:lang w:bidi="en-US"/>
        </w:rPr>
      </w:pPr>
      <w:r w:rsidRPr="00125FA8">
        <w:rPr>
          <w:rFonts w:eastAsia="Andale Sans UI"/>
          <w:b/>
          <w:sz w:val="22"/>
          <w:szCs w:val="22"/>
          <w:lang w:bidi="en-US"/>
        </w:rPr>
        <w:t>Gwarancja i rękojmia</w:t>
      </w:r>
    </w:p>
    <w:p w14:paraId="345ABE67" w14:textId="46A2C42E" w:rsidR="003B6D62" w:rsidRPr="00125FA8" w:rsidRDefault="003B6D62" w:rsidP="00801004">
      <w:pPr>
        <w:numPr>
          <w:ilvl w:val="0"/>
          <w:numId w:val="56"/>
        </w:numPr>
        <w:tabs>
          <w:tab w:val="left" w:pos="-7494"/>
        </w:tabs>
        <w:suppressAutoHyphens/>
        <w:autoSpaceDN w:val="0"/>
        <w:spacing w:after="120" w:line="23" w:lineRule="atLeast"/>
        <w:ind w:left="567" w:hanging="567"/>
        <w:jc w:val="both"/>
        <w:textAlignment w:val="baseline"/>
        <w:rPr>
          <w:rFonts w:eastAsia="Andale Sans UI"/>
          <w:sz w:val="22"/>
          <w:szCs w:val="22"/>
          <w:lang w:bidi="en-US"/>
        </w:rPr>
      </w:pPr>
      <w:r w:rsidRPr="006900A4">
        <w:rPr>
          <w:sz w:val="22"/>
          <w:szCs w:val="22"/>
        </w:rPr>
        <w:t>Wykonawca udziela</w:t>
      </w:r>
      <w:r w:rsidR="00637379" w:rsidRPr="006900A4">
        <w:rPr>
          <w:sz w:val="22"/>
          <w:szCs w:val="22"/>
        </w:rPr>
        <w:t xml:space="preserve"> </w:t>
      </w:r>
      <w:r w:rsidR="001D5A67">
        <w:rPr>
          <w:sz w:val="22"/>
          <w:szCs w:val="22"/>
        </w:rPr>
        <w:t>……</w:t>
      </w:r>
      <w:r w:rsidR="00637379" w:rsidRPr="006900A4">
        <w:rPr>
          <w:sz w:val="22"/>
          <w:szCs w:val="22"/>
        </w:rPr>
        <w:t xml:space="preserve"> miesięcy gwarancji </w:t>
      </w:r>
      <w:r w:rsidRPr="006900A4">
        <w:rPr>
          <w:sz w:val="22"/>
          <w:szCs w:val="22"/>
        </w:rPr>
        <w:t>(minimum 36 miesięcznego okresu gwarancji lub</w:t>
      </w:r>
      <w:r w:rsidRPr="00125FA8">
        <w:rPr>
          <w:sz w:val="22"/>
          <w:szCs w:val="22"/>
        </w:rPr>
        <w:t xml:space="preserve"> zgodnie</w:t>
      </w:r>
      <w:r w:rsidR="00637379">
        <w:rPr>
          <w:sz w:val="22"/>
          <w:szCs w:val="22"/>
        </w:rPr>
        <w:t xml:space="preserve"> </w:t>
      </w:r>
      <w:r w:rsidRPr="00125FA8">
        <w:rPr>
          <w:sz w:val="22"/>
          <w:szCs w:val="22"/>
        </w:rPr>
        <w:t xml:space="preserve">z deklaracją w formularzu ofertowym) na  przedmiot umowy obejmujący licząc  od  daty  podpisania  przez obie strony protokołu odbioru wykonania przedmiotu umowy.  </w:t>
      </w:r>
    </w:p>
    <w:p w14:paraId="184735EF" w14:textId="2A2E56B8" w:rsidR="003B6D62" w:rsidRPr="00125FA8" w:rsidRDefault="003B6D62" w:rsidP="00801004">
      <w:pPr>
        <w:numPr>
          <w:ilvl w:val="0"/>
          <w:numId w:val="56"/>
        </w:numPr>
        <w:tabs>
          <w:tab w:val="left" w:pos="-7494"/>
        </w:tabs>
        <w:suppressAutoHyphens/>
        <w:autoSpaceDN w:val="0"/>
        <w:spacing w:after="120" w:line="23" w:lineRule="atLeast"/>
        <w:ind w:left="567" w:hanging="567"/>
        <w:jc w:val="both"/>
        <w:textAlignment w:val="baseline"/>
        <w:rPr>
          <w:rFonts w:eastAsia="Andale Sans UI"/>
          <w:sz w:val="22"/>
          <w:szCs w:val="22"/>
          <w:lang w:bidi="en-US"/>
        </w:rPr>
      </w:pPr>
      <w:r w:rsidRPr="00125FA8">
        <w:rPr>
          <w:sz w:val="22"/>
          <w:szCs w:val="22"/>
        </w:rPr>
        <w:t>W okresie tym wykonawca  zobowiązuje  się  usunąć  wynikłe  wady nieodpłatnie w terminie  14 dni od daty zgłoszenia ich przez Zamawiającego.</w:t>
      </w:r>
    </w:p>
    <w:p w14:paraId="7EECD45B" w14:textId="0B581D66" w:rsidR="003B6D62" w:rsidRPr="00125FA8" w:rsidRDefault="003B6D62" w:rsidP="00801004">
      <w:pPr>
        <w:numPr>
          <w:ilvl w:val="0"/>
          <w:numId w:val="56"/>
        </w:numPr>
        <w:tabs>
          <w:tab w:val="left" w:pos="-7494"/>
        </w:tabs>
        <w:suppressAutoHyphens/>
        <w:autoSpaceDN w:val="0"/>
        <w:spacing w:after="120" w:line="23" w:lineRule="atLeast"/>
        <w:ind w:left="567" w:hanging="567"/>
        <w:jc w:val="both"/>
        <w:textAlignment w:val="baseline"/>
        <w:rPr>
          <w:rFonts w:eastAsia="Andale Sans UI"/>
          <w:sz w:val="22"/>
          <w:szCs w:val="22"/>
          <w:lang w:bidi="en-US"/>
        </w:rPr>
      </w:pPr>
      <w:r w:rsidRPr="00125FA8">
        <w:rPr>
          <w:sz w:val="22"/>
          <w:szCs w:val="22"/>
        </w:rPr>
        <w:t>Odpowiedzialność Wykonawcy  z tytułu rękojmi rozszerza się na okres gwarancji.</w:t>
      </w:r>
    </w:p>
    <w:p w14:paraId="5E9BB2A6" w14:textId="39DB780C" w:rsidR="003B6D62" w:rsidRPr="00125FA8" w:rsidRDefault="003B6D62" w:rsidP="00801004">
      <w:pPr>
        <w:numPr>
          <w:ilvl w:val="0"/>
          <w:numId w:val="56"/>
        </w:numPr>
        <w:tabs>
          <w:tab w:val="left" w:pos="-7494"/>
        </w:tabs>
        <w:suppressAutoHyphens/>
        <w:autoSpaceDN w:val="0"/>
        <w:spacing w:after="120" w:line="23" w:lineRule="atLeast"/>
        <w:ind w:left="567" w:hanging="567"/>
        <w:jc w:val="both"/>
        <w:textAlignment w:val="baseline"/>
        <w:rPr>
          <w:rFonts w:eastAsia="Andale Sans UI"/>
          <w:sz w:val="22"/>
          <w:szCs w:val="22"/>
          <w:lang w:bidi="en-US"/>
        </w:rPr>
      </w:pPr>
      <w:r w:rsidRPr="00125FA8">
        <w:rPr>
          <w:sz w:val="22"/>
          <w:szCs w:val="22"/>
        </w:rPr>
        <w:t>Z usunięcia wad zostanie sporządzony protokół odbioru podpisany przez inspektora nadzoru.</w:t>
      </w:r>
    </w:p>
    <w:p w14:paraId="1621736F" w14:textId="1D7EB863" w:rsidR="003B6D62" w:rsidRPr="00125FA8" w:rsidRDefault="003B6D62" w:rsidP="00801004">
      <w:pPr>
        <w:numPr>
          <w:ilvl w:val="0"/>
          <w:numId w:val="56"/>
        </w:numPr>
        <w:tabs>
          <w:tab w:val="left" w:pos="-7494"/>
        </w:tabs>
        <w:suppressAutoHyphens/>
        <w:autoSpaceDN w:val="0"/>
        <w:spacing w:after="120" w:line="23" w:lineRule="atLeast"/>
        <w:ind w:left="567" w:hanging="567"/>
        <w:jc w:val="both"/>
        <w:textAlignment w:val="baseline"/>
        <w:rPr>
          <w:rFonts w:eastAsia="Andale Sans UI"/>
          <w:sz w:val="22"/>
          <w:szCs w:val="22"/>
          <w:lang w:bidi="en-US"/>
        </w:rPr>
      </w:pPr>
      <w:r w:rsidRPr="00125FA8">
        <w:rPr>
          <w:sz w:val="22"/>
          <w:szCs w:val="22"/>
        </w:rPr>
        <w:lastRenderedPageBreak/>
        <w:t>Zamawiający zgłosi zauważone wady Wykonawcy  w formie pisemnej.</w:t>
      </w:r>
    </w:p>
    <w:p w14:paraId="1C5616BC" w14:textId="464454B2" w:rsidR="003B6D62" w:rsidRPr="00125FA8" w:rsidRDefault="003B6D62" w:rsidP="00801004">
      <w:pPr>
        <w:numPr>
          <w:ilvl w:val="0"/>
          <w:numId w:val="56"/>
        </w:numPr>
        <w:tabs>
          <w:tab w:val="left" w:pos="-7494"/>
        </w:tabs>
        <w:suppressAutoHyphens/>
        <w:autoSpaceDN w:val="0"/>
        <w:spacing w:after="120" w:line="23" w:lineRule="atLeast"/>
        <w:ind w:left="567" w:hanging="567"/>
        <w:jc w:val="both"/>
        <w:textAlignment w:val="baseline"/>
        <w:rPr>
          <w:rFonts w:eastAsia="Andale Sans UI"/>
          <w:sz w:val="22"/>
          <w:szCs w:val="22"/>
          <w:lang w:bidi="en-US"/>
        </w:rPr>
      </w:pPr>
      <w:r w:rsidRPr="00125FA8">
        <w:rPr>
          <w:sz w:val="22"/>
          <w:szCs w:val="22"/>
        </w:rPr>
        <w:t xml:space="preserve">Jeżeli z powodu wad, które ujawnią się w okresie gwarancji i rękojmi , osoby trzecie wystąpią </w:t>
      </w:r>
      <w:r w:rsidRPr="00125FA8">
        <w:rPr>
          <w:sz w:val="22"/>
          <w:szCs w:val="22"/>
        </w:rPr>
        <w:br/>
        <w:t>z roszczeniami o naprawienie szkody, której przyczyną powstania była wada, Wykonawca poniesie wszelkie koszty związane z naprawą szkody.</w:t>
      </w:r>
    </w:p>
    <w:p w14:paraId="2DB2E09F" w14:textId="694D5E71" w:rsidR="003B6D62" w:rsidRPr="00125FA8" w:rsidRDefault="003B6D62" w:rsidP="00801004">
      <w:pPr>
        <w:numPr>
          <w:ilvl w:val="0"/>
          <w:numId w:val="56"/>
        </w:numPr>
        <w:tabs>
          <w:tab w:val="left" w:pos="-7494"/>
        </w:tabs>
        <w:suppressAutoHyphens/>
        <w:autoSpaceDN w:val="0"/>
        <w:spacing w:after="120" w:line="23" w:lineRule="atLeast"/>
        <w:ind w:left="567" w:hanging="567"/>
        <w:jc w:val="both"/>
        <w:textAlignment w:val="baseline"/>
        <w:rPr>
          <w:rFonts w:eastAsia="Andale Sans UI"/>
          <w:sz w:val="22"/>
          <w:szCs w:val="22"/>
          <w:lang w:bidi="en-US"/>
        </w:rPr>
      </w:pPr>
      <w:r w:rsidRPr="00125FA8">
        <w:rPr>
          <w:sz w:val="22"/>
          <w:szCs w:val="22"/>
        </w:rPr>
        <w:t xml:space="preserve">W razie nieusunięcia przez Wykonawcę wad i usterek w wyznaczonym terminie, zmawiający usunie je na koszt Wykonawcy , z zachowaniem swoich praw wynikających  z gwarancji lub rękojmi. Zmawiający pisemnie powiadomi Wykonawcę o skorzystaniu z powyższego uprawnienia. W takim przypadku Zamawiający ma prawo potrącić  pełną należność za wykonane roboty z kwoty wniesionej przez wykonawcę zabezpieczeni9a należytego wykonania umowy, o którym mowa </w:t>
      </w:r>
      <w:r w:rsidR="008E4322">
        <w:rPr>
          <w:sz w:val="22"/>
          <w:szCs w:val="22"/>
        </w:rPr>
        <w:br/>
      </w:r>
      <w:r w:rsidRPr="00125FA8">
        <w:rPr>
          <w:sz w:val="22"/>
          <w:szCs w:val="22"/>
        </w:rPr>
        <w:t>w § 8 ust.1 umowy</w:t>
      </w:r>
    </w:p>
    <w:p w14:paraId="426001B0" w14:textId="31917993" w:rsidR="003B6D62" w:rsidRPr="00125FA8" w:rsidRDefault="003B6D62" w:rsidP="00801004">
      <w:pPr>
        <w:numPr>
          <w:ilvl w:val="0"/>
          <w:numId w:val="56"/>
        </w:numPr>
        <w:tabs>
          <w:tab w:val="left" w:pos="-7494"/>
        </w:tabs>
        <w:suppressAutoHyphens/>
        <w:autoSpaceDN w:val="0"/>
        <w:spacing w:after="240" w:line="23" w:lineRule="atLeast"/>
        <w:ind w:left="567" w:hanging="567"/>
        <w:jc w:val="both"/>
        <w:textAlignment w:val="baseline"/>
        <w:rPr>
          <w:rFonts w:eastAsia="Andale Sans UI"/>
          <w:sz w:val="22"/>
          <w:szCs w:val="22"/>
          <w:lang w:bidi="en-US"/>
        </w:rPr>
      </w:pPr>
      <w:r w:rsidRPr="00125FA8">
        <w:rPr>
          <w:sz w:val="22"/>
          <w:szCs w:val="22"/>
        </w:rPr>
        <w:t>Wykonawca usuwa wady i usterki zgłoszone w  okresie gwarancji i rękojmi w  ramach wynagrodzenia, o którym  mowa w §</w:t>
      </w:r>
      <w:r w:rsidR="00416A3E" w:rsidRPr="00125FA8">
        <w:rPr>
          <w:sz w:val="22"/>
          <w:szCs w:val="22"/>
        </w:rPr>
        <w:t xml:space="preserve">8 </w:t>
      </w:r>
      <w:r w:rsidRPr="00125FA8">
        <w:rPr>
          <w:sz w:val="22"/>
          <w:szCs w:val="22"/>
        </w:rPr>
        <w:t>umowy.</w:t>
      </w:r>
    </w:p>
    <w:p w14:paraId="2F6FD7A5" w14:textId="57A3A1D1" w:rsidR="002839C0" w:rsidRPr="00125FA8" w:rsidRDefault="002839C0" w:rsidP="00801004">
      <w:pPr>
        <w:spacing w:after="120" w:line="23" w:lineRule="atLeast"/>
        <w:jc w:val="center"/>
        <w:rPr>
          <w:rFonts w:eastAsia="Andale Sans UI"/>
          <w:b/>
          <w:sz w:val="22"/>
          <w:szCs w:val="22"/>
          <w:lang w:bidi="en-US"/>
        </w:rPr>
      </w:pPr>
      <w:r w:rsidRPr="00125FA8">
        <w:rPr>
          <w:rFonts w:eastAsia="Andale Sans UI"/>
          <w:b/>
          <w:sz w:val="22"/>
          <w:szCs w:val="22"/>
          <w:lang w:bidi="en-US"/>
        </w:rPr>
        <w:t>§ 15</w:t>
      </w:r>
    </w:p>
    <w:p w14:paraId="70B0A569" w14:textId="768A041F" w:rsidR="002839C0" w:rsidRPr="00125FA8" w:rsidRDefault="002839C0" w:rsidP="00801004">
      <w:pPr>
        <w:spacing w:after="120" w:line="23" w:lineRule="atLeast"/>
        <w:jc w:val="center"/>
        <w:rPr>
          <w:rFonts w:eastAsia="Andale Sans UI"/>
          <w:b/>
          <w:sz w:val="22"/>
          <w:szCs w:val="22"/>
          <w:lang w:bidi="en-US"/>
        </w:rPr>
      </w:pPr>
      <w:r w:rsidRPr="00125FA8">
        <w:rPr>
          <w:rFonts w:eastAsia="Andale Sans UI"/>
          <w:b/>
          <w:sz w:val="22"/>
          <w:szCs w:val="22"/>
          <w:lang w:bidi="en-US"/>
        </w:rPr>
        <w:t>Kary umowne</w:t>
      </w:r>
    </w:p>
    <w:p w14:paraId="5AC13F8E" w14:textId="1DBAFDCA" w:rsidR="00D44470" w:rsidRPr="00125FA8" w:rsidRDefault="00D44470">
      <w:pPr>
        <w:pStyle w:val="Akapitzlist"/>
        <w:numPr>
          <w:ilvl w:val="3"/>
          <w:numId w:val="83"/>
        </w:numPr>
        <w:suppressAutoHyphens/>
        <w:spacing w:after="120" w:line="23" w:lineRule="atLeast"/>
        <w:ind w:left="567" w:hanging="567"/>
        <w:jc w:val="both"/>
        <w:textAlignment w:val="baseline"/>
        <w:rPr>
          <w:sz w:val="22"/>
          <w:szCs w:val="22"/>
        </w:rPr>
      </w:pPr>
      <w:r w:rsidRPr="00125FA8">
        <w:rPr>
          <w:rFonts w:eastAsia="Andale Sans UI"/>
          <w:sz w:val="22"/>
          <w:szCs w:val="22"/>
          <w:lang w:bidi="en-US"/>
        </w:rPr>
        <w:t>Strony postanawiają, iż obowiązującą formą odszkodowania z tytułu niewykonania lub nienależytego wykonania będzie kara umowna.</w:t>
      </w:r>
    </w:p>
    <w:p w14:paraId="42B0003B" w14:textId="77777777" w:rsidR="00D44470" w:rsidRPr="00125FA8" w:rsidRDefault="00D44470">
      <w:pPr>
        <w:pStyle w:val="Akapitzlist"/>
        <w:numPr>
          <w:ilvl w:val="3"/>
          <w:numId w:val="83"/>
        </w:numPr>
        <w:suppressAutoHyphens/>
        <w:spacing w:after="120" w:line="23" w:lineRule="atLeast"/>
        <w:ind w:left="567" w:hanging="567"/>
        <w:jc w:val="both"/>
        <w:textAlignment w:val="baseline"/>
        <w:rPr>
          <w:sz w:val="22"/>
          <w:szCs w:val="22"/>
        </w:rPr>
      </w:pPr>
      <w:r w:rsidRPr="00125FA8">
        <w:rPr>
          <w:rFonts w:eastAsia="Andale Sans UI"/>
          <w:sz w:val="22"/>
          <w:szCs w:val="22"/>
          <w:lang w:bidi="en-US"/>
        </w:rPr>
        <w:t>Wykonawca zapłaci Zamawiającemu kary umowne:</w:t>
      </w:r>
    </w:p>
    <w:p w14:paraId="0CCBF9F2" w14:textId="31A5B591" w:rsidR="00D44470" w:rsidRPr="00125FA8" w:rsidRDefault="00D44470">
      <w:pPr>
        <w:pStyle w:val="Akapitzlist"/>
        <w:numPr>
          <w:ilvl w:val="1"/>
          <w:numId w:val="92"/>
        </w:numPr>
        <w:suppressAutoHyphens/>
        <w:spacing w:after="120" w:line="23" w:lineRule="atLeast"/>
        <w:ind w:left="1134" w:hanging="567"/>
        <w:jc w:val="both"/>
        <w:textAlignment w:val="baseline"/>
        <w:rPr>
          <w:sz w:val="22"/>
          <w:szCs w:val="22"/>
        </w:rPr>
      </w:pPr>
      <w:r w:rsidRPr="00125FA8">
        <w:rPr>
          <w:rFonts w:eastAsia="Andale Sans UI"/>
          <w:sz w:val="22"/>
          <w:szCs w:val="22"/>
          <w:lang w:bidi="en-US"/>
        </w:rPr>
        <w:t xml:space="preserve">za zwłokę w terminie rozpoczęcia wykonania przedmiotu umowy, o którym to terminie mowa w § 2 ust.2 w wysokości 0,1 % wynagrodzenia umownego brutto, o którym mowa </w:t>
      </w:r>
      <w:r w:rsidRPr="00125FA8">
        <w:rPr>
          <w:rFonts w:eastAsia="Andale Sans UI"/>
          <w:sz w:val="22"/>
          <w:szCs w:val="22"/>
          <w:lang w:bidi="en-US"/>
        </w:rPr>
        <w:br/>
        <w:t>w § 8 ust.1 umowy, za każdy dzień zwłoki,</w:t>
      </w:r>
    </w:p>
    <w:p w14:paraId="286FB40E" w14:textId="0CC3C332" w:rsidR="003B6D62" w:rsidRPr="00125FA8" w:rsidRDefault="003B6D62">
      <w:pPr>
        <w:pStyle w:val="Akapitzlist"/>
        <w:numPr>
          <w:ilvl w:val="1"/>
          <w:numId w:val="92"/>
        </w:numPr>
        <w:suppressAutoHyphens/>
        <w:spacing w:after="120" w:line="23" w:lineRule="atLeast"/>
        <w:ind w:left="1134" w:hanging="567"/>
        <w:jc w:val="both"/>
        <w:textAlignment w:val="baseline"/>
        <w:rPr>
          <w:sz w:val="22"/>
          <w:szCs w:val="22"/>
        </w:rPr>
      </w:pPr>
      <w:r w:rsidRPr="00125FA8">
        <w:rPr>
          <w:sz w:val="22"/>
          <w:szCs w:val="22"/>
        </w:rPr>
        <w:t>z tytułu odstąpienia od umowy przez którąkolwiek ze stron, z przyczyn leżących po stronie Wykonawcy – w wysokości 20% wartości wynagrodzenia brutto określonego w § 8</w:t>
      </w:r>
      <w:r w:rsidR="00416A3E" w:rsidRPr="00125FA8">
        <w:rPr>
          <w:sz w:val="22"/>
          <w:szCs w:val="22"/>
        </w:rPr>
        <w:t xml:space="preserve"> ust. 1</w:t>
      </w:r>
      <w:r w:rsidRPr="00125FA8">
        <w:rPr>
          <w:sz w:val="22"/>
          <w:szCs w:val="22"/>
        </w:rPr>
        <w:t xml:space="preserve"> umowy;</w:t>
      </w:r>
    </w:p>
    <w:p w14:paraId="605B5341" w14:textId="1BB92F1C" w:rsidR="003B6D62" w:rsidRPr="00125FA8" w:rsidRDefault="003B6D62">
      <w:pPr>
        <w:pStyle w:val="Akapitzlist"/>
        <w:numPr>
          <w:ilvl w:val="1"/>
          <w:numId w:val="92"/>
        </w:numPr>
        <w:suppressAutoHyphens/>
        <w:spacing w:after="120" w:line="23" w:lineRule="atLeast"/>
        <w:ind w:left="1134" w:hanging="567"/>
        <w:jc w:val="both"/>
        <w:textAlignment w:val="baseline"/>
        <w:rPr>
          <w:sz w:val="22"/>
          <w:szCs w:val="22"/>
        </w:rPr>
      </w:pPr>
      <w:r w:rsidRPr="00125FA8">
        <w:rPr>
          <w:sz w:val="22"/>
          <w:szCs w:val="22"/>
        </w:rPr>
        <w:t xml:space="preserve">z tytułu zwłoki w wykonaniu określonego w § 1 przedmiotu umowy w stosunku do terminu określonego w § </w:t>
      </w:r>
      <w:r w:rsidR="00416A3E" w:rsidRPr="00125FA8">
        <w:rPr>
          <w:sz w:val="22"/>
          <w:szCs w:val="22"/>
        </w:rPr>
        <w:t>2</w:t>
      </w:r>
      <w:r w:rsidRPr="00125FA8">
        <w:rPr>
          <w:sz w:val="22"/>
          <w:szCs w:val="22"/>
        </w:rPr>
        <w:t>, w wysokości 0,5 % całkowitego wynagrodzenia brutto, o którym  mowa w § 8</w:t>
      </w:r>
      <w:r w:rsidR="00416A3E" w:rsidRPr="00125FA8">
        <w:rPr>
          <w:sz w:val="22"/>
          <w:szCs w:val="22"/>
        </w:rPr>
        <w:t xml:space="preserve"> ust. 1</w:t>
      </w:r>
      <w:r w:rsidRPr="00125FA8">
        <w:rPr>
          <w:sz w:val="22"/>
          <w:szCs w:val="22"/>
        </w:rPr>
        <w:t>, za każdy dzień zwłoki ;</w:t>
      </w:r>
    </w:p>
    <w:p w14:paraId="2A95D11C" w14:textId="60CF3E6A" w:rsidR="003B6D62" w:rsidRPr="00125FA8" w:rsidRDefault="003B6D62">
      <w:pPr>
        <w:pStyle w:val="Akapitzlist"/>
        <w:numPr>
          <w:ilvl w:val="1"/>
          <w:numId w:val="92"/>
        </w:numPr>
        <w:suppressAutoHyphens/>
        <w:spacing w:after="120" w:line="23" w:lineRule="atLeast"/>
        <w:ind w:left="1134" w:hanging="567"/>
        <w:jc w:val="both"/>
        <w:textAlignment w:val="baseline"/>
        <w:rPr>
          <w:sz w:val="22"/>
          <w:szCs w:val="22"/>
        </w:rPr>
      </w:pPr>
      <w:r w:rsidRPr="00125FA8">
        <w:rPr>
          <w:sz w:val="22"/>
          <w:szCs w:val="22"/>
        </w:rPr>
        <w:t xml:space="preserve">z tytułu zwłoki w usunięciu wad stwierdzonych przy odbiorze lub w okresie rękojmi za wady, </w:t>
      </w:r>
      <w:r w:rsidRPr="00125FA8">
        <w:rPr>
          <w:sz w:val="22"/>
          <w:szCs w:val="22"/>
        </w:rPr>
        <w:br/>
        <w:t>w wysokości 0,5</w:t>
      </w:r>
      <w:r w:rsidR="00416A3E" w:rsidRPr="00125FA8">
        <w:rPr>
          <w:sz w:val="22"/>
          <w:szCs w:val="22"/>
        </w:rPr>
        <w:t xml:space="preserve"> </w:t>
      </w:r>
      <w:r w:rsidRPr="00125FA8">
        <w:rPr>
          <w:sz w:val="22"/>
          <w:szCs w:val="22"/>
        </w:rPr>
        <w:t xml:space="preserve">% całkowitego wynagrodzenia brutto, o którym  mowa w § </w:t>
      </w:r>
      <w:r w:rsidR="00416A3E" w:rsidRPr="00125FA8">
        <w:rPr>
          <w:sz w:val="22"/>
          <w:szCs w:val="22"/>
        </w:rPr>
        <w:t xml:space="preserve">8 ust. 1  </w:t>
      </w:r>
      <w:r w:rsidRPr="00125FA8">
        <w:rPr>
          <w:sz w:val="22"/>
          <w:szCs w:val="22"/>
        </w:rPr>
        <w:t>, za każdy dzień zwłoki liczonej od dnia wyznaczonego na usunięcie wad;</w:t>
      </w:r>
    </w:p>
    <w:p w14:paraId="5B42AAC7" w14:textId="0ADB83BE" w:rsidR="00AA267C" w:rsidRPr="00125FA8" w:rsidRDefault="00AA267C">
      <w:pPr>
        <w:pStyle w:val="Akapitzlist"/>
        <w:numPr>
          <w:ilvl w:val="1"/>
          <w:numId w:val="92"/>
        </w:numPr>
        <w:suppressAutoHyphens/>
        <w:spacing w:after="120" w:line="23" w:lineRule="atLeast"/>
        <w:ind w:left="1134" w:hanging="567"/>
        <w:jc w:val="both"/>
        <w:textAlignment w:val="baseline"/>
        <w:rPr>
          <w:sz w:val="22"/>
          <w:szCs w:val="22"/>
        </w:rPr>
      </w:pPr>
      <w:r w:rsidRPr="00125FA8">
        <w:rPr>
          <w:rFonts w:eastAsia="Andale Sans UI"/>
          <w:sz w:val="22"/>
          <w:szCs w:val="22"/>
          <w:lang w:bidi="en-US"/>
        </w:rPr>
        <w:t>za brak Kierownika budowy / kierownika robót  na budowie w wysokości 500,00 zł za każdy dzień jego nieobecności,</w:t>
      </w:r>
    </w:p>
    <w:p w14:paraId="0E8D268B" w14:textId="7D39AB32" w:rsidR="00AA267C" w:rsidRPr="00125FA8" w:rsidRDefault="00AA267C">
      <w:pPr>
        <w:pStyle w:val="Akapitzlist"/>
        <w:numPr>
          <w:ilvl w:val="1"/>
          <w:numId w:val="92"/>
        </w:numPr>
        <w:suppressAutoHyphens/>
        <w:spacing w:after="120" w:line="23" w:lineRule="atLeast"/>
        <w:ind w:left="1134" w:hanging="567"/>
        <w:jc w:val="both"/>
        <w:textAlignment w:val="baseline"/>
        <w:rPr>
          <w:sz w:val="22"/>
          <w:szCs w:val="22"/>
        </w:rPr>
      </w:pPr>
      <w:r w:rsidRPr="00125FA8">
        <w:rPr>
          <w:rFonts w:eastAsia="Andale Sans UI"/>
          <w:sz w:val="22"/>
          <w:szCs w:val="22"/>
          <w:lang w:bidi="en-US"/>
        </w:rPr>
        <w:t>każdy stwierdzony przypadek prowadzenia robót niezgodnie z niniejszą umową, dokumentacją, STWiORB, przepisami bhp, - w wysokości 1.000,00 zł.</w:t>
      </w:r>
    </w:p>
    <w:p w14:paraId="57332987" w14:textId="3F4C30B7" w:rsidR="00AA267C" w:rsidRDefault="00AA267C">
      <w:pPr>
        <w:pStyle w:val="Akapitzlist"/>
        <w:numPr>
          <w:ilvl w:val="1"/>
          <w:numId w:val="92"/>
        </w:numPr>
        <w:suppressAutoHyphens/>
        <w:spacing w:after="120" w:line="23" w:lineRule="atLeast"/>
        <w:ind w:left="1134" w:hanging="567"/>
        <w:jc w:val="both"/>
        <w:textAlignment w:val="baseline"/>
        <w:rPr>
          <w:sz w:val="22"/>
          <w:szCs w:val="22"/>
        </w:rPr>
      </w:pPr>
      <w:r w:rsidRPr="00125FA8">
        <w:rPr>
          <w:sz w:val="22"/>
          <w:szCs w:val="22"/>
        </w:rPr>
        <w:t>z tytułu:</w:t>
      </w:r>
    </w:p>
    <w:p w14:paraId="720BB8B9" w14:textId="3DDDAC98" w:rsidR="003B6D62" w:rsidRPr="00125FA8" w:rsidRDefault="003B6D62">
      <w:pPr>
        <w:numPr>
          <w:ilvl w:val="0"/>
          <w:numId w:val="81"/>
        </w:numPr>
        <w:suppressAutoHyphens/>
        <w:spacing w:after="120" w:line="23" w:lineRule="atLeast"/>
        <w:ind w:left="1701" w:hanging="567"/>
        <w:jc w:val="both"/>
        <w:rPr>
          <w:sz w:val="22"/>
          <w:szCs w:val="22"/>
          <w:lang w:eastAsia="zh-CN"/>
        </w:rPr>
      </w:pPr>
      <w:r w:rsidRPr="00125FA8">
        <w:rPr>
          <w:sz w:val="22"/>
          <w:szCs w:val="22"/>
          <w:lang w:eastAsia="zh-CN"/>
        </w:rPr>
        <w:t>nieprzedłożenia do zaakceptowania projektu umowy z podwykonawcą , której przedmiotem są roboty budowlane, lub projektu jej zmiany;</w:t>
      </w:r>
    </w:p>
    <w:p w14:paraId="46BA965B" w14:textId="20F56441" w:rsidR="003B6D62" w:rsidRPr="00125FA8" w:rsidRDefault="003B6D62">
      <w:pPr>
        <w:numPr>
          <w:ilvl w:val="0"/>
          <w:numId w:val="81"/>
        </w:numPr>
        <w:suppressAutoHyphens/>
        <w:spacing w:after="120" w:line="23" w:lineRule="atLeast"/>
        <w:ind w:left="1701" w:hanging="567"/>
        <w:jc w:val="both"/>
        <w:rPr>
          <w:sz w:val="22"/>
          <w:szCs w:val="22"/>
          <w:lang w:eastAsia="zh-CN"/>
        </w:rPr>
      </w:pPr>
      <w:r w:rsidRPr="00125FA8">
        <w:rPr>
          <w:sz w:val="22"/>
          <w:szCs w:val="22"/>
          <w:lang w:eastAsia="zh-CN"/>
        </w:rPr>
        <w:t xml:space="preserve">nieprzedłożenia poświadczonej za zgodność z oryginałem kopii umowy </w:t>
      </w:r>
      <w:r w:rsidR="00DE3A16" w:rsidRPr="00125FA8">
        <w:rPr>
          <w:sz w:val="22"/>
          <w:szCs w:val="22"/>
          <w:lang w:eastAsia="zh-CN"/>
        </w:rPr>
        <w:br/>
      </w:r>
      <w:r w:rsidRPr="00125FA8">
        <w:rPr>
          <w:sz w:val="22"/>
          <w:szCs w:val="22"/>
          <w:lang w:eastAsia="zh-CN"/>
        </w:rPr>
        <w:t>o podwykonawstwo lub jej zmiany;</w:t>
      </w:r>
    </w:p>
    <w:p w14:paraId="7F26F25A" w14:textId="6EE60E49" w:rsidR="003B6D62" w:rsidRPr="00125FA8" w:rsidRDefault="003B6D62">
      <w:pPr>
        <w:numPr>
          <w:ilvl w:val="0"/>
          <w:numId w:val="81"/>
        </w:numPr>
        <w:suppressAutoHyphens/>
        <w:spacing w:after="120" w:line="23" w:lineRule="atLeast"/>
        <w:ind w:left="1701" w:hanging="567"/>
        <w:jc w:val="both"/>
        <w:rPr>
          <w:sz w:val="22"/>
          <w:szCs w:val="22"/>
          <w:lang w:eastAsia="zh-CN"/>
        </w:rPr>
      </w:pPr>
      <w:r w:rsidRPr="00125FA8">
        <w:rPr>
          <w:sz w:val="22"/>
          <w:szCs w:val="22"/>
          <w:lang w:eastAsia="zh-CN"/>
        </w:rPr>
        <w:t>braku zapłaty lub nieterminowej zapłaty wynagrodzenia należnego podwykonawcom lub dalszym podwykonawcom;</w:t>
      </w:r>
    </w:p>
    <w:p w14:paraId="142C69F9" w14:textId="44A89CDF" w:rsidR="003B6D62" w:rsidRPr="00125FA8" w:rsidRDefault="003B6D62">
      <w:pPr>
        <w:numPr>
          <w:ilvl w:val="0"/>
          <w:numId w:val="81"/>
        </w:numPr>
        <w:suppressAutoHyphens/>
        <w:spacing w:after="120" w:line="23" w:lineRule="atLeast"/>
        <w:ind w:left="1701" w:hanging="567"/>
        <w:jc w:val="both"/>
        <w:rPr>
          <w:sz w:val="22"/>
          <w:szCs w:val="22"/>
          <w:lang w:eastAsia="zh-CN"/>
        </w:rPr>
      </w:pPr>
      <w:r w:rsidRPr="00125FA8">
        <w:rPr>
          <w:sz w:val="22"/>
          <w:szCs w:val="22"/>
          <w:lang w:eastAsia="zh-CN"/>
        </w:rPr>
        <w:t>braku zmiany umowy o podwykonawstwo w zakresie terminu zapłaty;</w:t>
      </w:r>
    </w:p>
    <w:p w14:paraId="618A1AFA" w14:textId="42B7F24F" w:rsidR="003B6D62" w:rsidRPr="00125FA8" w:rsidRDefault="003B6D62">
      <w:pPr>
        <w:numPr>
          <w:ilvl w:val="0"/>
          <w:numId w:val="81"/>
        </w:numPr>
        <w:suppressAutoHyphens/>
        <w:spacing w:after="120" w:line="23" w:lineRule="atLeast"/>
        <w:ind w:left="1701" w:hanging="567"/>
        <w:jc w:val="both"/>
        <w:rPr>
          <w:sz w:val="22"/>
          <w:szCs w:val="22"/>
          <w:lang w:eastAsia="zh-CN"/>
        </w:rPr>
      </w:pPr>
      <w:r w:rsidRPr="00125FA8">
        <w:rPr>
          <w:sz w:val="22"/>
          <w:szCs w:val="22"/>
        </w:rPr>
        <w:t>z tytułu naruszenia §</w:t>
      </w:r>
      <w:r w:rsidR="002A31D4" w:rsidRPr="00125FA8">
        <w:rPr>
          <w:sz w:val="22"/>
          <w:szCs w:val="22"/>
        </w:rPr>
        <w:t>3</w:t>
      </w:r>
      <w:r w:rsidRPr="00125FA8">
        <w:rPr>
          <w:sz w:val="22"/>
          <w:szCs w:val="22"/>
        </w:rPr>
        <w:t xml:space="preserve"> ust.</w:t>
      </w:r>
      <w:r w:rsidR="002A31D4" w:rsidRPr="00125FA8">
        <w:rPr>
          <w:sz w:val="22"/>
          <w:szCs w:val="22"/>
        </w:rPr>
        <w:t xml:space="preserve"> </w:t>
      </w:r>
      <w:r w:rsidR="008E07AB" w:rsidRPr="00125FA8">
        <w:rPr>
          <w:sz w:val="22"/>
          <w:szCs w:val="22"/>
        </w:rPr>
        <w:t>9 i 10</w:t>
      </w:r>
      <w:r w:rsidRPr="00125FA8">
        <w:rPr>
          <w:sz w:val="22"/>
          <w:szCs w:val="22"/>
        </w:rPr>
        <w:t xml:space="preserve"> w wysokości 0,1% wartości wynagrodzenia brutto określonego w § 8 </w:t>
      </w:r>
      <w:r w:rsidR="002A31D4" w:rsidRPr="00125FA8">
        <w:rPr>
          <w:sz w:val="22"/>
          <w:szCs w:val="22"/>
        </w:rPr>
        <w:t xml:space="preserve">ust. 1 </w:t>
      </w:r>
      <w:r w:rsidRPr="00125FA8">
        <w:rPr>
          <w:sz w:val="22"/>
          <w:szCs w:val="22"/>
        </w:rPr>
        <w:t>umowy.</w:t>
      </w:r>
    </w:p>
    <w:p w14:paraId="0BB4B6A0" w14:textId="77777777" w:rsidR="002807CB" w:rsidRPr="00125FA8" w:rsidRDefault="002807CB" w:rsidP="00801004">
      <w:pPr>
        <w:pStyle w:val="Akapitzlist"/>
        <w:suppressAutoHyphens/>
        <w:spacing w:after="120" w:line="23" w:lineRule="atLeast"/>
        <w:ind w:left="1080"/>
        <w:jc w:val="both"/>
        <w:rPr>
          <w:sz w:val="22"/>
          <w:szCs w:val="22"/>
          <w:lang w:eastAsia="zh-CN"/>
        </w:rPr>
      </w:pPr>
      <w:r w:rsidRPr="00125FA8">
        <w:rPr>
          <w:sz w:val="22"/>
          <w:szCs w:val="22"/>
          <w:lang w:eastAsia="zh-CN"/>
        </w:rPr>
        <w:t>- w wysokości 1.000,00 zł za każdy przypadek opisanego naruszenia;</w:t>
      </w:r>
    </w:p>
    <w:p w14:paraId="0A39C669" w14:textId="5D6D5465" w:rsidR="003B6D62" w:rsidRPr="00125FA8" w:rsidRDefault="003B6D62">
      <w:pPr>
        <w:numPr>
          <w:ilvl w:val="0"/>
          <w:numId w:val="82"/>
        </w:numPr>
        <w:suppressAutoHyphens/>
        <w:spacing w:after="120" w:line="23" w:lineRule="atLeast"/>
        <w:ind w:left="567" w:hanging="567"/>
        <w:jc w:val="both"/>
        <w:rPr>
          <w:sz w:val="22"/>
          <w:szCs w:val="22"/>
          <w:lang w:eastAsia="zh-CN"/>
        </w:rPr>
      </w:pPr>
      <w:r w:rsidRPr="00125FA8">
        <w:rPr>
          <w:sz w:val="22"/>
          <w:szCs w:val="22"/>
          <w:lang w:eastAsia="zh-CN"/>
        </w:rPr>
        <w:t xml:space="preserve">Łączna maksymalna wysokość kar umownych nie może przekroczyć </w:t>
      </w:r>
      <w:r w:rsidR="009974BC" w:rsidRPr="00125FA8">
        <w:rPr>
          <w:sz w:val="22"/>
          <w:szCs w:val="22"/>
          <w:lang w:eastAsia="zh-CN"/>
        </w:rPr>
        <w:t>2</w:t>
      </w:r>
      <w:r w:rsidRPr="00125FA8">
        <w:rPr>
          <w:sz w:val="22"/>
          <w:szCs w:val="22"/>
          <w:lang w:eastAsia="zh-CN"/>
        </w:rPr>
        <w:t xml:space="preserve">0 % wartości wynagrodzenia brutto określonego w § 8  </w:t>
      </w:r>
      <w:r w:rsidR="002A31D4" w:rsidRPr="00125FA8">
        <w:rPr>
          <w:sz w:val="22"/>
          <w:szCs w:val="22"/>
          <w:lang w:eastAsia="zh-CN"/>
        </w:rPr>
        <w:t xml:space="preserve">ust. 1 </w:t>
      </w:r>
      <w:r w:rsidRPr="00125FA8">
        <w:rPr>
          <w:sz w:val="22"/>
          <w:szCs w:val="22"/>
          <w:lang w:eastAsia="zh-CN"/>
        </w:rPr>
        <w:t>umowy.</w:t>
      </w:r>
    </w:p>
    <w:p w14:paraId="657D5899" w14:textId="66C17F06" w:rsidR="003B6D62" w:rsidRPr="00125FA8" w:rsidRDefault="003B6D62">
      <w:pPr>
        <w:numPr>
          <w:ilvl w:val="0"/>
          <w:numId w:val="82"/>
        </w:numPr>
        <w:suppressAutoHyphens/>
        <w:spacing w:after="120" w:line="23" w:lineRule="atLeast"/>
        <w:ind w:left="567" w:hanging="567"/>
        <w:jc w:val="both"/>
        <w:rPr>
          <w:sz w:val="22"/>
          <w:szCs w:val="22"/>
          <w:lang w:eastAsia="zh-CN"/>
        </w:rPr>
      </w:pPr>
      <w:r w:rsidRPr="00125FA8">
        <w:rPr>
          <w:sz w:val="22"/>
          <w:szCs w:val="22"/>
          <w:lang w:eastAsia="zh-CN"/>
        </w:rPr>
        <w:lastRenderedPageBreak/>
        <w:t>Kary umowne , o których mowa powyżej ustalone za każdy rozpoczęty dzień zwłoki, stają się wymagalne za :</w:t>
      </w:r>
    </w:p>
    <w:p w14:paraId="14BCD71A" w14:textId="6C6D4A9E" w:rsidR="003B6D62" w:rsidRPr="00125FA8" w:rsidRDefault="003B6D62">
      <w:pPr>
        <w:pStyle w:val="Akapitzlist"/>
        <w:numPr>
          <w:ilvl w:val="1"/>
          <w:numId w:val="84"/>
        </w:numPr>
        <w:suppressAutoHyphens/>
        <w:spacing w:after="120" w:line="23" w:lineRule="atLeast"/>
        <w:ind w:left="1134" w:hanging="567"/>
        <w:jc w:val="both"/>
        <w:rPr>
          <w:sz w:val="22"/>
          <w:szCs w:val="22"/>
          <w:lang w:eastAsia="zh-CN"/>
        </w:rPr>
      </w:pPr>
      <w:r w:rsidRPr="00125FA8">
        <w:rPr>
          <w:sz w:val="22"/>
          <w:szCs w:val="22"/>
          <w:lang w:eastAsia="zh-CN"/>
        </w:rPr>
        <w:t>każdy rozpoczęty dzień zwłoki - w tym dniu,</w:t>
      </w:r>
    </w:p>
    <w:p w14:paraId="2B94BB0A" w14:textId="3564C42A" w:rsidR="003B6D62" w:rsidRPr="00125FA8" w:rsidRDefault="003B6D62">
      <w:pPr>
        <w:pStyle w:val="Akapitzlist"/>
        <w:numPr>
          <w:ilvl w:val="1"/>
          <w:numId w:val="84"/>
        </w:numPr>
        <w:suppressAutoHyphens/>
        <w:spacing w:after="120" w:line="23" w:lineRule="atLeast"/>
        <w:ind w:left="1134" w:hanging="567"/>
        <w:jc w:val="both"/>
        <w:rPr>
          <w:sz w:val="22"/>
          <w:szCs w:val="22"/>
          <w:lang w:eastAsia="zh-CN"/>
        </w:rPr>
      </w:pPr>
      <w:r w:rsidRPr="00125FA8">
        <w:rPr>
          <w:sz w:val="22"/>
          <w:szCs w:val="22"/>
          <w:lang w:eastAsia="zh-CN"/>
        </w:rPr>
        <w:t>każdy następny rozpoczęty dzień zwłoki- odpowiednio w każdym z tych dni</w:t>
      </w:r>
    </w:p>
    <w:p w14:paraId="03D84A20" w14:textId="5810998F" w:rsidR="003B6D62" w:rsidRPr="00125FA8" w:rsidRDefault="003B6D62">
      <w:pPr>
        <w:numPr>
          <w:ilvl w:val="0"/>
          <w:numId w:val="82"/>
        </w:numPr>
        <w:suppressAutoHyphens/>
        <w:spacing w:after="240" w:line="23" w:lineRule="atLeast"/>
        <w:ind w:left="567" w:hanging="567"/>
        <w:jc w:val="both"/>
        <w:rPr>
          <w:sz w:val="22"/>
          <w:szCs w:val="22"/>
          <w:lang w:eastAsia="zh-CN"/>
        </w:rPr>
      </w:pPr>
      <w:r w:rsidRPr="00125FA8">
        <w:rPr>
          <w:sz w:val="22"/>
          <w:szCs w:val="22"/>
          <w:lang w:eastAsia="zh-CN"/>
        </w:rPr>
        <w:t>Zamawiający zastrzega sobie prawo dochodzenia odszkodowania uzupełniającego</w:t>
      </w:r>
      <w:r w:rsidR="00801004">
        <w:rPr>
          <w:sz w:val="22"/>
          <w:szCs w:val="22"/>
          <w:lang w:eastAsia="zh-CN"/>
        </w:rPr>
        <w:t>.</w:t>
      </w:r>
    </w:p>
    <w:p w14:paraId="31CDB659" w14:textId="77777777" w:rsidR="002839C0" w:rsidRPr="00125FA8" w:rsidRDefault="002839C0" w:rsidP="00801004">
      <w:pPr>
        <w:spacing w:after="120" w:line="23" w:lineRule="atLeast"/>
        <w:jc w:val="center"/>
        <w:rPr>
          <w:rFonts w:eastAsia="Andale Sans UI"/>
          <w:b/>
          <w:sz w:val="22"/>
          <w:szCs w:val="22"/>
          <w:lang w:bidi="en-US"/>
        </w:rPr>
      </w:pPr>
      <w:r w:rsidRPr="00125FA8">
        <w:rPr>
          <w:rFonts w:eastAsia="Andale Sans UI"/>
          <w:b/>
          <w:sz w:val="22"/>
          <w:szCs w:val="22"/>
          <w:lang w:bidi="en-US"/>
        </w:rPr>
        <w:t>§ 16</w:t>
      </w:r>
    </w:p>
    <w:p w14:paraId="3BD94B8D" w14:textId="0780F2B7" w:rsidR="002839C0" w:rsidRPr="00125FA8" w:rsidRDefault="002839C0" w:rsidP="00801004">
      <w:pPr>
        <w:spacing w:after="120" w:line="23" w:lineRule="atLeast"/>
        <w:jc w:val="center"/>
        <w:rPr>
          <w:rFonts w:eastAsia="Andale Sans UI"/>
          <w:b/>
          <w:sz w:val="22"/>
          <w:szCs w:val="22"/>
          <w:lang w:bidi="en-US"/>
        </w:rPr>
      </w:pPr>
      <w:r w:rsidRPr="00125FA8">
        <w:rPr>
          <w:rFonts w:eastAsia="Andale Sans UI"/>
          <w:b/>
          <w:sz w:val="22"/>
          <w:szCs w:val="22"/>
          <w:lang w:bidi="en-US"/>
        </w:rPr>
        <w:t>Ubezpieczenie od odpowiedzialności cywilnej</w:t>
      </w:r>
    </w:p>
    <w:p w14:paraId="085CB3FD" w14:textId="27654A9C" w:rsidR="003B6D62" w:rsidRPr="00125FA8" w:rsidRDefault="003B6D62">
      <w:pPr>
        <w:pStyle w:val="Akapitzlist"/>
        <w:numPr>
          <w:ilvl w:val="0"/>
          <w:numId w:val="85"/>
        </w:numPr>
        <w:spacing w:after="120" w:line="23" w:lineRule="atLeast"/>
        <w:ind w:left="567" w:hanging="567"/>
        <w:jc w:val="both"/>
        <w:rPr>
          <w:rFonts w:eastAsia="Andale Sans UI"/>
          <w:b/>
          <w:sz w:val="22"/>
          <w:szCs w:val="22"/>
          <w:lang w:bidi="en-US"/>
        </w:rPr>
      </w:pPr>
      <w:r w:rsidRPr="00125FA8">
        <w:rPr>
          <w:sz w:val="22"/>
          <w:szCs w:val="22"/>
        </w:rPr>
        <w:t xml:space="preserve">Wykonawca w okresie realizacji przedmiotu umowy musi posiadać aktualne ubezpieczenie od odpowiedzialności cywilnej w zakresie prowadzonej działalności na sumę gwarancyjną nie mniejszą niż </w:t>
      </w:r>
      <w:r w:rsidR="003100F7">
        <w:rPr>
          <w:sz w:val="22"/>
          <w:szCs w:val="22"/>
        </w:rPr>
        <w:t>1</w:t>
      </w:r>
      <w:r w:rsidR="0089394F" w:rsidRPr="00125FA8">
        <w:rPr>
          <w:sz w:val="22"/>
          <w:szCs w:val="22"/>
        </w:rPr>
        <w:t xml:space="preserve">00.000,00 </w:t>
      </w:r>
      <w:r w:rsidRPr="00125FA8">
        <w:rPr>
          <w:sz w:val="22"/>
          <w:szCs w:val="22"/>
        </w:rPr>
        <w:t>zł</w:t>
      </w:r>
      <w:r w:rsidR="003100F7">
        <w:rPr>
          <w:sz w:val="22"/>
          <w:szCs w:val="22"/>
        </w:rPr>
        <w:t>.</w:t>
      </w:r>
      <w:r w:rsidRPr="00125FA8">
        <w:rPr>
          <w:sz w:val="22"/>
          <w:szCs w:val="22"/>
        </w:rPr>
        <w:t xml:space="preserve"> Nie później niż w ostatnim dniu ważności ubezpieczenia Wykonawca przedstawi Zamawiającemu kopię polisy lub innego dokumentu potwierdzającego ubezpieczenie od odpowiedzialności cywilnej w zakresie prowadzonej działalności o przedłużonym terminie ważności. </w:t>
      </w:r>
    </w:p>
    <w:p w14:paraId="6771A1FC" w14:textId="4EAB862D" w:rsidR="003B6D62" w:rsidRPr="00125FA8" w:rsidRDefault="003B6D62">
      <w:pPr>
        <w:pStyle w:val="Akapitzlist"/>
        <w:numPr>
          <w:ilvl w:val="0"/>
          <w:numId w:val="85"/>
        </w:numPr>
        <w:spacing w:after="120" w:line="23" w:lineRule="atLeast"/>
        <w:ind w:left="567" w:hanging="567"/>
        <w:jc w:val="both"/>
        <w:rPr>
          <w:rFonts w:eastAsia="Andale Sans UI"/>
          <w:b/>
          <w:sz w:val="22"/>
          <w:szCs w:val="22"/>
          <w:lang w:bidi="en-US"/>
        </w:rPr>
      </w:pPr>
      <w:r w:rsidRPr="00125FA8">
        <w:rPr>
          <w:sz w:val="22"/>
          <w:szCs w:val="22"/>
        </w:rPr>
        <w:t>Wykonawca zobowiązuje się do posiadania nieprzerwanej ochrony ubezpieczeniowej w całym okresie obowiązywania umowy, tj. aż do dnia podpisania przez Strony protokołu odbioru końcowego, stwierdzającego bezusterkowy odbiór przedmiotu umowy, o którym mowa w §</w:t>
      </w:r>
      <w:r w:rsidR="006A3374" w:rsidRPr="00125FA8">
        <w:rPr>
          <w:sz w:val="22"/>
          <w:szCs w:val="22"/>
        </w:rPr>
        <w:t>12</w:t>
      </w:r>
      <w:r w:rsidRPr="00125FA8">
        <w:rPr>
          <w:sz w:val="22"/>
          <w:szCs w:val="22"/>
        </w:rPr>
        <w:t xml:space="preserve"> ust. </w:t>
      </w:r>
      <w:r w:rsidR="006A3374" w:rsidRPr="00125FA8">
        <w:rPr>
          <w:sz w:val="22"/>
          <w:szCs w:val="22"/>
        </w:rPr>
        <w:t>8</w:t>
      </w:r>
      <w:r w:rsidRPr="00125FA8">
        <w:rPr>
          <w:sz w:val="22"/>
          <w:szCs w:val="22"/>
        </w:rPr>
        <w:t xml:space="preserve"> umowy.</w:t>
      </w:r>
    </w:p>
    <w:p w14:paraId="0D603FC7" w14:textId="5E796B74" w:rsidR="003B6D62" w:rsidRPr="00125FA8" w:rsidRDefault="003B6D62">
      <w:pPr>
        <w:pStyle w:val="Akapitzlist"/>
        <w:numPr>
          <w:ilvl w:val="0"/>
          <w:numId w:val="85"/>
        </w:numPr>
        <w:spacing w:after="120" w:line="23" w:lineRule="atLeast"/>
        <w:ind w:left="567" w:hanging="567"/>
        <w:jc w:val="both"/>
        <w:rPr>
          <w:rFonts w:eastAsia="Andale Sans UI"/>
          <w:b/>
          <w:sz w:val="22"/>
          <w:szCs w:val="22"/>
          <w:lang w:bidi="en-US"/>
        </w:rPr>
      </w:pPr>
      <w:r w:rsidRPr="00125FA8">
        <w:rPr>
          <w:sz w:val="22"/>
          <w:szCs w:val="22"/>
        </w:rPr>
        <w:t>W przypadku zmiany terminu obowiązywania umowy Wykonawca zobowiązany jest przedłużyć ważność ubezpieczenia od odpowiedzialności cywilnej w zakresie prowadzonej działalności do dnia obowiązywania umowy.</w:t>
      </w:r>
    </w:p>
    <w:p w14:paraId="407B791A" w14:textId="14C8625A" w:rsidR="003B6D62" w:rsidRPr="00125FA8" w:rsidRDefault="003B6D62">
      <w:pPr>
        <w:pStyle w:val="Akapitzlist"/>
        <w:numPr>
          <w:ilvl w:val="0"/>
          <w:numId w:val="85"/>
        </w:numPr>
        <w:spacing w:after="120" w:line="23" w:lineRule="atLeast"/>
        <w:ind w:left="567" w:hanging="567"/>
        <w:jc w:val="both"/>
        <w:rPr>
          <w:rFonts w:eastAsia="Andale Sans UI"/>
          <w:b/>
          <w:sz w:val="22"/>
          <w:szCs w:val="22"/>
          <w:lang w:bidi="en-US"/>
        </w:rPr>
      </w:pPr>
      <w:r w:rsidRPr="00125FA8">
        <w:rPr>
          <w:sz w:val="22"/>
          <w:szCs w:val="22"/>
        </w:rPr>
        <w:t>Opóźnienie Wykonawcy w przedłożeniu dokumentu potwierdzającego przedłużenie ubezpieczenia od odpowiedzialności cywilnej w zakresie prowadzonej działalności powyżej 30 dni będzie stanowić podstawę do odstąpienia przez Zamawiającego od umowy ze wszelkimi konsekwencjami wynikającymi z jej §</w:t>
      </w:r>
      <w:r w:rsidR="006A3374" w:rsidRPr="00125FA8">
        <w:rPr>
          <w:sz w:val="22"/>
          <w:szCs w:val="22"/>
        </w:rPr>
        <w:t>15</w:t>
      </w:r>
      <w:r w:rsidRPr="00125FA8">
        <w:rPr>
          <w:sz w:val="22"/>
          <w:szCs w:val="22"/>
        </w:rPr>
        <w:t xml:space="preserve"> ust.</w:t>
      </w:r>
      <w:r w:rsidR="0096599D" w:rsidRPr="00125FA8">
        <w:rPr>
          <w:sz w:val="22"/>
          <w:szCs w:val="22"/>
        </w:rPr>
        <w:t>2.2</w:t>
      </w:r>
      <w:r w:rsidRPr="00125FA8">
        <w:rPr>
          <w:sz w:val="22"/>
          <w:szCs w:val="22"/>
        </w:rPr>
        <w:t>.</w:t>
      </w:r>
    </w:p>
    <w:p w14:paraId="5BE1C30B" w14:textId="77777777" w:rsidR="003B6D62" w:rsidRPr="00125FA8" w:rsidRDefault="003B6D62">
      <w:pPr>
        <w:pStyle w:val="Akapitzlist"/>
        <w:numPr>
          <w:ilvl w:val="0"/>
          <w:numId w:val="85"/>
        </w:numPr>
        <w:spacing w:after="240" w:line="23" w:lineRule="atLeast"/>
        <w:ind w:left="567" w:hanging="567"/>
        <w:jc w:val="both"/>
        <w:rPr>
          <w:rFonts w:eastAsia="Andale Sans UI"/>
          <w:b/>
          <w:sz w:val="22"/>
          <w:szCs w:val="22"/>
          <w:lang w:bidi="en-US"/>
        </w:rPr>
      </w:pPr>
      <w:r w:rsidRPr="00125FA8">
        <w:rPr>
          <w:sz w:val="22"/>
          <w:szCs w:val="22"/>
        </w:rPr>
        <w:t>Koszt zawarcia i obowiązywania umowy, o której mowa w ust. 1, w szczególności składki ubezpieczeniowej pokrywa w całości Wykonawca.</w:t>
      </w:r>
    </w:p>
    <w:p w14:paraId="3119A8EB" w14:textId="2B3AFECE" w:rsidR="002839C0" w:rsidRPr="00125FA8" w:rsidRDefault="002839C0" w:rsidP="00801004">
      <w:pPr>
        <w:spacing w:after="120" w:line="23" w:lineRule="atLeast"/>
        <w:jc w:val="center"/>
        <w:rPr>
          <w:rFonts w:eastAsia="Andale Sans UI"/>
          <w:b/>
          <w:sz w:val="22"/>
          <w:szCs w:val="22"/>
          <w:lang w:bidi="en-US"/>
        </w:rPr>
      </w:pPr>
      <w:r w:rsidRPr="00125FA8">
        <w:rPr>
          <w:rFonts w:eastAsia="Andale Sans UI"/>
          <w:b/>
          <w:sz w:val="22"/>
          <w:szCs w:val="22"/>
          <w:lang w:bidi="en-US"/>
        </w:rPr>
        <w:t>§ 17</w:t>
      </w:r>
    </w:p>
    <w:p w14:paraId="407215EA" w14:textId="51987CEB" w:rsidR="002839C0" w:rsidRPr="00125FA8" w:rsidRDefault="002839C0" w:rsidP="00801004">
      <w:pPr>
        <w:spacing w:after="120" w:line="23" w:lineRule="atLeast"/>
        <w:jc w:val="center"/>
        <w:rPr>
          <w:rFonts w:eastAsia="Andale Sans UI"/>
          <w:b/>
          <w:sz w:val="22"/>
          <w:szCs w:val="22"/>
          <w:lang w:bidi="en-US"/>
        </w:rPr>
      </w:pPr>
      <w:r w:rsidRPr="00125FA8">
        <w:rPr>
          <w:rFonts w:eastAsia="Andale Sans UI"/>
          <w:b/>
          <w:sz w:val="22"/>
          <w:szCs w:val="22"/>
          <w:lang w:bidi="en-US"/>
        </w:rPr>
        <w:t>Zmiany umowy</w:t>
      </w:r>
    </w:p>
    <w:p w14:paraId="7C474FA6" w14:textId="550E039F" w:rsidR="006E718D" w:rsidRPr="00801004" w:rsidRDefault="006E718D">
      <w:pPr>
        <w:numPr>
          <w:ilvl w:val="0"/>
          <w:numId w:val="86"/>
        </w:numPr>
        <w:tabs>
          <w:tab w:val="clear" w:pos="360"/>
          <w:tab w:val="num" w:pos="567"/>
        </w:tabs>
        <w:suppressAutoHyphens/>
        <w:spacing w:after="120" w:line="23" w:lineRule="atLeast"/>
        <w:ind w:left="567" w:hanging="567"/>
        <w:jc w:val="both"/>
        <w:textAlignment w:val="baseline"/>
        <w:rPr>
          <w:sz w:val="22"/>
          <w:szCs w:val="22"/>
        </w:rPr>
      </w:pPr>
      <w:r w:rsidRPr="00125FA8">
        <w:rPr>
          <w:color w:val="000000"/>
          <w:sz w:val="22"/>
          <w:szCs w:val="22"/>
        </w:rPr>
        <w:t>Zamawiający, poza możliwością zmiany zawartej umowy na podstawie art. 455 ustawy z dnia 11 września 2019 r. - Prawo zamówień publicznych (Dz. U. 20</w:t>
      </w:r>
      <w:r w:rsidR="00C261B6">
        <w:rPr>
          <w:color w:val="000000"/>
          <w:sz w:val="22"/>
          <w:szCs w:val="22"/>
        </w:rPr>
        <w:t>21</w:t>
      </w:r>
      <w:r w:rsidRPr="00125FA8">
        <w:rPr>
          <w:color w:val="000000"/>
          <w:sz w:val="22"/>
          <w:szCs w:val="22"/>
        </w:rPr>
        <w:t xml:space="preserve"> r., poz. </w:t>
      </w:r>
      <w:r w:rsidR="00C261B6">
        <w:rPr>
          <w:color w:val="000000"/>
          <w:sz w:val="22"/>
          <w:szCs w:val="22"/>
        </w:rPr>
        <w:t>1129</w:t>
      </w:r>
      <w:r w:rsidRPr="00125FA8">
        <w:rPr>
          <w:color w:val="000000"/>
          <w:sz w:val="22"/>
          <w:szCs w:val="22"/>
        </w:rPr>
        <w:t xml:space="preserve"> z późn. zm.), przewiduje również możliwość dokonywania zmian postanowień zawartej umowy, także w stosunku do treści oferty, na podstawie której dokonano wyboru Wykonawcy, w następujących okolicznościach: </w:t>
      </w:r>
    </w:p>
    <w:p w14:paraId="56C79BBF" w14:textId="0A2DD040" w:rsidR="006E718D" w:rsidRPr="00125FA8" w:rsidRDefault="006E718D">
      <w:pPr>
        <w:pStyle w:val="Akapitzlist"/>
        <w:numPr>
          <w:ilvl w:val="1"/>
          <w:numId w:val="95"/>
        </w:numPr>
        <w:autoSpaceDE w:val="0"/>
        <w:autoSpaceDN w:val="0"/>
        <w:adjustRightInd w:val="0"/>
        <w:spacing w:after="120" w:line="23" w:lineRule="atLeast"/>
        <w:ind w:left="851" w:hanging="284"/>
        <w:jc w:val="both"/>
        <w:rPr>
          <w:b/>
          <w:bCs/>
          <w:color w:val="000000"/>
          <w:sz w:val="22"/>
          <w:szCs w:val="22"/>
        </w:rPr>
      </w:pPr>
      <w:r w:rsidRPr="00125FA8">
        <w:rPr>
          <w:b/>
          <w:bCs/>
          <w:color w:val="000000"/>
          <w:sz w:val="22"/>
          <w:szCs w:val="22"/>
        </w:rPr>
        <w:t xml:space="preserve">Zmiana terminów wykonania umowy w wyniku: </w:t>
      </w:r>
    </w:p>
    <w:p w14:paraId="42AEE5BF" w14:textId="32C9265F" w:rsidR="006E718D" w:rsidRPr="00125FA8"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125FA8">
        <w:rPr>
          <w:color w:val="000000"/>
          <w:sz w:val="22"/>
          <w:szCs w:val="22"/>
        </w:rPr>
        <w:t xml:space="preserve">przyczyn, z powodu których będzie zagrożone dotrzymanie terminu zakończenia robót będące następstwem okoliczności, za które odpowiedzialność ponosi Zamawiający, </w:t>
      </w:r>
      <w:r w:rsidRPr="00125FA8">
        <w:rPr>
          <w:color w:val="000000"/>
          <w:sz w:val="22"/>
          <w:szCs w:val="22"/>
        </w:rPr>
        <w:br/>
        <w:t xml:space="preserve">w szczególności będące następstwem nieterminowego przekazania terenu budowy; </w:t>
      </w:r>
    </w:p>
    <w:p w14:paraId="330AA395" w14:textId="2A8B3A1E" w:rsidR="006E718D" w:rsidRPr="00125FA8"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125FA8">
        <w:rPr>
          <w:color w:val="000000"/>
          <w:sz w:val="22"/>
          <w:szCs w:val="22"/>
        </w:rPr>
        <w:t xml:space="preserve">wystąpienia niekorzystnych warunków atmosferycznych (np. regularne opady deszczu, gradu, nawałnice powodujące zalanie miejsca prowadzonych robót, wichury uniemożliwiające stosowanie sprzętu, długotrwałe upały wymuszające dodatkowe przerwy w pracy pracowników zgodnie z przepisami bhp)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Wystąpienie niekorzystnych warunków pogodowych Wykonawca winien zgłosić w dzienniku budowy oraz pisemnie inspektorowi nadzoru </w:t>
      </w:r>
      <w:r w:rsidRPr="00125FA8">
        <w:rPr>
          <w:sz w:val="22"/>
          <w:szCs w:val="22"/>
        </w:rPr>
        <w:t xml:space="preserve">inwestorskiego i Zamawiającemu. Zgłoszenie powinno zostać potwierdzone przez inspektora nadzoru wpisem w dzienniku budowy; </w:t>
      </w:r>
    </w:p>
    <w:p w14:paraId="3A325D8D" w14:textId="1BE73B5D" w:rsidR="006E718D" w:rsidRPr="00125FA8"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125FA8">
        <w:rPr>
          <w:sz w:val="22"/>
          <w:szCs w:val="22"/>
        </w:rPr>
        <w:lastRenderedPageBreak/>
        <w:t xml:space="preserve">zmiany spowodowane nieprzewidzianymi w SWZ warunkami geologicznymi, archeologicznymi lub terenowymi, które spowodowały niezawinione i niemożliwe do uniknięcia przez Wykonawcę opóźnienie, w szczególności: </w:t>
      </w:r>
    </w:p>
    <w:p w14:paraId="76D476C6" w14:textId="21F1A515" w:rsidR="006E718D" w:rsidRPr="00125FA8" w:rsidRDefault="006E718D">
      <w:pPr>
        <w:numPr>
          <w:ilvl w:val="0"/>
          <w:numId w:val="94"/>
        </w:numPr>
        <w:autoSpaceDE w:val="0"/>
        <w:autoSpaceDN w:val="0"/>
        <w:adjustRightInd w:val="0"/>
        <w:spacing w:after="120" w:line="23" w:lineRule="atLeast"/>
        <w:ind w:left="1418" w:hanging="284"/>
        <w:jc w:val="both"/>
        <w:rPr>
          <w:sz w:val="22"/>
          <w:szCs w:val="22"/>
        </w:rPr>
      </w:pPr>
      <w:r w:rsidRPr="00125FA8">
        <w:rPr>
          <w:sz w:val="22"/>
          <w:szCs w:val="22"/>
        </w:rPr>
        <w:t xml:space="preserve">wystąpienie w trakcie prowadzenia robót klęsk żywiołowych; </w:t>
      </w:r>
    </w:p>
    <w:p w14:paraId="4FDD754D" w14:textId="78EAEAC5" w:rsidR="006E718D" w:rsidRPr="00125FA8" w:rsidRDefault="006E718D">
      <w:pPr>
        <w:numPr>
          <w:ilvl w:val="0"/>
          <w:numId w:val="94"/>
        </w:numPr>
        <w:autoSpaceDE w:val="0"/>
        <w:autoSpaceDN w:val="0"/>
        <w:adjustRightInd w:val="0"/>
        <w:spacing w:after="120" w:line="23" w:lineRule="atLeast"/>
        <w:ind w:left="1418" w:hanging="284"/>
        <w:jc w:val="both"/>
        <w:rPr>
          <w:sz w:val="22"/>
          <w:szCs w:val="22"/>
        </w:rPr>
      </w:pPr>
      <w:r w:rsidRPr="00125FA8">
        <w:rPr>
          <w:sz w:val="22"/>
          <w:szCs w:val="22"/>
        </w:rPr>
        <w:t xml:space="preserve">natrafienie w trakcie prowadzenia robót na niewypały lub niewybuchy; </w:t>
      </w:r>
    </w:p>
    <w:p w14:paraId="7DE9F00C" w14:textId="72918182" w:rsidR="006E718D" w:rsidRPr="00125FA8" w:rsidRDefault="006E718D">
      <w:pPr>
        <w:numPr>
          <w:ilvl w:val="0"/>
          <w:numId w:val="94"/>
        </w:numPr>
        <w:autoSpaceDE w:val="0"/>
        <w:autoSpaceDN w:val="0"/>
        <w:adjustRightInd w:val="0"/>
        <w:spacing w:after="120" w:line="23" w:lineRule="atLeast"/>
        <w:ind w:left="1418" w:hanging="284"/>
        <w:jc w:val="both"/>
        <w:rPr>
          <w:sz w:val="22"/>
          <w:szCs w:val="22"/>
        </w:rPr>
      </w:pPr>
      <w:r w:rsidRPr="00125FA8">
        <w:rPr>
          <w:sz w:val="22"/>
          <w:szCs w:val="22"/>
        </w:rPr>
        <w:t xml:space="preserve">konieczność wykonania wykopalisk archeologicznych; </w:t>
      </w:r>
    </w:p>
    <w:p w14:paraId="786E05C5" w14:textId="2390CFB5" w:rsidR="006E718D" w:rsidRPr="00125FA8"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125FA8">
        <w:rPr>
          <w:sz w:val="22"/>
          <w:szCs w:val="22"/>
        </w:rPr>
        <w:t xml:space="preserve">zmiany będące następstwem okoliczności leżących po stronie Zamawiającego, które spowodowały niezawinione i niemożliwe do uniknięcia przez Wykonawcę opóźnienie, </w:t>
      </w:r>
      <w:r w:rsidR="00587FA4" w:rsidRPr="00125FA8">
        <w:rPr>
          <w:sz w:val="22"/>
          <w:szCs w:val="22"/>
        </w:rPr>
        <w:br/>
      </w:r>
      <w:r w:rsidRPr="00125FA8">
        <w:rPr>
          <w:sz w:val="22"/>
          <w:szCs w:val="22"/>
        </w:rPr>
        <w:t>w szczególności</w:t>
      </w:r>
      <w:r w:rsidR="00D25C25" w:rsidRPr="00125FA8">
        <w:rPr>
          <w:sz w:val="22"/>
          <w:szCs w:val="22"/>
        </w:rPr>
        <w:t xml:space="preserve">: </w:t>
      </w:r>
      <w:r w:rsidRPr="00125FA8">
        <w:rPr>
          <w:sz w:val="22"/>
          <w:szCs w:val="22"/>
        </w:rPr>
        <w:t xml:space="preserve">wstrzymanie robót przez Zamawiającego; </w:t>
      </w:r>
    </w:p>
    <w:p w14:paraId="489A152C" w14:textId="6AF61AD7" w:rsidR="006E718D" w:rsidRPr="00125FA8"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125FA8">
        <w:rPr>
          <w:sz w:val="22"/>
          <w:szCs w:val="22"/>
        </w:rPr>
        <w:t xml:space="preserve">konieczność wprowadzenia zmian w dokumentacji projektowej lub specyfikacji technicznej wykonania i odbioru robót; </w:t>
      </w:r>
    </w:p>
    <w:p w14:paraId="5A2B1E5C" w14:textId="1C42D68A" w:rsidR="006E718D" w:rsidRPr="00125FA8"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125FA8">
        <w:rPr>
          <w:sz w:val="22"/>
          <w:szCs w:val="22"/>
        </w:rPr>
        <w:t xml:space="preserve">wystąpienia konieczność wykonania robót zamiennych lub innych robót niezbędnych do wykonania przedmiotu Umowy ze względu na zasady wiedzy technicznej lub postęp technologiczny oraz udzielenia zamówień dodatkowych, które wstrzymują lub opóźniają realizację przedmiotu Umowy; </w:t>
      </w:r>
    </w:p>
    <w:p w14:paraId="4338A668" w14:textId="6B872214" w:rsidR="006E718D" w:rsidRPr="00125FA8"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125FA8">
        <w:rPr>
          <w:sz w:val="22"/>
          <w:szCs w:val="22"/>
        </w:rPr>
        <w:t xml:space="preserve">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w:t>
      </w:r>
    </w:p>
    <w:p w14:paraId="47FBED52" w14:textId="782756BE" w:rsidR="006E718D" w:rsidRPr="00125FA8" w:rsidRDefault="006E718D">
      <w:pPr>
        <w:pStyle w:val="Akapitzlist"/>
        <w:numPr>
          <w:ilvl w:val="0"/>
          <w:numId w:val="97"/>
        </w:numPr>
        <w:autoSpaceDE w:val="0"/>
        <w:autoSpaceDN w:val="0"/>
        <w:adjustRightInd w:val="0"/>
        <w:spacing w:after="120" w:line="23" w:lineRule="atLeast"/>
        <w:jc w:val="both"/>
        <w:rPr>
          <w:sz w:val="22"/>
          <w:szCs w:val="22"/>
        </w:rPr>
      </w:pPr>
      <w:r w:rsidRPr="00125FA8">
        <w:rPr>
          <w:sz w:val="22"/>
          <w:szCs w:val="22"/>
        </w:rPr>
        <w:t xml:space="preserve">wystąpienie opóźnień w dokonaniu określonych czynności lub ich zaniechania przez właściwe organy administracji, które nie są następstwem okoliczności, za które Wykonawca ponosi odpowiedzialność; </w:t>
      </w:r>
    </w:p>
    <w:p w14:paraId="26CC3690" w14:textId="217AEFDB" w:rsidR="006E718D" w:rsidRPr="00125FA8" w:rsidRDefault="006E718D">
      <w:pPr>
        <w:pStyle w:val="Akapitzlist"/>
        <w:numPr>
          <w:ilvl w:val="0"/>
          <w:numId w:val="97"/>
        </w:numPr>
        <w:autoSpaceDE w:val="0"/>
        <w:autoSpaceDN w:val="0"/>
        <w:adjustRightInd w:val="0"/>
        <w:spacing w:after="120" w:line="23" w:lineRule="atLeast"/>
        <w:jc w:val="both"/>
        <w:rPr>
          <w:sz w:val="22"/>
          <w:szCs w:val="22"/>
        </w:rPr>
      </w:pPr>
      <w:r w:rsidRPr="00125FA8">
        <w:rPr>
          <w:sz w:val="22"/>
          <w:szCs w:val="22"/>
        </w:rPr>
        <w:t xml:space="preserve">wystąpienie braku możliwości wykonania robót z powodu niedopuszczenia do ich wykonywania przez uprawniony organ lub nakazania ich wstrzymania przez uprawniony organ, z przyczyn niezależnych od Wykonawcy; </w:t>
      </w:r>
    </w:p>
    <w:p w14:paraId="1AB320F0" w14:textId="46398D41" w:rsidR="006E718D" w:rsidRPr="00125FA8"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125FA8">
        <w:rPr>
          <w:sz w:val="22"/>
          <w:szCs w:val="22"/>
        </w:rPr>
        <w:t xml:space="preserve">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w:t>
      </w:r>
      <w:r w:rsidRPr="00125FA8">
        <w:rPr>
          <w:sz w:val="22"/>
          <w:szCs w:val="22"/>
        </w:rPr>
        <w:br/>
        <w:t xml:space="preserve">z przyczyn leżących po stronie Zamawiającego; </w:t>
      </w:r>
    </w:p>
    <w:p w14:paraId="650355AD" w14:textId="0F1F24C0" w:rsidR="006E718D" w:rsidRPr="00125FA8"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125FA8">
        <w:rPr>
          <w:sz w:val="22"/>
          <w:szCs w:val="22"/>
        </w:rPr>
        <w:t xml:space="preserve">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w:t>
      </w:r>
    </w:p>
    <w:p w14:paraId="4BFABA6B" w14:textId="0C7065C8" w:rsidR="006E718D" w:rsidRPr="00125FA8"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125FA8">
        <w:rPr>
          <w:sz w:val="22"/>
          <w:szCs w:val="22"/>
        </w:rPr>
        <w:t xml:space="preserve">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t>
      </w:r>
    </w:p>
    <w:p w14:paraId="48843781" w14:textId="0EE92C2D" w:rsidR="006E718D" w:rsidRPr="00125FA8"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125FA8">
        <w:rPr>
          <w:sz w:val="22"/>
          <w:szCs w:val="22"/>
        </w:rPr>
        <w:t xml:space="preserve">wystąpienie kolizji z planowanymi lub równolegle prowadzonymi przez inne podmioty inwestycjami. W takim przypadku zmiany w Umowie zostaną ograniczone do zmian koniecznych powodujących uniknięcie lub usunięcie kolizji; </w:t>
      </w:r>
    </w:p>
    <w:p w14:paraId="13523372" w14:textId="7951FCBD" w:rsidR="006E718D" w:rsidRPr="00125FA8"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125FA8">
        <w:rPr>
          <w:sz w:val="22"/>
          <w:szCs w:val="22"/>
        </w:rPr>
        <w:t xml:space="preserve">wystąpienie działania siły wyższej uniemożliwiającej wykonanie przedmiotu Umowy zgodnie z postanowieniami Umowy, np. klęski żywiołowe, strajki generalne lub lokalne, mającej bezpośredni wpływ na terminowość wykonania robót. </w:t>
      </w:r>
    </w:p>
    <w:p w14:paraId="4B2EF4FD" w14:textId="77777777" w:rsidR="006E718D" w:rsidRPr="00125FA8" w:rsidRDefault="006E718D" w:rsidP="00801004">
      <w:pPr>
        <w:autoSpaceDE w:val="0"/>
        <w:autoSpaceDN w:val="0"/>
        <w:adjustRightInd w:val="0"/>
        <w:spacing w:after="120" w:line="23" w:lineRule="atLeast"/>
        <w:ind w:left="1135"/>
        <w:jc w:val="both"/>
        <w:rPr>
          <w:sz w:val="22"/>
          <w:szCs w:val="22"/>
        </w:rPr>
      </w:pPr>
      <w:r w:rsidRPr="00125FA8">
        <w:rPr>
          <w:sz w:val="22"/>
          <w:szCs w:val="22"/>
        </w:rPr>
        <w:t xml:space="preserve">W przypadku wystąpienia którejkolwiek z okoliczności wymienionych w pkt. 1 termin wykonania umowy może ulec odpowiedniemu przedłużeniu o czas niezbędny do zakończenia wykonywania jej przedmiotu w sposób należyty, nie dłużej jednak niż o okres </w:t>
      </w:r>
      <w:r w:rsidRPr="00125FA8">
        <w:rPr>
          <w:sz w:val="22"/>
          <w:szCs w:val="22"/>
        </w:rPr>
        <w:lastRenderedPageBreak/>
        <w:t xml:space="preserve">trwania tych okoliczności. Wykonawca nie może żądać zwiększenia wynagrodzenia lub zwrotu innych kosztów bezpośrednich lub pośrednich spowodowanych przestojem lub dłuższym czasem wykonywania umowy. </w:t>
      </w:r>
    </w:p>
    <w:p w14:paraId="63796679" w14:textId="1695BCEE" w:rsidR="006E718D" w:rsidRPr="00125FA8" w:rsidRDefault="006E718D">
      <w:pPr>
        <w:pStyle w:val="Akapitzlist"/>
        <w:numPr>
          <w:ilvl w:val="0"/>
          <w:numId w:val="95"/>
        </w:numPr>
        <w:autoSpaceDE w:val="0"/>
        <w:autoSpaceDN w:val="0"/>
        <w:adjustRightInd w:val="0"/>
        <w:spacing w:after="120" w:line="23" w:lineRule="atLeast"/>
        <w:ind w:left="851" w:hanging="284"/>
        <w:jc w:val="both"/>
        <w:rPr>
          <w:b/>
          <w:bCs/>
          <w:sz w:val="22"/>
          <w:szCs w:val="22"/>
        </w:rPr>
      </w:pPr>
      <w:r w:rsidRPr="00125FA8">
        <w:rPr>
          <w:b/>
          <w:bCs/>
          <w:sz w:val="22"/>
          <w:szCs w:val="22"/>
        </w:rPr>
        <w:t xml:space="preserve">Zmiana sposobu spełnienia świadczenia: </w:t>
      </w:r>
    </w:p>
    <w:p w14:paraId="435D249F" w14:textId="47438B35" w:rsidR="006E718D" w:rsidRPr="00125FA8" w:rsidRDefault="006E718D">
      <w:pPr>
        <w:pStyle w:val="Akapitzlist"/>
        <w:numPr>
          <w:ilvl w:val="2"/>
          <w:numId w:val="98"/>
        </w:numPr>
        <w:autoSpaceDE w:val="0"/>
        <w:autoSpaceDN w:val="0"/>
        <w:adjustRightInd w:val="0"/>
        <w:spacing w:after="120" w:line="23" w:lineRule="atLeast"/>
        <w:ind w:left="1135" w:hanging="284"/>
        <w:jc w:val="both"/>
        <w:rPr>
          <w:sz w:val="22"/>
          <w:szCs w:val="22"/>
        </w:rPr>
      </w:pPr>
      <w:r w:rsidRPr="00125FA8">
        <w:rPr>
          <w:sz w:val="22"/>
          <w:szCs w:val="22"/>
        </w:rPr>
        <w:t xml:space="preserve">zmiany technologiczne spowodowane w szczególności następującymi okolicznościami: </w:t>
      </w:r>
    </w:p>
    <w:p w14:paraId="6752BA7B" w14:textId="5AE47140" w:rsidR="006E718D" w:rsidRPr="00125FA8"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125FA8">
        <w:rPr>
          <w:sz w:val="22"/>
          <w:szCs w:val="22"/>
        </w:rPr>
        <w:t xml:space="preserve">z uwagi na możliwość osiągnięcia wymaganego efektu przy niższych kosztach wykonania robót poprzez zastosowanie innych rozwiązań technicznych, technologicznych lub materiałowych, przy zachowaniu jakości i parametrów technicznych obiektów budowlanych, instalacji i urządzeń; </w:t>
      </w:r>
    </w:p>
    <w:p w14:paraId="6BC8EEE7" w14:textId="13F391F4" w:rsidR="006E718D" w:rsidRPr="00125FA8"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125FA8">
        <w:rPr>
          <w:sz w:val="22"/>
          <w:szCs w:val="22"/>
        </w:rPr>
        <w:t xml:space="preserve">z uwagi na możliwość osiągnięcia wymaganego efektu poprzez zastosowanie innych rozwiązań technicznych lub materiałowych zwiększających jakość, parametry techniczne lub eksploatacyjne obiektów budowlanych lub skracających termin realizacji zamówienia; </w:t>
      </w:r>
    </w:p>
    <w:p w14:paraId="1681F52E" w14:textId="21818AB9" w:rsidR="006E718D" w:rsidRPr="00125FA8"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125FA8">
        <w:rPr>
          <w:sz w:val="22"/>
          <w:szCs w:val="22"/>
        </w:rPr>
        <w:t xml:space="preserve">pojawienie się na rynku materiałów lub urządzeń nowszej generacji pozwalających na poniesienie niższych kosztów realizacji przedmiotu umowy lub kosztów eksploatacji wykonanego przedmiotu umowy, lub umożliwiające uzyskanie lepszej jakości robót; </w:t>
      </w:r>
    </w:p>
    <w:p w14:paraId="12A79080" w14:textId="173D67DA" w:rsidR="006E718D" w:rsidRPr="00125FA8"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125FA8">
        <w:rPr>
          <w:sz w:val="22"/>
          <w:szCs w:val="22"/>
        </w:rPr>
        <w:t xml:space="preserve">pojawienie się nowszej technologii wykonania zaprojektowanych robót pozwalającej na skrócenie czasu realizacji inwestycji lub kosztów wykonywanych robót lub prac, jak również kosztów eksploatacji wykonanego przedmiotu umowy; </w:t>
      </w:r>
    </w:p>
    <w:p w14:paraId="415F271D" w14:textId="11410682" w:rsidR="006E718D" w:rsidRPr="00125FA8"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125FA8">
        <w:rPr>
          <w:sz w:val="22"/>
          <w:szCs w:val="22"/>
        </w:rPr>
        <w:t xml:space="preserve">zmiany rodzaju materiałów, z których będą wykonane roboty budowlane, w przypadku zaprzestania produkcji materiału bądź wycofania i wprowadzenia przez producenta materiału o parametrach i cechach użytkowych lepszych lub jakościowo wyższych lub technologicznie nowszych; </w:t>
      </w:r>
    </w:p>
    <w:p w14:paraId="7A6C483E" w14:textId="7F8588EC" w:rsidR="006E718D" w:rsidRPr="00125FA8"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125FA8">
        <w:rPr>
          <w:sz w:val="22"/>
          <w:szCs w:val="22"/>
        </w:rPr>
        <w:t xml:space="preserve">odmienne od przyjętych w dokumentacji projektowej lub specyfikacji technicznej wykonania i odbioru robót warunki geologiczne skutkujące możliwością zrealizowania przedmiotu umowy przy dotychczasowych założeniach technologicznych; </w:t>
      </w:r>
    </w:p>
    <w:p w14:paraId="271C6205" w14:textId="2BEB56E8" w:rsidR="006E718D" w:rsidRPr="00125FA8"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125FA8">
        <w:rPr>
          <w:sz w:val="22"/>
          <w:szCs w:val="22"/>
        </w:rPr>
        <w:t xml:space="preserve">odmienne od przyjętych w dokumentacji projektowej lub specyfikacji technicznej wykonania i odbioru robót warunki terenowe, w szczególności istnienie niezinwentaryzowanych lub </w:t>
      </w:r>
      <w:r w:rsidR="00545398" w:rsidRPr="00125FA8">
        <w:rPr>
          <w:sz w:val="22"/>
          <w:szCs w:val="22"/>
        </w:rPr>
        <w:t>błędnie</w:t>
      </w:r>
      <w:r w:rsidRPr="00125FA8">
        <w:rPr>
          <w:sz w:val="22"/>
          <w:szCs w:val="22"/>
        </w:rPr>
        <w:t xml:space="preserve"> zinwentaryzowanych obiektów budowlanych; </w:t>
      </w:r>
    </w:p>
    <w:p w14:paraId="06E91816" w14:textId="50E297A4" w:rsidR="006E718D" w:rsidRPr="00125FA8"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125FA8">
        <w:rPr>
          <w:sz w:val="22"/>
          <w:szCs w:val="22"/>
        </w:rPr>
        <w:t xml:space="preserve">zmiana decyzji, postanowień lub uzgodnień przez organy administracyjne i podmioty uzgadniające dokumentację projektową; </w:t>
      </w:r>
    </w:p>
    <w:p w14:paraId="374DB54C" w14:textId="2694A683" w:rsidR="006E718D" w:rsidRPr="00125FA8"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125FA8">
        <w:rPr>
          <w:sz w:val="22"/>
          <w:szCs w:val="22"/>
        </w:rPr>
        <w:t xml:space="preserve">konieczność zrealizowania przedmiotu umowy przy zastosowaniu innych rozwiązań technicznych lub materiałowych ze względu na zmiany obowiązującego prawa; </w:t>
      </w:r>
    </w:p>
    <w:p w14:paraId="1B055AD0" w14:textId="27DDE620" w:rsidR="006E718D" w:rsidRPr="00125FA8"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125FA8">
        <w:rPr>
          <w:sz w:val="22"/>
          <w:szCs w:val="22"/>
        </w:rPr>
        <w:t xml:space="preserve">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t>
      </w:r>
      <w:r w:rsidR="00DE3A16" w:rsidRPr="00125FA8">
        <w:rPr>
          <w:sz w:val="22"/>
          <w:szCs w:val="22"/>
        </w:rPr>
        <w:br/>
      </w:r>
      <w:r w:rsidRPr="00125FA8">
        <w:rPr>
          <w:sz w:val="22"/>
          <w:szCs w:val="22"/>
        </w:rPr>
        <w:t xml:space="preserve">w celu wyeliminowania lub zmniejszenia zagrożenia. </w:t>
      </w:r>
    </w:p>
    <w:p w14:paraId="5227AB7B" w14:textId="06D220A9" w:rsidR="006E718D" w:rsidRPr="00125FA8" w:rsidRDefault="006E718D" w:rsidP="00801004">
      <w:pPr>
        <w:autoSpaceDE w:val="0"/>
        <w:autoSpaceDN w:val="0"/>
        <w:adjustRightInd w:val="0"/>
        <w:spacing w:after="120" w:line="23" w:lineRule="atLeast"/>
        <w:ind w:left="1416"/>
        <w:jc w:val="both"/>
        <w:rPr>
          <w:sz w:val="22"/>
          <w:szCs w:val="22"/>
        </w:rPr>
      </w:pPr>
      <w:r w:rsidRPr="00125FA8">
        <w:rPr>
          <w:sz w:val="22"/>
          <w:szCs w:val="22"/>
        </w:rPr>
        <w:t xml:space="preserve">W przypadku wystąpienia którejkolwiek z okoliczności wymienionych w ust. 1 pkt 2) lit. a) możliwa jest w szczególności zmiana sposobu wykonania, materiałów i technologii robót, zmiany lokalizacji budowanych urządzeń, ograniczenie zakresu robót objętych umową lub zmiana wynagrodzenia. Zmiana rodzaju materiałów, rozwiązań technicznych, technologii i urządzeń wymaga pisemnej akceptacji Zamawiającego, uzyskanie której wymaga przedstawienia przez Wykonawcę szczegółowego uzasadnienia zmiany. Zmiana rodzaju materiałów nie może powodować podwyższenia wynagrodzenia określonego </w:t>
      </w:r>
      <w:r w:rsidR="00DE3A16" w:rsidRPr="00125FA8">
        <w:rPr>
          <w:sz w:val="22"/>
          <w:szCs w:val="22"/>
        </w:rPr>
        <w:br/>
      </w:r>
      <w:r w:rsidRPr="00125FA8">
        <w:rPr>
          <w:sz w:val="22"/>
          <w:szCs w:val="22"/>
        </w:rPr>
        <w:t xml:space="preserve">w Umowie i nie wymaga ona sporządzenia aneksu do Umowy. </w:t>
      </w:r>
    </w:p>
    <w:p w14:paraId="7CFF4246" w14:textId="463BAE5D" w:rsidR="00AF7806" w:rsidRPr="00125FA8" w:rsidRDefault="006E718D">
      <w:pPr>
        <w:numPr>
          <w:ilvl w:val="0"/>
          <w:numId w:val="100"/>
        </w:numPr>
        <w:autoSpaceDE w:val="0"/>
        <w:autoSpaceDN w:val="0"/>
        <w:adjustRightInd w:val="0"/>
        <w:spacing w:after="120" w:line="23" w:lineRule="atLeast"/>
        <w:ind w:left="1135" w:hanging="284"/>
        <w:jc w:val="both"/>
        <w:rPr>
          <w:sz w:val="22"/>
          <w:szCs w:val="22"/>
        </w:rPr>
      </w:pPr>
      <w:r w:rsidRPr="00125FA8">
        <w:rPr>
          <w:sz w:val="22"/>
          <w:szCs w:val="22"/>
        </w:rPr>
        <w:t xml:space="preserve">zmiana osób wskazanych w ofercie </w:t>
      </w:r>
      <w:r w:rsidR="00AF7806" w:rsidRPr="00125FA8">
        <w:rPr>
          <w:sz w:val="22"/>
          <w:szCs w:val="22"/>
        </w:rPr>
        <w:t>lub umowie np.: kierownik budowy,  kierownik robót</w:t>
      </w:r>
      <w:r w:rsidR="00D25C25" w:rsidRPr="00125FA8">
        <w:rPr>
          <w:sz w:val="22"/>
          <w:szCs w:val="22"/>
        </w:rPr>
        <w:t>,</w:t>
      </w:r>
      <w:r w:rsidRPr="00125FA8">
        <w:rPr>
          <w:sz w:val="22"/>
          <w:szCs w:val="22"/>
        </w:rPr>
        <w:t xml:space="preserve"> przy pomocy których</w:t>
      </w:r>
      <w:r w:rsidR="00360C00" w:rsidRPr="00125FA8">
        <w:rPr>
          <w:sz w:val="22"/>
          <w:szCs w:val="22"/>
        </w:rPr>
        <w:t xml:space="preserve"> </w:t>
      </w:r>
      <w:r w:rsidRPr="00125FA8">
        <w:rPr>
          <w:sz w:val="22"/>
          <w:szCs w:val="22"/>
        </w:rPr>
        <w:t xml:space="preserve">wykonawca realizuje przedmiot umowy, na inne osoby spełniające warunki określone w SWZ, według polityki kadrowej wykonawcy. </w:t>
      </w:r>
      <w:r w:rsidR="00AF7806" w:rsidRPr="00125FA8">
        <w:rPr>
          <w:rFonts w:eastAsia="Arial"/>
          <w:sz w:val="22"/>
          <w:szCs w:val="22"/>
        </w:rPr>
        <w:t xml:space="preserve">Jakakolwiek przerwa </w:t>
      </w:r>
      <w:r w:rsidR="00DE3A16" w:rsidRPr="00125FA8">
        <w:rPr>
          <w:rFonts w:eastAsia="Arial"/>
          <w:sz w:val="22"/>
          <w:szCs w:val="22"/>
        </w:rPr>
        <w:br/>
      </w:r>
      <w:r w:rsidR="00AF7806" w:rsidRPr="00125FA8">
        <w:rPr>
          <w:rFonts w:eastAsia="Arial"/>
          <w:sz w:val="22"/>
          <w:szCs w:val="22"/>
        </w:rPr>
        <w:lastRenderedPageBreak/>
        <w:t>w realizacji przedmiotu umowy wynikająca z braku kierownictwa budowy/robót będzie traktowana jako przerwa wynikła z przyczyn zależnych od Wykonawcy i nie może stanowić podstawy do roszczenia o zmianę terminu zakończenia robót, za wyjątkiem zdarzeń losowych, za które Wykonawca nie ponosi odpowiedzialności.</w:t>
      </w:r>
    </w:p>
    <w:p w14:paraId="679E7515" w14:textId="73E8F60E" w:rsidR="00AF7806" w:rsidRPr="003100F7" w:rsidRDefault="00D25C25">
      <w:pPr>
        <w:numPr>
          <w:ilvl w:val="0"/>
          <w:numId w:val="100"/>
        </w:numPr>
        <w:autoSpaceDE w:val="0"/>
        <w:autoSpaceDN w:val="0"/>
        <w:adjustRightInd w:val="0"/>
        <w:spacing w:after="120" w:line="23" w:lineRule="atLeast"/>
        <w:ind w:left="1135" w:hanging="284"/>
        <w:jc w:val="both"/>
        <w:rPr>
          <w:sz w:val="22"/>
          <w:szCs w:val="22"/>
        </w:rPr>
      </w:pPr>
      <w:r w:rsidRPr="00125FA8">
        <w:rPr>
          <w:sz w:val="22"/>
          <w:szCs w:val="22"/>
        </w:rPr>
        <w:t>z</w:t>
      </w:r>
      <w:r w:rsidR="00AF7806" w:rsidRPr="00125FA8">
        <w:rPr>
          <w:rFonts w:eastAsia="Arial"/>
          <w:sz w:val="22"/>
          <w:szCs w:val="22"/>
        </w:rPr>
        <w:t>miany podwykonawców, podwykonawców na zasobach, których Wykonawca opierał się wykazując spełnianie warunków udziału w postępowaniu pod warunkiem, że nowy podwykonawca wykaże spełnianie warunków w zakresie nie mniejszym niż wskazany na etapie postępowania o zamówienie publiczne dotychczasowy podwykonawca.</w:t>
      </w:r>
    </w:p>
    <w:p w14:paraId="21A67C75" w14:textId="77777777" w:rsidR="003100F7" w:rsidRPr="003100F7" w:rsidRDefault="003100F7" w:rsidP="003100F7">
      <w:pPr>
        <w:numPr>
          <w:ilvl w:val="0"/>
          <w:numId w:val="100"/>
        </w:numPr>
        <w:autoSpaceDE w:val="0"/>
        <w:autoSpaceDN w:val="0"/>
        <w:adjustRightInd w:val="0"/>
        <w:spacing w:after="120" w:line="23" w:lineRule="atLeast"/>
        <w:ind w:left="1135" w:hanging="284"/>
        <w:jc w:val="both"/>
        <w:rPr>
          <w:sz w:val="22"/>
          <w:szCs w:val="22"/>
        </w:rPr>
      </w:pPr>
      <w:r w:rsidRPr="003100F7">
        <w:rPr>
          <w:sz w:val="22"/>
          <w:szCs w:val="22"/>
        </w:rPr>
        <w:t>rezygnacja z podwykonawcy bądź wprowadzenie podwykonawcy w zakresie nieprzewidzianym w ofercie (zgodnie z postanowieniami umowy i na zasadach w niej zawartych).</w:t>
      </w:r>
    </w:p>
    <w:p w14:paraId="46DF2617" w14:textId="4CAEA35F" w:rsidR="00D25C25" w:rsidRPr="007D7445" w:rsidRDefault="00D25C25">
      <w:pPr>
        <w:pStyle w:val="Akapitzlist"/>
        <w:numPr>
          <w:ilvl w:val="0"/>
          <w:numId w:val="95"/>
        </w:numPr>
        <w:autoSpaceDE w:val="0"/>
        <w:autoSpaceDN w:val="0"/>
        <w:adjustRightInd w:val="0"/>
        <w:spacing w:after="120" w:line="23" w:lineRule="atLeast"/>
        <w:ind w:left="851" w:hanging="284"/>
        <w:jc w:val="both"/>
        <w:rPr>
          <w:b/>
          <w:bCs/>
          <w:sz w:val="22"/>
          <w:szCs w:val="22"/>
        </w:rPr>
      </w:pPr>
      <w:r w:rsidRPr="007D7445">
        <w:rPr>
          <w:b/>
          <w:bCs/>
          <w:sz w:val="22"/>
          <w:szCs w:val="22"/>
        </w:rPr>
        <w:t>Zmiana wynagrodzenia w przypadku:</w:t>
      </w:r>
    </w:p>
    <w:p w14:paraId="69AE5905" w14:textId="1CE3280E" w:rsidR="00894A5C" w:rsidRPr="00894A5C" w:rsidRDefault="00894A5C" w:rsidP="00894A5C">
      <w:pPr>
        <w:pStyle w:val="Akapitzlist"/>
        <w:numPr>
          <w:ilvl w:val="0"/>
          <w:numId w:val="104"/>
        </w:numPr>
        <w:autoSpaceDE w:val="0"/>
        <w:autoSpaceDN w:val="0"/>
        <w:adjustRightInd w:val="0"/>
        <w:spacing w:after="120" w:line="23" w:lineRule="atLeast"/>
        <w:ind w:left="1135" w:hanging="284"/>
        <w:jc w:val="both"/>
        <w:rPr>
          <w:b/>
          <w:bCs/>
          <w:sz w:val="22"/>
          <w:szCs w:val="22"/>
        </w:rPr>
      </w:pPr>
      <w:r w:rsidRPr="00894A5C">
        <w:rPr>
          <w:sz w:val="22"/>
          <w:szCs w:val="22"/>
        </w:rPr>
        <w:t>zmiany stawki podatku od towarów i usług</w:t>
      </w:r>
      <w:r w:rsidRPr="00894A5C">
        <w:rPr>
          <w:i/>
          <w:color w:val="002060"/>
          <w:sz w:val="22"/>
          <w:szCs w:val="22"/>
          <w:lang w:eastAsia="en-US"/>
        </w:rPr>
        <w:t xml:space="preserve"> </w:t>
      </w:r>
      <w:r w:rsidRPr="00894A5C">
        <w:rPr>
          <w:sz w:val="22"/>
          <w:szCs w:val="22"/>
        </w:rPr>
        <w:t>oraz podatku akcyzowego, z tym zastrzeżeniem, że wartość netto wynagrodzenia wykonawcy nie zmieni się, a wartość brutto wynagrodzenia zostanie wyliczona na podstawie nowych przepisów;</w:t>
      </w:r>
    </w:p>
    <w:p w14:paraId="609A037C" w14:textId="6C4DA06F" w:rsidR="00894A5C" w:rsidRPr="00894A5C" w:rsidRDefault="00894A5C" w:rsidP="00894A5C">
      <w:pPr>
        <w:pStyle w:val="Akapitzlist"/>
        <w:numPr>
          <w:ilvl w:val="0"/>
          <w:numId w:val="104"/>
        </w:numPr>
        <w:autoSpaceDE w:val="0"/>
        <w:autoSpaceDN w:val="0"/>
        <w:adjustRightInd w:val="0"/>
        <w:spacing w:after="120" w:line="23" w:lineRule="atLeast"/>
        <w:ind w:left="1135" w:hanging="284"/>
        <w:jc w:val="both"/>
        <w:rPr>
          <w:b/>
          <w:bCs/>
          <w:sz w:val="22"/>
          <w:szCs w:val="22"/>
        </w:rPr>
      </w:pPr>
      <w:r w:rsidRPr="00894A5C">
        <w:rPr>
          <w:sz w:val="22"/>
          <w:szCs w:val="22"/>
        </w:rPr>
        <w:t>wykonanie robót dodatkowych;</w:t>
      </w:r>
    </w:p>
    <w:p w14:paraId="0F8490C1" w14:textId="77777777" w:rsidR="00894A5C" w:rsidRPr="00894A5C" w:rsidRDefault="00894A5C" w:rsidP="00894A5C">
      <w:pPr>
        <w:pStyle w:val="Akapitzlist"/>
        <w:numPr>
          <w:ilvl w:val="0"/>
          <w:numId w:val="104"/>
        </w:numPr>
        <w:autoSpaceDE w:val="0"/>
        <w:autoSpaceDN w:val="0"/>
        <w:adjustRightInd w:val="0"/>
        <w:spacing w:after="120" w:line="23" w:lineRule="atLeast"/>
        <w:ind w:left="1135" w:hanging="284"/>
        <w:jc w:val="both"/>
        <w:rPr>
          <w:b/>
          <w:bCs/>
          <w:sz w:val="22"/>
          <w:szCs w:val="22"/>
        </w:rPr>
      </w:pPr>
      <w:r w:rsidRPr="00894A5C">
        <w:rPr>
          <w:sz w:val="22"/>
          <w:szCs w:val="22"/>
        </w:rPr>
        <w:t>w pozostałym zakresie zmian do umowy stosuje się art. 455 ustawy Pzp.</w:t>
      </w:r>
    </w:p>
    <w:p w14:paraId="17195DE1" w14:textId="5183C310" w:rsidR="006E718D" w:rsidRPr="00125FA8" w:rsidRDefault="006E718D">
      <w:pPr>
        <w:pStyle w:val="Akapitzlist"/>
        <w:numPr>
          <w:ilvl w:val="0"/>
          <w:numId w:val="95"/>
        </w:numPr>
        <w:autoSpaceDE w:val="0"/>
        <w:autoSpaceDN w:val="0"/>
        <w:adjustRightInd w:val="0"/>
        <w:spacing w:after="120" w:line="23" w:lineRule="atLeast"/>
        <w:ind w:left="851" w:hanging="284"/>
        <w:jc w:val="both"/>
        <w:rPr>
          <w:b/>
          <w:bCs/>
          <w:sz w:val="22"/>
          <w:szCs w:val="22"/>
        </w:rPr>
      </w:pPr>
      <w:r w:rsidRPr="00125FA8">
        <w:rPr>
          <w:b/>
          <w:bCs/>
          <w:sz w:val="22"/>
          <w:szCs w:val="22"/>
        </w:rPr>
        <w:t xml:space="preserve">Pozostałe zmiany spowodowane następującymi okolicznościami: </w:t>
      </w:r>
    </w:p>
    <w:p w14:paraId="4333497E" w14:textId="03C7EB48" w:rsidR="006E718D" w:rsidRPr="00125FA8" w:rsidRDefault="006E718D">
      <w:pPr>
        <w:numPr>
          <w:ilvl w:val="0"/>
          <w:numId w:val="102"/>
        </w:numPr>
        <w:autoSpaceDE w:val="0"/>
        <w:autoSpaceDN w:val="0"/>
        <w:adjustRightInd w:val="0"/>
        <w:spacing w:after="120" w:line="23" w:lineRule="atLeast"/>
        <w:ind w:left="1135" w:hanging="284"/>
        <w:jc w:val="both"/>
        <w:rPr>
          <w:sz w:val="22"/>
          <w:szCs w:val="22"/>
        </w:rPr>
      </w:pPr>
      <w:r w:rsidRPr="00125FA8">
        <w:rPr>
          <w:sz w:val="22"/>
          <w:szCs w:val="22"/>
        </w:rPr>
        <w:t xml:space="preserve">zmiana przepisów dodatkowych w zakresie wystawiania faktur, powstawania obowiązku podatkowego itp.; </w:t>
      </w:r>
    </w:p>
    <w:p w14:paraId="3A264CEF" w14:textId="77777777" w:rsidR="00AF7806" w:rsidRPr="00125FA8" w:rsidRDefault="006E718D">
      <w:pPr>
        <w:numPr>
          <w:ilvl w:val="0"/>
          <w:numId w:val="102"/>
        </w:numPr>
        <w:autoSpaceDE w:val="0"/>
        <w:autoSpaceDN w:val="0"/>
        <w:adjustRightInd w:val="0"/>
        <w:spacing w:after="120" w:line="23" w:lineRule="atLeast"/>
        <w:ind w:left="1135" w:hanging="284"/>
        <w:jc w:val="both"/>
        <w:rPr>
          <w:sz w:val="22"/>
          <w:szCs w:val="22"/>
        </w:rPr>
      </w:pPr>
      <w:r w:rsidRPr="00125FA8">
        <w:rPr>
          <w:sz w:val="22"/>
          <w:szCs w:val="22"/>
        </w:rPr>
        <w:t>gdy zaistnieje inna okoliczność prawna, ekonomiczna lub techniczna, skutkująca niemożliwością wykonania lub należytego wykonania umowy zgodnie z SWZ</w:t>
      </w:r>
    </w:p>
    <w:p w14:paraId="6CF63242" w14:textId="7E4FFC43" w:rsidR="006E718D" w:rsidRPr="00125FA8" w:rsidRDefault="006E718D">
      <w:pPr>
        <w:numPr>
          <w:ilvl w:val="0"/>
          <w:numId w:val="102"/>
        </w:numPr>
        <w:autoSpaceDE w:val="0"/>
        <w:autoSpaceDN w:val="0"/>
        <w:adjustRightInd w:val="0"/>
        <w:spacing w:after="120" w:line="23" w:lineRule="atLeast"/>
        <w:ind w:left="1135" w:hanging="284"/>
        <w:jc w:val="both"/>
        <w:rPr>
          <w:sz w:val="22"/>
          <w:szCs w:val="22"/>
        </w:rPr>
      </w:pPr>
      <w:r w:rsidRPr="00125FA8">
        <w:rPr>
          <w:sz w:val="22"/>
          <w:szCs w:val="22"/>
        </w:rPr>
        <w:t xml:space="preserve">zmiany w zakresie wprowadzenia lub zmiany podwykonawcy lub dalszego podwykonawcy robót lub usług lub dostaw; </w:t>
      </w:r>
    </w:p>
    <w:p w14:paraId="3BF2FD65" w14:textId="7A9CFDBF" w:rsidR="006E718D" w:rsidRPr="00125FA8" w:rsidRDefault="006E718D">
      <w:pPr>
        <w:numPr>
          <w:ilvl w:val="0"/>
          <w:numId w:val="102"/>
        </w:numPr>
        <w:autoSpaceDE w:val="0"/>
        <w:autoSpaceDN w:val="0"/>
        <w:adjustRightInd w:val="0"/>
        <w:spacing w:after="120" w:line="23" w:lineRule="atLeast"/>
        <w:ind w:left="1135" w:hanging="284"/>
        <w:jc w:val="both"/>
        <w:rPr>
          <w:sz w:val="22"/>
          <w:szCs w:val="22"/>
        </w:rPr>
      </w:pPr>
      <w:r w:rsidRPr="00125FA8">
        <w:rPr>
          <w:sz w:val="22"/>
          <w:szCs w:val="22"/>
        </w:rPr>
        <w:t xml:space="preserve">zmian w zakresie zasad rozliczeń i warunków płatności związanych z zawarciem umowy </w:t>
      </w:r>
      <w:r w:rsidR="00DE3A16" w:rsidRPr="00125FA8">
        <w:rPr>
          <w:sz w:val="22"/>
          <w:szCs w:val="22"/>
        </w:rPr>
        <w:br/>
      </w:r>
      <w:r w:rsidRPr="00125FA8">
        <w:rPr>
          <w:sz w:val="22"/>
          <w:szCs w:val="22"/>
        </w:rPr>
        <w:t xml:space="preserve">o podwykonawstwo lub dalsze podwykonawstwo; </w:t>
      </w:r>
    </w:p>
    <w:p w14:paraId="73EFE96D" w14:textId="78F87250" w:rsidR="006E718D" w:rsidRPr="00125FA8" w:rsidRDefault="006E718D">
      <w:pPr>
        <w:numPr>
          <w:ilvl w:val="0"/>
          <w:numId w:val="102"/>
        </w:numPr>
        <w:autoSpaceDE w:val="0"/>
        <w:autoSpaceDN w:val="0"/>
        <w:adjustRightInd w:val="0"/>
        <w:spacing w:after="120" w:line="23" w:lineRule="atLeast"/>
        <w:ind w:left="1135" w:hanging="284"/>
        <w:jc w:val="both"/>
        <w:rPr>
          <w:sz w:val="22"/>
          <w:szCs w:val="22"/>
        </w:rPr>
      </w:pPr>
      <w:r w:rsidRPr="00125FA8">
        <w:rPr>
          <w:sz w:val="22"/>
          <w:szCs w:val="22"/>
        </w:rPr>
        <w:t xml:space="preserve">zmiana struktur organizacyjnych Zamawiającego; </w:t>
      </w:r>
    </w:p>
    <w:p w14:paraId="55DADD5A" w14:textId="4645DB76" w:rsidR="006E718D" w:rsidRPr="00125FA8" w:rsidRDefault="006E718D">
      <w:pPr>
        <w:numPr>
          <w:ilvl w:val="0"/>
          <w:numId w:val="102"/>
        </w:numPr>
        <w:autoSpaceDE w:val="0"/>
        <w:autoSpaceDN w:val="0"/>
        <w:adjustRightInd w:val="0"/>
        <w:spacing w:after="120" w:line="23" w:lineRule="atLeast"/>
        <w:ind w:left="1135" w:hanging="284"/>
        <w:jc w:val="both"/>
        <w:rPr>
          <w:sz w:val="22"/>
          <w:szCs w:val="22"/>
        </w:rPr>
      </w:pPr>
      <w:r w:rsidRPr="00125FA8">
        <w:rPr>
          <w:sz w:val="22"/>
          <w:szCs w:val="22"/>
        </w:rPr>
        <w:t xml:space="preserve">zmiana w zakresie wprowadzenia odbiorów częściowych, terminów płatności oraz wprowadzenia </w:t>
      </w:r>
      <w:r w:rsidR="00B86C53">
        <w:rPr>
          <w:sz w:val="22"/>
          <w:szCs w:val="22"/>
        </w:rPr>
        <w:t xml:space="preserve">dodatkowych </w:t>
      </w:r>
      <w:r w:rsidRPr="00125FA8">
        <w:rPr>
          <w:sz w:val="22"/>
          <w:szCs w:val="22"/>
        </w:rPr>
        <w:t>płatności częściowych</w:t>
      </w:r>
      <w:r w:rsidR="00B86C53">
        <w:rPr>
          <w:sz w:val="22"/>
          <w:szCs w:val="22"/>
        </w:rPr>
        <w:t>/faktur</w:t>
      </w:r>
      <w:r w:rsidRPr="00125FA8">
        <w:rPr>
          <w:sz w:val="22"/>
          <w:szCs w:val="22"/>
        </w:rPr>
        <w:t xml:space="preserve">; </w:t>
      </w:r>
    </w:p>
    <w:p w14:paraId="3FCD018B" w14:textId="6ABFB8B2" w:rsidR="006E718D" w:rsidRPr="00125FA8" w:rsidRDefault="006E718D">
      <w:pPr>
        <w:pStyle w:val="Akapitzlist"/>
        <w:numPr>
          <w:ilvl w:val="0"/>
          <w:numId w:val="86"/>
        </w:numPr>
        <w:tabs>
          <w:tab w:val="clear" w:pos="360"/>
          <w:tab w:val="num" w:pos="567"/>
        </w:tabs>
        <w:autoSpaceDE w:val="0"/>
        <w:autoSpaceDN w:val="0"/>
        <w:adjustRightInd w:val="0"/>
        <w:spacing w:after="120" w:line="23" w:lineRule="atLeast"/>
        <w:ind w:left="567" w:hanging="567"/>
        <w:jc w:val="both"/>
        <w:rPr>
          <w:sz w:val="22"/>
          <w:szCs w:val="22"/>
        </w:rPr>
      </w:pPr>
      <w:r w:rsidRPr="00125FA8">
        <w:rPr>
          <w:sz w:val="22"/>
          <w:szCs w:val="22"/>
        </w:rPr>
        <w:t xml:space="preserve">W przypadku określonym w ust. 1 pkt 3) lit. a) zmiana stawki VAT dotyczyć będzie wynagrodzenia umownego za prace wykonane po dacie podpisania aneksu do umowy. </w:t>
      </w:r>
    </w:p>
    <w:p w14:paraId="36C0FDB3" w14:textId="358C844A" w:rsidR="006E718D" w:rsidRPr="00125FA8" w:rsidRDefault="006E718D">
      <w:pPr>
        <w:pStyle w:val="Akapitzlist"/>
        <w:numPr>
          <w:ilvl w:val="0"/>
          <w:numId w:val="86"/>
        </w:numPr>
        <w:tabs>
          <w:tab w:val="clear" w:pos="360"/>
          <w:tab w:val="num" w:pos="567"/>
        </w:tabs>
        <w:autoSpaceDE w:val="0"/>
        <w:autoSpaceDN w:val="0"/>
        <w:adjustRightInd w:val="0"/>
        <w:spacing w:after="120" w:line="23" w:lineRule="atLeast"/>
        <w:ind w:left="567" w:hanging="567"/>
        <w:jc w:val="both"/>
        <w:rPr>
          <w:sz w:val="22"/>
          <w:szCs w:val="22"/>
        </w:rPr>
      </w:pPr>
      <w:r w:rsidRPr="00125FA8">
        <w:rPr>
          <w:sz w:val="22"/>
          <w:szCs w:val="22"/>
        </w:rPr>
        <w:t xml:space="preserve">Wszystkie powyższe postanowienia stanowią katalog zmian, na które Zamawiający może wyrazić zgodę. Nie stanowią jednocześnie zobowiązania do wyrażenia takiej zgody. </w:t>
      </w:r>
    </w:p>
    <w:p w14:paraId="24D18B74" w14:textId="384767BD" w:rsidR="006E718D" w:rsidRPr="00125FA8" w:rsidRDefault="006E718D">
      <w:pPr>
        <w:pStyle w:val="Akapitzlist"/>
        <w:numPr>
          <w:ilvl w:val="0"/>
          <w:numId w:val="86"/>
        </w:numPr>
        <w:tabs>
          <w:tab w:val="clear" w:pos="360"/>
          <w:tab w:val="num" w:pos="567"/>
        </w:tabs>
        <w:autoSpaceDE w:val="0"/>
        <w:autoSpaceDN w:val="0"/>
        <w:adjustRightInd w:val="0"/>
        <w:spacing w:after="120" w:line="23" w:lineRule="atLeast"/>
        <w:ind w:left="567" w:hanging="567"/>
        <w:jc w:val="both"/>
        <w:rPr>
          <w:sz w:val="22"/>
          <w:szCs w:val="22"/>
        </w:rPr>
      </w:pPr>
      <w:r w:rsidRPr="00125FA8">
        <w:rPr>
          <w:sz w:val="22"/>
          <w:szCs w:val="22"/>
        </w:rPr>
        <w:t xml:space="preserve">Zamawiający przewiduje również możliwość dokonywania zmian postanowień umowy, które nie dotyczą treści oferty, na podstawie której dokonano wyboru Wykonawcy. </w:t>
      </w:r>
    </w:p>
    <w:p w14:paraId="5196C7C9" w14:textId="2C40DBD5" w:rsidR="00AF7806" w:rsidRPr="00125FA8" w:rsidRDefault="00AF7806">
      <w:pPr>
        <w:pStyle w:val="Akapitzlist"/>
        <w:numPr>
          <w:ilvl w:val="0"/>
          <w:numId w:val="86"/>
        </w:numPr>
        <w:tabs>
          <w:tab w:val="clear" w:pos="360"/>
          <w:tab w:val="num" w:pos="567"/>
        </w:tabs>
        <w:autoSpaceDE w:val="0"/>
        <w:autoSpaceDN w:val="0"/>
        <w:adjustRightInd w:val="0"/>
        <w:spacing w:after="120" w:line="23" w:lineRule="atLeast"/>
        <w:ind w:left="567" w:hanging="567"/>
        <w:jc w:val="both"/>
        <w:rPr>
          <w:sz w:val="22"/>
          <w:szCs w:val="22"/>
        </w:rPr>
      </w:pPr>
      <w:r w:rsidRPr="00125FA8">
        <w:rPr>
          <w:sz w:val="22"/>
          <w:szCs w:val="22"/>
        </w:rPr>
        <w:t xml:space="preserve">Nie stanowi zmiany umowy: </w:t>
      </w:r>
    </w:p>
    <w:p w14:paraId="207B4390" w14:textId="73BF9207" w:rsidR="00AF7806" w:rsidRPr="00125FA8" w:rsidRDefault="00AF7806">
      <w:pPr>
        <w:numPr>
          <w:ilvl w:val="0"/>
          <w:numId w:val="103"/>
        </w:numPr>
        <w:autoSpaceDE w:val="0"/>
        <w:autoSpaceDN w:val="0"/>
        <w:adjustRightInd w:val="0"/>
        <w:spacing w:after="120" w:line="23" w:lineRule="atLeast"/>
        <w:ind w:left="1134" w:hanging="567"/>
        <w:jc w:val="both"/>
        <w:rPr>
          <w:sz w:val="22"/>
          <w:szCs w:val="22"/>
        </w:rPr>
      </w:pPr>
      <w:r w:rsidRPr="00125FA8">
        <w:rPr>
          <w:sz w:val="22"/>
          <w:szCs w:val="22"/>
        </w:rPr>
        <w:t xml:space="preserve">zmiana danych związanych z obsługą administracyjno-organizacyjną umowy (np. zmiana </w:t>
      </w:r>
      <w:r w:rsidR="00DE3A16" w:rsidRPr="00125FA8">
        <w:rPr>
          <w:sz w:val="22"/>
          <w:szCs w:val="22"/>
        </w:rPr>
        <w:br/>
      </w:r>
      <w:r w:rsidRPr="00125FA8">
        <w:rPr>
          <w:sz w:val="22"/>
          <w:szCs w:val="22"/>
        </w:rPr>
        <w:t xml:space="preserve">nr rachunku bankowego); </w:t>
      </w:r>
    </w:p>
    <w:p w14:paraId="255259A4" w14:textId="2B390A2C" w:rsidR="00AF7806" w:rsidRPr="00125FA8" w:rsidRDefault="00AF7806">
      <w:pPr>
        <w:numPr>
          <w:ilvl w:val="0"/>
          <w:numId w:val="103"/>
        </w:numPr>
        <w:autoSpaceDE w:val="0"/>
        <w:autoSpaceDN w:val="0"/>
        <w:adjustRightInd w:val="0"/>
        <w:spacing w:after="120" w:line="23" w:lineRule="atLeast"/>
        <w:ind w:left="1134" w:hanging="567"/>
        <w:jc w:val="both"/>
        <w:rPr>
          <w:sz w:val="22"/>
          <w:szCs w:val="22"/>
        </w:rPr>
      </w:pPr>
      <w:r w:rsidRPr="00125FA8">
        <w:rPr>
          <w:sz w:val="22"/>
          <w:szCs w:val="22"/>
        </w:rPr>
        <w:t xml:space="preserve">zmiana danych teleadresowych. </w:t>
      </w:r>
    </w:p>
    <w:p w14:paraId="64270AA6" w14:textId="63D3320A" w:rsidR="006E718D" w:rsidRPr="00125FA8" w:rsidRDefault="006E718D">
      <w:pPr>
        <w:pStyle w:val="Akapitzlist"/>
        <w:numPr>
          <w:ilvl w:val="0"/>
          <w:numId w:val="86"/>
        </w:numPr>
        <w:tabs>
          <w:tab w:val="clear" w:pos="360"/>
          <w:tab w:val="num" w:pos="567"/>
        </w:tabs>
        <w:autoSpaceDE w:val="0"/>
        <w:autoSpaceDN w:val="0"/>
        <w:adjustRightInd w:val="0"/>
        <w:spacing w:after="120" w:line="23" w:lineRule="atLeast"/>
        <w:ind w:left="567" w:hanging="567"/>
        <w:jc w:val="both"/>
        <w:rPr>
          <w:sz w:val="22"/>
          <w:szCs w:val="22"/>
        </w:rPr>
      </w:pPr>
      <w:r w:rsidRPr="00125FA8">
        <w:rPr>
          <w:sz w:val="22"/>
          <w:szCs w:val="22"/>
        </w:rPr>
        <w:t xml:space="preserve">Strona występująca o zmianę postanowień zawartej umowy zobowiązana jest do udokumentowania zaistnienia okoliczności, o których mowa w ust. 1. Wniosek o zmianę postanowień umowy musi być wyrażony na piśmie. </w:t>
      </w:r>
    </w:p>
    <w:p w14:paraId="2E0A8F38" w14:textId="10A55842" w:rsidR="006E718D" w:rsidRPr="00125FA8" w:rsidRDefault="006E718D">
      <w:pPr>
        <w:pStyle w:val="Akapitzlist"/>
        <w:numPr>
          <w:ilvl w:val="0"/>
          <w:numId w:val="86"/>
        </w:numPr>
        <w:tabs>
          <w:tab w:val="clear" w:pos="360"/>
          <w:tab w:val="num" w:pos="567"/>
        </w:tabs>
        <w:autoSpaceDE w:val="0"/>
        <w:autoSpaceDN w:val="0"/>
        <w:adjustRightInd w:val="0"/>
        <w:spacing w:after="240" w:line="23" w:lineRule="atLeast"/>
        <w:ind w:left="567" w:hanging="567"/>
        <w:jc w:val="both"/>
        <w:rPr>
          <w:sz w:val="22"/>
          <w:szCs w:val="22"/>
        </w:rPr>
      </w:pPr>
      <w:r w:rsidRPr="00125FA8">
        <w:rPr>
          <w:sz w:val="22"/>
          <w:szCs w:val="22"/>
        </w:rPr>
        <w:t xml:space="preserve">Zmiana umowy może nastąpić wyłącznie w formie pisemnego aneksu pod rygorem nieważności. </w:t>
      </w:r>
    </w:p>
    <w:p w14:paraId="32472C53" w14:textId="77777777" w:rsidR="003100F7" w:rsidRDefault="003100F7" w:rsidP="00801004">
      <w:pPr>
        <w:tabs>
          <w:tab w:val="left" w:pos="709"/>
        </w:tabs>
        <w:autoSpaceDE w:val="0"/>
        <w:spacing w:after="120" w:line="23" w:lineRule="atLeast"/>
        <w:jc w:val="center"/>
        <w:rPr>
          <w:rFonts w:eastAsia="Andale Sans UI"/>
          <w:b/>
          <w:sz w:val="22"/>
          <w:szCs w:val="22"/>
          <w:lang w:bidi="en-US"/>
        </w:rPr>
      </w:pPr>
    </w:p>
    <w:p w14:paraId="0A853641" w14:textId="77777777" w:rsidR="003100F7" w:rsidRDefault="003100F7" w:rsidP="00801004">
      <w:pPr>
        <w:tabs>
          <w:tab w:val="left" w:pos="709"/>
        </w:tabs>
        <w:autoSpaceDE w:val="0"/>
        <w:spacing w:after="120" w:line="23" w:lineRule="atLeast"/>
        <w:jc w:val="center"/>
        <w:rPr>
          <w:rFonts w:eastAsia="Andale Sans UI"/>
          <w:b/>
          <w:sz w:val="22"/>
          <w:szCs w:val="22"/>
          <w:lang w:bidi="en-US"/>
        </w:rPr>
      </w:pPr>
    </w:p>
    <w:p w14:paraId="292EC777" w14:textId="337F1B3A" w:rsidR="00E156A9" w:rsidRPr="00125FA8" w:rsidRDefault="002839C0" w:rsidP="00801004">
      <w:pPr>
        <w:tabs>
          <w:tab w:val="left" w:pos="709"/>
        </w:tabs>
        <w:autoSpaceDE w:val="0"/>
        <w:spacing w:after="120" w:line="23" w:lineRule="atLeast"/>
        <w:jc w:val="center"/>
        <w:rPr>
          <w:rFonts w:eastAsia="Andale Sans UI"/>
          <w:b/>
          <w:sz w:val="22"/>
          <w:szCs w:val="22"/>
          <w:lang w:bidi="en-US"/>
        </w:rPr>
      </w:pPr>
      <w:r w:rsidRPr="00125FA8">
        <w:rPr>
          <w:rFonts w:eastAsia="Andale Sans UI"/>
          <w:b/>
          <w:sz w:val="22"/>
          <w:szCs w:val="22"/>
          <w:lang w:bidi="en-US"/>
        </w:rPr>
        <w:lastRenderedPageBreak/>
        <w:t xml:space="preserve">§ 18 </w:t>
      </w:r>
    </w:p>
    <w:p w14:paraId="480E30C9" w14:textId="67C92FDB" w:rsidR="002839C0" w:rsidRPr="00125FA8" w:rsidRDefault="002839C0" w:rsidP="00801004">
      <w:pPr>
        <w:tabs>
          <w:tab w:val="left" w:pos="709"/>
        </w:tabs>
        <w:autoSpaceDE w:val="0"/>
        <w:spacing w:after="120" w:line="23" w:lineRule="atLeast"/>
        <w:jc w:val="center"/>
        <w:rPr>
          <w:rFonts w:eastAsia="Andale Sans UI"/>
          <w:b/>
          <w:sz w:val="22"/>
          <w:szCs w:val="22"/>
          <w:lang w:bidi="en-US"/>
        </w:rPr>
      </w:pPr>
      <w:r w:rsidRPr="00125FA8">
        <w:rPr>
          <w:rFonts w:eastAsia="Andale Sans UI"/>
          <w:b/>
          <w:sz w:val="22"/>
          <w:szCs w:val="22"/>
          <w:lang w:bidi="en-US"/>
        </w:rPr>
        <w:t>Odstąpienie od umowy</w:t>
      </w:r>
    </w:p>
    <w:p w14:paraId="21B980D6" w14:textId="7C58AFBA" w:rsidR="00333E71" w:rsidRPr="00125FA8" w:rsidRDefault="00333E71" w:rsidP="00801004">
      <w:pPr>
        <w:pStyle w:val="Akapitzlist"/>
        <w:numPr>
          <w:ilvl w:val="1"/>
          <w:numId w:val="57"/>
        </w:numPr>
        <w:tabs>
          <w:tab w:val="left" w:pos="709"/>
        </w:tabs>
        <w:autoSpaceDE w:val="0"/>
        <w:spacing w:after="120" w:line="23" w:lineRule="atLeast"/>
        <w:ind w:left="567" w:hanging="567"/>
        <w:jc w:val="both"/>
        <w:rPr>
          <w:rFonts w:eastAsia="Andale Sans UI"/>
          <w:b/>
          <w:sz w:val="22"/>
          <w:szCs w:val="22"/>
          <w:lang w:bidi="en-US"/>
        </w:rPr>
      </w:pPr>
      <w:r w:rsidRPr="00125FA8">
        <w:rPr>
          <w:color w:val="000000"/>
          <w:sz w:val="22"/>
          <w:szCs w:val="22"/>
        </w:rPr>
        <w:t>Zamawiający może odstąpić od umowy, jeżeli wystąpią istotne zmiany powodujące, że wykonanie zamówienia nie leży w interesie publicznym, czego nie można było przewidzieć w chwili zawarcia umowy (art.</w:t>
      </w:r>
      <w:r w:rsidR="00CA6F08" w:rsidRPr="00125FA8">
        <w:rPr>
          <w:color w:val="000000"/>
          <w:sz w:val="22"/>
          <w:szCs w:val="22"/>
        </w:rPr>
        <w:t xml:space="preserve"> 456 </w:t>
      </w:r>
      <w:r w:rsidRPr="00125FA8">
        <w:rPr>
          <w:color w:val="000000"/>
          <w:sz w:val="22"/>
          <w:szCs w:val="22"/>
        </w:rPr>
        <w:t>ustawy Pzp).</w:t>
      </w:r>
    </w:p>
    <w:p w14:paraId="64904DC2" w14:textId="079B5041" w:rsidR="00333E71" w:rsidRPr="00125FA8" w:rsidRDefault="00333E71" w:rsidP="00801004">
      <w:pPr>
        <w:pStyle w:val="Akapitzlist"/>
        <w:numPr>
          <w:ilvl w:val="1"/>
          <w:numId w:val="57"/>
        </w:numPr>
        <w:tabs>
          <w:tab w:val="left" w:pos="709"/>
        </w:tabs>
        <w:autoSpaceDE w:val="0"/>
        <w:spacing w:after="120" w:line="23" w:lineRule="atLeast"/>
        <w:ind w:left="567" w:hanging="567"/>
        <w:jc w:val="both"/>
        <w:rPr>
          <w:rFonts w:eastAsia="Andale Sans UI"/>
          <w:b/>
          <w:sz w:val="22"/>
          <w:szCs w:val="22"/>
          <w:lang w:bidi="en-US"/>
        </w:rPr>
      </w:pPr>
      <w:r w:rsidRPr="00125FA8">
        <w:rPr>
          <w:color w:val="000000"/>
          <w:sz w:val="22"/>
          <w:szCs w:val="22"/>
        </w:rPr>
        <w:t>Jeżeli Wykonawca dopuszcza się opóźnienia związanego z rozpoczęciem, realizacją lub zakończeniem przedmiotu umowy albo, jeżeli przedmiot umowy jest wykonywany w sposób wadliwy lub sprzeczny z umową, Zamawiający może od umowy odstąpić w terminie 30 dni od powzięcia wiadomości o okolicznościach stanowiących podstawę odstąpienia oraz powierzyć poprawienie lub dalsze wykonanie przedmiotu umowy innej osobie na koszt i niebezpieczeństwo Wykonawcy.</w:t>
      </w:r>
    </w:p>
    <w:p w14:paraId="0F03F847" w14:textId="3E761A24" w:rsidR="00333E71" w:rsidRPr="00125FA8" w:rsidRDefault="00333E71" w:rsidP="00801004">
      <w:pPr>
        <w:pStyle w:val="Akapitzlist"/>
        <w:numPr>
          <w:ilvl w:val="1"/>
          <w:numId w:val="57"/>
        </w:numPr>
        <w:tabs>
          <w:tab w:val="left" w:pos="709"/>
        </w:tabs>
        <w:autoSpaceDE w:val="0"/>
        <w:spacing w:after="120" w:line="23" w:lineRule="atLeast"/>
        <w:ind w:left="567" w:hanging="567"/>
        <w:jc w:val="both"/>
        <w:rPr>
          <w:rFonts w:eastAsia="Andale Sans UI"/>
          <w:b/>
          <w:sz w:val="22"/>
          <w:szCs w:val="22"/>
          <w:lang w:bidi="en-US"/>
        </w:rPr>
      </w:pPr>
      <w:r w:rsidRPr="00125FA8">
        <w:rPr>
          <w:color w:val="000000"/>
          <w:sz w:val="22"/>
          <w:szCs w:val="22"/>
        </w:rPr>
        <w:t>Ponadto Zamawiającemu przysługuje prawo do odstąpienia od niniejszej Umowy, gdy:</w:t>
      </w:r>
    </w:p>
    <w:p w14:paraId="26586561" w14:textId="516BD9A1" w:rsidR="00333E71" w:rsidRPr="00125FA8" w:rsidRDefault="00333E71">
      <w:pPr>
        <w:pStyle w:val="Akapitzlist"/>
        <w:numPr>
          <w:ilvl w:val="1"/>
          <w:numId w:val="88"/>
        </w:numPr>
        <w:tabs>
          <w:tab w:val="left" w:pos="709"/>
        </w:tabs>
        <w:autoSpaceDE w:val="0"/>
        <w:spacing w:after="120" w:line="23" w:lineRule="atLeast"/>
        <w:ind w:left="1134" w:hanging="567"/>
        <w:jc w:val="both"/>
        <w:rPr>
          <w:rFonts w:eastAsia="Andale Sans UI"/>
          <w:b/>
          <w:sz w:val="22"/>
          <w:szCs w:val="22"/>
          <w:lang w:bidi="en-US"/>
        </w:rPr>
      </w:pPr>
      <w:r w:rsidRPr="00125FA8">
        <w:rPr>
          <w:color w:val="000000"/>
          <w:sz w:val="22"/>
          <w:szCs w:val="22"/>
        </w:rPr>
        <w:t>Zostanie wydany nakaz zajęcia majątku Wykonawcy, w zakresie uniemożliwiającym wykonywanie przedmiotu niniejszej Umowy;</w:t>
      </w:r>
    </w:p>
    <w:p w14:paraId="28360CD0" w14:textId="3DE24EAB" w:rsidR="00333E71" w:rsidRPr="00125FA8" w:rsidRDefault="00333E71">
      <w:pPr>
        <w:pStyle w:val="Akapitzlist"/>
        <w:numPr>
          <w:ilvl w:val="1"/>
          <w:numId w:val="88"/>
        </w:numPr>
        <w:tabs>
          <w:tab w:val="left" w:pos="709"/>
        </w:tabs>
        <w:autoSpaceDE w:val="0"/>
        <w:spacing w:after="120" w:line="23" w:lineRule="atLeast"/>
        <w:ind w:left="1134" w:hanging="567"/>
        <w:jc w:val="both"/>
        <w:rPr>
          <w:rFonts w:eastAsia="Andale Sans UI"/>
          <w:b/>
          <w:sz w:val="22"/>
          <w:szCs w:val="22"/>
          <w:lang w:bidi="en-US"/>
        </w:rPr>
      </w:pPr>
      <w:r w:rsidRPr="00125FA8">
        <w:rPr>
          <w:color w:val="000000"/>
          <w:sz w:val="22"/>
          <w:szCs w:val="22"/>
        </w:rPr>
        <w:t>Wykonawca nie rozpoczął robót bez uzasadnionych przyczyn lub przerwał je z własnej winy i nie kontynuuje ich pomimo wezwania Zamawiającego złożonego na piśmie;</w:t>
      </w:r>
    </w:p>
    <w:p w14:paraId="6B5AF52E" w14:textId="5CDAF37E" w:rsidR="00333E71" w:rsidRPr="00125FA8" w:rsidRDefault="00333E71">
      <w:pPr>
        <w:pStyle w:val="Akapitzlist"/>
        <w:numPr>
          <w:ilvl w:val="1"/>
          <w:numId w:val="88"/>
        </w:numPr>
        <w:tabs>
          <w:tab w:val="left" w:pos="709"/>
        </w:tabs>
        <w:autoSpaceDE w:val="0"/>
        <w:spacing w:after="120" w:line="23" w:lineRule="atLeast"/>
        <w:ind w:left="1134" w:hanging="567"/>
        <w:jc w:val="both"/>
        <w:rPr>
          <w:rFonts w:eastAsia="Andale Sans UI"/>
          <w:b/>
          <w:sz w:val="22"/>
          <w:szCs w:val="22"/>
          <w:lang w:bidi="en-US"/>
        </w:rPr>
      </w:pPr>
      <w:r w:rsidRPr="00125FA8">
        <w:rPr>
          <w:color w:val="000000"/>
          <w:sz w:val="22"/>
          <w:szCs w:val="22"/>
        </w:rPr>
        <w:t>Wykonawca opó</w:t>
      </w:r>
      <w:r w:rsidRPr="00125FA8">
        <w:rPr>
          <w:sz w:val="22"/>
          <w:szCs w:val="22"/>
        </w:rPr>
        <w:t>źnia się powyżej 30 dni w przedłożeniu dokumentu potwierdzającego przedłużenie ubezpieczenia od odpowiedzialności cywilnej w zakresie prowadzonej działalności</w:t>
      </w:r>
      <w:r w:rsidRPr="00125FA8">
        <w:rPr>
          <w:rFonts w:eastAsia="Arial"/>
          <w:color w:val="000000"/>
          <w:sz w:val="22"/>
          <w:szCs w:val="22"/>
        </w:rPr>
        <w:t xml:space="preserve"> </w:t>
      </w:r>
      <w:r w:rsidRPr="00125FA8">
        <w:rPr>
          <w:color w:val="000000"/>
          <w:sz w:val="22"/>
          <w:szCs w:val="22"/>
        </w:rPr>
        <w:t>- w terminie 30 dni od powzięcia wiadomości o okolicznościach stanowiących podstawę odstąpienia</w:t>
      </w:r>
      <w:r w:rsidR="00CA6F08" w:rsidRPr="00125FA8">
        <w:rPr>
          <w:color w:val="000000"/>
          <w:sz w:val="22"/>
          <w:szCs w:val="22"/>
        </w:rPr>
        <w:t>.</w:t>
      </w:r>
    </w:p>
    <w:p w14:paraId="1B7CDC53" w14:textId="15D2ECE0" w:rsidR="00333E71" w:rsidRPr="00125FA8" w:rsidRDefault="00333E71">
      <w:pPr>
        <w:pStyle w:val="Akapitzlist"/>
        <w:numPr>
          <w:ilvl w:val="0"/>
          <w:numId w:val="88"/>
        </w:numPr>
        <w:tabs>
          <w:tab w:val="left" w:pos="709"/>
        </w:tabs>
        <w:suppressAutoHyphens/>
        <w:spacing w:after="120" w:line="23" w:lineRule="atLeast"/>
        <w:ind w:left="567" w:hanging="567"/>
        <w:jc w:val="both"/>
        <w:textAlignment w:val="baseline"/>
        <w:rPr>
          <w:sz w:val="22"/>
          <w:szCs w:val="22"/>
        </w:rPr>
      </w:pPr>
      <w:r w:rsidRPr="00125FA8">
        <w:rPr>
          <w:color w:val="000000"/>
          <w:sz w:val="22"/>
          <w:szCs w:val="22"/>
        </w:rPr>
        <w:t>W przypadku odstąpienia od umowy strony są zobowiązane do następujących czynności:</w:t>
      </w:r>
    </w:p>
    <w:p w14:paraId="201D2450" w14:textId="3CD2F25F" w:rsidR="00333E71" w:rsidRPr="00125FA8" w:rsidRDefault="00333E71">
      <w:pPr>
        <w:pStyle w:val="Akapitzlist"/>
        <w:numPr>
          <w:ilvl w:val="1"/>
          <w:numId w:val="88"/>
        </w:numPr>
        <w:tabs>
          <w:tab w:val="left" w:pos="709"/>
        </w:tabs>
        <w:suppressAutoHyphens/>
        <w:spacing w:after="120" w:line="23" w:lineRule="atLeast"/>
        <w:ind w:left="1134" w:hanging="567"/>
        <w:jc w:val="both"/>
        <w:textAlignment w:val="baseline"/>
        <w:rPr>
          <w:sz w:val="22"/>
          <w:szCs w:val="22"/>
        </w:rPr>
      </w:pPr>
      <w:r w:rsidRPr="00125FA8">
        <w:rPr>
          <w:color w:val="000000"/>
          <w:sz w:val="22"/>
          <w:szCs w:val="22"/>
        </w:rPr>
        <w:t xml:space="preserve">dokonania przez Wykonawcę inwentaryzacji wykonanych robót oraz sporządzenia protokołu </w:t>
      </w:r>
      <w:r w:rsidRPr="00125FA8">
        <w:rPr>
          <w:color w:val="000000"/>
          <w:sz w:val="22"/>
          <w:szCs w:val="22"/>
        </w:rPr>
        <w:br/>
        <w:t>z inwentaryzacji według daty odstąpienia od umowy,</w:t>
      </w:r>
    </w:p>
    <w:p w14:paraId="1906C178" w14:textId="70AD8B33" w:rsidR="00333E71" w:rsidRPr="00125FA8" w:rsidRDefault="00333E71">
      <w:pPr>
        <w:pStyle w:val="Akapitzlist"/>
        <w:numPr>
          <w:ilvl w:val="1"/>
          <w:numId w:val="88"/>
        </w:numPr>
        <w:tabs>
          <w:tab w:val="left" w:pos="709"/>
        </w:tabs>
        <w:suppressAutoHyphens/>
        <w:spacing w:after="120" w:line="23" w:lineRule="atLeast"/>
        <w:ind w:left="1134" w:hanging="567"/>
        <w:jc w:val="both"/>
        <w:textAlignment w:val="baseline"/>
        <w:rPr>
          <w:sz w:val="22"/>
          <w:szCs w:val="22"/>
        </w:rPr>
      </w:pPr>
      <w:r w:rsidRPr="00125FA8">
        <w:rPr>
          <w:color w:val="000000"/>
          <w:sz w:val="22"/>
          <w:szCs w:val="22"/>
        </w:rPr>
        <w:t>ustalenia sposobu zabezpieczenia przerwanych robót na koszt strony odpowiedzialnej za odstąpienie od umowy.</w:t>
      </w:r>
    </w:p>
    <w:p w14:paraId="3338D91C" w14:textId="07639FB3" w:rsidR="00333E71" w:rsidRPr="00125FA8" w:rsidRDefault="00333E71">
      <w:pPr>
        <w:pStyle w:val="Akapitzlist"/>
        <w:numPr>
          <w:ilvl w:val="1"/>
          <w:numId w:val="88"/>
        </w:numPr>
        <w:tabs>
          <w:tab w:val="left" w:pos="709"/>
        </w:tabs>
        <w:suppressAutoHyphens/>
        <w:spacing w:after="120" w:line="23" w:lineRule="atLeast"/>
        <w:ind w:left="1134" w:hanging="567"/>
        <w:jc w:val="both"/>
        <w:textAlignment w:val="baseline"/>
        <w:rPr>
          <w:sz w:val="22"/>
          <w:szCs w:val="22"/>
        </w:rPr>
      </w:pPr>
      <w:r w:rsidRPr="00125FA8">
        <w:rPr>
          <w:color w:val="000000"/>
          <w:sz w:val="22"/>
          <w:szCs w:val="22"/>
        </w:rPr>
        <w:t xml:space="preserve">Wykonawca zobowiązany jest dostarczyć Zamawiającemu dokumenty odbiorowe jak w §11 w zakresie wykonanych robót wraz z rozliczeniem finansowym przedmiotu umowy, </w:t>
      </w:r>
      <w:r w:rsidR="00CA6F08" w:rsidRPr="00125FA8">
        <w:rPr>
          <w:color w:val="000000"/>
          <w:sz w:val="22"/>
          <w:szCs w:val="22"/>
        </w:rPr>
        <w:br/>
      </w:r>
      <w:r w:rsidRPr="00125FA8">
        <w:rPr>
          <w:color w:val="000000"/>
          <w:sz w:val="22"/>
          <w:szCs w:val="22"/>
        </w:rPr>
        <w:t xml:space="preserve">tj. w szczególności książki obmiaru robót, kosztorysy powykonawcze, zbiorcze zestawienie wartości robót - kosztorysów powykonawczych. </w:t>
      </w:r>
    </w:p>
    <w:p w14:paraId="26EDC9B6" w14:textId="754A5CDC" w:rsidR="00333E71" w:rsidRPr="00125FA8" w:rsidRDefault="00333E71">
      <w:pPr>
        <w:numPr>
          <w:ilvl w:val="0"/>
          <w:numId w:val="87"/>
        </w:numPr>
        <w:suppressAutoHyphens/>
        <w:spacing w:after="120" w:line="23" w:lineRule="atLeast"/>
        <w:ind w:left="567" w:hanging="567"/>
        <w:jc w:val="both"/>
        <w:textAlignment w:val="baseline"/>
        <w:rPr>
          <w:sz w:val="22"/>
          <w:szCs w:val="22"/>
        </w:rPr>
      </w:pPr>
      <w:r w:rsidRPr="00125FA8">
        <w:rPr>
          <w:color w:val="000000"/>
          <w:sz w:val="22"/>
          <w:szCs w:val="22"/>
        </w:rPr>
        <w:t>Wykonawca zapłaci Zamawiającemu karę umowną za odstąpienie od umowy przez Zamawiającego lub  Wykonawcę z przyczyn, leżących po stronie Wykonawcy w wysokości 20% wynagrodzenia umownego brutto określonego w §8 ust.1 niniejszej umowy.</w:t>
      </w:r>
    </w:p>
    <w:p w14:paraId="0B6009FC" w14:textId="3D632E16" w:rsidR="00333E71" w:rsidRPr="00125FA8" w:rsidRDefault="00333E71">
      <w:pPr>
        <w:numPr>
          <w:ilvl w:val="0"/>
          <w:numId w:val="87"/>
        </w:numPr>
        <w:suppressAutoHyphens/>
        <w:spacing w:after="120" w:line="23" w:lineRule="atLeast"/>
        <w:ind w:left="567" w:hanging="567"/>
        <w:jc w:val="both"/>
        <w:textAlignment w:val="baseline"/>
        <w:rPr>
          <w:sz w:val="22"/>
          <w:szCs w:val="22"/>
        </w:rPr>
      </w:pPr>
      <w:r w:rsidRPr="00125FA8">
        <w:rPr>
          <w:color w:val="000000"/>
          <w:sz w:val="22"/>
          <w:szCs w:val="22"/>
        </w:rPr>
        <w:t>Zamawiający zapłaci Wykonawcy karę umowną za odstąpienie od umowy przez Zamawiającego lub Wykonawcę z winy Zamawiającego, w wysokości 20% wynagrodzenia umownego netto określonego w §8 ust.1 niniejszej umowy, za wyjątkiem odstąpienia spowodowanego wystąpieniem istotnej zmiany okoliczności powodującej, że wykonanie umowy nie leży w interesie publicznym, czego nie można było przewidzieć w chwili zawarcia umowy. W takim przypadku Zamawiający może odstąpić od umowy w terminie 30 dni od powzięcia wiadomości o powyższych okolicznościach, za pisemnym powiadomieniem Wykonawcy wraz z uzasadnieniem. Wówczas Wykonawca może żądać jedynie wynagrodzenia należnego z tytułu wykonanej części umowy.</w:t>
      </w:r>
    </w:p>
    <w:p w14:paraId="7E6BCB3B" w14:textId="3D15499F" w:rsidR="00333E71" w:rsidRPr="00125FA8" w:rsidRDefault="00333E71">
      <w:pPr>
        <w:numPr>
          <w:ilvl w:val="0"/>
          <w:numId w:val="87"/>
        </w:numPr>
        <w:suppressAutoHyphens/>
        <w:spacing w:after="120" w:line="23" w:lineRule="atLeast"/>
        <w:ind w:left="567" w:hanging="567"/>
        <w:jc w:val="both"/>
        <w:textAlignment w:val="baseline"/>
        <w:rPr>
          <w:sz w:val="22"/>
          <w:szCs w:val="22"/>
        </w:rPr>
      </w:pPr>
      <w:r w:rsidRPr="00125FA8">
        <w:rPr>
          <w:color w:val="000000"/>
          <w:sz w:val="22"/>
          <w:szCs w:val="22"/>
        </w:rPr>
        <w:t xml:space="preserve">W przypadku nie wykonania przez Wykonawcę zapisów ust.4 pkt </w:t>
      </w:r>
      <w:r w:rsidR="0017253D" w:rsidRPr="00125FA8">
        <w:rPr>
          <w:color w:val="000000"/>
          <w:sz w:val="22"/>
          <w:szCs w:val="22"/>
        </w:rPr>
        <w:t>4.</w:t>
      </w:r>
      <w:r w:rsidRPr="00125FA8">
        <w:rPr>
          <w:color w:val="000000"/>
          <w:sz w:val="22"/>
          <w:szCs w:val="22"/>
        </w:rPr>
        <w:t xml:space="preserve">1), </w:t>
      </w:r>
      <w:r w:rsidR="0017253D" w:rsidRPr="00125FA8">
        <w:rPr>
          <w:color w:val="000000"/>
          <w:sz w:val="22"/>
          <w:szCs w:val="22"/>
        </w:rPr>
        <w:t>4.</w:t>
      </w:r>
      <w:r w:rsidRPr="00125FA8">
        <w:rPr>
          <w:color w:val="000000"/>
          <w:sz w:val="22"/>
          <w:szCs w:val="22"/>
        </w:rPr>
        <w:t xml:space="preserve">2), </w:t>
      </w:r>
      <w:r w:rsidR="0017253D" w:rsidRPr="00125FA8">
        <w:rPr>
          <w:color w:val="000000"/>
          <w:sz w:val="22"/>
          <w:szCs w:val="22"/>
        </w:rPr>
        <w:t>4.</w:t>
      </w:r>
      <w:r w:rsidRPr="00125FA8">
        <w:rPr>
          <w:color w:val="000000"/>
          <w:sz w:val="22"/>
          <w:szCs w:val="22"/>
        </w:rPr>
        <w:t>3) Zamawiający może zlecić wykonanie tych czynności innym Wykonawcom a kosztami obciąży Wykonawcę.</w:t>
      </w:r>
    </w:p>
    <w:p w14:paraId="0860899A" w14:textId="5E9123EB" w:rsidR="00333E71" w:rsidRPr="00125FA8" w:rsidRDefault="00333E71">
      <w:pPr>
        <w:numPr>
          <w:ilvl w:val="0"/>
          <w:numId w:val="87"/>
        </w:numPr>
        <w:suppressAutoHyphens/>
        <w:spacing w:after="120" w:line="23" w:lineRule="atLeast"/>
        <w:ind w:left="567" w:hanging="567"/>
        <w:jc w:val="both"/>
        <w:textAlignment w:val="baseline"/>
        <w:rPr>
          <w:sz w:val="22"/>
          <w:szCs w:val="22"/>
        </w:rPr>
      </w:pPr>
      <w:r w:rsidRPr="00125FA8">
        <w:rPr>
          <w:color w:val="000000"/>
          <w:sz w:val="22"/>
          <w:szCs w:val="22"/>
        </w:rPr>
        <w:t xml:space="preserve">W razie odstąpienia od umowy wykonane roboty, prace tymczasowe oraz materiały i sprzęt opłacone przez Zamawiającego stanowią jego własność i pozostaną w jego dyspozycji. </w:t>
      </w:r>
    </w:p>
    <w:p w14:paraId="7A8B9376" w14:textId="77777777" w:rsidR="00333E71" w:rsidRPr="00125FA8" w:rsidRDefault="00333E71">
      <w:pPr>
        <w:numPr>
          <w:ilvl w:val="0"/>
          <w:numId w:val="87"/>
        </w:numPr>
        <w:suppressAutoHyphens/>
        <w:spacing w:after="240" w:line="23" w:lineRule="atLeast"/>
        <w:ind w:left="567" w:hanging="567"/>
        <w:jc w:val="both"/>
        <w:textAlignment w:val="baseline"/>
        <w:rPr>
          <w:sz w:val="22"/>
          <w:szCs w:val="22"/>
        </w:rPr>
      </w:pPr>
      <w:r w:rsidRPr="00125FA8">
        <w:rPr>
          <w:color w:val="000000"/>
          <w:sz w:val="22"/>
          <w:szCs w:val="22"/>
        </w:rPr>
        <w:t>Zamawiający może zmniejszyć zakres robót objętych umową, co nie będzie stanowiło podstawy do odstąpienia od umowy przez Wykonawcę jak również nie będzie stanowiło podstawy do żądania zapłaty odszkodowania.</w:t>
      </w:r>
    </w:p>
    <w:p w14:paraId="35B23FE6" w14:textId="77777777" w:rsidR="003100F7" w:rsidRDefault="003100F7" w:rsidP="00801004">
      <w:pPr>
        <w:tabs>
          <w:tab w:val="center" w:pos="4536"/>
        </w:tabs>
        <w:suppressAutoHyphens/>
        <w:spacing w:after="120" w:line="23" w:lineRule="atLeast"/>
        <w:ind w:right="57"/>
        <w:jc w:val="center"/>
        <w:rPr>
          <w:b/>
          <w:bCs/>
          <w:sz w:val="22"/>
          <w:szCs w:val="22"/>
        </w:rPr>
      </w:pPr>
    </w:p>
    <w:p w14:paraId="7A79115A" w14:textId="10736339" w:rsidR="005A5809" w:rsidRPr="00125FA8" w:rsidRDefault="00DE3A16" w:rsidP="00801004">
      <w:pPr>
        <w:tabs>
          <w:tab w:val="center" w:pos="4536"/>
        </w:tabs>
        <w:suppressAutoHyphens/>
        <w:spacing w:after="120" w:line="23" w:lineRule="atLeast"/>
        <w:ind w:right="57"/>
        <w:jc w:val="center"/>
        <w:rPr>
          <w:b/>
          <w:bCs/>
          <w:sz w:val="22"/>
          <w:szCs w:val="22"/>
        </w:rPr>
      </w:pPr>
      <w:r w:rsidRPr="00125FA8">
        <w:rPr>
          <w:b/>
          <w:bCs/>
          <w:sz w:val="22"/>
          <w:szCs w:val="22"/>
        </w:rPr>
        <w:lastRenderedPageBreak/>
        <w:t xml:space="preserve">§19 </w:t>
      </w:r>
    </w:p>
    <w:p w14:paraId="772D8B7B" w14:textId="40899DD7" w:rsidR="00DE3A16" w:rsidRPr="00125FA8" w:rsidRDefault="00DE3A16" w:rsidP="00801004">
      <w:pPr>
        <w:tabs>
          <w:tab w:val="center" w:pos="4536"/>
        </w:tabs>
        <w:suppressAutoHyphens/>
        <w:spacing w:after="120" w:line="23" w:lineRule="atLeast"/>
        <w:ind w:right="57"/>
        <w:jc w:val="center"/>
        <w:rPr>
          <w:sz w:val="22"/>
          <w:szCs w:val="22"/>
        </w:rPr>
      </w:pPr>
      <w:r w:rsidRPr="00125FA8">
        <w:rPr>
          <w:b/>
          <w:bCs/>
          <w:color w:val="000000"/>
          <w:sz w:val="22"/>
          <w:szCs w:val="22"/>
        </w:rPr>
        <w:t xml:space="preserve">Klauzula szczególna (COVID-19) </w:t>
      </w:r>
    </w:p>
    <w:p w14:paraId="294CDF0D" w14:textId="3DCAB4D1" w:rsidR="00DE3A16" w:rsidRPr="00125FA8" w:rsidRDefault="00DE3A16">
      <w:pPr>
        <w:pStyle w:val="Akapitzlist"/>
        <w:numPr>
          <w:ilvl w:val="1"/>
          <w:numId w:val="107"/>
        </w:numPr>
        <w:autoSpaceDE w:val="0"/>
        <w:autoSpaceDN w:val="0"/>
        <w:adjustRightInd w:val="0"/>
        <w:spacing w:after="120" w:line="23" w:lineRule="atLeast"/>
        <w:ind w:left="567" w:hanging="567"/>
        <w:jc w:val="both"/>
        <w:rPr>
          <w:color w:val="000000"/>
          <w:sz w:val="22"/>
          <w:szCs w:val="22"/>
        </w:rPr>
      </w:pPr>
      <w:r w:rsidRPr="00125FA8">
        <w:rPr>
          <w:color w:val="000000"/>
          <w:sz w:val="22"/>
          <w:szCs w:val="22"/>
        </w:rPr>
        <w:t xml:space="preserve">Strony umowy mają obowiązek wzajemnego informowania się o wpływie lub możliwości wpływu okoliczności związanych z wystąpieniem COVID-19 na należyte wykonanie umowy. </w:t>
      </w:r>
    </w:p>
    <w:p w14:paraId="0515C8D2" w14:textId="17539CC3" w:rsidR="00DE3A16" w:rsidRPr="00125FA8" w:rsidRDefault="00DE3A16">
      <w:pPr>
        <w:pStyle w:val="Akapitzlist"/>
        <w:numPr>
          <w:ilvl w:val="1"/>
          <w:numId w:val="107"/>
        </w:numPr>
        <w:autoSpaceDE w:val="0"/>
        <w:autoSpaceDN w:val="0"/>
        <w:adjustRightInd w:val="0"/>
        <w:spacing w:after="120" w:line="23" w:lineRule="atLeast"/>
        <w:ind w:left="567" w:hanging="567"/>
        <w:jc w:val="both"/>
        <w:rPr>
          <w:color w:val="000000"/>
          <w:sz w:val="22"/>
          <w:szCs w:val="22"/>
        </w:rPr>
      </w:pPr>
      <w:r w:rsidRPr="00125FA8">
        <w:rPr>
          <w:color w:val="000000"/>
          <w:sz w:val="22"/>
          <w:szCs w:val="22"/>
        </w:rPr>
        <w:t xml:space="preserve">W przypadku wystąpienia okoliczności, o których mowa w ust. 1 Strona umowy niezwłocznie, jednakże nie później niż w terminie 7 dni roboczych od wystąpienia okoliczności informuje drugą Stronę o tych okolicznościach wskazując na związek przyczynowo - skutkowy wystąpienia zdarzeń będących następstwem COVID-19 z należytym wykonaniem umowy. </w:t>
      </w:r>
    </w:p>
    <w:p w14:paraId="2FC5E4A0" w14:textId="62EE1C8E" w:rsidR="00DE3A16" w:rsidRPr="00125FA8" w:rsidRDefault="00DE3A16">
      <w:pPr>
        <w:pStyle w:val="Akapitzlist"/>
        <w:numPr>
          <w:ilvl w:val="1"/>
          <w:numId w:val="107"/>
        </w:numPr>
        <w:autoSpaceDE w:val="0"/>
        <w:autoSpaceDN w:val="0"/>
        <w:adjustRightInd w:val="0"/>
        <w:spacing w:after="120" w:line="23" w:lineRule="atLeast"/>
        <w:ind w:left="567" w:hanging="567"/>
        <w:jc w:val="both"/>
        <w:rPr>
          <w:color w:val="000000"/>
          <w:sz w:val="22"/>
          <w:szCs w:val="22"/>
        </w:rPr>
      </w:pPr>
      <w:r w:rsidRPr="00125FA8">
        <w:rPr>
          <w:color w:val="000000"/>
          <w:sz w:val="22"/>
          <w:szCs w:val="22"/>
        </w:rPr>
        <w:t xml:space="preserve">Do informacji załączane są dokumenty lub oświadczenia potwierdzające wpływ COVID-19 na należyte wykonanie umowy, a w tym dotyczące w szczególności: </w:t>
      </w:r>
    </w:p>
    <w:p w14:paraId="55E09AC7" w14:textId="5E224D02" w:rsidR="00DE3A16" w:rsidRPr="00125FA8" w:rsidRDefault="00DE3A16">
      <w:pPr>
        <w:pStyle w:val="Akapitzlist"/>
        <w:numPr>
          <w:ilvl w:val="0"/>
          <w:numId w:val="108"/>
        </w:numPr>
        <w:autoSpaceDE w:val="0"/>
        <w:autoSpaceDN w:val="0"/>
        <w:adjustRightInd w:val="0"/>
        <w:spacing w:after="120" w:line="23" w:lineRule="atLeast"/>
        <w:ind w:left="851" w:hanging="284"/>
        <w:jc w:val="both"/>
        <w:rPr>
          <w:color w:val="000000"/>
          <w:sz w:val="22"/>
          <w:szCs w:val="22"/>
        </w:rPr>
      </w:pPr>
      <w:r w:rsidRPr="00125FA8">
        <w:rPr>
          <w:color w:val="000000"/>
          <w:sz w:val="22"/>
          <w:szCs w:val="22"/>
        </w:rPr>
        <w:t xml:space="preserve">nieobecności pracowników lub osób świadczących pracę za wynagrodzeniem na innej podstawie niż stosunek pracy, które uczestniczą lub mogłyby uczestniczyć w realizacji zamówienia; </w:t>
      </w:r>
    </w:p>
    <w:p w14:paraId="249E972A" w14:textId="3826F4B6" w:rsidR="00DE3A16" w:rsidRPr="00125FA8" w:rsidRDefault="00DE3A16">
      <w:pPr>
        <w:pStyle w:val="Akapitzlist"/>
        <w:numPr>
          <w:ilvl w:val="0"/>
          <w:numId w:val="108"/>
        </w:numPr>
        <w:autoSpaceDE w:val="0"/>
        <w:autoSpaceDN w:val="0"/>
        <w:adjustRightInd w:val="0"/>
        <w:spacing w:after="120" w:line="23" w:lineRule="atLeast"/>
        <w:ind w:left="851" w:hanging="284"/>
        <w:jc w:val="both"/>
        <w:rPr>
          <w:color w:val="000000"/>
          <w:sz w:val="22"/>
          <w:szCs w:val="22"/>
        </w:rPr>
      </w:pPr>
      <w:r w:rsidRPr="00125FA8">
        <w:rPr>
          <w:color w:val="000000"/>
          <w:sz w:val="22"/>
          <w:szCs w:val="22"/>
        </w:rPr>
        <w:t xml:space="preserve">decyzji wydanych przez Głównego Inspektora Sanitarnego lub działającego z jego upoważnienia państwowego wojewódzkiego inspektora sanitarnego, w związku </w:t>
      </w:r>
      <w:r w:rsidR="005A5809" w:rsidRPr="00125FA8">
        <w:rPr>
          <w:color w:val="000000"/>
          <w:sz w:val="22"/>
          <w:szCs w:val="22"/>
        </w:rPr>
        <w:br/>
      </w:r>
      <w:r w:rsidRPr="00125FA8">
        <w:rPr>
          <w:color w:val="000000"/>
          <w:sz w:val="22"/>
          <w:szCs w:val="22"/>
        </w:rPr>
        <w:t xml:space="preserve">z przeciwdziałaniem COVID-19, nakładających na wykonawcę obowiązek podjęcia określonych czynności zapobiegawczych lub kontrolnych; </w:t>
      </w:r>
    </w:p>
    <w:p w14:paraId="7319FC0C" w14:textId="29B703F2" w:rsidR="00DE3A16" w:rsidRPr="00125FA8" w:rsidRDefault="00DE3A16">
      <w:pPr>
        <w:pStyle w:val="Akapitzlist"/>
        <w:numPr>
          <w:ilvl w:val="0"/>
          <w:numId w:val="108"/>
        </w:numPr>
        <w:autoSpaceDE w:val="0"/>
        <w:autoSpaceDN w:val="0"/>
        <w:adjustRightInd w:val="0"/>
        <w:spacing w:after="120" w:line="23" w:lineRule="atLeast"/>
        <w:ind w:left="851" w:hanging="284"/>
        <w:jc w:val="both"/>
        <w:rPr>
          <w:color w:val="000000"/>
          <w:sz w:val="22"/>
          <w:szCs w:val="22"/>
        </w:rPr>
      </w:pPr>
      <w:r w:rsidRPr="00125FA8">
        <w:rPr>
          <w:color w:val="000000"/>
          <w:sz w:val="22"/>
          <w:szCs w:val="22"/>
        </w:rPr>
        <w:t xml:space="preserve">poleceń wydanych przez wojewodów lub decyzji wydanych przez Prezesa Rady Ministrów związanych z przeciwdziałaniem COVID-19, dotyczących nałożenia obowiązku realizacji określonego zadania; </w:t>
      </w:r>
    </w:p>
    <w:p w14:paraId="46E757BD" w14:textId="72E4771C" w:rsidR="00DE3A16" w:rsidRPr="00125FA8" w:rsidRDefault="00DE3A16">
      <w:pPr>
        <w:pStyle w:val="Akapitzlist"/>
        <w:numPr>
          <w:ilvl w:val="0"/>
          <w:numId w:val="108"/>
        </w:numPr>
        <w:autoSpaceDE w:val="0"/>
        <w:autoSpaceDN w:val="0"/>
        <w:adjustRightInd w:val="0"/>
        <w:spacing w:after="120" w:line="23" w:lineRule="atLeast"/>
        <w:ind w:left="851" w:hanging="284"/>
        <w:jc w:val="both"/>
        <w:rPr>
          <w:color w:val="000000"/>
          <w:sz w:val="22"/>
          <w:szCs w:val="22"/>
        </w:rPr>
      </w:pPr>
      <w:r w:rsidRPr="00125FA8">
        <w:rPr>
          <w:color w:val="000000"/>
          <w:sz w:val="22"/>
          <w:szCs w:val="22"/>
        </w:rPr>
        <w:t xml:space="preserve">wstrzymania dostaw produktów, komponentów produktu lub materiałów, trudności w dostępie do sprzętu lub trudności w realizacji usług transportowych; </w:t>
      </w:r>
    </w:p>
    <w:p w14:paraId="341DBF68" w14:textId="1C0CB4E7" w:rsidR="00DE3A16" w:rsidRPr="00125FA8" w:rsidRDefault="00DE3A16">
      <w:pPr>
        <w:pStyle w:val="Akapitzlist"/>
        <w:numPr>
          <w:ilvl w:val="0"/>
          <w:numId w:val="108"/>
        </w:numPr>
        <w:autoSpaceDE w:val="0"/>
        <w:autoSpaceDN w:val="0"/>
        <w:adjustRightInd w:val="0"/>
        <w:spacing w:after="120" w:line="23" w:lineRule="atLeast"/>
        <w:ind w:left="851" w:hanging="284"/>
        <w:jc w:val="both"/>
        <w:rPr>
          <w:color w:val="000000"/>
          <w:sz w:val="22"/>
          <w:szCs w:val="22"/>
        </w:rPr>
      </w:pPr>
      <w:r w:rsidRPr="00125FA8">
        <w:rPr>
          <w:color w:val="000000"/>
          <w:sz w:val="22"/>
          <w:szCs w:val="22"/>
        </w:rPr>
        <w:t xml:space="preserve">wskazanych powyżej okoliczności w zakresie w jakim dotyczą one podwykonawcy lub dalszego podwykonawcy. </w:t>
      </w:r>
    </w:p>
    <w:p w14:paraId="7444D923" w14:textId="539C4716" w:rsidR="00DE3A16" w:rsidRPr="00125FA8" w:rsidRDefault="00DE3A16">
      <w:pPr>
        <w:pStyle w:val="Akapitzlist"/>
        <w:numPr>
          <w:ilvl w:val="0"/>
          <w:numId w:val="109"/>
        </w:numPr>
        <w:autoSpaceDE w:val="0"/>
        <w:autoSpaceDN w:val="0"/>
        <w:adjustRightInd w:val="0"/>
        <w:spacing w:after="120" w:line="23" w:lineRule="atLeast"/>
        <w:ind w:left="567" w:hanging="567"/>
        <w:jc w:val="both"/>
        <w:rPr>
          <w:color w:val="000000"/>
          <w:sz w:val="22"/>
          <w:szCs w:val="22"/>
        </w:rPr>
      </w:pPr>
      <w:r w:rsidRPr="00125FA8">
        <w:rPr>
          <w:color w:val="000000"/>
          <w:sz w:val="22"/>
          <w:szCs w:val="22"/>
        </w:rPr>
        <w:t xml:space="preserve">W terminie 5 dni roboczych od dnia otrzymania informacji Strona umowy, której składana jest informacja może zażądać od Strony składającej informację przedstawienia dodatkowych wyjaśnień, oświadczeń oraz dokumentów potwierdzających wpływ okoliczności związanych </w:t>
      </w:r>
      <w:r w:rsidR="005A5809" w:rsidRPr="00125FA8">
        <w:rPr>
          <w:color w:val="000000"/>
          <w:sz w:val="22"/>
          <w:szCs w:val="22"/>
        </w:rPr>
        <w:br/>
      </w:r>
      <w:r w:rsidRPr="00125FA8">
        <w:rPr>
          <w:color w:val="000000"/>
          <w:sz w:val="22"/>
          <w:szCs w:val="22"/>
        </w:rPr>
        <w:t xml:space="preserve">z wystąpieniem COVID-19 na należyte wykonanie umowy określając termin na ich złożenie nie krótszy jednak niż 7 dni roboczych. </w:t>
      </w:r>
    </w:p>
    <w:p w14:paraId="104B042F" w14:textId="39BE1D27" w:rsidR="00DE3A16" w:rsidRPr="00125FA8" w:rsidRDefault="00DE3A16">
      <w:pPr>
        <w:pStyle w:val="Akapitzlist"/>
        <w:numPr>
          <w:ilvl w:val="0"/>
          <w:numId w:val="109"/>
        </w:numPr>
        <w:autoSpaceDE w:val="0"/>
        <w:autoSpaceDN w:val="0"/>
        <w:adjustRightInd w:val="0"/>
        <w:spacing w:after="120" w:line="23" w:lineRule="atLeast"/>
        <w:ind w:left="567" w:hanging="567"/>
        <w:jc w:val="both"/>
        <w:rPr>
          <w:color w:val="000000"/>
          <w:sz w:val="22"/>
          <w:szCs w:val="22"/>
        </w:rPr>
      </w:pPr>
      <w:r w:rsidRPr="00125FA8">
        <w:rPr>
          <w:color w:val="000000"/>
          <w:sz w:val="22"/>
          <w:szCs w:val="22"/>
        </w:rPr>
        <w:t xml:space="preserve">Strona umowy, o której mowa w ust. 1, na podstawie otrzymanych oświadczeń lub dokumentów, </w:t>
      </w:r>
      <w:r w:rsidR="005A5809" w:rsidRPr="00125FA8">
        <w:rPr>
          <w:color w:val="000000"/>
          <w:sz w:val="22"/>
          <w:szCs w:val="22"/>
        </w:rPr>
        <w:br/>
      </w:r>
      <w:r w:rsidRPr="00125FA8">
        <w:rPr>
          <w:color w:val="000000"/>
          <w:sz w:val="22"/>
          <w:szCs w:val="22"/>
        </w:rPr>
        <w:t xml:space="preserve">o których mowa w ust. 3 i 4, w terminie 14 dni od dnia ich otrzymania, przekazuje drugiej stronie swoje stanowisko, wraz z uzasadnieniem, odnośnie do wpływu okoliczności, o których mowa </w:t>
      </w:r>
      <w:r w:rsidR="005A5809" w:rsidRPr="00125FA8">
        <w:rPr>
          <w:color w:val="000000"/>
          <w:sz w:val="22"/>
          <w:szCs w:val="22"/>
        </w:rPr>
        <w:br/>
      </w:r>
      <w:r w:rsidRPr="00125FA8">
        <w:rPr>
          <w:color w:val="000000"/>
          <w:sz w:val="22"/>
          <w:szCs w:val="22"/>
        </w:rPr>
        <w:t xml:space="preserve">w ust. 1, na należyte jej wykonanie. Jeżeli strona umowy otrzymała kolejne oświadczenia lub dokumenty, termin liczony jest od dnia ich otrzymania. </w:t>
      </w:r>
    </w:p>
    <w:p w14:paraId="28EC4B47" w14:textId="2442445B" w:rsidR="00DE3A16" w:rsidRPr="00125FA8" w:rsidRDefault="00DE3A16">
      <w:pPr>
        <w:pStyle w:val="Akapitzlist"/>
        <w:numPr>
          <w:ilvl w:val="0"/>
          <w:numId w:val="109"/>
        </w:numPr>
        <w:autoSpaceDE w:val="0"/>
        <w:autoSpaceDN w:val="0"/>
        <w:adjustRightInd w:val="0"/>
        <w:spacing w:after="120" w:line="23" w:lineRule="atLeast"/>
        <w:ind w:left="567" w:hanging="567"/>
        <w:jc w:val="both"/>
        <w:rPr>
          <w:color w:val="000000"/>
          <w:sz w:val="22"/>
          <w:szCs w:val="22"/>
        </w:rPr>
      </w:pPr>
      <w:r w:rsidRPr="00125FA8">
        <w:rPr>
          <w:color w:val="000000"/>
          <w:sz w:val="22"/>
          <w:szCs w:val="22"/>
        </w:rPr>
        <w:t xml:space="preserve">Zamawiający, po stwierdzeniu, że okoliczności związane z wystąpieniem COVID-19, o których mowa w ust. 1, wpływają na należyte wykonanie umowy, o której mowa w ust. 1, w uzgodnieniu </w:t>
      </w:r>
      <w:r w:rsidR="005A5809" w:rsidRPr="00125FA8">
        <w:rPr>
          <w:color w:val="000000"/>
          <w:sz w:val="22"/>
          <w:szCs w:val="22"/>
        </w:rPr>
        <w:br/>
      </w:r>
      <w:r w:rsidRPr="00125FA8">
        <w:rPr>
          <w:color w:val="000000"/>
          <w:sz w:val="22"/>
          <w:szCs w:val="22"/>
        </w:rPr>
        <w:t xml:space="preserve">z wykonawcą dokonuje zmiany umowy odpowiednio w zakresie: </w:t>
      </w:r>
    </w:p>
    <w:p w14:paraId="0C10B238" w14:textId="785E6A01" w:rsidR="00DE3A16" w:rsidRPr="00125FA8" w:rsidRDefault="00DE3A16">
      <w:pPr>
        <w:pStyle w:val="Akapitzlist"/>
        <w:numPr>
          <w:ilvl w:val="0"/>
          <w:numId w:val="110"/>
        </w:numPr>
        <w:autoSpaceDE w:val="0"/>
        <w:autoSpaceDN w:val="0"/>
        <w:adjustRightInd w:val="0"/>
        <w:spacing w:after="120" w:line="23" w:lineRule="atLeast"/>
        <w:ind w:left="1134" w:hanging="567"/>
        <w:jc w:val="both"/>
        <w:rPr>
          <w:color w:val="000000"/>
          <w:sz w:val="22"/>
          <w:szCs w:val="22"/>
        </w:rPr>
      </w:pPr>
      <w:r w:rsidRPr="00125FA8">
        <w:rPr>
          <w:color w:val="000000"/>
          <w:sz w:val="22"/>
          <w:szCs w:val="22"/>
        </w:rPr>
        <w:t xml:space="preserve">terminu wykonania umowy lub jej części oraz w zakresie czasowego zawieszenia wykonania umowy lub jej części, w szczególności w przypadku pojawienia się przejściowych problemów z wykonaniem umowy, np. zakłócenia w łańcuchu dostaw, braku wystarczającej liczby pracowników; </w:t>
      </w:r>
    </w:p>
    <w:p w14:paraId="31D44C68" w14:textId="4BFBBB99" w:rsidR="00DE3A16" w:rsidRPr="00125FA8" w:rsidRDefault="00DE3A16">
      <w:pPr>
        <w:pStyle w:val="Akapitzlist"/>
        <w:numPr>
          <w:ilvl w:val="0"/>
          <w:numId w:val="110"/>
        </w:numPr>
        <w:autoSpaceDE w:val="0"/>
        <w:autoSpaceDN w:val="0"/>
        <w:adjustRightInd w:val="0"/>
        <w:spacing w:after="120" w:line="23" w:lineRule="atLeast"/>
        <w:ind w:left="1134" w:hanging="567"/>
        <w:jc w:val="both"/>
        <w:rPr>
          <w:color w:val="000000"/>
          <w:sz w:val="22"/>
          <w:szCs w:val="22"/>
        </w:rPr>
      </w:pPr>
      <w:r w:rsidRPr="00125FA8">
        <w:rPr>
          <w:sz w:val="22"/>
          <w:szCs w:val="22"/>
        </w:rPr>
        <w:t xml:space="preserve">zmiany sposobu wykonywania robót budowlanych w celu dostosowania pierwotnych wymagań odnośnie do sposobu realizacji zamówienia do ograniczeń wynikających </w:t>
      </w:r>
      <w:r w:rsidR="005A5809" w:rsidRPr="00125FA8">
        <w:rPr>
          <w:sz w:val="22"/>
          <w:szCs w:val="22"/>
        </w:rPr>
        <w:br/>
      </w:r>
      <w:r w:rsidRPr="00125FA8">
        <w:rPr>
          <w:sz w:val="22"/>
          <w:szCs w:val="22"/>
        </w:rPr>
        <w:t xml:space="preserve">z występowania COVID-19; </w:t>
      </w:r>
    </w:p>
    <w:p w14:paraId="38840EEB" w14:textId="7A561C51" w:rsidR="00DE3A16" w:rsidRPr="00125FA8" w:rsidRDefault="00DE3A16">
      <w:pPr>
        <w:pStyle w:val="Akapitzlist"/>
        <w:numPr>
          <w:ilvl w:val="0"/>
          <w:numId w:val="110"/>
        </w:numPr>
        <w:autoSpaceDE w:val="0"/>
        <w:autoSpaceDN w:val="0"/>
        <w:adjustRightInd w:val="0"/>
        <w:spacing w:after="120" w:line="23" w:lineRule="atLeast"/>
        <w:ind w:left="1134" w:hanging="567"/>
        <w:jc w:val="both"/>
        <w:rPr>
          <w:color w:val="000000"/>
          <w:sz w:val="22"/>
          <w:szCs w:val="22"/>
        </w:rPr>
      </w:pPr>
      <w:r w:rsidRPr="00125FA8">
        <w:rPr>
          <w:sz w:val="22"/>
          <w:szCs w:val="22"/>
        </w:rPr>
        <w:t xml:space="preserve">zmiany zakresu świadczenia wykonawcy i odpowiadającą jej zmianę wynagrodzenia wykonawcy; </w:t>
      </w:r>
    </w:p>
    <w:p w14:paraId="6CD142E7" w14:textId="1A5974AE" w:rsidR="00DE3A16" w:rsidRPr="00125FA8" w:rsidRDefault="00DE3A16">
      <w:pPr>
        <w:pStyle w:val="Akapitzlist"/>
        <w:numPr>
          <w:ilvl w:val="3"/>
          <w:numId w:val="111"/>
        </w:numPr>
        <w:autoSpaceDE w:val="0"/>
        <w:autoSpaceDN w:val="0"/>
        <w:adjustRightInd w:val="0"/>
        <w:spacing w:after="120" w:line="23" w:lineRule="atLeast"/>
        <w:ind w:left="1418"/>
        <w:rPr>
          <w:sz w:val="22"/>
          <w:szCs w:val="22"/>
        </w:rPr>
      </w:pPr>
      <w:r w:rsidRPr="00125FA8">
        <w:rPr>
          <w:sz w:val="22"/>
          <w:szCs w:val="22"/>
        </w:rPr>
        <w:t xml:space="preserve">ile wzrost wynagrodzenia spowodowany każdą kolejną zmianą nie może przekroczyć 50% wartości pierwotnej umowy. </w:t>
      </w:r>
    </w:p>
    <w:p w14:paraId="330076A1" w14:textId="249A1DC4" w:rsidR="00DE3A16" w:rsidRPr="00125FA8" w:rsidRDefault="00DE3A16">
      <w:pPr>
        <w:pStyle w:val="Akapitzlist"/>
        <w:numPr>
          <w:ilvl w:val="0"/>
          <w:numId w:val="109"/>
        </w:numPr>
        <w:autoSpaceDE w:val="0"/>
        <w:autoSpaceDN w:val="0"/>
        <w:adjustRightInd w:val="0"/>
        <w:spacing w:after="120" w:line="23" w:lineRule="atLeast"/>
        <w:ind w:left="567" w:hanging="567"/>
        <w:jc w:val="both"/>
        <w:rPr>
          <w:sz w:val="22"/>
          <w:szCs w:val="22"/>
        </w:rPr>
      </w:pPr>
      <w:r w:rsidRPr="00125FA8">
        <w:rPr>
          <w:sz w:val="22"/>
          <w:szCs w:val="22"/>
        </w:rPr>
        <w:lastRenderedPageBreak/>
        <w:t xml:space="preserve">W przypadku stwierdzenia, że okoliczności związane z wystąpieniem COVID-19, o których mowa w ust. 1, mogą wpłynąć na należyte wykonanie umowy, o której mowa w ust. 1, zamawiający, </w:t>
      </w:r>
      <w:r w:rsidR="005A5809" w:rsidRPr="00125FA8">
        <w:rPr>
          <w:sz w:val="22"/>
          <w:szCs w:val="22"/>
        </w:rPr>
        <w:br/>
      </w:r>
      <w:r w:rsidRPr="00125FA8">
        <w:rPr>
          <w:sz w:val="22"/>
          <w:szCs w:val="22"/>
        </w:rPr>
        <w:t xml:space="preserve">w uzgodnieniu z wykonawcą, może dokonać zmiany umowy zgodnie z ust. 6. </w:t>
      </w:r>
    </w:p>
    <w:p w14:paraId="33D3C8BE" w14:textId="4B17877C" w:rsidR="00DE3A16" w:rsidRPr="00125FA8" w:rsidRDefault="00DE3A16">
      <w:pPr>
        <w:pStyle w:val="Akapitzlist"/>
        <w:numPr>
          <w:ilvl w:val="0"/>
          <w:numId w:val="109"/>
        </w:numPr>
        <w:autoSpaceDE w:val="0"/>
        <w:autoSpaceDN w:val="0"/>
        <w:adjustRightInd w:val="0"/>
        <w:spacing w:after="120" w:line="23" w:lineRule="atLeast"/>
        <w:ind w:left="567" w:hanging="567"/>
        <w:jc w:val="both"/>
        <w:rPr>
          <w:sz w:val="22"/>
          <w:szCs w:val="22"/>
        </w:rPr>
      </w:pPr>
      <w:r w:rsidRPr="00125FA8">
        <w:rPr>
          <w:sz w:val="22"/>
          <w:szCs w:val="22"/>
        </w:rPr>
        <w:t xml:space="preserve">Wykonawca i podwykonawca uzgadniają odpowiednią zmianę łączącej ich umowy, w sposób zapewniający, że warunki wykonania tej umowy przez podwykonawcę nie będą mniej korzystne niż warunki wykonania zmienionej umowy. Obowiązek ten dotyczy również umowy zawieranej przez podwykonawcę z dalszym podwykonawcą. </w:t>
      </w:r>
    </w:p>
    <w:p w14:paraId="5EC8FB16" w14:textId="4440EF45" w:rsidR="00DE3A16" w:rsidRPr="00125FA8" w:rsidRDefault="00DE3A16">
      <w:pPr>
        <w:pStyle w:val="Akapitzlist"/>
        <w:numPr>
          <w:ilvl w:val="0"/>
          <w:numId w:val="109"/>
        </w:numPr>
        <w:autoSpaceDE w:val="0"/>
        <w:autoSpaceDN w:val="0"/>
        <w:adjustRightInd w:val="0"/>
        <w:spacing w:after="120" w:line="23" w:lineRule="atLeast"/>
        <w:ind w:left="567" w:hanging="567"/>
        <w:jc w:val="both"/>
        <w:rPr>
          <w:sz w:val="22"/>
          <w:szCs w:val="22"/>
        </w:rPr>
      </w:pPr>
      <w:r w:rsidRPr="00125FA8">
        <w:rPr>
          <w:sz w:val="22"/>
          <w:szCs w:val="22"/>
        </w:rPr>
        <w:t xml:space="preserve">Wykonawca ma obowiązek uzgodnienia z podwykonawcą odpowiedniej zmiany umowy związanej z wykonaniem zamówienia publicznego, jeżeli okoliczności związane z wystąpieniem COVID-19 mogą wpłynąć lub wpływają na należyte wykonanie umowy łączącej wykonawcę </w:t>
      </w:r>
      <w:r w:rsidR="005A5809" w:rsidRPr="00125FA8">
        <w:rPr>
          <w:sz w:val="22"/>
          <w:szCs w:val="22"/>
        </w:rPr>
        <w:br/>
      </w:r>
      <w:r w:rsidRPr="00125FA8">
        <w:rPr>
          <w:sz w:val="22"/>
          <w:szCs w:val="22"/>
        </w:rPr>
        <w:t xml:space="preserve">z podwykonawcą. Obowiązek ten dotyczy również umowy zawieranej przez podwykonawcę </w:t>
      </w:r>
      <w:r w:rsidR="005A5809" w:rsidRPr="00125FA8">
        <w:rPr>
          <w:sz w:val="22"/>
          <w:szCs w:val="22"/>
        </w:rPr>
        <w:br/>
      </w:r>
      <w:r w:rsidRPr="00125FA8">
        <w:rPr>
          <w:sz w:val="22"/>
          <w:szCs w:val="22"/>
        </w:rPr>
        <w:t xml:space="preserve">z dalszym podwykonawcą). </w:t>
      </w:r>
    </w:p>
    <w:p w14:paraId="5F556191" w14:textId="13F25113" w:rsidR="00DE3A16" w:rsidRPr="00125FA8" w:rsidRDefault="00DE3A16">
      <w:pPr>
        <w:pStyle w:val="Akapitzlist"/>
        <w:numPr>
          <w:ilvl w:val="0"/>
          <w:numId w:val="109"/>
        </w:numPr>
        <w:autoSpaceDE w:val="0"/>
        <w:autoSpaceDN w:val="0"/>
        <w:adjustRightInd w:val="0"/>
        <w:spacing w:after="120" w:line="23" w:lineRule="atLeast"/>
        <w:ind w:left="567" w:hanging="567"/>
        <w:jc w:val="both"/>
        <w:rPr>
          <w:sz w:val="22"/>
          <w:szCs w:val="22"/>
        </w:rPr>
      </w:pPr>
      <w:r w:rsidRPr="00125FA8">
        <w:rPr>
          <w:sz w:val="22"/>
          <w:szCs w:val="22"/>
        </w:rPr>
        <w:t xml:space="preserve">Strona, o której mowa w ust. 1 w stanowisku, o którym mowa w ust. 5, przedstawia wpływ okoliczności związanych z wystąpieniem COVID-19 na należyte jej wykonanie oraz wpływ okoliczności związanych z wystąpieniem COVID-19, na zasadność ustalenia i dochodzenia kar </w:t>
      </w:r>
      <w:r w:rsidR="00CA6F08" w:rsidRPr="00125FA8">
        <w:rPr>
          <w:sz w:val="22"/>
          <w:szCs w:val="22"/>
        </w:rPr>
        <w:br/>
      </w:r>
      <w:r w:rsidRPr="00125FA8">
        <w:rPr>
          <w:sz w:val="22"/>
          <w:szCs w:val="22"/>
        </w:rPr>
        <w:t>i odszkodowań wskazanych w § 1</w:t>
      </w:r>
      <w:r w:rsidR="005A5809" w:rsidRPr="00125FA8">
        <w:rPr>
          <w:sz w:val="22"/>
          <w:szCs w:val="22"/>
        </w:rPr>
        <w:t>5</w:t>
      </w:r>
      <w:r w:rsidRPr="00125FA8">
        <w:rPr>
          <w:sz w:val="22"/>
          <w:szCs w:val="22"/>
        </w:rPr>
        <w:t xml:space="preserve"> lub ich wysokość. </w:t>
      </w:r>
    </w:p>
    <w:p w14:paraId="698CEB10" w14:textId="68AAAE19" w:rsidR="00DE3A16" w:rsidRPr="00125FA8" w:rsidRDefault="00DE3A16">
      <w:pPr>
        <w:pStyle w:val="Akapitzlist"/>
        <w:numPr>
          <w:ilvl w:val="0"/>
          <w:numId w:val="109"/>
        </w:numPr>
        <w:autoSpaceDE w:val="0"/>
        <w:autoSpaceDN w:val="0"/>
        <w:adjustRightInd w:val="0"/>
        <w:spacing w:after="240" w:line="23" w:lineRule="atLeast"/>
        <w:ind w:left="567" w:hanging="567"/>
        <w:jc w:val="both"/>
        <w:rPr>
          <w:sz w:val="22"/>
          <w:szCs w:val="22"/>
        </w:rPr>
      </w:pPr>
      <w:r w:rsidRPr="00125FA8">
        <w:rPr>
          <w:sz w:val="22"/>
          <w:szCs w:val="22"/>
        </w:rPr>
        <w:t xml:space="preserve">Okoliczności związane z wystąpieniem COVID-19 nie stanowią samodzielnej podstawy do wykonania umownego prawa odstąpienia od umowy. </w:t>
      </w:r>
    </w:p>
    <w:p w14:paraId="264A7664" w14:textId="7D67D23C" w:rsidR="005A5809" w:rsidRPr="00125FA8" w:rsidRDefault="00CB6F5B" w:rsidP="00801004">
      <w:pPr>
        <w:tabs>
          <w:tab w:val="center" w:pos="4536"/>
        </w:tabs>
        <w:suppressAutoHyphens/>
        <w:spacing w:after="120" w:line="23" w:lineRule="atLeast"/>
        <w:ind w:right="57"/>
        <w:jc w:val="center"/>
        <w:rPr>
          <w:b/>
          <w:bCs/>
          <w:sz w:val="22"/>
          <w:szCs w:val="22"/>
        </w:rPr>
      </w:pPr>
      <w:r w:rsidRPr="00125FA8">
        <w:rPr>
          <w:b/>
          <w:bCs/>
          <w:sz w:val="22"/>
          <w:szCs w:val="22"/>
        </w:rPr>
        <w:t>§</w:t>
      </w:r>
      <w:r w:rsidR="00DE3A16" w:rsidRPr="00125FA8">
        <w:rPr>
          <w:b/>
          <w:bCs/>
          <w:sz w:val="22"/>
          <w:szCs w:val="22"/>
        </w:rPr>
        <w:t>20</w:t>
      </w:r>
      <w:r w:rsidRPr="00125FA8">
        <w:rPr>
          <w:b/>
          <w:bCs/>
          <w:sz w:val="22"/>
          <w:szCs w:val="22"/>
        </w:rPr>
        <w:t xml:space="preserve"> </w:t>
      </w:r>
    </w:p>
    <w:p w14:paraId="1C9ADF83" w14:textId="76BC064C" w:rsidR="00CB6F5B" w:rsidRPr="006900A4" w:rsidRDefault="00CB6F5B" w:rsidP="00801004">
      <w:pPr>
        <w:tabs>
          <w:tab w:val="center" w:pos="4536"/>
        </w:tabs>
        <w:suppressAutoHyphens/>
        <w:spacing w:after="120" w:line="23" w:lineRule="atLeast"/>
        <w:ind w:right="57"/>
        <w:jc w:val="center"/>
        <w:rPr>
          <w:sz w:val="22"/>
          <w:szCs w:val="22"/>
        </w:rPr>
      </w:pPr>
      <w:r w:rsidRPr="006900A4">
        <w:rPr>
          <w:b/>
          <w:sz w:val="22"/>
          <w:szCs w:val="22"/>
        </w:rPr>
        <w:t>Dane Kontaktowe</w:t>
      </w:r>
    </w:p>
    <w:p w14:paraId="7C7D6E77" w14:textId="5A46ED35" w:rsidR="00CB6F5B" w:rsidRPr="006900A4" w:rsidRDefault="00CB6F5B">
      <w:pPr>
        <w:pStyle w:val="Akapitzlist"/>
        <w:numPr>
          <w:ilvl w:val="3"/>
          <w:numId w:val="90"/>
        </w:numPr>
        <w:tabs>
          <w:tab w:val="center" w:pos="4536"/>
        </w:tabs>
        <w:suppressAutoHyphens/>
        <w:spacing w:after="120" w:line="23" w:lineRule="atLeast"/>
        <w:ind w:left="567" w:right="57" w:hanging="567"/>
        <w:rPr>
          <w:sz w:val="22"/>
          <w:szCs w:val="22"/>
        </w:rPr>
      </w:pPr>
      <w:r w:rsidRPr="006900A4">
        <w:rPr>
          <w:sz w:val="22"/>
          <w:szCs w:val="22"/>
        </w:rPr>
        <w:t>Przez skuteczne zawiadomienie Wykonawcy strony rozumieć  będą:</w:t>
      </w:r>
    </w:p>
    <w:p w14:paraId="7303CF2D" w14:textId="64300597" w:rsidR="00CB6F5B" w:rsidRPr="006900A4" w:rsidRDefault="00CB6F5B">
      <w:pPr>
        <w:pStyle w:val="Akapitzlist"/>
        <w:numPr>
          <w:ilvl w:val="1"/>
          <w:numId w:val="91"/>
        </w:numPr>
        <w:tabs>
          <w:tab w:val="center" w:pos="4536"/>
        </w:tabs>
        <w:suppressAutoHyphens/>
        <w:spacing w:after="120" w:line="23" w:lineRule="atLeast"/>
        <w:ind w:left="1134" w:hanging="567"/>
        <w:rPr>
          <w:sz w:val="22"/>
          <w:szCs w:val="22"/>
        </w:rPr>
      </w:pPr>
      <w:r w:rsidRPr="006900A4">
        <w:rPr>
          <w:sz w:val="22"/>
          <w:szCs w:val="22"/>
        </w:rPr>
        <w:t xml:space="preserve">zawiadomienie telefoniczne lub sms pod nr </w:t>
      </w:r>
      <w:r w:rsidR="00B86C53">
        <w:rPr>
          <w:sz w:val="22"/>
          <w:szCs w:val="22"/>
        </w:rPr>
        <w:t>………….…</w:t>
      </w:r>
    </w:p>
    <w:p w14:paraId="742FEC9A" w14:textId="675B7241" w:rsidR="00CB6F5B" w:rsidRPr="006900A4" w:rsidRDefault="00CB6F5B">
      <w:pPr>
        <w:pStyle w:val="Akapitzlist"/>
        <w:numPr>
          <w:ilvl w:val="1"/>
          <w:numId w:val="91"/>
        </w:numPr>
        <w:tabs>
          <w:tab w:val="center" w:pos="4536"/>
        </w:tabs>
        <w:suppressAutoHyphens/>
        <w:spacing w:after="120" w:line="23" w:lineRule="atLeast"/>
        <w:ind w:left="1134" w:hanging="567"/>
        <w:rPr>
          <w:sz w:val="22"/>
          <w:szCs w:val="22"/>
        </w:rPr>
      </w:pPr>
      <w:r w:rsidRPr="006900A4">
        <w:rPr>
          <w:sz w:val="22"/>
          <w:szCs w:val="22"/>
        </w:rPr>
        <w:t xml:space="preserve">zawiadomienie pocztą elektroniczną na adres </w:t>
      </w:r>
      <w:r w:rsidR="00637379" w:rsidRPr="006900A4">
        <w:rPr>
          <w:sz w:val="22"/>
          <w:szCs w:val="22"/>
        </w:rPr>
        <w:t xml:space="preserve">: </w:t>
      </w:r>
      <w:r w:rsidR="00B86C53">
        <w:rPr>
          <w:sz w:val="22"/>
          <w:szCs w:val="22"/>
        </w:rPr>
        <w:t>…………</w:t>
      </w:r>
    </w:p>
    <w:p w14:paraId="6D94C881" w14:textId="34E45211" w:rsidR="00CB6F5B" w:rsidRPr="006900A4" w:rsidRDefault="00CB6F5B">
      <w:pPr>
        <w:pStyle w:val="Akapitzlist"/>
        <w:numPr>
          <w:ilvl w:val="1"/>
          <w:numId w:val="91"/>
        </w:numPr>
        <w:tabs>
          <w:tab w:val="center" w:pos="4536"/>
        </w:tabs>
        <w:suppressAutoHyphens/>
        <w:spacing w:after="120" w:line="23" w:lineRule="atLeast"/>
        <w:ind w:left="1134" w:hanging="567"/>
        <w:rPr>
          <w:sz w:val="22"/>
          <w:szCs w:val="22"/>
        </w:rPr>
      </w:pPr>
      <w:r w:rsidRPr="006900A4">
        <w:rPr>
          <w:sz w:val="22"/>
          <w:szCs w:val="22"/>
        </w:rPr>
        <w:t>zawiadomienie listowne na adres</w:t>
      </w:r>
      <w:r w:rsidR="00637379" w:rsidRPr="006900A4">
        <w:rPr>
          <w:sz w:val="22"/>
          <w:szCs w:val="22"/>
        </w:rPr>
        <w:t xml:space="preserve">: </w:t>
      </w:r>
      <w:r w:rsidR="00B86C53">
        <w:rPr>
          <w:sz w:val="22"/>
          <w:szCs w:val="22"/>
        </w:rPr>
        <w:t>………………………</w:t>
      </w:r>
      <w:r w:rsidRPr="006900A4">
        <w:rPr>
          <w:sz w:val="22"/>
          <w:szCs w:val="22"/>
        </w:rPr>
        <w:tab/>
      </w:r>
    </w:p>
    <w:p w14:paraId="7FDCE0BD" w14:textId="583EAFC5" w:rsidR="00CB6F5B" w:rsidRPr="006900A4" w:rsidRDefault="00CB6F5B">
      <w:pPr>
        <w:pStyle w:val="Akapitzlist"/>
        <w:numPr>
          <w:ilvl w:val="0"/>
          <w:numId w:val="90"/>
        </w:numPr>
        <w:tabs>
          <w:tab w:val="center" w:pos="4536"/>
        </w:tabs>
        <w:suppressAutoHyphens/>
        <w:spacing w:after="120" w:line="23" w:lineRule="atLeast"/>
        <w:ind w:left="567" w:hanging="567"/>
        <w:rPr>
          <w:sz w:val="22"/>
          <w:szCs w:val="22"/>
        </w:rPr>
      </w:pPr>
      <w:r w:rsidRPr="006900A4">
        <w:rPr>
          <w:sz w:val="22"/>
          <w:szCs w:val="22"/>
        </w:rPr>
        <w:t>Przez skuteczne zawiadomienie Zamawiającego strony rozumieć będą:</w:t>
      </w:r>
    </w:p>
    <w:p w14:paraId="57A6B7CE" w14:textId="62B2FB08" w:rsidR="00CB6F5B" w:rsidRPr="006900A4" w:rsidRDefault="00CB6F5B">
      <w:pPr>
        <w:numPr>
          <w:ilvl w:val="0"/>
          <w:numId w:val="89"/>
        </w:numPr>
        <w:tabs>
          <w:tab w:val="left" w:pos="1134"/>
        </w:tabs>
        <w:suppressAutoHyphens/>
        <w:spacing w:after="120" w:line="23" w:lineRule="atLeast"/>
        <w:ind w:left="1134" w:hanging="567"/>
        <w:jc w:val="both"/>
        <w:rPr>
          <w:sz w:val="22"/>
          <w:szCs w:val="22"/>
        </w:rPr>
      </w:pPr>
      <w:r w:rsidRPr="006900A4">
        <w:rPr>
          <w:sz w:val="22"/>
          <w:szCs w:val="22"/>
        </w:rPr>
        <w:t>zawiadomienie pocztą elektroniczną na adres</w:t>
      </w:r>
      <w:r w:rsidR="00637379" w:rsidRPr="006900A4">
        <w:rPr>
          <w:sz w:val="22"/>
          <w:szCs w:val="22"/>
        </w:rPr>
        <w:t>: urzad@psary.pl</w:t>
      </w:r>
    </w:p>
    <w:p w14:paraId="31E6517F" w14:textId="2CB3FB1E" w:rsidR="00CB6F5B" w:rsidRPr="006900A4" w:rsidRDefault="00CB6F5B">
      <w:pPr>
        <w:numPr>
          <w:ilvl w:val="0"/>
          <w:numId w:val="89"/>
        </w:numPr>
        <w:tabs>
          <w:tab w:val="left" w:pos="1134"/>
        </w:tabs>
        <w:suppressAutoHyphens/>
        <w:spacing w:after="120" w:line="23" w:lineRule="atLeast"/>
        <w:ind w:left="1134" w:hanging="567"/>
        <w:jc w:val="both"/>
        <w:rPr>
          <w:sz w:val="22"/>
          <w:szCs w:val="22"/>
        </w:rPr>
      </w:pPr>
      <w:r w:rsidRPr="006900A4">
        <w:rPr>
          <w:sz w:val="22"/>
          <w:szCs w:val="22"/>
        </w:rPr>
        <w:t>zawiadomienie przekazane pocztą tradycyjną wysłane lub dostarczone na adres: Urząd Gminy w Psarach, Wydział</w:t>
      </w:r>
      <w:r w:rsidR="00637379" w:rsidRPr="006900A4">
        <w:rPr>
          <w:sz w:val="22"/>
          <w:szCs w:val="22"/>
        </w:rPr>
        <w:t xml:space="preserve"> Inwestycji i Rozwoju, Referat Inwestycji i Remontów</w:t>
      </w:r>
      <w:r w:rsidR="00637379" w:rsidRPr="006900A4">
        <w:rPr>
          <w:sz w:val="22"/>
          <w:szCs w:val="22"/>
        </w:rPr>
        <w:br/>
      </w:r>
      <w:r w:rsidRPr="006900A4">
        <w:rPr>
          <w:sz w:val="22"/>
          <w:szCs w:val="22"/>
        </w:rPr>
        <w:t>ul. Malinowicka 4, 42-512 Psary.</w:t>
      </w:r>
    </w:p>
    <w:p w14:paraId="261ADEBE" w14:textId="77777777" w:rsidR="00801004" w:rsidRDefault="00801004" w:rsidP="00801004">
      <w:pPr>
        <w:spacing w:after="120" w:line="23" w:lineRule="atLeast"/>
        <w:jc w:val="center"/>
        <w:rPr>
          <w:rFonts w:eastAsia="Andale Sans UI"/>
          <w:b/>
          <w:sz w:val="22"/>
          <w:szCs w:val="22"/>
          <w:lang w:bidi="en-US"/>
        </w:rPr>
      </w:pPr>
    </w:p>
    <w:p w14:paraId="732EEEE1" w14:textId="0309B2BE" w:rsidR="002839C0" w:rsidRPr="00125FA8" w:rsidRDefault="002839C0" w:rsidP="00801004">
      <w:pPr>
        <w:spacing w:after="120" w:line="23" w:lineRule="atLeast"/>
        <w:jc w:val="center"/>
        <w:rPr>
          <w:rFonts w:eastAsia="Andale Sans UI"/>
          <w:b/>
          <w:sz w:val="22"/>
          <w:szCs w:val="22"/>
          <w:lang w:bidi="en-US"/>
        </w:rPr>
      </w:pPr>
      <w:r w:rsidRPr="00125FA8">
        <w:rPr>
          <w:rFonts w:eastAsia="Andale Sans UI"/>
          <w:b/>
          <w:sz w:val="22"/>
          <w:szCs w:val="22"/>
          <w:lang w:bidi="en-US"/>
        </w:rPr>
        <w:t>Postanowienia końcowe</w:t>
      </w:r>
    </w:p>
    <w:p w14:paraId="6A8F2120" w14:textId="194080A7" w:rsidR="002839C0" w:rsidRPr="00125FA8" w:rsidRDefault="002839C0" w:rsidP="00801004">
      <w:pPr>
        <w:spacing w:after="120" w:line="23" w:lineRule="atLeast"/>
        <w:jc w:val="center"/>
        <w:rPr>
          <w:rFonts w:eastAsia="Andale Sans UI"/>
          <w:sz w:val="22"/>
          <w:szCs w:val="22"/>
          <w:lang w:bidi="en-US"/>
        </w:rPr>
      </w:pPr>
      <w:r w:rsidRPr="00125FA8">
        <w:rPr>
          <w:rFonts w:eastAsia="Andale Sans UI"/>
          <w:sz w:val="22"/>
          <w:szCs w:val="22"/>
          <w:lang w:bidi="en-US"/>
        </w:rPr>
        <w:t xml:space="preserve">§ </w:t>
      </w:r>
      <w:r w:rsidR="005A5809" w:rsidRPr="00125FA8">
        <w:rPr>
          <w:rFonts w:eastAsia="Andale Sans UI"/>
          <w:sz w:val="22"/>
          <w:szCs w:val="22"/>
          <w:lang w:bidi="en-US"/>
        </w:rPr>
        <w:t>21</w:t>
      </w:r>
    </w:p>
    <w:p w14:paraId="0FF6BE57" w14:textId="77777777" w:rsidR="002839C0" w:rsidRPr="00125FA8" w:rsidRDefault="002839C0" w:rsidP="00801004">
      <w:pPr>
        <w:spacing w:after="120" w:line="23" w:lineRule="atLeast"/>
        <w:jc w:val="both"/>
        <w:rPr>
          <w:rFonts w:eastAsia="Andale Sans UI"/>
          <w:sz w:val="22"/>
          <w:szCs w:val="22"/>
          <w:lang w:bidi="en-US"/>
        </w:rPr>
      </w:pPr>
      <w:r w:rsidRPr="00125FA8">
        <w:rPr>
          <w:rFonts w:eastAsia="Andale Sans UI"/>
          <w:sz w:val="22"/>
          <w:szCs w:val="22"/>
          <w:lang w:bidi="en-US"/>
        </w:rPr>
        <w:t>Wszelkie zmiany niniejszej umowy wymagają formy pisemnej pod rygorem nieważności takiej zmiany.</w:t>
      </w:r>
    </w:p>
    <w:p w14:paraId="07F0D0CC" w14:textId="728403ED" w:rsidR="002839C0" w:rsidRPr="00125FA8" w:rsidRDefault="002839C0" w:rsidP="00801004">
      <w:pPr>
        <w:spacing w:after="120" w:line="23" w:lineRule="atLeast"/>
        <w:jc w:val="center"/>
        <w:rPr>
          <w:rFonts w:eastAsia="Andale Sans UI"/>
          <w:sz w:val="22"/>
          <w:szCs w:val="22"/>
          <w:lang w:bidi="en-US"/>
        </w:rPr>
      </w:pPr>
      <w:r w:rsidRPr="00125FA8">
        <w:rPr>
          <w:rFonts w:eastAsia="Andale Sans UI"/>
          <w:sz w:val="22"/>
          <w:szCs w:val="22"/>
          <w:lang w:bidi="en-US"/>
        </w:rPr>
        <w:t xml:space="preserve">§ </w:t>
      </w:r>
      <w:r w:rsidR="005A5809" w:rsidRPr="00125FA8">
        <w:rPr>
          <w:rFonts w:eastAsia="Andale Sans UI"/>
          <w:sz w:val="22"/>
          <w:szCs w:val="22"/>
          <w:lang w:bidi="en-US"/>
        </w:rPr>
        <w:t>22</w:t>
      </w:r>
    </w:p>
    <w:p w14:paraId="3C86D6A2" w14:textId="77777777" w:rsidR="002839C0" w:rsidRPr="00125FA8" w:rsidRDefault="002839C0" w:rsidP="00801004">
      <w:pPr>
        <w:spacing w:after="120" w:line="23" w:lineRule="atLeast"/>
        <w:jc w:val="both"/>
        <w:rPr>
          <w:rFonts w:eastAsia="Andale Sans UI"/>
          <w:sz w:val="22"/>
          <w:szCs w:val="22"/>
          <w:lang w:bidi="en-US"/>
        </w:rPr>
      </w:pPr>
      <w:r w:rsidRPr="00125FA8">
        <w:rPr>
          <w:rFonts w:eastAsia="Andale Sans UI"/>
          <w:sz w:val="22"/>
          <w:szCs w:val="22"/>
          <w:lang w:bidi="en-US"/>
        </w:rPr>
        <w:t xml:space="preserve">Wykonawca nie może bez pisemnej zgody Zamawiającego przenosić wierzytelności wynikającej </w:t>
      </w:r>
      <w:r w:rsidRPr="00125FA8">
        <w:rPr>
          <w:rFonts w:eastAsia="Andale Sans UI"/>
          <w:sz w:val="22"/>
          <w:szCs w:val="22"/>
          <w:lang w:bidi="en-US"/>
        </w:rPr>
        <w:br/>
        <w:t>z niniejszej umowy na osoby trzecie, ani rozporządzać nimi. W szczególności wierzytelność nie może być przedmiotem zabezpieczenia zobowiązań Wykonawcy, jak również Wykonawca nie może zawrzeć umowy z osobą trzecią o podstawienie w prawa wierzyciela, ani dokonywać żadnej innej czynności prawnej rodzącej taki skutek.</w:t>
      </w:r>
    </w:p>
    <w:p w14:paraId="1BE4EB5B" w14:textId="3F86E373" w:rsidR="002839C0" w:rsidRPr="00125FA8" w:rsidRDefault="002839C0" w:rsidP="00801004">
      <w:pPr>
        <w:spacing w:after="120" w:line="23" w:lineRule="atLeast"/>
        <w:jc w:val="center"/>
        <w:rPr>
          <w:rFonts w:eastAsia="Andale Sans UI"/>
          <w:sz w:val="22"/>
          <w:szCs w:val="22"/>
          <w:lang w:bidi="en-US"/>
        </w:rPr>
      </w:pPr>
      <w:r w:rsidRPr="00125FA8">
        <w:rPr>
          <w:rFonts w:eastAsia="Andale Sans UI"/>
          <w:sz w:val="22"/>
          <w:szCs w:val="22"/>
          <w:lang w:bidi="en-US"/>
        </w:rPr>
        <w:t xml:space="preserve">§ </w:t>
      </w:r>
      <w:r w:rsidR="005A5809" w:rsidRPr="00125FA8">
        <w:rPr>
          <w:rFonts w:eastAsia="Andale Sans UI"/>
          <w:sz w:val="22"/>
          <w:szCs w:val="22"/>
          <w:lang w:bidi="en-US"/>
        </w:rPr>
        <w:t>23</w:t>
      </w:r>
    </w:p>
    <w:p w14:paraId="3825C81E" w14:textId="77777777" w:rsidR="002839C0" w:rsidRPr="00125FA8" w:rsidRDefault="002839C0" w:rsidP="00801004">
      <w:pPr>
        <w:spacing w:after="120" w:line="23" w:lineRule="atLeast"/>
        <w:jc w:val="both"/>
        <w:rPr>
          <w:rFonts w:eastAsia="Andale Sans UI"/>
          <w:sz w:val="22"/>
          <w:szCs w:val="22"/>
          <w:lang w:bidi="en-US"/>
        </w:rPr>
      </w:pPr>
      <w:r w:rsidRPr="00125FA8">
        <w:rPr>
          <w:rFonts w:eastAsia="Andale Sans UI"/>
          <w:sz w:val="22"/>
          <w:szCs w:val="22"/>
          <w:lang w:bidi="en-US"/>
        </w:rPr>
        <w:t>W sprawach nieuregulowanych niniejszą umową stosuje się przepisy kodeksu cywilnego, ustawy prawo zamówień publicznych, prawa budowlanego, oraz rozporządzeń wykonawczych.</w:t>
      </w:r>
    </w:p>
    <w:p w14:paraId="089516D6" w14:textId="77777777" w:rsidR="004625A3" w:rsidRDefault="004625A3" w:rsidP="00801004">
      <w:pPr>
        <w:spacing w:after="120" w:line="23" w:lineRule="atLeast"/>
        <w:jc w:val="center"/>
        <w:rPr>
          <w:rFonts w:eastAsia="Andale Sans UI"/>
          <w:sz w:val="22"/>
          <w:szCs w:val="22"/>
          <w:lang w:bidi="en-US"/>
        </w:rPr>
      </w:pPr>
    </w:p>
    <w:p w14:paraId="59D176C5" w14:textId="77777777" w:rsidR="004625A3" w:rsidRDefault="004625A3" w:rsidP="00801004">
      <w:pPr>
        <w:spacing w:after="120" w:line="23" w:lineRule="atLeast"/>
        <w:jc w:val="center"/>
        <w:rPr>
          <w:rFonts w:eastAsia="Andale Sans UI"/>
          <w:sz w:val="22"/>
          <w:szCs w:val="22"/>
          <w:lang w:bidi="en-US"/>
        </w:rPr>
      </w:pPr>
    </w:p>
    <w:p w14:paraId="1C7AFA5F" w14:textId="5A99D01B" w:rsidR="002839C0" w:rsidRPr="00125FA8" w:rsidRDefault="002839C0" w:rsidP="00801004">
      <w:pPr>
        <w:spacing w:after="120" w:line="23" w:lineRule="atLeast"/>
        <w:jc w:val="center"/>
        <w:rPr>
          <w:rFonts w:eastAsia="Andale Sans UI"/>
          <w:sz w:val="22"/>
          <w:szCs w:val="22"/>
          <w:lang w:bidi="en-US"/>
        </w:rPr>
      </w:pPr>
      <w:r w:rsidRPr="00125FA8">
        <w:rPr>
          <w:rFonts w:eastAsia="Andale Sans UI"/>
          <w:sz w:val="22"/>
          <w:szCs w:val="22"/>
          <w:lang w:bidi="en-US"/>
        </w:rPr>
        <w:lastRenderedPageBreak/>
        <w:t xml:space="preserve">§ </w:t>
      </w:r>
      <w:r w:rsidR="005A5809" w:rsidRPr="00125FA8">
        <w:rPr>
          <w:rFonts w:eastAsia="Andale Sans UI"/>
          <w:sz w:val="22"/>
          <w:szCs w:val="22"/>
          <w:lang w:bidi="en-US"/>
        </w:rPr>
        <w:t>24</w:t>
      </w:r>
    </w:p>
    <w:p w14:paraId="34E3CF53" w14:textId="77777777" w:rsidR="002839C0" w:rsidRPr="00125FA8" w:rsidRDefault="002839C0" w:rsidP="00801004">
      <w:pPr>
        <w:spacing w:after="120" w:line="23" w:lineRule="atLeast"/>
        <w:jc w:val="both"/>
        <w:rPr>
          <w:rFonts w:eastAsia="Andale Sans UI"/>
          <w:sz w:val="22"/>
          <w:szCs w:val="22"/>
          <w:lang w:bidi="en-US"/>
        </w:rPr>
      </w:pPr>
      <w:r w:rsidRPr="00125FA8">
        <w:rPr>
          <w:rFonts w:eastAsia="Andale Sans UI"/>
          <w:sz w:val="22"/>
          <w:szCs w:val="22"/>
          <w:lang w:bidi="en-US"/>
        </w:rPr>
        <w:t>Spory wynikłe na tle realizacji niniejszej umowy będą rozstrzygane przez Sąd właściwy miejscowo dla siedziby Zamawiającego.</w:t>
      </w:r>
    </w:p>
    <w:p w14:paraId="3D5B471E" w14:textId="77777777" w:rsidR="00CA6F08" w:rsidRPr="00125FA8" w:rsidRDefault="00CA6F08" w:rsidP="00801004">
      <w:pPr>
        <w:spacing w:after="120" w:line="23" w:lineRule="atLeast"/>
        <w:jc w:val="center"/>
        <w:rPr>
          <w:rFonts w:eastAsia="Andale Sans UI"/>
          <w:sz w:val="22"/>
          <w:szCs w:val="22"/>
          <w:lang w:bidi="en-US"/>
        </w:rPr>
      </w:pPr>
    </w:p>
    <w:p w14:paraId="22958190" w14:textId="521CFE79" w:rsidR="002839C0" w:rsidRPr="00125FA8" w:rsidRDefault="002839C0" w:rsidP="00801004">
      <w:pPr>
        <w:spacing w:after="120" w:line="23" w:lineRule="atLeast"/>
        <w:jc w:val="center"/>
        <w:rPr>
          <w:rFonts w:eastAsia="Andale Sans UI"/>
          <w:sz w:val="22"/>
          <w:szCs w:val="22"/>
          <w:lang w:bidi="en-US"/>
        </w:rPr>
      </w:pPr>
      <w:r w:rsidRPr="00125FA8">
        <w:rPr>
          <w:rFonts w:eastAsia="Andale Sans UI"/>
          <w:sz w:val="22"/>
          <w:szCs w:val="22"/>
          <w:lang w:bidi="en-US"/>
        </w:rPr>
        <w:t xml:space="preserve">§ </w:t>
      </w:r>
      <w:r w:rsidR="005A5809" w:rsidRPr="00125FA8">
        <w:rPr>
          <w:rFonts w:eastAsia="Andale Sans UI"/>
          <w:sz w:val="22"/>
          <w:szCs w:val="22"/>
          <w:lang w:bidi="en-US"/>
        </w:rPr>
        <w:t>25</w:t>
      </w:r>
    </w:p>
    <w:p w14:paraId="5C98460E" w14:textId="77777777" w:rsidR="002839C0" w:rsidRPr="00125FA8" w:rsidRDefault="002839C0" w:rsidP="00801004">
      <w:pPr>
        <w:spacing w:after="120" w:line="23" w:lineRule="atLeast"/>
        <w:jc w:val="both"/>
        <w:rPr>
          <w:rFonts w:eastAsia="Andale Sans UI"/>
          <w:sz w:val="22"/>
          <w:szCs w:val="22"/>
          <w:lang w:bidi="en-US"/>
        </w:rPr>
      </w:pPr>
      <w:r w:rsidRPr="00125FA8">
        <w:rPr>
          <w:rFonts w:eastAsia="Andale Sans UI"/>
          <w:sz w:val="22"/>
          <w:szCs w:val="22"/>
          <w:lang w:bidi="en-US"/>
        </w:rPr>
        <w:t>Umowę niniejszą sporządzono w czterech jednobrzmiących egzemplarzach, w tym trzy dla Zamawiającego i jeden dla Wykonawcy.</w:t>
      </w:r>
    </w:p>
    <w:p w14:paraId="034838EF" w14:textId="77777777" w:rsidR="002839C0" w:rsidRPr="00125FA8" w:rsidRDefault="002839C0" w:rsidP="00801004">
      <w:pPr>
        <w:spacing w:after="120" w:line="23" w:lineRule="atLeast"/>
        <w:rPr>
          <w:rFonts w:eastAsia="Andale Sans UI"/>
          <w:sz w:val="22"/>
          <w:szCs w:val="22"/>
          <w:lang w:bidi="en-US"/>
        </w:rPr>
      </w:pPr>
      <w:r w:rsidRPr="00125FA8">
        <w:rPr>
          <w:rFonts w:eastAsia="Andale Sans UI"/>
          <w:sz w:val="22"/>
          <w:szCs w:val="22"/>
          <w:lang w:bidi="en-US"/>
        </w:rPr>
        <w:t>ZAMAWIAJĄCY:                                                                                                  WYKONAWCA:</w:t>
      </w:r>
    </w:p>
    <w:p w14:paraId="146033E7" w14:textId="77777777" w:rsidR="00903532" w:rsidRDefault="00903532" w:rsidP="00801004">
      <w:pPr>
        <w:autoSpaceDE w:val="0"/>
        <w:rPr>
          <w:b/>
          <w:bCs/>
          <w:sz w:val="18"/>
          <w:szCs w:val="18"/>
        </w:rPr>
      </w:pPr>
    </w:p>
    <w:p w14:paraId="16D44616" w14:textId="77777777" w:rsidR="00903532" w:rsidRDefault="00903532" w:rsidP="00801004">
      <w:pPr>
        <w:autoSpaceDE w:val="0"/>
        <w:rPr>
          <w:b/>
          <w:bCs/>
          <w:sz w:val="18"/>
          <w:szCs w:val="18"/>
        </w:rPr>
      </w:pPr>
    </w:p>
    <w:p w14:paraId="2F3B1998" w14:textId="77777777" w:rsidR="00903532" w:rsidRDefault="00903532" w:rsidP="00801004">
      <w:pPr>
        <w:autoSpaceDE w:val="0"/>
        <w:rPr>
          <w:b/>
          <w:bCs/>
          <w:sz w:val="18"/>
          <w:szCs w:val="18"/>
        </w:rPr>
      </w:pPr>
    </w:p>
    <w:p w14:paraId="1BA8D2D1" w14:textId="77777777" w:rsidR="00903532" w:rsidRDefault="00903532" w:rsidP="00801004">
      <w:pPr>
        <w:autoSpaceDE w:val="0"/>
        <w:rPr>
          <w:b/>
          <w:bCs/>
          <w:sz w:val="18"/>
          <w:szCs w:val="18"/>
        </w:rPr>
      </w:pPr>
    </w:p>
    <w:p w14:paraId="0F1809EF" w14:textId="77777777" w:rsidR="00903532" w:rsidRDefault="00903532" w:rsidP="00801004">
      <w:pPr>
        <w:autoSpaceDE w:val="0"/>
        <w:rPr>
          <w:b/>
          <w:bCs/>
          <w:sz w:val="18"/>
          <w:szCs w:val="18"/>
        </w:rPr>
      </w:pPr>
    </w:p>
    <w:p w14:paraId="7EA662B6" w14:textId="682AE225" w:rsidR="00903532" w:rsidRDefault="00903532" w:rsidP="00801004">
      <w:pPr>
        <w:autoSpaceDE w:val="0"/>
        <w:rPr>
          <w:b/>
          <w:bCs/>
          <w:sz w:val="18"/>
          <w:szCs w:val="18"/>
        </w:rPr>
      </w:pPr>
    </w:p>
    <w:p w14:paraId="503281AD" w14:textId="3CA5BAB1" w:rsidR="00701E92" w:rsidRDefault="00701E92" w:rsidP="00801004">
      <w:pPr>
        <w:autoSpaceDE w:val="0"/>
        <w:rPr>
          <w:b/>
          <w:bCs/>
          <w:sz w:val="18"/>
          <w:szCs w:val="18"/>
        </w:rPr>
      </w:pPr>
    </w:p>
    <w:p w14:paraId="3CF7E0E8" w14:textId="0C7BFE80" w:rsidR="00701E92" w:rsidRDefault="00701E92" w:rsidP="00801004">
      <w:pPr>
        <w:autoSpaceDE w:val="0"/>
        <w:rPr>
          <w:b/>
          <w:bCs/>
          <w:sz w:val="18"/>
          <w:szCs w:val="18"/>
        </w:rPr>
      </w:pPr>
    </w:p>
    <w:p w14:paraId="0BDF1C4A" w14:textId="094D07AC" w:rsidR="00701E92" w:rsidRDefault="00701E92" w:rsidP="00801004">
      <w:pPr>
        <w:autoSpaceDE w:val="0"/>
        <w:rPr>
          <w:b/>
          <w:bCs/>
          <w:sz w:val="18"/>
          <w:szCs w:val="18"/>
        </w:rPr>
      </w:pPr>
    </w:p>
    <w:p w14:paraId="6B2BFB38" w14:textId="115173DB" w:rsidR="00701E92" w:rsidRDefault="00701E92" w:rsidP="00801004">
      <w:pPr>
        <w:autoSpaceDE w:val="0"/>
        <w:rPr>
          <w:b/>
          <w:bCs/>
          <w:sz w:val="18"/>
          <w:szCs w:val="18"/>
        </w:rPr>
      </w:pPr>
    </w:p>
    <w:p w14:paraId="7CD64A3C" w14:textId="43EACA0C" w:rsidR="00701E92" w:rsidRDefault="00701E92" w:rsidP="00801004">
      <w:pPr>
        <w:autoSpaceDE w:val="0"/>
        <w:rPr>
          <w:b/>
          <w:bCs/>
          <w:sz w:val="18"/>
          <w:szCs w:val="18"/>
        </w:rPr>
      </w:pPr>
    </w:p>
    <w:p w14:paraId="2155F7B7" w14:textId="7A0CFAA6" w:rsidR="00701E92" w:rsidRDefault="00701E92" w:rsidP="00801004">
      <w:pPr>
        <w:autoSpaceDE w:val="0"/>
        <w:rPr>
          <w:b/>
          <w:bCs/>
          <w:sz w:val="18"/>
          <w:szCs w:val="18"/>
        </w:rPr>
      </w:pPr>
    </w:p>
    <w:p w14:paraId="5EF8A3F8" w14:textId="03B75011" w:rsidR="00701E92" w:rsidRDefault="00701E92" w:rsidP="00801004">
      <w:pPr>
        <w:autoSpaceDE w:val="0"/>
        <w:rPr>
          <w:b/>
          <w:bCs/>
          <w:sz w:val="18"/>
          <w:szCs w:val="18"/>
        </w:rPr>
      </w:pPr>
    </w:p>
    <w:p w14:paraId="2A875007" w14:textId="2415EAB2" w:rsidR="00701E92" w:rsidRDefault="00701E92" w:rsidP="00801004">
      <w:pPr>
        <w:autoSpaceDE w:val="0"/>
        <w:rPr>
          <w:b/>
          <w:bCs/>
          <w:sz w:val="18"/>
          <w:szCs w:val="18"/>
        </w:rPr>
      </w:pPr>
    </w:p>
    <w:p w14:paraId="77D97372" w14:textId="6C2ED2E0" w:rsidR="00701E92" w:rsidRDefault="00701E92" w:rsidP="00801004">
      <w:pPr>
        <w:autoSpaceDE w:val="0"/>
        <w:rPr>
          <w:b/>
          <w:bCs/>
          <w:sz w:val="18"/>
          <w:szCs w:val="18"/>
        </w:rPr>
      </w:pPr>
    </w:p>
    <w:p w14:paraId="5B5CBBF5" w14:textId="0FA38517" w:rsidR="00701E92" w:rsidRDefault="00701E92" w:rsidP="00801004">
      <w:pPr>
        <w:autoSpaceDE w:val="0"/>
        <w:rPr>
          <w:b/>
          <w:bCs/>
          <w:sz w:val="18"/>
          <w:szCs w:val="18"/>
        </w:rPr>
      </w:pPr>
    </w:p>
    <w:p w14:paraId="0F358A17" w14:textId="13FF59D1" w:rsidR="00701E92" w:rsidRDefault="00701E92" w:rsidP="00801004">
      <w:pPr>
        <w:autoSpaceDE w:val="0"/>
        <w:rPr>
          <w:b/>
          <w:bCs/>
          <w:sz w:val="18"/>
          <w:szCs w:val="18"/>
        </w:rPr>
      </w:pPr>
    </w:p>
    <w:p w14:paraId="46256903" w14:textId="243A79E0" w:rsidR="00701E92" w:rsidRDefault="00701E92" w:rsidP="00801004">
      <w:pPr>
        <w:autoSpaceDE w:val="0"/>
        <w:rPr>
          <w:b/>
          <w:bCs/>
          <w:sz w:val="18"/>
          <w:szCs w:val="18"/>
        </w:rPr>
      </w:pPr>
    </w:p>
    <w:p w14:paraId="72623B6C" w14:textId="3D8E8F27" w:rsidR="00701E92" w:rsidRDefault="00701E92" w:rsidP="00801004">
      <w:pPr>
        <w:autoSpaceDE w:val="0"/>
        <w:rPr>
          <w:b/>
          <w:bCs/>
          <w:sz w:val="18"/>
          <w:szCs w:val="18"/>
        </w:rPr>
      </w:pPr>
    </w:p>
    <w:p w14:paraId="21169AD2" w14:textId="7B3E20FC" w:rsidR="00701E92" w:rsidRDefault="00701E92" w:rsidP="00801004">
      <w:pPr>
        <w:autoSpaceDE w:val="0"/>
        <w:rPr>
          <w:b/>
          <w:bCs/>
          <w:sz w:val="18"/>
          <w:szCs w:val="18"/>
        </w:rPr>
      </w:pPr>
    </w:p>
    <w:p w14:paraId="19845451" w14:textId="04A36924" w:rsidR="00701E92" w:rsidRDefault="00701E92" w:rsidP="00801004">
      <w:pPr>
        <w:autoSpaceDE w:val="0"/>
        <w:rPr>
          <w:b/>
          <w:bCs/>
          <w:sz w:val="18"/>
          <w:szCs w:val="18"/>
        </w:rPr>
      </w:pPr>
    </w:p>
    <w:p w14:paraId="0C054905" w14:textId="41CF0E79" w:rsidR="00701E92" w:rsidRDefault="00701E92" w:rsidP="00801004">
      <w:pPr>
        <w:autoSpaceDE w:val="0"/>
        <w:rPr>
          <w:b/>
          <w:bCs/>
          <w:sz w:val="18"/>
          <w:szCs w:val="18"/>
        </w:rPr>
      </w:pPr>
    </w:p>
    <w:p w14:paraId="3F6B00A3" w14:textId="07044E67" w:rsidR="00701E92" w:rsidRDefault="00701E92" w:rsidP="00801004">
      <w:pPr>
        <w:autoSpaceDE w:val="0"/>
        <w:rPr>
          <w:b/>
          <w:bCs/>
          <w:sz w:val="18"/>
          <w:szCs w:val="18"/>
        </w:rPr>
      </w:pPr>
    </w:p>
    <w:p w14:paraId="4B406915" w14:textId="010C3628" w:rsidR="00701E92" w:rsidRDefault="00701E92" w:rsidP="00801004">
      <w:pPr>
        <w:autoSpaceDE w:val="0"/>
        <w:rPr>
          <w:b/>
          <w:bCs/>
          <w:sz w:val="18"/>
          <w:szCs w:val="18"/>
        </w:rPr>
      </w:pPr>
    </w:p>
    <w:p w14:paraId="4C8642BF" w14:textId="77777777" w:rsidR="00701E92" w:rsidRDefault="00701E92" w:rsidP="00801004">
      <w:pPr>
        <w:autoSpaceDE w:val="0"/>
        <w:rPr>
          <w:b/>
          <w:bCs/>
          <w:sz w:val="18"/>
          <w:szCs w:val="18"/>
        </w:rPr>
      </w:pPr>
    </w:p>
    <w:p w14:paraId="566C4EEF" w14:textId="77777777" w:rsidR="00903532" w:rsidRDefault="00903532" w:rsidP="00801004">
      <w:pPr>
        <w:autoSpaceDE w:val="0"/>
        <w:rPr>
          <w:b/>
          <w:bCs/>
          <w:sz w:val="18"/>
          <w:szCs w:val="18"/>
        </w:rPr>
      </w:pPr>
    </w:p>
    <w:p w14:paraId="635618F5" w14:textId="5025D514" w:rsidR="002839C0" w:rsidRPr="00801004" w:rsidRDefault="002839C0" w:rsidP="00801004">
      <w:pPr>
        <w:autoSpaceDE w:val="0"/>
        <w:rPr>
          <w:b/>
          <w:bCs/>
          <w:sz w:val="18"/>
          <w:szCs w:val="18"/>
        </w:rPr>
      </w:pPr>
      <w:r w:rsidRPr="00801004">
        <w:rPr>
          <w:b/>
          <w:bCs/>
          <w:sz w:val="18"/>
          <w:szCs w:val="18"/>
        </w:rPr>
        <w:t>Załącznik:</w:t>
      </w:r>
    </w:p>
    <w:p w14:paraId="6B20ED67" w14:textId="0A7A194B" w:rsidR="005A5809" w:rsidRPr="00801004" w:rsidRDefault="005A5809" w:rsidP="00801004">
      <w:pPr>
        <w:jc w:val="both"/>
        <w:rPr>
          <w:sz w:val="18"/>
          <w:szCs w:val="18"/>
        </w:rPr>
      </w:pPr>
      <w:r w:rsidRPr="00801004">
        <w:rPr>
          <w:sz w:val="18"/>
          <w:szCs w:val="18"/>
        </w:rPr>
        <w:t>Integralną częścią Umowy są następujące dokumenty, stanowiące kolejne załączniki do umowy</w:t>
      </w:r>
    </w:p>
    <w:p w14:paraId="790857D3" w14:textId="47667EDE" w:rsidR="002839C0" w:rsidRPr="00801004" w:rsidRDefault="00EC3DDA" w:rsidP="00801004">
      <w:pPr>
        <w:numPr>
          <w:ilvl w:val="0"/>
          <w:numId w:val="58"/>
        </w:numPr>
        <w:autoSpaceDE w:val="0"/>
        <w:autoSpaceDN w:val="0"/>
        <w:ind w:left="567" w:hanging="567"/>
        <w:rPr>
          <w:sz w:val="18"/>
          <w:szCs w:val="18"/>
        </w:rPr>
      </w:pPr>
      <w:r w:rsidRPr="00801004">
        <w:rPr>
          <w:rFonts w:eastAsia="Lucida Sans Unicode"/>
          <w:spacing w:val="8"/>
          <w:sz w:val="18"/>
          <w:szCs w:val="18"/>
          <w:lang w:eastAsia="hi-IN"/>
        </w:rPr>
        <w:t xml:space="preserve">Porozumienie. </w:t>
      </w:r>
      <w:r w:rsidR="002839C0" w:rsidRPr="00801004">
        <w:rPr>
          <w:rFonts w:eastAsia="Lucida Sans Unicode"/>
          <w:spacing w:val="8"/>
          <w:sz w:val="18"/>
          <w:szCs w:val="18"/>
          <w:lang w:eastAsia="hi-IN"/>
        </w:rPr>
        <w:t>Uzgodnienia Szczegółowych Warunków Współpracy Pomiędzy Stronami (media: energia,  woda, ścieki).</w:t>
      </w:r>
    </w:p>
    <w:p w14:paraId="501E3E46" w14:textId="77777777" w:rsidR="002839C0" w:rsidRPr="00801004" w:rsidRDefault="002839C0" w:rsidP="00801004">
      <w:pPr>
        <w:numPr>
          <w:ilvl w:val="0"/>
          <w:numId w:val="58"/>
        </w:numPr>
        <w:autoSpaceDE w:val="0"/>
        <w:autoSpaceDN w:val="0"/>
        <w:ind w:left="567" w:hanging="567"/>
        <w:rPr>
          <w:sz w:val="18"/>
          <w:szCs w:val="18"/>
        </w:rPr>
      </w:pPr>
      <w:r w:rsidRPr="00801004">
        <w:rPr>
          <w:rFonts w:eastAsia="Lucida Sans Unicode"/>
          <w:spacing w:val="8"/>
          <w:sz w:val="18"/>
          <w:szCs w:val="18"/>
          <w:lang w:eastAsia="hi-IN"/>
        </w:rPr>
        <w:t>Oświadczenie i klauzula informacyjna dotycząca RODO.</w:t>
      </w:r>
    </w:p>
    <w:p w14:paraId="3347F0C0" w14:textId="77777777" w:rsidR="002839C0" w:rsidRPr="00801004" w:rsidRDefault="002839C0" w:rsidP="00801004">
      <w:pPr>
        <w:numPr>
          <w:ilvl w:val="0"/>
          <w:numId w:val="58"/>
        </w:numPr>
        <w:autoSpaceDE w:val="0"/>
        <w:autoSpaceDN w:val="0"/>
        <w:ind w:left="567" w:hanging="567"/>
        <w:rPr>
          <w:sz w:val="18"/>
          <w:szCs w:val="18"/>
        </w:rPr>
      </w:pPr>
      <w:r w:rsidRPr="00801004">
        <w:rPr>
          <w:rFonts w:eastAsia="Lucida Sans Unicode"/>
          <w:spacing w:val="8"/>
          <w:sz w:val="18"/>
          <w:szCs w:val="18"/>
          <w:lang w:eastAsia="hi-IN"/>
        </w:rPr>
        <w:t>Oświadczenie podwykonawcy</w:t>
      </w:r>
    </w:p>
    <w:p w14:paraId="69EBD01C" w14:textId="77777777" w:rsidR="002839C0" w:rsidRPr="00801004" w:rsidRDefault="002839C0" w:rsidP="00801004">
      <w:pPr>
        <w:numPr>
          <w:ilvl w:val="0"/>
          <w:numId w:val="58"/>
        </w:numPr>
        <w:autoSpaceDE w:val="0"/>
        <w:autoSpaceDN w:val="0"/>
        <w:ind w:left="567" w:hanging="567"/>
        <w:rPr>
          <w:sz w:val="18"/>
          <w:szCs w:val="18"/>
        </w:rPr>
      </w:pPr>
      <w:r w:rsidRPr="00801004">
        <w:rPr>
          <w:sz w:val="18"/>
          <w:szCs w:val="18"/>
        </w:rPr>
        <w:t>Harmonogram Rzeczowo – Finansowy</w:t>
      </w:r>
    </w:p>
    <w:p w14:paraId="169BC4A0" w14:textId="77777777" w:rsidR="002839C0" w:rsidRPr="00801004" w:rsidRDefault="002839C0" w:rsidP="00801004">
      <w:pPr>
        <w:numPr>
          <w:ilvl w:val="0"/>
          <w:numId w:val="58"/>
        </w:numPr>
        <w:autoSpaceDE w:val="0"/>
        <w:autoSpaceDN w:val="0"/>
        <w:ind w:left="567" w:hanging="567"/>
        <w:rPr>
          <w:sz w:val="18"/>
          <w:szCs w:val="18"/>
        </w:rPr>
      </w:pPr>
      <w:r w:rsidRPr="00801004">
        <w:rPr>
          <w:sz w:val="18"/>
          <w:szCs w:val="18"/>
        </w:rPr>
        <w:t>Kosztorys ofertowy</w:t>
      </w:r>
    </w:p>
    <w:p w14:paraId="70D2EAAA" w14:textId="77777777" w:rsidR="002839C0" w:rsidRPr="00801004" w:rsidRDefault="002839C0" w:rsidP="00801004">
      <w:pPr>
        <w:numPr>
          <w:ilvl w:val="0"/>
          <w:numId w:val="58"/>
        </w:numPr>
        <w:autoSpaceDE w:val="0"/>
        <w:autoSpaceDN w:val="0"/>
        <w:ind w:left="567" w:hanging="567"/>
        <w:rPr>
          <w:sz w:val="18"/>
          <w:szCs w:val="18"/>
        </w:rPr>
      </w:pPr>
      <w:r w:rsidRPr="00801004">
        <w:rPr>
          <w:sz w:val="18"/>
          <w:szCs w:val="18"/>
        </w:rPr>
        <w:t>Polisa ubezpieczeniowa</w:t>
      </w:r>
    </w:p>
    <w:p w14:paraId="668172F7" w14:textId="77777777" w:rsidR="002839C0" w:rsidRPr="00801004" w:rsidRDefault="002839C0" w:rsidP="00801004">
      <w:pPr>
        <w:numPr>
          <w:ilvl w:val="0"/>
          <w:numId w:val="58"/>
        </w:numPr>
        <w:autoSpaceDE w:val="0"/>
        <w:autoSpaceDN w:val="0"/>
        <w:ind w:left="567" w:hanging="567"/>
        <w:rPr>
          <w:sz w:val="18"/>
          <w:szCs w:val="18"/>
        </w:rPr>
      </w:pPr>
      <w:r w:rsidRPr="00801004">
        <w:rPr>
          <w:sz w:val="18"/>
          <w:szCs w:val="18"/>
        </w:rPr>
        <w:t>Oferta Wykonawcy</w:t>
      </w:r>
    </w:p>
    <w:p w14:paraId="0F246DA3" w14:textId="0548377F" w:rsidR="002839C0" w:rsidRPr="00801004" w:rsidRDefault="002839C0" w:rsidP="00801004">
      <w:pPr>
        <w:numPr>
          <w:ilvl w:val="0"/>
          <w:numId w:val="58"/>
        </w:numPr>
        <w:autoSpaceDE w:val="0"/>
        <w:autoSpaceDN w:val="0"/>
        <w:ind w:left="567" w:hanging="567"/>
        <w:rPr>
          <w:sz w:val="18"/>
          <w:szCs w:val="18"/>
        </w:rPr>
      </w:pPr>
      <w:r w:rsidRPr="00801004">
        <w:rPr>
          <w:sz w:val="18"/>
          <w:szCs w:val="18"/>
        </w:rPr>
        <w:t>Specyfikacja Warunków Zamówienia</w:t>
      </w:r>
    </w:p>
    <w:p w14:paraId="19FCCB64" w14:textId="4220E1D8" w:rsidR="0087608C" w:rsidRPr="00125FA8" w:rsidRDefault="00DE4F14" w:rsidP="00801004">
      <w:pPr>
        <w:pageBreakBefore/>
        <w:spacing w:after="120" w:line="23" w:lineRule="atLeast"/>
        <w:ind w:left="284"/>
        <w:jc w:val="right"/>
        <w:rPr>
          <w:rFonts w:eastAsia="Andale Sans UI"/>
          <w:b/>
          <w:sz w:val="22"/>
          <w:szCs w:val="22"/>
          <w:lang w:bidi="en-US"/>
        </w:rPr>
      </w:pPr>
      <w:r>
        <w:rPr>
          <w:rFonts w:eastAsia="Andale Sans UI"/>
          <w:b/>
          <w:sz w:val="22"/>
          <w:szCs w:val="22"/>
          <w:lang w:bidi="en-US"/>
        </w:rPr>
        <w:lastRenderedPageBreak/>
        <w:t>Z</w:t>
      </w:r>
      <w:r w:rsidR="00EC3DDA" w:rsidRPr="00125FA8">
        <w:rPr>
          <w:rFonts w:eastAsia="Andale Sans UI"/>
          <w:b/>
          <w:sz w:val="22"/>
          <w:szCs w:val="22"/>
          <w:lang w:bidi="en-US"/>
        </w:rPr>
        <w:t>ałącznik nr 1 do Umowy</w:t>
      </w:r>
      <w:r w:rsidR="0087608C" w:rsidRPr="00125FA8">
        <w:rPr>
          <w:rFonts w:eastAsia="Andale Sans UI"/>
          <w:b/>
          <w:sz w:val="22"/>
          <w:szCs w:val="22"/>
          <w:lang w:bidi="en-US"/>
        </w:rPr>
        <w:t xml:space="preserve"> </w:t>
      </w:r>
    </w:p>
    <w:p w14:paraId="5A91D875" w14:textId="1AFD2E04" w:rsidR="002839C0" w:rsidRPr="00125FA8" w:rsidRDefault="002839C0" w:rsidP="00801004">
      <w:pPr>
        <w:overflowPunct w:val="0"/>
        <w:spacing w:after="120" w:line="23" w:lineRule="atLeast"/>
        <w:jc w:val="center"/>
        <w:rPr>
          <w:rFonts w:eastAsia="Andale Sans UI"/>
          <w:sz w:val="22"/>
          <w:szCs w:val="22"/>
          <w:lang w:bidi="en-US"/>
        </w:rPr>
      </w:pPr>
      <w:r w:rsidRPr="00125FA8">
        <w:rPr>
          <w:rFonts w:eastAsia="Andale Sans UI"/>
          <w:sz w:val="22"/>
          <w:szCs w:val="22"/>
          <w:lang w:bidi="en-US"/>
        </w:rPr>
        <w:t xml:space="preserve">Porozumienie nr  </w:t>
      </w:r>
      <w:r w:rsidR="00637379">
        <w:rPr>
          <w:rFonts w:eastAsia="Andale Sans UI"/>
          <w:sz w:val="22"/>
          <w:szCs w:val="22"/>
          <w:lang w:bidi="en-US"/>
        </w:rPr>
        <w:t>1</w:t>
      </w:r>
      <w:r w:rsidRPr="00125FA8">
        <w:rPr>
          <w:rFonts w:eastAsia="Andale Sans UI"/>
          <w:sz w:val="22"/>
          <w:szCs w:val="22"/>
          <w:lang w:bidi="en-US"/>
        </w:rPr>
        <w:t>/20</w:t>
      </w:r>
      <w:r w:rsidR="00637379">
        <w:rPr>
          <w:rFonts w:eastAsia="Andale Sans UI"/>
          <w:sz w:val="22"/>
          <w:szCs w:val="22"/>
          <w:lang w:bidi="en-US"/>
        </w:rPr>
        <w:t>22</w:t>
      </w:r>
    </w:p>
    <w:p w14:paraId="2829DA58" w14:textId="52AA1EC8" w:rsidR="002839C0" w:rsidRPr="00125FA8" w:rsidRDefault="002839C0" w:rsidP="00801004">
      <w:pPr>
        <w:overflowPunct w:val="0"/>
        <w:spacing w:after="120" w:line="23" w:lineRule="atLeast"/>
        <w:jc w:val="center"/>
        <w:rPr>
          <w:rFonts w:eastAsia="Andale Sans UI"/>
          <w:sz w:val="22"/>
          <w:szCs w:val="22"/>
          <w:lang w:bidi="en-US"/>
        </w:rPr>
      </w:pPr>
      <w:r w:rsidRPr="006900A4">
        <w:rPr>
          <w:rFonts w:eastAsia="Andale Sans UI"/>
          <w:sz w:val="22"/>
          <w:szCs w:val="22"/>
          <w:lang w:bidi="en-US"/>
        </w:rPr>
        <w:t xml:space="preserve">do umowy nr </w:t>
      </w:r>
      <w:r w:rsidR="00637379" w:rsidRPr="006900A4">
        <w:rPr>
          <w:rFonts w:eastAsia="Andale Sans UI"/>
          <w:sz w:val="22"/>
          <w:szCs w:val="22"/>
          <w:lang w:bidi="en-US"/>
        </w:rPr>
        <w:t>……….</w:t>
      </w:r>
      <w:r w:rsidRPr="006900A4">
        <w:rPr>
          <w:rFonts w:eastAsia="Andale Sans UI"/>
          <w:sz w:val="22"/>
          <w:szCs w:val="22"/>
          <w:lang w:bidi="en-US"/>
        </w:rPr>
        <w:t>… / 20</w:t>
      </w:r>
      <w:r w:rsidR="00637379" w:rsidRPr="006900A4">
        <w:rPr>
          <w:rFonts w:eastAsia="Andale Sans UI"/>
          <w:sz w:val="22"/>
          <w:szCs w:val="22"/>
          <w:lang w:bidi="en-US"/>
        </w:rPr>
        <w:t>22</w:t>
      </w:r>
    </w:p>
    <w:p w14:paraId="68AA33A3" w14:textId="77777777" w:rsidR="002839C0" w:rsidRPr="00125FA8" w:rsidRDefault="002839C0" w:rsidP="00801004">
      <w:pPr>
        <w:overflowPunct w:val="0"/>
        <w:spacing w:after="120" w:line="23" w:lineRule="atLeast"/>
        <w:jc w:val="both"/>
        <w:rPr>
          <w:rFonts w:eastAsia="Andale Sans UI"/>
          <w:sz w:val="22"/>
          <w:szCs w:val="22"/>
          <w:lang w:bidi="en-US"/>
        </w:rPr>
      </w:pPr>
    </w:p>
    <w:p w14:paraId="681B3F51" w14:textId="1DC29CD0" w:rsidR="002839C0" w:rsidRPr="00125FA8" w:rsidRDefault="002839C0" w:rsidP="00801004">
      <w:pPr>
        <w:overflowPunct w:val="0"/>
        <w:spacing w:after="120" w:line="23" w:lineRule="atLeast"/>
        <w:jc w:val="both"/>
        <w:rPr>
          <w:rFonts w:eastAsia="Andale Sans UI"/>
          <w:sz w:val="22"/>
          <w:szCs w:val="22"/>
          <w:lang w:bidi="en-US"/>
        </w:rPr>
      </w:pPr>
      <w:r w:rsidRPr="00125FA8">
        <w:rPr>
          <w:rFonts w:eastAsia="Andale Sans UI"/>
          <w:sz w:val="22"/>
          <w:szCs w:val="22"/>
          <w:lang w:bidi="en-US"/>
        </w:rPr>
        <w:t xml:space="preserve">W dniu </w:t>
      </w:r>
      <w:r w:rsidR="00B86C53">
        <w:rPr>
          <w:rFonts w:eastAsia="Andale Sans UI"/>
          <w:sz w:val="22"/>
          <w:szCs w:val="22"/>
          <w:lang w:bidi="en-US"/>
        </w:rPr>
        <w:t>…..</w:t>
      </w:r>
      <w:r w:rsidR="006900A4">
        <w:rPr>
          <w:rFonts w:eastAsia="Andale Sans UI"/>
          <w:sz w:val="22"/>
          <w:szCs w:val="22"/>
          <w:lang w:bidi="en-US"/>
        </w:rPr>
        <w:t>.</w:t>
      </w:r>
      <w:r w:rsidR="00A554B9">
        <w:rPr>
          <w:rFonts w:eastAsia="Andale Sans UI"/>
          <w:sz w:val="22"/>
          <w:szCs w:val="22"/>
          <w:lang w:bidi="en-US"/>
        </w:rPr>
        <w:t xml:space="preserve">2022 </w:t>
      </w:r>
      <w:r w:rsidRPr="00125FA8">
        <w:rPr>
          <w:rFonts w:eastAsia="Andale Sans UI"/>
          <w:sz w:val="22"/>
          <w:szCs w:val="22"/>
          <w:lang w:bidi="en-US"/>
        </w:rPr>
        <w:t xml:space="preserve">r. w Psarach pomiędzy Gminą Psary z siedzibą w Psarach ul. Malinowicka 4, </w:t>
      </w:r>
      <w:r w:rsidRPr="00125FA8">
        <w:rPr>
          <w:rFonts w:eastAsia="Andale Sans UI"/>
          <w:sz w:val="22"/>
          <w:szCs w:val="22"/>
          <w:lang w:bidi="en-US"/>
        </w:rPr>
        <w:br/>
        <w:t>NIP : 625-244-67-73, REGON : 276258167, reprezentowaną przez:</w:t>
      </w:r>
    </w:p>
    <w:p w14:paraId="0843B87A" w14:textId="7971187A" w:rsidR="002839C0" w:rsidRPr="00125FA8" w:rsidRDefault="00A554B9" w:rsidP="00801004">
      <w:pPr>
        <w:spacing w:after="120" w:line="23" w:lineRule="atLeast"/>
        <w:jc w:val="both"/>
        <w:rPr>
          <w:rFonts w:eastAsia="Andale Sans UI"/>
          <w:sz w:val="22"/>
          <w:szCs w:val="22"/>
          <w:lang w:bidi="en-US"/>
        </w:rPr>
      </w:pPr>
      <w:r>
        <w:rPr>
          <w:rFonts w:eastAsia="Andale Sans UI"/>
          <w:sz w:val="22"/>
          <w:szCs w:val="22"/>
          <w:lang w:bidi="en-US"/>
        </w:rPr>
        <w:t xml:space="preserve">Pana Tomasza Sadłonia </w:t>
      </w:r>
      <w:r w:rsidR="002839C0" w:rsidRPr="00125FA8">
        <w:rPr>
          <w:rFonts w:eastAsia="Andale Sans UI"/>
          <w:sz w:val="22"/>
          <w:szCs w:val="22"/>
          <w:lang w:bidi="en-US"/>
        </w:rPr>
        <w:t>–</w:t>
      </w:r>
      <w:r>
        <w:rPr>
          <w:rFonts w:eastAsia="Andale Sans UI"/>
          <w:sz w:val="22"/>
          <w:szCs w:val="22"/>
          <w:lang w:bidi="en-US"/>
        </w:rPr>
        <w:t xml:space="preserve"> Wójta Gminy Psary</w:t>
      </w:r>
    </w:p>
    <w:p w14:paraId="53C5FE5D" w14:textId="77777777" w:rsidR="002839C0" w:rsidRPr="00125FA8" w:rsidRDefault="002839C0" w:rsidP="00801004">
      <w:pPr>
        <w:spacing w:after="120" w:line="23" w:lineRule="atLeast"/>
        <w:jc w:val="both"/>
        <w:rPr>
          <w:rFonts w:eastAsia="Andale Sans UI"/>
          <w:sz w:val="22"/>
          <w:szCs w:val="22"/>
          <w:lang w:bidi="en-US"/>
        </w:rPr>
      </w:pPr>
      <w:r w:rsidRPr="00125FA8">
        <w:rPr>
          <w:rFonts w:eastAsia="Andale Sans UI"/>
          <w:sz w:val="22"/>
          <w:szCs w:val="22"/>
          <w:lang w:bidi="en-US"/>
        </w:rPr>
        <w:t>Zwaną dalej Zamawiającym,</w:t>
      </w:r>
    </w:p>
    <w:p w14:paraId="6692D20C" w14:textId="77777777" w:rsidR="002839C0" w:rsidRPr="006900A4" w:rsidRDefault="002839C0" w:rsidP="00801004">
      <w:pPr>
        <w:spacing w:after="120" w:line="23" w:lineRule="atLeast"/>
        <w:jc w:val="both"/>
        <w:rPr>
          <w:rFonts w:eastAsia="Andale Sans UI"/>
          <w:sz w:val="22"/>
          <w:szCs w:val="22"/>
          <w:lang w:bidi="en-US"/>
        </w:rPr>
      </w:pPr>
      <w:r w:rsidRPr="006900A4">
        <w:rPr>
          <w:rFonts w:eastAsia="Andale Sans UI"/>
          <w:sz w:val="22"/>
          <w:szCs w:val="22"/>
          <w:lang w:bidi="en-US"/>
        </w:rPr>
        <w:t xml:space="preserve">a :  </w:t>
      </w:r>
    </w:p>
    <w:p w14:paraId="64EB94D1" w14:textId="77777777" w:rsidR="00B86C53" w:rsidRDefault="00B86C53" w:rsidP="00801004">
      <w:pPr>
        <w:widowControl w:val="0"/>
        <w:autoSpaceDE w:val="0"/>
        <w:autoSpaceDN w:val="0"/>
        <w:spacing w:after="120" w:line="23" w:lineRule="atLeast"/>
        <w:rPr>
          <w:rFonts w:eastAsia="Book Antiqua"/>
          <w:b/>
          <w:bCs/>
          <w:sz w:val="22"/>
          <w:szCs w:val="22"/>
          <w:lang w:eastAsia="en-US"/>
        </w:rPr>
      </w:pPr>
      <w:r>
        <w:rPr>
          <w:rFonts w:eastAsia="Book Antiqua"/>
          <w:b/>
          <w:bCs/>
          <w:sz w:val="22"/>
          <w:szCs w:val="22"/>
          <w:lang w:eastAsia="en-US"/>
        </w:rPr>
        <w:t>……………</w:t>
      </w:r>
    </w:p>
    <w:p w14:paraId="280E4451" w14:textId="2ED96554" w:rsidR="002839C0" w:rsidRPr="00125FA8" w:rsidRDefault="002839C0" w:rsidP="00801004">
      <w:pPr>
        <w:spacing w:after="120" w:line="23" w:lineRule="atLeast"/>
        <w:jc w:val="both"/>
        <w:rPr>
          <w:rFonts w:eastAsia="Andale Sans UI"/>
          <w:sz w:val="22"/>
          <w:szCs w:val="22"/>
          <w:lang w:bidi="en-US"/>
        </w:rPr>
      </w:pPr>
      <w:r w:rsidRPr="00125FA8">
        <w:rPr>
          <w:rFonts w:eastAsia="Andale Sans UI"/>
          <w:sz w:val="22"/>
          <w:szCs w:val="22"/>
          <w:lang w:bidi="en-US"/>
        </w:rPr>
        <w:t>zwan</w:t>
      </w:r>
      <w:r w:rsidR="00A554B9">
        <w:rPr>
          <w:rFonts w:eastAsia="Andale Sans UI"/>
          <w:sz w:val="22"/>
          <w:szCs w:val="22"/>
          <w:lang w:bidi="en-US"/>
        </w:rPr>
        <w:t xml:space="preserve">ym </w:t>
      </w:r>
      <w:r w:rsidRPr="00125FA8">
        <w:rPr>
          <w:rFonts w:eastAsia="Andale Sans UI"/>
          <w:sz w:val="22"/>
          <w:szCs w:val="22"/>
          <w:lang w:bidi="en-US"/>
        </w:rPr>
        <w:t>dalej Wykonawcą,</w:t>
      </w:r>
    </w:p>
    <w:p w14:paraId="5AAE2E19" w14:textId="77777777" w:rsidR="002839C0" w:rsidRPr="00125FA8" w:rsidRDefault="002839C0" w:rsidP="00801004">
      <w:pPr>
        <w:overflowPunct w:val="0"/>
        <w:spacing w:after="120" w:line="23" w:lineRule="atLeast"/>
        <w:rPr>
          <w:rFonts w:eastAsia="Andale Sans UI"/>
          <w:sz w:val="22"/>
          <w:szCs w:val="22"/>
          <w:lang w:bidi="en-US"/>
        </w:rPr>
      </w:pPr>
      <w:r w:rsidRPr="00125FA8">
        <w:rPr>
          <w:rFonts w:eastAsia="Andale Sans UI"/>
          <w:sz w:val="22"/>
          <w:szCs w:val="22"/>
          <w:lang w:bidi="en-US"/>
        </w:rPr>
        <w:t>zostało zawarte porozumienie następującej treści:</w:t>
      </w:r>
    </w:p>
    <w:p w14:paraId="672B524A" w14:textId="77777777" w:rsidR="002839C0" w:rsidRPr="00125FA8" w:rsidRDefault="002839C0" w:rsidP="00801004">
      <w:pPr>
        <w:overflowPunct w:val="0"/>
        <w:spacing w:after="120" w:line="23" w:lineRule="atLeast"/>
        <w:rPr>
          <w:rFonts w:eastAsia="Andale Sans UI"/>
          <w:sz w:val="22"/>
          <w:szCs w:val="22"/>
          <w:lang w:bidi="en-US"/>
        </w:rPr>
      </w:pPr>
    </w:p>
    <w:p w14:paraId="0400DF97" w14:textId="77777777" w:rsidR="002839C0" w:rsidRPr="00125FA8" w:rsidRDefault="002839C0" w:rsidP="00801004">
      <w:pPr>
        <w:spacing w:after="120" w:line="23" w:lineRule="atLeast"/>
        <w:jc w:val="center"/>
        <w:rPr>
          <w:rFonts w:eastAsia="Andale Sans UI"/>
          <w:sz w:val="22"/>
          <w:szCs w:val="22"/>
          <w:lang w:bidi="en-US"/>
        </w:rPr>
      </w:pPr>
      <w:r w:rsidRPr="00125FA8">
        <w:rPr>
          <w:rFonts w:eastAsia="Andale Sans UI"/>
          <w:sz w:val="22"/>
          <w:szCs w:val="22"/>
          <w:lang w:bidi="en-US"/>
        </w:rPr>
        <w:t>§ 1</w:t>
      </w:r>
    </w:p>
    <w:p w14:paraId="717AB0A4" w14:textId="5F6A9FDC" w:rsidR="00B86C53" w:rsidRPr="00903532" w:rsidRDefault="002839C0" w:rsidP="00903532">
      <w:pPr>
        <w:numPr>
          <w:ilvl w:val="0"/>
          <w:numId w:val="59"/>
        </w:numPr>
        <w:suppressAutoHyphens/>
        <w:autoSpaceDE w:val="0"/>
        <w:autoSpaceDN w:val="0"/>
        <w:spacing w:after="120" w:line="23" w:lineRule="atLeast"/>
        <w:ind w:left="567" w:hanging="567"/>
        <w:jc w:val="both"/>
        <w:rPr>
          <w:rFonts w:eastAsia="Andale Sans UI"/>
          <w:sz w:val="22"/>
          <w:szCs w:val="22"/>
          <w:lang w:bidi="en-US"/>
        </w:rPr>
      </w:pPr>
      <w:r w:rsidRPr="00125FA8">
        <w:rPr>
          <w:rFonts w:eastAsia="Andale Sans UI"/>
          <w:sz w:val="22"/>
          <w:szCs w:val="22"/>
          <w:lang w:bidi="en-US"/>
        </w:rPr>
        <w:t xml:space="preserve">Przedmiotem porozumienia jest określenie zasad rozliczenia mediów poboru energii elektrycznej </w:t>
      </w:r>
      <w:r w:rsidR="00CB34B3" w:rsidRPr="00125FA8">
        <w:rPr>
          <w:rFonts w:eastAsia="Andale Sans UI"/>
          <w:sz w:val="22"/>
          <w:szCs w:val="22"/>
          <w:lang w:bidi="en-US"/>
        </w:rPr>
        <w:br/>
      </w:r>
      <w:r w:rsidRPr="00125FA8">
        <w:rPr>
          <w:rFonts w:eastAsia="Andale Sans UI"/>
          <w:sz w:val="22"/>
          <w:szCs w:val="22"/>
          <w:lang w:bidi="en-US"/>
        </w:rPr>
        <w:t xml:space="preserve">i wody (ścieków) przez Wykonawcę na potrzeby realizacji inwestycji pn.: </w:t>
      </w:r>
      <w:bookmarkStart w:id="3" w:name="_Hlk103003959"/>
      <w:bookmarkStart w:id="4" w:name="_Hlk110848925"/>
      <w:bookmarkStart w:id="5" w:name="_Hlk112246764"/>
      <w:r w:rsidR="00903532" w:rsidRPr="00903532">
        <w:rPr>
          <w:rFonts w:eastAsia="Arial"/>
          <w:b/>
          <w:kern w:val="3"/>
          <w:sz w:val="22"/>
          <w:szCs w:val="22"/>
          <w:lang w:eastAsia="zh-CN"/>
        </w:rPr>
        <w:t>„</w:t>
      </w:r>
      <w:r w:rsidR="00903532" w:rsidRPr="00903532">
        <w:rPr>
          <w:rFonts w:eastAsia="Arial"/>
          <w:b/>
          <w:bCs/>
          <w:color w:val="000000"/>
          <w:kern w:val="3"/>
          <w:sz w:val="22"/>
          <w:szCs w:val="22"/>
          <w:lang w:eastAsia="zh-CN"/>
        </w:rPr>
        <w:t xml:space="preserve">Zagospodarowanie terenu przy szkole w Gródkowie w ramach zadania Budowa sali gimnastycznej przy SP </w:t>
      </w:r>
      <w:r w:rsidR="00903532">
        <w:rPr>
          <w:rFonts w:eastAsia="Arial"/>
          <w:b/>
          <w:bCs/>
          <w:color w:val="000000"/>
          <w:kern w:val="3"/>
          <w:sz w:val="22"/>
          <w:szCs w:val="22"/>
          <w:lang w:eastAsia="zh-CN"/>
        </w:rPr>
        <w:br/>
      </w:r>
      <w:r w:rsidR="00903532" w:rsidRPr="00903532">
        <w:rPr>
          <w:rFonts w:eastAsia="Arial"/>
          <w:b/>
          <w:bCs/>
          <w:color w:val="000000"/>
          <w:kern w:val="3"/>
          <w:sz w:val="22"/>
          <w:szCs w:val="22"/>
          <w:lang w:eastAsia="zh-CN"/>
        </w:rPr>
        <w:t>w Gródkowie”</w:t>
      </w:r>
      <w:bookmarkEnd w:id="5"/>
      <w:r w:rsidR="00B86C53" w:rsidRPr="00903532">
        <w:rPr>
          <w:rFonts w:eastAsia="Arial"/>
          <w:b/>
          <w:kern w:val="2"/>
          <w:sz w:val="22"/>
          <w:szCs w:val="22"/>
          <w:lang w:eastAsia="zh-CN"/>
        </w:rPr>
        <w:t>.</w:t>
      </w:r>
    </w:p>
    <w:bookmarkEnd w:id="3"/>
    <w:bookmarkEnd w:id="4"/>
    <w:p w14:paraId="609C3F55" w14:textId="571396AB" w:rsidR="002839C0" w:rsidRPr="00125FA8" w:rsidRDefault="002839C0" w:rsidP="00801004">
      <w:pPr>
        <w:numPr>
          <w:ilvl w:val="0"/>
          <w:numId w:val="59"/>
        </w:numPr>
        <w:suppressAutoHyphens/>
        <w:autoSpaceDE w:val="0"/>
        <w:autoSpaceDN w:val="0"/>
        <w:spacing w:after="120" w:line="23" w:lineRule="atLeast"/>
        <w:ind w:left="567" w:hanging="567"/>
        <w:jc w:val="both"/>
        <w:rPr>
          <w:rFonts w:eastAsia="Andale Sans UI"/>
          <w:sz w:val="22"/>
          <w:szCs w:val="22"/>
          <w:lang w:bidi="en-US"/>
        </w:rPr>
      </w:pPr>
      <w:r w:rsidRPr="00125FA8">
        <w:rPr>
          <w:rFonts w:eastAsia="Andale Sans UI"/>
          <w:sz w:val="22"/>
          <w:szCs w:val="22"/>
          <w:lang w:bidi="en-US"/>
        </w:rPr>
        <w:t xml:space="preserve">Zakres inwestycji wynikającej z Umowy nr </w:t>
      </w:r>
      <w:r w:rsidR="006900A4">
        <w:rPr>
          <w:rFonts w:eastAsia="Andale Sans UI"/>
          <w:sz w:val="22"/>
          <w:szCs w:val="22"/>
          <w:lang w:bidi="en-US"/>
        </w:rPr>
        <w:t>…….</w:t>
      </w:r>
      <w:r w:rsidR="00A554B9">
        <w:rPr>
          <w:rFonts w:eastAsia="Andale Sans UI"/>
          <w:sz w:val="22"/>
          <w:szCs w:val="22"/>
          <w:lang w:bidi="en-US"/>
        </w:rPr>
        <w:t>.</w:t>
      </w:r>
      <w:r w:rsidRPr="00125FA8">
        <w:rPr>
          <w:rFonts w:eastAsia="Andale Sans UI"/>
          <w:sz w:val="22"/>
          <w:szCs w:val="22"/>
          <w:lang w:bidi="en-US"/>
        </w:rPr>
        <w:t>……/20</w:t>
      </w:r>
      <w:r w:rsidR="00A554B9">
        <w:rPr>
          <w:rFonts w:eastAsia="Andale Sans UI"/>
          <w:sz w:val="22"/>
          <w:szCs w:val="22"/>
          <w:lang w:bidi="en-US"/>
        </w:rPr>
        <w:t>22</w:t>
      </w:r>
      <w:r w:rsidRPr="00125FA8">
        <w:rPr>
          <w:rFonts w:eastAsia="Andale Sans UI"/>
          <w:sz w:val="22"/>
          <w:szCs w:val="22"/>
          <w:lang w:bidi="en-US"/>
        </w:rPr>
        <w:t xml:space="preserve"> z dnia </w:t>
      </w:r>
      <w:r w:rsidR="00B86C53">
        <w:rPr>
          <w:rFonts w:eastAsia="Andale Sans UI"/>
          <w:sz w:val="22"/>
          <w:szCs w:val="22"/>
          <w:lang w:bidi="en-US"/>
        </w:rPr>
        <w:t>…..</w:t>
      </w:r>
      <w:r w:rsidR="006900A4">
        <w:rPr>
          <w:rFonts w:eastAsia="Andale Sans UI"/>
          <w:sz w:val="22"/>
          <w:szCs w:val="22"/>
          <w:lang w:bidi="en-US"/>
        </w:rPr>
        <w:t>.</w:t>
      </w:r>
      <w:r w:rsidR="00A554B9">
        <w:rPr>
          <w:rFonts w:eastAsia="Andale Sans UI"/>
          <w:sz w:val="22"/>
          <w:szCs w:val="22"/>
          <w:lang w:bidi="en-US"/>
        </w:rPr>
        <w:t>2022 r.</w:t>
      </w:r>
      <w:r w:rsidRPr="00125FA8">
        <w:rPr>
          <w:rFonts w:eastAsia="Andale Sans UI"/>
          <w:sz w:val="22"/>
          <w:szCs w:val="22"/>
          <w:lang w:bidi="en-US"/>
        </w:rPr>
        <w:t xml:space="preserve"> wiąże się </w:t>
      </w:r>
      <w:r w:rsidR="006900A4">
        <w:rPr>
          <w:rFonts w:eastAsia="Andale Sans UI"/>
          <w:sz w:val="22"/>
          <w:szCs w:val="22"/>
          <w:lang w:bidi="en-US"/>
        </w:rPr>
        <w:br/>
      </w:r>
      <w:r w:rsidRPr="00125FA8">
        <w:rPr>
          <w:rFonts w:eastAsia="Andale Sans UI"/>
          <w:sz w:val="22"/>
          <w:szCs w:val="22"/>
          <w:lang w:bidi="en-US"/>
        </w:rPr>
        <w:t xml:space="preserve">z obciążeniem Wykonawcy kosztami rozliczenia poboru mediów (w tym: energii elektrycznej </w:t>
      </w:r>
      <w:r w:rsidR="00A554B9">
        <w:rPr>
          <w:rFonts w:eastAsia="Andale Sans UI"/>
          <w:sz w:val="22"/>
          <w:szCs w:val="22"/>
          <w:lang w:bidi="en-US"/>
        </w:rPr>
        <w:br/>
      </w:r>
      <w:r w:rsidRPr="00125FA8">
        <w:rPr>
          <w:rFonts w:eastAsia="Andale Sans UI"/>
          <w:sz w:val="22"/>
          <w:szCs w:val="22"/>
          <w:lang w:bidi="en-US"/>
        </w:rPr>
        <w:t>i wody (ścieków)</w:t>
      </w:r>
      <w:r w:rsidR="00A554B9">
        <w:rPr>
          <w:rFonts w:eastAsia="Andale Sans UI"/>
          <w:sz w:val="22"/>
          <w:szCs w:val="22"/>
          <w:lang w:bidi="en-US"/>
        </w:rPr>
        <w:t xml:space="preserve"> </w:t>
      </w:r>
      <w:r w:rsidRPr="00125FA8">
        <w:rPr>
          <w:rFonts w:eastAsia="Andale Sans UI"/>
          <w:sz w:val="22"/>
          <w:szCs w:val="22"/>
          <w:lang w:bidi="en-US"/>
        </w:rPr>
        <w:t>w okresie realizacji przedmiotowej inwestycji, rozruchu i eksploatacji obiektów objętych inwestycją.</w:t>
      </w:r>
    </w:p>
    <w:p w14:paraId="65368CF9" w14:textId="77777777" w:rsidR="002839C0" w:rsidRPr="00125FA8" w:rsidRDefault="002839C0" w:rsidP="00801004">
      <w:pPr>
        <w:numPr>
          <w:ilvl w:val="0"/>
          <w:numId w:val="59"/>
        </w:numPr>
        <w:suppressAutoHyphens/>
        <w:autoSpaceDE w:val="0"/>
        <w:autoSpaceDN w:val="0"/>
        <w:spacing w:after="120" w:line="23" w:lineRule="atLeast"/>
        <w:ind w:left="567" w:hanging="567"/>
        <w:jc w:val="both"/>
        <w:rPr>
          <w:rFonts w:eastAsia="Andale Sans UI"/>
          <w:sz w:val="22"/>
          <w:szCs w:val="22"/>
          <w:lang w:bidi="en-US"/>
        </w:rPr>
      </w:pPr>
      <w:r w:rsidRPr="00125FA8">
        <w:rPr>
          <w:rFonts w:eastAsia="Andale Sans UI"/>
          <w:sz w:val="22"/>
          <w:szCs w:val="22"/>
          <w:lang w:bidi="en-US"/>
        </w:rPr>
        <w:t>Obciążenie Wykonawcy z tytułu rozliczeń za media obowiązywać będzie w okresie od daty przekazania terenu budowy protokołem zdawczo-odbiorczym do dnia podpisania protokołu odbioru końcowego (bez wad i usterek lub zakończenia realizacji przedmiotowej umowy).</w:t>
      </w:r>
    </w:p>
    <w:p w14:paraId="78CB1847" w14:textId="77777777" w:rsidR="002839C0" w:rsidRPr="00125FA8" w:rsidRDefault="002839C0" w:rsidP="00801004">
      <w:pPr>
        <w:spacing w:after="120" w:line="23" w:lineRule="atLeast"/>
        <w:jc w:val="center"/>
        <w:rPr>
          <w:rFonts w:eastAsia="Andale Sans UI"/>
          <w:sz w:val="22"/>
          <w:szCs w:val="22"/>
          <w:lang w:bidi="en-US"/>
        </w:rPr>
      </w:pPr>
      <w:r w:rsidRPr="00125FA8">
        <w:rPr>
          <w:rFonts w:eastAsia="Andale Sans UI"/>
          <w:sz w:val="22"/>
          <w:szCs w:val="22"/>
          <w:lang w:bidi="en-US"/>
        </w:rPr>
        <w:t>§ 2</w:t>
      </w:r>
    </w:p>
    <w:p w14:paraId="226F443F" w14:textId="47563A99" w:rsidR="002839C0" w:rsidRPr="00125FA8" w:rsidRDefault="002839C0" w:rsidP="00801004">
      <w:pPr>
        <w:numPr>
          <w:ilvl w:val="0"/>
          <w:numId w:val="60"/>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 xml:space="preserve">Wykonawca oświadcza, że będzie regulował terminowo i w całości faktyczne zużycie energii elektrycznej </w:t>
      </w:r>
      <w:r w:rsidR="00A341AA" w:rsidRPr="00125FA8">
        <w:rPr>
          <w:rFonts w:eastAsia="Andale Sans UI"/>
          <w:sz w:val="22"/>
          <w:szCs w:val="22"/>
          <w:lang w:bidi="en-US"/>
        </w:rPr>
        <w:br/>
      </w:r>
      <w:r w:rsidRPr="00125FA8">
        <w:rPr>
          <w:rFonts w:eastAsia="Andale Sans UI"/>
          <w:sz w:val="22"/>
          <w:szCs w:val="22"/>
          <w:lang w:bidi="en-US"/>
        </w:rPr>
        <w:t>i wody (ścieków) na podstawie faktur VAT wystawianych przez Zamawiającego na zasadzie refakturowania.</w:t>
      </w:r>
    </w:p>
    <w:p w14:paraId="2199E075" w14:textId="77777777" w:rsidR="002839C0" w:rsidRPr="00125FA8" w:rsidRDefault="002839C0" w:rsidP="00801004">
      <w:pPr>
        <w:numPr>
          <w:ilvl w:val="0"/>
          <w:numId w:val="60"/>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Faktury VAT na Wykonawcę zostaną wystawione niezwłocznie po otrzymaniu faktur VAT przez Zamawiającego od poszczególnych dostawców za korzystanie z mediów w obiektach objętych przedmiotową inwestycją określoną w § 1 ust 1.</w:t>
      </w:r>
    </w:p>
    <w:p w14:paraId="2744AB7E" w14:textId="5212DA78" w:rsidR="002839C0" w:rsidRPr="00125FA8" w:rsidRDefault="002839C0" w:rsidP="00801004">
      <w:pPr>
        <w:numPr>
          <w:ilvl w:val="0"/>
          <w:numId w:val="60"/>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 xml:space="preserve">W przypadku ujawnienia kosztów dotyczących zużycia mediów po zakończeniu realizacji umowy, </w:t>
      </w:r>
      <w:r w:rsidR="00A341AA" w:rsidRPr="00125FA8">
        <w:rPr>
          <w:rFonts w:eastAsia="Andale Sans UI"/>
          <w:sz w:val="22"/>
          <w:szCs w:val="22"/>
          <w:lang w:bidi="en-US"/>
        </w:rPr>
        <w:br/>
      </w:r>
      <w:r w:rsidRPr="00125FA8">
        <w:rPr>
          <w:rFonts w:eastAsia="Andale Sans UI"/>
          <w:sz w:val="22"/>
          <w:szCs w:val="22"/>
          <w:lang w:bidi="en-US"/>
        </w:rPr>
        <w:t xml:space="preserve">a dotyczących okresu w którym umowa była realizowana Zamawiający wystawi faktury VAT niezwłocznie po otrzymaniu faktur VAT od poszczególnych dostawców mediów za korzystanie </w:t>
      </w:r>
      <w:r w:rsidR="00CB34B3" w:rsidRPr="00125FA8">
        <w:rPr>
          <w:rFonts w:eastAsia="Andale Sans UI"/>
          <w:sz w:val="22"/>
          <w:szCs w:val="22"/>
          <w:lang w:bidi="en-US"/>
        </w:rPr>
        <w:br/>
      </w:r>
      <w:r w:rsidRPr="00125FA8">
        <w:rPr>
          <w:rFonts w:eastAsia="Andale Sans UI"/>
          <w:sz w:val="22"/>
          <w:szCs w:val="22"/>
          <w:lang w:bidi="en-US"/>
        </w:rPr>
        <w:t>z mediów w obiektach objętych realizacją projektu i przekaże je Wykonawcy robót.</w:t>
      </w:r>
    </w:p>
    <w:p w14:paraId="1073C317" w14:textId="4B12F225" w:rsidR="002839C0" w:rsidRPr="00125FA8" w:rsidRDefault="002839C0" w:rsidP="00801004">
      <w:pPr>
        <w:spacing w:after="120" w:line="23" w:lineRule="atLeast"/>
        <w:jc w:val="center"/>
        <w:rPr>
          <w:rFonts w:eastAsia="Andale Sans UI"/>
          <w:sz w:val="22"/>
          <w:szCs w:val="22"/>
          <w:lang w:bidi="en-US"/>
        </w:rPr>
      </w:pPr>
      <w:r w:rsidRPr="00125FA8">
        <w:rPr>
          <w:rFonts w:eastAsia="Andale Sans UI"/>
          <w:sz w:val="22"/>
          <w:szCs w:val="22"/>
          <w:lang w:bidi="en-US"/>
        </w:rPr>
        <w:t>§ 3</w:t>
      </w:r>
    </w:p>
    <w:p w14:paraId="440FF351" w14:textId="77777777" w:rsidR="002839C0" w:rsidRPr="00125FA8" w:rsidRDefault="002839C0" w:rsidP="00801004">
      <w:pPr>
        <w:numPr>
          <w:ilvl w:val="0"/>
          <w:numId w:val="61"/>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Faktury VAT będą wystawiana na Wykonawcę, z terminem płatności do 14 dni od daty otrzymania faktur VAT przez Zamawiającego.</w:t>
      </w:r>
    </w:p>
    <w:p w14:paraId="32F6397A" w14:textId="77777777" w:rsidR="002839C0" w:rsidRPr="00125FA8" w:rsidRDefault="002839C0" w:rsidP="00801004">
      <w:pPr>
        <w:numPr>
          <w:ilvl w:val="0"/>
          <w:numId w:val="61"/>
        </w:numPr>
        <w:suppressAutoHyphens/>
        <w:autoSpaceDN w:val="0"/>
        <w:spacing w:after="120" w:line="23" w:lineRule="atLeast"/>
        <w:ind w:left="567" w:hanging="567"/>
        <w:jc w:val="both"/>
        <w:textAlignment w:val="baseline"/>
        <w:rPr>
          <w:rFonts w:eastAsia="Andale Sans UI"/>
          <w:sz w:val="22"/>
          <w:szCs w:val="22"/>
          <w:lang w:bidi="en-US"/>
        </w:rPr>
      </w:pPr>
      <w:r w:rsidRPr="00125FA8">
        <w:rPr>
          <w:rFonts w:eastAsia="Andale Sans UI"/>
          <w:sz w:val="22"/>
          <w:szCs w:val="22"/>
          <w:lang w:bidi="en-US"/>
        </w:rPr>
        <w:t>Wpłaty będą dokonywane na konto Zamawiającego w BS Będzin O/Psary</w:t>
      </w:r>
    </w:p>
    <w:p w14:paraId="2B07C900" w14:textId="77777777" w:rsidR="002839C0" w:rsidRPr="00125FA8" w:rsidRDefault="002839C0" w:rsidP="00801004">
      <w:pPr>
        <w:spacing w:after="120" w:line="23" w:lineRule="atLeast"/>
        <w:ind w:left="284" w:firstLine="283"/>
        <w:jc w:val="both"/>
        <w:rPr>
          <w:rFonts w:eastAsia="Andale Sans UI"/>
          <w:sz w:val="22"/>
          <w:szCs w:val="22"/>
          <w:lang w:bidi="en-US"/>
        </w:rPr>
      </w:pPr>
      <w:r w:rsidRPr="00125FA8">
        <w:rPr>
          <w:rFonts w:eastAsia="Andale Sans UI"/>
          <w:sz w:val="22"/>
          <w:szCs w:val="22"/>
          <w:lang w:bidi="en-US"/>
        </w:rPr>
        <w:t>Nr konta 47 8438 0001 0000 0257 2021 0001.</w:t>
      </w:r>
    </w:p>
    <w:p w14:paraId="6D967AA6" w14:textId="77777777" w:rsidR="00B86C53" w:rsidRDefault="00B86C53" w:rsidP="00801004">
      <w:pPr>
        <w:spacing w:after="120" w:line="23" w:lineRule="atLeast"/>
        <w:jc w:val="center"/>
        <w:rPr>
          <w:rFonts w:eastAsia="Andale Sans UI"/>
          <w:sz w:val="22"/>
          <w:szCs w:val="22"/>
          <w:lang w:bidi="en-US"/>
        </w:rPr>
      </w:pPr>
    </w:p>
    <w:p w14:paraId="5B5C7865" w14:textId="77777777" w:rsidR="00F6244E" w:rsidRDefault="00F6244E" w:rsidP="00801004">
      <w:pPr>
        <w:spacing w:after="120" w:line="23" w:lineRule="atLeast"/>
        <w:jc w:val="center"/>
        <w:rPr>
          <w:rFonts w:eastAsia="Andale Sans UI"/>
          <w:sz w:val="22"/>
          <w:szCs w:val="22"/>
          <w:lang w:bidi="en-US"/>
        </w:rPr>
      </w:pPr>
    </w:p>
    <w:p w14:paraId="537093BB" w14:textId="104FAAE9" w:rsidR="002839C0" w:rsidRPr="00125FA8" w:rsidRDefault="002839C0" w:rsidP="00801004">
      <w:pPr>
        <w:spacing w:after="120" w:line="23" w:lineRule="atLeast"/>
        <w:jc w:val="center"/>
        <w:rPr>
          <w:rFonts w:eastAsia="Andale Sans UI"/>
          <w:sz w:val="22"/>
          <w:szCs w:val="22"/>
          <w:lang w:bidi="en-US"/>
        </w:rPr>
      </w:pPr>
      <w:r w:rsidRPr="00125FA8">
        <w:rPr>
          <w:rFonts w:eastAsia="Andale Sans UI"/>
          <w:sz w:val="22"/>
          <w:szCs w:val="22"/>
          <w:lang w:bidi="en-US"/>
        </w:rPr>
        <w:lastRenderedPageBreak/>
        <w:t>§ 4</w:t>
      </w:r>
    </w:p>
    <w:p w14:paraId="20E04115" w14:textId="77777777" w:rsidR="002839C0" w:rsidRPr="00125FA8" w:rsidRDefault="002839C0" w:rsidP="00801004">
      <w:pPr>
        <w:spacing w:after="120" w:line="23" w:lineRule="atLeast"/>
        <w:jc w:val="both"/>
        <w:rPr>
          <w:rFonts w:eastAsia="Andale Sans UI"/>
          <w:sz w:val="22"/>
          <w:szCs w:val="22"/>
          <w:lang w:bidi="en-US"/>
        </w:rPr>
      </w:pPr>
      <w:r w:rsidRPr="00125FA8">
        <w:rPr>
          <w:rFonts w:eastAsia="Andale Sans UI"/>
          <w:sz w:val="22"/>
          <w:szCs w:val="22"/>
          <w:lang w:bidi="en-US"/>
        </w:rPr>
        <w:t>W sprawach spornych zastosowanie zostaną przepisy Kodeksu cywilnego.</w:t>
      </w:r>
    </w:p>
    <w:p w14:paraId="562D756E" w14:textId="77777777" w:rsidR="002839C0" w:rsidRPr="00125FA8" w:rsidRDefault="002839C0" w:rsidP="00801004">
      <w:pPr>
        <w:spacing w:after="120" w:line="23" w:lineRule="atLeast"/>
        <w:jc w:val="center"/>
        <w:rPr>
          <w:rFonts w:eastAsia="Andale Sans UI"/>
          <w:sz w:val="22"/>
          <w:szCs w:val="22"/>
          <w:lang w:bidi="en-US"/>
        </w:rPr>
      </w:pPr>
      <w:r w:rsidRPr="00125FA8">
        <w:rPr>
          <w:rFonts w:eastAsia="Andale Sans UI"/>
          <w:sz w:val="22"/>
          <w:szCs w:val="22"/>
          <w:lang w:bidi="en-US"/>
        </w:rPr>
        <w:t>§ 5</w:t>
      </w:r>
    </w:p>
    <w:p w14:paraId="28FEDCA5" w14:textId="77777777" w:rsidR="002839C0" w:rsidRPr="00125FA8" w:rsidRDefault="002839C0" w:rsidP="00801004">
      <w:pPr>
        <w:spacing w:after="120" w:line="23" w:lineRule="atLeast"/>
        <w:jc w:val="both"/>
        <w:rPr>
          <w:rFonts w:eastAsia="Andale Sans UI"/>
          <w:sz w:val="22"/>
          <w:szCs w:val="22"/>
          <w:lang w:bidi="en-US"/>
        </w:rPr>
      </w:pPr>
      <w:r w:rsidRPr="00125FA8">
        <w:rPr>
          <w:rFonts w:eastAsia="Andale Sans UI"/>
          <w:sz w:val="22"/>
          <w:szCs w:val="22"/>
          <w:lang w:bidi="en-US"/>
        </w:rPr>
        <w:t>Wszelkie zmiany porozumienia wymagają formy pisemnej pod rygorem nieważności.</w:t>
      </w:r>
    </w:p>
    <w:p w14:paraId="54637E0E" w14:textId="77777777" w:rsidR="002839C0" w:rsidRPr="00125FA8" w:rsidRDefault="002839C0" w:rsidP="00801004">
      <w:pPr>
        <w:spacing w:after="120" w:line="23" w:lineRule="atLeast"/>
        <w:jc w:val="center"/>
        <w:rPr>
          <w:rFonts w:eastAsia="Andale Sans UI"/>
          <w:sz w:val="22"/>
          <w:szCs w:val="22"/>
          <w:lang w:bidi="en-US"/>
        </w:rPr>
      </w:pPr>
      <w:r w:rsidRPr="00125FA8">
        <w:rPr>
          <w:rFonts w:eastAsia="Andale Sans UI"/>
          <w:sz w:val="22"/>
          <w:szCs w:val="22"/>
          <w:lang w:bidi="en-US"/>
        </w:rPr>
        <w:t>§ 6</w:t>
      </w:r>
    </w:p>
    <w:p w14:paraId="07E7D04E" w14:textId="77777777" w:rsidR="002839C0" w:rsidRPr="00125FA8" w:rsidRDefault="002839C0" w:rsidP="00801004">
      <w:pPr>
        <w:spacing w:after="120" w:line="23" w:lineRule="atLeast"/>
        <w:jc w:val="both"/>
        <w:rPr>
          <w:rFonts w:eastAsia="Andale Sans UI"/>
          <w:sz w:val="22"/>
          <w:szCs w:val="22"/>
          <w:lang w:bidi="en-US"/>
        </w:rPr>
      </w:pPr>
      <w:r w:rsidRPr="00125FA8">
        <w:rPr>
          <w:rFonts w:eastAsia="Andale Sans UI"/>
          <w:sz w:val="22"/>
          <w:szCs w:val="22"/>
          <w:lang w:bidi="en-US"/>
        </w:rPr>
        <w:t>Porozumienie sporządzono w 2 jednobrzmiących egzemplarzach, po jednym egzemplarzu dla każdej ze stron.</w:t>
      </w:r>
    </w:p>
    <w:p w14:paraId="632F056B" w14:textId="77777777" w:rsidR="002839C0" w:rsidRPr="00125FA8" w:rsidRDefault="002839C0" w:rsidP="00801004">
      <w:pPr>
        <w:spacing w:after="120" w:line="23" w:lineRule="atLeast"/>
        <w:rPr>
          <w:rFonts w:eastAsia="Andale Sans UI"/>
          <w:sz w:val="22"/>
          <w:szCs w:val="22"/>
          <w:lang w:bidi="en-US"/>
        </w:rPr>
      </w:pPr>
    </w:p>
    <w:p w14:paraId="1DEFC5D8" w14:textId="77777777" w:rsidR="002839C0" w:rsidRPr="00125FA8" w:rsidRDefault="002839C0" w:rsidP="00801004">
      <w:pPr>
        <w:spacing w:after="120" w:line="23" w:lineRule="atLeast"/>
        <w:ind w:left="284"/>
        <w:rPr>
          <w:rFonts w:eastAsia="Andale Sans UI"/>
          <w:sz w:val="22"/>
          <w:szCs w:val="22"/>
          <w:lang w:bidi="en-US"/>
        </w:rPr>
      </w:pPr>
      <w:r w:rsidRPr="00125FA8">
        <w:rPr>
          <w:rFonts w:eastAsia="Andale Sans UI"/>
          <w:sz w:val="22"/>
          <w:szCs w:val="22"/>
          <w:lang w:bidi="en-US"/>
        </w:rPr>
        <w:t xml:space="preserve">ZAMAWIAJĄCY </w:t>
      </w:r>
      <w:r w:rsidRPr="00125FA8">
        <w:rPr>
          <w:rFonts w:eastAsia="Andale Sans UI"/>
          <w:sz w:val="22"/>
          <w:szCs w:val="22"/>
          <w:lang w:bidi="en-US"/>
        </w:rPr>
        <w:tab/>
        <w:t xml:space="preserve">   </w:t>
      </w:r>
      <w:r w:rsidRPr="00125FA8">
        <w:rPr>
          <w:rFonts w:eastAsia="Andale Sans UI"/>
          <w:sz w:val="22"/>
          <w:szCs w:val="22"/>
          <w:lang w:bidi="en-US"/>
        </w:rPr>
        <w:tab/>
      </w:r>
      <w:r w:rsidRPr="00125FA8">
        <w:rPr>
          <w:rFonts w:eastAsia="Andale Sans UI"/>
          <w:sz w:val="22"/>
          <w:szCs w:val="22"/>
          <w:lang w:bidi="en-US"/>
        </w:rPr>
        <w:tab/>
      </w:r>
      <w:r w:rsidRPr="00125FA8">
        <w:rPr>
          <w:rFonts w:eastAsia="Andale Sans UI"/>
          <w:sz w:val="22"/>
          <w:szCs w:val="22"/>
          <w:lang w:bidi="en-US"/>
        </w:rPr>
        <w:tab/>
        <w:t xml:space="preserve">                                                        WYKONAWCA</w:t>
      </w:r>
    </w:p>
    <w:p w14:paraId="1285BF7F" w14:textId="77777777" w:rsidR="002839C0" w:rsidRPr="00125FA8" w:rsidRDefault="002839C0" w:rsidP="00801004">
      <w:pPr>
        <w:spacing w:after="120" w:line="23" w:lineRule="atLeast"/>
        <w:ind w:left="284"/>
        <w:jc w:val="center"/>
        <w:rPr>
          <w:rFonts w:eastAsia="Andale Sans UI"/>
          <w:sz w:val="22"/>
          <w:szCs w:val="22"/>
          <w:lang w:bidi="en-US"/>
        </w:rPr>
      </w:pPr>
    </w:p>
    <w:p w14:paraId="30101E50" w14:textId="77777777" w:rsidR="002839C0" w:rsidRPr="00125FA8" w:rsidRDefault="002839C0" w:rsidP="00801004">
      <w:pPr>
        <w:spacing w:after="120" w:line="23" w:lineRule="atLeast"/>
        <w:ind w:left="284"/>
        <w:rPr>
          <w:rFonts w:eastAsia="Andale Sans UI"/>
          <w:sz w:val="22"/>
          <w:szCs w:val="22"/>
          <w:highlight w:val="green"/>
          <w:lang w:bidi="en-US"/>
        </w:rPr>
      </w:pPr>
      <w:r w:rsidRPr="00125FA8">
        <w:rPr>
          <w:rFonts w:eastAsia="Andale Sans UI"/>
          <w:sz w:val="22"/>
          <w:szCs w:val="22"/>
          <w:highlight w:val="green"/>
          <w:lang w:bidi="en-US"/>
        </w:rPr>
        <w:t xml:space="preserve">      </w:t>
      </w:r>
    </w:p>
    <w:p w14:paraId="38541419" w14:textId="77777777" w:rsidR="00A341AA" w:rsidRPr="00125FA8" w:rsidRDefault="00A341AA" w:rsidP="00801004">
      <w:pPr>
        <w:spacing w:after="120" w:line="23" w:lineRule="atLeast"/>
        <w:ind w:left="284"/>
        <w:rPr>
          <w:rFonts w:eastAsia="Andale Sans UI"/>
          <w:sz w:val="22"/>
          <w:szCs w:val="22"/>
          <w:highlight w:val="green"/>
          <w:lang w:bidi="en-US"/>
        </w:rPr>
      </w:pPr>
    </w:p>
    <w:p w14:paraId="0C93C925" w14:textId="77777777" w:rsidR="00A341AA" w:rsidRPr="00125FA8" w:rsidRDefault="00A341AA" w:rsidP="00801004">
      <w:pPr>
        <w:spacing w:after="120" w:line="23" w:lineRule="atLeast"/>
        <w:ind w:left="284"/>
        <w:rPr>
          <w:rFonts w:eastAsia="Andale Sans UI"/>
          <w:sz w:val="22"/>
          <w:szCs w:val="22"/>
          <w:highlight w:val="green"/>
          <w:lang w:bidi="en-US"/>
        </w:rPr>
      </w:pPr>
    </w:p>
    <w:p w14:paraId="7567BF39" w14:textId="45EE5779" w:rsidR="002839C0" w:rsidRPr="00125FA8" w:rsidRDefault="002839C0" w:rsidP="00801004">
      <w:pPr>
        <w:spacing w:after="120" w:line="23" w:lineRule="atLeast"/>
        <w:ind w:left="284"/>
        <w:rPr>
          <w:rFonts w:eastAsia="Calibri"/>
          <w:b/>
          <w:sz w:val="22"/>
          <w:szCs w:val="22"/>
          <w:highlight w:val="green"/>
          <w:lang w:eastAsia="en-US"/>
        </w:rPr>
      </w:pPr>
    </w:p>
    <w:p w14:paraId="639E8B8F" w14:textId="545CCC2F" w:rsidR="0087608C" w:rsidRPr="00125FA8" w:rsidRDefault="0087608C" w:rsidP="00801004">
      <w:pPr>
        <w:spacing w:after="120" w:line="23" w:lineRule="atLeast"/>
        <w:ind w:left="284"/>
        <w:rPr>
          <w:rFonts w:eastAsia="Calibri"/>
          <w:b/>
          <w:sz w:val="22"/>
          <w:szCs w:val="22"/>
          <w:highlight w:val="green"/>
          <w:lang w:eastAsia="en-US"/>
        </w:rPr>
      </w:pPr>
    </w:p>
    <w:p w14:paraId="0711FBBF" w14:textId="57F38B9A" w:rsidR="0087608C" w:rsidRPr="00125FA8" w:rsidRDefault="0087608C" w:rsidP="00801004">
      <w:pPr>
        <w:spacing w:after="120" w:line="23" w:lineRule="atLeast"/>
        <w:ind w:left="284"/>
        <w:rPr>
          <w:rFonts w:eastAsia="Calibri"/>
          <w:b/>
          <w:sz w:val="22"/>
          <w:szCs w:val="22"/>
          <w:highlight w:val="green"/>
          <w:lang w:eastAsia="en-US"/>
        </w:rPr>
      </w:pPr>
    </w:p>
    <w:p w14:paraId="353F7C25" w14:textId="5F8A722E" w:rsidR="0087608C" w:rsidRPr="00125FA8" w:rsidRDefault="0087608C" w:rsidP="00801004">
      <w:pPr>
        <w:spacing w:after="120" w:line="23" w:lineRule="atLeast"/>
        <w:ind w:left="284"/>
        <w:rPr>
          <w:rFonts w:eastAsia="Calibri"/>
          <w:b/>
          <w:sz w:val="22"/>
          <w:szCs w:val="22"/>
          <w:highlight w:val="green"/>
          <w:lang w:eastAsia="en-US"/>
        </w:rPr>
      </w:pPr>
    </w:p>
    <w:p w14:paraId="5D4B2746" w14:textId="272E9D18" w:rsidR="0087608C" w:rsidRPr="00125FA8" w:rsidRDefault="0087608C" w:rsidP="00801004">
      <w:pPr>
        <w:spacing w:after="120" w:line="23" w:lineRule="atLeast"/>
        <w:ind w:left="284"/>
        <w:rPr>
          <w:rFonts w:eastAsia="Calibri"/>
          <w:b/>
          <w:sz w:val="22"/>
          <w:szCs w:val="22"/>
          <w:highlight w:val="green"/>
          <w:lang w:eastAsia="en-US"/>
        </w:rPr>
      </w:pPr>
    </w:p>
    <w:p w14:paraId="424D7471" w14:textId="789ED085" w:rsidR="0087608C" w:rsidRDefault="0087608C" w:rsidP="00801004">
      <w:pPr>
        <w:spacing w:after="120" w:line="23" w:lineRule="atLeast"/>
        <w:ind w:left="284"/>
        <w:rPr>
          <w:rFonts w:eastAsia="Calibri"/>
          <w:b/>
          <w:sz w:val="22"/>
          <w:szCs w:val="22"/>
          <w:highlight w:val="green"/>
          <w:lang w:eastAsia="en-US"/>
        </w:rPr>
      </w:pPr>
    </w:p>
    <w:p w14:paraId="7FB278BF" w14:textId="2B22AE3D" w:rsidR="006900A4" w:rsidRDefault="006900A4" w:rsidP="00801004">
      <w:pPr>
        <w:spacing w:after="120" w:line="23" w:lineRule="atLeast"/>
        <w:ind w:left="284"/>
        <w:rPr>
          <w:rFonts w:eastAsia="Calibri"/>
          <w:b/>
          <w:sz w:val="22"/>
          <w:szCs w:val="22"/>
          <w:highlight w:val="green"/>
          <w:lang w:eastAsia="en-US"/>
        </w:rPr>
      </w:pPr>
    </w:p>
    <w:p w14:paraId="6C8330DA" w14:textId="7FF5FB1A" w:rsidR="00801004" w:rsidRDefault="00801004" w:rsidP="00801004">
      <w:pPr>
        <w:spacing w:after="120" w:line="23" w:lineRule="atLeast"/>
        <w:ind w:left="284"/>
        <w:rPr>
          <w:rFonts w:eastAsia="Calibri"/>
          <w:b/>
          <w:sz w:val="22"/>
          <w:szCs w:val="22"/>
          <w:highlight w:val="green"/>
          <w:lang w:eastAsia="en-US"/>
        </w:rPr>
      </w:pPr>
    </w:p>
    <w:p w14:paraId="1AAF0178" w14:textId="46D81729" w:rsidR="00801004" w:rsidRDefault="00801004" w:rsidP="00801004">
      <w:pPr>
        <w:spacing w:after="120" w:line="23" w:lineRule="atLeast"/>
        <w:ind w:left="284"/>
        <w:rPr>
          <w:rFonts w:eastAsia="Calibri"/>
          <w:b/>
          <w:sz w:val="22"/>
          <w:szCs w:val="22"/>
          <w:highlight w:val="green"/>
          <w:lang w:eastAsia="en-US"/>
        </w:rPr>
      </w:pPr>
    </w:p>
    <w:p w14:paraId="6AFD4D12" w14:textId="128288D4" w:rsidR="00801004" w:rsidRDefault="00801004" w:rsidP="00801004">
      <w:pPr>
        <w:spacing w:after="120" w:line="23" w:lineRule="atLeast"/>
        <w:ind w:left="284"/>
        <w:rPr>
          <w:rFonts w:eastAsia="Calibri"/>
          <w:b/>
          <w:sz w:val="22"/>
          <w:szCs w:val="22"/>
          <w:highlight w:val="green"/>
          <w:lang w:eastAsia="en-US"/>
        </w:rPr>
      </w:pPr>
    </w:p>
    <w:p w14:paraId="34C7E609" w14:textId="73D0C9DF" w:rsidR="00801004" w:rsidRDefault="00801004" w:rsidP="00801004">
      <w:pPr>
        <w:spacing w:after="120" w:line="23" w:lineRule="atLeast"/>
        <w:ind w:left="284"/>
        <w:rPr>
          <w:rFonts w:eastAsia="Calibri"/>
          <w:b/>
          <w:sz w:val="22"/>
          <w:szCs w:val="22"/>
          <w:highlight w:val="green"/>
          <w:lang w:eastAsia="en-US"/>
        </w:rPr>
      </w:pPr>
    </w:p>
    <w:p w14:paraId="2BDD71B7" w14:textId="69603D23" w:rsidR="00801004" w:rsidRDefault="00801004" w:rsidP="00801004">
      <w:pPr>
        <w:spacing w:after="120" w:line="23" w:lineRule="atLeast"/>
        <w:ind w:left="284"/>
        <w:rPr>
          <w:rFonts w:eastAsia="Calibri"/>
          <w:b/>
          <w:sz w:val="22"/>
          <w:szCs w:val="22"/>
          <w:highlight w:val="green"/>
          <w:lang w:eastAsia="en-US"/>
        </w:rPr>
      </w:pPr>
    </w:p>
    <w:p w14:paraId="2C1668BE" w14:textId="72BD129E" w:rsidR="00801004" w:rsidRDefault="00801004" w:rsidP="00801004">
      <w:pPr>
        <w:spacing w:after="120" w:line="23" w:lineRule="atLeast"/>
        <w:ind w:left="284"/>
        <w:rPr>
          <w:rFonts w:eastAsia="Calibri"/>
          <w:b/>
          <w:sz w:val="22"/>
          <w:szCs w:val="22"/>
          <w:highlight w:val="green"/>
          <w:lang w:eastAsia="en-US"/>
        </w:rPr>
      </w:pPr>
    </w:p>
    <w:p w14:paraId="5A80302E" w14:textId="77777777" w:rsidR="00801004" w:rsidRDefault="00801004" w:rsidP="00801004">
      <w:pPr>
        <w:spacing w:after="120" w:line="23" w:lineRule="atLeast"/>
        <w:ind w:left="284"/>
        <w:rPr>
          <w:rFonts w:eastAsia="Calibri"/>
          <w:b/>
          <w:sz w:val="22"/>
          <w:szCs w:val="22"/>
          <w:highlight w:val="green"/>
          <w:lang w:eastAsia="en-US"/>
        </w:rPr>
      </w:pPr>
    </w:p>
    <w:p w14:paraId="3529E6E1" w14:textId="40EC1403" w:rsidR="006900A4" w:rsidRDefault="006900A4" w:rsidP="00801004">
      <w:pPr>
        <w:spacing w:after="120" w:line="23" w:lineRule="atLeast"/>
        <w:ind w:left="284"/>
        <w:rPr>
          <w:rFonts w:eastAsia="Calibri"/>
          <w:b/>
          <w:sz w:val="22"/>
          <w:szCs w:val="22"/>
          <w:highlight w:val="green"/>
          <w:lang w:eastAsia="en-US"/>
        </w:rPr>
      </w:pPr>
    </w:p>
    <w:p w14:paraId="3BC88B89" w14:textId="179DD572" w:rsidR="00B86C53" w:rsidRDefault="00B86C53" w:rsidP="00801004">
      <w:pPr>
        <w:spacing w:after="120" w:line="23" w:lineRule="atLeast"/>
        <w:ind w:left="284"/>
        <w:rPr>
          <w:rFonts w:eastAsia="Calibri"/>
          <w:b/>
          <w:sz w:val="22"/>
          <w:szCs w:val="22"/>
          <w:highlight w:val="green"/>
          <w:lang w:eastAsia="en-US"/>
        </w:rPr>
      </w:pPr>
    </w:p>
    <w:p w14:paraId="1D12459E" w14:textId="610571A6" w:rsidR="00B86C53" w:rsidRDefault="00B86C53" w:rsidP="00801004">
      <w:pPr>
        <w:spacing w:after="120" w:line="23" w:lineRule="atLeast"/>
        <w:ind w:left="284"/>
        <w:rPr>
          <w:rFonts w:eastAsia="Calibri"/>
          <w:b/>
          <w:sz w:val="22"/>
          <w:szCs w:val="22"/>
          <w:highlight w:val="green"/>
          <w:lang w:eastAsia="en-US"/>
        </w:rPr>
      </w:pPr>
    </w:p>
    <w:p w14:paraId="28E5D070" w14:textId="137A1814" w:rsidR="00B86C53" w:rsidRDefault="00B86C53" w:rsidP="00801004">
      <w:pPr>
        <w:spacing w:after="120" w:line="23" w:lineRule="atLeast"/>
        <w:ind w:left="284"/>
        <w:rPr>
          <w:rFonts w:eastAsia="Calibri"/>
          <w:b/>
          <w:sz w:val="22"/>
          <w:szCs w:val="22"/>
          <w:highlight w:val="green"/>
          <w:lang w:eastAsia="en-US"/>
        </w:rPr>
      </w:pPr>
    </w:p>
    <w:p w14:paraId="4DFA845E" w14:textId="1EB4E078" w:rsidR="00B86C53" w:rsidRDefault="00B86C53" w:rsidP="00801004">
      <w:pPr>
        <w:spacing w:after="120" w:line="23" w:lineRule="atLeast"/>
        <w:ind w:left="284"/>
        <w:rPr>
          <w:rFonts w:eastAsia="Calibri"/>
          <w:b/>
          <w:sz w:val="22"/>
          <w:szCs w:val="22"/>
          <w:highlight w:val="green"/>
          <w:lang w:eastAsia="en-US"/>
        </w:rPr>
      </w:pPr>
    </w:p>
    <w:p w14:paraId="1C1418AA" w14:textId="4A02E6A8" w:rsidR="00B86C53" w:rsidRDefault="00B86C53" w:rsidP="00801004">
      <w:pPr>
        <w:spacing w:after="120" w:line="23" w:lineRule="atLeast"/>
        <w:ind w:left="284"/>
        <w:rPr>
          <w:rFonts w:eastAsia="Calibri"/>
          <w:b/>
          <w:sz w:val="22"/>
          <w:szCs w:val="22"/>
          <w:highlight w:val="green"/>
          <w:lang w:eastAsia="en-US"/>
        </w:rPr>
      </w:pPr>
    </w:p>
    <w:p w14:paraId="6C579E02" w14:textId="77777777" w:rsidR="00B86C53" w:rsidRPr="00125FA8" w:rsidRDefault="00B86C53" w:rsidP="00801004">
      <w:pPr>
        <w:spacing w:after="120" w:line="23" w:lineRule="atLeast"/>
        <w:ind w:left="284"/>
        <w:rPr>
          <w:rFonts w:eastAsia="Calibri"/>
          <w:b/>
          <w:sz w:val="22"/>
          <w:szCs w:val="22"/>
          <w:highlight w:val="green"/>
          <w:lang w:eastAsia="en-US"/>
        </w:rPr>
      </w:pPr>
    </w:p>
    <w:p w14:paraId="2772D78A" w14:textId="77777777" w:rsidR="0087608C" w:rsidRPr="00125FA8" w:rsidRDefault="0087608C" w:rsidP="00801004">
      <w:pPr>
        <w:spacing w:after="120" w:line="23" w:lineRule="atLeast"/>
        <w:ind w:left="284"/>
        <w:rPr>
          <w:rFonts w:eastAsia="Calibri"/>
          <w:b/>
          <w:sz w:val="22"/>
          <w:szCs w:val="22"/>
          <w:highlight w:val="green"/>
          <w:lang w:eastAsia="en-US"/>
        </w:rPr>
      </w:pPr>
    </w:p>
    <w:p w14:paraId="76C92920" w14:textId="77777777" w:rsidR="002839C0" w:rsidRPr="00125FA8" w:rsidRDefault="002839C0" w:rsidP="00801004">
      <w:pPr>
        <w:spacing w:after="120" w:line="23" w:lineRule="atLeast"/>
        <w:ind w:left="142" w:hanging="142"/>
        <w:rPr>
          <w:i/>
          <w:iCs/>
          <w:sz w:val="22"/>
          <w:szCs w:val="22"/>
          <w:highlight w:val="green"/>
        </w:rPr>
      </w:pPr>
    </w:p>
    <w:p w14:paraId="1E3BB793" w14:textId="77777777" w:rsidR="002839C0" w:rsidRPr="00125FA8" w:rsidRDefault="002839C0" w:rsidP="00801004">
      <w:pPr>
        <w:spacing w:after="120" w:line="23" w:lineRule="atLeast"/>
        <w:ind w:left="142" w:hanging="142"/>
        <w:rPr>
          <w:i/>
          <w:iCs/>
          <w:sz w:val="22"/>
          <w:szCs w:val="22"/>
        </w:rPr>
      </w:pPr>
      <w:r w:rsidRPr="00125FA8">
        <w:rPr>
          <w:i/>
          <w:iCs/>
          <w:sz w:val="22"/>
          <w:szCs w:val="22"/>
        </w:rPr>
        <w:t>- W przypadku zaistnienia takiej potrzeby Wykonawca zamontuje na własny koszt podliczniki energii elektrycznej i wody/ścieków).</w:t>
      </w:r>
    </w:p>
    <w:p w14:paraId="73FE3B1F" w14:textId="77777777" w:rsidR="002839C0" w:rsidRPr="00125FA8" w:rsidRDefault="002839C0" w:rsidP="00801004">
      <w:pPr>
        <w:spacing w:after="120" w:line="23" w:lineRule="atLeast"/>
        <w:ind w:left="142" w:hanging="142"/>
        <w:rPr>
          <w:i/>
          <w:iCs/>
          <w:sz w:val="22"/>
          <w:szCs w:val="22"/>
        </w:rPr>
      </w:pPr>
    </w:p>
    <w:p w14:paraId="28E5DDDB" w14:textId="0E08E889" w:rsidR="006900A4" w:rsidRDefault="00EC3DDA" w:rsidP="00801004">
      <w:pPr>
        <w:spacing w:after="120" w:line="23" w:lineRule="atLeast"/>
        <w:jc w:val="right"/>
        <w:rPr>
          <w:rFonts w:eastAsia="Andale Sans UI"/>
          <w:b/>
          <w:bCs/>
          <w:sz w:val="22"/>
          <w:szCs w:val="22"/>
          <w:lang w:bidi="en-US"/>
        </w:rPr>
      </w:pPr>
      <w:r w:rsidRPr="00125FA8">
        <w:rPr>
          <w:rFonts w:eastAsia="Andale Sans UI"/>
          <w:b/>
          <w:bCs/>
          <w:sz w:val="22"/>
          <w:szCs w:val="22"/>
          <w:lang w:bidi="en-US"/>
        </w:rPr>
        <w:lastRenderedPageBreak/>
        <w:t xml:space="preserve">Załącznik nr 2 </w:t>
      </w:r>
    </w:p>
    <w:p w14:paraId="360A523F" w14:textId="20818756" w:rsidR="0087608C" w:rsidRDefault="00EC3DDA" w:rsidP="00801004">
      <w:pPr>
        <w:spacing w:after="120" w:line="23" w:lineRule="atLeast"/>
        <w:jc w:val="right"/>
        <w:rPr>
          <w:rFonts w:eastAsia="Andale Sans UI"/>
          <w:b/>
          <w:bCs/>
          <w:sz w:val="22"/>
          <w:szCs w:val="22"/>
          <w:lang w:bidi="en-US"/>
        </w:rPr>
      </w:pPr>
      <w:r w:rsidRPr="00125FA8">
        <w:rPr>
          <w:rFonts w:eastAsia="Andale Sans UI"/>
          <w:b/>
          <w:bCs/>
          <w:sz w:val="22"/>
          <w:szCs w:val="22"/>
          <w:lang w:bidi="en-US"/>
        </w:rPr>
        <w:t>do Umowy</w:t>
      </w:r>
      <w:r w:rsidR="006900A4">
        <w:rPr>
          <w:rFonts w:eastAsia="Andale Sans UI"/>
          <w:b/>
          <w:bCs/>
          <w:sz w:val="22"/>
          <w:szCs w:val="22"/>
          <w:lang w:bidi="en-US"/>
        </w:rPr>
        <w:t xml:space="preserve"> Nr ………./2022</w:t>
      </w:r>
    </w:p>
    <w:p w14:paraId="5C2D5070" w14:textId="7604B2CF" w:rsidR="006900A4" w:rsidRPr="00125FA8" w:rsidRDefault="006900A4" w:rsidP="00801004">
      <w:pPr>
        <w:spacing w:after="120" w:line="23" w:lineRule="atLeast"/>
        <w:jc w:val="right"/>
        <w:rPr>
          <w:rFonts w:eastAsia="Andale Sans UI"/>
          <w:b/>
          <w:bCs/>
          <w:sz w:val="22"/>
          <w:szCs w:val="22"/>
          <w:lang w:bidi="en-US"/>
        </w:rPr>
      </w:pPr>
      <w:r>
        <w:rPr>
          <w:rFonts w:eastAsia="Andale Sans UI"/>
          <w:b/>
          <w:bCs/>
          <w:sz w:val="22"/>
          <w:szCs w:val="22"/>
          <w:lang w:bidi="en-US"/>
        </w:rPr>
        <w:t xml:space="preserve">z dnia </w:t>
      </w:r>
      <w:r w:rsidR="00B86C53">
        <w:rPr>
          <w:rFonts w:eastAsia="Andale Sans UI"/>
          <w:b/>
          <w:bCs/>
          <w:sz w:val="22"/>
          <w:szCs w:val="22"/>
          <w:lang w:bidi="en-US"/>
        </w:rPr>
        <w:t>…..</w:t>
      </w:r>
      <w:r>
        <w:rPr>
          <w:rFonts w:eastAsia="Andale Sans UI"/>
          <w:b/>
          <w:bCs/>
          <w:sz w:val="22"/>
          <w:szCs w:val="22"/>
          <w:lang w:bidi="en-US"/>
        </w:rPr>
        <w:t>.2022r.</w:t>
      </w:r>
    </w:p>
    <w:p w14:paraId="7B2F015B" w14:textId="2E771039" w:rsidR="002839C0" w:rsidRPr="00125FA8" w:rsidRDefault="002839C0" w:rsidP="00801004">
      <w:pPr>
        <w:spacing w:after="120" w:line="23" w:lineRule="atLeast"/>
        <w:jc w:val="center"/>
        <w:rPr>
          <w:rFonts w:eastAsia="Andale Sans UI"/>
          <w:b/>
          <w:bCs/>
          <w:sz w:val="22"/>
          <w:szCs w:val="22"/>
          <w:lang w:bidi="en-US"/>
        </w:rPr>
      </w:pPr>
      <w:r w:rsidRPr="00125FA8">
        <w:rPr>
          <w:rFonts w:eastAsia="Andale Sans UI"/>
          <w:b/>
          <w:bCs/>
          <w:sz w:val="22"/>
          <w:szCs w:val="22"/>
          <w:lang w:bidi="en-US"/>
        </w:rPr>
        <w:t>Klauzula informacyjna w związku z RODO</w:t>
      </w:r>
    </w:p>
    <w:p w14:paraId="5553EBE1" w14:textId="77777777" w:rsidR="002839C0" w:rsidRPr="00125FA8" w:rsidRDefault="002839C0" w:rsidP="00801004">
      <w:pPr>
        <w:pStyle w:val="Standard"/>
        <w:spacing w:after="120" w:line="23" w:lineRule="atLeast"/>
        <w:jc w:val="both"/>
        <w:rPr>
          <w:rFonts w:ascii="Times New Roman" w:eastAsia="Andale Sans UI" w:hAnsi="Times New Roman" w:cs="Times New Roman"/>
          <w:sz w:val="22"/>
          <w:lang w:bidi="en-US"/>
        </w:rPr>
      </w:pPr>
      <w:r w:rsidRPr="00125FA8">
        <w:rPr>
          <w:rFonts w:ascii="Times New Roman" w:eastAsia="Andale Sans UI" w:hAnsi="Times New Roman" w:cs="Times New Roman"/>
          <w:sz w:val="22"/>
          <w:lang w:bidi="en-US"/>
        </w:rPr>
        <w:t xml:space="preserve">Zgodnie z  rozporządzenia Parlamentu Europejskiego i Rady (UE) 2016/679 z 27 kwietnia 2016 r. </w:t>
      </w:r>
      <w:r w:rsidRPr="00125FA8">
        <w:rPr>
          <w:rFonts w:ascii="Times New Roman" w:eastAsia="Andale Sans UI" w:hAnsi="Times New Roman" w:cs="Times New Roman"/>
          <w:sz w:val="22"/>
          <w:lang w:bidi="en-US"/>
        </w:rPr>
        <w:br/>
        <w:t>w sprawie ochrony osób fizycznych w związku z przetwarzaniem danych osobowych i w sprawie swobodnego przepływu takich danych oraz uchylenia dyrektywy 95/46/WE (RODO) informuję, że:</w:t>
      </w:r>
    </w:p>
    <w:p w14:paraId="76BC3E32" w14:textId="77777777" w:rsidR="00545398" w:rsidRPr="00125FA8" w:rsidRDefault="00545398" w:rsidP="00801004">
      <w:pPr>
        <w:pStyle w:val="Akapitzlist"/>
        <w:numPr>
          <w:ilvl w:val="0"/>
          <w:numId w:val="64"/>
        </w:numPr>
        <w:spacing w:after="120" w:line="23" w:lineRule="atLeast"/>
        <w:ind w:left="284" w:hanging="284"/>
        <w:jc w:val="both"/>
        <w:rPr>
          <w:rFonts w:eastAsia="Andale Sans UI"/>
          <w:sz w:val="22"/>
          <w:szCs w:val="22"/>
          <w:lang w:bidi="en-US"/>
        </w:rPr>
      </w:pPr>
      <w:r w:rsidRPr="00125FA8">
        <w:rPr>
          <w:sz w:val="22"/>
          <w:szCs w:val="22"/>
        </w:rPr>
        <w:t>Administratorem Pani/Pana danych osobowych jest Gmina Psary reprezentowana przez Wójt Gminy Psary z siedzibą w Urzędzie Gminy w Psarach, 42-512 Psary ul. Malinowicka 4.</w:t>
      </w:r>
    </w:p>
    <w:p w14:paraId="2F299617" w14:textId="77777777" w:rsidR="002839C0" w:rsidRPr="00125FA8" w:rsidRDefault="002839C0" w:rsidP="00801004">
      <w:pPr>
        <w:pStyle w:val="Akapitzlist"/>
        <w:numPr>
          <w:ilvl w:val="0"/>
          <w:numId w:val="64"/>
        </w:numPr>
        <w:spacing w:after="120" w:line="23" w:lineRule="atLeast"/>
        <w:ind w:left="284" w:hanging="284"/>
        <w:jc w:val="both"/>
        <w:rPr>
          <w:rFonts w:eastAsia="Andale Sans UI"/>
          <w:sz w:val="22"/>
          <w:szCs w:val="22"/>
          <w:lang w:bidi="en-US"/>
        </w:rPr>
      </w:pPr>
      <w:r w:rsidRPr="00125FA8">
        <w:rPr>
          <w:rFonts w:eastAsia="Andale Sans UI"/>
          <w:sz w:val="22"/>
          <w:szCs w:val="22"/>
          <w:lang w:bidi="en-US"/>
        </w:rPr>
        <w:t xml:space="preserve">W przypadku pytań dotyczących przetwarzania danych osobowych prosimy o kontakt z inspektorem ochrony danych w Urzędzie Gminy Psary, e-mail:  </w:t>
      </w:r>
      <w:hyperlink r:id="rId8" w:history="1">
        <w:r w:rsidR="00CB34B3" w:rsidRPr="00125FA8">
          <w:rPr>
            <w:rStyle w:val="Hipercze"/>
            <w:rFonts w:eastAsia="Andale Sans UI"/>
            <w:sz w:val="22"/>
            <w:szCs w:val="22"/>
            <w:lang w:bidi="en-US"/>
          </w:rPr>
          <w:t>iod@psary.pl</w:t>
        </w:r>
      </w:hyperlink>
      <w:r w:rsidRPr="00125FA8">
        <w:rPr>
          <w:rFonts w:eastAsia="Andale Sans UI"/>
          <w:sz w:val="22"/>
          <w:szCs w:val="22"/>
          <w:lang w:bidi="en-US"/>
        </w:rPr>
        <w:t>;</w:t>
      </w:r>
    </w:p>
    <w:p w14:paraId="696FC7A5" w14:textId="77777777" w:rsidR="002839C0" w:rsidRPr="00125FA8" w:rsidRDefault="002839C0" w:rsidP="00801004">
      <w:pPr>
        <w:pStyle w:val="Akapitzlist"/>
        <w:numPr>
          <w:ilvl w:val="0"/>
          <w:numId w:val="64"/>
        </w:numPr>
        <w:spacing w:after="120" w:line="23" w:lineRule="atLeast"/>
        <w:ind w:left="284" w:hanging="284"/>
        <w:jc w:val="both"/>
        <w:rPr>
          <w:rFonts w:eastAsia="Andale Sans UI"/>
          <w:sz w:val="22"/>
          <w:szCs w:val="22"/>
          <w:lang w:bidi="en-US"/>
        </w:rPr>
      </w:pPr>
      <w:r w:rsidRPr="00125FA8">
        <w:rPr>
          <w:rFonts w:eastAsia="Andale Sans UI"/>
          <w:sz w:val="22"/>
          <w:szCs w:val="22"/>
          <w:lang w:bidi="en-US"/>
        </w:rPr>
        <w:t>Podstawą prawną przetwarzania Pani/Pana danych jest Umowa i dane osobowe przetwarzane będą wyłącznie dla celów związanych z realizacją  Umowy.</w:t>
      </w:r>
    </w:p>
    <w:p w14:paraId="004AF63D" w14:textId="77777777" w:rsidR="002839C0" w:rsidRPr="00125FA8" w:rsidRDefault="002839C0" w:rsidP="00801004">
      <w:pPr>
        <w:pStyle w:val="Akapitzlist"/>
        <w:numPr>
          <w:ilvl w:val="0"/>
          <w:numId w:val="64"/>
        </w:numPr>
        <w:spacing w:after="120" w:line="23" w:lineRule="atLeast"/>
        <w:ind w:left="284" w:hanging="284"/>
        <w:jc w:val="both"/>
        <w:rPr>
          <w:rFonts w:eastAsia="Andale Sans UI"/>
          <w:sz w:val="22"/>
          <w:szCs w:val="22"/>
          <w:lang w:bidi="en-US"/>
        </w:rPr>
      </w:pPr>
      <w:r w:rsidRPr="00125FA8">
        <w:rPr>
          <w:rFonts w:eastAsia="Andale Sans UI"/>
          <w:sz w:val="22"/>
          <w:szCs w:val="22"/>
          <w:lang w:bidi="en-US"/>
        </w:rPr>
        <w:t>Pani/Pana dane będą przechowywane do czasu przedawnienia roszczeń przysługujących administratorowi danych i w stosunku do niego po zakończeniu trwania umowy.</w:t>
      </w:r>
    </w:p>
    <w:p w14:paraId="56D527D9" w14:textId="77777777" w:rsidR="002839C0" w:rsidRPr="00125FA8" w:rsidRDefault="002839C0" w:rsidP="00801004">
      <w:pPr>
        <w:pStyle w:val="Akapitzlist"/>
        <w:numPr>
          <w:ilvl w:val="0"/>
          <w:numId w:val="64"/>
        </w:numPr>
        <w:spacing w:after="120" w:line="23" w:lineRule="atLeast"/>
        <w:ind w:left="284" w:hanging="284"/>
        <w:jc w:val="both"/>
        <w:rPr>
          <w:rFonts w:eastAsia="Andale Sans UI"/>
          <w:sz w:val="22"/>
          <w:szCs w:val="22"/>
          <w:lang w:bidi="en-US"/>
        </w:rPr>
      </w:pPr>
      <w:r w:rsidRPr="00125FA8">
        <w:rPr>
          <w:rFonts w:eastAsia="Andale Sans UI"/>
          <w:sz w:val="22"/>
          <w:szCs w:val="22"/>
          <w:lang w:bidi="en-US"/>
        </w:rPr>
        <w:t>Administrator nie zamierza przekazywać Pani/Pana danych do państwa trzeciego ani do organizacji międzynarodowych.</w:t>
      </w:r>
    </w:p>
    <w:p w14:paraId="4A6697AF" w14:textId="77777777" w:rsidR="002839C0" w:rsidRPr="00125FA8" w:rsidRDefault="002839C0" w:rsidP="00801004">
      <w:pPr>
        <w:pStyle w:val="Akapitzlist"/>
        <w:numPr>
          <w:ilvl w:val="0"/>
          <w:numId w:val="64"/>
        </w:numPr>
        <w:spacing w:after="120" w:line="23" w:lineRule="atLeast"/>
        <w:ind w:left="284" w:hanging="284"/>
        <w:jc w:val="both"/>
        <w:rPr>
          <w:rFonts w:eastAsia="Andale Sans UI"/>
          <w:sz w:val="22"/>
          <w:szCs w:val="22"/>
          <w:lang w:bidi="en-US"/>
        </w:rPr>
      </w:pPr>
      <w:r w:rsidRPr="00125FA8">
        <w:rPr>
          <w:rFonts w:eastAsia="Andale Sans UI"/>
          <w:sz w:val="22"/>
          <w:szCs w:val="22"/>
          <w:lang w:bidi="en-US"/>
        </w:rPr>
        <w:t>Ma Pani/Pan prawo żądania od Administratora dostępu do swoich danych osobowych, ich sprostowania, usunięcia lub ograniczenia przetwarzania, a także prawo wniesienia skargi do organu nadzorczego.</w:t>
      </w:r>
    </w:p>
    <w:p w14:paraId="5CD5F35B" w14:textId="3C1191E7" w:rsidR="002839C0" w:rsidRDefault="002839C0" w:rsidP="00801004">
      <w:pPr>
        <w:pStyle w:val="Akapitzlist"/>
        <w:spacing w:after="120" w:line="23" w:lineRule="atLeast"/>
        <w:ind w:left="851" w:hanging="414"/>
        <w:jc w:val="right"/>
        <w:rPr>
          <w:rFonts w:eastAsia="Andale Sans UI"/>
          <w:sz w:val="22"/>
          <w:szCs w:val="22"/>
          <w:lang w:bidi="en-US"/>
        </w:rPr>
      </w:pPr>
    </w:p>
    <w:p w14:paraId="09171493" w14:textId="557D1415" w:rsidR="00801004" w:rsidRDefault="00801004" w:rsidP="00801004">
      <w:pPr>
        <w:pStyle w:val="Akapitzlist"/>
        <w:spacing w:after="120" w:line="23" w:lineRule="atLeast"/>
        <w:ind w:left="851" w:hanging="414"/>
        <w:jc w:val="right"/>
        <w:rPr>
          <w:rFonts w:eastAsia="Andale Sans UI"/>
          <w:sz w:val="22"/>
          <w:szCs w:val="22"/>
          <w:lang w:bidi="en-US"/>
        </w:rPr>
      </w:pPr>
    </w:p>
    <w:p w14:paraId="3A784AD0" w14:textId="77777777" w:rsidR="00801004" w:rsidRPr="00125FA8" w:rsidRDefault="00801004" w:rsidP="00801004">
      <w:pPr>
        <w:pStyle w:val="Akapitzlist"/>
        <w:spacing w:after="120" w:line="23" w:lineRule="atLeast"/>
        <w:ind w:left="851" w:hanging="414"/>
        <w:jc w:val="right"/>
        <w:rPr>
          <w:rFonts w:eastAsia="Andale Sans UI"/>
          <w:sz w:val="22"/>
          <w:szCs w:val="22"/>
          <w:lang w:bidi="en-US"/>
        </w:rPr>
      </w:pPr>
    </w:p>
    <w:p w14:paraId="0C0E4CE3" w14:textId="77777777" w:rsidR="002839C0" w:rsidRPr="00125FA8" w:rsidRDefault="002839C0" w:rsidP="00801004">
      <w:pPr>
        <w:pStyle w:val="Akapitzlist"/>
        <w:spacing w:after="120" w:line="23" w:lineRule="atLeast"/>
        <w:ind w:left="851" w:hanging="414"/>
        <w:jc w:val="right"/>
        <w:rPr>
          <w:rFonts w:eastAsia="Andale Sans UI"/>
          <w:sz w:val="22"/>
          <w:szCs w:val="22"/>
          <w:lang w:bidi="en-US"/>
        </w:rPr>
      </w:pPr>
      <w:r w:rsidRPr="00125FA8">
        <w:rPr>
          <w:rFonts w:eastAsia="Andale Sans UI"/>
          <w:sz w:val="22"/>
          <w:szCs w:val="22"/>
          <w:lang w:bidi="en-US"/>
        </w:rPr>
        <w:t>.…………….……………………………..</w:t>
      </w:r>
    </w:p>
    <w:p w14:paraId="1BA8610E" w14:textId="77777777" w:rsidR="002839C0" w:rsidRPr="00125FA8" w:rsidRDefault="002839C0" w:rsidP="00801004">
      <w:pPr>
        <w:pStyle w:val="Akapitzlist"/>
        <w:spacing w:after="120" w:line="23" w:lineRule="atLeast"/>
        <w:ind w:left="851" w:hanging="414"/>
        <w:jc w:val="right"/>
        <w:rPr>
          <w:rFonts w:eastAsia="Andale Sans UI"/>
          <w:sz w:val="22"/>
          <w:szCs w:val="22"/>
          <w:lang w:bidi="en-US"/>
        </w:rPr>
      </w:pPr>
      <w:r w:rsidRPr="00125FA8">
        <w:rPr>
          <w:rFonts w:eastAsia="Andale Sans UI"/>
          <w:sz w:val="22"/>
          <w:szCs w:val="22"/>
          <w:lang w:bidi="en-US"/>
        </w:rPr>
        <w:t>podpis Zamawiającego</w:t>
      </w:r>
    </w:p>
    <w:p w14:paraId="25A01F98" w14:textId="77777777" w:rsidR="002839C0" w:rsidRPr="00125FA8" w:rsidRDefault="002839C0" w:rsidP="00801004">
      <w:pPr>
        <w:pStyle w:val="Akapitzlist"/>
        <w:tabs>
          <w:tab w:val="left" w:pos="-15306"/>
        </w:tabs>
        <w:spacing w:after="120" w:line="23" w:lineRule="atLeast"/>
        <w:ind w:left="0"/>
        <w:rPr>
          <w:rFonts w:eastAsia="Andale Sans UI"/>
          <w:sz w:val="22"/>
          <w:szCs w:val="22"/>
          <w:lang w:bidi="en-US"/>
        </w:rPr>
      </w:pPr>
    </w:p>
    <w:p w14:paraId="02DE5DFB" w14:textId="77777777" w:rsidR="001A1E34" w:rsidRPr="00125FA8" w:rsidRDefault="001A1E34" w:rsidP="00801004">
      <w:pPr>
        <w:pStyle w:val="Akapitzlist"/>
        <w:tabs>
          <w:tab w:val="left" w:pos="-15306"/>
        </w:tabs>
        <w:spacing w:after="120" w:line="23" w:lineRule="atLeast"/>
        <w:ind w:left="0"/>
        <w:jc w:val="center"/>
        <w:rPr>
          <w:rFonts w:eastAsia="Andale Sans UI"/>
          <w:b/>
          <w:sz w:val="22"/>
          <w:szCs w:val="22"/>
          <w:lang w:bidi="en-US"/>
        </w:rPr>
      </w:pPr>
    </w:p>
    <w:p w14:paraId="0AE8C4F7" w14:textId="73FE6E67" w:rsidR="002839C0" w:rsidRPr="00125FA8" w:rsidRDefault="002839C0" w:rsidP="00801004">
      <w:pPr>
        <w:pStyle w:val="Akapitzlist"/>
        <w:tabs>
          <w:tab w:val="left" w:pos="-15306"/>
        </w:tabs>
        <w:spacing w:after="120" w:line="23" w:lineRule="atLeast"/>
        <w:ind w:left="0"/>
        <w:jc w:val="center"/>
        <w:rPr>
          <w:rFonts w:eastAsia="Andale Sans UI"/>
          <w:b/>
          <w:sz w:val="22"/>
          <w:szCs w:val="22"/>
          <w:lang w:bidi="en-US"/>
        </w:rPr>
      </w:pPr>
      <w:r w:rsidRPr="00125FA8">
        <w:rPr>
          <w:rFonts w:eastAsia="Andale Sans UI"/>
          <w:b/>
          <w:sz w:val="22"/>
          <w:szCs w:val="22"/>
          <w:lang w:bidi="en-US"/>
        </w:rPr>
        <w:t>OŚWIADCZENIE WYKONAWCY</w:t>
      </w:r>
    </w:p>
    <w:p w14:paraId="3A26B185" w14:textId="6878A118" w:rsidR="00903532" w:rsidRPr="00903532" w:rsidRDefault="002839C0" w:rsidP="00903532">
      <w:pPr>
        <w:pStyle w:val="Akapitzlist"/>
        <w:tabs>
          <w:tab w:val="left" w:pos="-15306"/>
        </w:tabs>
        <w:spacing w:after="120" w:line="23" w:lineRule="atLeast"/>
        <w:ind w:left="0"/>
        <w:jc w:val="both"/>
        <w:rPr>
          <w:rFonts w:eastAsia="Andale Sans UI"/>
          <w:sz w:val="22"/>
          <w:szCs w:val="22"/>
          <w:lang w:bidi="en-US"/>
        </w:rPr>
      </w:pPr>
      <w:r w:rsidRPr="00125FA8">
        <w:rPr>
          <w:rFonts w:eastAsia="Andale Sans UI"/>
          <w:sz w:val="22"/>
          <w:szCs w:val="22"/>
          <w:lang w:bidi="en-US"/>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podpisania i realizacji umowy na zadanie pn:</w:t>
      </w:r>
      <w:r w:rsidR="00EF43EF">
        <w:rPr>
          <w:rFonts w:eastAsia="Andale Sans UI"/>
          <w:sz w:val="22"/>
          <w:szCs w:val="22"/>
          <w:lang w:bidi="en-US"/>
        </w:rPr>
        <w:t xml:space="preserve"> </w:t>
      </w:r>
      <w:r w:rsidR="00903532" w:rsidRPr="00983515">
        <w:rPr>
          <w:rFonts w:eastAsia="Arial"/>
          <w:b/>
          <w:kern w:val="3"/>
          <w:sz w:val="22"/>
          <w:szCs w:val="22"/>
          <w:lang w:eastAsia="zh-CN"/>
        </w:rPr>
        <w:t>„</w:t>
      </w:r>
      <w:r w:rsidR="00903532" w:rsidRPr="00983515">
        <w:rPr>
          <w:rFonts w:eastAsia="Arial"/>
          <w:b/>
          <w:bCs/>
          <w:color w:val="000000"/>
          <w:kern w:val="3"/>
          <w:sz w:val="22"/>
          <w:szCs w:val="22"/>
          <w:lang w:eastAsia="zh-CN"/>
        </w:rPr>
        <w:t xml:space="preserve">Zagospodarowanie terenu przy szkole w Gródkowie w ramach zadania Budowa sali gimnastycznej przy SP </w:t>
      </w:r>
      <w:r w:rsidR="00903532">
        <w:rPr>
          <w:rFonts w:eastAsia="Arial"/>
          <w:b/>
          <w:bCs/>
          <w:color w:val="000000"/>
          <w:kern w:val="3"/>
          <w:sz w:val="22"/>
          <w:szCs w:val="22"/>
          <w:lang w:eastAsia="zh-CN"/>
        </w:rPr>
        <w:br/>
      </w:r>
      <w:r w:rsidR="00903532" w:rsidRPr="00983515">
        <w:rPr>
          <w:rFonts w:eastAsia="Arial"/>
          <w:b/>
          <w:bCs/>
          <w:color w:val="000000"/>
          <w:kern w:val="3"/>
          <w:sz w:val="22"/>
          <w:szCs w:val="22"/>
          <w:lang w:eastAsia="zh-CN"/>
        </w:rPr>
        <w:t>w Gródkowie”</w:t>
      </w:r>
      <w:r w:rsidR="00903532">
        <w:rPr>
          <w:rFonts w:eastAsia="Arial"/>
          <w:b/>
          <w:bCs/>
          <w:color w:val="000000"/>
          <w:kern w:val="3"/>
          <w:sz w:val="22"/>
          <w:szCs w:val="22"/>
          <w:lang w:eastAsia="zh-CN"/>
        </w:rPr>
        <w:t>.</w:t>
      </w:r>
    </w:p>
    <w:p w14:paraId="6FF2436D" w14:textId="4DE36A61" w:rsidR="00801004" w:rsidRDefault="00801004" w:rsidP="00801004">
      <w:pPr>
        <w:pStyle w:val="Akapitzlist"/>
        <w:tabs>
          <w:tab w:val="left" w:pos="-15306"/>
          <w:tab w:val="left" w:pos="7420"/>
        </w:tabs>
        <w:spacing w:after="120" w:line="23" w:lineRule="atLeast"/>
        <w:ind w:left="0"/>
        <w:rPr>
          <w:rFonts w:eastAsia="Andale Sans UI"/>
          <w:sz w:val="22"/>
          <w:szCs w:val="22"/>
          <w:lang w:bidi="en-US"/>
        </w:rPr>
      </w:pPr>
    </w:p>
    <w:p w14:paraId="2874D771" w14:textId="2480775E" w:rsidR="0094279A" w:rsidRDefault="0094279A" w:rsidP="00801004">
      <w:pPr>
        <w:pStyle w:val="Akapitzlist"/>
        <w:tabs>
          <w:tab w:val="left" w:pos="-15306"/>
          <w:tab w:val="left" w:pos="7420"/>
        </w:tabs>
        <w:spacing w:after="120" w:line="23" w:lineRule="atLeast"/>
        <w:ind w:left="0"/>
        <w:rPr>
          <w:rFonts w:eastAsia="Andale Sans UI"/>
          <w:sz w:val="22"/>
          <w:szCs w:val="22"/>
          <w:lang w:bidi="en-US"/>
        </w:rPr>
      </w:pPr>
    </w:p>
    <w:p w14:paraId="6F700D2A" w14:textId="77777777" w:rsidR="00903532" w:rsidRDefault="00903532" w:rsidP="00801004">
      <w:pPr>
        <w:pStyle w:val="Akapitzlist"/>
        <w:tabs>
          <w:tab w:val="left" w:pos="-15306"/>
          <w:tab w:val="left" w:pos="7420"/>
        </w:tabs>
        <w:spacing w:after="120" w:line="23" w:lineRule="atLeast"/>
        <w:ind w:left="0"/>
        <w:rPr>
          <w:rFonts w:eastAsia="Andale Sans UI"/>
          <w:sz w:val="22"/>
          <w:szCs w:val="22"/>
          <w:lang w:bidi="en-US"/>
        </w:rPr>
      </w:pPr>
    </w:p>
    <w:p w14:paraId="553D1959" w14:textId="77777777" w:rsidR="00894A5C" w:rsidRDefault="00894A5C" w:rsidP="00801004">
      <w:pPr>
        <w:pStyle w:val="Akapitzlist"/>
        <w:tabs>
          <w:tab w:val="left" w:pos="-15306"/>
          <w:tab w:val="left" w:pos="7420"/>
        </w:tabs>
        <w:spacing w:after="120" w:line="23" w:lineRule="atLeast"/>
        <w:ind w:left="0"/>
        <w:rPr>
          <w:rFonts w:eastAsia="Andale Sans UI"/>
          <w:sz w:val="22"/>
          <w:szCs w:val="22"/>
          <w:lang w:bidi="en-US"/>
        </w:rPr>
      </w:pPr>
    </w:p>
    <w:p w14:paraId="71DDA4B7" w14:textId="0D455EB4" w:rsidR="002839C0" w:rsidRPr="00125FA8" w:rsidRDefault="002839C0" w:rsidP="00801004">
      <w:pPr>
        <w:pStyle w:val="Akapitzlist"/>
        <w:tabs>
          <w:tab w:val="left" w:pos="-15306"/>
          <w:tab w:val="left" w:pos="7420"/>
        </w:tabs>
        <w:spacing w:after="120" w:line="23" w:lineRule="atLeast"/>
        <w:ind w:left="0"/>
        <w:jc w:val="right"/>
        <w:rPr>
          <w:rFonts w:eastAsia="Andale Sans UI"/>
          <w:sz w:val="22"/>
          <w:szCs w:val="22"/>
          <w:lang w:bidi="en-US"/>
        </w:rPr>
      </w:pPr>
      <w:r w:rsidRPr="00125FA8">
        <w:rPr>
          <w:rFonts w:eastAsia="Andale Sans UI"/>
          <w:sz w:val="22"/>
          <w:szCs w:val="22"/>
          <w:lang w:bidi="en-US"/>
        </w:rPr>
        <w:t>.…………….……………………………..</w:t>
      </w:r>
    </w:p>
    <w:p w14:paraId="5F04FDAF" w14:textId="77777777" w:rsidR="002839C0" w:rsidRPr="00125FA8" w:rsidRDefault="002839C0" w:rsidP="00801004">
      <w:pPr>
        <w:pStyle w:val="Akapitzlist"/>
        <w:autoSpaceDE w:val="0"/>
        <w:spacing w:after="120" w:line="23" w:lineRule="atLeast"/>
        <w:ind w:left="142" w:hanging="142"/>
        <w:jc w:val="right"/>
        <w:rPr>
          <w:rFonts w:eastAsia="Andale Sans UI"/>
          <w:sz w:val="22"/>
          <w:szCs w:val="22"/>
        </w:rPr>
      </w:pPr>
      <w:r w:rsidRPr="00125FA8">
        <w:rPr>
          <w:rFonts w:eastAsia="Andale Sans UI"/>
          <w:sz w:val="22"/>
          <w:szCs w:val="22"/>
        </w:rPr>
        <w:t>podpis Wykonawcy</w:t>
      </w:r>
    </w:p>
    <w:p w14:paraId="5D85107E" w14:textId="77777777" w:rsidR="002839C0" w:rsidRPr="00125FA8" w:rsidRDefault="002839C0" w:rsidP="00801004">
      <w:pPr>
        <w:pStyle w:val="Akapitzlist"/>
        <w:autoSpaceDE w:val="0"/>
        <w:spacing w:after="120" w:line="23" w:lineRule="atLeast"/>
        <w:ind w:left="142" w:hanging="142"/>
        <w:jc w:val="right"/>
        <w:rPr>
          <w:rFonts w:eastAsia="Andale Sans UI"/>
          <w:sz w:val="22"/>
          <w:szCs w:val="22"/>
        </w:rPr>
      </w:pPr>
    </w:p>
    <w:p w14:paraId="74324EB4" w14:textId="77777777" w:rsidR="00A554B9" w:rsidRDefault="002839C0" w:rsidP="00801004">
      <w:pPr>
        <w:pStyle w:val="Zwykytekst"/>
        <w:spacing w:after="120" w:line="23" w:lineRule="atLeast"/>
        <w:ind w:left="6372"/>
        <w:jc w:val="both"/>
        <w:rPr>
          <w:rFonts w:ascii="Times New Roman" w:hAnsi="Times New Roman" w:cs="Times New Roman"/>
          <w:b/>
          <w:sz w:val="22"/>
          <w:szCs w:val="22"/>
        </w:rPr>
      </w:pPr>
      <w:r w:rsidRPr="00125FA8">
        <w:rPr>
          <w:rFonts w:ascii="Times New Roman" w:hAnsi="Times New Roman" w:cs="Times New Roman"/>
          <w:b/>
          <w:sz w:val="22"/>
          <w:szCs w:val="22"/>
        </w:rPr>
        <w:lastRenderedPageBreak/>
        <w:t xml:space="preserve">Załącznik nr 3 </w:t>
      </w:r>
    </w:p>
    <w:p w14:paraId="4FB0F7FE" w14:textId="0B56F2EC" w:rsidR="002839C0" w:rsidRPr="00125FA8" w:rsidRDefault="002839C0" w:rsidP="00801004">
      <w:pPr>
        <w:pStyle w:val="Zwykytekst"/>
        <w:spacing w:after="120" w:line="23" w:lineRule="atLeast"/>
        <w:ind w:left="6372"/>
        <w:jc w:val="both"/>
        <w:rPr>
          <w:rFonts w:ascii="Times New Roman" w:hAnsi="Times New Roman" w:cs="Times New Roman"/>
          <w:b/>
          <w:sz w:val="22"/>
          <w:szCs w:val="22"/>
        </w:rPr>
      </w:pPr>
      <w:r w:rsidRPr="00125FA8">
        <w:rPr>
          <w:rFonts w:ascii="Times New Roman" w:hAnsi="Times New Roman" w:cs="Times New Roman"/>
          <w:b/>
          <w:sz w:val="22"/>
          <w:szCs w:val="22"/>
        </w:rPr>
        <w:t>do Umowy</w:t>
      </w:r>
      <w:r w:rsidR="00A554B9">
        <w:rPr>
          <w:rFonts w:ascii="Times New Roman" w:hAnsi="Times New Roman" w:cs="Times New Roman"/>
          <w:b/>
          <w:sz w:val="22"/>
          <w:szCs w:val="22"/>
        </w:rPr>
        <w:t xml:space="preserve"> ……………</w:t>
      </w:r>
    </w:p>
    <w:p w14:paraId="53269F7E" w14:textId="77777777" w:rsidR="002839C0" w:rsidRPr="00125FA8" w:rsidRDefault="002839C0" w:rsidP="00801004">
      <w:pPr>
        <w:pStyle w:val="Zwykytekst"/>
        <w:spacing w:after="120" w:line="23" w:lineRule="atLeast"/>
        <w:ind w:left="6372"/>
        <w:jc w:val="both"/>
        <w:rPr>
          <w:rFonts w:ascii="Times New Roman" w:hAnsi="Times New Roman" w:cs="Times New Roman"/>
          <w:sz w:val="22"/>
          <w:szCs w:val="22"/>
        </w:rPr>
      </w:pPr>
      <w:r w:rsidRPr="00125FA8">
        <w:rPr>
          <w:rFonts w:ascii="Times New Roman" w:hAnsi="Times New Roman" w:cs="Times New Roman"/>
          <w:b/>
          <w:sz w:val="22"/>
          <w:szCs w:val="22"/>
        </w:rPr>
        <w:t>z dnia ………………………</w:t>
      </w:r>
    </w:p>
    <w:p w14:paraId="22789DF6" w14:textId="77777777" w:rsidR="002839C0" w:rsidRPr="00125FA8" w:rsidRDefault="002839C0" w:rsidP="00801004">
      <w:pPr>
        <w:spacing w:after="120" w:line="23" w:lineRule="atLeast"/>
        <w:jc w:val="center"/>
        <w:rPr>
          <w:b/>
          <w:sz w:val="22"/>
          <w:szCs w:val="22"/>
        </w:rPr>
      </w:pPr>
      <w:r w:rsidRPr="00125FA8">
        <w:rPr>
          <w:b/>
          <w:sz w:val="22"/>
          <w:szCs w:val="22"/>
        </w:rPr>
        <w:t>Oświadczenie podwykonawcy</w:t>
      </w:r>
    </w:p>
    <w:p w14:paraId="0850ADB4" w14:textId="77777777" w:rsidR="002839C0" w:rsidRPr="00125FA8" w:rsidRDefault="002839C0" w:rsidP="00801004">
      <w:pPr>
        <w:spacing w:after="120" w:line="23" w:lineRule="atLeast"/>
        <w:jc w:val="both"/>
        <w:rPr>
          <w:b/>
          <w:sz w:val="22"/>
          <w:szCs w:val="22"/>
        </w:rPr>
      </w:pPr>
    </w:p>
    <w:p w14:paraId="1A2482DF" w14:textId="77777777" w:rsidR="002839C0" w:rsidRPr="00125FA8" w:rsidRDefault="002839C0" w:rsidP="00801004">
      <w:pPr>
        <w:spacing w:after="120" w:line="23" w:lineRule="atLeast"/>
        <w:jc w:val="both"/>
        <w:rPr>
          <w:sz w:val="22"/>
          <w:szCs w:val="22"/>
        </w:rPr>
      </w:pPr>
      <w:r w:rsidRPr="00125FA8">
        <w:rPr>
          <w:sz w:val="22"/>
          <w:szCs w:val="22"/>
        </w:rPr>
        <w:t>Ja/my*, niżej podpisany(i) -------------------------------          działając jako właściciel/osoba(y) uprawniona(e) do reprezentacji podmiotu (zgodnie z KRS):*</w:t>
      </w:r>
    </w:p>
    <w:p w14:paraId="05BD6C7F" w14:textId="77777777" w:rsidR="002839C0" w:rsidRPr="00125FA8" w:rsidRDefault="002839C0" w:rsidP="00801004">
      <w:pPr>
        <w:spacing w:after="120" w:line="23" w:lineRule="atLeast"/>
        <w:jc w:val="both"/>
        <w:rPr>
          <w:sz w:val="22"/>
          <w:szCs w:val="22"/>
        </w:rPr>
      </w:pPr>
    </w:p>
    <w:p w14:paraId="4EF8028D" w14:textId="77777777" w:rsidR="002839C0" w:rsidRPr="00125FA8" w:rsidRDefault="002839C0" w:rsidP="00801004">
      <w:pPr>
        <w:spacing w:after="120" w:line="23" w:lineRule="atLeast"/>
        <w:jc w:val="both"/>
        <w:rPr>
          <w:sz w:val="22"/>
          <w:szCs w:val="22"/>
        </w:rPr>
      </w:pPr>
      <w:r w:rsidRPr="00125FA8">
        <w:rPr>
          <w:sz w:val="22"/>
          <w:szCs w:val="22"/>
        </w:rPr>
        <w:t>------------------------------------------------------------------------------------------------------------------------------------------------------------------------------------------------------------------------------------------------------------</w:t>
      </w:r>
    </w:p>
    <w:p w14:paraId="1B86C0D4" w14:textId="77777777" w:rsidR="002839C0" w:rsidRPr="00125FA8" w:rsidRDefault="002839C0" w:rsidP="00801004">
      <w:pPr>
        <w:spacing w:after="120" w:line="23" w:lineRule="atLeast"/>
        <w:jc w:val="both"/>
        <w:rPr>
          <w:sz w:val="22"/>
          <w:szCs w:val="22"/>
        </w:rPr>
      </w:pPr>
      <w:r w:rsidRPr="00125FA8">
        <w:rPr>
          <w:sz w:val="22"/>
          <w:szCs w:val="22"/>
        </w:rPr>
        <w:t>będący podwykonawcą robót dla inwestycji pn.: ………………</w:t>
      </w:r>
      <w:r w:rsidRPr="00125FA8">
        <w:rPr>
          <w:b/>
          <w:sz w:val="22"/>
          <w:szCs w:val="22"/>
        </w:rPr>
        <w:t xml:space="preserve">, </w:t>
      </w:r>
    </w:p>
    <w:p w14:paraId="1BA0442F" w14:textId="77777777" w:rsidR="002839C0" w:rsidRPr="00125FA8" w:rsidRDefault="002839C0" w:rsidP="00801004">
      <w:pPr>
        <w:spacing w:after="120" w:line="23" w:lineRule="atLeast"/>
        <w:jc w:val="center"/>
        <w:rPr>
          <w:sz w:val="22"/>
          <w:szCs w:val="22"/>
        </w:rPr>
      </w:pPr>
      <w:r w:rsidRPr="00125FA8">
        <w:rPr>
          <w:sz w:val="22"/>
          <w:szCs w:val="22"/>
        </w:rPr>
        <w:t>oświadczam(y), że:</w:t>
      </w:r>
    </w:p>
    <w:p w14:paraId="6E647745" w14:textId="77777777" w:rsidR="002839C0" w:rsidRPr="00125FA8" w:rsidRDefault="002839C0" w:rsidP="00801004">
      <w:pPr>
        <w:spacing w:after="120" w:line="23" w:lineRule="atLeast"/>
        <w:jc w:val="both"/>
        <w:rPr>
          <w:sz w:val="22"/>
          <w:szCs w:val="22"/>
        </w:rPr>
      </w:pPr>
    </w:p>
    <w:p w14:paraId="1F4074C0" w14:textId="77777777" w:rsidR="002839C0" w:rsidRPr="00125FA8" w:rsidRDefault="002839C0" w:rsidP="00801004">
      <w:pPr>
        <w:pStyle w:val="Akapitzlist"/>
        <w:widowControl w:val="0"/>
        <w:numPr>
          <w:ilvl w:val="0"/>
          <w:numId w:val="62"/>
        </w:numPr>
        <w:suppressAutoHyphens/>
        <w:autoSpaceDN w:val="0"/>
        <w:spacing w:after="120" w:line="23" w:lineRule="atLeast"/>
        <w:ind w:left="284" w:hanging="284"/>
        <w:jc w:val="both"/>
        <w:rPr>
          <w:sz w:val="22"/>
          <w:szCs w:val="22"/>
        </w:rPr>
      </w:pPr>
      <w:r w:rsidRPr="00125FA8">
        <w:rPr>
          <w:sz w:val="22"/>
          <w:szCs w:val="22"/>
        </w:rPr>
        <w:t xml:space="preserve">Wykonawca ww. inwestycji, tj. ---------------------------------------------------------- nie posiada żadnych zobowiązań finansowych wynikających z faktury/faktur* nr ----------------z dnia  ----------------------------do umowy nr ---------------------- z dnia ---------z-----względem mnie/naszej firmy*, z tytułu realizacji zadania inwestycyjnego jw. </w:t>
      </w:r>
    </w:p>
    <w:p w14:paraId="06CBA5C5" w14:textId="77777777" w:rsidR="002839C0" w:rsidRPr="00125FA8" w:rsidRDefault="002839C0" w:rsidP="00801004">
      <w:pPr>
        <w:pStyle w:val="Akapitzlist"/>
        <w:widowControl w:val="0"/>
        <w:numPr>
          <w:ilvl w:val="0"/>
          <w:numId w:val="62"/>
        </w:numPr>
        <w:suppressAutoHyphens/>
        <w:autoSpaceDN w:val="0"/>
        <w:spacing w:after="120" w:line="23" w:lineRule="atLeast"/>
        <w:ind w:left="284" w:hanging="284"/>
        <w:jc w:val="both"/>
        <w:rPr>
          <w:sz w:val="22"/>
          <w:szCs w:val="22"/>
        </w:rPr>
      </w:pPr>
      <w:r w:rsidRPr="00125FA8">
        <w:rPr>
          <w:sz w:val="22"/>
          <w:szCs w:val="22"/>
        </w:rPr>
        <w:t xml:space="preserve">ogół należności został zapłacony w terminie umownym. </w:t>
      </w:r>
    </w:p>
    <w:p w14:paraId="4DA33D00" w14:textId="77777777" w:rsidR="002839C0" w:rsidRPr="00125FA8" w:rsidRDefault="002839C0" w:rsidP="00801004">
      <w:pPr>
        <w:spacing w:after="120" w:line="23" w:lineRule="atLeast"/>
        <w:jc w:val="both"/>
        <w:rPr>
          <w:sz w:val="22"/>
          <w:szCs w:val="22"/>
        </w:rPr>
      </w:pPr>
    </w:p>
    <w:p w14:paraId="0A67F8F4" w14:textId="77777777" w:rsidR="002839C0" w:rsidRPr="00125FA8" w:rsidRDefault="002839C0" w:rsidP="00801004">
      <w:pPr>
        <w:spacing w:after="120" w:line="23" w:lineRule="atLeast"/>
        <w:jc w:val="both"/>
        <w:rPr>
          <w:b/>
          <w:sz w:val="22"/>
          <w:szCs w:val="22"/>
          <w:u w:val="single"/>
        </w:rPr>
      </w:pPr>
      <w:r w:rsidRPr="00125FA8">
        <w:rPr>
          <w:b/>
          <w:sz w:val="22"/>
          <w:szCs w:val="22"/>
          <w:u w:val="single"/>
        </w:rPr>
        <w:t>W związku z powyższym oświadczam(y), że w stosunku do kwot za roboty podwykonawcze wynikające z ww. faktury/faktur* zrzekam(y) się wszelkich roszczeń wobec Zamawiającego – Gminy Psary – Urząd Gminy Psary z tytułu wykonanych prac podwykonawczych.</w:t>
      </w:r>
    </w:p>
    <w:p w14:paraId="51C654D9" w14:textId="77777777" w:rsidR="002839C0" w:rsidRPr="00125FA8" w:rsidRDefault="002839C0" w:rsidP="00801004">
      <w:pPr>
        <w:spacing w:after="120" w:line="23" w:lineRule="atLeast"/>
        <w:jc w:val="both"/>
        <w:rPr>
          <w:sz w:val="22"/>
          <w:szCs w:val="22"/>
        </w:rPr>
      </w:pPr>
    </w:p>
    <w:p w14:paraId="0448E70A" w14:textId="77777777" w:rsidR="002839C0" w:rsidRPr="00125FA8" w:rsidRDefault="002839C0" w:rsidP="00801004">
      <w:pPr>
        <w:spacing w:after="120" w:line="23" w:lineRule="atLeast"/>
        <w:jc w:val="both"/>
        <w:rPr>
          <w:sz w:val="22"/>
          <w:szCs w:val="22"/>
        </w:rPr>
      </w:pPr>
      <w:r w:rsidRPr="00125FA8">
        <w:rPr>
          <w:sz w:val="22"/>
          <w:szCs w:val="22"/>
        </w:rPr>
        <w:t>……………………..……………….…………….</w:t>
      </w:r>
    </w:p>
    <w:p w14:paraId="37A43C48" w14:textId="77777777" w:rsidR="00C85EAB" w:rsidRDefault="002839C0" w:rsidP="00801004">
      <w:pPr>
        <w:spacing w:after="120" w:line="23" w:lineRule="atLeast"/>
        <w:jc w:val="both"/>
        <w:rPr>
          <w:sz w:val="22"/>
          <w:szCs w:val="22"/>
        </w:rPr>
      </w:pPr>
      <w:r w:rsidRPr="00125FA8">
        <w:rPr>
          <w:sz w:val="22"/>
          <w:szCs w:val="22"/>
        </w:rPr>
        <w:t>(miejscowość i data)</w:t>
      </w:r>
      <w:r w:rsidRPr="00125FA8">
        <w:rPr>
          <w:sz w:val="22"/>
          <w:szCs w:val="22"/>
        </w:rPr>
        <w:tab/>
      </w:r>
    </w:p>
    <w:p w14:paraId="7BD41484" w14:textId="49114C2D" w:rsidR="002839C0" w:rsidRPr="00125FA8" w:rsidRDefault="002839C0" w:rsidP="00801004">
      <w:pPr>
        <w:spacing w:after="120" w:line="23" w:lineRule="atLeast"/>
        <w:jc w:val="both"/>
        <w:rPr>
          <w:sz w:val="22"/>
          <w:szCs w:val="22"/>
        </w:rPr>
      </w:pPr>
      <w:r w:rsidRPr="00125FA8">
        <w:rPr>
          <w:sz w:val="22"/>
          <w:szCs w:val="22"/>
        </w:rPr>
        <w:t>…………………………………………………..</w:t>
      </w:r>
    </w:p>
    <w:p w14:paraId="1223FA67" w14:textId="77777777" w:rsidR="002839C0" w:rsidRPr="00125FA8" w:rsidRDefault="002839C0" w:rsidP="00801004">
      <w:pPr>
        <w:spacing w:after="120" w:line="23" w:lineRule="atLeast"/>
        <w:jc w:val="both"/>
        <w:rPr>
          <w:sz w:val="22"/>
          <w:szCs w:val="22"/>
        </w:rPr>
      </w:pPr>
      <w:r w:rsidRPr="00125FA8">
        <w:rPr>
          <w:sz w:val="22"/>
          <w:szCs w:val="22"/>
        </w:rPr>
        <w:t>(pieczątka i podpis podwykonawcy)</w:t>
      </w:r>
    </w:p>
    <w:p w14:paraId="0949EB02" w14:textId="77777777" w:rsidR="002839C0" w:rsidRPr="00125FA8" w:rsidRDefault="002839C0" w:rsidP="00801004">
      <w:pPr>
        <w:spacing w:after="120" w:line="23" w:lineRule="atLeast"/>
        <w:jc w:val="both"/>
        <w:rPr>
          <w:sz w:val="22"/>
          <w:szCs w:val="22"/>
        </w:rPr>
      </w:pPr>
    </w:p>
    <w:p w14:paraId="137133D2" w14:textId="0D539B2F" w:rsidR="002839C0" w:rsidRPr="00125FA8" w:rsidRDefault="002839C0" w:rsidP="00801004">
      <w:pPr>
        <w:spacing w:after="120" w:line="23" w:lineRule="atLeast"/>
        <w:jc w:val="both"/>
        <w:rPr>
          <w:sz w:val="22"/>
          <w:szCs w:val="22"/>
        </w:rPr>
      </w:pPr>
      <w:r w:rsidRPr="00125FA8">
        <w:rPr>
          <w:sz w:val="22"/>
          <w:szCs w:val="22"/>
        </w:rPr>
        <w:t>……………………………………….…………….</w:t>
      </w:r>
    </w:p>
    <w:p w14:paraId="78DDC33F" w14:textId="77777777" w:rsidR="002839C0" w:rsidRPr="00125FA8" w:rsidRDefault="002839C0" w:rsidP="00801004">
      <w:pPr>
        <w:spacing w:after="120" w:line="23" w:lineRule="atLeast"/>
        <w:jc w:val="both"/>
        <w:rPr>
          <w:sz w:val="22"/>
          <w:szCs w:val="22"/>
        </w:rPr>
      </w:pPr>
      <w:r w:rsidRPr="00125FA8">
        <w:rPr>
          <w:sz w:val="22"/>
          <w:szCs w:val="22"/>
        </w:rPr>
        <w:t>(pieczątka i podpis Wykonawcy)</w:t>
      </w:r>
    </w:p>
    <w:p w14:paraId="6E983E6C" w14:textId="77777777" w:rsidR="002839C0" w:rsidRPr="00125FA8" w:rsidRDefault="002839C0" w:rsidP="00801004">
      <w:pPr>
        <w:spacing w:after="120" w:line="23" w:lineRule="atLeast"/>
        <w:jc w:val="both"/>
        <w:rPr>
          <w:sz w:val="22"/>
          <w:szCs w:val="22"/>
        </w:rPr>
      </w:pPr>
    </w:p>
    <w:p w14:paraId="03DAEE2D" w14:textId="77777777" w:rsidR="002839C0" w:rsidRPr="00125FA8" w:rsidRDefault="002839C0" w:rsidP="00801004">
      <w:pPr>
        <w:numPr>
          <w:ilvl w:val="0"/>
          <w:numId w:val="63"/>
        </w:numPr>
        <w:autoSpaceDN w:val="0"/>
        <w:spacing w:after="120" w:line="23" w:lineRule="atLeast"/>
        <w:jc w:val="both"/>
        <w:rPr>
          <w:sz w:val="22"/>
          <w:szCs w:val="22"/>
        </w:rPr>
      </w:pPr>
      <w:r w:rsidRPr="00125FA8">
        <w:rPr>
          <w:sz w:val="22"/>
          <w:szCs w:val="22"/>
        </w:rPr>
        <w:t xml:space="preserve">niepotrzebne skreślić </w:t>
      </w:r>
    </w:p>
    <w:p w14:paraId="00EFDE50" w14:textId="1C7AB3F0" w:rsidR="0068061F" w:rsidRPr="00125FA8" w:rsidRDefault="0068061F" w:rsidP="00801004">
      <w:pPr>
        <w:pStyle w:val="Tekstpodstawowy"/>
        <w:spacing w:after="120" w:line="23" w:lineRule="atLeast"/>
        <w:rPr>
          <w:sz w:val="22"/>
          <w:szCs w:val="22"/>
        </w:rPr>
      </w:pPr>
    </w:p>
    <w:p w14:paraId="1ED07512" w14:textId="77777777" w:rsidR="00125FA8" w:rsidRPr="00125FA8" w:rsidRDefault="00125FA8" w:rsidP="00801004">
      <w:pPr>
        <w:pStyle w:val="Tekstpodstawowy"/>
        <w:spacing w:after="120" w:line="23" w:lineRule="atLeast"/>
        <w:rPr>
          <w:sz w:val="22"/>
          <w:szCs w:val="22"/>
        </w:rPr>
      </w:pPr>
    </w:p>
    <w:sectPr w:rsidR="00125FA8" w:rsidRPr="00125FA8" w:rsidSect="00E40943">
      <w:headerReference w:type="default" r:id="rId9"/>
      <w:footerReference w:type="even" r:id="rId10"/>
      <w:footerReference w:type="default" r:id="rId11"/>
      <w:headerReference w:type="first" r:id="rId12"/>
      <w:footerReference w:type="first" r:id="rId13"/>
      <w:pgSz w:w="11907" w:h="16840" w:code="9"/>
      <w:pgMar w:top="1134" w:right="1247" w:bottom="1134" w:left="1276" w:header="510" w:footer="510" w:gutter="0"/>
      <w:cols w:space="708" w:equalWidth="0">
        <w:col w:w="924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89374" w14:textId="77777777" w:rsidR="00A55099" w:rsidRDefault="00A55099">
      <w:r>
        <w:separator/>
      </w:r>
    </w:p>
  </w:endnote>
  <w:endnote w:type="continuationSeparator" w:id="0">
    <w:p w14:paraId="237F7364" w14:textId="77777777" w:rsidR="00A55099" w:rsidRDefault="00A55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eXGyrePagella">
    <w:charset w:val="00"/>
    <w:family w:val="auto"/>
    <w:pitch w:val="variable"/>
  </w:font>
  <w:font w:name="OpenSymbol">
    <w:panose1 w:val="05010000000000000000"/>
    <w:charset w:val="00"/>
    <w:family w:val="auto"/>
    <w:pitch w:val="variable"/>
    <w:sig w:usb0="800000AF" w:usb1="1001ECEA" w:usb2="00000000" w:usb3="00000000" w:csb0="80000001" w:csb1="00000000"/>
  </w:font>
  <w:font w:name="Andale Sans UI">
    <w:charset w:val="00"/>
    <w:family w:val="auto"/>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
    <w:altName w:val="Calibri"/>
    <w:charset w:val="00"/>
    <w:family w:val="auto"/>
    <w:pitch w:val="variable"/>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imSun, 宋体">
    <w:charset w:val="00"/>
    <w:family w:val="auto"/>
    <w:pitch w:val="variable"/>
  </w:font>
  <w:font w:name="NSimSun">
    <w:panose1 w:val="02010609030101010101"/>
    <w:charset w:val="86"/>
    <w:family w:val="modern"/>
    <w:pitch w:val="fixed"/>
    <w:sig w:usb0="00000283" w:usb1="288F0000" w:usb2="00000016" w:usb3="00000000" w:csb0="00040001" w:csb1="00000000"/>
  </w:font>
  <w:font w:name="DejaVu Sans">
    <w:panose1 w:val="020B0603030804020204"/>
    <w:charset w:val="EE"/>
    <w:family w:val="swiss"/>
    <w:pitch w:val="variable"/>
    <w:sig w:usb0="E7002EFF" w:usb1="D200FDFF" w:usb2="0A24602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7809" w14:textId="77777777" w:rsidR="00CB52D1" w:rsidRDefault="00CB52D1"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C04B65B" w14:textId="77777777" w:rsidR="00CB52D1" w:rsidRDefault="00CB52D1"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9671" w14:textId="77777777" w:rsidR="00CB52D1" w:rsidRPr="00531A66" w:rsidRDefault="00CB52D1" w:rsidP="001168EF">
    <w:pPr>
      <w:pStyle w:val="Stopka"/>
      <w:framePr w:wrap="around" w:vAnchor="text" w:hAnchor="page" w:x="10546" w:y="1"/>
      <w:rPr>
        <w:rStyle w:val="Numerstrony"/>
        <w:rFonts w:ascii="Arial" w:hAnsi="Arial" w:cs="Arial"/>
      </w:rPr>
    </w:pPr>
    <w:r w:rsidRPr="00531A66">
      <w:rPr>
        <w:rStyle w:val="Numerstrony"/>
        <w:rFonts w:ascii="Arial" w:hAnsi="Arial" w:cs="Arial"/>
      </w:rPr>
      <w:fldChar w:fldCharType="begin"/>
    </w:r>
    <w:r w:rsidRPr="00531A66">
      <w:rPr>
        <w:rStyle w:val="Numerstrony"/>
        <w:rFonts w:ascii="Arial" w:hAnsi="Arial" w:cs="Arial"/>
      </w:rPr>
      <w:instrText xml:space="preserve">PAGE  </w:instrText>
    </w:r>
    <w:r w:rsidRPr="00531A66">
      <w:rPr>
        <w:rStyle w:val="Numerstrony"/>
        <w:rFonts w:ascii="Arial" w:hAnsi="Arial" w:cs="Arial"/>
      </w:rPr>
      <w:fldChar w:fldCharType="separate"/>
    </w:r>
    <w:r>
      <w:rPr>
        <w:rStyle w:val="Numerstrony"/>
        <w:rFonts w:ascii="Arial" w:hAnsi="Arial" w:cs="Arial"/>
        <w:noProof/>
      </w:rPr>
      <w:t>26</w:t>
    </w:r>
    <w:r w:rsidRPr="00531A66">
      <w:rPr>
        <w:rStyle w:val="Numerstrony"/>
        <w:rFonts w:ascii="Arial" w:hAnsi="Arial" w:cs="Arial"/>
      </w:rPr>
      <w:fldChar w:fldCharType="end"/>
    </w:r>
  </w:p>
  <w:p w14:paraId="131B59DA" w14:textId="68AAD8B5" w:rsidR="008E4322" w:rsidRPr="00AE484F" w:rsidRDefault="008E4322" w:rsidP="008E4322">
    <w:pPr>
      <w:tabs>
        <w:tab w:val="center" w:pos="4536"/>
        <w:tab w:val="right" w:pos="9072"/>
      </w:tabs>
      <w:suppressAutoHyphens/>
      <w:ind w:right="360"/>
      <w:jc w:val="center"/>
      <w:rPr>
        <w:sz w:val="16"/>
        <w:szCs w:val="16"/>
        <w:u w:val="single"/>
      </w:rPr>
    </w:pPr>
    <w:r w:rsidRPr="008E4322">
      <w:rPr>
        <w:noProof/>
      </w:rPr>
      <mc:AlternateContent>
        <mc:Choice Requires="wps">
          <w:drawing>
            <wp:anchor distT="0" distB="0" distL="0" distR="0" simplePos="0" relativeHeight="251659264" behindDoc="1" locked="0" layoutInCell="0" allowOverlap="1" wp14:anchorId="03AFCE55" wp14:editId="76E5CB08">
              <wp:simplePos x="0" y="0"/>
              <wp:positionH relativeFrom="page">
                <wp:posOffset>6696710</wp:posOffset>
              </wp:positionH>
              <wp:positionV relativeFrom="paragraph">
                <wp:posOffset>635</wp:posOffset>
              </wp:positionV>
              <wp:extent cx="142240" cy="146050"/>
              <wp:effectExtent l="0" t="0" r="10160" b="6350"/>
              <wp:wrapSquare wrapText="bothSides"/>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 cy="146050"/>
                      </a:xfrm>
                      <a:prstGeom prst="rect">
                        <a:avLst/>
                      </a:prstGeom>
                      <a:noFill/>
                      <a:ln w="0">
                        <a:noFill/>
                      </a:ln>
                      <a:effectLst/>
                    </wps:spPr>
                    <wps:txbx>
                      <w:txbxContent>
                        <w:p w14:paraId="0A8B57D1" w14:textId="77777777" w:rsidR="008E4322" w:rsidRDefault="008E4322" w:rsidP="008E4322">
                          <w:pPr>
                            <w:pStyle w:val="Stopka"/>
                            <w:rPr>
                              <w:rStyle w:val="Numerstrony"/>
                              <w:rFonts w:ascii="Arial" w:hAnsi="Arial" w:cs="Arial"/>
                            </w:rPr>
                          </w:pPr>
                          <w:r>
                            <w:rPr>
                              <w:rStyle w:val="Numerstrony"/>
                              <w:rFonts w:ascii="Arial" w:hAnsi="Arial" w:cs="Arial"/>
                            </w:rPr>
                            <w:fldChar w:fldCharType="begin"/>
                          </w:r>
                          <w:r>
                            <w:rPr>
                              <w:rStyle w:val="Numerstrony"/>
                              <w:rFonts w:ascii="Arial" w:hAnsi="Arial" w:cs="Arial"/>
                            </w:rPr>
                            <w:instrText>PAGE</w:instrText>
                          </w:r>
                          <w:r>
                            <w:rPr>
                              <w:rStyle w:val="Numerstrony"/>
                              <w:rFonts w:ascii="Arial" w:hAnsi="Arial" w:cs="Arial"/>
                            </w:rPr>
                            <w:fldChar w:fldCharType="separate"/>
                          </w:r>
                          <w:r>
                            <w:rPr>
                              <w:rStyle w:val="Numerstrony"/>
                              <w:rFonts w:ascii="Arial" w:hAnsi="Arial" w:cs="Arial"/>
                              <w:noProof/>
                            </w:rPr>
                            <w:t>1</w:t>
                          </w:r>
                          <w:r>
                            <w:rPr>
                              <w:rStyle w:val="Numerstrony"/>
                              <w:rFonts w:ascii="Arial" w:hAnsi="Arial" w:cs="Arial"/>
                            </w:rPr>
                            <w:fldChar w:fldCharType="end"/>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03AFCE55" id="Prostokąt 4" o:spid="_x0000_s1026" style="position:absolute;left:0;text-align:left;margin-left:527.3pt;margin-top:.05pt;width:11.2pt;height:1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" o:allowincell="f" filled="f" stroked="f" strokeweight="0">
              <v:textbox style="mso-fit-shape-to-text:t" inset="0,0,0,0">
                <w:txbxContent>
                  <w:p w14:paraId="0A8B57D1" w14:textId="77777777" w:rsidR="008E4322" w:rsidRDefault="008E4322" w:rsidP="008E4322">
                    <w:pPr>
                      <w:pStyle w:val="Stopka"/>
                      <w:rPr>
                        <w:rStyle w:val="Numerstrony"/>
                        <w:rFonts w:ascii="Arial" w:hAnsi="Arial" w:cs="Arial"/>
                      </w:rPr>
                    </w:pPr>
                    <w:r>
                      <w:rPr>
                        <w:rStyle w:val="Numerstrony"/>
                        <w:rFonts w:ascii="Arial" w:hAnsi="Arial" w:cs="Arial"/>
                      </w:rPr>
                      <w:fldChar w:fldCharType="begin"/>
                    </w:r>
                    <w:r>
                      <w:rPr>
                        <w:rStyle w:val="Numerstrony"/>
                        <w:rFonts w:ascii="Arial" w:hAnsi="Arial" w:cs="Arial"/>
                      </w:rPr>
                      <w:instrText>PAGE</w:instrText>
                    </w:r>
                    <w:r>
                      <w:rPr>
                        <w:rStyle w:val="Numerstrony"/>
                        <w:rFonts w:ascii="Arial" w:hAnsi="Arial" w:cs="Arial"/>
                      </w:rPr>
                      <w:fldChar w:fldCharType="separate"/>
                    </w:r>
                    <w:r>
                      <w:rPr>
                        <w:rStyle w:val="Numerstrony"/>
                        <w:rFonts w:ascii="Arial" w:hAnsi="Arial" w:cs="Arial"/>
                        <w:noProof/>
                      </w:rPr>
                      <w:t>1</w:t>
                    </w:r>
                    <w:r>
                      <w:rPr>
                        <w:rStyle w:val="Numerstrony"/>
                        <w:rFonts w:ascii="Arial" w:hAnsi="Arial" w:cs="Arial"/>
                      </w:rPr>
                      <w:fldChar w:fldCharType="end"/>
                    </w:r>
                  </w:p>
                </w:txbxContent>
              </v:textbox>
              <w10:wrap type="square" anchorx="page"/>
            </v:rect>
          </w:pict>
        </mc:Fallback>
      </mc:AlternateContent>
    </w:r>
    <w:r w:rsidRPr="008E4322">
      <w:rPr>
        <w:sz w:val="16"/>
        <w:szCs w:val="16"/>
      </w:rPr>
      <w:t>Zamawiający:</w:t>
    </w:r>
    <w:r w:rsidRPr="00AE484F">
      <w:rPr>
        <w:sz w:val="16"/>
        <w:szCs w:val="16"/>
        <w:u w:val="single"/>
      </w:rPr>
      <w:t xml:space="preserve"> </w:t>
    </w:r>
    <w:r w:rsidRPr="008E4322">
      <w:rPr>
        <w:sz w:val="16"/>
        <w:szCs w:val="16"/>
      </w:rPr>
      <w:t>Gmina Psary, 42-512 Psary, ul. Malinowicka 4</w:t>
    </w:r>
  </w:p>
  <w:p w14:paraId="57F18998" w14:textId="77777777" w:rsidR="00CB52D1" w:rsidRPr="008D72B0" w:rsidRDefault="00CB52D1" w:rsidP="006E23E0">
    <w:pPr>
      <w:ind w:right="312"/>
      <w:jc w:val="both"/>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E955" w14:textId="468E9F54" w:rsidR="00CB52D1" w:rsidRPr="003A7A95" w:rsidRDefault="00CB52D1" w:rsidP="00E967E3">
    <w:pPr>
      <w:pStyle w:val="Stopka"/>
      <w:ind w:right="360"/>
      <w:jc w:val="center"/>
      <w:rPr>
        <w:sz w:val="16"/>
        <w:szCs w:val="16"/>
      </w:rPr>
    </w:pPr>
    <w:r w:rsidRPr="003A7A95">
      <w:rPr>
        <w:sz w:val="16"/>
        <w:szCs w:val="16"/>
      </w:rPr>
      <w:t>Zamawiający: Gmina Psary, 42-512 Psary, ul. Malinowicka 4</w:t>
    </w:r>
  </w:p>
  <w:p w14:paraId="5FBF3965" w14:textId="77777777" w:rsidR="00CB52D1" w:rsidRPr="003A7A95" w:rsidRDefault="00CB52D1" w:rsidP="003A7A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67E71" w14:textId="77777777" w:rsidR="00A55099" w:rsidRDefault="00A55099">
      <w:r>
        <w:separator/>
      </w:r>
    </w:p>
  </w:footnote>
  <w:footnote w:type="continuationSeparator" w:id="0">
    <w:p w14:paraId="18905FC0" w14:textId="77777777" w:rsidR="00A55099" w:rsidRDefault="00A55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C8C3" w14:textId="085780A2" w:rsidR="007C7F75" w:rsidRPr="007C7F75" w:rsidRDefault="007C7F75" w:rsidP="007C7F75">
    <w:pPr>
      <w:tabs>
        <w:tab w:val="left" w:pos="1560"/>
      </w:tabs>
      <w:spacing w:before="8"/>
      <w:rPr>
        <w:rFonts w:eastAsia="TeXGyrePagella"/>
        <w:sz w:val="16"/>
        <w:szCs w:val="16"/>
        <w:lang w:eastAsia="en-US"/>
      </w:rPr>
    </w:pPr>
    <w:r w:rsidRPr="00983515">
      <w:rPr>
        <w:rFonts w:eastAsia="TeXGyrePagella"/>
        <w:sz w:val="16"/>
        <w:szCs w:val="16"/>
        <w:lang w:eastAsia="en-US"/>
      </w:rPr>
      <w:t>Znak sprawy: ZP.271</w:t>
    </w:r>
    <w:r>
      <w:rPr>
        <w:rFonts w:eastAsia="TeXGyrePagella"/>
        <w:sz w:val="16"/>
        <w:szCs w:val="16"/>
        <w:lang w:eastAsia="en-US"/>
      </w:rPr>
      <w:t>.27</w:t>
    </w:r>
    <w:r w:rsidRPr="00983515">
      <w:rPr>
        <w:rFonts w:eastAsia="TeXGyrePagella"/>
        <w:sz w:val="16"/>
        <w:szCs w:val="16"/>
        <w:lang w:eastAsia="en-US"/>
      </w:rPr>
      <w:t xml:space="preserve">.2022 </w:t>
    </w:r>
  </w:p>
  <w:p w14:paraId="605BA7D5" w14:textId="1FEE69D8" w:rsidR="00E40943" w:rsidRPr="007C7F75" w:rsidRDefault="007C7F75" w:rsidP="007C7F75">
    <w:pPr>
      <w:pStyle w:val="Standard"/>
      <w:pBdr>
        <w:bottom w:val="single" w:sz="4" w:space="1" w:color="auto"/>
      </w:pBdr>
      <w:autoSpaceDE w:val="0"/>
      <w:jc w:val="both"/>
      <w:rPr>
        <w:rFonts w:ascii="Times New Roman" w:hAnsi="Times New Roman" w:cs="Times New Roman"/>
        <w:kern w:val="3"/>
        <w:sz w:val="16"/>
        <w:szCs w:val="16"/>
        <w:lang w:eastAsia="zh-CN"/>
      </w:rPr>
    </w:pPr>
    <w:r w:rsidRPr="00983515">
      <w:rPr>
        <w:rFonts w:ascii="Times New Roman" w:eastAsia="TeXGyrePagella" w:hAnsi="Times New Roman" w:cs="Times New Roman"/>
        <w:sz w:val="16"/>
        <w:szCs w:val="16"/>
      </w:rPr>
      <w:t xml:space="preserve">Nazwa zamówienia: </w:t>
    </w:r>
    <w:r w:rsidRPr="00983515">
      <w:rPr>
        <w:rFonts w:ascii="Times New Roman" w:hAnsi="Times New Roman" w:cs="Times New Roman"/>
        <w:b/>
        <w:kern w:val="3"/>
        <w:sz w:val="16"/>
        <w:szCs w:val="16"/>
        <w:lang w:eastAsia="zh-CN"/>
      </w:rPr>
      <w:t>„</w:t>
    </w:r>
    <w:r w:rsidRPr="00983515">
      <w:rPr>
        <w:rFonts w:ascii="Times New Roman" w:hAnsi="Times New Roman" w:cs="Times New Roman"/>
        <w:b/>
        <w:bCs/>
        <w:color w:val="000000"/>
        <w:kern w:val="3"/>
        <w:sz w:val="16"/>
        <w:szCs w:val="16"/>
        <w:lang w:eastAsia="zh-CN"/>
      </w:rPr>
      <w:t xml:space="preserve">Zagospodarowanie terenu przy szkole w Gródkowie w ramach zadania Budowa sali gimnastycznej </w:t>
    </w:r>
    <w:r>
      <w:rPr>
        <w:rFonts w:ascii="Times New Roman" w:hAnsi="Times New Roman" w:cs="Times New Roman"/>
        <w:b/>
        <w:bCs/>
        <w:color w:val="000000"/>
        <w:kern w:val="3"/>
        <w:sz w:val="16"/>
        <w:szCs w:val="16"/>
        <w:lang w:eastAsia="zh-CN"/>
      </w:rPr>
      <w:t xml:space="preserve"> </w:t>
    </w:r>
    <w:r>
      <w:rPr>
        <w:rFonts w:ascii="Times New Roman" w:hAnsi="Times New Roman" w:cs="Times New Roman"/>
        <w:b/>
        <w:bCs/>
        <w:color w:val="000000"/>
        <w:kern w:val="3"/>
        <w:sz w:val="16"/>
        <w:szCs w:val="16"/>
        <w:lang w:eastAsia="zh-CN"/>
      </w:rPr>
      <w:br/>
      <w:t xml:space="preserve">                                         </w:t>
    </w:r>
    <w:r w:rsidRPr="00983515">
      <w:rPr>
        <w:rFonts w:ascii="Times New Roman" w:hAnsi="Times New Roman" w:cs="Times New Roman"/>
        <w:b/>
        <w:bCs/>
        <w:color w:val="000000"/>
        <w:kern w:val="3"/>
        <w:sz w:val="16"/>
        <w:szCs w:val="16"/>
        <w:lang w:eastAsia="zh-CN"/>
      </w:rPr>
      <w:t>przy SP w Gródkowie”</w:t>
    </w:r>
    <w:r>
      <w:rPr>
        <w:rFonts w:ascii="Times New Roman" w:hAnsi="Times New Roman" w:cs="Times New Roman"/>
        <w:b/>
        <w:bCs/>
        <w:color w:val="000000"/>
        <w:kern w:val="3"/>
        <w:sz w:val="16"/>
        <w:szCs w:val="16"/>
        <w:lang w:eastAsia="zh-CN"/>
      </w:rPr>
      <w:t>.</w:t>
    </w:r>
    <w:r w:rsidR="00EF7EF8">
      <w:rPr>
        <w:rFonts w:ascii="Times New Roman" w:hAnsi="Times New Roman" w:cs="Times New Roman"/>
        <w:sz w:val="16"/>
        <w:szCs w:val="16"/>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6535B" w14:textId="752C3C6E" w:rsidR="007C7F75" w:rsidRPr="00983515" w:rsidRDefault="007C7F75" w:rsidP="007C7F75">
    <w:pPr>
      <w:tabs>
        <w:tab w:val="left" w:pos="1560"/>
      </w:tabs>
      <w:spacing w:before="8"/>
      <w:rPr>
        <w:rFonts w:eastAsia="TeXGyrePagella"/>
        <w:sz w:val="16"/>
        <w:szCs w:val="16"/>
        <w:lang w:eastAsia="en-US"/>
      </w:rPr>
    </w:pPr>
    <w:bookmarkStart w:id="6" w:name="_Hlk111116702"/>
    <w:bookmarkStart w:id="7" w:name="_Hlk112246725"/>
    <w:bookmarkStart w:id="8" w:name="_Hlk112246726"/>
    <w:bookmarkStart w:id="9" w:name="_Hlk112246738"/>
    <w:bookmarkStart w:id="10" w:name="_Hlk112246739"/>
    <w:bookmarkStart w:id="11" w:name="_Hlk112246837"/>
    <w:bookmarkStart w:id="12" w:name="_Hlk112246838"/>
    <w:bookmarkStart w:id="13" w:name="_Hlk112246849"/>
    <w:bookmarkStart w:id="14" w:name="_Hlk112246850"/>
    <w:bookmarkStart w:id="15" w:name="_Hlk112246940"/>
    <w:bookmarkStart w:id="16" w:name="_Hlk112246941"/>
    <w:bookmarkStart w:id="17" w:name="_Hlk112246942"/>
    <w:bookmarkStart w:id="18" w:name="_Hlk112246943"/>
    <w:bookmarkStart w:id="19" w:name="_Hlk112246951"/>
    <w:bookmarkStart w:id="20" w:name="_Hlk112246952"/>
    <w:bookmarkStart w:id="21" w:name="_Hlk112246953"/>
    <w:bookmarkStart w:id="22" w:name="_Hlk112246954"/>
    <w:r w:rsidRPr="00983515">
      <w:rPr>
        <w:rFonts w:eastAsia="TeXGyrePagella"/>
        <w:sz w:val="16"/>
        <w:szCs w:val="16"/>
        <w:lang w:eastAsia="en-US"/>
      </w:rPr>
      <w:t>Znak sprawy: ZP.271</w:t>
    </w:r>
    <w:r>
      <w:rPr>
        <w:rFonts w:eastAsia="TeXGyrePagella"/>
        <w:sz w:val="16"/>
        <w:szCs w:val="16"/>
        <w:lang w:eastAsia="en-US"/>
      </w:rPr>
      <w:t>.27</w:t>
    </w:r>
    <w:r w:rsidRPr="00983515">
      <w:rPr>
        <w:rFonts w:eastAsia="TeXGyrePagella"/>
        <w:sz w:val="16"/>
        <w:szCs w:val="16"/>
        <w:lang w:eastAsia="en-US"/>
      </w:rPr>
      <w:t xml:space="preserve">.2022 </w:t>
    </w:r>
  </w:p>
  <w:p w14:paraId="2A0D1493" w14:textId="3D174085" w:rsidR="00CB52D1" w:rsidRPr="007C7F75" w:rsidRDefault="007C7F75" w:rsidP="007C7F75">
    <w:pPr>
      <w:pStyle w:val="Standard"/>
      <w:pBdr>
        <w:bottom w:val="single" w:sz="4" w:space="1" w:color="auto"/>
      </w:pBdr>
      <w:autoSpaceDE w:val="0"/>
      <w:jc w:val="both"/>
      <w:rPr>
        <w:rFonts w:ascii="Times New Roman" w:hAnsi="Times New Roman" w:cs="Times New Roman"/>
        <w:kern w:val="3"/>
        <w:sz w:val="16"/>
        <w:szCs w:val="16"/>
        <w:lang w:eastAsia="zh-CN"/>
      </w:rPr>
    </w:pPr>
    <w:r w:rsidRPr="00983515">
      <w:rPr>
        <w:rFonts w:ascii="Times New Roman" w:eastAsia="TeXGyrePagella" w:hAnsi="Times New Roman" w:cs="Times New Roman"/>
        <w:sz w:val="16"/>
        <w:szCs w:val="16"/>
      </w:rPr>
      <w:t xml:space="preserve">Nazwa zamówienia: </w:t>
    </w:r>
    <w:r w:rsidRPr="00983515">
      <w:rPr>
        <w:rFonts w:ascii="Times New Roman" w:hAnsi="Times New Roman" w:cs="Times New Roman"/>
        <w:b/>
        <w:kern w:val="3"/>
        <w:sz w:val="16"/>
        <w:szCs w:val="16"/>
        <w:lang w:eastAsia="zh-CN"/>
      </w:rPr>
      <w:t>„</w:t>
    </w:r>
    <w:r w:rsidRPr="00983515">
      <w:rPr>
        <w:rFonts w:ascii="Times New Roman" w:hAnsi="Times New Roman" w:cs="Times New Roman"/>
        <w:b/>
        <w:bCs/>
        <w:color w:val="000000"/>
        <w:kern w:val="3"/>
        <w:sz w:val="16"/>
        <w:szCs w:val="16"/>
        <w:lang w:eastAsia="zh-CN"/>
      </w:rPr>
      <w:t xml:space="preserve">Zagospodarowanie terenu przy szkole w Gródkowie w ramach zadania Budowa sali gimnastycznej </w:t>
    </w:r>
    <w:r>
      <w:rPr>
        <w:rFonts w:ascii="Times New Roman" w:hAnsi="Times New Roman" w:cs="Times New Roman"/>
        <w:b/>
        <w:bCs/>
        <w:color w:val="000000"/>
        <w:kern w:val="3"/>
        <w:sz w:val="16"/>
        <w:szCs w:val="16"/>
        <w:lang w:eastAsia="zh-CN"/>
      </w:rPr>
      <w:t xml:space="preserve"> </w:t>
    </w:r>
    <w:r>
      <w:rPr>
        <w:rFonts w:ascii="Times New Roman" w:hAnsi="Times New Roman" w:cs="Times New Roman"/>
        <w:b/>
        <w:bCs/>
        <w:color w:val="000000"/>
        <w:kern w:val="3"/>
        <w:sz w:val="16"/>
        <w:szCs w:val="16"/>
        <w:lang w:eastAsia="zh-CN"/>
      </w:rPr>
      <w:br/>
      <w:t xml:space="preserve">                                         </w:t>
    </w:r>
    <w:r w:rsidRPr="00983515">
      <w:rPr>
        <w:rFonts w:ascii="Times New Roman" w:hAnsi="Times New Roman" w:cs="Times New Roman"/>
        <w:b/>
        <w:bCs/>
        <w:color w:val="000000"/>
        <w:kern w:val="3"/>
        <w:sz w:val="16"/>
        <w:szCs w:val="16"/>
        <w:lang w:eastAsia="zh-CN"/>
      </w:rPr>
      <w:t>przy SP w Gródkowie”</w:t>
    </w:r>
    <w:r>
      <w:rPr>
        <w:rFonts w:ascii="Times New Roman" w:hAnsi="Times New Roman" w:cs="Times New Roman"/>
        <w:b/>
        <w:bCs/>
        <w:color w:val="000000"/>
        <w:kern w:val="3"/>
        <w:sz w:val="16"/>
        <w:szCs w:val="16"/>
        <w:lang w:eastAsia="zh-CN"/>
      </w:rPr>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439BC2"/>
    <w:multiLevelType w:val="hybridMultilevel"/>
    <w:tmpl w:val="562C50D0"/>
    <w:lvl w:ilvl="0" w:tplc="B790AB14">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15:restartNumberingAfterBreak="0">
    <w:nsid w:val="0000000F"/>
    <w:multiLevelType w:val="multilevel"/>
    <w:tmpl w:val="0000000F"/>
    <w:name w:val="WW8Num15"/>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7" w15:restartNumberingAfterBreak="0">
    <w:nsid w:val="00000010"/>
    <w:multiLevelType w:val="multilevel"/>
    <w:tmpl w:val="00000010"/>
    <w:name w:val="WW8Num16"/>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8" w15:restartNumberingAfterBreak="0">
    <w:nsid w:val="00000011"/>
    <w:multiLevelType w:val="multilevel"/>
    <w:tmpl w:val="00000011"/>
    <w:name w:val="WW8Num17"/>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9" w15:restartNumberingAfterBreak="0">
    <w:nsid w:val="00000016"/>
    <w:multiLevelType w:val="multilevel"/>
    <w:tmpl w:val="CB889438"/>
    <w:name w:val="WW8Num21"/>
    <w:lvl w:ilvl="0">
      <w:start w:val="8"/>
      <w:numFmt w:val="decimal"/>
      <w:lvlText w:val="%1."/>
      <w:lvlJc w:val="left"/>
      <w:pPr>
        <w:tabs>
          <w:tab w:val="num" w:pos="0"/>
        </w:tabs>
        <w:ind w:left="360" w:hanging="360"/>
      </w:pPr>
      <w:rPr>
        <w:rFonts w:ascii="Arial" w:hAnsi="Arial" w:cs="Arial" w:hint="default"/>
        <w:sz w:val="18"/>
        <w:szCs w:val="18"/>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5"/>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5"/>
      <w:numFmt w:val="decimal"/>
      <w:lvlText w:val="%7."/>
      <w:lvlJc w:val="left"/>
      <w:pPr>
        <w:tabs>
          <w:tab w:val="num" w:pos="0"/>
        </w:tabs>
        <w:ind w:left="4680" w:hanging="360"/>
      </w:pPr>
      <w:rPr>
        <w:rFonts w:ascii="Arial" w:hAnsi="Arial" w:cs="Arial" w:hint="default"/>
        <w:sz w:val="18"/>
        <w:szCs w:val="18"/>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10" w15:restartNumberingAfterBreak="0">
    <w:nsid w:val="00000018"/>
    <w:multiLevelType w:val="multilevel"/>
    <w:tmpl w:val="00000018"/>
    <w:name w:val="WW8Num2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2"/>
      <w:numFmt w:val="decimal"/>
      <w:lvlText w:val="%6)"/>
      <w:lvlJc w:val="left"/>
      <w:pPr>
        <w:tabs>
          <w:tab w:val="num" w:pos="4500"/>
        </w:tabs>
        <w:ind w:left="4500" w:hanging="360"/>
      </w:pPr>
      <w:rPr>
        <w:color w:val="FF000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2" w15:restartNumberingAfterBreak="0">
    <w:nsid w:val="0000002D"/>
    <w:multiLevelType w:val="multilevel"/>
    <w:tmpl w:val="80721FF8"/>
    <w:name w:val="WW8Num45"/>
    <w:lvl w:ilvl="0">
      <w:start w:val="8"/>
      <w:numFmt w:val="decimal"/>
      <w:lvlText w:val="%1."/>
      <w:lvlJc w:val="left"/>
      <w:pPr>
        <w:tabs>
          <w:tab w:val="num" w:pos="0"/>
        </w:tabs>
        <w:ind w:left="360" w:hanging="360"/>
      </w:pPr>
      <w:rPr>
        <w:rFonts w:ascii="Arial" w:hAnsi="Arial" w:cs="Arial" w:hint="default"/>
        <w:sz w:val="18"/>
        <w:szCs w:val="18"/>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5"/>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5"/>
      <w:numFmt w:val="decimal"/>
      <w:lvlText w:val="%7."/>
      <w:lvlJc w:val="left"/>
      <w:pPr>
        <w:tabs>
          <w:tab w:val="num" w:pos="0"/>
        </w:tabs>
        <w:ind w:left="4680" w:hanging="360"/>
      </w:pPr>
      <w:rPr>
        <w:rFonts w:ascii="Arial" w:hAnsi="Arial" w:cs="Arial" w:hint="default"/>
        <w:sz w:val="18"/>
        <w:szCs w:val="18"/>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13"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4" w15:restartNumberingAfterBreak="0">
    <w:nsid w:val="032B2631"/>
    <w:multiLevelType w:val="multilevel"/>
    <w:tmpl w:val="CC8C8A50"/>
    <w:lvl w:ilvl="0">
      <w:start w:val="1"/>
      <w:numFmt w:val="decimal"/>
      <w:lvlText w:val="%1."/>
      <w:lvlJc w:val="left"/>
      <w:rPr>
        <w:rFonts w:ascii="Times New Roman" w:hAnsi="Times New Roman" w:cs="Times New Roman" w:hint="default"/>
        <w:color w:val="auto"/>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057760A1"/>
    <w:multiLevelType w:val="hybridMultilevel"/>
    <w:tmpl w:val="0A0A9BDE"/>
    <w:lvl w:ilvl="0" w:tplc="8152B6DE">
      <w:start w:val="1"/>
      <w:numFmt w:val="lowerLetter"/>
      <w:lvlText w:val="%1)"/>
      <w:lvlJc w:val="left"/>
      <w:pPr>
        <w:ind w:left="198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971105"/>
    <w:multiLevelType w:val="multilevel"/>
    <w:tmpl w:val="DC8C9708"/>
    <w:lvl w:ilvl="0">
      <w:start w:val="2"/>
      <w:numFmt w:val="decimal"/>
      <w:lvlText w:val="%1."/>
      <w:lvlJc w:val="left"/>
      <w:pPr>
        <w:ind w:left="1004" w:hanging="360"/>
      </w:pPr>
      <w:rPr>
        <w:rFonts w:ascii="Arial" w:hAnsi="Arial" w:cs="Arial" w:hint="default"/>
        <w:sz w:val="18"/>
        <w:szCs w:val="18"/>
      </w:rPr>
    </w:lvl>
    <w:lvl w:ilvl="1">
      <w:start w:val="1"/>
      <w:numFmt w:val="decimal"/>
      <w:isLgl/>
      <w:lvlText w:val="%1.%2."/>
      <w:lvlJc w:val="left"/>
      <w:pPr>
        <w:ind w:left="1485" w:hanging="720"/>
      </w:pPr>
      <w:rPr>
        <w:rFonts w:hint="default"/>
        <w:sz w:val="18"/>
      </w:rPr>
    </w:lvl>
    <w:lvl w:ilvl="2">
      <w:start w:val="1"/>
      <w:numFmt w:val="decimal"/>
      <w:isLgl/>
      <w:lvlText w:val="%1.%2.%3."/>
      <w:lvlJc w:val="left"/>
      <w:pPr>
        <w:ind w:left="1606" w:hanging="720"/>
      </w:pPr>
      <w:rPr>
        <w:rFonts w:hint="default"/>
        <w:sz w:val="18"/>
      </w:rPr>
    </w:lvl>
    <w:lvl w:ilvl="3">
      <w:start w:val="1"/>
      <w:numFmt w:val="decimal"/>
      <w:isLgl/>
      <w:lvlText w:val="%1.%2.%3.%4."/>
      <w:lvlJc w:val="left"/>
      <w:pPr>
        <w:ind w:left="2087" w:hanging="1080"/>
      </w:pPr>
      <w:rPr>
        <w:rFonts w:hint="default"/>
        <w:sz w:val="18"/>
      </w:rPr>
    </w:lvl>
    <w:lvl w:ilvl="4">
      <w:start w:val="1"/>
      <w:numFmt w:val="decimal"/>
      <w:isLgl/>
      <w:lvlText w:val="%1.%2.%3.%4.%5."/>
      <w:lvlJc w:val="left"/>
      <w:pPr>
        <w:ind w:left="2208" w:hanging="1080"/>
      </w:pPr>
      <w:rPr>
        <w:rFonts w:hint="default"/>
        <w:sz w:val="18"/>
      </w:rPr>
    </w:lvl>
    <w:lvl w:ilvl="5">
      <w:start w:val="1"/>
      <w:numFmt w:val="decimal"/>
      <w:isLgl/>
      <w:lvlText w:val="%1.%2.%3.%4.%5.%6."/>
      <w:lvlJc w:val="left"/>
      <w:pPr>
        <w:ind w:left="2689" w:hanging="1440"/>
      </w:pPr>
      <w:rPr>
        <w:rFonts w:hint="default"/>
        <w:sz w:val="18"/>
      </w:rPr>
    </w:lvl>
    <w:lvl w:ilvl="6">
      <w:start w:val="1"/>
      <w:numFmt w:val="decimal"/>
      <w:isLgl/>
      <w:lvlText w:val="%1.%2.%3.%4.%5.%6.%7."/>
      <w:lvlJc w:val="left"/>
      <w:pPr>
        <w:ind w:left="2810" w:hanging="1440"/>
      </w:pPr>
      <w:rPr>
        <w:rFonts w:hint="default"/>
        <w:sz w:val="18"/>
      </w:rPr>
    </w:lvl>
    <w:lvl w:ilvl="7">
      <w:start w:val="1"/>
      <w:numFmt w:val="decimal"/>
      <w:isLgl/>
      <w:lvlText w:val="%1.%2.%3.%4.%5.%6.%7.%8."/>
      <w:lvlJc w:val="left"/>
      <w:pPr>
        <w:ind w:left="3291" w:hanging="1800"/>
      </w:pPr>
      <w:rPr>
        <w:rFonts w:hint="default"/>
        <w:sz w:val="18"/>
      </w:rPr>
    </w:lvl>
    <w:lvl w:ilvl="8">
      <w:start w:val="1"/>
      <w:numFmt w:val="decimal"/>
      <w:isLgl/>
      <w:lvlText w:val="%1.%2.%3.%4.%5.%6.%7.%8.%9."/>
      <w:lvlJc w:val="left"/>
      <w:pPr>
        <w:ind w:left="3772" w:hanging="2160"/>
      </w:pPr>
      <w:rPr>
        <w:rFonts w:hint="default"/>
        <w:sz w:val="18"/>
      </w:rPr>
    </w:lvl>
  </w:abstractNum>
  <w:abstractNum w:abstractNumId="17" w15:restartNumberingAfterBreak="0">
    <w:nsid w:val="060E6F38"/>
    <w:multiLevelType w:val="multilevel"/>
    <w:tmpl w:val="9AE6D130"/>
    <w:lvl w:ilvl="0">
      <w:start w:val="1"/>
      <w:numFmt w:val="decimal"/>
      <w:lvlText w:val="%1."/>
      <w:lvlJc w:val="left"/>
      <w:rPr>
        <w:rFonts w:ascii="Times New Roman" w:hAnsi="Times New Roman" w:cs="Times New Roman" w:hint="default"/>
        <w:b w:val="0"/>
        <w:bCs w:val="0"/>
        <w:i w:val="0"/>
        <w:iCs w:val="0"/>
        <w:sz w:val="18"/>
        <w:szCs w:val="18"/>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18"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9" w15:restartNumberingAfterBreak="0">
    <w:nsid w:val="0AD4257B"/>
    <w:multiLevelType w:val="multilevel"/>
    <w:tmpl w:val="2028E072"/>
    <w:styleLink w:val="WW8Num7"/>
    <w:lvl w:ilvl="0">
      <w:start w:val="1"/>
      <w:numFmt w:val="decimal"/>
      <w:lvlText w:val="%1)"/>
      <w:lvlJc w:val="left"/>
      <w:rPr>
        <w:rFonts w:ascii="Times New Roman" w:eastAsia="Times New Roman" w:hAnsi="Times New Roman" w:cs="Times New Roman"/>
      </w:rPr>
    </w:lvl>
    <w:lvl w:ilvl="1">
      <w:start w:val="1"/>
      <w:numFmt w:val="lowerLetter"/>
      <w:lvlText w:val="%2)"/>
      <w:lvlJc w:val="left"/>
      <w:pPr>
        <w:ind w:left="360" w:hanging="36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0B2C3AAE"/>
    <w:multiLevelType w:val="hybridMultilevel"/>
    <w:tmpl w:val="EFB24466"/>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1" w15:restartNumberingAfterBreak="0">
    <w:nsid w:val="0E05773F"/>
    <w:multiLevelType w:val="hybridMultilevel"/>
    <w:tmpl w:val="ED4C2E9C"/>
    <w:lvl w:ilvl="0" w:tplc="7FE01CA2">
      <w:start w:val="1"/>
      <w:numFmt w:val="decimal"/>
      <w:lvlText w:val="%1."/>
      <w:lvlJc w:val="left"/>
      <w:pPr>
        <w:ind w:left="454" w:hanging="341"/>
      </w:pPr>
      <w:rPr>
        <w:rFonts w:ascii="Times New Roman" w:eastAsia="Book Antiqua" w:hAnsi="Times New Roman" w:cs="Times New Roman" w:hint="default"/>
        <w:w w:val="99"/>
        <w:sz w:val="22"/>
        <w:szCs w:val="22"/>
        <w:lang w:val="pl-PL" w:eastAsia="en-US" w:bidi="ar-SA"/>
      </w:rPr>
    </w:lvl>
    <w:lvl w:ilvl="1" w:tplc="71344CD8">
      <w:start w:val="1"/>
      <w:numFmt w:val="decimal"/>
      <w:lvlText w:val="%2)"/>
      <w:lvlJc w:val="left"/>
      <w:pPr>
        <w:ind w:left="833" w:hanging="360"/>
      </w:pPr>
      <w:rPr>
        <w:rFonts w:ascii="Book Antiqua" w:eastAsia="Book Antiqua" w:hAnsi="Book Antiqua" w:cs="Book Antiqua" w:hint="default"/>
        <w:w w:val="99"/>
        <w:sz w:val="22"/>
        <w:szCs w:val="22"/>
        <w:lang w:val="pl-PL" w:eastAsia="en-US" w:bidi="ar-SA"/>
      </w:rPr>
    </w:lvl>
    <w:lvl w:ilvl="2" w:tplc="5524D500">
      <w:numFmt w:val="bullet"/>
      <w:lvlText w:val="•"/>
      <w:lvlJc w:val="left"/>
      <w:pPr>
        <w:ind w:left="1842" w:hanging="360"/>
      </w:pPr>
      <w:rPr>
        <w:rFonts w:hint="default"/>
        <w:lang w:val="pl-PL" w:eastAsia="en-US" w:bidi="ar-SA"/>
      </w:rPr>
    </w:lvl>
    <w:lvl w:ilvl="3" w:tplc="D8BE7752">
      <w:numFmt w:val="bullet"/>
      <w:lvlText w:val="•"/>
      <w:lvlJc w:val="left"/>
      <w:pPr>
        <w:ind w:left="2845" w:hanging="360"/>
      </w:pPr>
      <w:rPr>
        <w:rFonts w:hint="default"/>
        <w:lang w:val="pl-PL" w:eastAsia="en-US" w:bidi="ar-SA"/>
      </w:rPr>
    </w:lvl>
    <w:lvl w:ilvl="4" w:tplc="2414686E">
      <w:numFmt w:val="bullet"/>
      <w:lvlText w:val="•"/>
      <w:lvlJc w:val="left"/>
      <w:pPr>
        <w:ind w:left="3848" w:hanging="360"/>
      </w:pPr>
      <w:rPr>
        <w:rFonts w:hint="default"/>
        <w:lang w:val="pl-PL" w:eastAsia="en-US" w:bidi="ar-SA"/>
      </w:rPr>
    </w:lvl>
    <w:lvl w:ilvl="5" w:tplc="CF720582">
      <w:numFmt w:val="bullet"/>
      <w:lvlText w:val="•"/>
      <w:lvlJc w:val="left"/>
      <w:pPr>
        <w:ind w:left="4850" w:hanging="360"/>
      </w:pPr>
      <w:rPr>
        <w:rFonts w:hint="default"/>
        <w:lang w:val="pl-PL" w:eastAsia="en-US" w:bidi="ar-SA"/>
      </w:rPr>
    </w:lvl>
    <w:lvl w:ilvl="6" w:tplc="C9288052">
      <w:numFmt w:val="bullet"/>
      <w:lvlText w:val="•"/>
      <w:lvlJc w:val="left"/>
      <w:pPr>
        <w:ind w:left="5853" w:hanging="360"/>
      </w:pPr>
      <w:rPr>
        <w:rFonts w:hint="default"/>
        <w:lang w:val="pl-PL" w:eastAsia="en-US" w:bidi="ar-SA"/>
      </w:rPr>
    </w:lvl>
    <w:lvl w:ilvl="7" w:tplc="31B0A838">
      <w:numFmt w:val="bullet"/>
      <w:lvlText w:val="•"/>
      <w:lvlJc w:val="left"/>
      <w:pPr>
        <w:ind w:left="6856" w:hanging="360"/>
      </w:pPr>
      <w:rPr>
        <w:rFonts w:hint="default"/>
        <w:lang w:val="pl-PL" w:eastAsia="en-US" w:bidi="ar-SA"/>
      </w:rPr>
    </w:lvl>
    <w:lvl w:ilvl="8" w:tplc="10B8BAFA">
      <w:numFmt w:val="bullet"/>
      <w:lvlText w:val="•"/>
      <w:lvlJc w:val="left"/>
      <w:pPr>
        <w:ind w:left="7858" w:hanging="360"/>
      </w:pPr>
      <w:rPr>
        <w:rFonts w:hint="default"/>
        <w:lang w:val="pl-PL" w:eastAsia="en-US" w:bidi="ar-SA"/>
      </w:rPr>
    </w:lvl>
  </w:abstractNum>
  <w:abstractNum w:abstractNumId="22" w15:restartNumberingAfterBreak="0">
    <w:nsid w:val="0E377B02"/>
    <w:multiLevelType w:val="multilevel"/>
    <w:tmpl w:val="B36A5EE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4" w15:restartNumberingAfterBreak="0">
    <w:nsid w:val="0FF136CB"/>
    <w:multiLevelType w:val="multilevel"/>
    <w:tmpl w:val="B19EAE00"/>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943E6F"/>
    <w:multiLevelType w:val="multilevel"/>
    <w:tmpl w:val="E4542F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16C7ECC"/>
    <w:multiLevelType w:val="multilevel"/>
    <w:tmpl w:val="F67C73C2"/>
    <w:lvl w:ilvl="0">
      <w:start w:val="21"/>
      <w:numFmt w:val="decimal"/>
      <w:lvlText w:val="%1."/>
      <w:lvlJc w:val="left"/>
      <w:pPr>
        <w:ind w:left="480" w:hanging="480"/>
      </w:pPr>
      <w:rPr>
        <w:rFonts w:ascii="Times New Roman" w:hAnsi="Times New Roman" w:cs="Times New Roman"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3196353"/>
    <w:multiLevelType w:val="multilevel"/>
    <w:tmpl w:val="89B2191A"/>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9" w15:restartNumberingAfterBreak="0">
    <w:nsid w:val="15516960"/>
    <w:multiLevelType w:val="hybridMultilevel"/>
    <w:tmpl w:val="8D046F56"/>
    <w:lvl w:ilvl="0" w:tplc="32DC912E">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275A92"/>
    <w:multiLevelType w:val="multilevel"/>
    <w:tmpl w:val="DF6CDBEA"/>
    <w:lvl w:ilvl="0">
      <w:start w:val="1"/>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17BF39E0"/>
    <w:multiLevelType w:val="hybridMultilevel"/>
    <w:tmpl w:val="A3E62D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CA131B"/>
    <w:multiLevelType w:val="hybridMultilevel"/>
    <w:tmpl w:val="55CCDA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D53C96"/>
    <w:multiLevelType w:val="multilevel"/>
    <w:tmpl w:val="872C0BD8"/>
    <w:lvl w:ilvl="0">
      <w:start w:val="1"/>
      <w:numFmt w:val="lowerLetter"/>
      <w:lvlText w:val="%1)"/>
      <w:lvlJc w:val="left"/>
      <w:pPr>
        <w:tabs>
          <w:tab w:val="num" w:pos="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1A26650C"/>
    <w:multiLevelType w:val="hybridMultilevel"/>
    <w:tmpl w:val="9516E08C"/>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1B693E75"/>
    <w:multiLevelType w:val="multilevel"/>
    <w:tmpl w:val="8D4E8A96"/>
    <w:lvl w:ilvl="0">
      <w:start w:val="5"/>
      <w:numFmt w:val="decimal"/>
      <w:lvlText w:val="%1."/>
      <w:lvlJc w:val="left"/>
      <w:rPr>
        <w:rFonts w:ascii="Arial" w:hAnsi="Arial"/>
        <w:b w:val="0"/>
        <w:bCs w:val="0"/>
        <w:i w:val="0"/>
        <w:iCs w:val="0"/>
        <w:sz w:val="20"/>
        <w:szCs w:val="20"/>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37" w15:restartNumberingAfterBreak="0">
    <w:nsid w:val="1B7D32DD"/>
    <w:multiLevelType w:val="hybridMultilevel"/>
    <w:tmpl w:val="658E6A22"/>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1CBD40B7"/>
    <w:multiLevelType w:val="multilevel"/>
    <w:tmpl w:val="002E37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D7B3222"/>
    <w:multiLevelType w:val="hybridMultilevel"/>
    <w:tmpl w:val="E7869F8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62A6FF3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FE5F9F"/>
    <w:multiLevelType w:val="multilevel"/>
    <w:tmpl w:val="58A668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F5004ED"/>
    <w:multiLevelType w:val="multilevel"/>
    <w:tmpl w:val="7E342772"/>
    <w:lvl w:ilvl="0">
      <w:start w:val="1"/>
      <w:numFmt w:val="decimal"/>
      <w:lvlText w:val="%1)"/>
      <w:lvlJc w:val="left"/>
      <w:pPr>
        <w:ind w:left="720" w:hanging="360"/>
      </w:pPr>
      <w:rPr>
        <w:rFonts w:ascii="Times New Roman" w:hAnsi="Times New Roman" w:cs="Times New Roman" w:hint="default"/>
        <w:b w:val="0"/>
        <w:bCs w:val="0"/>
        <w:i w:val="0"/>
        <w:iCs w:val="0"/>
        <w:sz w:val="22"/>
        <w:szCs w:val="22"/>
      </w:rPr>
    </w:lvl>
    <w:lvl w:ilvl="1">
      <w:start w:val="1"/>
      <w:numFmt w:val="decimal"/>
      <w:lvlText w:val="%2."/>
      <w:lvlJc w:val="left"/>
      <w:pPr>
        <w:ind w:left="1080" w:hanging="360"/>
      </w:pPr>
      <w:rPr>
        <w:rFonts w:ascii="Arial" w:hAnsi="Arial"/>
        <w:b w:val="0"/>
        <w:bCs w:val="0"/>
        <w:i w:val="0"/>
        <w:iCs w:val="0"/>
        <w:sz w:val="20"/>
        <w:szCs w:val="20"/>
      </w:rPr>
    </w:lvl>
    <w:lvl w:ilvl="2">
      <w:start w:val="1"/>
      <w:numFmt w:val="decimal"/>
      <w:lvlText w:val="%3."/>
      <w:lvlJc w:val="left"/>
      <w:pPr>
        <w:ind w:left="1440" w:hanging="360"/>
      </w:pPr>
      <w:rPr>
        <w:rFonts w:ascii="Arial" w:hAnsi="Arial"/>
        <w:b w:val="0"/>
        <w:bCs w:val="0"/>
        <w:i w:val="0"/>
        <w:iCs w:val="0"/>
        <w:sz w:val="20"/>
        <w:szCs w:val="20"/>
      </w:rPr>
    </w:lvl>
    <w:lvl w:ilvl="3">
      <w:start w:val="1"/>
      <w:numFmt w:val="decimal"/>
      <w:lvlText w:val="%4."/>
      <w:lvlJc w:val="left"/>
      <w:pPr>
        <w:ind w:left="1800" w:hanging="360"/>
      </w:pPr>
      <w:rPr>
        <w:rFonts w:ascii="Arial" w:hAnsi="Arial"/>
        <w:b w:val="0"/>
        <w:bCs w:val="0"/>
        <w:i w:val="0"/>
        <w:iCs w:val="0"/>
        <w:sz w:val="20"/>
        <w:szCs w:val="20"/>
      </w:rPr>
    </w:lvl>
    <w:lvl w:ilvl="4">
      <w:start w:val="1"/>
      <w:numFmt w:val="decimal"/>
      <w:lvlText w:val="%5."/>
      <w:lvlJc w:val="left"/>
      <w:pPr>
        <w:ind w:left="2160" w:hanging="360"/>
      </w:pPr>
      <w:rPr>
        <w:rFonts w:ascii="Arial" w:hAnsi="Arial"/>
        <w:b w:val="0"/>
        <w:bCs w:val="0"/>
        <w:i w:val="0"/>
        <w:iCs w:val="0"/>
        <w:sz w:val="20"/>
        <w:szCs w:val="20"/>
      </w:rPr>
    </w:lvl>
    <w:lvl w:ilvl="5">
      <w:start w:val="1"/>
      <w:numFmt w:val="decimal"/>
      <w:lvlText w:val="%6."/>
      <w:lvlJc w:val="left"/>
      <w:pPr>
        <w:ind w:left="2520" w:hanging="360"/>
      </w:pPr>
      <w:rPr>
        <w:rFonts w:ascii="Arial" w:hAnsi="Arial"/>
        <w:b w:val="0"/>
        <w:bCs w:val="0"/>
        <w:i w:val="0"/>
        <w:iCs w:val="0"/>
        <w:sz w:val="20"/>
        <w:szCs w:val="20"/>
      </w:rPr>
    </w:lvl>
    <w:lvl w:ilvl="6">
      <w:start w:val="1"/>
      <w:numFmt w:val="decimal"/>
      <w:lvlText w:val="%7."/>
      <w:lvlJc w:val="left"/>
      <w:pPr>
        <w:ind w:left="2880" w:hanging="360"/>
      </w:pPr>
      <w:rPr>
        <w:rFonts w:ascii="Arial" w:hAnsi="Arial"/>
        <w:b w:val="0"/>
        <w:bCs w:val="0"/>
        <w:i w:val="0"/>
        <w:iCs w:val="0"/>
        <w:sz w:val="20"/>
        <w:szCs w:val="20"/>
      </w:rPr>
    </w:lvl>
    <w:lvl w:ilvl="7">
      <w:start w:val="1"/>
      <w:numFmt w:val="decimal"/>
      <w:lvlText w:val="%8."/>
      <w:lvlJc w:val="left"/>
      <w:pPr>
        <w:ind w:left="3240" w:hanging="360"/>
      </w:pPr>
      <w:rPr>
        <w:rFonts w:ascii="Arial" w:hAnsi="Arial"/>
        <w:b w:val="0"/>
        <w:bCs w:val="0"/>
        <w:i w:val="0"/>
        <w:iCs w:val="0"/>
        <w:sz w:val="20"/>
        <w:szCs w:val="20"/>
      </w:rPr>
    </w:lvl>
    <w:lvl w:ilvl="8">
      <w:start w:val="1"/>
      <w:numFmt w:val="decimal"/>
      <w:lvlText w:val="%9."/>
      <w:lvlJc w:val="left"/>
      <w:pPr>
        <w:ind w:left="3600" w:hanging="360"/>
      </w:pPr>
      <w:rPr>
        <w:rFonts w:ascii="Arial" w:hAnsi="Arial"/>
        <w:b w:val="0"/>
        <w:bCs w:val="0"/>
        <w:i w:val="0"/>
        <w:iCs w:val="0"/>
        <w:sz w:val="20"/>
        <w:szCs w:val="20"/>
      </w:rPr>
    </w:lvl>
  </w:abstractNum>
  <w:abstractNum w:abstractNumId="42" w15:restartNumberingAfterBreak="0">
    <w:nsid w:val="21D22FA0"/>
    <w:multiLevelType w:val="multilevel"/>
    <w:tmpl w:val="6F801A9C"/>
    <w:lvl w:ilvl="0">
      <w:start w:val="1"/>
      <w:numFmt w:val="decimal"/>
      <w:lvlText w:val="%1)"/>
      <w:lvlJc w:val="left"/>
      <w:rPr>
        <w:rFonts w:ascii="Arial" w:hAnsi="Arial"/>
        <w:b w:val="0"/>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21E752B9"/>
    <w:multiLevelType w:val="multilevel"/>
    <w:tmpl w:val="7874A078"/>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6" w15:restartNumberingAfterBreak="0">
    <w:nsid w:val="28642DD4"/>
    <w:multiLevelType w:val="multilevel"/>
    <w:tmpl w:val="A7D652C0"/>
    <w:lvl w:ilvl="0">
      <w:start w:val="4"/>
      <w:numFmt w:val="decimal"/>
      <w:lvlText w:val="%1."/>
      <w:lvlJc w:val="left"/>
      <w:pPr>
        <w:ind w:left="474" w:hanging="342"/>
      </w:pPr>
      <w:rPr>
        <w:rFonts w:ascii="Times New Roman" w:eastAsia="TeXGyrePagella" w:hAnsi="Times New Roman" w:cs="Times New Roman" w:hint="default"/>
        <w:b w:val="0"/>
        <w:bCs w:val="0"/>
        <w:w w:val="100"/>
        <w:sz w:val="22"/>
        <w:szCs w:val="22"/>
      </w:rPr>
    </w:lvl>
    <w:lvl w:ilvl="1">
      <w:start w:val="1"/>
      <w:numFmt w:val="decimal"/>
      <w:lvlText w:val="%1.%2."/>
      <w:lvlJc w:val="left"/>
      <w:pPr>
        <w:ind w:left="1902" w:hanging="342"/>
      </w:pPr>
      <w:rPr>
        <w:rFonts w:ascii="Times New Roman" w:eastAsia="TeXGyrePagella" w:hAnsi="Times New Roman" w:cs="Times New Roman" w:hint="default"/>
        <w:b w:val="0"/>
        <w:bCs/>
        <w:i w:val="0"/>
        <w:iCs w:val="0"/>
        <w:w w:val="100"/>
        <w:sz w:val="22"/>
        <w:szCs w:val="22"/>
      </w:rPr>
    </w:lvl>
    <w:lvl w:ilvl="2">
      <w:start w:val="1"/>
      <w:numFmt w:val="decimal"/>
      <w:lvlText w:val="%3)"/>
      <w:lvlJc w:val="left"/>
      <w:pPr>
        <w:ind w:left="812" w:hanging="339"/>
      </w:pPr>
      <w:rPr>
        <w:rFonts w:ascii="Times New Roman" w:eastAsia="TeXGyrePagella" w:hAnsi="Times New Roman" w:cs="Times New Roman" w:hint="default"/>
        <w:w w:val="100"/>
        <w:sz w:val="22"/>
        <w:szCs w:val="22"/>
      </w:rPr>
    </w:lvl>
    <w:lvl w:ilvl="3">
      <w:numFmt w:val="bullet"/>
      <w:lvlText w:val="•"/>
      <w:lvlJc w:val="left"/>
      <w:pPr>
        <w:ind w:left="2839" w:hanging="339"/>
      </w:pPr>
      <w:rPr>
        <w:rFonts w:hint="default"/>
      </w:rPr>
    </w:lvl>
    <w:lvl w:ilvl="4">
      <w:numFmt w:val="bullet"/>
      <w:lvlText w:val="•"/>
      <w:lvlJc w:val="left"/>
      <w:pPr>
        <w:ind w:left="3848" w:hanging="339"/>
      </w:pPr>
      <w:rPr>
        <w:rFonts w:hint="default"/>
      </w:rPr>
    </w:lvl>
    <w:lvl w:ilvl="5">
      <w:numFmt w:val="bullet"/>
      <w:lvlText w:val="•"/>
      <w:lvlJc w:val="left"/>
      <w:pPr>
        <w:ind w:left="4858" w:hanging="339"/>
      </w:pPr>
      <w:rPr>
        <w:rFonts w:hint="default"/>
      </w:rPr>
    </w:lvl>
    <w:lvl w:ilvl="6">
      <w:numFmt w:val="bullet"/>
      <w:lvlText w:val="•"/>
      <w:lvlJc w:val="left"/>
      <w:pPr>
        <w:ind w:left="5868" w:hanging="339"/>
      </w:pPr>
      <w:rPr>
        <w:rFonts w:hint="default"/>
      </w:rPr>
    </w:lvl>
    <w:lvl w:ilvl="7">
      <w:numFmt w:val="bullet"/>
      <w:lvlText w:val="•"/>
      <w:lvlJc w:val="left"/>
      <w:pPr>
        <w:ind w:left="6877" w:hanging="339"/>
      </w:pPr>
      <w:rPr>
        <w:rFonts w:hint="default"/>
      </w:rPr>
    </w:lvl>
    <w:lvl w:ilvl="8">
      <w:numFmt w:val="bullet"/>
      <w:lvlText w:val="•"/>
      <w:lvlJc w:val="left"/>
      <w:pPr>
        <w:ind w:left="7887" w:hanging="339"/>
      </w:pPr>
      <w:rPr>
        <w:rFonts w:hint="default"/>
      </w:rPr>
    </w:lvl>
  </w:abstractNum>
  <w:abstractNum w:abstractNumId="47" w15:restartNumberingAfterBreak="0">
    <w:nsid w:val="288D5D27"/>
    <w:multiLevelType w:val="multilevel"/>
    <w:tmpl w:val="FBEAD924"/>
    <w:lvl w:ilvl="0">
      <w:start w:val="7"/>
      <w:numFmt w:val="decimal"/>
      <w:lvlText w:val="%1."/>
      <w:lvlJc w:val="left"/>
      <w:rPr>
        <w:rFonts w:ascii="Arial" w:hAnsi="Arial"/>
        <w:b w:val="0"/>
        <w:bCs w:val="0"/>
        <w:i w:val="0"/>
        <w:iCs w:val="0"/>
        <w:sz w:val="20"/>
        <w:szCs w:val="20"/>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48" w15:restartNumberingAfterBreak="0">
    <w:nsid w:val="293D3E29"/>
    <w:multiLevelType w:val="multilevel"/>
    <w:tmpl w:val="6C127A00"/>
    <w:lvl w:ilvl="0">
      <w:start w:val="20"/>
      <w:numFmt w:val="decimal"/>
      <w:lvlText w:val="%1."/>
      <w:lvlJc w:val="left"/>
      <w:pPr>
        <w:ind w:left="0" w:firstLine="0"/>
      </w:pPr>
      <w:rPr>
        <w:rFonts w:ascii="Arial" w:hAnsi="Arial" w:cs="Arial" w:hint="default"/>
        <w:sz w:val="20"/>
        <w:szCs w:val="20"/>
        <w:lang w:val="pl-PL"/>
      </w:rPr>
    </w:lvl>
    <w:lvl w:ilvl="1">
      <w:start w:val="1"/>
      <w:numFmt w:val="none"/>
      <w:lvlText w:val="%2"/>
      <w:lvlJc w:val="left"/>
      <w:pPr>
        <w:ind w:left="0" w:firstLine="0"/>
      </w:pPr>
      <w:rPr>
        <w:rFonts w:hint="default"/>
      </w:rPr>
    </w:lvl>
    <w:lvl w:ilvl="2">
      <w:start w:val="1"/>
      <w:numFmt w:val="none"/>
      <w:lvlText w:val="%3"/>
      <w:lvlJc w:val="left"/>
      <w:pPr>
        <w:ind w:left="0" w:firstLine="0"/>
      </w:pPr>
      <w:rPr>
        <w:rFonts w:hint="default"/>
      </w:rPr>
    </w:lvl>
    <w:lvl w:ilvl="3">
      <w:start w:val="1"/>
      <w:numFmt w:val="none"/>
      <w:lvlText w:val="%4"/>
      <w:lvlJc w:val="left"/>
      <w:pPr>
        <w:ind w:left="0" w:firstLine="0"/>
      </w:pPr>
      <w:rPr>
        <w:rFonts w:hint="default"/>
      </w:rPr>
    </w:lvl>
    <w:lvl w:ilvl="4">
      <w:start w:val="1"/>
      <w:numFmt w:val="none"/>
      <w:lvlText w:val="%5"/>
      <w:lvlJc w:val="left"/>
      <w:pPr>
        <w:ind w:left="0" w:firstLine="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49" w15:restartNumberingAfterBreak="0">
    <w:nsid w:val="2B0A5DB3"/>
    <w:multiLevelType w:val="multilevel"/>
    <w:tmpl w:val="EEF277EA"/>
    <w:lvl w:ilvl="0">
      <w:start w:val="2"/>
      <w:numFmt w:val="decimal"/>
      <w:lvlText w:val="%1."/>
      <w:lvlJc w:val="left"/>
      <w:pPr>
        <w:tabs>
          <w:tab w:val="num" w:pos="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2B60503D"/>
    <w:multiLevelType w:val="multilevel"/>
    <w:tmpl w:val="B05C49E4"/>
    <w:lvl w:ilvl="0">
      <w:start w:val="1"/>
      <w:numFmt w:val="decimal"/>
      <w:lvlText w:val="%1."/>
      <w:lvlJc w:val="left"/>
      <w:pPr>
        <w:ind w:left="360" w:hanging="360"/>
      </w:pPr>
      <w:rPr>
        <w:rFonts w:ascii="Times New Roman" w:eastAsia="Times New Roman" w:hAnsi="Times New Roman" w:cs="Times New Roman"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D415F00"/>
    <w:multiLevelType w:val="multilevel"/>
    <w:tmpl w:val="A3DA8658"/>
    <w:name w:val="WW8Num2132"/>
    <w:lvl w:ilvl="0">
      <w:start w:val="9"/>
      <w:numFmt w:val="decimal"/>
      <w:lvlText w:val="%1."/>
      <w:lvlJc w:val="left"/>
      <w:pPr>
        <w:tabs>
          <w:tab w:val="num" w:pos="0"/>
        </w:tabs>
        <w:ind w:left="360" w:hanging="360"/>
      </w:pPr>
      <w:rPr>
        <w:rFonts w:ascii="Arial" w:hAnsi="Arial" w:cs="Arial" w:hint="default"/>
        <w:sz w:val="18"/>
        <w:szCs w:val="18"/>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5"/>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5"/>
      <w:numFmt w:val="decimal"/>
      <w:lvlText w:val="%7."/>
      <w:lvlJc w:val="left"/>
      <w:pPr>
        <w:tabs>
          <w:tab w:val="num" w:pos="0"/>
        </w:tabs>
        <w:ind w:left="4680" w:hanging="360"/>
      </w:pPr>
      <w:rPr>
        <w:rFonts w:ascii="Arial" w:hAnsi="Arial" w:cs="Arial" w:hint="default"/>
        <w:sz w:val="18"/>
        <w:szCs w:val="18"/>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52"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3" w15:restartNumberingAfterBreak="0">
    <w:nsid w:val="2D815A16"/>
    <w:multiLevelType w:val="hybridMultilevel"/>
    <w:tmpl w:val="2C1478DE"/>
    <w:lvl w:ilvl="0" w:tplc="FFFFFFFF">
      <w:start w:val="1"/>
      <w:numFmt w:val="lowerLetter"/>
      <w:lvlText w:val="%1)"/>
      <w:lvlJc w:val="left"/>
      <w:pPr>
        <w:ind w:left="2340" w:hanging="360"/>
      </w:pPr>
      <w:rPr>
        <w:b w:val="0"/>
        <w:bCs w:val="0"/>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54" w15:restartNumberingAfterBreak="0">
    <w:nsid w:val="2E036ABF"/>
    <w:multiLevelType w:val="hybridMultilevel"/>
    <w:tmpl w:val="F39AF7DC"/>
    <w:lvl w:ilvl="0" w:tplc="7A382F84">
      <w:start w:val="2"/>
      <w:numFmt w:val="lowerLetter"/>
      <w:lvlText w:val="%1)"/>
      <w:lvlJc w:val="left"/>
      <w:pPr>
        <w:ind w:left="198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6" w15:restartNumberingAfterBreak="0">
    <w:nsid w:val="31890143"/>
    <w:multiLevelType w:val="multilevel"/>
    <w:tmpl w:val="32D0C376"/>
    <w:lvl w:ilvl="0">
      <w:start w:val="16"/>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31F41BC4"/>
    <w:multiLevelType w:val="multilevel"/>
    <w:tmpl w:val="BF268FB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32676944"/>
    <w:multiLevelType w:val="hybridMultilevel"/>
    <w:tmpl w:val="4598321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61" w15:restartNumberingAfterBreak="0">
    <w:nsid w:val="340A24B0"/>
    <w:multiLevelType w:val="multilevel"/>
    <w:tmpl w:val="56ECEE7A"/>
    <w:lvl w:ilvl="0">
      <w:start w:val="14"/>
      <w:numFmt w:val="decimal"/>
      <w:lvlText w:val="%1."/>
      <w:lvlJc w:val="left"/>
      <w:pPr>
        <w:ind w:left="360" w:hanging="360"/>
      </w:pPr>
      <w:rPr>
        <w:lang w:val="pl-P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4C47DD0"/>
    <w:multiLevelType w:val="multilevel"/>
    <w:tmpl w:val="F89E62EE"/>
    <w:lvl w:ilvl="0">
      <w:start w:val="1"/>
      <w:numFmt w:val="decimal"/>
      <w:lvlText w:val="%1)"/>
      <w:lvlJc w:val="left"/>
      <w:rPr>
        <w:rFonts w:ascii="Times New Roman" w:hAnsi="Times New Roman" w:cs="Times New Roman" w:hint="default"/>
        <w:b w:val="0"/>
        <w:i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34C8101B"/>
    <w:multiLevelType w:val="multilevel"/>
    <w:tmpl w:val="0F50F1CC"/>
    <w:lvl w:ilvl="0">
      <w:start w:val="1"/>
      <w:numFmt w:val="decimal"/>
      <w:lvlText w:val="%1."/>
      <w:lvlJc w:val="left"/>
      <w:pPr>
        <w:tabs>
          <w:tab w:val="num" w:pos="360"/>
        </w:tabs>
        <w:ind w:left="360" w:hanging="360"/>
      </w:pPr>
      <w:rPr>
        <w:rFonts w:ascii="Times New Roman" w:hAnsi="Times New Roman" w:cs="Times New Roman" w:hint="default"/>
        <w:strike w:val="0"/>
        <w:dstrike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35286F47"/>
    <w:multiLevelType w:val="multilevel"/>
    <w:tmpl w:val="F9328E1A"/>
    <w:lvl w:ilvl="0">
      <w:start w:val="1"/>
      <w:numFmt w:val="decimal"/>
      <w:lvlText w:val="%1."/>
      <w:lvlJc w:val="left"/>
      <w:rPr>
        <w:rFonts w:ascii="Times New Roman" w:hAnsi="Times New Roman" w:cs="Times New Roman" w:hint="default"/>
        <w:color w:val="auto"/>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369C4D87"/>
    <w:multiLevelType w:val="multilevel"/>
    <w:tmpl w:val="CE4A7C6E"/>
    <w:lvl w:ilvl="0">
      <w:start w:val="1"/>
      <w:numFmt w:val="decimal"/>
      <w:lvlText w:val="%1."/>
      <w:lvlJc w:val="left"/>
      <w:rPr>
        <w:color w:val="auto"/>
      </w:rPr>
    </w:lvl>
    <w:lvl w:ilvl="1">
      <w:start w:val="1"/>
      <w:numFmt w:val="decimal"/>
      <w:lvlText w:val="%2)"/>
      <w:lvlJc w:val="left"/>
      <w:rPr>
        <w:rFonts w:ascii="Times New Roman" w:hAnsi="Times New Roman" w:cs="Times New Roman" w:hint="default"/>
        <w:b w:val="0"/>
        <w:bCs w:val="0"/>
        <w:i w:val="0"/>
        <w:iCs w:val="0"/>
        <w:sz w:val="22"/>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36DD7DF0"/>
    <w:multiLevelType w:val="hybridMultilevel"/>
    <w:tmpl w:val="7F5EBBC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8" w15:restartNumberingAfterBreak="0">
    <w:nsid w:val="392D3FA0"/>
    <w:multiLevelType w:val="multilevel"/>
    <w:tmpl w:val="5BF085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3B920FB4"/>
    <w:multiLevelType w:val="multilevel"/>
    <w:tmpl w:val="E1808424"/>
    <w:lvl w:ilvl="0">
      <w:start w:val="1"/>
      <w:numFmt w:val="decimal"/>
      <w:lvlText w:val="%1."/>
      <w:lvlJc w:val="left"/>
      <w:pPr>
        <w:ind w:left="720" w:hanging="360"/>
      </w:p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70" w15:restartNumberingAfterBreak="0">
    <w:nsid w:val="3C862CC1"/>
    <w:multiLevelType w:val="hybridMultilevel"/>
    <w:tmpl w:val="91BC5E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CCE6271"/>
    <w:multiLevelType w:val="multilevel"/>
    <w:tmpl w:val="34260F28"/>
    <w:lvl w:ilvl="0">
      <w:start w:val="1"/>
      <w:numFmt w:val="decimal"/>
      <w:lvlText w:val="%1)"/>
      <w:lvlJc w:val="left"/>
      <w:rPr>
        <w:rFonts w:ascii="Times New Roman" w:hAnsi="Times New Roman" w:cs="Times New Roman" w:hint="default"/>
        <w:b w:val="0"/>
        <w:bCs/>
        <w:i w:val="0"/>
        <w:iCs/>
        <w:sz w:val="22"/>
        <w:szCs w:val="22"/>
      </w:rPr>
    </w:lvl>
    <w:lvl w:ilvl="1">
      <w:numFmt w:val="bullet"/>
      <w:lvlText w:val="◦"/>
      <w:lvlJc w:val="left"/>
      <w:rPr>
        <w:rFonts w:ascii="OpenSymbol" w:hAnsi="OpenSymbol" w:cs="Times New Roman"/>
        <w:sz w:val="20"/>
        <w:szCs w:val="20"/>
      </w:rPr>
    </w:lvl>
    <w:lvl w:ilvl="2">
      <w:numFmt w:val="bullet"/>
      <w:lvlText w:val="▪"/>
      <w:lvlJc w:val="left"/>
      <w:rPr>
        <w:rFonts w:ascii="OpenSymbol" w:hAnsi="OpenSymbol" w:cs="Times New Roman"/>
        <w:sz w:val="20"/>
        <w:szCs w:val="20"/>
      </w:rPr>
    </w:lvl>
    <w:lvl w:ilvl="3">
      <w:numFmt w:val="bullet"/>
      <w:lvlText w:val=""/>
      <w:lvlJc w:val="left"/>
      <w:rPr>
        <w:rFonts w:ascii="Symbol" w:hAnsi="Symbol" w:cs="Times New Roman"/>
        <w:b/>
        <w:bCs/>
        <w:iCs/>
      </w:rPr>
    </w:lvl>
    <w:lvl w:ilvl="4">
      <w:numFmt w:val="bullet"/>
      <w:lvlText w:val="◦"/>
      <w:lvlJc w:val="left"/>
      <w:rPr>
        <w:rFonts w:ascii="OpenSymbol" w:hAnsi="OpenSymbol" w:cs="Times New Roman"/>
        <w:sz w:val="20"/>
        <w:szCs w:val="20"/>
      </w:rPr>
    </w:lvl>
    <w:lvl w:ilvl="5">
      <w:numFmt w:val="bullet"/>
      <w:lvlText w:val="▪"/>
      <w:lvlJc w:val="left"/>
      <w:rPr>
        <w:rFonts w:ascii="OpenSymbol" w:hAnsi="OpenSymbol" w:cs="Times New Roman"/>
        <w:sz w:val="20"/>
        <w:szCs w:val="20"/>
      </w:rPr>
    </w:lvl>
    <w:lvl w:ilvl="6">
      <w:numFmt w:val="bullet"/>
      <w:lvlText w:val=""/>
      <w:lvlJc w:val="left"/>
      <w:rPr>
        <w:rFonts w:ascii="Symbol" w:hAnsi="Symbol" w:cs="Times New Roman"/>
        <w:b/>
        <w:bCs/>
        <w:iCs/>
      </w:rPr>
    </w:lvl>
    <w:lvl w:ilvl="7">
      <w:numFmt w:val="bullet"/>
      <w:lvlText w:val="◦"/>
      <w:lvlJc w:val="left"/>
      <w:rPr>
        <w:rFonts w:ascii="OpenSymbol" w:hAnsi="OpenSymbol" w:cs="Times New Roman"/>
        <w:sz w:val="20"/>
        <w:szCs w:val="20"/>
      </w:rPr>
    </w:lvl>
    <w:lvl w:ilvl="8">
      <w:numFmt w:val="bullet"/>
      <w:lvlText w:val="▪"/>
      <w:lvlJc w:val="left"/>
      <w:rPr>
        <w:rFonts w:ascii="OpenSymbol" w:hAnsi="OpenSymbol" w:cs="Times New Roman"/>
        <w:sz w:val="20"/>
        <w:szCs w:val="20"/>
      </w:rPr>
    </w:lvl>
  </w:abstractNum>
  <w:abstractNum w:abstractNumId="72" w15:restartNumberingAfterBreak="0">
    <w:nsid w:val="3DC20C26"/>
    <w:multiLevelType w:val="multilevel"/>
    <w:tmpl w:val="EA3CB5E6"/>
    <w:lvl w:ilvl="0">
      <w:start w:val="21"/>
      <w:numFmt w:val="decimal"/>
      <w:lvlText w:val="%1."/>
      <w:lvlJc w:val="left"/>
      <w:pPr>
        <w:ind w:left="480" w:hanging="480"/>
      </w:pPr>
      <w:rPr>
        <w:rFonts w:hint="default"/>
        <w:sz w:val="22"/>
        <w:szCs w:val="22"/>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E2A0C52"/>
    <w:multiLevelType w:val="multilevel"/>
    <w:tmpl w:val="393E5B56"/>
    <w:lvl w:ilvl="0">
      <w:start w:val="1"/>
      <w:numFmt w:val="decimal"/>
      <w:lvlText w:val="%1)"/>
      <w:lvlJc w:val="left"/>
      <w:rPr>
        <w:rFonts w:ascii="Times New Roman" w:hAnsi="Times New Roman" w:cs="Times New Roman" w:hint="default"/>
        <w:b w:val="0"/>
        <w:i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15:restartNumberingAfterBreak="0">
    <w:nsid w:val="3E6B4F6C"/>
    <w:multiLevelType w:val="multilevel"/>
    <w:tmpl w:val="2CD06B48"/>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15:restartNumberingAfterBreak="0">
    <w:nsid w:val="424647DE"/>
    <w:multiLevelType w:val="multilevel"/>
    <w:tmpl w:val="B6E036AA"/>
    <w:lvl w:ilvl="0">
      <w:start w:val="7"/>
      <w:numFmt w:val="lowerLetter"/>
      <w:lvlText w:val="%1)"/>
      <w:lvlJc w:val="left"/>
      <w:pPr>
        <w:tabs>
          <w:tab w:val="num" w:pos="0"/>
        </w:tabs>
        <w:ind w:left="2340" w:hanging="360"/>
      </w:pPr>
      <w:rPr>
        <w:rFonts w:hint="default"/>
        <w:b w:val="0"/>
        <w:bCs w:val="0"/>
      </w:rPr>
    </w:lvl>
    <w:lvl w:ilvl="1">
      <w:start w:val="1"/>
      <w:numFmt w:val="lowerLetter"/>
      <w:lvlText w:val="%2."/>
      <w:lvlJc w:val="left"/>
      <w:pPr>
        <w:tabs>
          <w:tab w:val="num" w:pos="0"/>
        </w:tabs>
        <w:ind w:left="3060" w:hanging="360"/>
      </w:pPr>
      <w:rPr>
        <w:rFonts w:hint="default"/>
      </w:rPr>
    </w:lvl>
    <w:lvl w:ilvl="2">
      <w:start w:val="1"/>
      <w:numFmt w:val="lowerRoman"/>
      <w:lvlText w:val="%3."/>
      <w:lvlJc w:val="right"/>
      <w:pPr>
        <w:tabs>
          <w:tab w:val="num" w:pos="0"/>
        </w:tabs>
        <w:ind w:left="3780" w:hanging="180"/>
      </w:pPr>
      <w:rPr>
        <w:rFonts w:hint="default"/>
      </w:rPr>
    </w:lvl>
    <w:lvl w:ilvl="3">
      <w:start w:val="1"/>
      <w:numFmt w:val="decimal"/>
      <w:lvlText w:val="%4."/>
      <w:lvlJc w:val="left"/>
      <w:pPr>
        <w:tabs>
          <w:tab w:val="num" w:pos="0"/>
        </w:tabs>
        <w:ind w:left="4500" w:hanging="360"/>
      </w:pPr>
      <w:rPr>
        <w:rFonts w:hint="default"/>
      </w:rPr>
    </w:lvl>
    <w:lvl w:ilvl="4">
      <w:start w:val="1"/>
      <w:numFmt w:val="lowerLetter"/>
      <w:lvlText w:val="%5."/>
      <w:lvlJc w:val="left"/>
      <w:pPr>
        <w:tabs>
          <w:tab w:val="num" w:pos="0"/>
        </w:tabs>
        <w:ind w:left="5220" w:hanging="360"/>
      </w:pPr>
      <w:rPr>
        <w:rFonts w:hint="default"/>
      </w:rPr>
    </w:lvl>
    <w:lvl w:ilvl="5">
      <w:start w:val="1"/>
      <w:numFmt w:val="lowerRoman"/>
      <w:lvlText w:val="%6."/>
      <w:lvlJc w:val="right"/>
      <w:pPr>
        <w:tabs>
          <w:tab w:val="num" w:pos="0"/>
        </w:tabs>
        <w:ind w:left="5940" w:hanging="180"/>
      </w:pPr>
      <w:rPr>
        <w:rFonts w:hint="default"/>
      </w:rPr>
    </w:lvl>
    <w:lvl w:ilvl="6">
      <w:start w:val="1"/>
      <w:numFmt w:val="decimal"/>
      <w:lvlText w:val="%7."/>
      <w:lvlJc w:val="left"/>
      <w:pPr>
        <w:tabs>
          <w:tab w:val="num" w:pos="0"/>
        </w:tabs>
        <w:ind w:left="6660" w:hanging="360"/>
      </w:pPr>
      <w:rPr>
        <w:rFonts w:hint="default"/>
      </w:rPr>
    </w:lvl>
    <w:lvl w:ilvl="7">
      <w:start w:val="1"/>
      <w:numFmt w:val="lowerLetter"/>
      <w:lvlText w:val="%8."/>
      <w:lvlJc w:val="left"/>
      <w:pPr>
        <w:tabs>
          <w:tab w:val="num" w:pos="0"/>
        </w:tabs>
        <w:ind w:left="7380" w:hanging="360"/>
      </w:pPr>
      <w:rPr>
        <w:rFonts w:hint="default"/>
      </w:rPr>
    </w:lvl>
    <w:lvl w:ilvl="8">
      <w:start w:val="1"/>
      <w:numFmt w:val="lowerRoman"/>
      <w:lvlText w:val="%9."/>
      <w:lvlJc w:val="right"/>
      <w:pPr>
        <w:tabs>
          <w:tab w:val="num" w:pos="0"/>
        </w:tabs>
        <w:ind w:left="8100" w:hanging="180"/>
      </w:pPr>
      <w:rPr>
        <w:rFonts w:hint="default"/>
      </w:rPr>
    </w:lvl>
  </w:abstractNum>
  <w:abstractNum w:abstractNumId="7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7" w15:restartNumberingAfterBreak="0">
    <w:nsid w:val="438A565C"/>
    <w:multiLevelType w:val="multilevel"/>
    <w:tmpl w:val="BB30C540"/>
    <w:lvl w:ilvl="0">
      <w:start w:val="3"/>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9" w15:restartNumberingAfterBreak="0">
    <w:nsid w:val="43F14603"/>
    <w:multiLevelType w:val="multilevel"/>
    <w:tmpl w:val="697069DE"/>
    <w:lvl w:ilvl="0">
      <w:start w:val="2"/>
      <w:numFmt w:val="decimal"/>
      <w:lvlText w:val="%1."/>
      <w:lvlJc w:val="left"/>
      <w:pPr>
        <w:tabs>
          <w:tab w:val="num" w:pos="0"/>
        </w:tabs>
        <w:ind w:left="360" w:hanging="360"/>
      </w:pPr>
      <w:rPr>
        <w:rFonts w:ascii="Times New Roman" w:hAnsi="Times New Roman" w:cs="Times New Roman" w:hint="default"/>
        <w:color w:val="000000"/>
        <w:sz w:val="22"/>
        <w:szCs w:val="22"/>
      </w:rPr>
    </w:lvl>
    <w:lvl w:ilvl="1">
      <w:start w:val="1"/>
      <w:numFmt w:val="decimal"/>
      <w:lvlText w:val="%1.%2."/>
      <w:lvlJc w:val="left"/>
      <w:pPr>
        <w:tabs>
          <w:tab w:val="num" w:pos="0"/>
        </w:tabs>
        <w:ind w:left="792" w:hanging="432"/>
      </w:pPr>
      <w:rPr>
        <w:rFonts w:ascii="Times New Roman" w:hAnsi="Times New Roman" w:cs="Times New Roman" w:hint="default"/>
        <w:sz w:val="22"/>
        <w:szCs w:val="22"/>
        <w:lang w:eastAsia="ar-SA"/>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0" w15:restartNumberingAfterBreak="0">
    <w:nsid w:val="44C32A06"/>
    <w:multiLevelType w:val="multilevel"/>
    <w:tmpl w:val="A59E3774"/>
    <w:lvl w:ilvl="0">
      <w:start w:val="2"/>
      <w:numFmt w:val="decimal"/>
      <w:lvlText w:val="%1."/>
      <w:lvlJc w:val="left"/>
      <w:pPr>
        <w:ind w:left="360" w:hanging="360"/>
      </w:pPr>
      <w:rPr>
        <w:rFonts w:eastAsia="Andale Sans UI" w:hint="default"/>
      </w:rPr>
    </w:lvl>
    <w:lvl w:ilvl="1">
      <w:start w:val="1"/>
      <w:numFmt w:val="decimal"/>
      <w:lvlText w:val="%1.%2."/>
      <w:lvlJc w:val="left"/>
      <w:pPr>
        <w:ind w:left="2880" w:hanging="360"/>
      </w:pPr>
      <w:rPr>
        <w:rFonts w:eastAsia="Andale Sans UI" w:hint="default"/>
      </w:rPr>
    </w:lvl>
    <w:lvl w:ilvl="2">
      <w:start w:val="1"/>
      <w:numFmt w:val="decimal"/>
      <w:lvlText w:val="%1.%2.%3."/>
      <w:lvlJc w:val="left"/>
      <w:pPr>
        <w:ind w:left="5760" w:hanging="720"/>
      </w:pPr>
      <w:rPr>
        <w:rFonts w:eastAsia="Andale Sans UI" w:hint="default"/>
      </w:rPr>
    </w:lvl>
    <w:lvl w:ilvl="3">
      <w:start w:val="1"/>
      <w:numFmt w:val="decimal"/>
      <w:lvlText w:val="%1.%2.%3.%4."/>
      <w:lvlJc w:val="left"/>
      <w:pPr>
        <w:ind w:left="8280" w:hanging="720"/>
      </w:pPr>
      <w:rPr>
        <w:rFonts w:eastAsia="Andale Sans UI" w:hint="default"/>
      </w:rPr>
    </w:lvl>
    <w:lvl w:ilvl="4">
      <w:start w:val="1"/>
      <w:numFmt w:val="decimal"/>
      <w:lvlText w:val="%1.%2.%3.%4.%5."/>
      <w:lvlJc w:val="left"/>
      <w:pPr>
        <w:ind w:left="11160" w:hanging="1080"/>
      </w:pPr>
      <w:rPr>
        <w:rFonts w:eastAsia="Andale Sans UI" w:hint="default"/>
      </w:rPr>
    </w:lvl>
    <w:lvl w:ilvl="5">
      <w:start w:val="1"/>
      <w:numFmt w:val="decimal"/>
      <w:lvlText w:val="%1.%2.%3.%4.%5.%6."/>
      <w:lvlJc w:val="left"/>
      <w:pPr>
        <w:ind w:left="13680" w:hanging="1080"/>
      </w:pPr>
      <w:rPr>
        <w:rFonts w:eastAsia="Andale Sans UI" w:hint="default"/>
      </w:rPr>
    </w:lvl>
    <w:lvl w:ilvl="6">
      <w:start w:val="1"/>
      <w:numFmt w:val="decimal"/>
      <w:lvlText w:val="%1.%2.%3.%4.%5.%6.%7."/>
      <w:lvlJc w:val="left"/>
      <w:pPr>
        <w:ind w:left="16560" w:hanging="1440"/>
      </w:pPr>
      <w:rPr>
        <w:rFonts w:eastAsia="Andale Sans UI" w:hint="default"/>
      </w:rPr>
    </w:lvl>
    <w:lvl w:ilvl="7">
      <w:start w:val="1"/>
      <w:numFmt w:val="decimal"/>
      <w:lvlText w:val="%1.%2.%3.%4.%5.%6.%7.%8."/>
      <w:lvlJc w:val="left"/>
      <w:pPr>
        <w:ind w:left="19080" w:hanging="1440"/>
      </w:pPr>
      <w:rPr>
        <w:rFonts w:eastAsia="Andale Sans UI" w:hint="default"/>
      </w:rPr>
    </w:lvl>
    <w:lvl w:ilvl="8">
      <w:start w:val="1"/>
      <w:numFmt w:val="decimal"/>
      <w:lvlText w:val="%1.%2.%3.%4.%5.%6.%7.%8.%9."/>
      <w:lvlJc w:val="left"/>
      <w:pPr>
        <w:ind w:left="21960" w:hanging="1800"/>
      </w:pPr>
      <w:rPr>
        <w:rFonts w:eastAsia="Andale Sans UI" w:hint="default"/>
      </w:rPr>
    </w:lvl>
  </w:abstractNum>
  <w:abstractNum w:abstractNumId="81" w15:restartNumberingAfterBreak="0">
    <w:nsid w:val="45E401E2"/>
    <w:multiLevelType w:val="multilevel"/>
    <w:tmpl w:val="F522AEBC"/>
    <w:lvl w:ilvl="0">
      <w:numFmt w:val="bullet"/>
      <w:lvlText w:val=""/>
      <w:lvlJc w:val="left"/>
      <w:pPr>
        <w:ind w:left="360" w:hanging="360"/>
      </w:pPr>
      <w:rPr>
        <w:rFonts w:ascii="Symbol" w:eastAsia="Times New Roman" w:hAnsi="Symbol"/>
      </w:rPr>
    </w:lvl>
    <w:lvl w:ilvl="1">
      <w:numFmt w:val="bullet"/>
      <w:lvlText w:val="o"/>
      <w:lvlJc w:val="left"/>
      <w:pPr>
        <w:ind w:left="1080" w:hanging="360"/>
      </w:pPr>
      <w:rPr>
        <w:rFonts w:ascii="Courier New" w:hAnsi="Courier New"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Times New Roman"/>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Times New Roman"/>
      </w:rPr>
    </w:lvl>
    <w:lvl w:ilvl="8">
      <w:numFmt w:val="bullet"/>
      <w:lvlText w:val=""/>
      <w:lvlJc w:val="left"/>
      <w:pPr>
        <w:ind w:left="6120" w:hanging="360"/>
      </w:pPr>
      <w:rPr>
        <w:rFonts w:ascii="Wingdings" w:hAnsi="Wingdings"/>
      </w:rPr>
    </w:lvl>
  </w:abstractNum>
  <w:abstractNum w:abstractNumId="82" w15:restartNumberingAfterBreak="0">
    <w:nsid w:val="45FB71C7"/>
    <w:multiLevelType w:val="multilevel"/>
    <w:tmpl w:val="84DEC6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47AC576B"/>
    <w:multiLevelType w:val="hybridMultilevel"/>
    <w:tmpl w:val="7E3C4AA6"/>
    <w:lvl w:ilvl="0" w:tplc="20FE1182">
      <w:start w:val="1"/>
      <w:numFmt w:val="decimal"/>
      <w:lvlText w:val="%1."/>
      <w:lvlJc w:val="left"/>
      <w:pPr>
        <w:ind w:left="454" w:hanging="341"/>
      </w:pPr>
      <w:rPr>
        <w:rFonts w:ascii="Times New Roman" w:hAnsi="Times New Roman" w:cs="Times New Roman" w:hint="default"/>
        <w:spacing w:val="-23"/>
        <w:w w:val="100"/>
        <w:sz w:val="22"/>
        <w:szCs w:val="22"/>
        <w:lang w:val="pl-PL" w:eastAsia="en-US" w:bidi="ar-SA"/>
      </w:rPr>
    </w:lvl>
    <w:lvl w:ilvl="1" w:tplc="69183986">
      <w:start w:val="1"/>
      <w:numFmt w:val="decimal"/>
      <w:lvlText w:val="%2)"/>
      <w:lvlJc w:val="left"/>
      <w:pPr>
        <w:ind w:left="792" w:hanging="339"/>
      </w:pPr>
      <w:rPr>
        <w:rFonts w:ascii="Times New Roman" w:hAnsi="Times New Roman" w:cs="Times New Roman" w:hint="default"/>
        <w:w w:val="97"/>
        <w:lang w:val="pl-PL" w:eastAsia="en-US" w:bidi="ar-SA"/>
      </w:rPr>
    </w:lvl>
    <w:lvl w:ilvl="2" w:tplc="5204B88C">
      <w:numFmt w:val="bullet"/>
      <w:lvlText w:val="•"/>
      <w:lvlJc w:val="left"/>
      <w:pPr>
        <w:ind w:left="1807" w:hanging="339"/>
      </w:pPr>
      <w:rPr>
        <w:rFonts w:hint="default"/>
        <w:lang w:val="pl-PL" w:eastAsia="en-US" w:bidi="ar-SA"/>
      </w:rPr>
    </w:lvl>
    <w:lvl w:ilvl="3" w:tplc="4D2E5B24">
      <w:numFmt w:val="bullet"/>
      <w:lvlText w:val="•"/>
      <w:lvlJc w:val="left"/>
      <w:pPr>
        <w:ind w:left="2814" w:hanging="339"/>
      </w:pPr>
      <w:rPr>
        <w:rFonts w:hint="default"/>
        <w:lang w:val="pl-PL" w:eastAsia="en-US" w:bidi="ar-SA"/>
      </w:rPr>
    </w:lvl>
    <w:lvl w:ilvl="4" w:tplc="D9845FE2">
      <w:numFmt w:val="bullet"/>
      <w:lvlText w:val="•"/>
      <w:lvlJc w:val="left"/>
      <w:pPr>
        <w:ind w:left="3821" w:hanging="339"/>
      </w:pPr>
      <w:rPr>
        <w:rFonts w:hint="default"/>
        <w:lang w:val="pl-PL" w:eastAsia="en-US" w:bidi="ar-SA"/>
      </w:rPr>
    </w:lvl>
    <w:lvl w:ilvl="5" w:tplc="B50E8526">
      <w:numFmt w:val="bullet"/>
      <w:lvlText w:val="•"/>
      <w:lvlJc w:val="left"/>
      <w:pPr>
        <w:ind w:left="4828" w:hanging="339"/>
      </w:pPr>
      <w:rPr>
        <w:rFonts w:hint="default"/>
        <w:lang w:val="pl-PL" w:eastAsia="en-US" w:bidi="ar-SA"/>
      </w:rPr>
    </w:lvl>
    <w:lvl w:ilvl="6" w:tplc="A86A8870">
      <w:numFmt w:val="bullet"/>
      <w:lvlText w:val="•"/>
      <w:lvlJc w:val="left"/>
      <w:pPr>
        <w:ind w:left="5835" w:hanging="339"/>
      </w:pPr>
      <w:rPr>
        <w:rFonts w:hint="default"/>
        <w:lang w:val="pl-PL" w:eastAsia="en-US" w:bidi="ar-SA"/>
      </w:rPr>
    </w:lvl>
    <w:lvl w:ilvl="7" w:tplc="D1E02F4E">
      <w:numFmt w:val="bullet"/>
      <w:lvlText w:val="•"/>
      <w:lvlJc w:val="left"/>
      <w:pPr>
        <w:ind w:left="6842" w:hanging="339"/>
      </w:pPr>
      <w:rPr>
        <w:rFonts w:hint="default"/>
        <w:lang w:val="pl-PL" w:eastAsia="en-US" w:bidi="ar-SA"/>
      </w:rPr>
    </w:lvl>
    <w:lvl w:ilvl="8" w:tplc="29EA7C94">
      <w:numFmt w:val="bullet"/>
      <w:lvlText w:val="•"/>
      <w:lvlJc w:val="left"/>
      <w:pPr>
        <w:ind w:left="7849" w:hanging="339"/>
      </w:pPr>
      <w:rPr>
        <w:rFonts w:hint="default"/>
        <w:lang w:val="pl-PL" w:eastAsia="en-US" w:bidi="ar-SA"/>
      </w:rPr>
    </w:lvl>
  </w:abstractNum>
  <w:abstractNum w:abstractNumId="84" w15:restartNumberingAfterBreak="0">
    <w:nsid w:val="480C402A"/>
    <w:multiLevelType w:val="multilevel"/>
    <w:tmpl w:val="AB64C14C"/>
    <w:lvl w:ilvl="0">
      <w:start w:val="1"/>
      <w:numFmt w:val="decimal"/>
      <w:lvlText w:val="%1."/>
      <w:lvlJc w:val="left"/>
      <w:rPr>
        <w:rFonts w:ascii="Arial" w:eastAsia="Calibri" w:hAnsi="Arial" w:cs="Arial"/>
        <w:b w:val="0"/>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15:restartNumberingAfterBreak="0">
    <w:nsid w:val="491865B5"/>
    <w:multiLevelType w:val="multilevel"/>
    <w:tmpl w:val="604849B0"/>
    <w:lvl w:ilvl="0">
      <w:start w:val="6"/>
      <w:numFmt w:val="decimal"/>
      <w:lvlText w:val="%1."/>
      <w:lvlJc w:val="left"/>
      <w:pPr>
        <w:ind w:left="360" w:hanging="360"/>
      </w:pPr>
      <w:rPr>
        <w:rFonts w:hint="default"/>
      </w:rPr>
    </w:lvl>
    <w:lvl w:ilvl="1">
      <w:start w:val="1"/>
      <w:numFmt w:val="decimal"/>
      <w:lvlText w:val="%1.%2."/>
      <w:lvlJc w:val="left"/>
      <w:pPr>
        <w:ind w:left="833" w:hanging="720"/>
      </w:pPr>
      <w:rPr>
        <w:rFonts w:ascii="Times New Roman" w:hAnsi="Times New Roman" w:cs="Times New Roman" w:hint="default"/>
      </w:rPr>
    </w:lvl>
    <w:lvl w:ilvl="2">
      <w:start w:val="1"/>
      <w:numFmt w:val="decimal"/>
      <w:lvlText w:val="%1.%2.%3."/>
      <w:lvlJc w:val="left"/>
      <w:pPr>
        <w:ind w:left="946" w:hanging="720"/>
      </w:pPr>
      <w:rPr>
        <w:rFonts w:hint="default"/>
      </w:rPr>
    </w:lvl>
    <w:lvl w:ilvl="3">
      <w:start w:val="1"/>
      <w:numFmt w:val="decimal"/>
      <w:lvlText w:val="%1.%2.%3.%4."/>
      <w:lvlJc w:val="left"/>
      <w:pPr>
        <w:ind w:left="1419" w:hanging="108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2005" w:hanging="144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591" w:hanging="1800"/>
      </w:pPr>
      <w:rPr>
        <w:rFonts w:hint="default"/>
      </w:rPr>
    </w:lvl>
    <w:lvl w:ilvl="8">
      <w:start w:val="1"/>
      <w:numFmt w:val="decimal"/>
      <w:lvlText w:val="%1.%2.%3.%4.%5.%6.%7.%8.%9."/>
      <w:lvlJc w:val="left"/>
      <w:pPr>
        <w:ind w:left="2704" w:hanging="1800"/>
      </w:pPr>
      <w:rPr>
        <w:rFonts w:hint="default"/>
      </w:rPr>
    </w:lvl>
  </w:abstractNum>
  <w:abstractNum w:abstractNumId="86" w15:restartNumberingAfterBreak="0">
    <w:nsid w:val="4A77087D"/>
    <w:multiLevelType w:val="multilevel"/>
    <w:tmpl w:val="8CD4234C"/>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15:restartNumberingAfterBreak="0">
    <w:nsid w:val="4A961F06"/>
    <w:multiLevelType w:val="multilevel"/>
    <w:tmpl w:val="15C69DB2"/>
    <w:lvl w:ilvl="0">
      <w:start w:val="1"/>
      <w:numFmt w:val="decimal"/>
      <w:lvlText w:val="%1)"/>
      <w:lvlJc w:val="left"/>
      <w:rPr>
        <w:rFonts w:ascii="Times New Roman" w:hAnsi="Times New Roman" w:cs="Times New Roman" w:hint="default"/>
        <w:b w:val="0"/>
        <w:i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15:restartNumberingAfterBreak="0">
    <w:nsid w:val="4AEA44CF"/>
    <w:multiLevelType w:val="multilevel"/>
    <w:tmpl w:val="35241366"/>
    <w:styleLink w:val="WW8Num152"/>
    <w:lvl w:ilvl="0">
      <w:start w:val="1"/>
      <w:numFmt w:val="decimal"/>
      <w:lvlText w:val="%1)"/>
      <w:lvlJc w:val="left"/>
      <w:pPr>
        <w:ind w:left="720" w:hanging="360"/>
      </w:pPr>
      <w:rPr>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89" w15:restartNumberingAfterBreak="0">
    <w:nsid w:val="4BE30E51"/>
    <w:multiLevelType w:val="multilevel"/>
    <w:tmpl w:val="B964A012"/>
    <w:lvl w:ilvl="0">
      <w:start w:val="1"/>
      <w:numFmt w:val="bullet"/>
      <w:lvlText w:val=""/>
      <w:lvlJc w:val="left"/>
      <w:pPr>
        <w:tabs>
          <w:tab w:val="num" w:pos="0"/>
        </w:tabs>
        <w:ind w:left="6227" w:hanging="131"/>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15:restartNumberingAfterBreak="0">
    <w:nsid w:val="4BF53352"/>
    <w:multiLevelType w:val="multilevel"/>
    <w:tmpl w:val="498CFA0E"/>
    <w:lvl w:ilvl="0">
      <w:start w:val="1"/>
      <w:numFmt w:val="lowerLetter"/>
      <w:lvlText w:val="%1)"/>
      <w:lvlJc w:val="left"/>
      <w:pPr>
        <w:tabs>
          <w:tab w:val="num" w:pos="0"/>
        </w:tabs>
        <w:ind w:left="108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15:restartNumberingAfterBreak="0">
    <w:nsid w:val="4C4C3F6C"/>
    <w:multiLevelType w:val="multilevel"/>
    <w:tmpl w:val="939AE01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2" w15:restartNumberingAfterBreak="0">
    <w:nsid w:val="4DA33A3B"/>
    <w:multiLevelType w:val="multilevel"/>
    <w:tmpl w:val="5A9C9C20"/>
    <w:lvl w:ilvl="0">
      <w:start w:val="1"/>
      <w:numFmt w:val="decimal"/>
      <w:lvlText w:val="%1)"/>
      <w:lvlJc w:val="left"/>
      <w:rPr>
        <w:rFonts w:ascii="Arial" w:hAnsi="Arial"/>
        <w:b w:val="0"/>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15:restartNumberingAfterBreak="0">
    <w:nsid w:val="4E820552"/>
    <w:multiLevelType w:val="multilevel"/>
    <w:tmpl w:val="0F1262F8"/>
    <w:lvl w:ilvl="0">
      <w:start w:val="7"/>
      <w:numFmt w:val="decimal"/>
      <w:lvlText w:val="%1."/>
      <w:lvlJc w:val="left"/>
      <w:pPr>
        <w:ind w:left="0" w:firstLine="0"/>
      </w:pPr>
      <w:rPr>
        <w:rFonts w:ascii="Times New Roman" w:hAnsi="Times New Roman" w:cs="Times New Roman" w:hint="default"/>
        <w:color w:val="auto"/>
        <w:sz w:val="22"/>
        <w:szCs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94" w15:restartNumberingAfterBreak="0">
    <w:nsid w:val="50A50D78"/>
    <w:multiLevelType w:val="hybridMultilevel"/>
    <w:tmpl w:val="74125D38"/>
    <w:lvl w:ilvl="0" w:tplc="B790AB1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5" w15:restartNumberingAfterBreak="0">
    <w:nsid w:val="50C85568"/>
    <w:multiLevelType w:val="hybridMultilevel"/>
    <w:tmpl w:val="E7869F8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62A6FF3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7" w15:restartNumberingAfterBreak="0">
    <w:nsid w:val="52F9642D"/>
    <w:multiLevelType w:val="hybridMultilevel"/>
    <w:tmpl w:val="6966F9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9" w15:restartNumberingAfterBreak="0">
    <w:nsid w:val="534F367D"/>
    <w:multiLevelType w:val="hybridMultilevel"/>
    <w:tmpl w:val="46F23DF6"/>
    <w:lvl w:ilvl="0" w:tplc="66182A8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0" w15:restartNumberingAfterBreak="0">
    <w:nsid w:val="53B353EA"/>
    <w:multiLevelType w:val="multilevel"/>
    <w:tmpl w:val="EAEC222C"/>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02"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03" w15:restartNumberingAfterBreak="0">
    <w:nsid w:val="54F20073"/>
    <w:multiLevelType w:val="multilevel"/>
    <w:tmpl w:val="C16A940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15:restartNumberingAfterBreak="0">
    <w:nsid w:val="554168BB"/>
    <w:multiLevelType w:val="multilevel"/>
    <w:tmpl w:val="CB9CB11E"/>
    <w:lvl w:ilvl="0">
      <w:start w:val="1"/>
      <w:numFmt w:val="lowerLetter"/>
      <w:lvlText w:val="%1)"/>
      <w:lvlJc w:val="left"/>
      <w:pPr>
        <w:tabs>
          <w:tab w:val="num" w:pos="786"/>
        </w:tabs>
        <w:ind w:left="786" w:hanging="360"/>
      </w:pPr>
      <w:rPr>
        <w:rFonts w:ascii="Times New Roman" w:hAnsi="Times New Roman" w:cs="Times New Roman" w:hint="default"/>
        <w:strike w:val="0"/>
        <w:dstrike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15:restartNumberingAfterBreak="0">
    <w:nsid w:val="55BE24A3"/>
    <w:multiLevelType w:val="multilevel"/>
    <w:tmpl w:val="6C266F4A"/>
    <w:styleLink w:val="LFO236"/>
    <w:lvl w:ilvl="0">
      <w:start w:val="1"/>
      <w:numFmt w:val="decimal"/>
      <w:lvlText w:val="%1."/>
      <w:lvlJc w:val="left"/>
      <w:pPr>
        <w:ind w:left="567" w:hanging="567"/>
      </w:pPr>
      <w:rPr>
        <w:rFonts w:ascii="Arial" w:hAnsi="Arial" w:cs="Arial"/>
      </w:rPr>
    </w:lvl>
    <w:lvl w:ilvl="1">
      <w:start w:val="1"/>
      <w:numFmt w:val="decimal"/>
      <w:lvlText w:val="%1.%2."/>
      <w:lvlJc w:val="left"/>
      <w:pPr>
        <w:ind w:left="465" w:hanging="465"/>
      </w:pPr>
      <w:rPr>
        <w:rFonts w:ascii="Arial" w:hAnsi="Arial" w:cs="Times New Roman"/>
        <w:sz w:val="20"/>
        <w:szCs w:val="2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6"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56FD7B17"/>
    <w:multiLevelType w:val="multilevel"/>
    <w:tmpl w:val="C934775A"/>
    <w:lvl w:ilvl="0">
      <w:start w:val="2"/>
      <w:numFmt w:val="decimal"/>
      <w:lvlText w:val="%1."/>
      <w:lvlJc w:val="left"/>
      <w:rPr>
        <w:rFonts w:ascii="Arial" w:hAnsi="Arial"/>
        <w:b w:val="0"/>
        <w:bCs w:val="0"/>
        <w:i w:val="0"/>
        <w:iCs w:val="0"/>
        <w:sz w:val="20"/>
        <w:szCs w:val="20"/>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108" w15:restartNumberingAfterBreak="0">
    <w:nsid w:val="571E53F0"/>
    <w:multiLevelType w:val="multilevel"/>
    <w:tmpl w:val="B0FE7A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9" w15:restartNumberingAfterBreak="0">
    <w:nsid w:val="5C254D24"/>
    <w:multiLevelType w:val="multilevel"/>
    <w:tmpl w:val="743CC18A"/>
    <w:lvl w:ilvl="0">
      <w:start w:val="3"/>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1" w15:restartNumberingAfterBreak="0">
    <w:nsid w:val="5D7404EF"/>
    <w:multiLevelType w:val="multilevel"/>
    <w:tmpl w:val="F9D87180"/>
    <w:lvl w:ilvl="0">
      <w:start w:val="8"/>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2" w15:restartNumberingAfterBreak="0">
    <w:nsid w:val="5E360B3B"/>
    <w:multiLevelType w:val="hybridMultilevel"/>
    <w:tmpl w:val="C980C7F0"/>
    <w:lvl w:ilvl="0" w:tplc="6C4E7022">
      <w:start w:val="1"/>
      <w:numFmt w:val="decimal"/>
      <w:lvlText w:val="%1."/>
      <w:lvlJc w:val="left"/>
      <w:pPr>
        <w:ind w:left="720" w:hanging="360"/>
      </w:pPr>
      <w:rPr>
        <w:b w:val="0"/>
        <w:bCs/>
      </w:rPr>
    </w:lvl>
    <w:lvl w:ilvl="1" w:tplc="EF9A92D4">
      <w:start w:val="1"/>
      <w:numFmt w:val="lowerLetter"/>
      <w:lvlText w:val="%2)"/>
      <w:lvlJc w:val="left"/>
      <w:pPr>
        <w:ind w:left="1440" w:hanging="360"/>
      </w:pPr>
      <w:rPr>
        <w:rFonts w:eastAsia="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E551BA3"/>
    <w:multiLevelType w:val="multilevel"/>
    <w:tmpl w:val="2230E1A2"/>
    <w:lvl w:ilvl="0">
      <w:start w:val="8"/>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14" w15:restartNumberingAfterBreak="0">
    <w:nsid w:val="5E582D40"/>
    <w:multiLevelType w:val="hybridMultilevel"/>
    <w:tmpl w:val="20222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36E35E4">
      <w:start w:val="1"/>
      <w:numFmt w:val="decimal"/>
      <w:lvlText w:val="%4."/>
      <w:lvlJc w:val="left"/>
      <w:pPr>
        <w:ind w:left="2880" w:hanging="360"/>
      </w:pPr>
      <w:rPr>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05C6940"/>
    <w:multiLevelType w:val="multilevel"/>
    <w:tmpl w:val="3F1EAF4E"/>
    <w:lvl w:ilvl="0">
      <w:start w:val="1"/>
      <w:numFmt w:val="decimal"/>
      <w:lvlText w:val="%1."/>
      <w:lvlJc w:val="left"/>
      <w:rPr>
        <w:rFonts w:ascii="Times New Roman" w:hAnsi="Times New Roman" w:cs="Times New Roman" w:hint="default"/>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6" w15:restartNumberingAfterBreak="0">
    <w:nsid w:val="60E339CD"/>
    <w:multiLevelType w:val="multilevel"/>
    <w:tmpl w:val="94FC1EA0"/>
    <w:lvl w:ilvl="0">
      <w:start w:val="2"/>
      <w:numFmt w:val="decimal"/>
      <w:lvlText w:val="%1."/>
      <w:lvlJc w:val="left"/>
      <w:rPr>
        <w:rFonts w:ascii="Arial" w:hAnsi="Arial"/>
        <w:b w:val="0"/>
        <w:bCs w:val="0"/>
        <w:i w:val="0"/>
        <w:iCs w:val="0"/>
        <w:sz w:val="20"/>
        <w:szCs w:val="20"/>
      </w:rPr>
    </w:lvl>
    <w:lvl w:ilvl="1">
      <w:start w:val="1"/>
      <w:numFmt w:val="decimal"/>
      <w:lvlText w:val="%2."/>
      <w:lvlJc w:val="left"/>
      <w:rPr>
        <w:rFonts w:ascii="Times New Roman" w:hAnsi="Times New Roman" w:cs="Times New Roman" w:hint="default"/>
        <w:b w:val="0"/>
        <w:bCs w:val="0"/>
        <w:i w:val="0"/>
        <w:iCs w:val="0"/>
        <w:sz w:val="22"/>
        <w:szCs w:val="22"/>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117"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18" w15:restartNumberingAfterBreak="0">
    <w:nsid w:val="61ED7FF2"/>
    <w:multiLevelType w:val="multilevel"/>
    <w:tmpl w:val="87BE2D50"/>
    <w:styleLink w:val="WW8Num9"/>
    <w:lvl w:ilvl="0">
      <w:start w:val="1"/>
      <w:numFmt w:val="decimal"/>
      <w:lvlText w:val="%1."/>
      <w:lvlJc w:val="left"/>
      <w:rPr>
        <w:b w:val="0"/>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62F46506"/>
    <w:multiLevelType w:val="hybridMultilevel"/>
    <w:tmpl w:val="DE2CEA5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0"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21" w15:restartNumberingAfterBreak="0">
    <w:nsid w:val="6736561C"/>
    <w:multiLevelType w:val="multilevel"/>
    <w:tmpl w:val="97A06CC4"/>
    <w:lvl w:ilvl="0">
      <w:start w:val="12"/>
      <w:numFmt w:val="decimal"/>
      <w:lvlText w:val="%1."/>
      <w:lvlJc w:val="left"/>
      <w:pPr>
        <w:ind w:left="0" w:firstLine="0"/>
      </w:pPr>
      <w:rPr>
        <w:rFonts w:ascii="Times New Roman" w:hAnsi="Times New Roman" w:cs="Times New Roman" w:hint="default"/>
        <w:strike w:val="0"/>
        <w:dstrike w:val="0"/>
        <w:color w:val="auto"/>
        <w:sz w:val="22"/>
        <w:szCs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22" w15:restartNumberingAfterBreak="0">
    <w:nsid w:val="67823D31"/>
    <w:multiLevelType w:val="multilevel"/>
    <w:tmpl w:val="5CACB29C"/>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3" w15:restartNumberingAfterBreak="0">
    <w:nsid w:val="687D4B45"/>
    <w:multiLevelType w:val="multilevel"/>
    <w:tmpl w:val="B73ABCF8"/>
    <w:lvl w:ilvl="0">
      <w:start w:val="1"/>
      <w:numFmt w:val="lowerLetter"/>
      <w:lvlText w:val="%1)"/>
      <w:lvlJc w:val="left"/>
      <w:pPr>
        <w:tabs>
          <w:tab w:val="num" w:pos="0"/>
        </w:tabs>
        <w:ind w:left="1222" w:hanging="360"/>
      </w:pPr>
      <w:rPr>
        <w:rFonts w:ascii="Arial" w:hAnsi="Arial" w:cs="Aria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4"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5" w15:restartNumberingAfterBreak="0">
    <w:nsid w:val="6DFD6529"/>
    <w:multiLevelType w:val="hybridMultilevel"/>
    <w:tmpl w:val="A6629E28"/>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B790AB14">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6F706C89"/>
    <w:multiLevelType w:val="multilevel"/>
    <w:tmpl w:val="0DF0F1A4"/>
    <w:lvl w:ilvl="0">
      <w:start w:val="5"/>
      <w:numFmt w:val="decimal"/>
      <w:lvlText w:val="%1."/>
      <w:lvlJc w:val="left"/>
      <w:pPr>
        <w:tabs>
          <w:tab w:val="num" w:pos="0"/>
        </w:tabs>
        <w:ind w:left="3583" w:hanging="180"/>
      </w:pPr>
      <w:rPr>
        <w:rFonts w:ascii="Times New Roman" w:hAnsi="Times New Roman" w:cs="Times New Roman" w:hint="default"/>
        <w:b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7" w15:restartNumberingAfterBreak="0">
    <w:nsid w:val="6FB540D3"/>
    <w:multiLevelType w:val="multilevel"/>
    <w:tmpl w:val="4A8C3D68"/>
    <w:lvl w:ilvl="0">
      <w:start w:val="4"/>
      <w:numFmt w:val="decimal"/>
      <w:lvlText w:val="%1."/>
      <w:lvlJc w:val="left"/>
      <w:rPr>
        <w:rFonts w:ascii="Arial" w:hAnsi="Arial"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8" w15:restartNumberingAfterBreak="0">
    <w:nsid w:val="705B265A"/>
    <w:multiLevelType w:val="hybridMultilevel"/>
    <w:tmpl w:val="1E4E058A"/>
    <w:lvl w:ilvl="0" w:tplc="66182A8C">
      <w:start w:val="1"/>
      <w:numFmt w:val="bullet"/>
      <w:lvlText w:val=""/>
      <w:lvlJc w:val="left"/>
      <w:pPr>
        <w:ind w:left="6314" w:hanging="360"/>
      </w:pPr>
      <w:rPr>
        <w:rFonts w:ascii="Symbol" w:hAnsi="Symbol" w:hint="default"/>
      </w:rPr>
    </w:lvl>
    <w:lvl w:ilvl="1" w:tplc="04150003" w:tentative="1">
      <w:start w:val="1"/>
      <w:numFmt w:val="bullet"/>
      <w:lvlText w:val="o"/>
      <w:lvlJc w:val="left"/>
      <w:pPr>
        <w:ind w:left="7034" w:hanging="360"/>
      </w:pPr>
      <w:rPr>
        <w:rFonts w:ascii="Courier New" w:hAnsi="Courier New" w:cs="Courier New" w:hint="default"/>
      </w:rPr>
    </w:lvl>
    <w:lvl w:ilvl="2" w:tplc="04150005" w:tentative="1">
      <w:start w:val="1"/>
      <w:numFmt w:val="bullet"/>
      <w:lvlText w:val=""/>
      <w:lvlJc w:val="left"/>
      <w:pPr>
        <w:ind w:left="7754" w:hanging="360"/>
      </w:pPr>
      <w:rPr>
        <w:rFonts w:ascii="Wingdings" w:hAnsi="Wingdings" w:hint="default"/>
      </w:rPr>
    </w:lvl>
    <w:lvl w:ilvl="3" w:tplc="04150001" w:tentative="1">
      <w:start w:val="1"/>
      <w:numFmt w:val="bullet"/>
      <w:lvlText w:val=""/>
      <w:lvlJc w:val="left"/>
      <w:pPr>
        <w:ind w:left="8474" w:hanging="360"/>
      </w:pPr>
      <w:rPr>
        <w:rFonts w:ascii="Symbol" w:hAnsi="Symbol" w:hint="default"/>
      </w:rPr>
    </w:lvl>
    <w:lvl w:ilvl="4" w:tplc="04150003" w:tentative="1">
      <w:start w:val="1"/>
      <w:numFmt w:val="bullet"/>
      <w:lvlText w:val="o"/>
      <w:lvlJc w:val="left"/>
      <w:pPr>
        <w:ind w:left="9194" w:hanging="360"/>
      </w:pPr>
      <w:rPr>
        <w:rFonts w:ascii="Courier New" w:hAnsi="Courier New" w:cs="Courier New" w:hint="default"/>
      </w:rPr>
    </w:lvl>
    <w:lvl w:ilvl="5" w:tplc="04150005" w:tentative="1">
      <w:start w:val="1"/>
      <w:numFmt w:val="bullet"/>
      <w:lvlText w:val=""/>
      <w:lvlJc w:val="left"/>
      <w:pPr>
        <w:ind w:left="9914" w:hanging="360"/>
      </w:pPr>
      <w:rPr>
        <w:rFonts w:ascii="Wingdings" w:hAnsi="Wingdings" w:hint="default"/>
      </w:rPr>
    </w:lvl>
    <w:lvl w:ilvl="6" w:tplc="04150001" w:tentative="1">
      <w:start w:val="1"/>
      <w:numFmt w:val="bullet"/>
      <w:lvlText w:val=""/>
      <w:lvlJc w:val="left"/>
      <w:pPr>
        <w:ind w:left="10634" w:hanging="360"/>
      </w:pPr>
      <w:rPr>
        <w:rFonts w:ascii="Symbol" w:hAnsi="Symbol" w:hint="default"/>
      </w:rPr>
    </w:lvl>
    <w:lvl w:ilvl="7" w:tplc="04150003" w:tentative="1">
      <w:start w:val="1"/>
      <w:numFmt w:val="bullet"/>
      <w:lvlText w:val="o"/>
      <w:lvlJc w:val="left"/>
      <w:pPr>
        <w:ind w:left="11354" w:hanging="360"/>
      </w:pPr>
      <w:rPr>
        <w:rFonts w:ascii="Courier New" w:hAnsi="Courier New" w:cs="Courier New" w:hint="default"/>
      </w:rPr>
    </w:lvl>
    <w:lvl w:ilvl="8" w:tplc="04150005" w:tentative="1">
      <w:start w:val="1"/>
      <w:numFmt w:val="bullet"/>
      <w:lvlText w:val=""/>
      <w:lvlJc w:val="left"/>
      <w:pPr>
        <w:ind w:left="12074" w:hanging="360"/>
      </w:pPr>
      <w:rPr>
        <w:rFonts w:ascii="Wingdings" w:hAnsi="Wingdings" w:hint="default"/>
      </w:rPr>
    </w:lvl>
  </w:abstractNum>
  <w:abstractNum w:abstractNumId="129" w15:restartNumberingAfterBreak="0">
    <w:nsid w:val="711325E5"/>
    <w:multiLevelType w:val="multilevel"/>
    <w:tmpl w:val="15F4801E"/>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0" w15:restartNumberingAfterBreak="0">
    <w:nsid w:val="71CB4823"/>
    <w:multiLevelType w:val="multilevel"/>
    <w:tmpl w:val="48AAFA20"/>
    <w:lvl w:ilvl="0">
      <w:start w:val="10"/>
      <w:numFmt w:val="decimal"/>
      <w:lvlText w:val="%1."/>
      <w:lvlJc w:val="left"/>
      <w:rPr>
        <w:rFonts w:ascii="Arial" w:hAnsi="Arial"/>
        <w:b w:val="0"/>
        <w:bCs w:val="0"/>
        <w:i w:val="0"/>
        <w:iCs w:val="0"/>
        <w:sz w:val="20"/>
        <w:szCs w:val="20"/>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131" w15:restartNumberingAfterBreak="0">
    <w:nsid w:val="72266204"/>
    <w:multiLevelType w:val="hybridMultilevel"/>
    <w:tmpl w:val="0A0A9BDE"/>
    <w:lvl w:ilvl="0" w:tplc="8152B6DE">
      <w:start w:val="1"/>
      <w:numFmt w:val="lowerLetter"/>
      <w:lvlText w:val="%1)"/>
      <w:lvlJc w:val="left"/>
      <w:pPr>
        <w:ind w:left="198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26E3D06"/>
    <w:multiLevelType w:val="multilevel"/>
    <w:tmpl w:val="C55ABF1C"/>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3" w15:restartNumberingAfterBreak="0">
    <w:nsid w:val="72904110"/>
    <w:multiLevelType w:val="multilevel"/>
    <w:tmpl w:val="7826C460"/>
    <w:lvl w:ilvl="0">
      <w:start w:val="3"/>
      <w:numFmt w:val="decimal"/>
      <w:lvlText w:val="%1."/>
      <w:lvlJc w:val="left"/>
      <w:pPr>
        <w:ind w:left="1495" w:hanging="360"/>
      </w:pPr>
      <w:rPr>
        <w:rFonts w:ascii="Times New Roman" w:hAnsi="Times New Roman" w:cs="Times New Roman" w:hint="default"/>
        <w:sz w:val="22"/>
        <w:szCs w:val="22"/>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34"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135" w15:restartNumberingAfterBreak="0">
    <w:nsid w:val="782271D8"/>
    <w:multiLevelType w:val="multilevel"/>
    <w:tmpl w:val="D0585D48"/>
    <w:lvl w:ilvl="0">
      <w:start w:val="1"/>
      <w:numFmt w:val="decimal"/>
      <w:lvlText w:val="%1."/>
      <w:lvlJc w:val="left"/>
      <w:pPr>
        <w:ind w:left="474" w:hanging="342"/>
      </w:pPr>
      <w:rPr>
        <w:rFonts w:ascii="Times New Roman" w:eastAsia="TeXGyrePagella" w:hAnsi="Times New Roman" w:cs="Times New Roman" w:hint="default"/>
        <w:b w:val="0"/>
        <w:bCs w:val="0"/>
        <w:w w:val="100"/>
        <w:sz w:val="22"/>
        <w:szCs w:val="22"/>
        <w:lang w:val="pl-PL" w:eastAsia="en-US" w:bidi="ar-SA"/>
      </w:rPr>
    </w:lvl>
    <w:lvl w:ilvl="1">
      <w:start w:val="1"/>
      <w:numFmt w:val="decimal"/>
      <w:lvlText w:val="%1.%2."/>
      <w:lvlJc w:val="left"/>
      <w:pPr>
        <w:ind w:left="1902" w:hanging="342"/>
      </w:pPr>
      <w:rPr>
        <w:rFonts w:ascii="Times New Roman" w:eastAsia="TeXGyrePagella" w:hAnsi="Times New Roman" w:cs="Times New Roman" w:hint="default"/>
        <w:b w:val="0"/>
        <w:bCs/>
        <w:i w:val="0"/>
        <w:iCs w:val="0"/>
        <w:w w:val="100"/>
        <w:sz w:val="22"/>
        <w:szCs w:val="22"/>
        <w:lang w:val="pl-PL" w:eastAsia="en-US" w:bidi="ar-SA"/>
      </w:rPr>
    </w:lvl>
    <w:lvl w:ilvl="2">
      <w:start w:val="1"/>
      <w:numFmt w:val="decimal"/>
      <w:lvlText w:val="%3)"/>
      <w:lvlJc w:val="left"/>
      <w:pPr>
        <w:ind w:left="812" w:hanging="339"/>
      </w:pPr>
      <w:rPr>
        <w:rFonts w:ascii="Times New Roman" w:eastAsia="TeXGyrePagella" w:hAnsi="Times New Roman" w:cs="Times New Roman" w:hint="default"/>
        <w:w w:val="100"/>
        <w:sz w:val="22"/>
        <w:szCs w:val="22"/>
        <w:lang w:val="pl-PL" w:eastAsia="en-US" w:bidi="ar-SA"/>
      </w:rPr>
    </w:lvl>
    <w:lvl w:ilvl="3">
      <w:numFmt w:val="bullet"/>
      <w:lvlText w:val="•"/>
      <w:lvlJc w:val="left"/>
      <w:pPr>
        <w:ind w:left="2839" w:hanging="339"/>
      </w:pPr>
      <w:rPr>
        <w:rFonts w:hint="default"/>
        <w:lang w:val="pl-PL" w:eastAsia="en-US" w:bidi="ar-SA"/>
      </w:rPr>
    </w:lvl>
    <w:lvl w:ilvl="4">
      <w:numFmt w:val="bullet"/>
      <w:lvlText w:val="•"/>
      <w:lvlJc w:val="left"/>
      <w:pPr>
        <w:ind w:left="3848" w:hanging="339"/>
      </w:pPr>
      <w:rPr>
        <w:rFonts w:hint="default"/>
        <w:lang w:val="pl-PL" w:eastAsia="en-US" w:bidi="ar-SA"/>
      </w:rPr>
    </w:lvl>
    <w:lvl w:ilvl="5">
      <w:numFmt w:val="bullet"/>
      <w:lvlText w:val="•"/>
      <w:lvlJc w:val="left"/>
      <w:pPr>
        <w:ind w:left="4858" w:hanging="339"/>
      </w:pPr>
      <w:rPr>
        <w:rFonts w:hint="default"/>
        <w:lang w:val="pl-PL" w:eastAsia="en-US" w:bidi="ar-SA"/>
      </w:rPr>
    </w:lvl>
    <w:lvl w:ilvl="6">
      <w:numFmt w:val="bullet"/>
      <w:lvlText w:val="•"/>
      <w:lvlJc w:val="left"/>
      <w:pPr>
        <w:ind w:left="5868" w:hanging="339"/>
      </w:pPr>
      <w:rPr>
        <w:rFonts w:hint="default"/>
        <w:lang w:val="pl-PL" w:eastAsia="en-US" w:bidi="ar-SA"/>
      </w:rPr>
    </w:lvl>
    <w:lvl w:ilvl="7">
      <w:numFmt w:val="bullet"/>
      <w:lvlText w:val="•"/>
      <w:lvlJc w:val="left"/>
      <w:pPr>
        <w:ind w:left="6877" w:hanging="339"/>
      </w:pPr>
      <w:rPr>
        <w:rFonts w:hint="default"/>
        <w:lang w:val="pl-PL" w:eastAsia="en-US" w:bidi="ar-SA"/>
      </w:rPr>
    </w:lvl>
    <w:lvl w:ilvl="8">
      <w:numFmt w:val="bullet"/>
      <w:lvlText w:val="•"/>
      <w:lvlJc w:val="left"/>
      <w:pPr>
        <w:ind w:left="7887" w:hanging="339"/>
      </w:pPr>
      <w:rPr>
        <w:rFonts w:hint="default"/>
        <w:lang w:val="pl-PL" w:eastAsia="en-US" w:bidi="ar-SA"/>
      </w:rPr>
    </w:lvl>
  </w:abstractNum>
  <w:abstractNum w:abstractNumId="136" w15:restartNumberingAfterBreak="0">
    <w:nsid w:val="78D546D9"/>
    <w:multiLevelType w:val="multilevel"/>
    <w:tmpl w:val="ABD49796"/>
    <w:lvl w:ilvl="0">
      <w:start w:val="24"/>
      <w:numFmt w:val="decimal"/>
      <w:lvlText w:val="%1."/>
      <w:lvlJc w:val="left"/>
      <w:pPr>
        <w:ind w:left="480" w:hanging="480"/>
      </w:pPr>
      <w:rPr>
        <w:rFonts w:hint="default"/>
        <w:sz w:val="22"/>
        <w:szCs w:val="22"/>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8D71F86"/>
    <w:multiLevelType w:val="multilevel"/>
    <w:tmpl w:val="37DC5E14"/>
    <w:lvl w:ilvl="0">
      <w:start w:val="26"/>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7A2F2EB6"/>
    <w:multiLevelType w:val="hybridMultilevel"/>
    <w:tmpl w:val="2C1478DE"/>
    <w:lvl w:ilvl="0" w:tplc="76BA4494">
      <w:start w:val="1"/>
      <w:numFmt w:val="lowerLetter"/>
      <w:lvlText w:val="%1)"/>
      <w:lvlJc w:val="left"/>
      <w:pPr>
        <w:ind w:left="2340" w:hanging="360"/>
      </w:pPr>
      <w:rPr>
        <w:b w:val="0"/>
        <w:bCs w:val="0"/>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39" w15:restartNumberingAfterBreak="0">
    <w:nsid w:val="7A8A549C"/>
    <w:multiLevelType w:val="multilevel"/>
    <w:tmpl w:val="0D746BAA"/>
    <w:name w:val="WW8Num82"/>
    <w:lvl w:ilvl="0">
      <w:start w:val="1"/>
      <w:numFmt w:val="decimal"/>
      <w:lvlText w:val="%1."/>
      <w:lvlJc w:val="left"/>
      <w:pPr>
        <w:tabs>
          <w:tab w:val="num" w:pos="0"/>
        </w:tabs>
        <w:ind w:left="720" w:hanging="360"/>
      </w:pPr>
      <w:rPr>
        <w:rFonts w:ascii="Arial" w:eastAsia="Arial" w:hAnsi="Arial" w:cs="Arial" w:hint="default"/>
        <w:b w:val="0"/>
        <w:color w:val="000000"/>
        <w:sz w:val="18"/>
        <w:szCs w:val="18"/>
      </w:rPr>
    </w:lvl>
    <w:lvl w:ilvl="1">
      <w:start w:val="1"/>
      <w:numFmt w:val="decimal"/>
      <w:isLgl/>
      <w:lvlText w:val="8.%2"/>
      <w:lvlJc w:val="left"/>
      <w:pPr>
        <w:ind w:left="801" w:hanging="375"/>
      </w:pPr>
      <w:rPr>
        <w:rFonts w:ascii="Arial" w:hAnsi="Arial" w:cs="Arial" w:hint="default"/>
        <w:sz w:val="18"/>
      </w:rPr>
    </w:lvl>
    <w:lvl w:ilvl="2">
      <w:start w:val="1"/>
      <w:numFmt w:val="decimal"/>
      <w:isLgl/>
      <w:lvlText w:val="%1.%2.%3"/>
      <w:lvlJc w:val="left"/>
      <w:pPr>
        <w:ind w:left="1212" w:hanging="720"/>
      </w:pPr>
      <w:rPr>
        <w:rFonts w:ascii="Arial" w:hAnsi="Arial" w:cs="Arial" w:hint="default"/>
        <w:sz w:val="18"/>
      </w:rPr>
    </w:lvl>
    <w:lvl w:ilvl="3">
      <w:start w:val="1"/>
      <w:numFmt w:val="decimal"/>
      <w:isLgl/>
      <w:lvlText w:val="%1.%2.%3.%4"/>
      <w:lvlJc w:val="left"/>
      <w:pPr>
        <w:ind w:left="1278" w:hanging="720"/>
      </w:pPr>
      <w:rPr>
        <w:rFonts w:ascii="Arial" w:hAnsi="Arial" w:cs="Arial" w:hint="default"/>
        <w:sz w:val="18"/>
      </w:rPr>
    </w:lvl>
    <w:lvl w:ilvl="4">
      <w:start w:val="1"/>
      <w:numFmt w:val="decimal"/>
      <w:isLgl/>
      <w:lvlText w:val="%1.%2.%3.%4.%5"/>
      <w:lvlJc w:val="left"/>
      <w:pPr>
        <w:ind w:left="1704" w:hanging="1080"/>
      </w:pPr>
      <w:rPr>
        <w:rFonts w:ascii="Arial" w:hAnsi="Arial" w:cs="Arial" w:hint="default"/>
        <w:sz w:val="18"/>
      </w:rPr>
    </w:lvl>
    <w:lvl w:ilvl="5">
      <w:start w:val="1"/>
      <w:numFmt w:val="decimal"/>
      <w:isLgl/>
      <w:lvlText w:val="%1.%2.%3.%4.%5.%6"/>
      <w:lvlJc w:val="left"/>
      <w:pPr>
        <w:ind w:left="1770" w:hanging="1080"/>
      </w:pPr>
      <w:rPr>
        <w:rFonts w:ascii="Arial" w:hAnsi="Arial" w:cs="Arial" w:hint="default"/>
        <w:sz w:val="18"/>
      </w:rPr>
    </w:lvl>
    <w:lvl w:ilvl="6">
      <w:start w:val="1"/>
      <w:numFmt w:val="decimal"/>
      <w:isLgl/>
      <w:lvlText w:val="%1.%2.%3.%4.%5.%6.%7"/>
      <w:lvlJc w:val="left"/>
      <w:pPr>
        <w:ind w:left="2196" w:hanging="1440"/>
      </w:pPr>
      <w:rPr>
        <w:rFonts w:ascii="Arial" w:hAnsi="Arial" w:cs="Arial" w:hint="default"/>
        <w:sz w:val="18"/>
      </w:rPr>
    </w:lvl>
    <w:lvl w:ilvl="7">
      <w:start w:val="1"/>
      <w:numFmt w:val="decimal"/>
      <w:isLgl/>
      <w:lvlText w:val="%1.%2.%3.%4.%5.%6.%7.%8"/>
      <w:lvlJc w:val="left"/>
      <w:pPr>
        <w:ind w:left="2262" w:hanging="1440"/>
      </w:pPr>
      <w:rPr>
        <w:rFonts w:ascii="Arial" w:hAnsi="Arial" w:cs="Arial" w:hint="default"/>
        <w:sz w:val="18"/>
      </w:rPr>
    </w:lvl>
    <w:lvl w:ilvl="8">
      <w:start w:val="1"/>
      <w:numFmt w:val="decimal"/>
      <w:isLgl/>
      <w:lvlText w:val="%1.%2.%3.%4.%5.%6.%7.%8.%9"/>
      <w:lvlJc w:val="left"/>
      <w:pPr>
        <w:ind w:left="2688" w:hanging="1800"/>
      </w:pPr>
      <w:rPr>
        <w:rFonts w:ascii="Arial" w:hAnsi="Arial" w:cs="Arial" w:hint="default"/>
        <w:sz w:val="18"/>
      </w:rPr>
    </w:lvl>
  </w:abstractNum>
  <w:abstractNum w:abstractNumId="140" w15:restartNumberingAfterBreak="0">
    <w:nsid w:val="7CED6E62"/>
    <w:multiLevelType w:val="hybridMultilevel"/>
    <w:tmpl w:val="66C89C0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F634D60"/>
    <w:multiLevelType w:val="multilevel"/>
    <w:tmpl w:val="B972B9F4"/>
    <w:lvl w:ilvl="0">
      <w:start w:val="1"/>
      <w:numFmt w:val="decimal"/>
      <w:lvlText w:val="%1."/>
      <w:lvlJc w:val="left"/>
      <w:pPr>
        <w:ind w:left="720" w:hanging="360"/>
      </w:p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num w:numId="1" w16cid:durableId="143133791">
    <w:abstractNumId w:val="59"/>
  </w:num>
  <w:num w:numId="2" w16cid:durableId="1082675791">
    <w:abstractNumId w:val="1"/>
  </w:num>
  <w:num w:numId="3" w16cid:durableId="86002409">
    <w:abstractNumId w:val="55"/>
  </w:num>
  <w:num w:numId="4" w16cid:durableId="1440178580">
    <w:abstractNumId w:val="78"/>
  </w:num>
  <w:num w:numId="5" w16cid:durableId="451441981">
    <w:abstractNumId w:val="60"/>
  </w:num>
  <w:num w:numId="6" w16cid:durableId="915165458">
    <w:abstractNumId w:val="13"/>
  </w:num>
  <w:num w:numId="7" w16cid:durableId="1127508514">
    <w:abstractNumId w:val="28"/>
  </w:num>
  <w:num w:numId="8" w16cid:durableId="1105151796">
    <w:abstractNumId w:val="23"/>
  </w:num>
  <w:num w:numId="9" w16cid:durableId="970328192">
    <w:abstractNumId w:val="18"/>
  </w:num>
  <w:num w:numId="10" w16cid:durableId="218055348">
    <w:abstractNumId w:val="120"/>
  </w:num>
  <w:num w:numId="11" w16cid:durableId="1511725328">
    <w:abstractNumId w:val="101"/>
  </w:num>
  <w:num w:numId="12" w16cid:durableId="294533083">
    <w:abstractNumId w:val="117"/>
  </w:num>
  <w:num w:numId="13" w16cid:durableId="1018653408">
    <w:abstractNumId w:val="98"/>
  </w:num>
  <w:num w:numId="14" w16cid:durableId="854266701">
    <w:abstractNumId w:val="52"/>
  </w:num>
  <w:num w:numId="15" w16cid:durableId="850532433">
    <w:abstractNumId w:val="96"/>
  </w:num>
  <w:num w:numId="16" w16cid:durableId="1777401857">
    <w:abstractNumId w:val="45"/>
  </w:num>
  <w:num w:numId="17" w16cid:durableId="589461746">
    <w:abstractNumId w:val="102"/>
  </w:num>
  <w:num w:numId="18" w16cid:durableId="1732994804">
    <w:abstractNumId w:val="134"/>
  </w:num>
  <w:num w:numId="19" w16cid:durableId="1118336867">
    <w:abstractNumId w:val="5"/>
  </w:num>
  <w:num w:numId="20" w16cid:durableId="492375686">
    <w:abstractNumId w:val="106"/>
  </w:num>
  <w:num w:numId="21" w16cid:durableId="1112553193">
    <w:abstractNumId w:val="124"/>
  </w:num>
  <w:num w:numId="22" w16cid:durableId="1125195079">
    <w:abstractNumId w:val="62"/>
  </w:num>
  <w:num w:numId="23" w16cid:durableId="1767194580">
    <w:abstractNumId w:val="35"/>
  </w:num>
  <w:num w:numId="24" w16cid:durableId="451242551">
    <w:abstractNumId w:val="110"/>
    <w:lvlOverride w:ilvl="0">
      <w:startOverride w:val="1"/>
    </w:lvlOverride>
  </w:num>
  <w:num w:numId="25" w16cid:durableId="2126533576">
    <w:abstractNumId w:val="76"/>
    <w:lvlOverride w:ilvl="0">
      <w:startOverride w:val="1"/>
    </w:lvlOverride>
  </w:num>
  <w:num w:numId="26" w16cid:durableId="91243954">
    <w:abstractNumId w:val="44"/>
  </w:num>
  <w:num w:numId="27" w16cid:durableId="271548130">
    <w:abstractNumId w:val="118"/>
  </w:num>
  <w:num w:numId="28" w16cid:durableId="1429932743">
    <w:abstractNumId w:val="105"/>
  </w:num>
  <w:num w:numId="29" w16cid:durableId="1822845906">
    <w:abstractNumId w:val="19"/>
  </w:num>
  <w:num w:numId="30" w16cid:durableId="1670212713">
    <w:abstractNumId w:val="93"/>
  </w:num>
  <w:num w:numId="31" w16cid:durableId="2108110272">
    <w:abstractNumId w:val="121"/>
  </w:num>
  <w:num w:numId="32" w16cid:durableId="135874077">
    <w:abstractNumId w:val="66"/>
  </w:num>
  <w:num w:numId="33" w16cid:durableId="1891916437">
    <w:abstractNumId w:val="109"/>
  </w:num>
  <w:num w:numId="34" w16cid:durableId="1581256540">
    <w:abstractNumId w:val="14"/>
  </w:num>
  <w:num w:numId="35" w16cid:durableId="1748189138">
    <w:abstractNumId w:val="65"/>
  </w:num>
  <w:num w:numId="36" w16cid:durableId="1006515329">
    <w:abstractNumId w:val="87"/>
  </w:num>
  <w:num w:numId="37" w16cid:durableId="220559049">
    <w:abstractNumId w:val="77"/>
  </w:num>
  <w:num w:numId="38" w16cid:durableId="961305042">
    <w:abstractNumId w:val="111"/>
  </w:num>
  <w:num w:numId="39" w16cid:durableId="784808978">
    <w:abstractNumId w:val="63"/>
  </w:num>
  <w:num w:numId="40" w16cid:durableId="998659191">
    <w:abstractNumId w:val="56"/>
  </w:num>
  <w:num w:numId="41" w16cid:durableId="1298219733">
    <w:abstractNumId w:val="74"/>
  </w:num>
  <w:num w:numId="42" w16cid:durableId="754203200">
    <w:abstractNumId w:val="30"/>
  </w:num>
  <w:num w:numId="43" w16cid:durableId="1165393057">
    <w:abstractNumId w:val="68"/>
  </w:num>
  <w:num w:numId="44" w16cid:durableId="1356886630">
    <w:abstractNumId w:val="71"/>
  </w:num>
  <w:num w:numId="45" w16cid:durableId="1072199039">
    <w:abstractNumId w:val="107"/>
  </w:num>
  <w:num w:numId="46" w16cid:durableId="1387610864">
    <w:abstractNumId w:val="73"/>
  </w:num>
  <w:num w:numId="47" w16cid:durableId="1314676020">
    <w:abstractNumId w:val="127"/>
  </w:num>
  <w:num w:numId="48" w16cid:durableId="1692150406">
    <w:abstractNumId w:val="86"/>
  </w:num>
  <w:num w:numId="49" w16cid:durableId="189031664">
    <w:abstractNumId w:val="129"/>
  </w:num>
  <w:num w:numId="50" w16cid:durableId="190073253">
    <w:abstractNumId w:val="42"/>
  </w:num>
  <w:num w:numId="51" w16cid:durableId="264312828">
    <w:abstractNumId w:val="36"/>
  </w:num>
  <w:num w:numId="52" w16cid:durableId="369957407">
    <w:abstractNumId w:val="47"/>
  </w:num>
  <w:num w:numId="53" w16cid:durableId="145556824">
    <w:abstractNumId w:val="92"/>
  </w:num>
  <w:num w:numId="54" w16cid:durableId="160005048">
    <w:abstractNumId w:val="130"/>
  </w:num>
  <w:num w:numId="55" w16cid:durableId="248856584">
    <w:abstractNumId w:val="103"/>
  </w:num>
  <w:num w:numId="56" w16cid:durableId="1631786814">
    <w:abstractNumId w:val="115"/>
  </w:num>
  <w:num w:numId="57" w16cid:durableId="1242714675">
    <w:abstractNumId w:val="116"/>
  </w:num>
  <w:num w:numId="58" w16cid:durableId="1538741000">
    <w:abstractNumId w:val="17"/>
  </w:num>
  <w:num w:numId="59" w16cid:durableId="658655290">
    <w:abstractNumId w:val="84"/>
  </w:num>
  <w:num w:numId="60" w16cid:durableId="1183277261">
    <w:abstractNumId w:val="100"/>
  </w:num>
  <w:num w:numId="61" w16cid:durableId="819924631">
    <w:abstractNumId w:val="22"/>
  </w:num>
  <w:num w:numId="62" w16cid:durableId="586614427">
    <w:abstractNumId w:val="108"/>
  </w:num>
  <w:num w:numId="63" w16cid:durableId="1844314532">
    <w:abstractNumId w:val="81"/>
  </w:num>
  <w:num w:numId="64" w16cid:durableId="1994026076">
    <w:abstractNumId w:val="97"/>
  </w:num>
  <w:num w:numId="65" w16cid:durableId="836768907">
    <w:abstractNumId w:val="50"/>
  </w:num>
  <w:num w:numId="66" w16cid:durableId="165020935">
    <w:abstractNumId w:val="133"/>
  </w:num>
  <w:num w:numId="67" w16cid:durableId="1282805051">
    <w:abstractNumId w:val="40"/>
  </w:num>
  <w:num w:numId="68" w16cid:durableId="938104488">
    <w:abstractNumId w:val="61"/>
  </w:num>
  <w:num w:numId="69" w16cid:durableId="1455559538">
    <w:abstractNumId w:val="24"/>
  </w:num>
  <w:num w:numId="70" w16cid:durableId="47918115">
    <w:abstractNumId w:val="21"/>
  </w:num>
  <w:num w:numId="71" w16cid:durableId="323243793">
    <w:abstractNumId w:val="83"/>
  </w:num>
  <w:num w:numId="72" w16cid:durableId="334459651">
    <w:abstractNumId w:val="85"/>
  </w:num>
  <w:num w:numId="73" w16cid:durableId="1417358313">
    <w:abstractNumId w:val="43"/>
  </w:num>
  <w:num w:numId="74" w16cid:durableId="120807736">
    <w:abstractNumId w:val="26"/>
  </w:num>
  <w:num w:numId="75" w16cid:durableId="1182209719">
    <w:abstractNumId w:val="141"/>
  </w:num>
  <w:num w:numId="76" w16cid:durableId="2094079763">
    <w:abstractNumId w:val="27"/>
  </w:num>
  <w:num w:numId="77" w16cid:durableId="1020543105">
    <w:abstractNumId w:val="104"/>
  </w:num>
  <w:num w:numId="78" w16cid:durableId="1391926613">
    <w:abstractNumId w:val="89"/>
  </w:num>
  <w:num w:numId="79" w16cid:durableId="739985733">
    <w:abstractNumId w:val="79"/>
  </w:num>
  <w:num w:numId="80" w16cid:durableId="1346638335">
    <w:abstractNumId w:val="69"/>
  </w:num>
  <w:num w:numId="81" w16cid:durableId="1400010938">
    <w:abstractNumId w:val="90"/>
  </w:num>
  <w:num w:numId="82" w16cid:durableId="474565027">
    <w:abstractNumId w:val="49"/>
  </w:num>
  <w:num w:numId="83" w16cid:durableId="2129468498">
    <w:abstractNumId w:val="114"/>
  </w:num>
  <w:num w:numId="84" w16cid:durableId="1105005267">
    <w:abstractNumId w:val="91"/>
  </w:num>
  <w:num w:numId="85" w16cid:durableId="147524114">
    <w:abstractNumId w:val="112"/>
  </w:num>
  <w:num w:numId="86" w16cid:durableId="1914391755">
    <w:abstractNumId w:val="64"/>
  </w:num>
  <w:num w:numId="87" w16cid:durableId="428501074">
    <w:abstractNumId w:val="126"/>
  </w:num>
  <w:num w:numId="88" w16cid:durableId="1494830692">
    <w:abstractNumId w:val="25"/>
  </w:num>
  <w:num w:numId="89" w16cid:durableId="591819345">
    <w:abstractNumId w:val="33"/>
  </w:num>
  <w:num w:numId="90" w16cid:durableId="936451030">
    <w:abstractNumId w:val="32"/>
  </w:num>
  <w:num w:numId="91" w16cid:durableId="209922973">
    <w:abstractNumId w:val="37"/>
  </w:num>
  <w:num w:numId="92" w16cid:durableId="869300443">
    <w:abstractNumId w:val="80"/>
  </w:num>
  <w:num w:numId="93" w16cid:durableId="1715151243">
    <w:abstractNumId w:val="113"/>
  </w:num>
  <w:num w:numId="94" w16cid:durableId="1916208326">
    <w:abstractNumId w:val="0"/>
  </w:num>
  <w:num w:numId="95" w16cid:durableId="1954243381">
    <w:abstractNumId w:val="39"/>
  </w:num>
  <w:num w:numId="96" w16cid:durableId="566377654">
    <w:abstractNumId w:val="70"/>
  </w:num>
  <w:num w:numId="97" w16cid:durableId="356471794">
    <w:abstractNumId w:val="94"/>
  </w:num>
  <w:num w:numId="98" w16cid:durableId="1050567259">
    <w:abstractNumId w:val="31"/>
  </w:num>
  <w:num w:numId="99" w16cid:durableId="110176697">
    <w:abstractNumId w:val="34"/>
  </w:num>
  <w:num w:numId="100" w16cid:durableId="584849579">
    <w:abstractNumId w:val="54"/>
  </w:num>
  <w:num w:numId="101" w16cid:durableId="179664414">
    <w:abstractNumId w:val="72"/>
  </w:num>
  <w:num w:numId="102" w16cid:durableId="454759357">
    <w:abstractNumId w:val="131"/>
  </w:num>
  <w:num w:numId="103" w16cid:durableId="262496721">
    <w:abstractNumId w:val="15"/>
  </w:num>
  <w:num w:numId="104" w16cid:durableId="1931351896">
    <w:abstractNumId w:val="138"/>
  </w:num>
  <w:num w:numId="105" w16cid:durableId="2129161233">
    <w:abstractNumId w:val="67"/>
  </w:num>
  <w:num w:numId="106" w16cid:durableId="537855235">
    <w:abstractNumId w:val="38"/>
  </w:num>
  <w:num w:numId="107" w16cid:durableId="2023387711">
    <w:abstractNumId w:val="140"/>
  </w:num>
  <w:num w:numId="108" w16cid:durableId="1498957255">
    <w:abstractNumId w:val="20"/>
  </w:num>
  <w:num w:numId="109" w16cid:durableId="400451225">
    <w:abstractNumId w:val="29"/>
  </w:num>
  <w:num w:numId="110" w16cid:durableId="437914129">
    <w:abstractNumId w:val="95"/>
  </w:num>
  <w:num w:numId="111" w16cid:durableId="2112623842">
    <w:abstractNumId w:val="125"/>
  </w:num>
  <w:num w:numId="112" w16cid:durableId="2089376356">
    <w:abstractNumId w:val="123"/>
  </w:num>
  <w:num w:numId="113" w16cid:durableId="1740980042">
    <w:abstractNumId w:val="88"/>
  </w:num>
  <w:num w:numId="114" w16cid:durableId="1620531575">
    <w:abstractNumId w:val="41"/>
  </w:num>
  <w:num w:numId="115" w16cid:durableId="1934820661">
    <w:abstractNumId w:val="136"/>
  </w:num>
  <w:num w:numId="116" w16cid:durableId="784154331">
    <w:abstractNumId w:val="46"/>
  </w:num>
  <w:num w:numId="117" w16cid:durableId="1266959332">
    <w:abstractNumId w:val="75"/>
  </w:num>
  <w:num w:numId="118" w16cid:durableId="471213920">
    <w:abstractNumId w:val="99"/>
  </w:num>
  <w:num w:numId="119" w16cid:durableId="765270755">
    <w:abstractNumId w:val="122"/>
  </w:num>
  <w:num w:numId="120" w16cid:durableId="860628444">
    <w:abstractNumId w:val="9"/>
  </w:num>
  <w:num w:numId="121" w16cid:durableId="405566129">
    <w:abstractNumId w:val="139"/>
  </w:num>
  <w:num w:numId="122" w16cid:durableId="928276161">
    <w:abstractNumId w:val="51"/>
  </w:num>
  <w:num w:numId="123" w16cid:durableId="184443203">
    <w:abstractNumId w:val="16"/>
  </w:num>
  <w:num w:numId="124" w16cid:durableId="1990742844">
    <w:abstractNumId w:val="58"/>
  </w:num>
  <w:num w:numId="125" w16cid:durableId="1838113956">
    <w:abstractNumId w:val="57"/>
  </w:num>
  <w:num w:numId="126" w16cid:durableId="708453681">
    <w:abstractNumId w:val="48"/>
  </w:num>
  <w:num w:numId="127" w16cid:durableId="1965040326">
    <w:abstractNumId w:val="128"/>
  </w:num>
  <w:num w:numId="128" w16cid:durableId="1311325678">
    <w:abstractNumId w:val="137"/>
  </w:num>
  <w:num w:numId="129" w16cid:durableId="901331595">
    <w:abstractNumId w:val="53"/>
  </w:num>
  <w:num w:numId="130" w16cid:durableId="440104548">
    <w:abstractNumId w:val="135"/>
  </w:num>
  <w:num w:numId="131" w16cid:durableId="1317227659">
    <w:abstractNumId w:val="132"/>
  </w:num>
  <w:num w:numId="132" w16cid:durableId="1314598277">
    <w:abstractNumId w:val="82"/>
  </w:num>
  <w:num w:numId="133" w16cid:durableId="448014885">
    <w:abstractNumId w:val="119"/>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56C"/>
    <w:rsid w:val="0000079E"/>
    <w:rsid w:val="00000E4C"/>
    <w:rsid w:val="000011A0"/>
    <w:rsid w:val="000014D7"/>
    <w:rsid w:val="00001B8A"/>
    <w:rsid w:val="00002174"/>
    <w:rsid w:val="00002298"/>
    <w:rsid w:val="00002F22"/>
    <w:rsid w:val="00003041"/>
    <w:rsid w:val="00003C56"/>
    <w:rsid w:val="00003E98"/>
    <w:rsid w:val="00004CF8"/>
    <w:rsid w:val="00005691"/>
    <w:rsid w:val="00005B35"/>
    <w:rsid w:val="000060F3"/>
    <w:rsid w:val="00006AE7"/>
    <w:rsid w:val="00007451"/>
    <w:rsid w:val="00007A71"/>
    <w:rsid w:val="0001044E"/>
    <w:rsid w:val="00011665"/>
    <w:rsid w:val="000120B5"/>
    <w:rsid w:val="000122C9"/>
    <w:rsid w:val="00012494"/>
    <w:rsid w:val="000136A2"/>
    <w:rsid w:val="000140AE"/>
    <w:rsid w:val="000143A2"/>
    <w:rsid w:val="0001504B"/>
    <w:rsid w:val="00015BEB"/>
    <w:rsid w:val="0001645B"/>
    <w:rsid w:val="00017339"/>
    <w:rsid w:val="000179BE"/>
    <w:rsid w:val="00017C25"/>
    <w:rsid w:val="00017CD3"/>
    <w:rsid w:val="00017D4D"/>
    <w:rsid w:val="000210C9"/>
    <w:rsid w:val="00021386"/>
    <w:rsid w:val="00023746"/>
    <w:rsid w:val="00023D10"/>
    <w:rsid w:val="000241F1"/>
    <w:rsid w:val="0002459F"/>
    <w:rsid w:val="000246BB"/>
    <w:rsid w:val="00024B5B"/>
    <w:rsid w:val="00024E9B"/>
    <w:rsid w:val="000250F2"/>
    <w:rsid w:val="00027154"/>
    <w:rsid w:val="00027404"/>
    <w:rsid w:val="00027C91"/>
    <w:rsid w:val="00027F57"/>
    <w:rsid w:val="000315C1"/>
    <w:rsid w:val="00031BFA"/>
    <w:rsid w:val="0003304F"/>
    <w:rsid w:val="00034647"/>
    <w:rsid w:val="000347EB"/>
    <w:rsid w:val="000349C7"/>
    <w:rsid w:val="00034B78"/>
    <w:rsid w:val="000353E8"/>
    <w:rsid w:val="000353F6"/>
    <w:rsid w:val="00035FFE"/>
    <w:rsid w:val="00036023"/>
    <w:rsid w:val="00036D63"/>
    <w:rsid w:val="00036F9C"/>
    <w:rsid w:val="000373B8"/>
    <w:rsid w:val="000377FE"/>
    <w:rsid w:val="00037AC0"/>
    <w:rsid w:val="000408DD"/>
    <w:rsid w:val="000414E0"/>
    <w:rsid w:val="00041C41"/>
    <w:rsid w:val="00042AF0"/>
    <w:rsid w:val="00042D49"/>
    <w:rsid w:val="0004409E"/>
    <w:rsid w:val="000458D4"/>
    <w:rsid w:val="00046819"/>
    <w:rsid w:val="0004764B"/>
    <w:rsid w:val="0005003C"/>
    <w:rsid w:val="00050242"/>
    <w:rsid w:val="000505E8"/>
    <w:rsid w:val="0005178D"/>
    <w:rsid w:val="0005198D"/>
    <w:rsid w:val="000529FF"/>
    <w:rsid w:val="00053D93"/>
    <w:rsid w:val="000549E7"/>
    <w:rsid w:val="00055A26"/>
    <w:rsid w:val="000566F5"/>
    <w:rsid w:val="000569BD"/>
    <w:rsid w:val="0006044B"/>
    <w:rsid w:val="00060D07"/>
    <w:rsid w:val="0006114A"/>
    <w:rsid w:val="0006227A"/>
    <w:rsid w:val="000623B2"/>
    <w:rsid w:val="0006275C"/>
    <w:rsid w:val="00062817"/>
    <w:rsid w:val="00062CF5"/>
    <w:rsid w:val="00063822"/>
    <w:rsid w:val="00063A92"/>
    <w:rsid w:val="00063EAA"/>
    <w:rsid w:val="00064269"/>
    <w:rsid w:val="000645EA"/>
    <w:rsid w:val="00066113"/>
    <w:rsid w:val="0007023D"/>
    <w:rsid w:val="000713BB"/>
    <w:rsid w:val="00071497"/>
    <w:rsid w:val="00071A28"/>
    <w:rsid w:val="00072B0D"/>
    <w:rsid w:val="0007362E"/>
    <w:rsid w:val="00074ADB"/>
    <w:rsid w:val="00075341"/>
    <w:rsid w:val="00075C1E"/>
    <w:rsid w:val="00076A46"/>
    <w:rsid w:val="00076A95"/>
    <w:rsid w:val="0007722B"/>
    <w:rsid w:val="0007723A"/>
    <w:rsid w:val="00077516"/>
    <w:rsid w:val="000775FF"/>
    <w:rsid w:val="00077CD2"/>
    <w:rsid w:val="00080066"/>
    <w:rsid w:val="000813A2"/>
    <w:rsid w:val="000816CA"/>
    <w:rsid w:val="00081F2F"/>
    <w:rsid w:val="00083925"/>
    <w:rsid w:val="000839CC"/>
    <w:rsid w:val="00083D90"/>
    <w:rsid w:val="00084646"/>
    <w:rsid w:val="0008525C"/>
    <w:rsid w:val="00085DF8"/>
    <w:rsid w:val="00086162"/>
    <w:rsid w:val="000861FF"/>
    <w:rsid w:val="00086FD3"/>
    <w:rsid w:val="00087C8C"/>
    <w:rsid w:val="00090BC0"/>
    <w:rsid w:val="00091089"/>
    <w:rsid w:val="00091105"/>
    <w:rsid w:val="00091477"/>
    <w:rsid w:val="00091E80"/>
    <w:rsid w:val="00091F63"/>
    <w:rsid w:val="00092624"/>
    <w:rsid w:val="00094482"/>
    <w:rsid w:val="000952D1"/>
    <w:rsid w:val="00095B9A"/>
    <w:rsid w:val="000961F6"/>
    <w:rsid w:val="00096248"/>
    <w:rsid w:val="000963AC"/>
    <w:rsid w:val="00096C32"/>
    <w:rsid w:val="000A0726"/>
    <w:rsid w:val="000A07E1"/>
    <w:rsid w:val="000A1C01"/>
    <w:rsid w:val="000A1D81"/>
    <w:rsid w:val="000A21DF"/>
    <w:rsid w:val="000A2A07"/>
    <w:rsid w:val="000A305D"/>
    <w:rsid w:val="000A3B9F"/>
    <w:rsid w:val="000A3E71"/>
    <w:rsid w:val="000A5A0E"/>
    <w:rsid w:val="000A5E73"/>
    <w:rsid w:val="000A5F7A"/>
    <w:rsid w:val="000A626E"/>
    <w:rsid w:val="000A65FF"/>
    <w:rsid w:val="000A687C"/>
    <w:rsid w:val="000A697E"/>
    <w:rsid w:val="000B00E5"/>
    <w:rsid w:val="000B0152"/>
    <w:rsid w:val="000B09E1"/>
    <w:rsid w:val="000B0C12"/>
    <w:rsid w:val="000B1BE8"/>
    <w:rsid w:val="000B1C3F"/>
    <w:rsid w:val="000B235F"/>
    <w:rsid w:val="000B2442"/>
    <w:rsid w:val="000B244B"/>
    <w:rsid w:val="000B2AB0"/>
    <w:rsid w:val="000B61C4"/>
    <w:rsid w:val="000B63DE"/>
    <w:rsid w:val="000B6C82"/>
    <w:rsid w:val="000B7A78"/>
    <w:rsid w:val="000C0874"/>
    <w:rsid w:val="000C10A5"/>
    <w:rsid w:val="000C1671"/>
    <w:rsid w:val="000C1C5E"/>
    <w:rsid w:val="000C22D2"/>
    <w:rsid w:val="000C22E2"/>
    <w:rsid w:val="000C3472"/>
    <w:rsid w:val="000C35F7"/>
    <w:rsid w:val="000C415E"/>
    <w:rsid w:val="000C4E82"/>
    <w:rsid w:val="000C5557"/>
    <w:rsid w:val="000C56D2"/>
    <w:rsid w:val="000C5984"/>
    <w:rsid w:val="000C5DA3"/>
    <w:rsid w:val="000C661E"/>
    <w:rsid w:val="000C7101"/>
    <w:rsid w:val="000C7C41"/>
    <w:rsid w:val="000D0109"/>
    <w:rsid w:val="000D0527"/>
    <w:rsid w:val="000D08F8"/>
    <w:rsid w:val="000D15D3"/>
    <w:rsid w:val="000D1D91"/>
    <w:rsid w:val="000D23BC"/>
    <w:rsid w:val="000D2577"/>
    <w:rsid w:val="000D2768"/>
    <w:rsid w:val="000D2933"/>
    <w:rsid w:val="000D3279"/>
    <w:rsid w:val="000D4DD2"/>
    <w:rsid w:val="000D4F7E"/>
    <w:rsid w:val="000D5CD8"/>
    <w:rsid w:val="000D607E"/>
    <w:rsid w:val="000D6323"/>
    <w:rsid w:val="000D659E"/>
    <w:rsid w:val="000D679F"/>
    <w:rsid w:val="000D6869"/>
    <w:rsid w:val="000D6A53"/>
    <w:rsid w:val="000D6E31"/>
    <w:rsid w:val="000D7184"/>
    <w:rsid w:val="000D7BD4"/>
    <w:rsid w:val="000E084A"/>
    <w:rsid w:val="000E0AF5"/>
    <w:rsid w:val="000E3255"/>
    <w:rsid w:val="000E343F"/>
    <w:rsid w:val="000E3803"/>
    <w:rsid w:val="000E39E8"/>
    <w:rsid w:val="000E3EF8"/>
    <w:rsid w:val="000E4630"/>
    <w:rsid w:val="000E5084"/>
    <w:rsid w:val="000E50B8"/>
    <w:rsid w:val="000E50E3"/>
    <w:rsid w:val="000E6188"/>
    <w:rsid w:val="000E6381"/>
    <w:rsid w:val="000E6847"/>
    <w:rsid w:val="000E68E1"/>
    <w:rsid w:val="000E6A8D"/>
    <w:rsid w:val="000F0570"/>
    <w:rsid w:val="000F0612"/>
    <w:rsid w:val="000F270D"/>
    <w:rsid w:val="000F27F1"/>
    <w:rsid w:val="000F41CB"/>
    <w:rsid w:val="000F43E1"/>
    <w:rsid w:val="000F4934"/>
    <w:rsid w:val="000F4FF0"/>
    <w:rsid w:val="000F5149"/>
    <w:rsid w:val="000F5468"/>
    <w:rsid w:val="000F5716"/>
    <w:rsid w:val="000F667F"/>
    <w:rsid w:val="000F66CF"/>
    <w:rsid w:val="000F694E"/>
    <w:rsid w:val="000F695E"/>
    <w:rsid w:val="000F791A"/>
    <w:rsid w:val="000F7CED"/>
    <w:rsid w:val="001002C0"/>
    <w:rsid w:val="00100C8A"/>
    <w:rsid w:val="00101460"/>
    <w:rsid w:val="001016FD"/>
    <w:rsid w:val="0010323B"/>
    <w:rsid w:val="00103EDB"/>
    <w:rsid w:val="0010470C"/>
    <w:rsid w:val="00104746"/>
    <w:rsid w:val="00105086"/>
    <w:rsid w:val="0010526D"/>
    <w:rsid w:val="001052A3"/>
    <w:rsid w:val="00105AA9"/>
    <w:rsid w:val="00106DEE"/>
    <w:rsid w:val="00107134"/>
    <w:rsid w:val="001074BC"/>
    <w:rsid w:val="00107AB9"/>
    <w:rsid w:val="00110EA9"/>
    <w:rsid w:val="00111998"/>
    <w:rsid w:val="00111A14"/>
    <w:rsid w:val="0011213A"/>
    <w:rsid w:val="00112191"/>
    <w:rsid w:val="00112958"/>
    <w:rsid w:val="001139FD"/>
    <w:rsid w:val="001140C0"/>
    <w:rsid w:val="0011451F"/>
    <w:rsid w:val="0011506B"/>
    <w:rsid w:val="0011573B"/>
    <w:rsid w:val="001168EF"/>
    <w:rsid w:val="00116C4B"/>
    <w:rsid w:val="00117D44"/>
    <w:rsid w:val="001205B9"/>
    <w:rsid w:val="00120C84"/>
    <w:rsid w:val="0012100A"/>
    <w:rsid w:val="00121546"/>
    <w:rsid w:val="00121AEF"/>
    <w:rsid w:val="00122762"/>
    <w:rsid w:val="00123A60"/>
    <w:rsid w:val="00123F7D"/>
    <w:rsid w:val="00124DC0"/>
    <w:rsid w:val="00125188"/>
    <w:rsid w:val="00125FA8"/>
    <w:rsid w:val="001260A9"/>
    <w:rsid w:val="001262BC"/>
    <w:rsid w:val="00127023"/>
    <w:rsid w:val="00127183"/>
    <w:rsid w:val="00127250"/>
    <w:rsid w:val="001272EE"/>
    <w:rsid w:val="0012745B"/>
    <w:rsid w:val="0013063D"/>
    <w:rsid w:val="001307F2"/>
    <w:rsid w:val="00130B7C"/>
    <w:rsid w:val="00130C1B"/>
    <w:rsid w:val="00131218"/>
    <w:rsid w:val="001320FE"/>
    <w:rsid w:val="001324A4"/>
    <w:rsid w:val="00133C21"/>
    <w:rsid w:val="00133FE4"/>
    <w:rsid w:val="00135936"/>
    <w:rsid w:val="001364CC"/>
    <w:rsid w:val="001402D5"/>
    <w:rsid w:val="00143414"/>
    <w:rsid w:val="00143755"/>
    <w:rsid w:val="00143D2A"/>
    <w:rsid w:val="0014464A"/>
    <w:rsid w:val="00145A1A"/>
    <w:rsid w:val="00145E37"/>
    <w:rsid w:val="001460EE"/>
    <w:rsid w:val="0014657F"/>
    <w:rsid w:val="00150E6B"/>
    <w:rsid w:val="00152127"/>
    <w:rsid w:val="00152E81"/>
    <w:rsid w:val="00152EE7"/>
    <w:rsid w:val="00153109"/>
    <w:rsid w:val="00154BC8"/>
    <w:rsid w:val="00155940"/>
    <w:rsid w:val="001561F3"/>
    <w:rsid w:val="0015635D"/>
    <w:rsid w:val="0015644E"/>
    <w:rsid w:val="00156CDD"/>
    <w:rsid w:val="0015706B"/>
    <w:rsid w:val="0015726E"/>
    <w:rsid w:val="00157808"/>
    <w:rsid w:val="00161574"/>
    <w:rsid w:val="0016230A"/>
    <w:rsid w:val="001629BE"/>
    <w:rsid w:val="00162DE6"/>
    <w:rsid w:val="001636D9"/>
    <w:rsid w:val="00163EDC"/>
    <w:rsid w:val="00164943"/>
    <w:rsid w:val="00164AED"/>
    <w:rsid w:val="0016510D"/>
    <w:rsid w:val="00165E49"/>
    <w:rsid w:val="00166349"/>
    <w:rsid w:val="001669B4"/>
    <w:rsid w:val="00166C41"/>
    <w:rsid w:val="00166D79"/>
    <w:rsid w:val="00167088"/>
    <w:rsid w:val="00167586"/>
    <w:rsid w:val="00167B98"/>
    <w:rsid w:val="0017078B"/>
    <w:rsid w:val="0017087C"/>
    <w:rsid w:val="0017253D"/>
    <w:rsid w:val="00172542"/>
    <w:rsid w:val="0017355E"/>
    <w:rsid w:val="001736F2"/>
    <w:rsid w:val="0017390A"/>
    <w:rsid w:val="001746DC"/>
    <w:rsid w:val="00174AE0"/>
    <w:rsid w:val="00175CC3"/>
    <w:rsid w:val="00175FE6"/>
    <w:rsid w:val="001761C2"/>
    <w:rsid w:val="00176800"/>
    <w:rsid w:val="00177184"/>
    <w:rsid w:val="001773DA"/>
    <w:rsid w:val="001777A0"/>
    <w:rsid w:val="001804FC"/>
    <w:rsid w:val="0018270E"/>
    <w:rsid w:val="001833E0"/>
    <w:rsid w:val="00183D74"/>
    <w:rsid w:val="00183DEF"/>
    <w:rsid w:val="00183E98"/>
    <w:rsid w:val="0018512B"/>
    <w:rsid w:val="00185359"/>
    <w:rsid w:val="001857EB"/>
    <w:rsid w:val="00185D09"/>
    <w:rsid w:val="00185E1E"/>
    <w:rsid w:val="00185E3F"/>
    <w:rsid w:val="00186889"/>
    <w:rsid w:val="0018691E"/>
    <w:rsid w:val="00186B18"/>
    <w:rsid w:val="00186E21"/>
    <w:rsid w:val="00187301"/>
    <w:rsid w:val="00187A34"/>
    <w:rsid w:val="00187B95"/>
    <w:rsid w:val="001920CC"/>
    <w:rsid w:val="0019211F"/>
    <w:rsid w:val="0019213F"/>
    <w:rsid w:val="00193856"/>
    <w:rsid w:val="00193995"/>
    <w:rsid w:val="00194AA4"/>
    <w:rsid w:val="00194EF0"/>
    <w:rsid w:val="00194F28"/>
    <w:rsid w:val="001958C8"/>
    <w:rsid w:val="00196015"/>
    <w:rsid w:val="00196D33"/>
    <w:rsid w:val="00196E2F"/>
    <w:rsid w:val="00197C80"/>
    <w:rsid w:val="00197DD7"/>
    <w:rsid w:val="001A060E"/>
    <w:rsid w:val="001A09C2"/>
    <w:rsid w:val="001A0F3D"/>
    <w:rsid w:val="001A1004"/>
    <w:rsid w:val="001A1615"/>
    <w:rsid w:val="001A1E34"/>
    <w:rsid w:val="001A2094"/>
    <w:rsid w:val="001A235D"/>
    <w:rsid w:val="001A2A61"/>
    <w:rsid w:val="001A3321"/>
    <w:rsid w:val="001A36F2"/>
    <w:rsid w:val="001A3AAC"/>
    <w:rsid w:val="001A426A"/>
    <w:rsid w:val="001A4C25"/>
    <w:rsid w:val="001A65D9"/>
    <w:rsid w:val="001A68B8"/>
    <w:rsid w:val="001A6C84"/>
    <w:rsid w:val="001A7611"/>
    <w:rsid w:val="001A7835"/>
    <w:rsid w:val="001B096E"/>
    <w:rsid w:val="001B0F66"/>
    <w:rsid w:val="001B1792"/>
    <w:rsid w:val="001B181A"/>
    <w:rsid w:val="001B1DB0"/>
    <w:rsid w:val="001B2D7E"/>
    <w:rsid w:val="001B36DF"/>
    <w:rsid w:val="001B3A5C"/>
    <w:rsid w:val="001B3F81"/>
    <w:rsid w:val="001B53B9"/>
    <w:rsid w:val="001B5DCA"/>
    <w:rsid w:val="001B5DEC"/>
    <w:rsid w:val="001B6074"/>
    <w:rsid w:val="001B62AC"/>
    <w:rsid w:val="001B65C6"/>
    <w:rsid w:val="001B66A5"/>
    <w:rsid w:val="001B7B62"/>
    <w:rsid w:val="001C0DC7"/>
    <w:rsid w:val="001C1F91"/>
    <w:rsid w:val="001C2A6F"/>
    <w:rsid w:val="001C2FDE"/>
    <w:rsid w:val="001C308D"/>
    <w:rsid w:val="001C38BB"/>
    <w:rsid w:val="001C49DD"/>
    <w:rsid w:val="001C4CC9"/>
    <w:rsid w:val="001C4D15"/>
    <w:rsid w:val="001C5172"/>
    <w:rsid w:val="001C55DD"/>
    <w:rsid w:val="001C5829"/>
    <w:rsid w:val="001C5EB4"/>
    <w:rsid w:val="001C64B1"/>
    <w:rsid w:val="001C6553"/>
    <w:rsid w:val="001C6A5D"/>
    <w:rsid w:val="001C70B6"/>
    <w:rsid w:val="001C7471"/>
    <w:rsid w:val="001C7CBD"/>
    <w:rsid w:val="001C7FD0"/>
    <w:rsid w:val="001D1A3C"/>
    <w:rsid w:val="001D2680"/>
    <w:rsid w:val="001D3025"/>
    <w:rsid w:val="001D3084"/>
    <w:rsid w:val="001D3BC9"/>
    <w:rsid w:val="001D485E"/>
    <w:rsid w:val="001D5A67"/>
    <w:rsid w:val="001D5FDE"/>
    <w:rsid w:val="001D65B1"/>
    <w:rsid w:val="001D66D8"/>
    <w:rsid w:val="001D7040"/>
    <w:rsid w:val="001E09FD"/>
    <w:rsid w:val="001E1DFE"/>
    <w:rsid w:val="001E29AB"/>
    <w:rsid w:val="001E2C28"/>
    <w:rsid w:val="001E3F6E"/>
    <w:rsid w:val="001E4E45"/>
    <w:rsid w:val="001E5474"/>
    <w:rsid w:val="001E5E97"/>
    <w:rsid w:val="001E78E6"/>
    <w:rsid w:val="001E7AAE"/>
    <w:rsid w:val="001E7C2C"/>
    <w:rsid w:val="001F0402"/>
    <w:rsid w:val="001F09C1"/>
    <w:rsid w:val="001F0A9E"/>
    <w:rsid w:val="001F0F97"/>
    <w:rsid w:val="001F115F"/>
    <w:rsid w:val="001F1765"/>
    <w:rsid w:val="001F1893"/>
    <w:rsid w:val="001F1996"/>
    <w:rsid w:val="001F1A21"/>
    <w:rsid w:val="001F30B6"/>
    <w:rsid w:val="001F35FA"/>
    <w:rsid w:val="001F3CDC"/>
    <w:rsid w:val="001F4164"/>
    <w:rsid w:val="001F610F"/>
    <w:rsid w:val="001F62ED"/>
    <w:rsid w:val="001F664F"/>
    <w:rsid w:val="001F73D7"/>
    <w:rsid w:val="001F77B1"/>
    <w:rsid w:val="00200234"/>
    <w:rsid w:val="00201144"/>
    <w:rsid w:val="00201BF6"/>
    <w:rsid w:val="00201E7D"/>
    <w:rsid w:val="0020315F"/>
    <w:rsid w:val="00203546"/>
    <w:rsid w:val="0020392D"/>
    <w:rsid w:val="00203AA0"/>
    <w:rsid w:val="00203AAA"/>
    <w:rsid w:val="0020471A"/>
    <w:rsid w:val="002049F7"/>
    <w:rsid w:val="00204BBF"/>
    <w:rsid w:val="00204E85"/>
    <w:rsid w:val="00205155"/>
    <w:rsid w:val="0020568F"/>
    <w:rsid w:val="00205A38"/>
    <w:rsid w:val="00205CCE"/>
    <w:rsid w:val="00205D84"/>
    <w:rsid w:val="00205F4D"/>
    <w:rsid w:val="0020603C"/>
    <w:rsid w:val="0020666C"/>
    <w:rsid w:val="00206FEA"/>
    <w:rsid w:val="00207212"/>
    <w:rsid w:val="0021064B"/>
    <w:rsid w:val="00210A89"/>
    <w:rsid w:val="00211765"/>
    <w:rsid w:val="002118D4"/>
    <w:rsid w:val="00211F1B"/>
    <w:rsid w:val="00212008"/>
    <w:rsid w:val="0021327F"/>
    <w:rsid w:val="0021400B"/>
    <w:rsid w:val="00215665"/>
    <w:rsid w:val="00215F8C"/>
    <w:rsid w:val="00215F9A"/>
    <w:rsid w:val="0021627F"/>
    <w:rsid w:val="002168AE"/>
    <w:rsid w:val="00216DD9"/>
    <w:rsid w:val="00217355"/>
    <w:rsid w:val="0021780C"/>
    <w:rsid w:val="00217993"/>
    <w:rsid w:val="00217D45"/>
    <w:rsid w:val="00217E1E"/>
    <w:rsid w:val="00220945"/>
    <w:rsid w:val="0022183B"/>
    <w:rsid w:val="002218E8"/>
    <w:rsid w:val="00221B84"/>
    <w:rsid w:val="0022200C"/>
    <w:rsid w:val="0022210C"/>
    <w:rsid w:val="0022216D"/>
    <w:rsid w:val="00222590"/>
    <w:rsid w:val="00222ABA"/>
    <w:rsid w:val="00224263"/>
    <w:rsid w:val="00224AF1"/>
    <w:rsid w:val="00226DA3"/>
    <w:rsid w:val="00227796"/>
    <w:rsid w:val="00231196"/>
    <w:rsid w:val="0023171E"/>
    <w:rsid w:val="00231AC4"/>
    <w:rsid w:val="00231F62"/>
    <w:rsid w:val="00232561"/>
    <w:rsid w:val="002334C8"/>
    <w:rsid w:val="00233AF7"/>
    <w:rsid w:val="00233D5B"/>
    <w:rsid w:val="0023424A"/>
    <w:rsid w:val="00234BC5"/>
    <w:rsid w:val="00234C42"/>
    <w:rsid w:val="00236169"/>
    <w:rsid w:val="002365EC"/>
    <w:rsid w:val="00240DAA"/>
    <w:rsid w:val="0024109B"/>
    <w:rsid w:val="002416DC"/>
    <w:rsid w:val="00241AC1"/>
    <w:rsid w:val="0024287A"/>
    <w:rsid w:val="0024365A"/>
    <w:rsid w:val="00243956"/>
    <w:rsid w:val="002449E2"/>
    <w:rsid w:val="002450DD"/>
    <w:rsid w:val="002453B7"/>
    <w:rsid w:val="002459FF"/>
    <w:rsid w:val="00246249"/>
    <w:rsid w:val="00246E4E"/>
    <w:rsid w:val="00250BD1"/>
    <w:rsid w:val="00250C70"/>
    <w:rsid w:val="002518FD"/>
    <w:rsid w:val="0025219C"/>
    <w:rsid w:val="002526BC"/>
    <w:rsid w:val="00252F92"/>
    <w:rsid w:val="00253CAB"/>
    <w:rsid w:val="00254111"/>
    <w:rsid w:val="002552B9"/>
    <w:rsid w:val="00256297"/>
    <w:rsid w:val="002567CF"/>
    <w:rsid w:val="00256ADC"/>
    <w:rsid w:val="00256FB5"/>
    <w:rsid w:val="0025713A"/>
    <w:rsid w:val="00257667"/>
    <w:rsid w:val="00257BF2"/>
    <w:rsid w:val="002603FF"/>
    <w:rsid w:val="00260BC0"/>
    <w:rsid w:val="00261707"/>
    <w:rsid w:val="0026375B"/>
    <w:rsid w:val="0026398D"/>
    <w:rsid w:val="00264036"/>
    <w:rsid w:val="00264F9B"/>
    <w:rsid w:val="00265121"/>
    <w:rsid w:val="002653C6"/>
    <w:rsid w:val="002658AA"/>
    <w:rsid w:val="002666D0"/>
    <w:rsid w:val="00266856"/>
    <w:rsid w:val="00266D83"/>
    <w:rsid w:val="002707DA"/>
    <w:rsid w:val="00270FF6"/>
    <w:rsid w:val="00271198"/>
    <w:rsid w:val="0027178A"/>
    <w:rsid w:val="002726C7"/>
    <w:rsid w:val="00272F5A"/>
    <w:rsid w:val="00273323"/>
    <w:rsid w:val="00273425"/>
    <w:rsid w:val="00273979"/>
    <w:rsid w:val="00274872"/>
    <w:rsid w:val="00274A01"/>
    <w:rsid w:val="00274DC7"/>
    <w:rsid w:val="00275C66"/>
    <w:rsid w:val="00277FCA"/>
    <w:rsid w:val="00280371"/>
    <w:rsid w:val="00280550"/>
    <w:rsid w:val="002807CB"/>
    <w:rsid w:val="00281747"/>
    <w:rsid w:val="00281805"/>
    <w:rsid w:val="00281CD2"/>
    <w:rsid w:val="00282F78"/>
    <w:rsid w:val="002839C0"/>
    <w:rsid w:val="00283C8C"/>
    <w:rsid w:val="0028411B"/>
    <w:rsid w:val="00285832"/>
    <w:rsid w:val="00286409"/>
    <w:rsid w:val="002876FE"/>
    <w:rsid w:val="00287AB6"/>
    <w:rsid w:val="002905D1"/>
    <w:rsid w:val="00291036"/>
    <w:rsid w:val="002910FD"/>
    <w:rsid w:val="002919E4"/>
    <w:rsid w:val="0029432C"/>
    <w:rsid w:val="00294FCC"/>
    <w:rsid w:val="00295098"/>
    <w:rsid w:val="0029588A"/>
    <w:rsid w:val="00295C93"/>
    <w:rsid w:val="00296C45"/>
    <w:rsid w:val="002972D5"/>
    <w:rsid w:val="00297DD2"/>
    <w:rsid w:val="002A0372"/>
    <w:rsid w:val="002A073A"/>
    <w:rsid w:val="002A0BC9"/>
    <w:rsid w:val="002A0F6E"/>
    <w:rsid w:val="002A1660"/>
    <w:rsid w:val="002A26EB"/>
    <w:rsid w:val="002A2709"/>
    <w:rsid w:val="002A31D4"/>
    <w:rsid w:val="002A358B"/>
    <w:rsid w:val="002A412F"/>
    <w:rsid w:val="002A48C5"/>
    <w:rsid w:val="002A62DB"/>
    <w:rsid w:val="002B08E2"/>
    <w:rsid w:val="002B1DCC"/>
    <w:rsid w:val="002B237A"/>
    <w:rsid w:val="002B274B"/>
    <w:rsid w:val="002B2F9C"/>
    <w:rsid w:val="002B3806"/>
    <w:rsid w:val="002B3F15"/>
    <w:rsid w:val="002B4152"/>
    <w:rsid w:val="002B429A"/>
    <w:rsid w:val="002B55C2"/>
    <w:rsid w:val="002B579D"/>
    <w:rsid w:val="002B58D8"/>
    <w:rsid w:val="002B5AE4"/>
    <w:rsid w:val="002B6043"/>
    <w:rsid w:val="002B7397"/>
    <w:rsid w:val="002C0EFB"/>
    <w:rsid w:val="002C0F10"/>
    <w:rsid w:val="002C3C8A"/>
    <w:rsid w:val="002C4001"/>
    <w:rsid w:val="002C4FEF"/>
    <w:rsid w:val="002C5445"/>
    <w:rsid w:val="002C5677"/>
    <w:rsid w:val="002C5A1B"/>
    <w:rsid w:val="002C636E"/>
    <w:rsid w:val="002C6F52"/>
    <w:rsid w:val="002C73A5"/>
    <w:rsid w:val="002D0692"/>
    <w:rsid w:val="002D1243"/>
    <w:rsid w:val="002D1FF8"/>
    <w:rsid w:val="002D220F"/>
    <w:rsid w:val="002D30EF"/>
    <w:rsid w:val="002D3834"/>
    <w:rsid w:val="002D3D32"/>
    <w:rsid w:val="002D51AB"/>
    <w:rsid w:val="002D56E4"/>
    <w:rsid w:val="002D602E"/>
    <w:rsid w:val="002D6870"/>
    <w:rsid w:val="002D68A3"/>
    <w:rsid w:val="002D69CD"/>
    <w:rsid w:val="002D7346"/>
    <w:rsid w:val="002D75F6"/>
    <w:rsid w:val="002D7663"/>
    <w:rsid w:val="002D76BC"/>
    <w:rsid w:val="002D7ABE"/>
    <w:rsid w:val="002E004C"/>
    <w:rsid w:val="002E0244"/>
    <w:rsid w:val="002E057D"/>
    <w:rsid w:val="002E0DE9"/>
    <w:rsid w:val="002E1CB6"/>
    <w:rsid w:val="002E1FC4"/>
    <w:rsid w:val="002E25B7"/>
    <w:rsid w:val="002E2818"/>
    <w:rsid w:val="002E3E9E"/>
    <w:rsid w:val="002E4FF0"/>
    <w:rsid w:val="002E5943"/>
    <w:rsid w:val="002E5FF9"/>
    <w:rsid w:val="002E62B2"/>
    <w:rsid w:val="002E6454"/>
    <w:rsid w:val="002E65AF"/>
    <w:rsid w:val="002E759C"/>
    <w:rsid w:val="002E770F"/>
    <w:rsid w:val="002E778F"/>
    <w:rsid w:val="002E781E"/>
    <w:rsid w:val="002E78DD"/>
    <w:rsid w:val="002F051A"/>
    <w:rsid w:val="002F0549"/>
    <w:rsid w:val="002F0856"/>
    <w:rsid w:val="002F0AFB"/>
    <w:rsid w:val="002F10DF"/>
    <w:rsid w:val="002F121E"/>
    <w:rsid w:val="002F19E3"/>
    <w:rsid w:val="002F1F10"/>
    <w:rsid w:val="002F33E3"/>
    <w:rsid w:val="002F3B3C"/>
    <w:rsid w:val="002F3D0A"/>
    <w:rsid w:val="002F4038"/>
    <w:rsid w:val="002F648A"/>
    <w:rsid w:val="002F685F"/>
    <w:rsid w:val="002F6920"/>
    <w:rsid w:val="002F6F30"/>
    <w:rsid w:val="002F6FA1"/>
    <w:rsid w:val="002F76D9"/>
    <w:rsid w:val="003000F4"/>
    <w:rsid w:val="0030015E"/>
    <w:rsid w:val="003001E2"/>
    <w:rsid w:val="0030037A"/>
    <w:rsid w:val="00301D2A"/>
    <w:rsid w:val="00301EC3"/>
    <w:rsid w:val="00302D01"/>
    <w:rsid w:val="00302FDF"/>
    <w:rsid w:val="00303A68"/>
    <w:rsid w:val="0030511F"/>
    <w:rsid w:val="00305E89"/>
    <w:rsid w:val="003067C7"/>
    <w:rsid w:val="00306C73"/>
    <w:rsid w:val="003100F7"/>
    <w:rsid w:val="00311A42"/>
    <w:rsid w:val="00312608"/>
    <w:rsid w:val="00312762"/>
    <w:rsid w:val="00312941"/>
    <w:rsid w:val="00313C06"/>
    <w:rsid w:val="003144A5"/>
    <w:rsid w:val="00314F36"/>
    <w:rsid w:val="00315A5D"/>
    <w:rsid w:val="00316769"/>
    <w:rsid w:val="0031703F"/>
    <w:rsid w:val="0031735C"/>
    <w:rsid w:val="0031757B"/>
    <w:rsid w:val="00317909"/>
    <w:rsid w:val="00321AF1"/>
    <w:rsid w:val="003227EF"/>
    <w:rsid w:val="0032341E"/>
    <w:rsid w:val="003238BB"/>
    <w:rsid w:val="003240A0"/>
    <w:rsid w:val="00325135"/>
    <w:rsid w:val="00325DC9"/>
    <w:rsid w:val="00325DD9"/>
    <w:rsid w:val="00325E39"/>
    <w:rsid w:val="003263F0"/>
    <w:rsid w:val="00326405"/>
    <w:rsid w:val="00326C76"/>
    <w:rsid w:val="003273A8"/>
    <w:rsid w:val="0033108A"/>
    <w:rsid w:val="00332E69"/>
    <w:rsid w:val="00333417"/>
    <w:rsid w:val="00333563"/>
    <w:rsid w:val="00333DDC"/>
    <w:rsid w:val="00333E71"/>
    <w:rsid w:val="00334805"/>
    <w:rsid w:val="003369D5"/>
    <w:rsid w:val="00336B63"/>
    <w:rsid w:val="003372CC"/>
    <w:rsid w:val="003377F0"/>
    <w:rsid w:val="00337ED9"/>
    <w:rsid w:val="0034066D"/>
    <w:rsid w:val="00340FA9"/>
    <w:rsid w:val="00343BAD"/>
    <w:rsid w:val="00344B58"/>
    <w:rsid w:val="00344D23"/>
    <w:rsid w:val="003455FB"/>
    <w:rsid w:val="0034686F"/>
    <w:rsid w:val="00346F2A"/>
    <w:rsid w:val="003473EF"/>
    <w:rsid w:val="00347A1B"/>
    <w:rsid w:val="0035069B"/>
    <w:rsid w:val="003507B4"/>
    <w:rsid w:val="0035085E"/>
    <w:rsid w:val="00351D88"/>
    <w:rsid w:val="0035252F"/>
    <w:rsid w:val="003529CB"/>
    <w:rsid w:val="00352E51"/>
    <w:rsid w:val="0035305D"/>
    <w:rsid w:val="003530B8"/>
    <w:rsid w:val="00353654"/>
    <w:rsid w:val="003536FC"/>
    <w:rsid w:val="0035370A"/>
    <w:rsid w:val="00353954"/>
    <w:rsid w:val="00353AFC"/>
    <w:rsid w:val="00353FB7"/>
    <w:rsid w:val="00355856"/>
    <w:rsid w:val="003559FC"/>
    <w:rsid w:val="00355A83"/>
    <w:rsid w:val="003564FD"/>
    <w:rsid w:val="00356EEB"/>
    <w:rsid w:val="0035785A"/>
    <w:rsid w:val="00357C36"/>
    <w:rsid w:val="00357F64"/>
    <w:rsid w:val="00360102"/>
    <w:rsid w:val="00360C00"/>
    <w:rsid w:val="003613D1"/>
    <w:rsid w:val="003621FE"/>
    <w:rsid w:val="00362751"/>
    <w:rsid w:val="00363949"/>
    <w:rsid w:val="00363A48"/>
    <w:rsid w:val="00363C00"/>
    <w:rsid w:val="00364235"/>
    <w:rsid w:val="003647EF"/>
    <w:rsid w:val="00364F04"/>
    <w:rsid w:val="00365669"/>
    <w:rsid w:val="00366A58"/>
    <w:rsid w:val="00366A8E"/>
    <w:rsid w:val="00366ABE"/>
    <w:rsid w:val="00367509"/>
    <w:rsid w:val="00367A35"/>
    <w:rsid w:val="003702F7"/>
    <w:rsid w:val="00370495"/>
    <w:rsid w:val="003707E2"/>
    <w:rsid w:val="00371413"/>
    <w:rsid w:val="00372ADC"/>
    <w:rsid w:val="00372C6B"/>
    <w:rsid w:val="0037466E"/>
    <w:rsid w:val="00374AEB"/>
    <w:rsid w:val="00375768"/>
    <w:rsid w:val="003757F1"/>
    <w:rsid w:val="0037618D"/>
    <w:rsid w:val="00376906"/>
    <w:rsid w:val="00377613"/>
    <w:rsid w:val="00377AAB"/>
    <w:rsid w:val="003812AA"/>
    <w:rsid w:val="003812B7"/>
    <w:rsid w:val="0038231E"/>
    <w:rsid w:val="003842D8"/>
    <w:rsid w:val="00384302"/>
    <w:rsid w:val="0038468D"/>
    <w:rsid w:val="003849E0"/>
    <w:rsid w:val="00384B82"/>
    <w:rsid w:val="00384C53"/>
    <w:rsid w:val="00384EF1"/>
    <w:rsid w:val="0038559C"/>
    <w:rsid w:val="00385DB3"/>
    <w:rsid w:val="00385FCA"/>
    <w:rsid w:val="003862EF"/>
    <w:rsid w:val="00387457"/>
    <w:rsid w:val="00390ADE"/>
    <w:rsid w:val="0039255C"/>
    <w:rsid w:val="00392B28"/>
    <w:rsid w:val="00392F19"/>
    <w:rsid w:val="003955CB"/>
    <w:rsid w:val="00395C43"/>
    <w:rsid w:val="00395CB7"/>
    <w:rsid w:val="00396046"/>
    <w:rsid w:val="003964E8"/>
    <w:rsid w:val="003A0723"/>
    <w:rsid w:val="003A1265"/>
    <w:rsid w:val="003A1403"/>
    <w:rsid w:val="003A147F"/>
    <w:rsid w:val="003A3019"/>
    <w:rsid w:val="003A32FD"/>
    <w:rsid w:val="003A4EC2"/>
    <w:rsid w:val="003A564A"/>
    <w:rsid w:val="003A5713"/>
    <w:rsid w:val="003A61DF"/>
    <w:rsid w:val="003A6855"/>
    <w:rsid w:val="003A731C"/>
    <w:rsid w:val="003A7A8C"/>
    <w:rsid w:val="003A7A95"/>
    <w:rsid w:val="003A7BB0"/>
    <w:rsid w:val="003A7EFE"/>
    <w:rsid w:val="003B008C"/>
    <w:rsid w:val="003B00FF"/>
    <w:rsid w:val="003B04D7"/>
    <w:rsid w:val="003B08C6"/>
    <w:rsid w:val="003B195A"/>
    <w:rsid w:val="003B30B7"/>
    <w:rsid w:val="003B3999"/>
    <w:rsid w:val="003B46E2"/>
    <w:rsid w:val="003B518D"/>
    <w:rsid w:val="003B51C3"/>
    <w:rsid w:val="003B53A2"/>
    <w:rsid w:val="003B689B"/>
    <w:rsid w:val="003B6D0E"/>
    <w:rsid w:val="003B6D62"/>
    <w:rsid w:val="003B7797"/>
    <w:rsid w:val="003B77B2"/>
    <w:rsid w:val="003B78BD"/>
    <w:rsid w:val="003C006A"/>
    <w:rsid w:val="003C13DF"/>
    <w:rsid w:val="003C1A19"/>
    <w:rsid w:val="003C1D72"/>
    <w:rsid w:val="003C20A5"/>
    <w:rsid w:val="003C3775"/>
    <w:rsid w:val="003C4529"/>
    <w:rsid w:val="003C587C"/>
    <w:rsid w:val="003C5ECB"/>
    <w:rsid w:val="003C696F"/>
    <w:rsid w:val="003D0317"/>
    <w:rsid w:val="003D0980"/>
    <w:rsid w:val="003D0DC4"/>
    <w:rsid w:val="003D1120"/>
    <w:rsid w:val="003D138D"/>
    <w:rsid w:val="003D140A"/>
    <w:rsid w:val="003D1B67"/>
    <w:rsid w:val="003D1CD7"/>
    <w:rsid w:val="003D2B57"/>
    <w:rsid w:val="003D332C"/>
    <w:rsid w:val="003D33A3"/>
    <w:rsid w:val="003D5439"/>
    <w:rsid w:val="003D591A"/>
    <w:rsid w:val="003D5A8D"/>
    <w:rsid w:val="003D60E9"/>
    <w:rsid w:val="003D63AD"/>
    <w:rsid w:val="003D64D8"/>
    <w:rsid w:val="003D6905"/>
    <w:rsid w:val="003D6982"/>
    <w:rsid w:val="003D6BCF"/>
    <w:rsid w:val="003D790F"/>
    <w:rsid w:val="003E049B"/>
    <w:rsid w:val="003E12A7"/>
    <w:rsid w:val="003E1A9D"/>
    <w:rsid w:val="003E1C07"/>
    <w:rsid w:val="003E1D43"/>
    <w:rsid w:val="003E1F23"/>
    <w:rsid w:val="003E3D30"/>
    <w:rsid w:val="003E4723"/>
    <w:rsid w:val="003E5029"/>
    <w:rsid w:val="003E5D57"/>
    <w:rsid w:val="003E5D74"/>
    <w:rsid w:val="003E6347"/>
    <w:rsid w:val="003E63BE"/>
    <w:rsid w:val="003E6492"/>
    <w:rsid w:val="003E66AE"/>
    <w:rsid w:val="003E67F8"/>
    <w:rsid w:val="003E6E9C"/>
    <w:rsid w:val="003E71CE"/>
    <w:rsid w:val="003E74B8"/>
    <w:rsid w:val="003E7A88"/>
    <w:rsid w:val="003F057D"/>
    <w:rsid w:val="003F0A39"/>
    <w:rsid w:val="003F0BCA"/>
    <w:rsid w:val="003F0C95"/>
    <w:rsid w:val="003F15B5"/>
    <w:rsid w:val="003F17B8"/>
    <w:rsid w:val="003F22C0"/>
    <w:rsid w:val="003F2567"/>
    <w:rsid w:val="003F26D5"/>
    <w:rsid w:val="003F27EC"/>
    <w:rsid w:val="003F30FB"/>
    <w:rsid w:val="003F3201"/>
    <w:rsid w:val="003F3C43"/>
    <w:rsid w:val="003F40B5"/>
    <w:rsid w:val="003F4A4C"/>
    <w:rsid w:val="003F5175"/>
    <w:rsid w:val="003F585B"/>
    <w:rsid w:val="003F65D9"/>
    <w:rsid w:val="00400050"/>
    <w:rsid w:val="00400CA5"/>
    <w:rsid w:val="00402456"/>
    <w:rsid w:val="00402AEF"/>
    <w:rsid w:val="00402EAC"/>
    <w:rsid w:val="00403212"/>
    <w:rsid w:val="004035AA"/>
    <w:rsid w:val="00403CBE"/>
    <w:rsid w:val="00403E0E"/>
    <w:rsid w:val="00403FD2"/>
    <w:rsid w:val="004040D9"/>
    <w:rsid w:val="004050AC"/>
    <w:rsid w:val="00405F87"/>
    <w:rsid w:val="004061A6"/>
    <w:rsid w:val="004068B0"/>
    <w:rsid w:val="00406BB7"/>
    <w:rsid w:val="004072CB"/>
    <w:rsid w:val="00407C45"/>
    <w:rsid w:val="00407EF1"/>
    <w:rsid w:val="00407F1C"/>
    <w:rsid w:val="004105AD"/>
    <w:rsid w:val="00410B5E"/>
    <w:rsid w:val="00410F84"/>
    <w:rsid w:val="0041133C"/>
    <w:rsid w:val="00411DF9"/>
    <w:rsid w:val="0041252D"/>
    <w:rsid w:val="00412623"/>
    <w:rsid w:val="0041326C"/>
    <w:rsid w:val="00414373"/>
    <w:rsid w:val="00414F25"/>
    <w:rsid w:val="00415F52"/>
    <w:rsid w:val="00415F57"/>
    <w:rsid w:val="00415F91"/>
    <w:rsid w:val="00416478"/>
    <w:rsid w:val="004165DB"/>
    <w:rsid w:val="00416675"/>
    <w:rsid w:val="00416A3E"/>
    <w:rsid w:val="00417EBF"/>
    <w:rsid w:val="00420205"/>
    <w:rsid w:val="00420B66"/>
    <w:rsid w:val="00422C87"/>
    <w:rsid w:val="00423470"/>
    <w:rsid w:val="00425A7B"/>
    <w:rsid w:val="00426110"/>
    <w:rsid w:val="00426512"/>
    <w:rsid w:val="0042684A"/>
    <w:rsid w:val="00427388"/>
    <w:rsid w:val="004276A7"/>
    <w:rsid w:val="004309D4"/>
    <w:rsid w:val="004318AB"/>
    <w:rsid w:val="00431A4D"/>
    <w:rsid w:val="0043255E"/>
    <w:rsid w:val="00432C69"/>
    <w:rsid w:val="0043354D"/>
    <w:rsid w:val="004341D8"/>
    <w:rsid w:val="00434492"/>
    <w:rsid w:val="00435239"/>
    <w:rsid w:val="004360A4"/>
    <w:rsid w:val="004368B1"/>
    <w:rsid w:val="00436909"/>
    <w:rsid w:val="00436BCF"/>
    <w:rsid w:val="00436FAA"/>
    <w:rsid w:val="00440598"/>
    <w:rsid w:val="00440B80"/>
    <w:rsid w:val="00440C10"/>
    <w:rsid w:val="004411CF"/>
    <w:rsid w:val="0044133A"/>
    <w:rsid w:val="00441706"/>
    <w:rsid w:val="00442B5E"/>
    <w:rsid w:val="00442BD6"/>
    <w:rsid w:val="0044398F"/>
    <w:rsid w:val="00444189"/>
    <w:rsid w:val="00444C81"/>
    <w:rsid w:val="00444DB2"/>
    <w:rsid w:val="00446FAD"/>
    <w:rsid w:val="00447F77"/>
    <w:rsid w:val="004504AC"/>
    <w:rsid w:val="00450F58"/>
    <w:rsid w:val="0045101B"/>
    <w:rsid w:val="004519E9"/>
    <w:rsid w:val="00451DED"/>
    <w:rsid w:val="004525A7"/>
    <w:rsid w:val="00452B06"/>
    <w:rsid w:val="0045405A"/>
    <w:rsid w:val="00454D58"/>
    <w:rsid w:val="004557C9"/>
    <w:rsid w:val="00456532"/>
    <w:rsid w:val="00456E72"/>
    <w:rsid w:val="00457C66"/>
    <w:rsid w:val="004600C3"/>
    <w:rsid w:val="00460668"/>
    <w:rsid w:val="00460905"/>
    <w:rsid w:val="00461256"/>
    <w:rsid w:val="0046179A"/>
    <w:rsid w:val="00461B5F"/>
    <w:rsid w:val="00461BCF"/>
    <w:rsid w:val="00461F7A"/>
    <w:rsid w:val="004625A3"/>
    <w:rsid w:val="00462C93"/>
    <w:rsid w:val="004630E5"/>
    <w:rsid w:val="00463E20"/>
    <w:rsid w:val="00463FC8"/>
    <w:rsid w:val="00464C6E"/>
    <w:rsid w:val="00466F3C"/>
    <w:rsid w:val="0046701B"/>
    <w:rsid w:val="00467223"/>
    <w:rsid w:val="00467368"/>
    <w:rsid w:val="004677C5"/>
    <w:rsid w:val="00467A0B"/>
    <w:rsid w:val="00467A73"/>
    <w:rsid w:val="00470346"/>
    <w:rsid w:val="0047038D"/>
    <w:rsid w:val="004708E8"/>
    <w:rsid w:val="00470A53"/>
    <w:rsid w:val="00471C26"/>
    <w:rsid w:val="004723C8"/>
    <w:rsid w:val="004735BE"/>
    <w:rsid w:val="004740F4"/>
    <w:rsid w:val="004744D3"/>
    <w:rsid w:val="004748B8"/>
    <w:rsid w:val="004755EC"/>
    <w:rsid w:val="004767F1"/>
    <w:rsid w:val="004768CA"/>
    <w:rsid w:val="004769D5"/>
    <w:rsid w:val="00477D4B"/>
    <w:rsid w:val="004808F8"/>
    <w:rsid w:val="00480B15"/>
    <w:rsid w:val="00480BBB"/>
    <w:rsid w:val="00480F7B"/>
    <w:rsid w:val="004818D9"/>
    <w:rsid w:val="004823DC"/>
    <w:rsid w:val="0048261E"/>
    <w:rsid w:val="00482E3F"/>
    <w:rsid w:val="00482EDB"/>
    <w:rsid w:val="00483405"/>
    <w:rsid w:val="00483725"/>
    <w:rsid w:val="00483A59"/>
    <w:rsid w:val="004843A0"/>
    <w:rsid w:val="00484A43"/>
    <w:rsid w:val="00485299"/>
    <w:rsid w:val="0048569D"/>
    <w:rsid w:val="0048573B"/>
    <w:rsid w:val="00485B28"/>
    <w:rsid w:val="00485D56"/>
    <w:rsid w:val="0048673A"/>
    <w:rsid w:val="004868BC"/>
    <w:rsid w:val="004870C5"/>
    <w:rsid w:val="004871C8"/>
    <w:rsid w:val="00487EAE"/>
    <w:rsid w:val="00490468"/>
    <w:rsid w:val="00490E18"/>
    <w:rsid w:val="0049245B"/>
    <w:rsid w:val="0049305F"/>
    <w:rsid w:val="00493C8E"/>
    <w:rsid w:val="00494619"/>
    <w:rsid w:val="00494C38"/>
    <w:rsid w:val="00494E3D"/>
    <w:rsid w:val="00494F43"/>
    <w:rsid w:val="00494FE0"/>
    <w:rsid w:val="004956A7"/>
    <w:rsid w:val="00495828"/>
    <w:rsid w:val="0049613A"/>
    <w:rsid w:val="004968B8"/>
    <w:rsid w:val="004969FD"/>
    <w:rsid w:val="00497366"/>
    <w:rsid w:val="00497DDF"/>
    <w:rsid w:val="004A0164"/>
    <w:rsid w:val="004A1678"/>
    <w:rsid w:val="004A1E2C"/>
    <w:rsid w:val="004A1F06"/>
    <w:rsid w:val="004A208B"/>
    <w:rsid w:val="004A287A"/>
    <w:rsid w:val="004A40F9"/>
    <w:rsid w:val="004A51D4"/>
    <w:rsid w:val="004A574B"/>
    <w:rsid w:val="004A5D8A"/>
    <w:rsid w:val="004A6483"/>
    <w:rsid w:val="004A66CE"/>
    <w:rsid w:val="004A6BF5"/>
    <w:rsid w:val="004B01FF"/>
    <w:rsid w:val="004B0F94"/>
    <w:rsid w:val="004B1855"/>
    <w:rsid w:val="004B2430"/>
    <w:rsid w:val="004B2610"/>
    <w:rsid w:val="004B2A71"/>
    <w:rsid w:val="004B31D3"/>
    <w:rsid w:val="004B3928"/>
    <w:rsid w:val="004B3D6E"/>
    <w:rsid w:val="004B49EE"/>
    <w:rsid w:val="004B52C6"/>
    <w:rsid w:val="004B5579"/>
    <w:rsid w:val="004B5C26"/>
    <w:rsid w:val="004B5F2E"/>
    <w:rsid w:val="004B62A8"/>
    <w:rsid w:val="004B636D"/>
    <w:rsid w:val="004B7248"/>
    <w:rsid w:val="004B74AF"/>
    <w:rsid w:val="004B74EA"/>
    <w:rsid w:val="004B75D4"/>
    <w:rsid w:val="004B79ED"/>
    <w:rsid w:val="004B7EA7"/>
    <w:rsid w:val="004C08FA"/>
    <w:rsid w:val="004C1013"/>
    <w:rsid w:val="004C187D"/>
    <w:rsid w:val="004C2043"/>
    <w:rsid w:val="004C22C4"/>
    <w:rsid w:val="004C293B"/>
    <w:rsid w:val="004C31C4"/>
    <w:rsid w:val="004C375B"/>
    <w:rsid w:val="004C3807"/>
    <w:rsid w:val="004C3FF2"/>
    <w:rsid w:val="004C4F04"/>
    <w:rsid w:val="004C4F31"/>
    <w:rsid w:val="004C6004"/>
    <w:rsid w:val="004C60C9"/>
    <w:rsid w:val="004C636D"/>
    <w:rsid w:val="004C662A"/>
    <w:rsid w:val="004C7AB1"/>
    <w:rsid w:val="004D0D72"/>
    <w:rsid w:val="004D15F0"/>
    <w:rsid w:val="004D1B61"/>
    <w:rsid w:val="004D21F9"/>
    <w:rsid w:val="004D23A1"/>
    <w:rsid w:val="004D24D3"/>
    <w:rsid w:val="004D25AF"/>
    <w:rsid w:val="004D2D26"/>
    <w:rsid w:val="004D46A2"/>
    <w:rsid w:val="004D4F9E"/>
    <w:rsid w:val="004D51B7"/>
    <w:rsid w:val="004D58D1"/>
    <w:rsid w:val="004D682C"/>
    <w:rsid w:val="004D76C9"/>
    <w:rsid w:val="004D7E28"/>
    <w:rsid w:val="004D7FA9"/>
    <w:rsid w:val="004E01D8"/>
    <w:rsid w:val="004E0390"/>
    <w:rsid w:val="004E311D"/>
    <w:rsid w:val="004E52B5"/>
    <w:rsid w:val="004E55CB"/>
    <w:rsid w:val="004E67CA"/>
    <w:rsid w:val="004E69AE"/>
    <w:rsid w:val="004E711B"/>
    <w:rsid w:val="004F0C2B"/>
    <w:rsid w:val="004F1BA2"/>
    <w:rsid w:val="004F21A4"/>
    <w:rsid w:val="004F244E"/>
    <w:rsid w:val="004F2D26"/>
    <w:rsid w:val="004F3090"/>
    <w:rsid w:val="004F310B"/>
    <w:rsid w:val="004F3431"/>
    <w:rsid w:val="004F3719"/>
    <w:rsid w:val="004F3C4A"/>
    <w:rsid w:val="004F3CF2"/>
    <w:rsid w:val="004F5247"/>
    <w:rsid w:val="004F5DEF"/>
    <w:rsid w:val="004F5EBB"/>
    <w:rsid w:val="004F7440"/>
    <w:rsid w:val="00500594"/>
    <w:rsid w:val="00500856"/>
    <w:rsid w:val="00501F8B"/>
    <w:rsid w:val="00501FCB"/>
    <w:rsid w:val="005028D7"/>
    <w:rsid w:val="005037F0"/>
    <w:rsid w:val="00503C0D"/>
    <w:rsid w:val="00503C59"/>
    <w:rsid w:val="00504AEA"/>
    <w:rsid w:val="00505EE4"/>
    <w:rsid w:val="005063F9"/>
    <w:rsid w:val="00507375"/>
    <w:rsid w:val="0051029F"/>
    <w:rsid w:val="005105EB"/>
    <w:rsid w:val="00510AB5"/>
    <w:rsid w:val="0051122C"/>
    <w:rsid w:val="00511E5B"/>
    <w:rsid w:val="00511F23"/>
    <w:rsid w:val="00511FD5"/>
    <w:rsid w:val="005130F0"/>
    <w:rsid w:val="00513A0E"/>
    <w:rsid w:val="00513B2A"/>
    <w:rsid w:val="00514C74"/>
    <w:rsid w:val="00514F85"/>
    <w:rsid w:val="005150E6"/>
    <w:rsid w:val="00515227"/>
    <w:rsid w:val="00515D6C"/>
    <w:rsid w:val="005173A6"/>
    <w:rsid w:val="00517409"/>
    <w:rsid w:val="00520066"/>
    <w:rsid w:val="005206A4"/>
    <w:rsid w:val="005207EA"/>
    <w:rsid w:val="00520923"/>
    <w:rsid w:val="005235B9"/>
    <w:rsid w:val="0052386E"/>
    <w:rsid w:val="00524B47"/>
    <w:rsid w:val="005252B2"/>
    <w:rsid w:val="00525899"/>
    <w:rsid w:val="00525DA8"/>
    <w:rsid w:val="00526370"/>
    <w:rsid w:val="00526495"/>
    <w:rsid w:val="00526B26"/>
    <w:rsid w:val="0052731C"/>
    <w:rsid w:val="0053034C"/>
    <w:rsid w:val="00530DEE"/>
    <w:rsid w:val="00530FAC"/>
    <w:rsid w:val="005324B1"/>
    <w:rsid w:val="0053315A"/>
    <w:rsid w:val="00533FC1"/>
    <w:rsid w:val="00534269"/>
    <w:rsid w:val="00534271"/>
    <w:rsid w:val="005344FE"/>
    <w:rsid w:val="00534C10"/>
    <w:rsid w:val="00535C00"/>
    <w:rsid w:val="00536261"/>
    <w:rsid w:val="0053647C"/>
    <w:rsid w:val="00536721"/>
    <w:rsid w:val="00537432"/>
    <w:rsid w:val="0054068C"/>
    <w:rsid w:val="0054140D"/>
    <w:rsid w:val="00542077"/>
    <w:rsid w:val="005426CF"/>
    <w:rsid w:val="00542A72"/>
    <w:rsid w:val="005434D5"/>
    <w:rsid w:val="00543542"/>
    <w:rsid w:val="00543A74"/>
    <w:rsid w:val="0054431E"/>
    <w:rsid w:val="00544485"/>
    <w:rsid w:val="00545398"/>
    <w:rsid w:val="005453E8"/>
    <w:rsid w:val="0054579D"/>
    <w:rsid w:val="00545FF9"/>
    <w:rsid w:val="00546477"/>
    <w:rsid w:val="00546665"/>
    <w:rsid w:val="0054682B"/>
    <w:rsid w:val="00547013"/>
    <w:rsid w:val="00547CD9"/>
    <w:rsid w:val="005507BF"/>
    <w:rsid w:val="00550897"/>
    <w:rsid w:val="00553013"/>
    <w:rsid w:val="005531FE"/>
    <w:rsid w:val="00553FD4"/>
    <w:rsid w:val="0055457B"/>
    <w:rsid w:val="005553A9"/>
    <w:rsid w:val="00555E12"/>
    <w:rsid w:val="00556555"/>
    <w:rsid w:val="00556CA9"/>
    <w:rsid w:val="00557F9F"/>
    <w:rsid w:val="00561511"/>
    <w:rsid w:val="00561E41"/>
    <w:rsid w:val="00561EE0"/>
    <w:rsid w:val="00563699"/>
    <w:rsid w:val="00563744"/>
    <w:rsid w:val="0056465E"/>
    <w:rsid w:val="005647CA"/>
    <w:rsid w:val="005647E5"/>
    <w:rsid w:val="0056492F"/>
    <w:rsid w:val="00564A1B"/>
    <w:rsid w:val="0056595E"/>
    <w:rsid w:val="00565AA2"/>
    <w:rsid w:val="00565D19"/>
    <w:rsid w:val="00565F3D"/>
    <w:rsid w:val="00566E1A"/>
    <w:rsid w:val="00567CA7"/>
    <w:rsid w:val="0057265C"/>
    <w:rsid w:val="00573897"/>
    <w:rsid w:val="00573DD8"/>
    <w:rsid w:val="00573F7C"/>
    <w:rsid w:val="00574141"/>
    <w:rsid w:val="005774FD"/>
    <w:rsid w:val="00577571"/>
    <w:rsid w:val="005778EE"/>
    <w:rsid w:val="00577B5D"/>
    <w:rsid w:val="00580D96"/>
    <w:rsid w:val="005814A2"/>
    <w:rsid w:val="005816EE"/>
    <w:rsid w:val="00581B4B"/>
    <w:rsid w:val="00581D0A"/>
    <w:rsid w:val="00582281"/>
    <w:rsid w:val="00583D91"/>
    <w:rsid w:val="00584476"/>
    <w:rsid w:val="00586734"/>
    <w:rsid w:val="0058707E"/>
    <w:rsid w:val="00587190"/>
    <w:rsid w:val="00587FA4"/>
    <w:rsid w:val="00590494"/>
    <w:rsid w:val="005912CB"/>
    <w:rsid w:val="00591F8F"/>
    <w:rsid w:val="00593483"/>
    <w:rsid w:val="00593BCE"/>
    <w:rsid w:val="00594506"/>
    <w:rsid w:val="0059464D"/>
    <w:rsid w:val="00596848"/>
    <w:rsid w:val="005973AA"/>
    <w:rsid w:val="005A0586"/>
    <w:rsid w:val="005A09DB"/>
    <w:rsid w:val="005A0BF4"/>
    <w:rsid w:val="005A0ED4"/>
    <w:rsid w:val="005A1534"/>
    <w:rsid w:val="005A172E"/>
    <w:rsid w:val="005A1EE4"/>
    <w:rsid w:val="005A221C"/>
    <w:rsid w:val="005A3573"/>
    <w:rsid w:val="005A3ADF"/>
    <w:rsid w:val="005A3DCD"/>
    <w:rsid w:val="005A42BC"/>
    <w:rsid w:val="005A565E"/>
    <w:rsid w:val="005A5809"/>
    <w:rsid w:val="005A5945"/>
    <w:rsid w:val="005A6745"/>
    <w:rsid w:val="005A6FD7"/>
    <w:rsid w:val="005A7C68"/>
    <w:rsid w:val="005A7E10"/>
    <w:rsid w:val="005B12D4"/>
    <w:rsid w:val="005B1AED"/>
    <w:rsid w:val="005B1BAD"/>
    <w:rsid w:val="005B2833"/>
    <w:rsid w:val="005B2A61"/>
    <w:rsid w:val="005B2CA6"/>
    <w:rsid w:val="005B31EF"/>
    <w:rsid w:val="005B38A7"/>
    <w:rsid w:val="005B525B"/>
    <w:rsid w:val="005B546A"/>
    <w:rsid w:val="005B61E3"/>
    <w:rsid w:val="005B6974"/>
    <w:rsid w:val="005B6C8A"/>
    <w:rsid w:val="005C02F7"/>
    <w:rsid w:val="005C086A"/>
    <w:rsid w:val="005C0B96"/>
    <w:rsid w:val="005C1F78"/>
    <w:rsid w:val="005C2F75"/>
    <w:rsid w:val="005C2F89"/>
    <w:rsid w:val="005C34D4"/>
    <w:rsid w:val="005C3783"/>
    <w:rsid w:val="005C429A"/>
    <w:rsid w:val="005C42D5"/>
    <w:rsid w:val="005C47A2"/>
    <w:rsid w:val="005C4816"/>
    <w:rsid w:val="005C5972"/>
    <w:rsid w:val="005C5FDE"/>
    <w:rsid w:val="005C7365"/>
    <w:rsid w:val="005D05E0"/>
    <w:rsid w:val="005D07D7"/>
    <w:rsid w:val="005D131F"/>
    <w:rsid w:val="005D1F90"/>
    <w:rsid w:val="005D2137"/>
    <w:rsid w:val="005D2831"/>
    <w:rsid w:val="005D2D06"/>
    <w:rsid w:val="005D389D"/>
    <w:rsid w:val="005D405F"/>
    <w:rsid w:val="005D40CA"/>
    <w:rsid w:val="005D430F"/>
    <w:rsid w:val="005D4F24"/>
    <w:rsid w:val="005D510D"/>
    <w:rsid w:val="005D5808"/>
    <w:rsid w:val="005D5DD7"/>
    <w:rsid w:val="005D64E5"/>
    <w:rsid w:val="005D6CAF"/>
    <w:rsid w:val="005D7780"/>
    <w:rsid w:val="005D7D79"/>
    <w:rsid w:val="005E052E"/>
    <w:rsid w:val="005E07ED"/>
    <w:rsid w:val="005E0908"/>
    <w:rsid w:val="005E09A8"/>
    <w:rsid w:val="005E0C33"/>
    <w:rsid w:val="005E56E6"/>
    <w:rsid w:val="005E7080"/>
    <w:rsid w:val="005E7788"/>
    <w:rsid w:val="005E7EEC"/>
    <w:rsid w:val="005E7F94"/>
    <w:rsid w:val="005F046D"/>
    <w:rsid w:val="005F0D5A"/>
    <w:rsid w:val="005F0FA7"/>
    <w:rsid w:val="005F1247"/>
    <w:rsid w:val="005F1C3A"/>
    <w:rsid w:val="005F1F84"/>
    <w:rsid w:val="005F3949"/>
    <w:rsid w:val="005F3A19"/>
    <w:rsid w:val="005F3BEE"/>
    <w:rsid w:val="005F4036"/>
    <w:rsid w:val="005F54BB"/>
    <w:rsid w:val="005F600F"/>
    <w:rsid w:val="005F614B"/>
    <w:rsid w:val="005F6482"/>
    <w:rsid w:val="005F6B18"/>
    <w:rsid w:val="005F7D0D"/>
    <w:rsid w:val="005F7F65"/>
    <w:rsid w:val="0060004D"/>
    <w:rsid w:val="006001D8"/>
    <w:rsid w:val="0060032B"/>
    <w:rsid w:val="0060096E"/>
    <w:rsid w:val="00600D50"/>
    <w:rsid w:val="00600F4E"/>
    <w:rsid w:val="0060174B"/>
    <w:rsid w:val="00602924"/>
    <w:rsid w:val="00602A88"/>
    <w:rsid w:val="00602F49"/>
    <w:rsid w:val="00602FE0"/>
    <w:rsid w:val="00603136"/>
    <w:rsid w:val="006031BE"/>
    <w:rsid w:val="006032B1"/>
    <w:rsid w:val="006050C3"/>
    <w:rsid w:val="006063E9"/>
    <w:rsid w:val="00607607"/>
    <w:rsid w:val="00607721"/>
    <w:rsid w:val="006111D7"/>
    <w:rsid w:val="0061159C"/>
    <w:rsid w:val="00611E52"/>
    <w:rsid w:val="006120BB"/>
    <w:rsid w:val="0061241C"/>
    <w:rsid w:val="00612A23"/>
    <w:rsid w:val="00612F61"/>
    <w:rsid w:val="00613E0B"/>
    <w:rsid w:val="006144B8"/>
    <w:rsid w:val="00614816"/>
    <w:rsid w:val="0061528B"/>
    <w:rsid w:val="00615397"/>
    <w:rsid w:val="0061545B"/>
    <w:rsid w:val="00615501"/>
    <w:rsid w:val="0061593A"/>
    <w:rsid w:val="00615D7A"/>
    <w:rsid w:val="0061784D"/>
    <w:rsid w:val="00617BDA"/>
    <w:rsid w:val="00617F50"/>
    <w:rsid w:val="00617F62"/>
    <w:rsid w:val="00620108"/>
    <w:rsid w:val="006203B4"/>
    <w:rsid w:val="006214C0"/>
    <w:rsid w:val="006219C0"/>
    <w:rsid w:val="00621D6E"/>
    <w:rsid w:val="0062296D"/>
    <w:rsid w:val="00622A08"/>
    <w:rsid w:val="006238C1"/>
    <w:rsid w:val="00623A6C"/>
    <w:rsid w:val="00623F6F"/>
    <w:rsid w:val="0062472C"/>
    <w:rsid w:val="00630488"/>
    <w:rsid w:val="00632033"/>
    <w:rsid w:val="00632107"/>
    <w:rsid w:val="0063268B"/>
    <w:rsid w:val="006329AE"/>
    <w:rsid w:val="006334FC"/>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379"/>
    <w:rsid w:val="00637F45"/>
    <w:rsid w:val="0064002D"/>
    <w:rsid w:val="0064036C"/>
    <w:rsid w:val="0064153A"/>
    <w:rsid w:val="00641F2B"/>
    <w:rsid w:val="00642361"/>
    <w:rsid w:val="00642E36"/>
    <w:rsid w:val="00642FD7"/>
    <w:rsid w:val="0064400F"/>
    <w:rsid w:val="00644415"/>
    <w:rsid w:val="0064499D"/>
    <w:rsid w:val="00645E3E"/>
    <w:rsid w:val="00646290"/>
    <w:rsid w:val="00646531"/>
    <w:rsid w:val="00646950"/>
    <w:rsid w:val="00646BFF"/>
    <w:rsid w:val="0064774E"/>
    <w:rsid w:val="00650231"/>
    <w:rsid w:val="00651B95"/>
    <w:rsid w:val="00652BBF"/>
    <w:rsid w:val="00653216"/>
    <w:rsid w:val="0065334D"/>
    <w:rsid w:val="00653BDF"/>
    <w:rsid w:val="006542B0"/>
    <w:rsid w:val="006543EC"/>
    <w:rsid w:val="00654411"/>
    <w:rsid w:val="00654CE8"/>
    <w:rsid w:val="0065543E"/>
    <w:rsid w:val="00655DBA"/>
    <w:rsid w:val="006567D5"/>
    <w:rsid w:val="00656AAF"/>
    <w:rsid w:val="00657A33"/>
    <w:rsid w:val="00657DEE"/>
    <w:rsid w:val="00657E0A"/>
    <w:rsid w:val="006601B2"/>
    <w:rsid w:val="00662AD0"/>
    <w:rsid w:val="00662AF4"/>
    <w:rsid w:val="00662DB9"/>
    <w:rsid w:val="00663BA8"/>
    <w:rsid w:val="00664212"/>
    <w:rsid w:val="00664AD3"/>
    <w:rsid w:val="00664EB8"/>
    <w:rsid w:val="00665755"/>
    <w:rsid w:val="00665C6B"/>
    <w:rsid w:val="00665F80"/>
    <w:rsid w:val="0066613F"/>
    <w:rsid w:val="0066614F"/>
    <w:rsid w:val="006662BF"/>
    <w:rsid w:val="00670994"/>
    <w:rsid w:val="006722B1"/>
    <w:rsid w:val="0067279A"/>
    <w:rsid w:val="00672A3C"/>
    <w:rsid w:val="0067387B"/>
    <w:rsid w:val="00674CD4"/>
    <w:rsid w:val="00675243"/>
    <w:rsid w:val="0067543A"/>
    <w:rsid w:val="006759DD"/>
    <w:rsid w:val="00676028"/>
    <w:rsid w:val="0067615C"/>
    <w:rsid w:val="006766BD"/>
    <w:rsid w:val="00676C2A"/>
    <w:rsid w:val="006770FC"/>
    <w:rsid w:val="00677341"/>
    <w:rsid w:val="00677591"/>
    <w:rsid w:val="00677A85"/>
    <w:rsid w:val="0068061F"/>
    <w:rsid w:val="006818B3"/>
    <w:rsid w:val="006818C9"/>
    <w:rsid w:val="00682A0D"/>
    <w:rsid w:val="00682DAC"/>
    <w:rsid w:val="006836BD"/>
    <w:rsid w:val="00684128"/>
    <w:rsid w:val="00685A25"/>
    <w:rsid w:val="00686005"/>
    <w:rsid w:val="006860CD"/>
    <w:rsid w:val="006867ED"/>
    <w:rsid w:val="00687DD0"/>
    <w:rsid w:val="00687FED"/>
    <w:rsid w:val="006900A4"/>
    <w:rsid w:val="00691A39"/>
    <w:rsid w:val="00692256"/>
    <w:rsid w:val="00692DA6"/>
    <w:rsid w:val="0069364C"/>
    <w:rsid w:val="00693913"/>
    <w:rsid w:val="0069397E"/>
    <w:rsid w:val="00694397"/>
    <w:rsid w:val="00694494"/>
    <w:rsid w:val="00695C12"/>
    <w:rsid w:val="00695D30"/>
    <w:rsid w:val="00696131"/>
    <w:rsid w:val="0069677F"/>
    <w:rsid w:val="00696F6D"/>
    <w:rsid w:val="006971C0"/>
    <w:rsid w:val="00697269"/>
    <w:rsid w:val="00697C65"/>
    <w:rsid w:val="006A011E"/>
    <w:rsid w:val="006A0654"/>
    <w:rsid w:val="006A0D84"/>
    <w:rsid w:val="006A0DF1"/>
    <w:rsid w:val="006A142B"/>
    <w:rsid w:val="006A192F"/>
    <w:rsid w:val="006A3279"/>
    <w:rsid w:val="006A3374"/>
    <w:rsid w:val="006A3D50"/>
    <w:rsid w:val="006A4444"/>
    <w:rsid w:val="006A47D7"/>
    <w:rsid w:val="006A53F4"/>
    <w:rsid w:val="006A66D8"/>
    <w:rsid w:val="006A6DCC"/>
    <w:rsid w:val="006A7210"/>
    <w:rsid w:val="006A79D9"/>
    <w:rsid w:val="006A7CD5"/>
    <w:rsid w:val="006B057B"/>
    <w:rsid w:val="006B1077"/>
    <w:rsid w:val="006B16DE"/>
    <w:rsid w:val="006B1F85"/>
    <w:rsid w:val="006B1FD0"/>
    <w:rsid w:val="006B32A4"/>
    <w:rsid w:val="006B33D8"/>
    <w:rsid w:val="006B36BD"/>
    <w:rsid w:val="006B3939"/>
    <w:rsid w:val="006B4111"/>
    <w:rsid w:val="006B4438"/>
    <w:rsid w:val="006B4CFA"/>
    <w:rsid w:val="006B5205"/>
    <w:rsid w:val="006B5232"/>
    <w:rsid w:val="006B557F"/>
    <w:rsid w:val="006B5C6F"/>
    <w:rsid w:val="006B61E2"/>
    <w:rsid w:val="006B6890"/>
    <w:rsid w:val="006B6CC8"/>
    <w:rsid w:val="006B6E7D"/>
    <w:rsid w:val="006B76BC"/>
    <w:rsid w:val="006C1007"/>
    <w:rsid w:val="006C10AD"/>
    <w:rsid w:val="006C1F75"/>
    <w:rsid w:val="006C2716"/>
    <w:rsid w:val="006C617B"/>
    <w:rsid w:val="006C6207"/>
    <w:rsid w:val="006C6D43"/>
    <w:rsid w:val="006C7168"/>
    <w:rsid w:val="006C727A"/>
    <w:rsid w:val="006C75FC"/>
    <w:rsid w:val="006C7811"/>
    <w:rsid w:val="006D0000"/>
    <w:rsid w:val="006D0898"/>
    <w:rsid w:val="006D0E78"/>
    <w:rsid w:val="006D1615"/>
    <w:rsid w:val="006D2634"/>
    <w:rsid w:val="006D28B6"/>
    <w:rsid w:val="006D2F83"/>
    <w:rsid w:val="006D3273"/>
    <w:rsid w:val="006D3AEB"/>
    <w:rsid w:val="006D44A7"/>
    <w:rsid w:val="006D495D"/>
    <w:rsid w:val="006D57AD"/>
    <w:rsid w:val="006D5C03"/>
    <w:rsid w:val="006D5E89"/>
    <w:rsid w:val="006D6132"/>
    <w:rsid w:val="006D68EC"/>
    <w:rsid w:val="006E044D"/>
    <w:rsid w:val="006E06A0"/>
    <w:rsid w:val="006E1D1D"/>
    <w:rsid w:val="006E1FBD"/>
    <w:rsid w:val="006E23E0"/>
    <w:rsid w:val="006E276F"/>
    <w:rsid w:val="006E3911"/>
    <w:rsid w:val="006E3DE5"/>
    <w:rsid w:val="006E40FB"/>
    <w:rsid w:val="006E4183"/>
    <w:rsid w:val="006E5684"/>
    <w:rsid w:val="006E59E9"/>
    <w:rsid w:val="006E5A22"/>
    <w:rsid w:val="006E6516"/>
    <w:rsid w:val="006E66F6"/>
    <w:rsid w:val="006E69ED"/>
    <w:rsid w:val="006E718D"/>
    <w:rsid w:val="006E7BB1"/>
    <w:rsid w:val="006F050A"/>
    <w:rsid w:val="006F10D5"/>
    <w:rsid w:val="006F2BFD"/>
    <w:rsid w:val="006F2F96"/>
    <w:rsid w:val="006F38F8"/>
    <w:rsid w:val="006F41B4"/>
    <w:rsid w:val="006F4AAC"/>
    <w:rsid w:val="006F507A"/>
    <w:rsid w:val="006F5331"/>
    <w:rsid w:val="006F576D"/>
    <w:rsid w:val="006F5FFE"/>
    <w:rsid w:val="006F7F72"/>
    <w:rsid w:val="007006D8"/>
    <w:rsid w:val="007008F8"/>
    <w:rsid w:val="00700C5A"/>
    <w:rsid w:val="00701E92"/>
    <w:rsid w:val="0070229F"/>
    <w:rsid w:val="0070313D"/>
    <w:rsid w:val="00703D7B"/>
    <w:rsid w:val="00704029"/>
    <w:rsid w:val="007044EC"/>
    <w:rsid w:val="007044FC"/>
    <w:rsid w:val="00704512"/>
    <w:rsid w:val="00704571"/>
    <w:rsid w:val="00704B89"/>
    <w:rsid w:val="0070631B"/>
    <w:rsid w:val="0070647D"/>
    <w:rsid w:val="00706486"/>
    <w:rsid w:val="007065E6"/>
    <w:rsid w:val="00706D3A"/>
    <w:rsid w:val="0070763D"/>
    <w:rsid w:val="00707D21"/>
    <w:rsid w:val="007103B5"/>
    <w:rsid w:val="0071081B"/>
    <w:rsid w:val="0071178D"/>
    <w:rsid w:val="0071463A"/>
    <w:rsid w:val="00715700"/>
    <w:rsid w:val="00716C32"/>
    <w:rsid w:val="00716E86"/>
    <w:rsid w:val="007175AD"/>
    <w:rsid w:val="00717BDE"/>
    <w:rsid w:val="00717C04"/>
    <w:rsid w:val="0072086A"/>
    <w:rsid w:val="00720C95"/>
    <w:rsid w:val="00720D3D"/>
    <w:rsid w:val="00721036"/>
    <w:rsid w:val="00721577"/>
    <w:rsid w:val="0072232B"/>
    <w:rsid w:val="00724B03"/>
    <w:rsid w:val="00724BBE"/>
    <w:rsid w:val="00724D88"/>
    <w:rsid w:val="00725A65"/>
    <w:rsid w:val="00726DC3"/>
    <w:rsid w:val="00726F73"/>
    <w:rsid w:val="00727004"/>
    <w:rsid w:val="007301AE"/>
    <w:rsid w:val="0073030D"/>
    <w:rsid w:val="007305B2"/>
    <w:rsid w:val="00730A1A"/>
    <w:rsid w:val="00730D4F"/>
    <w:rsid w:val="00731139"/>
    <w:rsid w:val="00731BC3"/>
    <w:rsid w:val="00732DD9"/>
    <w:rsid w:val="00733245"/>
    <w:rsid w:val="00733529"/>
    <w:rsid w:val="0073382B"/>
    <w:rsid w:val="0073454F"/>
    <w:rsid w:val="00734DE5"/>
    <w:rsid w:val="00735477"/>
    <w:rsid w:val="0073547D"/>
    <w:rsid w:val="00735ACA"/>
    <w:rsid w:val="00735B13"/>
    <w:rsid w:val="00736F64"/>
    <w:rsid w:val="007370DA"/>
    <w:rsid w:val="007375BD"/>
    <w:rsid w:val="007377DA"/>
    <w:rsid w:val="00737A47"/>
    <w:rsid w:val="00737E5C"/>
    <w:rsid w:val="007400D7"/>
    <w:rsid w:val="00740386"/>
    <w:rsid w:val="007406A7"/>
    <w:rsid w:val="0074154B"/>
    <w:rsid w:val="00741BBF"/>
    <w:rsid w:val="007421EB"/>
    <w:rsid w:val="00742ACD"/>
    <w:rsid w:val="007431CD"/>
    <w:rsid w:val="007439E0"/>
    <w:rsid w:val="00745413"/>
    <w:rsid w:val="00745B80"/>
    <w:rsid w:val="00745C90"/>
    <w:rsid w:val="007460AD"/>
    <w:rsid w:val="00746B28"/>
    <w:rsid w:val="00747A8A"/>
    <w:rsid w:val="0075003F"/>
    <w:rsid w:val="00750DF3"/>
    <w:rsid w:val="00750EC4"/>
    <w:rsid w:val="0075148A"/>
    <w:rsid w:val="0075221B"/>
    <w:rsid w:val="00753276"/>
    <w:rsid w:val="007544FB"/>
    <w:rsid w:val="00755CF0"/>
    <w:rsid w:val="00756EED"/>
    <w:rsid w:val="0075701E"/>
    <w:rsid w:val="007575C2"/>
    <w:rsid w:val="007604D4"/>
    <w:rsid w:val="0076091B"/>
    <w:rsid w:val="00760A13"/>
    <w:rsid w:val="00761260"/>
    <w:rsid w:val="007616F0"/>
    <w:rsid w:val="00761C13"/>
    <w:rsid w:val="00761C8A"/>
    <w:rsid w:val="00761EB6"/>
    <w:rsid w:val="00762883"/>
    <w:rsid w:val="00762B18"/>
    <w:rsid w:val="00762D12"/>
    <w:rsid w:val="00763249"/>
    <w:rsid w:val="00763969"/>
    <w:rsid w:val="00763C99"/>
    <w:rsid w:val="00764057"/>
    <w:rsid w:val="007642AC"/>
    <w:rsid w:val="0076505B"/>
    <w:rsid w:val="00766B0B"/>
    <w:rsid w:val="00766C09"/>
    <w:rsid w:val="00766EE9"/>
    <w:rsid w:val="007672A6"/>
    <w:rsid w:val="007672F6"/>
    <w:rsid w:val="00767381"/>
    <w:rsid w:val="007676EB"/>
    <w:rsid w:val="007677EB"/>
    <w:rsid w:val="007677FF"/>
    <w:rsid w:val="00770D11"/>
    <w:rsid w:val="007717F9"/>
    <w:rsid w:val="007720E2"/>
    <w:rsid w:val="007720F3"/>
    <w:rsid w:val="007721F3"/>
    <w:rsid w:val="00772226"/>
    <w:rsid w:val="00772681"/>
    <w:rsid w:val="00774C4B"/>
    <w:rsid w:val="00774CEA"/>
    <w:rsid w:val="00775239"/>
    <w:rsid w:val="00775654"/>
    <w:rsid w:val="007756C6"/>
    <w:rsid w:val="007756CC"/>
    <w:rsid w:val="0077612B"/>
    <w:rsid w:val="00776294"/>
    <w:rsid w:val="007763C0"/>
    <w:rsid w:val="00776700"/>
    <w:rsid w:val="00776A92"/>
    <w:rsid w:val="00776B39"/>
    <w:rsid w:val="007772FF"/>
    <w:rsid w:val="00777804"/>
    <w:rsid w:val="00780D19"/>
    <w:rsid w:val="00781996"/>
    <w:rsid w:val="00781D9E"/>
    <w:rsid w:val="007820FD"/>
    <w:rsid w:val="0078233E"/>
    <w:rsid w:val="00782859"/>
    <w:rsid w:val="00782EF6"/>
    <w:rsid w:val="00782F46"/>
    <w:rsid w:val="007841DF"/>
    <w:rsid w:val="00784FF0"/>
    <w:rsid w:val="007850D7"/>
    <w:rsid w:val="00785242"/>
    <w:rsid w:val="007856EC"/>
    <w:rsid w:val="00785E5F"/>
    <w:rsid w:val="00786386"/>
    <w:rsid w:val="00786C63"/>
    <w:rsid w:val="00786E45"/>
    <w:rsid w:val="007879B3"/>
    <w:rsid w:val="00787B0A"/>
    <w:rsid w:val="00790477"/>
    <w:rsid w:val="00790592"/>
    <w:rsid w:val="00791434"/>
    <w:rsid w:val="00791637"/>
    <w:rsid w:val="00791916"/>
    <w:rsid w:val="00791CF0"/>
    <w:rsid w:val="0079283D"/>
    <w:rsid w:val="00792E45"/>
    <w:rsid w:val="007934C6"/>
    <w:rsid w:val="00793A73"/>
    <w:rsid w:val="00793EC8"/>
    <w:rsid w:val="007941DD"/>
    <w:rsid w:val="007945A4"/>
    <w:rsid w:val="0079490D"/>
    <w:rsid w:val="0079580B"/>
    <w:rsid w:val="00796409"/>
    <w:rsid w:val="00796667"/>
    <w:rsid w:val="00796703"/>
    <w:rsid w:val="007971F2"/>
    <w:rsid w:val="00797370"/>
    <w:rsid w:val="0079756D"/>
    <w:rsid w:val="0079782A"/>
    <w:rsid w:val="007A0B59"/>
    <w:rsid w:val="007A0EA7"/>
    <w:rsid w:val="007A1AB6"/>
    <w:rsid w:val="007A2D98"/>
    <w:rsid w:val="007A2E5E"/>
    <w:rsid w:val="007A45DB"/>
    <w:rsid w:val="007A4F23"/>
    <w:rsid w:val="007A5CE3"/>
    <w:rsid w:val="007A5F14"/>
    <w:rsid w:val="007A726E"/>
    <w:rsid w:val="007A77C7"/>
    <w:rsid w:val="007B0FD1"/>
    <w:rsid w:val="007B26B2"/>
    <w:rsid w:val="007B2BAD"/>
    <w:rsid w:val="007B2ECA"/>
    <w:rsid w:val="007B30F8"/>
    <w:rsid w:val="007B34CA"/>
    <w:rsid w:val="007B3C10"/>
    <w:rsid w:val="007B3EBE"/>
    <w:rsid w:val="007B44D1"/>
    <w:rsid w:val="007B4F24"/>
    <w:rsid w:val="007B545B"/>
    <w:rsid w:val="007B5D6F"/>
    <w:rsid w:val="007B5EBC"/>
    <w:rsid w:val="007B60C0"/>
    <w:rsid w:val="007B639D"/>
    <w:rsid w:val="007B6491"/>
    <w:rsid w:val="007B6775"/>
    <w:rsid w:val="007B6D16"/>
    <w:rsid w:val="007B70C9"/>
    <w:rsid w:val="007C0B12"/>
    <w:rsid w:val="007C17E7"/>
    <w:rsid w:val="007C1834"/>
    <w:rsid w:val="007C1E70"/>
    <w:rsid w:val="007C213E"/>
    <w:rsid w:val="007C2768"/>
    <w:rsid w:val="007C2D9A"/>
    <w:rsid w:val="007C36DE"/>
    <w:rsid w:val="007C3FEC"/>
    <w:rsid w:val="007C4340"/>
    <w:rsid w:val="007C4437"/>
    <w:rsid w:val="007C4703"/>
    <w:rsid w:val="007C4CE7"/>
    <w:rsid w:val="007C58BF"/>
    <w:rsid w:val="007C5EC9"/>
    <w:rsid w:val="007C5FEE"/>
    <w:rsid w:val="007C60AF"/>
    <w:rsid w:val="007C6DA9"/>
    <w:rsid w:val="007C7088"/>
    <w:rsid w:val="007C792F"/>
    <w:rsid w:val="007C7D61"/>
    <w:rsid w:val="007C7EAB"/>
    <w:rsid w:val="007C7F75"/>
    <w:rsid w:val="007D0351"/>
    <w:rsid w:val="007D083E"/>
    <w:rsid w:val="007D208F"/>
    <w:rsid w:val="007D25E2"/>
    <w:rsid w:val="007D2630"/>
    <w:rsid w:val="007D2B8A"/>
    <w:rsid w:val="007D343E"/>
    <w:rsid w:val="007D359E"/>
    <w:rsid w:val="007D4D89"/>
    <w:rsid w:val="007D5410"/>
    <w:rsid w:val="007D60A4"/>
    <w:rsid w:val="007D63D0"/>
    <w:rsid w:val="007D67BB"/>
    <w:rsid w:val="007D71FB"/>
    <w:rsid w:val="007D7445"/>
    <w:rsid w:val="007D77B1"/>
    <w:rsid w:val="007E08DE"/>
    <w:rsid w:val="007E0D80"/>
    <w:rsid w:val="007E1045"/>
    <w:rsid w:val="007E1BDB"/>
    <w:rsid w:val="007E2635"/>
    <w:rsid w:val="007E35E0"/>
    <w:rsid w:val="007E4079"/>
    <w:rsid w:val="007E5BB6"/>
    <w:rsid w:val="007E6ABA"/>
    <w:rsid w:val="007E736D"/>
    <w:rsid w:val="007E7903"/>
    <w:rsid w:val="007E7BC1"/>
    <w:rsid w:val="007E7F75"/>
    <w:rsid w:val="007F00B9"/>
    <w:rsid w:val="007F05B1"/>
    <w:rsid w:val="007F089F"/>
    <w:rsid w:val="007F0A62"/>
    <w:rsid w:val="007F0BCA"/>
    <w:rsid w:val="007F2521"/>
    <w:rsid w:val="007F3527"/>
    <w:rsid w:val="007F3C07"/>
    <w:rsid w:val="007F4312"/>
    <w:rsid w:val="007F49F2"/>
    <w:rsid w:val="007F4B8F"/>
    <w:rsid w:val="007F6016"/>
    <w:rsid w:val="007F6147"/>
    <w:rsid w:val="007F61F9"/>
    <w:rsid w:val="007F741D"/>
    <w:rsid w:val="007F7D09"/>
    <w:rsid w:val="00800C95"/>
    <w:rsid w:val="00800F67"/>
    <w:rsid w:val="00801004"/>
    <w:rsid w:val="00801684"/>
    <w:rsid w:val="008017EF"/>
    <w:rsid w:val="00802037"/>
    <w:rsid w:val="00802329"/>
    <w:rsid w:val="00803EFB"/>
    <w:rsid w:val="00804E2D"/>
    <w:rsid w:val="0080504A"/>
    <w:rsid w:val="00805226"/>
    <w:rsid w:val="00805B01"/>
    <w:rsid w:val="008071A0"/>
    <w:rsid w:val="008077D9"/>
    <w:rsid w:val="00811799"/>
    <w:rsid w:val="00812D4B"/>
    <w:rsid w:val="00813390"/>
    <w:rsid w:val="00813A37"/>
    <w:rsid w:val="00813E67"/>
    <w:rsid w:val="008143BF"/>
    <w:rsid w:val="00814FB4"/>
    <w:rsid w:val="00815C5A"/>
    <w:rsid w:val="00815CEB"/>
    <w:rsid w:val="00815FCF"/>
    <w:rsid w:val="008164BE"/>
    <w:rsid w:val="00816F70"/>
    <w:rsid w:val="00817353"/>
    <w:rsid w:val="00817567"/>
    <w:rsid w:val="008203DA"/>
    <w:rsid w:val="00820B0B"/>
    <w:rsid w:val="008219AA"/>
    <w:rsid w:val="00822713"/>
    <w:rsid w:val="00822F6F"/>
    <w:rsid w:val="008230FB"/>
    <w:rsid w:val="008244ED"/>
    <w:rsid w:val="0082451F"/>
    <w:rsid w:val="00824EE5"/>
    <w:rsid w:val="00825504"/>
    <w:rsid w:val="008257C9"/>
    <w:rsid w:val="00825854"/>
    <w:rsid w:val="00825904"/>
    <w:rsid w:val="00825ACD"/>
    <w:rsid w:val="008265A1"/>
    <w:rsid w:val="008278C8"/>
    <w:rsid w:val="008308D1"/>
    <w:rsid w:val="008316F9"/>
    <w:rsid w:val="008319CB"/>
    <w:rsid w:val="00831C16"/>
    <w:rsid w:val="00832202"/>
    <w:rsid w:val="00832462"/>
    <w:rsid w:val="008346AF"/>
    <w:rsid w:val="0083538B"/>
    <w:rsid w:val="00835803"/>
    <w:rsid w:val="00835A20"/>
    <w:rsid w:val="00835D50"/>
    <w:rsid w:val="00836734"/>
    <w:rsid w:val="00836E80"/>
    <w:rsid w:val="008372A7"/>
    <w:rsid w:val="0083741D"/>
    <w:rsid w:val="00837665"/>
    <w:rsid w:val="00837F0D"/>
    <w:rsid w:val="0084011F"/>
    <w:rsid w:val="00840385"/>
    <w:rsid w:val="008404B8"/>
    <w:rsid w:val="008406F3"/>
    <w:rsid w:val="008409E0"/>
    <w:rsid w:val="008417C8"/>
    <w:rsid w:val="0084216D"/>
    <w:rsid w:val="0084257E"/>
    <w:rsid w:val="00844187"/>
    <w:rsid w:val="008449B0"/>
    <w:rsid w:val="0084571A"/>
    <w:rsid w:val="00846E5C"/>
    <w:rsid w:val="008471A3"/>
    <w:rsid w:val="008501F7"/>
    <w:rsid w:val="00850A70"/>
    <w:rsid w:val="00850AEC"/>
    <w:rsid w:val="0085306D"/>
    <w:rsid w:val="008530AA"/>
    <w:rsid w:val="008536A1"/>
    <w:rsid w:val="00854094"/>
    <w:rsid w:val="0085450D"/>
    <w:rsid w:val="00855002"/>
    <w:rsid w:val="0085587C"/>
    <w:rsid w:val="00855BC0"/>
    <w:rsid w:val="008562F3"/>
    <w:rsid w:val="00856355"/>
    <w:rsid w:val="00857525"/>
    <w:rsid w:val="008578C9"/>
    <w:rsid w:val="0085796F"/>
    <w:rsid w:val="00860620"/>
    <w:rsid w:val="008607F4"/>
    <w:rsid w:val="00862035"/>
    <w:rsid w:val="008622CF"/>
    <w:rsid w:val="00862662"/>
    <w:rsid w:val="00864DAF"/>
    <w:rsid w:val="008652B2"/>
    <w:rsid w:val="0086579C"/>
    <w:rsid w:val="00865D11"/>
    <w:rsid w:val="0086737D"/>
    <w:rsid w:val="00870D28"/>
    <w:rsid w:val="00870DA3"/>
    <w:rsid w:val="00870ED4"/>
    <w:rsid w:val="008718CF"/>
    <w:rsid w:val="00871AB0"/>
    <w:rsid w:val="00871AE9"/>
    <w:rsid w:val="008723A6"/>
    <w:rsid w:val="00872FDF"/>
    <w:rsid w:val="00873B1C"/>
    <w:rsid w:val="00874206"/>
    <w:rsid w:val="00874331"/>
    <w:rsid w:val="0087575E"/>
    <w:rsid w:val="00875AA5"/>
    <w:rsid w:val="00875FA2"/>
    <w:rsid w:val="0087608C"/>
    <w:rsid w:val="00876E2C"/>
    <w:rsid w:val="0087707D"/>
    <w:rsid w:val="00880429"/>
    <w:rsid w:val="008817AA"/>
    <w:rsid w:val="00882391"/>
    <w:rsid w:val="00882973"/>
    <w:rsid w:val="00882CB0"/>
    <w:rsid w:val="00883116"/>
    <w:rsid w:val="008838D5"/>
    <w:rsid w:val="00883E90"/>
    <w:rsid w:val="00884D20"/>
    <w:rsid w:val="00885999"/>
    <w:rsid w:val="0088715B"/>
    <w:rsid w:val="0088789F"/>
    <w:rsid w:val="00891432"/>
    <w:rsid w:val="00891533"/>
    <w:rsid w:val="00891721"/>
    <w:rsid w:val="00891918"/>
    <w:rsid w:val="00892379"/>
    <w:rsid w:val="00892780"/>
    <w:rsid w:val="0089285A"/>
    <w:rsid w:val="00892E5E"/>
    <w:rsid w:val="00893254"/>
    <w:rsid w:val="0089337A"/>
    <w:rsid w:val="0089394F"/>
    <w:rsid w:val="00894A5C"/>
    <w:rsid w:val="00895B9F"/>
    <w:rsid w:val="00895BA2"/>
    <w:rsid w:val="0089628B"/>
    <w:rsid w:val="00896985"/>
    <w:rsid w:val="00897E7E"/>
    <w:rsid w:val="008A0016"/>
    <w:rsid w:val="008A04B7"/>
    <w:rsid w:val="008A122E"/>
    <w:rsid w:val="008A1B5A"/>
    <w:rsid w:val="008A213C"/>
    <w:rsid w:val="008A22CF"/>
    <w:rsid w:val="008A255D"/>
    <w:rsid w:val="008A2628"/>
    <w:rsid w:val="008A569E"/>
    <w:rsid w:val="008A5D7C"/>
    <w:rsid w:val="008A6534"/>
    <w:rsid w:val="008A738B"/>
    <w:rsid w:val="008A7AF9"/>
    <w:rsid w:val="008B1EDA"/>
    <w:rsid w:val="008B1F6C"/>
    <w:rsid w:val="008B351B"/>
    <w:rsid w:val="008B45EF"/>
    <w:rsid w:val="008B5060"/>
    <w:rsid w:val="008B5265"/>
    <w:rsid w:val="008B5789"/>
    <w:rsid w:val="008B5DC8"/>
    <w:rsid w:val="008B6837"/>
    <w:rsid w:val="008B68B0"/>
    <w:rsid w:val="008B6A3D"/>
    <w:rsid w:val="008B7EA6"/>
    <w:rsid w:val="008C0D26"/>
    <w:rsid w:val="008C0D35"/>
    <w:rsid w:val="008C1DB4"/>
    <w:rsid w:val="008C4C5C"/>
    <w:rsid w:val="008C695B"/>
    <w:rsid w:val="008C7780"/>
    <w:rsid w:val="008C7AD7"/>
    <w:rsid w:val="008D0573"/>
    <w:rsid w:val="008D1CDE"/>
    <w:rsid w:val="008D2857"/>
    <w:rsid w:val="008D2BB2"/>
    <w:rsid w:val="008D3CF5"/>
    <w:rsid w:val="008D40AD"/>
    <w:rsid w:val="008D4EDE"/>
    <w:rsid w:val="008D4F99"/>
    <w:rsid w:val="008D6659"/>
    <w:rsid w:val="008D71D8"/>
    <w:rsid w:val="008D72B0"/>
    <w:rsid w:val="008D792F"/>
    <w:rsid w:val="008D795C"/>
    <w:rsid w:val="008D7ADA"/>
    <w:rsid w:val="008D7B58"/>
    <w:rsid w:val="008E0402"/>
    <w:rsid w:val="008E07AB"/>
    <w:rsid w:val="008E0BC6"/>
    <w:rsid w:val="008E3440"/>
    <w:rsid w:val="008E3934"/>
    <w:rsid w:val="008E3CDE"/>
    <w:rsid w:val="008E4322"/>
    <w:rsid w:val="008E44B9"/>
    <w:rsid w:val="008E52EC"/>
    <w:rsid w:val="008E56F9"/>
    <w:rsid w:val="008E5BF2"/>
    <w:rsid w:val="008E61DD"/>
    <w:rsid w:val="008E62B3"/>
    <w:rsid w:val="008E7E52"/>
    <w:rsid w:val="008F1A75"/>
    <w:rsid w:val="008F1CDE"/>
    <w:rsid w:val="008F1CEF"/>
    <w:rsid w:val="008F1F35"/>
    <w:rsid w:val="008F2D3F"/>
    <w:rsid w:val="008F3A2F"/>
    <w:rsid w:val="008F3F21"/>
    <w:rsid w:val="008F496F"/>
    <w:rsid w:val="008F4F41"/>
    <w:rsid w:val="008F6381"/>
    <w:rsid w:val="008F6BE5"/>
    <w:rsid w:val="008F76FF"/>
    <w:rsid w:val="008F7797"/>
    <w:rsid w:val="008F787A"/>
    <w:rsid w:val="008F7C1E"/>
    <w:rsid w:val="009008A1"/>
    <w:rsid w:val="009017DC"/>
    <w:rsid w:val="00901BEF"/>
    <w:rsid w:val="00901D27"/>
    <w:rsid w:val="00902877"/>
    <w:rsid w:val="00902A60"/>
    <w:rsid w:val="00903532"/>
    <w:rsid w:val="009054A3"/>
    <w:rsid w:val="009071D3"/>
    <w:rsid w:val="00907703"/>
    <w:rsid w:val="00910272"/>
    <w:rsid w:val="009105B7"/>
    <w:rsid w:val="00910F54"/>
    <w:rsid w:val="009128BE"/>
    <w:rsid w:val="009129E6"/>
    <w:rsid w:val="00912A2B"/>
    <w:rsid w:val="00913055"/>
    <w:rsid w:val="009135FF"/>
    <w:rsid w:val="009138F6"/>
    <w:rsid w:val="00913949"/>
    <w:rsid w:val="00913ABB"/>
    <w:rsid w:val="00913D0B"/>
    <w:rsid w:val="0091479E"/>
    <w:rsid w:val="009147EE"/>
    <w:rsid w:val="00914B5E"/>
    <w:rsid w:val="009151EA"/>
    <w:rsid w:val="009158F7"/>
    <w:rsid w:val="00915D81"/>
    <w:rsid w:val="00915E04"/>
    <w:rsid w:val="00916146"/>
    <w:rsid w:val="009162DF"/>
    <w:rsid w:val="009163E0"/>
    <w:rsid w:val="009163F9"/>
    <w:rsid w:val="009210E9"/>
    <w:rsid w:val="00921636"/>
    <w:rsid w:val="00923224"/>
    <w:rsid w:val="009232E4"/>
    <w:rsid w:val="009232F0"/>
    <w:rsid w:val="009235B5"/>
    <w:rsid w:val="0092506E"/>
    <w:rsid w:val="0092541B"/>
    <w:rsid w:val="00925F64"/>
    <w:rsid w:val="00925F9C"/>
    <w:rsid w:val="0092678D"/>
    <w:rsid w:val="009276A4"/>
    <w:rsid w:val="009316D4"/>
    <w:rsid w:val="00932042"/>
    <w:rsid w:val="009327DD"/>
    <w:rsid w:val="00933C96"/>
    <w:rsid w:val="00933D61"/>
    <w:rsid w:val="00934254"/>
    <w:rsid w:val="009354F1"/>
    <w:rsid w:val="00935B84"/>
    <w:rsid w:val="00936BD3"/>
    <w:rsid w:val="00937475"/>
    <w:rsid w:val="00940038"/>
    <w:rsid w:val="00941137"/>
    <w:rsid w:val="00941572"/>
    <w:rsid w:val="0094158F"/>
    <w:rsid w:val="00941816"/>
    <w:rsid w:val="0094279A"/>
    <w:rsid w:val="00942EF6"/>
    <w:rsid w:val="00943808"/>
    <w:rsid w:val="00943FB6"/>
    <w:rsid w:val="00944081"/>
    <w:rsid w:val="0094482F"/>
    <w:rsid w:val="00944CB0"/>
    <w:rsid w:val="00946637"/>
    <w:rsid w:val="009468F6"/>
    <w:rsid w:val="0094697D"/>
    <w:rsid w:val="00946A6A"/>
    <w:rsid w:val="009474D2"/>
    <w:rsid w:val="00947E07"/>
    <w:rsid w:val="00950D83"/>
    <w:rsid w:val="00950F1A"/>
    <w:rsid w:val="009524C6"/>
    <w:rsid w:val="00952530"/>
    <w:rsid w:val="00952826"/>
    <w:rsid w:val="009533DE"/>
    <w:rsid w:val="00954F45"/>
    <w:rsid w:val="009551CE"/>
    <w:rsid w:val="00955375"/>
    <w:rsid w:val="00956046"/>
    <w:rsid w:val="009561E5"/>
    <w:rsid w:val="00956F1D"/>
    <w:rsid w:val="00957BCE"/>
    <w:rsid w:val="00957F90"/>
    <w:rsid w:val="009616A3"/>
    <w:rsid w:val="009628D6"/>
    <w:rsid w:val="00962D41"/>
    <w:rsid w:val="00962EC6"/>
    <w:rsid w:val="00963320"/>
    <w:rsid w:val="0096397C"/>
    <w:rsid w:val="009649D2"/>
    <w:rsid w:val="009652C3"/>
    <w:rsid w:val="00965975"/>
    <w:rsid w:val="0096599D"/>
    <w:rsid w:val="00965A88"/>
    <w:rsid w:val="00966728"/>
    <w:rsid w:val="00966E69"/>
    <w:rsid w:val="0096749C"/>
    <w:rsid w:val="009706C6"/>
    <w:rsid w:val="00970826"/>
    <w:rsid w:val="0097123E"/>
    <w:rsid w:val="00971649"/>
    <w:rsid w:val="00971ABF"/>
    <w:rsid w:val="009726A5"/>
    <w:rsid w:val="00973653"/>
    <w:rsid w:val="0097399D"/>
    <w:rsid w:val="00973D79"/>
    <w:rsid w:val="0097405F"/>
    <w:rsid w:val="00974365"/>
    <w:rsid w:val="00974724"/>
    <w:rsid w:val="009749D1"/>
    <w:rsid w:val="00974C4C"/>
    <w:rsid w:val="009765BF"/>
    <w:rsid w:val="009777A4"/>
    <w:rsid w:val="009777EA"/>
    <w:rsid w:val="0097786F"/>
    <w:rsid w:val="00977FF3"/>
    <w:rsid w:val="00980415"/>
    <w:rsid w:val="00980A96"/>
    <w:rsid w:val="00984128"/>
    <w:rsid w:val="009848E6"/>
    <w:rsid w:val="009850A6"/>
    <w:rsid w:val="009856C7"/>
    <w:rsid w:val="00985A7C"/>
    <w:rsid w:val="009872E4"/>
    <w:rsid w:val="00987C4B"/>
    <w:rsid w:val="00990BAB"/>
    <w:rsid w:val="00990C00"/>
    <w:rsid w:val="00990D92"/>
    <w:rsid w:val="00991248"/>
    <w:rsid w:val="00991454"/>
    <w:rsid w:val="009919EF"/>
    <w:rsid w:val="009926C8"/>
    <w:rsid w:val="0099366C"/>
    <w:rsid w:val="00994E65"/>
    <w:rsid w:val="0099500A"/>
    <w:rsid w:val="0099549B"/>
    <w:rsid w:val="00995C92"/>
    <w:rsid w:val="0099704C"/>
    <w:rsid w:val="009974BC"/>
    <w:rsid w:val="00997D62"/>
    <w:rsid w:val="009A07CC"/>
    <w:rsid w:val="009A0A88"/>
    <w:rsid w:val="009A17F6"/>
    <w:rsid w:val="009A2C48"/>
    <w:rsid w:val="009A2EF7"/>
    <w:rsid w:val="009A3246"/>
    <w:rsid w:val="009A346E"/>
    <w:rsid w:val="009A3E2B"/>
    <w:rsid w:val="009A3F87"/>
    <w:rsid w:val="009A43C2"/>
    <w:rsid w:val="009A5EEB"/>
    <w:rsid w:val="009A6926"/>
    <w:rsid w:val="009A6A9F"/>
    <w:rsid w:val="009A7160"/>
    <w:rsid w:val="009A73D1"/>
    <w:rsid w:val="009A759E"/>
    <w:rsid w:val="009A779F"/>
    <w:rsid w:val="009A7ACE"/>
    <w:rsid w:val="009B03F7"/>
    <w:rsid w:val="009B0B95"/>
    <w:rsid w:val="009B0CD1"/>
    <w:rsid w:val="009B131F"/>
    <w:rsid w:val="009B18E9"/>
    <w:rsid w:val="009B1912"/>
    <w:rsid w:val="009B2579"/>
    <w:rsid w:val="009B26D4"/>
    <w:rsid w:val="009B31DA"/>
    <w:rsid w:val="009B3581"/>
    <w:rsid w:val="009B387F"/>
    <w:rsid w:val="009B406B"/>
    <w:rsid w:val="009B579C"/>
    <w:rsid w:val="009B5E14"/>
    <w:rsid w:val="009B6E4B"/>
    <w:rsid w:val="009B7170"/>
    <w:rsid w:val="009B7F44"/>
    <w:rsid w:val="009C13A5"/>
    <w:rsid w:val="009C13B5"/>
    <w:rsid w:val="009C13E8"/>
    <w:rsid w:val="009C1F77"/>
    <w:rsid w:val="009C2721"/>
    <w:rsid w:val="009C374C"/>
    <w:rsid w:val="009C3E40"/>
    <w:rsid w:val="009C50E3"/>
    <w:rsid w:val="009C688E"/>
    <w:rsid w:val="009C72C1"/>
    <w:rsid w:val="009C76C6"/>
    <w:rsid w:val="009C7DF5"/>
    <w:rsid w:val="009D06F8"/>
    <w:rsid w:val="009D06FF"/>
    <w:rsid w:val="009D1483"/>
    <w:rsid w:val="009D1B0E"/>
    <w:rsid w:val="009D215D"/>
    <w:rsid w:val="009D21B5"/>
    <w:rsid w:val="009D2A75"/>
    <w:rsid w:val="009D2E0D"/>
    <w:rsid w:val="009D52F8"/>
    <w:rsid w:val="009D5C3E"/>
    <w:rsid w:val="009D5D47"/>
    <w:rsid w:val="009D6299"/>
    <w:rsid w:val="009D6446"/>
    <w:rsid w:val="009D6C2C"/>
    <w:rsid w:val="009D738D"/>
    <w:rsid w:val="009D7A11"/>
    <w:rsid w:val="009D7BEE"/>
    <w:rsid w:val="009D7EBE"/>
    <w:rsid w:val="009E03ED"/>
    <w:rsid w:val="009E1DD5"/>
    <w:rsid w:val="009E2848"/>
    <w:rsid w:val="009E2CFE"/>
    <w:rsid w:val="009E30FC"/>
    <w:rsid w:val="009E3259"/>
    <w:rsid w:val="009E3B3D"/>
    <w:rsid w:val="009E4212"/>
    <w:rsid w:val="009E48AA"/>
    <w:rsid w:val="009E48E3"/>
    <w:rsid w:val="009E4D54"/>
    <w:rsid w:val="009E5A70"/>
    <w:rsid w:val="009E5AB3"/>
    <w:rsid w:val="009E66D9"/>
    <w:rsid w:val="009E763D"/>
    <w:rsid w:val="009E7B85"/>
    <w:rsid w:val="009F0140"/>
    <w:rsid w:val="009F056E"/>
    <w:rsid w:val="009F1249"/>
    <w:rsid w:val="009F1FDA"/>
    <w:rsid w:val="009F21B1"/>
    <w:rsid w:val="009F21B2"/>
    <w:rsid w:val="009F2326"/>
    <w:rsid w:val="009F287D"/>
    <w:rsid w:val="009F2AD4"/>
    <w:rsid w:val="009F3AF3"/>
    <w:rsid w:val="009F42A9"/>
    <w:rsid w:val="009F49E6"/>
    <w:rsid w:val="009F5978"/>
    <w:rsid w:val="009F621E"/>
    <w:rsid w:val="009F687D"/>
    <w:rsid w:val="009F70E5"/>
    <w:rsid w:val="009F7281"/>
    <w:rsid w:val="009F7A2C"/>
    <w:rsid w:val="009F7CF8"/>
    <w:rsid w:val="00A00374"/>
    <w:rsid w:val="00A0083A"/>
    <w:rsid w:val="00A00B74"/>
    <w:rsid w:val="00A0127B"/>
    <w:rsid w:val="00A01824"/>
    <w:rsid w:val="00A01A01"/>
    <w:rsid w:val="00A02C80"/>
    <w:rsid w:val="00A02EE4"/>
    <w:rsid w:val="00A0326E"/>
    <w:rsid w:val="00A05D43"/>
    <w:rsid w:val="00A06187"/>
    <w:rsid w:val="00A06BBA"/>
    <w:rsid w:val="00A0742D"/>
    <w:rsid w:val="00A104DF"/>
    <w:rsid w:val="00A10B89"/>
    <w:rsid w:val="00A11036"/>
    <w:rsid w:val="00A11652"/>
    <w:rsid w:val="00A11682"/>
    <w:rsid w:val="00A11EC9"/>
    <w:rsid w:val="00A1229B"/>
    <w:rsid w:val="00A12353"/>
    <w:rsid w:val="00A1275E"/>
    <w:rsid w:val="00A12FAF"/>
    <w:rsid w:val="00A144BB"/>
    <w:rsid w:val="00A156A4"/>
    <w:rsid w:val="00A15D2E"/>
    <w:rsid w:val="00A15D52"/>
    <w:rsid w:val="00A16197"/>
    <w:rsid w:val="00A16332"/>
    <w:rsid w:val="00A166CB"/>
    <w:rsid w:val="00A16EFD"/>
    <w:rsid w:val="00A201AB"/>
    <w:rsid w:val="00A20FE8"/>
    <w:rsid w:val="00A21F07"/>
    <w:rsid w:val="00A22BC3"/>
    <w:rsid w:val="00A22C78"/>
    <w:rsid w:val="00A23329"/>
    <w:rsid w:val="00A2492F"/>
    <w:rsid w:val="00A24960"/>
    <w:rsid w:val="00A25065"/>
    <w:rsid w:val="00A25F26"/>
    <w:rsid w:val="00A261C8"/>
    <w:rsid w:val="00A26D46"/>
    <w:rsid w:val="00A270E2"/>
    <w:rsid w:val="00A27E95"/>
    <w:rsid w:val="00A30B3B"/>
    <w:rsid w:val="00A31254"/>
    <w:rsid w:val="00A31C16"/>
    <w:rsid w:val="00A31EE1"/>
    <w:rsid w:val="00A327E7"/>
    <w:rsid w:val="00A33C18"/>
    <w:rsid w:val="00A33D25"/>
    <w:rsid w:val="00A33FD0"/>
    <w:rsid w:val="00A341AA"/>
    <w:rsid w:val="00A347D0"/>
    <w:rsid w:val="00A34828"/>
    <w:rsid w:val="00A354FB"/>
    <w:rsid w:val="00A35B6C"/>
    <w:rsid w:val="00A36C5A"/>
    <w:rsid w:val="00A37D65"/>
    <w:rsid w:val="00A400E4"/>
    <w:rsid w:val="00A401D1"/>
    <w:rsid w:val="00A407D3"/>
    <w:rsid w:val="00A43E0D"/>
    <w:rsid w:val="00A44897"/>
    <w:rsid w:val="00A45103"/>
    <w:rsid w:val="00A45EDC"/>
    <w:rsid w:val="00A46660"/>
    <w:rsid w:val="00A46B9C"/>
    <w:rsid w:val="00A47E35"/>
    <w:rsid w:val="00A50C73"/>
    <w:rsid w:val="00A50C75"/>
    <w:rsid w:val="00A5287D"/>
    <w:rsid w:val="00A53D34"/>
    <w:rsid w:val="00A54219"/>
    <w:rsid w:val="00A548C0"/>
    <w:rsid w:val="00A55099"/>
    <w:rsid w:val="00A5522E"/>
    <w:rsid w:val="00A554B9"/>
    <w:rsid w:val="00A55980"/>
    <w:rsid w:val="00A564CD"/>
    <w:rsid w:val="00A56575"/>
    <w:rsid w:val="00A5670E"/>
    <w:rsid w:val="00A56F27"/>
    <w:rsid w:val="00A57988"/>
    <w:rsid w:val="00A60024"/>
    <w:rsid w:val="00A60296"/>
    <w:rsid w:val="00A6100E"/>
    <w:rsid w:val="00A6151C"/>
    <w:rsid w:val="00A615A3"/>
    <w:rsid w:val="00A6210A"/>
    <w:rsid w:val="00A62D54"/>
    <w:rsid w:val="00A62F92"/>
    <w:rsid w:val="00A6389B"/>
    <w:rsid w:val="00A64D96"/>
    <w:rsid w:val="00A64E3B"/>
    <w:rsid w:val="00A65A9E"/>
    <w:rsid w:val="00A65E51"/>
    <w:rsid w:val="00A65E68"/>
    <w:rsid w:val="00A6707F"/>
    <w:rsid w:val="00A7033C"/>
    <w:rsid w:val="00A70348"/>
    <w:rsid w:val="00A71355"/>
    <w:rsid w:val="00A7192E"/>
    <w:rsid w:val="00A72118"/>
    <w:rsid w:val="00A728AC"/>
    <w:rsid w:val="00A72AC8"/>
    <w:rsid w:val="00A738FF"/>
    <w:rsid w:val="00A748FC"/>
    <w:rsid w:val="00A75782"/>
    <w:rsid w:val="00A76562"/>
    <w:rsid w:val="00A76BB7"/>
    <w:rsid w:val="00A7718E"/>
    <w:rsid w:val="00A77767"/>
    <w:rsid w:val="00A779F9"/>
    <w:rsid w:val="00A80A0C"/>
    <w:rsid w:val="00A812AA"/>
    <w:rsid w:val="00A8158C"/>
    <w:rsid w:val="00A81BEE"/>
    <w:rsid w:val="00A81F9A"/>
    <w:rsid w:val="00A82493"/>
    <w:rsid w:val="00A82D2A"/>
    <w:rsid w:val="00A83301"/>
    <w:rsid w:val="00A83850"/>
    <w:rsid w:val="00A83ECA"/>
    <w:rsid w:val="00A84289"/>
    <w:rsid w:val="00A8467C"/>
    <w:rsid w:val="00A84782"/>
    <w:rsid w:val="00A84C4F"/>
    <w:rsid w:val="00A84E0A"/>
    <w:rsid w:val="00A850B2"/>
    <w:rsid w:val="00A857D3"/>
    <w:rsid w:val="00A85BE1"/>
    <w:rsid w:val="00A86F24"/>
    <w:rsid w:val="00A87615"/>
    <w:rsid w:val="00A878FC"/>
    <w:rsid w:val="00A87ABB"/>
    <w:rsid w:val="00A87DB8"/>
    <w:rsid w:val="00A90071"/>
    <w:rsid w:val="00A90355"/>
    <w:rsid w:val="00A9037D"/>
    <w:rsid w:val="00A91395"/>
    <w:rsid w:val="00A91475"/>
    <w:rsid w:val="00A91F1F"/>
    <w:rsid w:val="00A91F9D"/>
    <w:rsid w:val="00A92116"/>
    <w:rsid w:val="00A9217E"/>
    <w:rsid w:val="00A921B1"/>
    <w:rsid w:val="00A925CC"/>
    <w:rsid w:val="00A934A8"/>
    <w:rsid w:val="00A96152"/>
    <w:rsid w:val="00A96443"/>
    <w:rsid w:val="00A964AB"/>
    <w:rsid w:val="00A968C0"/>
    <w:rsid w:val="00A9722B"/>
    <w:rsid w:val="00A97EAC"/>
    <w:rsid w:val="00A97F90"/>
    <w:rsid w:val="00AA01EF"/>
    <w:rsid w:val="00AA04E1"/>
    <w:rsid w:val="00AA1C80"/>
    <w:rsid w:val="00AA21F2"/>
    <w:rsid w:val="00AA267C"/>
    <w:rsid w:val="00AA28AE"/>
    <w:rsid w:val="00AA4AFD"/>
    <w:rsid w:val="00AB10FF"/>
    <w:rsid w:val="00AB150D"/>
    <w:rsid w:val="00AB1C09"/>
    <w:rsid w:val="00AB4AC2"/>
    <w:rsid w:val="00AB529F"/>
    <w:rsid w:val="00AB5BF1"/>
    <w:rsid w:val="00AB6277"/>
    <w:rsid w:val="00AB6AF7"/>
    <w:rsid w:val="00AB73C6"/>
    <w:rsid w:val="00AB7749"/>
    <w:rsid w:val="00AC0E86"/>
    <w:rsid w:val="00AC0FB3"/>
    <w:rsid w:val="00AC1626"/>
    <w:rsid w:val="00AC1646"/>
    <w:rsid w:val="00AC19AE"/>
    <w:rsid w:val="00AC1B88"/>
    <w:rsid w:val="00AC486D"/>
    <w:rsid w:val="00AC49B1"/>
    <w:rsid w:val="00AC5D3D"/>
    <w:rsid w:val="00AC62EE"/>
    <w:rsid w:val="00AC7635"/>
    <w:rsid w:val="00AD07B5"/>
    <w:rsid w:val="00AD081E"/>
    <w:rsid w:val="00AD1319"/>
    <w:rsid w:val="00AD2676"/>
    <w:rsid w:val="00AD3D34"/>
    <w:rsid w:val="00AD3FDA"/>
    <w:rsid w:val="00AD46D6"/>
    <w:rsid w:val="00AD4B74"/>
    <w:rsid w:val="00AD4E85"/>
    <w:rsid w:val="00AD52EF"/>
    <w:rsid w:val="00AD76AF"/>
    <w:rsid w:val="00AD7CB3"/>
    <w:rsid w:val="00AE02CC"/>
    <w:rsid w:val="00AE0B39"/>
    <w:rsid w:val="00AE135D"/>
    <w:rsid w:val="00AE1C1B"/>
    <w:rsid w:val="00AE2421"/>
    <w:rsid w:val="00AE2BFC"/>
    <w:rsid w:val="00AE2C4D"/>
    <w:rsid w:val="00AE36DE"/>
    <w:rsid w:val="00AE3C92"/>
    <w:rsid w:val="00AE5378"/>
    <w:rsid w:val="00AE59CD"/>
    <w:rsid w:val="00AE6178"/>
    <w:rsid w:val="00AE75A5"/>
    <w:rsid w:val="00AE7CB5"/>
    <w:rsid w:val="00AF02C8"/>
    <w:rsid w:val="00AF101C"/>
    <w:rsid w:val="00AF1314"/>
    <w:rsid w:val="00AF170F"/>
    <w:rsid w:val="00AF2529"/>
    <w:rsid w:val="00AF2683"/>
    <w:rsid w:val="00AF2734"/>
    <w:rsid w:val="00AF293E"/>
    <w:rsid w:val="00AF353F"/>
    <w:rsid w:val="00AF44CD"/>
    <w:rsid w:val="00AF4D4C"/>
    <w:rsid w:val="00AF648D"/>
    <w:rsid w:val="00AF73A9"/>
    <w:rsid w:val="00AF7782"/>
    <w:rsid w:val="00AF7806"/>
    <w:rsid w:val="00AF7FA6"/>
    <w:rsid w:val="00B01752"/>
    <w:rsid w:val="00B019EB"/>
    <w:rsid w:val="00B022F6"/>
    <w:rsid w:val="00B029B9"/>
    <w:rsid w:val="00B033EC"/>
    <w:rsid w:val="00B039EE"/>
    <w:rsid w:val="00B0560B"/>
    <w:rsid w:val="00B05C44"/>
    <w:rsid w:val="00B06011"/>
    <w:rsid w:val="00B064A2"/>
    <w:rsid w:val="00B0656A"/>
    <w:rsid w:val="00B06A53"/>
    <w:rsid w:val="00B07478"/>
    <w:rsid w:val="00B10332"/>
    <w:rsid w:val="00B10F62"/>
    <w:rsid w:val="00B11519"/>
    <w:rsid w:val="00B115B2"/>
    <w:rsid w:val="00B1256C"/>
    <w:rsid w:val="00B12B08"/>
    <w:rsid w:val="00B14134"/>
    <w:rsid w:val="00B14CC2"/>
    <w:rsid w:val="00B15F2D"/>
    <w:rsid w:val="00B16058"/>
    <w:rsid w:val="00B1614E"/>
    <w:rsid w:val="00B16AA1"/>
    <w:rsid w:val="00B17194"/>
    <w:rsid w:val="00B20510"/>
    <w:rsid w:val="00B21124"/>
    <w:rsid w:val="00B2191F"/>
    <w:rsid w:val="00B2216E"/>
    <w:rsid w:val="00B241B2"/>
    <w:rsid w:val="00B24E39"/>
    <w:rsid w:val="00B24EAF"/>
    <w:rsid w:val="00B25297"/>
    <w:rsid w:val="00B25BE0"/>
    <w:rsid w:val="00B263CB"/>
    <w:rsid w:val="00B26EFA"/>
    <w:rsid w:val="00B2786F"/>
    <w:rsid w:val="00B27A8F"/>
    <w:rsid w:val="00B304D2"/>
    <w:rsid w:val="00B3073C"/>
    <w:rsid w:val="00B309E6"/>
    <w:rsid w:val="00B30FE5"/>
    <w:rsid w:val="00B32307"/>
    <w:rsid w:val="00B325B8"/>
    <w:rsid w:val="00B32BF2"/>
    <w:rsid w:val="00B3538E"/>
    <w:rsid w:val="00B35AB0"/>
    <w:rsid w:val="00B35D74"/>
    <w:rsid w:val="00B35F50"/>
    <w:rsid w:val="00B362C1"/>
    <w:rsid w:val="00B3659E"/>
    <w:rsid w:val="00B367A3"/>
    <w:rsid w:val="00B36F27"/>
    <w:rsid w:val="00B3739B"/>
    <w:rsid w:val="00B3792D"/>
    <w:rsid w:val="00B379F8"/>
    <w:rsid w:val="00B37B6D"/>
    <w:rsid w:val="00B37F52"/>
    <w:rsid w:val="00B40019"/>
    <w:rsid w:val="00B411B1"/>
    <w:rsid w:val="00B41D9D"/>
    <w:rsid w:val="00B4248D"/>
    <w:rsid w:val="00B44092"/>
    <w:rsid w:val="00B44BCF"/>
    <w:rsid w:val="00B45097"/>
    <w:rsid w:val="00B452FA"/>
    <w:rsid w:val="00B45A0F"/>
    <w:rsid w:val="00B46060"/>
    <w:rsid w:val="00B46F0B"/>
    <w:rsid w:val="00B4729C"/>
    <w:rsid w:val="00B4761A"/>
    <w:rsid w:val="00B478FE"/>
    <w:rsid w:val="00B5113E"/>
    <w:rsid w:val="00B517C1"/>
    <w:rsid w:val="00B52E2E"/>
    <w:rsid w:val="00B54726"/>
    <w:rsid w:val="00B54D68"/>
    <w:rsid w:val="00B55472"/>
    <w:rsid w:val="00B56432"/>
    <w:rsid w:val="00B57A76"/>
    <w:rsid w:val="00B61D11"/>
    <w:rsid w:val="00B62380"/>
    <w:rsid w:val="00B62529"/>
    <w:rsid w:val="00B6282E"/>
    <w:rsid w:val="00B62B42"/>
    <w:rsid w:val="00B63293"/>
    <w:rsid w:val="00B632F0"/>
    <w:rsid w:val="00B63A45"/>
    <w:rsid w:val="00B6445C"/>
    <w:rsid w:val="00B65183"/>
    <w:rsid w:val="00B678CD"/>
    <w:rsid w:val="00B67D82"/>
    <w:rsid w:val="00B67E2B"/>
    <w:rsid w:val="00B708B3"/>
    <w:rsid w:val="00B70B13"/>
    <w:rsid w:val="00B70D3D"/>
    <w:rsid w:val="00B71A29"/>
    <w:rsid w:val="00B72770"/>
    <w:rsid w:val="00B7385C"/>
    <w:rsid w:val="00B74F57"/>
    <w:rsid w:val="00B75565"/>
    <w:rsid w:val="00B76178"/>
    <w:rsid w:val="00B76721"/>
    <w:rsid w:val="00B76B71"/>
    <w:rsid w:val="00B76D2E"/>
    <w:rsid w:val="00B773D2"/>
    <w:rsid w:val="00B77565"/>
    <w:rsid w:val="00B777D6"/>
    <w:rsid w:val="00B8057E"/>
    <w:rsid w:val="00B80721"/>
    <w:rsid w:val="00B81DA0"/>
    <w:rsid w:val="00B81EB2"/>
    <w:rsid w:val="00B825C4"/>
    <w:rsid w:val="00B82879"/>
    <w:rsid w:val="00B82A37"/>
    <w:rsid w:val="00B82EC4"/>
    <w:rsid w:val="00B838FB"/>
    <w:rsid w:val="00B852B7"/>
    <w:rsid w:val="00B85A29"/>
    <w:rsid w:val="00B85CD0"/>
    <w:rsid w:val="00B8656D"/>
    <w:rsid w:val="00B86C53"/>
    <w:rsid w:val="00B87B9B"/>
    <w:rsid w:val="00B90324"/>
    <w:rsid w:val="00B917ED"/>
    <w:rsid w:val="00B91854"/>
    <w:rsid w:val="00B91901"/>
    <w:rsid w:val="00B91EA4"/>
    <w:rsid w:val="00B92103"/>
    <w:rsid w:val="00B9307A"/>
    <w:rsid w:val="00B9322C"/>
    <w:rsid w:val="00B957F4"/>
    <w:rsid w:val="00B95AC2"/>
    <w:rsid w:val="00B969A6"/>
    <w:rsid w:val="00B96BA7"/>
    <w:rsid w:val="00B970EC"/>
    <w:rsid w:val="00B974CB"/>
    <w:rsid w:val="00BA09E0"/>
    <w:rsid w:val="00BA2301"/>
    <w:rsid w:val="00BA3425"/>
    <w:rsid w:val="00BA369D"/>
    <w:rsid w:val="00BA4781"/>
    <w:rsid w:val="00BA5D9A"/>
    <w:rsid w:val="00BA6676"/>
    <w:rsid w:val="00BA679E"/>
    <w:rsid w:val="00BA6C5B"/>
    <w:rsid w:val="00BA6E42"/>
    <w:rsid w:val="00BA73BE"/>
    <w:rsid w:val="00BB00E2"/>
    <w:rsid w:val="00BB1173"/>
    <w:rsid w:val="00BB13A7"/>
    <w:rsid w:val="00BB17AD"/>
    <w:rsid w:val="00BB24E0"/>
    <w:rsid w:val="00BB2AD9"/>
    <w:rsid w:val="00BB3074"/>
    <w:rsid w:val="00BB314F"/>
    <w:rsid w:val="00BB3406"/>
    <w:rsid w:val="00BB3BF5"/>
    <w:rsid w:val="00BB3DA0"/>
    <w:rsid w:val="00BB42F6"/>
    <w:rsid w:val="00BB495F"/>
    <w:rsid w:val="00BB7027"/>
    <w:rsid w:val="00BB7608"/>
    <w:rsid w:val="00BB7D5B"/>
    <w:rsid w:val="00BB7EC6"/>
    <w:rsid w:val="00BC057A"/>
    <w:rsid w:val="00BC0A92"/>
    <w:rsid w:val="00BC0E2A"/>
    <w:rsid w:val="00BC108E"/>
    <w:rsid w:val="00BC15E6"/>
    <w:rsid w:val="00BC21B4"/>
    <w:rsid w:val="00BC270A"/>
    <w:rsid w:val="00BC28CA"/>
    <w:rsid w:val="00BC2C02"/>
    <w:rsid w:val="00BC3306"/>
    <w:rsid w:val="00BC3DEB"/>
    <w:rsid w:val="00BC40C4"/>
    <w:rsid w:val="00BC433B"/>
    <w:rsid w:val="00BC4D8D"/>
    <w:rsid w:val="00BC59AC"/>
    <w:rsid w:val="00BC5E14"/>
    <w:rsid w:val="00BC65C7"/>
    <w:rsid w:val="00BC743B"/>
    <w:rsid w:val="00BC78EA"/>
    <w:rsid w:val="00BD219D"/>
    <w:rsid w:val="00BD2FD7"/>
    <w:rsid w:val="00BD3129"/>
    <w:rsid w:val="00BD3803"/>
    <w:rsid w:val="00BD3F5D"/>
    <w:rsid w:val="00BD4227"/>
    <w:rsid w:val="00BD4CEA"/>
    <w:rsid w:val="00BD5BAC"/>
    <w:rsid w:val="00BD620B"/>
    <w:rsid w:val="00BD6995"/>
    <w:rsid w:val="00BD7BEF"/>
    <w:rsid w:val="00BE079E"/>
    <w:rsid w:val="00BE0C98"/>
    <w:rsid w:val="00BE0CFC"/>
    <w:rsid w:val="00BE139A"/>
    <w:rsid w:val="00BE2329"/>
    <w:rsid w:val="00BE268F"/>
    <w:rsid w:val="00BE2AC2"/>
    <w:rsid w:val="00BE33FE"/>
    <w:rsid w:val="00BE4650"/>
    <w:rsid w:val="00BE4EF1"/>
    <w:rsid w:val="00BE552D"/>
    <w:rsid w:val="00BE691C"/>
    <w:rsid w:val="00BE7370"/>
    <w:rsid w:val="00BE75E3"/>
    <w:rsid w:val="00BE79B6"/>
    <w:rsid w:val="00BF00AF"/>
    <w:rsid w:val="00BF0515"/>
    <w:rsid w:val="00BF0B13"/>
    <w:rsid w:val="00BF1827"/>
    <w:rsid w:val="00BF1CF3"/>
    <w:rsid w:val="00BF2991"/>
    <w:rsid w:val="00BF2A1B"/>
    <w:rsid w:val="00BF2A2C"/>
    <w:rsid w:val="00BF2C6B"/>
    <w:rsid w:val="00BF3258"/>
    <w:rsid w:val="00BF4D36"/>
    <w:rsid w:val="00BF50A3"/>
    <w:rsid w:val="00BF57C0"/>
    <w:rsid w:val="00BF6376"/>
    <w:rsid w:val="00BF684C"/>
    <w:rsid w:val="00C00711"/>
    <w:rsid w:val="00C0143B"/>
    <w:rsid w:val="00C0232E"/>
    <w:rsid w:val="00C02567"/>
    <w:rsid w:val="00C0323E"/>
    <w:rsid w:val="00C0358C"/>
    <w:rsid w:val="00C03714"/>
    <w:rsid w:val="00C040F5"/>
    <w:rsid w:val="00C045D7"/>
    <w:rsid w:val="00C04BE1"/>
    <w:rsid w:val="00C055FB"/>
    <w:rsid w:val="00C05F22"/>
    <w:rsid w:val="00C060AC"/>
    <w:rsid w:val="00C062DC"/>
    <w:rsid w:val="00C063BF"/>
    <w:rsid w:val="00C06D8A"/>
    <w:rsid w:val="00C1140F"/>
    <w:rsid w:val="00C11889"/>
    <w:rsid w:val="00C12557"/>
    <w:rsid w:val="00C12C26"/>
    <w:rsid w:val="00C12D40"/>
    <w:rsid w:val="00C13A0B"/>
    <w:rsid w:val="00C146B9"/>
    <w:rsid w:val="00C147B5"/>
    <w:rsid w:val="00C15156"/>
    <w:rsid w:val="00C15426"/>
    <w:rsid w:val="00C15660"/>
    <w:rsid w:val="00C15DBD"/>
    <w:rsid w:val="00C16E3E"/>
    <w:rsid w:val="00C16F10"/>
    <w:rsid w:val="00C16F74"/>
    <w:rsid w:val="00C174BC"/>
    <w:rsid w:val="00C176C9"/>
    <w:rsid w:val="00C17916"/>
    <w:rsid w:val="00C20192"/>
    <w:rsid w:val="00C20EA1"/>
    <w:rsid w:val="00C21E69"/>
    <w:rsid w:val="00C220E3"/>
    <w:rsid w:val="00C225AC"/>
    <w:rsid w:val="00C228EE"/>
    <w:rsid w:val="00C22A45"/>
    <w:rsid w:val="00C22D55"/>
    <w:rsid w:val="00C2307A"/>
    <w:rsid w:val="00C24A73"/>
    <w:rsid w:val="00C261B6"/>
    <w:rsid w:val="00C2657A"/>
    <w:rsid w:val="00C268BA"/>
    <w:rsid w:val="00C2769D"/>
    <w:rsid w:val="00C27DDA"/>
    <w:rsid w:val="00C31334"/>
    <w:rsid w:val="00C314CF"/>
    <w:rsid w:val="00C31690"/>
    <w:rsid w:val="00C320F6"/>
    <w:rsid w:val="00C33E36"/>
    <w:rsid w:val="00C34004"/>
    <w:rsid w:val="00C340E8"/>
    <w:rsid w:val="00C34356"/>
    <w:rsid w:val="00C34D4B"/>
    <w:rsid w:val="00C366D0"/>
    <w:rsid w:val="00C37320"/>
    <w:rsid w:val="00C37624"/>
    <w:rsid w:val="00C406A2"/>
    <w:rsid w:val="00C41E4E"/>
    <w:rsid w:val="00C41FE2"/>
    <w:rsid w:val="00C42449"/>
    <w:rsid w:val="00C42A7D"/>
    <w:rsid w:val="00C42B7D"/>
    <w:rsid w:val="00C42FD0"/>
    <w:rsid w:val="00C43139"/>
    <w:rsid w:val="00C44D0B"/>
    <w:rsid w:val="00C44DCD"/>
    <w:rsid w:val="00C46252"/>
    <w:rsid w:val="00C4628B"/>
    <w:rsid w:val="00C46DAC"/>
    <w:rsid w:val="00C47670"/>
    <w:rsid w:val="00C4769C"/>
    <w:rsid w:val="00C50203"/>
    <w:rsid w:val="00C50C2E"/>
    <w:rsid w:val="00C50D62"/>
    <w:rsid w:val="00C518F3"/>
    <w:rsid w:val="00C5243F"/>
    <w:rsid w:val="00C52A34"/>
    <w:rsid w:val="00C535C7"/>
    <w:rsid w:val="00C54983"/>
    <w:rsid w:val="00C54B65"/>
    <w:rsid w:val="00C54E2D"/>
    <w:rsid w:val="00C54F7D"/>
    <w:rsid w:val="00C54FC7"/>
    <w:rsid w:val="00C552B0"/>
    <w:rsid w:val="00C56176"/>
    <w:rsid w:val="00C56259"/>
    <w:rsid w:val="00C565DA"/>
    <w:rsid w:val="00C56B1E"/>
    <w:rsid w:val="00C56D7E"/>
    <w:rsid w:val="00C60C22"/>
    <w:rsid w:val="00C61125"/>
    <w:rsid w:val="00C61880"/>
    <w:rsid w:val="00C61CBE"/>
    <w:rsid w:val="00C61D48"/>
    <w:rsid w:val="00C62FCE"/>
    <w:rsid w:val="00C63EAA"/>
    <w:rsid w:val="00C64C15"/>
    <w:rsid w:val="00C65123"/>
    <w:rsid w:val="00C65BA9"/>
    <w:rsid w:val="00C660A9"/>
    <w:rsid w:val="00C71120"/>
    <w:rsid w:val="00C716FC"/>
    <w:rsid w:val="00C72105"/>
    <w:rsid w:val="00C73052"/>
    <w:rsid w:val="00C731E4"/>
    <w:rsid w:val="00C736D7"/>
    <w:rsid w:val="00C736F5"/>
    <w:rsid w:val="00C7421C"/>
    <w:rsid w:val="00C745D7"/>
    <w:rsid w:val="00C74AE1"/>
    <w:rsid w:val="00C75ABD"/>
    <w:rsid w:val="00C75ACC"/>
    <w:rsid w:val="00C768AB"/>
    <w:rsid w:val="00C76BC2"/>
    <w:rsid w:val="00C76E5F"/>
    <w:rsid w:val="00C76F8D"/>
    <w:rsid w:val="00C7712F"/>
    <w:rsid w:val="00C806A8"/>
    <w:rsid w:val="00C80908"/>
    <w:rsid w:val="00C80EA5"/>
    <w:rsid w:val="00C820B8"/>
    <w:rsid w:val="00C82A86"/>
    <w:rsid w:val="00C82F3C"/>
    <w:rsid w:val="00C835F6"/>
    <w:rsid w:val="00C83760"/>
    <w:rsid w:val="00C84559"/>
    <w:rsid w:val="00C84A31"/>
    <w:rsid w:val="00C85660"/>
    <w:rsid w:val="00C85EAB"/>
    <w:rsid w:val="00C861AD"/>
    <w:rsid w:val="00C867A2"/>
    <w:rsid w:val="00C868F2"/>
    <w:rsid w:val="00C86CA5"/>
    <w:rsid w:val="00C87A95"/>
    <w:rsid w:val="00C90EDC"/>
    <w:rsid w:val="00C91272"/>
    <w:rsid w:val="00C91709"/>
    <w:rsid w:val="00C918B8"/>
    <w:rsid w:val="00C92240"/>
    <w:rsid w:val="00C92591"/>
    <w:rsid w:val="00C9374B"/>
    <w:rsid w:val="00C93A25"/>
    <w:rsid w:val="00C93A2D"/>
    <w:rsid w:val="00C942EA"/>
    <w:rsid w:val="00C9436B"/>
    <w:rsid w:val="00C945DC"/>
    <w:rsid w:val="00C94A6A"/>
    <w:rsid w:val="00C94AFE"/>
    <w:rsid w:val="00C96890"/>
    <w:rsid w:val="00C96BC2"/>
    <w:rsid w:val="00C977FC"/>
    <w:rsid w:val="00C97EB9"/>
    <w:rsid w:val="00CA11A8"/>
    <w:rsid w:val="00CA12D1"/>
    <w:rsid w:val="00CA25EB"/>
    <w:rsid w:val="00CA2CBD"/>
    <w:rsid w:val="00CA3B84"/>
    <w:rsid w:val="00CA4D07"/>
    <w:rsid w:val="00CA4DD6"/>
    <w:rsid w:val="00CA5029"/>
    <w:rsid w:val="00CA542D"/>
    <w:rsid w:val="00CA66DF"/>
    <w:rsid w:val="00CA6BB6"/>
    <w:rsid w:val="00CA6F08"/>
    <w:rsid w:val="00CA7641"/>
    <w:rsid w:val="00CB07D6"/>
    <w:rsid w:val="00CB126F"/>
    <w:rsid w:val="00CB21DB"/>
    <w:rsid w:val="00CB2324"/>
    <w:rsid w:val="00CB2347"/>
    <w:rsid w:val="00CB257D"/>
    <w:rsid w:val="00CB3056"/>
    <w:rsid w:val="00CB34B3"/>
    <w:rsid w:val="00CB396E"/>
    <w:rsid w:val="00CB400E"/>
    <w:rsid w:val="00CB4262"/>
    <w:rsid w:val="00CB496A"/>
    <w:rsid w:val="00CB4BF0"/>
    <w:rsid w:val="00CB4CD3"/>
    <w:rsid w:val="00CB4FAD"/>
    <w:rsid w:val="00CB52D1"/>
    <w:rsid w:val="00CB5585"/>
    <w:rsid w:val="00CB5A81"/>
    <w:rsid w:val="00CB5C3C"/>
    <w:rsid w:val="00CB5D96"/>
    <w:rsid w:val="00CB5F91"/>
    <w:rsid w:val="00CB6626"/>
    <w:rsid w:val="00CB6F5B"/>
    <w:rsid w:val="00CB71B2"/>
    <w:rsid w:val="00CB71FB"/>
    <w:rsid w:val="00CB73B5"/>
    <w:rsid w:val="00CB7B1E"/>
    <w:rsid w:val="00CC0E0B"/>
    <w:rsid w:val="00CC117C"/>
    <w:rsid w:val="00CC1E5A"/>
    <w:rsid w:val="00CC221D"/>
    <w:rsid w:val="00CC24E9"/>
    <w:rsid w:val="00CC3117"/>
    <w:rsid w:val="00CC3A2D"/>
    <w:rsid w:val="00CC3BAB"/>
    <w:rsid w:val="00CC41EA"/>
    <w:rsid w:val="00CC4565"/>
    <w:rsid w:val="00CC528A"/>
    <w:rsid w:val="00CC53BE"/>
    <w:rsid w:val="00CC599B"/>
    <w:rsid w:val="00CC5C54"/>
    <w:rsid w:val="00CC5D15"/>
    <w:rsid w:val="00CC5EA2"/>
    <w:rsid w:val="00CC639D"/>
    <w:rsid w:val="00CC675E"/>
    <w:rsid w:val="00CC6A34"/>
    <w:rsid w:val="00CC6C7B"/>
    <w:rsid w:val="00CC742A"/>
    <w:rsid w:val="00CD0232"/>
    <w:rsid w:val="00CD069D"/>
    <w:rsid w:val="00CD0C32"/>
    <w:rsid w:val="00CD0D0A"/>
    <w:rsid w:val="00CD126A"/>
    <w:rsid w:val="00CD1273"/>
    <w:rsid w:val="00CD36BA"/>
    <w:rsid w:val="00CD46BE"/>
    <w:rsid w:val="00CD5678"/>
    <w:rsid w:val="00CD5B52"/>
    <w:rsid w:val="00CD5E5C"/>
    <w:rsid w:val="00CD5EF9"/>
    <w:rsid w:val="00CD6674"/>
    <w:rsid w:val="00CD74AB"/>
    <w:rsid w:val="00CE03B6"/>
    <w:rsid w:val="00CE0492"/>
    <w:rsid w:val="00CE0714"/>
    <w:rsid w:val="00CE1FEF"/>
    <w:rsid w:val="00CE24F2"/>
    <w:rsid w:val="00CE2BC6"/>
    <w:rsid w:val="00CE2FA0"/>
    <w:rsid w:val="00CE3C7A"/>
    <w:rsid w:val="00CE520E"/>
    <w:rsid w:val="00CE5857"/>
    <w:rsid w:val="00CE627C"/>
    <w:rsid w:val="00CE730B"/>
    <w:rsid w:val="00CE7312"/>
    <w:rsid w:val="00CE7E77"/>
    <w:rsid w:val="00CF0675"/>
    <w:rsid w:val="00CF1887"/>
    <w:rsid w:val="00CF1AC7"/>
    <w:rsid w:val="00CF1C6C"/>
    <w:rsid w:val="00CF21FD"/>
    <w:rsid w:val="00CF23F3"/>
    <w:rsid w:val="00CF3525"/>
    <w:rsid w:val="00CF3564"/>
    <w:rsid w:val="00CF3A6E"/>
    <w:rsid w:val="00CF3F23"/>
    <w:rsid w:val="00CF4254"/>
    <w:rsid w:val="00CF4405"/>
    <w:rsid w:val="00CF51C4"/>
    <w:rsid w:val="00CF52A3"/>
    <w:rsid w:val="00CF63B0"/>
    <w:rsid w:val="00CF6435"/>
    <w:rsid w:val="00CF6B69"/>
    <w:rsid w:val="00CF736C"/>
    <w:rsid w:val="00CF7DF6"/>
    <w:rsid w:val="00D01349"/>
    <w:rsid w:val="00D01888"/>
    <w:rsid w:val="00D01B2B"/>
    <w:rsid w:val="00D01D9F"/>
    <w:rsid w:val="00D01F3C"/>
    <w:rsid w:val="00D02758"/>
    <w:rsid w:val="00D02EF9"/>
    <w:rsid w:val="00D0318A"/>
    <w:rsid w:val="00D04825"/>
    <w:rsid w:val="00D048B7"/>
    <w:rsid w:val="00D06EAE"/>
    <w:rsid w:val="00D07B19"/>
    <w:rsid w:val="00D07D49"/>
    <w:rsid w:val="00D108BF"/>
    <w:rsid w:val="00D10E24"/>
    <w:rsid w:val="00D1136E"/>
    <w:rsid w:val="00D117AC"/>
    <w:rsid w:val="00D11910"/>
    <w:rsid w:val="00D1195B"/>
    <w:rsid w:val="00D1213E"/>
    <w:rsid w:val="00D12AC7"/>
    <w:rsid w:val="00D12D03"/>
    <w:rsid w:val="00D1327D"/>
    <w:rsid w:val="00D13CBB"/>
    <w:rsid w:val="00D141BC"/>
    <w:rsid w:val="00D14E93"/>
    <w:rsid w:val="00D1544D"/>
    <w:rsid w:val="00D16ACC"/>
    <w:rsid w:val="00D16FE6"/>
    <w:rsid w:val="00D170F8"/>
    <w:rsid w:val="00D17153"/>
    <w:rsid w:val="00D1741C"/>
    <w:rsid w:val="00D175BB"/>
    <w:rsid w:val="00D20352"/>
    <w:rsid w:val="00D21476"/>
    <w:rsid w:val="00D214BD"/>
    <w:rsid w:val="00D2177F"/>
    <w:rsid w:val="00D21B24"/>
    <w:rsid w:val="00D21DA8"/>
    <w:rsid w:val="00D22DFA"/>
    <w:rsid w:val="00D241FE"/>
    <w:rsid w:val="00D2458D"/>
    <w:rsid w:val="00D245E3"/>
    <w:rsid w:val="00D2597C"/>
    <w:rsid w:val="00D25C25"/>
    <w:rsid w:val="00D25F7B"/>
    <w:rsid w:val="00D260D1"/>
    <w:rsid w:val="00D2628E"/>
    <w:rsid w:val="00D26A07"/>
    <w:rsid w:val="00D26CED"/>
    <w:rsid w:val="00D27CA7"/>
    <w:rsid w:val="00D30234"/>
    <w:rsid w:val="00D31928"/>
    <w:rsid w:val="00D31BE0"/>
    <w:rsid w:val="00D34C0F"/>
    <w:rsid w:val="00D35002"/>
    <w:rsid w:val="00D36ADF"/>
    <w:rsid w:val="00D37304"/>
    <w:rsid w:val="00D37774"/>
    <w:rsid w:val="00D3790C"/>
    <w:rsid w:val="00D37C36"/>
    <w:rsid w:val="00D40B3D"/>
    <w:rsid w:val="00D41399"/>
    <w:rsid w:val="00D413CB"/>
    <w:rsid w:val="00D41EF9"/>
    <w:rsid w:val="00D420DC"/>
    <w:rsid w:val="00D42E7B"/>
    <w:rsid w:val="00D43913"/>
    <w:rsid w:val="00D442C8"/>
    <w:rsid w:val="00D44470"/>
    <w:rsid w:val="00D44E97"/>
    <w:rsid w:val="00D45257"/>
    <w:rsid w:val="00D4543D"/>
    <w:rsid w:val="00D464FC"/>
    <w:rsid w:val="00D4665F"/>
    <w:rsid w:val="00D46EA2"/>
    <w:rsid w:val="00D50B3C"/>
    <w:rsid w:val="00D5175F"/>
    <w:rsid w:val="00D51B95"/>
    <w:rsid w:val="00D51CA1"/>
    <w:rsid w:val="00D53A51"/>
    <w:rsid w:val="00D5448C"/>
    <w:rsid w:val="00D54860"/>
    <w:rsid w:val="00D54D5C"/>
    <w:rsid w:val="00D56860"/>
    <w:rsid w:val="00D56963"/>
    <w:rsid w:val="00D56C59"/>
    <w:rsid w:val="00D6038F"/>
    <w:rsid w:val="00D60AD7"/>
    <w:rsid w:val="00D612F8"/>
    <w:rsid w:val="00D6164E"/>
    <w:rsid w:val="00D620C2"/>
    <w:rsid w:val="00D6281F"/>
    <w:rsid w:val="00D64503"/>
    <w:rsid w:val="00D64D94"/>
    <w:rsid w:val="00D65717"/>
    <w:rsid w:val="00D6685F"/>
    <w:rsid w:val="00D674B8"/>
    <w:rsid w:val="00D678BE"/>
    <w:rsid w:val="00D700D8"/>
    <w:rsid w:val="00D708DE"/>
    <w:rsid w:val="00D70C13"/>
    <w:rsid w:val="00D71CA3"/>
    <w:rsid w:val="00D72086"/>
    <w:rsid w:val="00D72AC5"/>
    <w:rsid w:val="00D72CC4"/>
    <w:rsid w:val="00D72D72"/>
    <w:rsid w:val="00D73F7F"/>
    <w:rsid w:val="00D742A4"/>
    <w:rsid w:val="00D75177"/>
    <w:rsid w:val="00D75E32"/>
    <w:rsid w:val="00D75E61"/>
    <w:rsid w:val="00D76365"/>
    <w:rsid w:val="00D769EF"/>
    <w:rsid w:val="00D76C93"/>
    <w:rsid w:val="00D777F5"/>
    <w:rsid w:val="00D77DEB"/>
    <w:rsid w:val="00D8014C"/>
    <w:rsid w:val="00D81370"/>
    <w:rsid w:val="00D81621"/>
    <w:rsid w:val="00D827BA"/>
    <w:rsid w:val="00D833FD"/>
    <w:rsid w:val="00D8368B"/>
    <w:rsid w:val="00D84094"/>
    <w:rsid w:val="00D84ACD"/>
    <w:rsid w:val="00D86340"/>
    <w:rsid w:val="00D8660F"/>
    <w:rsid w:val="00D868F8"/>
    <w:rsid w:val="00D86A0F"/>
    <w:rsid w:val="00D86D9F"/>
    <w:rsid w:val="00D86FA1"/>
    <w:rsid w:val="00D871FA"/>
    <w:rsid w:val="00D90206"/>
    <w:rsid w:val="00D9186F"/>
    <w:rsid w:val="00D9207F"/>
    <w:rsid w:val="00D92DF3"/>
    <w:rsid w:val="00D93AC4"/>
    <w:rsid w:val="00D9460F"/>
    <w:rsid w:val="00D95840"/>
    <w:rsid w:val="00D95ABF"/>
    <w:rsid w:val="00D9664A"/>
    <w:rsid w:val="00D9672E"/>
    <w:rsid w:val="00D96BD2"/>
    <w:rsid w:val="00D96C78"/>
    <w:rsid w:val="00DA0EB4"/>
    <w:rsid w:val="00DA1705"/>
    <w:rsid w:val="00DA17C4"/>
    <w:rsid w:val="00DA1985"/>
    <w:rsid w:val="00DA1D4B"/>
    <w:rsid w:val="00DA28DC"/>
    <w:rsid w:val="00DA2A06"/>
    <w:rsid w:val="00DA2A49"/>
    <w:rsid w:val="00DA3DB1"/>
    <w:rsid w:val="00DA41A5"/>
    <w:rsid w:val="00DA464D"/>
    <w:rsid w:val="00DA4B5A"/>
    <w:rsid w:val="00DA52EF"/>
    <w:rsid w:val="00DA5F55"/>
    <w:rsid w:val="00DA619B"/>
    <w:rsid w:val="00DA6669"/>
    <w:rsid w:val="00DA6759"/>
    <w:rsid w:val="00DA729D"/>
    <w:rsid w:val="00DA7742"/>
    <w:rsid w:val="00DA7F62"/>
    <w:rsid w:val="00DB090F"/>
    <w:rsid w:val="00DB0E75"/>
    <w:rsid w:val="00DB1346"/>
    <w:rsid w:val="00DB16C4"/>
    <w:rsid w:val="00DB1D1F"/>
    <w:rsid w:val="00DB3A53"/>
    <w:rsid w:val="00DB419F"/>
    <w:rsid w:val="00DB478B"/>
    <w:rsid w:val="00DB4CFA"/>
    <w:rsid w:val="00DB4F0F"/>
    <w:rsid w:val="00DB56D5"/>
    <w:rsid w:val="00DB584A"/>
    <w:rsid w:val="00DB5F4E"/>
    <w:rsid w:val="00DB7000"/>
    <w:rsid w:val="00DB7629"/>
    <w:rsid w:val="00DC0F33"/>
    <w:rsid w:val="00DC1173"/>
    <w:rsid w:val="00DC145C"/>
    <w:rsid w:val="00DC18E0"/>
    <w:rsid w:val="00DC2C33"/>
    <w:rsid w:val="00DC3160"/>
    <w:rsid w:val="00DC3217"/>
    <w:rsid w:val="00DC3A4A"/>
    <w:rsid w:val="00DC3BB7"/>
    <w:rsid w:val="00DC3F43"/>
    <w:rsid w:val="00DC46AB"/>
    <w:rsid w:val="00DC4DBD"/>
    <w:rsid w:val="00DC5658"/>
    <w:rsid w:val="00DC5F9D"/>
    <w:rsid w:val="00DC5FA8"/>
    <w:rsid w:val="00DC6099"/>
    <w:rsid w:val="00DC63A8"/>
    <w:rsid w:val="00DC6950"/>
    <w:rsid w:val="00DD1C50"/>
    <w:rsid w:val="00DD2170"/>
    <w:rsid w:val="00DD2758"/>
    <w:rsid w:val="00DD2C90"/>
    <w:rsid w:val="00DD3A5B"/>
    <w:rsid w:val="00DD3CB6"/>
    <w:rsid w:val="00DD4C68"/>
    <w:rsid w:val="00DD4DB6"/>
    <w:rsid w:val="00DD6878"/>
    <w:rsid w:val="00DD68C0"/>
    <w:rsid w:val="00DD72BA"/>
    <w:rsid w:val="00DE17AB"/>
    <w:rsid w:val="00DE1D6F"/>
    <w:rsid w:val="00DE2A11"/>
    <w:rsid w:val="00DE2D0C"/>
    <w:rsid w:val="00DE33FA"/>
    <w:rsid w:val="00DE33FE"/>
    <w:rsid w:val="00DE38BB"/>
    <w:rsid w:val="00DE3A16"/>
    <w:rsid w:val="00DE452A"/>
    <w:rsid w:val="00DE4EC9"/>
    <w:rsid w:val="00DE4F14"/>
    <w:rsid w:val="00DE6228"/>
    <w:rsid w:val="00DE7C8A"/>
    <w:rsid w:val="00DF0241"/>
    <w:rsid w:val="00DF02C0"/>
    <w:rsid w:val="00DF11B9"/>
    <w:rsid w:val="00DF28C0"/>
    <w:rsid w:val="00DF49FF"/>
    <w:rsid w:val="00DF5565"/>
    <w:rsid w:val="00DF6D03"/>
    <w:rsid w:val="00E003B5"/>
    <w:rsid w:val="00E00F76"/>
    <w:rsid w:val="00E0192E"/>
    <w:rsid w:val="00E019BD"/>
    <w:rsid w:val="00E01D75"/>
    <w:rsid w:val="00E0205B"/>
    <w:rsid w:val="00E02E10"/>
    <w:rsid w:val="00E0319E"/>
    <w:rsid w:val="00E037EC"/>
    <w:rsid w:val="00E03DF6"/>
    <w:rsid w:val="00E04ACE"/>
    <w:rsid w:val="00E05674"/>
    <w:rsid w:val="00E05884"/>
    <w:rsid w:val="00E05F83"/>
    <w:rsid w:val="00E0601F"/>
    <w:rsid w:val="00E06058"/>
    <w:rsid w:val="00E07747"/>
    <w:rsid w:val="00E10597"/>
    <w:rsid w:val="00E13D9A"/>
    <w:rsid w:val="00E13EAD"/>
    <w:rsid w:val="00E1455B"/>
    <w:rsid w:val="00E1477D"/>
    <w:rsid w:val="00E15016"/>
    <w:rsid w:val="00E156A9"/>
    <w:rsid w:val="00E17D8B"/>
    <w:rsid w:val="00E2039C"/>
    <w:rsid w:val="00E22C40"/>
    <w:rsid w:val="00E23570"/>
    <w:rsid w:val="00E2379F"/>
    <w:rsid w:val="00E23879"/>
    <w:rsid w:val="00E25309"/>
    <w:rsid w:val="00E2649C"/>
    <w:rsid w:val="00E2687F"/>
    <w:rsid w:val="00E26D48"/>
    <w:rsid w:val="00E276F9"/>
    <w:rsid w:val="00E27A0C"/>
    <w:rsid w:val="00E27B18"/>
    <w:rsid w:val="00E27E2F"/>
    <w:rsid w:val="00E3000F"/>
    <w:rsid w:val="00E3023F"/>
    <w:rsid w:val="00E3057A"/>
    <w:rsid w:val="00E30986"/>
    <w:rsid w:val="00E31DA8"/>
    <w:rsid w:val="00E327A7"/>
    <w:rsid w:val="00E32850"/>
    <w:rsid w:val="00E32913"/>
    <w:rsid w:val="00E33292"/>
    <w:rsid w:val="00E3347F"/>
    <w:rsid w:val="00E34277"/>
    <w:rsid w:val="00E354E4"/>
    <w:rsid w:val="00E355AA"/>
    <w:rsid w:val="00E35939"/>
    <w:rsid w:val="00E35A96"/>
    <w:rsid w:val="00E36002"/>
    <w:rsid w:val="00E37CA3"/>
    <w:rsid w:val="00E37DDF"/>
    <w:rsid w:val="00E403B8"/>
    <w:rsid w:val="00E40943"/>
    <w:rsid w:val="00E4170B"/>
    <w:rsid w:val="00E41881"/>
    <w:rsid w:val="00E41D11"/>
    <w:rsid w:val="00E41EE1"/>
    <w:rsid w:val="00E424D6"/>
    <w:rsid w:val="00E42E5D"/>
    <w:rsid w:val="00E43444"/>
    <w:rsid w:val="00E440AC"/>
    <w:rsid w:val="00E4424F"/>
    <w:rsid w:val="00E44600"/>
    <w:rsid w:val="00E452FE"/>
    <w:rsid w:val="00E4583A"/>
    <w:rsid w:val="00E46184"/>
    <w:rsid w:val="00E50686"/>
    <w:rsid w:val="00E50878"/>
    <w:rsid w:val="00E50C05"/>
    <w:rsid w:val="00E512DB"/>
    <w:rsid w:val="00E527C8"/>
    <w:rsid w:val="00E534E9"/>
    <w:rsid w:val="00E544B0"/>
    <w:rsid w:val="00E54993"/>
    <w:rsid w:val="00E54A14"/>
    <w:rsid w:val="00E54E31"/>
    <w:rsid w:val="00E55129"/>
    <w:rsid w:val="00E5554D"/>
    <w:rsid w:val="00E56568"/>
    <w:rsid w:val="00E56DB6"/>
    <w:rsid w:val="00E56FB7"/>
    <w:rsid w:val="00E57586"/>
    <w:rsid w:val="00E57D51"/>
    <w:rsid w:val="00E60047"/>
    <w:rsid w:val="00E61DFB"/>
    <w:rsid w:val="00E6206E"/>
    <w:rsid w:val="00E623CF"/>
    <w:rsid w:val="00E625A9"/>
    <w:rsid w:val="00E63F2E"/>
    <w:rsid w:val="00E64581"/>
    <w:rsid w:val="00E64F92"/>
    <w:rsid w:val="00E6505D"/>
    <w:rsid w:val="00E66035"/>
    <w:rsid w:val="00E66AB4"/>
    <w:rsid w:val="00E66F98"/>
    <w:rsid w:val="00E67C1E"/>
    <w:rsid w:val="00E70179"/>
    <w:rsid w:val="00E7224E"/>
    <w:rsid w:val="00E72FA2"/>
    <w:rsid w:val="00E7334E"/>
    <w:rsid w:val="00E7348B"/>
    <w:rsid w:val="00E73962"/>
    <w:rsid w:val="00E739CC"/>
    <w:rsid w:val="00E73CEE"/>
    <w:rsid w:val="00E74654"/>
    <w:rsid w:val="00E74DE3"/>
    <w:rsid w:val="00E76886"/>
    <w:rsid w:val="00E77303"/>
    <w:rsid w:val="00E77324"/>
    <w:rsid w:val="00E77574"/>
    <w:rsid w:val="00E77951"/>
    <w:rsid w:val="00E8050D"/>
    <w:rsid w:val="00E816F6"/>
    <w:rsid w:val="00E81A9C"/>
    <w:rsid w:val="00E8256A"/>
    <w:rsid w:val="00E82DED"/>
    <w:rsid w:val="00E82F4B"/>
    <w:rsid w:val="00E834E9"/>
    <w:rsid w:val="00E8388D"/>
    <w:rsid w:val="00E8494C"/>
    <w:rsid w:val="00E84E68"/>
    <w:rsid w:val="00E84F37"/>
    <w:rsid w:val="00E857DE"/>
    <w:rsid w:val="00E85A68"/>
    <w:rsid w:val="00E85CB5"/>
    <w:rsid w:val="00E85FE5"/>
    <w:rsid w:val="00E861B4"/>
    <w:rsid w:val="00E86719"/>
    <w:rsid w:val="00E869C1"/>
    <w:rsid w:val="00E86D0C"/>
    <w:rsid w:val="00E87EDA"/>
    <w:rsid w:val="00E905CA"/>
    <w:rsid w:val="00E9091C"/>
    <w:rsid w:val="00E90CFF"/>
    <w:rsid w:val="00E90EF4"/>
    <w:rsid w:val="00E912E2"/>
    <w:rsid w:val="00E91522"/>
    <w:rsid w:val="00E91E2D"/>
    <w:rsid w:val="00E92493"/>
    <w:rsid w:val="00E9258C"/>
    <w:rsid w:val="00E93038"/>
    <w:rsid w:val="00E941EE"/>
    <w:rsid w:val="00E9463A"/>
    <w:rsid w:val="00E94CE6"/>
    <w:rsid w:val="00E94DEA"/>
    <w:rsid w:val="00E95A6A"/>
    <w:rsid w:val="00E964FA"/>
    <w:rsid w:val="00E967E3"/>
    <w:rsid w:val="00E97E91"/>
    <w:rsid w:val="00EA04EE"/>
    <w:rsid w:val="00EA07C0"/>
    <w:rsid w:val="00EA1426"/>
    <w:rsid w:val="00EA200B"/>
    <w:rsid w:val="00EA281D"/>
    <w:rsid w:val="00EA2BC3"/>
    <w:rsid w:val="00EA2BCA"/>
    <w:rsid w:val="00EA3186"/>
    <w:rsid w:val="00EA378E"/>
    <w:rsid w:val="00EA3B2E"/>
    <w:rsid w:val="00EA4C28"/>
    <w:rsid w:val="00EA74DD"/>
    <w:rsid w:val="00EB0705"/>
    <w:rsid w:val="00EB24B7"/>
    <w:rsid w:val="00EB294E"/>
    <w:rsid w:val="00EB2B02"/>
    <w:rsid w:val="00EB33DB"/>
    <w:rsid w:val="00EB4879"/>
    <w:rsid w:val="00EB57FE"/>
    <w:rsid w:val="00EB5856"/>
    <w:rsid w:val="00EB5BF0"/>
    <w:rsid w:val="00EB6C47"/>
    <w:rsid w:val="00EB7867"/>
    <w:rsid w:val="00EC03DD"/>
    <w:rsid w:val="00EC1686"/>
    <w:rsid w:val="00EC1BEE"/>
    <w:rsid w:val="00EC272E"/>
    <w:rsid w:val="00EC2D38"/>
    <w:rsid w:val="00EC3BDB"/>
    <w:rsid w:val="00EC3DDA"/>
    <w:rsid w:val="00EC3E71"/>
    <w:rsid w:val="00EC4153"/>
    <w:rsid w:val="00EC4A74"/>
    <w:rsid w:val="00EC4EA9"/>
    <w:rsid w:val="00EC51CD"/>
    <w:rsid w:val="00EC5263"/>
    <w:rsid w:val="00EC543A"/>
    <w:rsid w:val="00EC66D3"/>
    <w:rsid w:val="00EC6985"/>
    <w:rsid w:val="00EC752C"/>
    <w:rsid w:val="00EC7C5E"/>
    <w:rsid w:val="00ED017D"/>
    <w:rsid w:val="00ED27DA"/>
    <w:rsid w:val="00ED29EF"/>
    <w:rsid w:val="00ED2A6C"/>
    <w:rsid w:val="00ED3012"/>
    <w:rsid w:val="00ED36DF"/>
    <w:rsid w:val="00ED4542"/>
    <w:rsid w:val="00ED46EB"/>
    <w:rsid w:val="00ED5260"/>
    <w:rsid w:val="00ED589B"/>
    <w:rsid w:val="00ED6679"/>
    <w:rsid w:val="00ED67BE"/>
    <w:rsid w:val="00ED67EF"/>
    <w:rsid w:val="00ED6B55"/>
    <w:rsid w:val="00ED7037"/>
    <w:rsid w:val="00ED7723"/>
    <w:rsid w:val="00EE041F"/>
    <w:rsid w:val="00EE0534"/>
    <w:rsid w:val="00EE092F"/>
    <w:rsid w:val="00EE1414"/>
    <w:rsid w:val="00EE2111"/>
    <w:rsid w:val="00EE22BA"/>
    <w:rsid w:val="00EE3B72"/>
    <w:rsid w:val="00EE3BC3"/>
    <w:rsid w:val="00EE3E59"/>
    <w:rsid w:val="00EE4349"/>
    <w:rsid w:val="00EE7F43"/>
    <w:rsid w:val="00EF05AD"/>
    <w:rsid w:val="00EF1F3D"/>
    <w:rsid w:val="00EF1FD3"/>
    <w:rsid w:val="00EF2AD4"/>
    <w:rsid w:val="00EF43EF"/>
    <w:rsid w:val="00EF48F3"/>
    <w:rsid w:val="00EF4C72"/>
    <w:rsid w:val="00EF4C74"/>
    <w:rsid w:val="00EF5099"/>
    <w:rsid w:val="00EF5A0F"/>
    <w:rsid w:val="00EF5F4A"/>
    <w:rsid w:val="00EF66DC"/>
    <w:rsid w:val="00EF6F30"/>
    <w:rsid w:val="00EF6F8E"/>
    <w:rsid w:val="00EF6FA2"/>
    <w:rsid w:val="00EF777C"/>
    <w:rsid w:val="00EF7EF8"/>
    <w:rsid w:val="00F0044F"/>
    <w:rsid w:val="00F0282D"/>
    <w:rsid w:val="00F0286E"/>
    <w:rsid w:val="00F02BA0"/>
    <w:rsid w:val="00F0310C"/>
    <w:rsid w:val="00F034EB"/>
    <w:rsid w:val="00F03857"/>
    <w:rsid w:val="00F04200"/>
    <w:rsid w:val="00F0441C"/>
    <w:rsid w:val="00F0615F"/>
    <w:rsid w:val="00F06ABA"/>
    <w:rsid w:val="00F06B64"/>
    <w:rsid w:val="00F06F00"/>
    <w:rsid w:val="00F072B5"/>
    <w:rsid w:val="00F0792F"/>
    <w:rsid w:val="00F104CA"/>
    <w:rsid w:val="00F1082D"/>
    <w:rsid w:val="00F10D64"/>
    <w:rsid w:val="00F110E2"/>
    <w:rsid w:val="00F11277"/>
    <w:rsid w:val="00F123E2"/>
    <w:rsid w:val="00F12886"/>
    <w:rsid w:val="00F1349B"/>
    <w:rsid w:val="00F135DA"/>
    <w:rsid w:val="00F13E8A"/>
    <w:rsid w:val="00F145E4"/>
    <w:rsid w:val="00F15125"/>
    <w:rsid w:val="00F171FB"/>
    <w:rsid w:val="00F2003F"/>
    <w:rsid w:val="00F2062D"/>
    <w:rsid w:val="00F20782"/>
    <w:rsid w:val="00F212F5"/>
    <w:rsid w:val="00F21594"/>
    <w:rsid w:val="00F2256A"/>
    <w:rsid w:val="00F2307E"/>
    <w:rsid w:val="00F23BAC"/>
    <w:rsid w:val="00F23FFA"/>
    <w:rsid w:val="00F24420"/>
    <w:rsid w:val="00F24CF5"/>
    <w:rsid w:val="00F24FDA"/>
    <w:rsid w:val="00F252C9"/>
    <w:rsid w:val="00F25522"/>
    <w:rsid w:val="00F25C18"/>
    <w:rsid w:val="00F25E47"/>
    <w:rsid w:val="00F2603D"/>
    <w:rsid w:val="00F262DB"/>
    <w:rsid w:val="00F27EA5"/>
    <w:rsid w:val="00F3072B"/>
    <w:rsid w:val="00F30F28"/>
    <w:rsid w:val="00F3139D"/>
    <w:rsid w:val="00F320CE"/>
    <w:rsid w:val="00F325D4"/>
    <w:rsid w:val="00F3274C"/>
    <w:rsid w:val="00F32C12"/>
    <w:rsid w:val="00F33359"/>
    <w:rsid w:val="00F33641"/>
    <w:rsid w:val="00F337A6"/>
    <w:rsid w:val="00F342E5"/>
    <w:rsid w:val="00F34A67"/>
    <w:rsid w:val="00F35429"/>
    <w:rsid w:val="00F36DB9"/>
    <w:rsid w:val="00F36FB1"/>
    <w:rsid w:val="00F373D1"/>
    <w:rsid w:val="00F3752F"/>
    <w:rsid w:val="00F37BAE"/>
    <w:rsid w:val="00F40A85"/>
    <w:rsid w:val="00F40F47"/>
    <w:rsid w:val="00F412DC"/>
    <w:rsid w:val="00F41E76"/>
    <w:rsid w:val="00F42B75"/>
    <w:rsid w:val="00F4323B"/>
    <w:rsid w:val="00F43EAE"/>
    <w:rsid w:val="00F4463D"/>
    <w:rsid w:val="00F44DF6"/>
    <w:rsid w:val="00F455B0"/>
    <w:rsid w:val="00F46EE9"/>
    <w:rsid w:val="00F472DA"/>
    <w:rsid w:val="00F47900"/>
    <w:rsid w:val="00F50658"/>
    <w:rsid w:val="00F50A52"/>
    <w:rsid w:val="00F512C3"/>
    <w:rsid w:val="00F529C1"/>
    <w:rsid w:val="00F54F79"/>
    <w:rsid w:val="00F5503E"/>
    <w:rsid w:val="00F550F6"/>
    <w:rsid w:val="00F55D43"/>
    <w:rsid w:val="00F5616E"/>
    <w:rsid w:val="00F570BB"/>
    <w:rsid w:val="00F57462"/>
    <w:rsid w:val="00F576B8"/>
    <w:rsid w:val="00F60735"/>
    <w:rsid w:val="00F6086A"/>
    <w:rsid w:val="00F60AC0"/>
    <w:rsid w:val="00F60F7F"/>
    <w:rsid w:val="00F6244E"/>
    <w:rsid w:val="00F63331"/>
    <w:rsid w:val="00F6396B"/>
    <w:rsid w:val="00F656C1"/>
    <w:rsid w:val="00F65EC8"/>
    <w:rsid w:val="00F66386"/>
    <w:rsid w:val="00F6640A"/>
    <w:rsid w:val="00F66CD9"/>
    <w:rsid w:val="00F673E5"/>
    <w:rsid w:val="00F70231"/>
    <w:rsid w:val="00F7023E"/>
    <w:rsid w:val="00F702BE"/>
    <w:rsid w:val="00F709EE"/>
    <w:rsid w:val="00F70E46"/>
    <w:rsid w:val="00F72771"/>
    <w:rsid w:val="00F72BCD"/>
    <w:rsid w:val="00F72C2E"/>
    <w:rsid w:val="00F72D7B"/>
    <w:rsid w:val="00F73694"/>
    <w:rsid w:val="00F74D0B"/>
    <w:rsid w:val="00F76600"/>
    <w:rsid w:val="00F776CB"/>
    <w:rsid w:val="00F80BA3"/>
    <w:rsid w:val="00F83475"/>
    <w:rsid w:val="00F83997"/>
    <w:rsid w:val="00F83DDB"/>
    <w:rsid w:val="00F83FDC"/>
    <w:rsid w:val="00F848E3"/>
    <w:rsid w:val="00F84CD8"/>
    <w:rsid w:val="00F85AEE"/>
    <w:rsid w:val="00F86695"/>
    <w:rsid w:val="00F86908"/>
    <w:rsid w:val="00F87428"/>
    <w:rsid w:val="00F904C4"/>
    <w:rsid w:val="00F90E4D"/>
    <w:rsid w:val="00F916D3"/>
    <w:rsid w:val="00F916F6"/>
    <w:rsid w:val="00F9278A"/>
    <w:rsid w:val="00F92951"/>
    <w:rsid w:val="00F92DAA"/>
    <w:rsid w:val="00F933A3"/>
    <w:rsid w:val="00F937D2"/>
    <w:rsid w:val="00F93EE5"/>
    <w:rsid w:val="00F942E6"/>
    <w:rsid w:val="00F95B1D"/>
    <w:rsid w:val="00F9619D"/>
    <w:rsid w:val="00F964F2"/>
    <w:rsid w:val="00F96857"/>
    <w:rsid w:val="00F97037"/>
    <w:rsid w:val="00FA0F07"/>
    <w:rsid w:val="00FA1939"/>
    <w:rsid w:val="00FA1C87"/>
    <w:rsid w:val="00FA2C0E"/>
    <w:rsid w:val="00FA31D5"/>
    <w:rsid w:val="00FA5A73"/>
    <w:rsid w:val="00FA5CDB"/>
    <w:rsid w:val="00FA67C3"/>
    <w:rsid w:val="00FA6ADD"/>
    <w:rsid w:val="00FA70F6"/>
    <w:rsid w:val="00FA7527"/>
    <w:rsid w:val="00FA7D41"/>
    <w:rsid w:val="00FB0070"/>
    <w:rsid w:val="00FB0CC1"/>
    <w:rsid w:val="00FB1484"/>
    <w:rsid w:val="00FB1B23"/>
    <w:rsid w:val="00FB21DD"/>
    <w:rsid w:val="00FB23E6"/>
    <w:rsid w:val="00FB3F43"/>
    <w:rsid w:val="00FB47D9"/>
    <w:rsid w:val="00FB4DCF"/>
    <w:rsid w:val="00FB5104"/>
    <w:rsid w:val="00FB5B2D"/>
    <w:rsid w:val="00FB6F90"/>
    <w:rsid w:val="00FC1C1C"/>
    <w:rsid w:val="00FC21F2"/>
    <w:rsid w:val="00FC283D"/>
    <w:rsid w:val="00FC2962"/>
    <w:rsid w:val="00FC2DAA"/>
    <w:rsid w:val="00FC302F"/>
    <w:rsid w:val="00FC3D34"/>
    <w:rsid w:val="00FC496C"/>
    <w:rsid w:val="00FC5173"/>
    <w:rsid w:val="00FC520E"/>
    <w:rsid w:val="00FC5603"/>
    <w:rsid w:val="00FC5EE9"/>
    <w:rsid w:val="00FC5F2C"/>
    <w:rsid w:val="00FC6AF8"/>
    <w:rsid w:val="00FC6CC2"/>
    <w:rsid w:val="00FC71FC"/>
    <w:rsid w:val="00FD025A"/>
    <w:rsid w:val="00FD08AA"/>
    <w:rsid w:val="00FD0AAC"/>
    <w:rsid w:val="00FD0FE5"/>
    <w:rsid w:val="00FD1732"/>
    <w:rsid w:val="00FD1F68"/>
    <w:rsid w:val="00FD2802"/>
    <w:rsid w:val="00FD4849"/>
    <w:rsid w:val="00FD4F8C"/>
    <w:rsid w:val="00FD538B"/>
    <w:rsid w:val="00FD58C8"/>
    <w:rsid w:val="00FD7BEF"/>
    <w:rsid w:val="00FD7C16"/>
    <w:rsid w:val="00FD7D33"/>
    <w:rsid w:val="00FE0256"/>
    <w:rsid w:val="00FE04C2"/>
    <w:rsid w:val="00FE0AFD"/>
    <w:rsid w:val="00FE0E65"/>
    <w:rsid w:val="00FE2360"/>
    <w:rsid w:val="00FE2E7C"/>
    <w:rsid w:val="00FE2FD2"/>
    <w:rsid w:val="00FE49D1"/>
    <w:rsid w:val="00FE4E92"/>
    <w:rsid w:val="00FE5FED"/>
    <w:rsid w:val="00FE6E63"/>
    <w:rsid w:val="00FE76D6"/>
    <w:rsid w:val="00FE7C9C"/>
    <w:rsid w:val="00FF0C85"/>
    <w:rsid w:val="00FF0D85"/>
    <w:rsid w:val="00FF1765"/>
    <w:rsid w:val="00FF23A2"/>
    <w:rsid w:val="00FF2678"/>
    <w:rsid w:val="00FF27BF"/>
    <w:rsid w:val="00FF3170"/>
    <w:rsid w:val="00FF35CE"/>
    <w:rsid w:val="00FF43EF"/>
    <w:rsid w:val="00FF468E"/>
    <w:rsid w:val="00FF4A23"/>
    <w:rsid w:val="00FF5376"/>
    <w:rsid w:val="00FF60DB"/>
    <w:rsid w:val="00FF66D0"/>
    <w:rsid w:val="00FF6E95"/>
    <w:rsid w:val="00FF74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1038F"/>
  <w15:docId w15:val="{EC6941D9-93C8-4AFF-BB85-51722F77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2472C"/>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Obiekt,List Paragraph1,L1,Numerowanie,Akapit z listą5,T_SZ_List Paragraph,normalny tekst,Akapit z listą BS,Kolorowa lista — akcent 11"/>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qForma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rsid w:val="00F44DF6"/>
    <w:pPr>
      <w:spacing w:before="100" w:beforeAutospacing="1" w:after="100" w:afterAutospacing="1"/>
    </w:pPr>
    <w:rPr>
      <w:sz w:val="24"/>
      <w:szCs w:val="24"/>
    </w:rPr>
  </w:style>
  <w:style w:type="paragraph" w:styleId="Listapunktowana">
    <w:name w:val="List Bullet"/>
    <w:basedOn w:val="Normalny"/>
    <w:rsid w:val="00F44DF6"/>
    <w:pPr>
      <w:numPr>
        <w:numId w:val="2"/>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Bezlisty"/>
    <w:rsid w:val="00F44DF6"/>
    <w:pPr>
      <w:numPr>
        <w:numId w:val="17"/>
      </w:numPr>
    </w:pPr>
  </w:style>
  <w:style w:type="numbering" w:customStyle="1" w:styleId="List1">
    <w:name w:val="List 1"/>
    <w:basedOn w:val="Bezlisty"/>
    <w:rsid w:val="00F44DF6"/>
    <w:pPr>
      <w:numPr>
        <w:numId w:val="3"/>
      </w:numPr>
    </w:pPr>
  </w:style>
  <w:style w:type="numbering" w:customStyle="1" w:styleId="Lista21">
    <w:name w:val="Lista 21"/>
    <w:basedOn w:val="Bezlisty"/>
    <w:rsid w:val="00F44DF6"/>
    <w:pPr>
      <w:numPr>
        <w:numId w:val="4"/>
      </w:numPr>
    </w:pPr>
  </w:style>
  <w:style w:type="numbering" w:customStyle="1" w:styleId="Lista31">
    <w:name w:val="Lista 31"/>
    <w:basedOn w:val="Bezlisty"/>
    <w:rsid w:val="00F44DF6"/>
    <w:pPr>
      <w:numPr>
        <w:numId w:val="5"/>
      </w:numPr>
    </w:pPr>
  </w:style>
  <w:style w:type="numbering" w:customStyle="1" w:styleId="Lista41">
    <w:name w:val="Lista 41"/>
    <w:basedOn w:val="Bezlisty"/>
    <w:rsid w:val="00F44DF6"/>
    <w:pPr>
      <w:numPr>
        <w:numId w:val="6"/>
      </w:numPr>
    </w:pPr>
  </w:style>
  <w:style w:type="numbering" w:customStyle="1" w:styleId="Lista51">
    <w:name w:val="Lista 51"/>
    <w:basedOn w:val="Bezlisty"/>
    <w:rsid w:val="00F44DF6"/>
    <w:pPr>
      <w:numPr>
        <w:numId w:val="7"/>
      </w:numPr>
    </w:pPr>
  </w:style>
  <w:style w:type="numbering" w:customStyle="1" w:styleId="List6">
    <w:name w:val="List 6"/>
    <w:basedOn w:val="Bezlisty"/>
    <w:rsid w:val="00F44DF6"/>
    <w:pPr>
      <w:numPr>
        <w:numId w:val="8"/>
      </w:numPr>
    </w:pPr>
  </w:style>
  <w:style w:type="numbering" w:customStyle="1" w:styleId="List7">
    <w:name w:val="List 7"/>
    <w:basedOn w:val="Bezlisty"/>
    <w:rsid w:val="00F44DF6"/>
    <w:pPr>
      <w:numPr>
        <w:numId w:val="16"/>
      </w:numPr>
    </w:pPr>
  </w:style>
  <w:style w:type="numbering" w:customStyle="1" w:styleId="List8">
    <w:name w:val="List 8"/>
    <w:basedOn w:val="Bezlisty"/>
    <w:rsid w:val="00F44DF6"/>
    <w:pPr>
      <w:numPr>
        <w:numId w:val="9"/>
      </w:numPr>
    </w:pPr>
  </w:style>
  <w:style w:type="numbering" w:customStyle="1" w:styleId="List9">
    <w:name w:val="List 9"/>
    <w:basedOn w:val="Bezlisty"/>
    <w:rsid w:val="00F44DF6"/>
    <w:pPr>
      <w:numPr>
        <w:numId w:val="10"/>
      </w:numPr>
    </w:pPr>
  </w:style>
  <w:style w:type="numbering" w:customStyle="1" w:styleId="List10">
    <w:name w:val="List 10"/>
    <w:basedOn w:val="Bezlisty"/>
    <w:rsid w:val="00F44DF6"/>
    <w:pPr>
      <w:numPr>
        <w:numId w:val="11"/>
      </w:numPr>
    </w:pPr>
  </w:style>
  <w:style w:type="numbering" w:customStyle="1" w:styleId="List11">
    <w:name w:val="List 11"/>
    <w:basedOn w:val="Bezlisty"/>
    <w:rsid w:val="00F44DF6"/>
    <w:pPr>
      <w:numPr>
        <w:numId w:val="12"/>
      </w:numPr>
    </w:pPr>
  </w:style>
  <w:style w:type="numbering" w:customStyle="1" w:styleId="List12">
    <w:name w:val="List 12"/>
    <w:basedOn w:val="Bezlisty"/>
    <w:rsid w:val="00F44DF6"/>
    <w:pPr>
      <w:numPr>
        <w:numId w:val="13"/>
      </w:numPr>
    </w:pPr>
  </w:style>
  <w:style w:type="numbering" w:customStyle="1" w:styleId="List13">
    <w:name w:val="List 13"/>
    <w:basedOn w:val="Bezlisty"/>
    <w:rsid w:val="00F44DF6"/>
    <w:pPr>
      <w:numPr>
        <w:numId w:val="14"/>
      </w:numPr>
    </w:pPr>
  </w:style>
  <w:style w:type="numbering" w:customStyle="1" w:styleId="List14">
    <w:name w:val="List 14"/>
    <w:basedOn w:val="Bezlisty"/>
    <w:rsid w:val="00F44DF6"/>
    <w:pPr>
      <w:numPr>
        <w:numId w:val="15"/>
      </w:numPr>
    </w:pPr>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1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1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24"/>
      </w:numPr>
      <w:spacing w:before="120" w:after="120"/>
      <w:jc w:val="both"/>
    </w:pPr>
    <w:rPr>
      <w:rFonts w:eastAsia="Calibri"/>
      <w:sz w:val="24"/>
      <w:szCs w:val="22"/>
      <w:lang w:eastAsia="en-GB"/>
    </w:rPr>
  </w:style>
  <w:style w:type="paragraph" w:customStyle="1" w:styleId="Tiret1">
    <w:name w:val="Tiret 1"/>
    <w:basedOn w:val="Normalny"/>
    <w:rsid w:val="00B27A8F"/>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Obiekt Znak,List Paragraph1 Znak,L1 Znak,Numerowanie Znak,Akapit z listą5 Znak,T_SZ_List Paragraph Znak,normalny tekst Znak,Akapit z listą BS Znak,Kolorowa lista — akcent 11 Znak"/>
    <w:link w:val="Akapitzlist"/>
    <w:qFormat/>
    <w:locked/>
    <w:rsid w:val="00545FF9"/>
  </w:style>
  <w:style w:type="paragraph" w:customStyle="1" w:styleId="Akapitzlist4">
    <w:name w:val="Akapit z listą4"/>
    <w:basedOn w:val="Normalny"/>
    <w:uiPriority w:val="99"/>
    <w:rsid w:val="00617F62"/>
    <w:pPr>
      <w:ind w:left="708"/>
    </w:pPr>
  </w:style>
  <w:style w:type="paragraph" w:styleId="Lista">
    <w:name w:val="List"/>
    <w:basedOn w:val="Tekstpodstawowy"/>
    <w:rsid w:val="00256FB5"/>
    <w:pPr>
      <w:widowControl w:val="0"/>
      <w:suppressAutoHyphens/>
      <w:spacing w:after="160" w:line="259" w:lineRule="auto"/>
    </w:pPr>
    <w:rPr>
      <w:rFonts w:asciiTheme="minorHAnsi" w:eastAsiaTheme="minorHAnsi" w:hAnsiTheme="minorHAnsi" w:cs="Tahoma"/>
      <w:b/>
      <w:u w:val="single"/>
      <w:lang w:eastAsia="en-US"/>
    </w:rPr>
  </w:style>
  <w:style w:type="paragraph" w:customStyle="1" w:styleId="Standard">
    <w:name w:val="Standard"/>
    <w:qFormat/>
    <w:rsid w:val="00256FB5"/>
    <w:pPr>
      <w:suppressAutoHyphens/>
      <w:spacing w:after="200" w:line="276" w:lineRule="auto"/>
      <w:textAlignment w:val="baseline"/>
    </w:pPr>
    <w:rPr>
      <w:rFonts w:ascii="Calibri" w:eastAsia="Calibri" w:hAnsi="Calibri" w:cs="F"/>
      <w:color w:val="00000A"/>
      <w:kern w:val="2"/>
      <w:sz w:val="24"/>
      <w:szCs w:val="22"/>
      <w:lang w:eastAsia="en-US"/>
    </w:rPr>
  </w:style>
  <w:style w:type="paragraph" w:customStyle="1" w:styleId="Normalny1">
    <w:name w:val="Normalny1"/>
    <w:qFormat/>
    <w:rsid w:val="00C0358C"/>
    <w:pPr>
      <w:widowControl w:val="0"/>
      <w:suppressAutoHyphens/>
    </w:pPr>
    <w:rPr>
      <w:rFonts w:eastAsia="Calibri"/>
      <w:color w:val="000000"/>
      <w:sz w:val="24"/>
      <w:szCs w:val="24"/>
      <w:lang w:eastAsia="zh-CN"/>
    </w:rPr>
  </w:style>
  <w:style w:type="paragraph" w:styleId="Bezodstpw">
    <w:name w:val="No Spacing"/>
    <w:qFormat/>
    <w:rsid w:val="00C0358C"/>
    <w:rPr>
      <w:rFonts w:asciiTheme="minorHAnsi" w:eastAsiaTheme="minorHAnsi" w:hAnsiTheme="minorHAnsi"/>
      <w:sz w:val="24"/>
      <w:szCs w:val="22"/>
      <w:lang w:eastAsia="en-US"/>
    </w:rPr>
  </w:style>
  <w:style w:type="character" w:customStyle="1" w:styleId="Domylnaczcionkaakapitu5">
    <w:name w:val="Domyślna czcionka akapitu5"/>
    <w:rsid w:val="00C0358C"/>
  </w:style>
  <w:style w:type="character" w:customStyle="1" w:styleId="Nierozpoznanawzmianka1">
    <w:name w:val="Nierozpoznana wzmianka1"/>
    <w:basedOn w:val="Domylnaczcionkaakapitu"/>
    <w:uiPriority w:val="99"/>
    <w:semiHidden/>
    <w:unhideWhenUsed/>
    <w:rsid w:val="00D1213E"/>
    <w:rPr>
      <w:color w:val="605E5C"/>
      <w:shd w:val="clear" w:color="auto" w:fill="E1DFDD"/>
    </w:rPr>
  </w:style>
  <w:style w:type="paragraph" w:customStyle="1" w:styleId="FirstParagraph">
    <w:name w:val="First Paragraph"/>
    <w:basedOn w:val="Tekstpodstawowy"/>
    <w:next w:val="Tekstpodstawowy"/>
    <w:qFormat/>
    <w:rsid w:val="000408DD"/>
    <w:pPr>
      <w:spacing w:before="180" w:after="180"/>
      <w:jc w:val="left"/>
    </w:pPr>
    <w:rPr>
      <w:rFonts w:asciiTheme="minorHAnsi" w:eastAsiaTheme="minorHAnsi" w:hAnsiTheme="minorHAnsi" w:cstheme="minorBidi"/>
      <w:szCs w:val="24"/>
      <w:lang w:val="en-US" w:eastAsia="en-US"/>
    </w:rPr>
  </w:style>
  <w:style w:type="paragraph" w:customStyle="1" w:styleId="Compact">
    <w:name w:val="Compact"/>
    <w:basedOn w:val="Tekstpodstawowy"/>
    <w:qFormat/>
    <w:rsid w:val="000408DD"/>
    <w:pPr>
      <w:spacing w:before="36" w:after="36"/>
      <w:jc w:val="left"/>
    </w:pPr>
    <w:rPr>
      <w:rFonts w:asciiTheme="minorHAnsi" w:eastAsiaTheme="minorHAnsi" w:hAnsiTheme="minorHAnsi" w:cstheme="minorBidi"/>
      <w:szCs w:val="24"/>
      <w:lang w:val="en-US" w:eastAsia="en-US"/>
    </w:rPr>
  </w:style>
  <w:style w:type="paragraph" w:customStyle="1" w:styleId="pkt">
    <w:name w:val="pkt"/>
    <w:basedOn w:val="Standard"/>
    <w:rsid w:val="007850D7"/>
    <w:pPr>
      <w:autoSpaceDN w:val="0"/>
      <w:spacing w:before="60" w:after="60" w:line="240" w:lineRule="auto"/>
      <w:ind w:left="851" w:hanging="295"/>
      <w:jc w:val="both"/>
    </w:pPr>
    <w:rPr>
      <w:rFonts w:ascii="Times New Roman" w:eastAsia="Times New Roman" w:hAnsi="Times New Roman" w:cs="Times New Roman"/>
      <w:color w:val="auto"/>
      <w:kern w:val="3"/>
      <w:szCs w:val="24"/>
      <w:lang w:eastAsia="zh-CN"/>
    </w:rPr>
  </w:style>
  <w:style w:type="paragraph" w:styleId="Podtytu">
    <w:name w:val="Subtitle"/>
    <w:basedOn w:val="Standard"/>
    <w:next w:val="Normalny"/>
    <w:link w:val="PodtytuZnak"/>
    <w:uiPriority w:val="11"/>
    <w:qFormat/>
    <w:rsid w:val="007850D7"/>
    <w:pPr>
      <w:autoSpaceDN w:val="0"/>
      <w:spacing w:after="0" w:line="240" w:lineRule="auto"/>
    </w:pPr>
    <w:rPr>
      <w:rFonts w:ascii="Times New Roman" w:eastAsia="Times New Roman" w:hAnsi="Times New Roman" w:cs="Times New Roman"/>
      <w:b/>
      <w:bCs/>
      <w:color w:val="auto"/>
      <w:kern w:val="3"/>
      <w:sz w:val="28"/>
      <w:szCs w:val="24"/>
      <w:lang w:eastAsia="zh-CN"/>
    </w:rPr>
  </w:style>
  <w:style w:type="character" w:customStyle="1" w:styleId="PodtytuZnak">
    <w:name w:val="Podtytuł Znak"/>
    <w:basedOn w:val="Domylnaczcionkaakapitu"/>
    <w:link w:val="Podtytu"/>
    <w:uiPriority w:val="11"/>
    <w:rsid w:val="007850D7"/>
    <w:rPr>
      <w:b/>
      <w:bCs/>
      <w:kern w:val="3"/>
      <w:sz w:val="28"/>
      <w:szCs w:val="24"/>
      <w:lang w:eastAsia="zh-CN"/>
    </w:rPr>
  </w:style>
  <w:style w:type="numbering" w:customStyle="1" w:styleId="WW8Num9">
    <w:name w:val="WW8Num9"/>
    <w:basedOn w:val="Bezlisty"/>
    <w:rsid w:val="007850D7"/>
    <w:pPr>
      <w:numPr>
        <w:numId w:val="27"/>
      </w:numPr>
    </w:pPr>
  </w:style>
  <w:style w:type="paragraph" w:customStyle="1" w:styleId="Textbody">
    <w:name w:val="Text body"/>
    <w:basedOn w:val="Standard"/>
    <w:rsid w:val="00167B98"/>
    <w:pPr>
      <w:autoSpaceDN w:val="0"/>
      <w:spacing w:after="0" w:line="360" w:lineRule="auto"/>
      <w:jc w:val="both"/>
    </w:pPr>
    <w:rPr>
      <w:rFonts w:ascii="Times New Roman" w:eastAsia="Times New Roman" w:hAnsi="Times New Roman" w:cs="Times New Roman"/>
      <w:color w:val="auto"/>
      <w:kern w:val="3"/>
      <w:sz w:val="20"/>
      <w:szCs w:val="20"/>
      <w:lang w:eastAsia="zh-CN"/>
    </w:rPr>
  </w:style>
  <w:style w:type="character" w:customStyle="1" w:styleId="Domylnaczcionkaakapitu7">
    <w:name w:val="Domyślna czcionka akapitu7"/>
    <w:rsid w:val="00DE2A11"/>
  </w:style>
  <w:style w:type="numbering" w:customStyle="1" w:styleId="LFO236">
    <w:name w:val="LFO236"/>
    <w:basedOn w:val="Bezlisty"/>
    <w:rsid w:val="00816F70"/>
    <w:pPr>
      <w:numPr>
        <w:numId w:val="28"/>
      </w:numPr>
    </w:pPr>
  </w:style>
  <w:style w:type="numbering" w:customStyle="1" w:styleId="WW8Num7">
    <w:name w:val="WW8Num7"/>
    <w:basedOn w:val="Bezlisty"/>
    <w:rsid w:val="00782F46"/>
    <w:pPr>
      <w:numPr>
        <w:numId w:val="29"/>
      </w:numPr>
    </w:pPr>
  </w:style>
  <w:style w:type="paragraph" w:customStyle="1" w:styleId="Normalny3">
    <w:name w:val="Normalny3"/>
    <w:rsid w:val="00F550F6"/>
    <w:pPr>
      <w:widowControl w:val="0"/>
      <w:suppressAutoHyphens/>
    </w:pPr>
    <w:rPr>
      <w:rFonts w:ascii="Liberation Serif" w:eastAsia="SimSun" w:hAnsi="Liberation Serif" w:cs="Arial"/>
      <w:sz w:val="24"/>
      <w:szCs w:val="24"/>
      <w:lang w:eastAsia="zh-CN" w:bidi="hi-IN"/>
    </w:rPr>
  </w:style>
  <w:style w:type="paragraph" w:customStyle="1" w:styleId="Standarduser">
    <w:name w:val="Standard (user)"/>
    <w:rsid w:val="00A156A4"/>
    <w:pPr>
      <w:widowControl w:val="0"/>
      <w:suppressAutoHyphens/>
      <w:autoSpaceDN w:val="0"/>
      <w:textAlignment w:val="baseline"/>
    </w:pPr>
    <w:rPr>
      <w:rFonts w:eastAsia="Andale Sans UI" w:cs="Tahoma"/>
      <w:kern w:val="3"/>
      <w:sz w:val="24"/>
      <w:szCs w:val="24"/>
      <w:lang w:val="en-US" w:eastAsia="zh-CN" w:bidi="en-US"/>
    </w:rPr>
  </w:style>
  <w:style w:type="numbering" w:customStyle="1" w:styleId="WW8Num152">
    <w:name w:val="WW8Num152"/>
    <w:basedOn w:val="Bezlisty"/>
    <w:rsid w:val="00CB52D1"/>
    <w:pPr>
      <w:numPr>
        <w:numId w:val="1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sary.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3A712-0886-47F3-BCCB-CBEC657F9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823</TotalTime>
  <Pages>29</Pages>
  <Words>11806</Words>
  <Characters>70836</Characters>
  <Application>Microsoft Office Word</Application>
  <DocSecurity>0</DocSecurity>
  <Lines>590</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82478</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Arkadiusz Maraszek</cp:lastModifiedBy>
  <cp:revision>65</cp:revision>
  <cp:lastPrinted>2022-08-12T08:10:00Z</cp:lastPrinted>
  <dcterms:created xsi:type="dcterms:W3CDTF">2021-04-14T09:41:00Z</dcterms:created>
  <dcterms:modified xsi:type="dcterms:W3CDTF">2022-08-25T08:21:00Z</dcterms:modified>
</cp:coreProperties>
</file>