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02138F34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D507F6">
        <w:rPr>
          <w:rFonts w:ascii="Times New Roman" w:hAnsi="Times New Roman" w:cs="Times New Roman"/>
        </w:rPr>
        <w:t>29.10</w:t>
      </w:r>
      <w:r w:rsidR="00AF24BD">
        <w:rPr>
          <w:rFonts w:ascii="Times New Roman" w:hAnsi="Times New Roman" w:cs="Times New Roman"/>
        </w:rPr>
        <w:t>.</w:t>
      </w:r>
      <w:r w:rsidR="000A0FBA" w:rsidRPr="007F2D68">
        <w:rPr>
          <w:rFonts w:ascii="Times New Roman" w:hAnsi="Times New Roman" w:cs="Times New Roman"/>
        </w:rPr>
        <w:t>202</w:t>
      </w:r>
      <w:r w:rsidR="00052CBA">
        <w:rPr>
          <w:rFonts w:ascii="Times New Roman" w:hAnsi="Times New Roman" w:cs="Times New Roman"/>
        </w:rPr>
        <w:t>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335480BC" w14:textId="77777777" w:rsidR="00377789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239FE0BB" w14:textId="77777777" w:rsidR="00E92C1E" w:rsidRPr="007F2D68" w:rsidRDefault="00E92C1E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6BB265EA" w14:textId="37BB620D" w:rsidR="004E7B27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2AAD6165" w14:textId="77777777" w:rsidR="003924B5" w:rsidRPr="007F2D68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72220CDE" w14:textId="120D2B14" w:rsidR="00CB6ADF" w:rsidRPr="007F2D68" w:rsidRDefault="00CB6ADF" w:rsidP="0090021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</w:t>
      </w:r>
      <w:r w:rsidR="00E92C1E">
        <w:rPr>
          <w:rFonts w:ascii="Times New Roman" w:hAnsi="Times New Roman" w:cs="Times New Roman"/>
          <w:b/>
          <w:bCs/>
          <w:lang w:eastAsia="pl-PL"/>
        </w:rPr>
        <w:t xml:space="preserve">WYBORZE OFERTY ORAZ O </w:t>
      </w:r>
      <w:r w:rsidR="00A3635E">
        <w:rPr>
          <w:rFonts w:ascii="Times New Roman" w:hAnsi="Times New Roman" w:cs="Times New Roman"/>
          <w:b/>
          <w:bCs/>
          <w:lang w:eastAsia="pl-PL"/>
        </w:rPr>
        <w:t xml:space="preserve">ODRZUCENIU OFERTY </w:t>
      </w:r>
    </w:p>
    <w:p w14:paraId="1F5496F6" w14:textId="77777777" w:rsidR="00CB6ADF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296C32F8" w14:textId="77777777" w:rsidR="00E92C1E" w:rsidRDefault="00E92C1E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194FADAD" w14:textId="77777777" w:rsidR="00E92C1E" w:rsidRPr="007F2D68" w:rsidRDefault="00E92C1E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17BCA578" w14:textId="1D578BED" w:rsidR="00D001A5" w:rsidRPr="00D94E05" w:rsidRDefault="00D001A5" w:rsidP="00D001A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D94E05">
        <w:rPr>
          <w:rFonts w:ascii="Times New Roman" w:hAnsi="Times New Roman"/>
          <w:bCs/>
          <w:i/>
          <w:lang w:eastAsia="pl-PL"/>
        </w:rPr>
        <w:t>Numer sprawy:</w:t>
      </w:r>
      <w:r w:rsidRPr="00D94E05">
        <w:rPr>
          <w:rFonts w:ascii="Times New Roman" w:hAnsi="Times New Roman"/>
          <w:b/>
          <w:i/>
          <w:lang w:eastAsia="pl-PL"/>
        </w:rPr>
        <w:t xml:space="preserve"> </w:t>
      </w:r>
      <w:r w:rsidRPr="00902C1D">
        <w:rPr>
          <w:rFonts w:ascii="Times New Roman" w:hAnsi="Times New Roman"/>
          <w:b/>
          <w:iCs/>
          <w:lang w:eastAsia="pl-PL"/>
        </w:rPr>
        <w:t>BZP-AZ/262-</w:t>
      </w:r>
      <w:r w:rsidR="00731CE1">
        <w:rPr>
          <w:rFonts w:ascii="Times New Roman" w:hAnsi="Times New Roman"/>
          <w:b/>
          <w:iCs/>
          <w:lang w:eastAsia="pl-PL"/>
        </w:rPr>
        <w:t>31</w:t>
      </w:r>
      <w:r w:rsidRPr="00902C1D">
        <w:rPr>
          <w:rFonts w:ascii="Times New Roman" w:hAnsi="Times New Roman"/>
          <w:b/>
          <w:iCs/>
          <w:lang w:eastAsia="pl-PL"/>
        </w:rPr>
        <w:t>/24</w:t>
      </w:r>
    </w:p>
    <w:p w14:paraId="3B24B533" w14:textId="77777777" w:rsidR="00D001A5" w:rsidRPr="00D94E05" w:rsidRDefault="00D001A5" w:rsidP="00D001A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8"/>
          <w:szCs w:val="8"/>
          <w:lang w:eastAsia="pl-PL"/>
        </w:rPr>
      </w:pPr>
    </w:p>
    <w:p w14:paraId="0A483FBF" w14:textId="77777777" w:rsidR="00D001A5" w:rsidRPr="00D94E05" w:rsidRDefault="00D001A5" w:rsidP="00D001A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D94E05">
        <w:rPr>
          <w:rFonts w:ascii="Times New Roman" w:hAnsi="Times New Roman"/>
          <w:i/>
          <w:lang w:eastAsia="pl-PL"/>
        </w:rPr>
        <w:t>Dotyczy:</w:t>
      </w:r>
      <w:r w:rsidRPr="00D94E05">
        <w:rPr>
          <w:rFonts w:ascii="Times New Roman" w:hAnsi="Times New Roman"/>
          <w:b/>
          <w:i/>
          <w:lang w:eastAsia="pl-PL"/>
        </w:rPr>
        <w:t xml:space="preserve"> </w:t>
      </w:r>
      <w:r w:rsidRPr="00902C1D">
        <w:rPr>
          <w:rFonts w:ascii="Times New Roman" w:hAnsi="Times New Roman"/>
          <w:b/>
          <w:iCs/>
          <w:lang w:eastAsia="pl-PL"/>
        </w:rPr>
        <w:t>Dostawa symulatora spawalniczego wraz z osprzętem  dla Politechniki Morskiej w Szczecinie na potrzeby wyposażenia laboratorium spawalniczego</w:t>
      </w:r>
    </w:p>
    <w:p w14:paraId="51C09A2B" w14:textId="77777777" w:rsidR="00CB6ADF" w:rsidRDefault="00CB6ADF" w:rsidP="00CB6ADF">
      <w:pPr>
        <w:spacing w:after="0"/>
        <w:jc w:val="both"/>
        <w:rPr>
          <w:rFonts w:ascii="Times New Roman" w:hAnsi="Times New Roman" w:cs="Times New Roman"/>
        </w:rPr>
      </w:pPr>
    </w:p>
    <w:p w14:paraId="7D004A97" w14:textId="77777777" w:rsidR="00E92C1E" w:rsidRPr="007F2D68" w:rsidRDefault="00E92C1E" w:rsidP="00CB6ADF">
      <w:pPr>
        <w:spacing w:after="0"/>
        <w:jc w:val="both"/>
        <w:rPr>
          <w:rFonts w:ascii="Times New Roman" w:hAnsi="Times New Roman" w:cs="Times New Roman"/>
        </w:rPr>
      </w:pPr>
    </w:p>
    <w:p w14:paraId="69E6F04D" w14:textId="429FB320" w:rsidR="00616478" w:rsidRDefault="00CB6ADF" w:rsidP="0090021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1B4406">
        <w:rPr>
          <w:sz w:val="22"/>
          <w:szCs w:val="22"/>
        </w:rPr>
        <w:t xml:space="preserve">Działając na podstawie </w:t>
      </w:r>
      <w:r w:rsidR="004B7B32" w:rsidRPr="001B4406">
        <w:rPr>
          <w:sz w:val="22"/>
          <w:szCs w:val="22"/>
        </w:rPr>
        <w:t>art</w:t>
      </w:r>
      <w:r w:rsidRPr="001B4406">
        <w:rPr>
          <w:sz w:val="22"/>
          <w:szCs w:val="22"/>
        </w:rPr>
        <w:t xml:space="preserve">. </w:t>
      </w:r>
      <w:r w:rsidR="00616478" w:rsidRPr="00616478">
        <w:rPr>
          <w:sz w:val="22"/>
          <w:szCs w:val="22"/>
        </w:rPr>
        <w:t>art. 253 ust. 1</w:t>
      </w:r>
      <w:r w:rsidR="00616478">
        <w:rPr>
          <w:sz w:val="22"/>
          <w:szCs w:val="22"/>
        </w:rPr>
        <w:t xml:space="preserve"> i </w:t>
      </w:r>
      <w:r w:rsidR="00616478" w:rsidRPr="00616478">
        <w:rPr>
          <w:sz w:val="22"/>
          <w:szCs w:val="22"/>
        </w:rPr>
        <w:t>2</w:t>
      </w:r>
      <w:r w:rsidR="00616478">
        <w:rPr>
          <w:sz w:val="22"/>
          <w:szCs w:val="22"/>
        </w:rPr>
        <w:t xml:space="preserve"> </w:t>
      </w:r>
      <w:r w:rsidRPr="001B4406">
        <w:rPr>
          <w:rFonts w:eastAsia="Calibri"/>
          <w:sz w:val="22"/>
          <w:szCs w:val="22"/>
        </w:rPr>
        <w:t xml:space="preserve">ustawy z 11 września 2019 r. – Prawo zamówień publicznych  – </w:t>
      </w:r>
      <w:r w:rsidRPr="001B4406">
        <w:rPr>
          <w:sz w:val="22"/>
          <w:szCs w:val="22"/>
        </w:rPr>
        <w:t>dalej zwanej Pzp, Zamawiający jednocześnie zawiadamia wykonawców, którzy złożyli oferty o</w:t>
      </w:r>
      <w:r w:rsidR="00616478">
        <w:rPr>
          <w:sz w:val="22"/>
          <w:szCs w:val="22"/>
        </w:rPr>
        <w:t>:</w:t>
      </w:r>
    </w:p>
    <w:p w14:paraId="550B6652" w14:textId="6875B45F" w:rsidR="00731CE1" w:rsidRDefault="00731CE1" w:rsidP="0061647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Wyborze najkorzystniejszej oferty,</w:t>
      </w:r>
    </w:p>
    <w:p w14:paraId="0B7549B6" w14:textId="03A7BD07" w:rsidR="00616478" w:rsidRPr="00616478" w:rsidRDefault="00616478" w:rsidP="0061647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0"/>
        <w:contextualSpacing w:val="0"/>
        <w:jc w:val="both"/>
        <w:rPr>
          <w:sz w:val="22"/>
          <w:szCs w:val="22"/>
        </w:rPr>
      </w:pPr>
      <w:r w:rsidRPr="00616478">
        <w:rPr>
          <w:sz w:val="22"/>
          <w:szCs w:val="22"/>
        </w:rPr>
        <w:t>wykonawcach, których oferty zostały odrzucone;</w:t>
      </w:r>
    </w:p>
    <w:p w14:paraId="16EF0D23" w14:textId="0E36D83A" w:rsidR="00CB6ADF" w:rsidRPr="00616478" w:rsidRDefault="00731CE1" w:rsidP="0061647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terminie w jakim może zostać zawarta umowa</w:t>
      </w:r>
    </w:p>
    <w:p w14:paraId="6BD7C62A" w14:textId="587E1CE8" w:rsidR="00CB6ADF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762594" w14:textId="77777777" w:rsidR="00E92C1E" w:rsidRPr="007F2D68" w:rsidRDefault="00E92C1E" w:rsidP="00E92C1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298C75C2" w14:textId="77777777" w:rsidR="00E92C1E" w:rsidRPr="007F2D68" w:rsidRDefault="00E92C1E" w:rsidP="00E92C1E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C8E68E6" w14:textId="77777777" w:rsidR="00E92C1E" w:rsidRPr="007F2D68" w:rsidRDefault="00E92C1E" w:rsidP="00E92C1E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E5AF5BA" w14:textId="77777777" w:rsidR="00E92C1E" w:rsidRPr="007B7257" w:rsidRDefault="00E92C1E" w:rsidP="00E92C1E">
      <w:pPr>
        <w:suppressAutoHyphens/>
        <w:spacing w:after="0" w:line="240" w:lineRule="auto"/>
        <w:ind w:right="-105"/>
        <w:rPr>
          <w:rFonts w:ascii="Times New Roman" w:hAnsi="Times New Roman"/>
        </w:rPr>
      </w:pPr>
      <w:bookmarkStart w:id="0" w:name="_Hlk160547211"/>
    </w:p>
    <w:p w14:paraId="1291C6ED" w14:textId="77777777" w:rsidR="00E92C1E" w:rsidRPr="00FF6E72" w:rsidRDefault="00E92C1E" w:rsidP="00E92C1E">
      <w:pPr>
        <w:suppressAutoHyphens/>
        <w:spacing w:after="0" w:line="240" w:lineRule="auto"/>
        <w:ind w:right="-102"/>
        <w:rPr>
          <w:rFonts w:ascii="Times New Roman" w:hAnsi="Times New Roman"/>
          <w:u w:val="single"/>
        </w:rPr>
      </w:pPr>
      <w:r w:rsidRPr="00FF6E72">
        <w:rPr>
          <w:rFonts w:ascii="Times New Roman" w:hAnsi="Times New Roman"/>
          <w:u w:val="single"/>
        </w:rPr>
        <w:t xml:space="preserve">Oferta nr </w:t>
      </w:r>
      <w:r>
        <w:rPr>
          <w:rFonts w:ascii="Times New Roman" w:hAnsi="Times New Roman"/>
          <w:u w:val="single"/>
        </w:rPr>
        <w:t>2</w:t>
      </w:r>
    </w:p>
    <w:p w14:paraId="7D892A37" w14:textId="77777777" w:rsidR="00E92C1E" w:rsidRPr="00FF6E72" w:rsidRDefault="00E92C1E" w:rsidP="00E92C1E">
      <w:pPr>
        <w:suppressAutoHyphens/>
        <w:spacing w:after="0" w:line="240" w:lineRule="auto"/>
        <w:ind w:right="-102"/>
        <w:rPr>
          <w:rFonts w:ascii="Times New Roman" w:hAnsi="Times New Roman"/>
        </w:rPr>
      </w:pPr>
    </w:p>
    <w:p w14:paraId="48A971E0" w14:textId="77777777" w:rsidR="00E92C1E" w:rsidRPr="00E92C1E" w:rsidRDefault="00E92C1E" w:rsidP="00E92C1E">
      <w:pPr>
        <w:spacing w:after="0" w:line="240" w:lineRule="auto"/>
        <w:ind w:right="110" w:firstLine="283"/>
        <w:rPr>
          <w:rFonts w:ascii="Times New Roman" w:hAnsi="Times New Roman"/>
        </w:rPr>
      </w:pPr>
      <w:r w:rsidRPr="00E92C1E">
        <w:rPr>
          <w:rFonts w:ascii="Times New Roman" w:hAnsi="Times New Roman"/>
        </w:rPr>
        <w:t>Tomsystem Sp. z o.o.</w:t>
      </w:r>
    </w:p>
    <w:p w14:paraId="2782894D" w14:textId="2B2F8E34" w:rsidR="00E92C1E" w:rsidRPr="00E92C1E" w:rsidRDefault="00E92C1E" w:rsidP="00E92C1E">
      <w:pPr>
        <w:spacing w:after="0" w:line="240" w:lineRule="auto"/>
        <w:ind w:right="110" w:firstLine="283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E92C1E">
        <w:rPr>
          <w:rFonts w:ascii="Times New Roman" w:hAnsi="Times New Roman"/>
        </w:rPr>
        <w:t xml:space="preserve">l. Miłocińska 15a </w:t>
      </w:r>
    </w:p>
    <w:p w14:paraId="28C4DA21" w14:textId="11D664BC" w:rsidR="00E92C1E" w:rsidRPr="00E92C1E" w:rsidRDefault="00E92C1E" w:rsidP="00E92C1E">
      <w:pPr>
        <w:spacing w:after="0" w:line="240" w:lineRule="auto"/>
        <w:ind w:right="110" w:firstLine="283"/>
        <w:rPr>
          <w:rFonts w:ascii="Times New Roman" w:hAnsi="Times New Roman"/>
        </w:rPr>
      </w:pPr>
      <w:r w:rsidRPr="00E92C1E">
        <w:rPr>
          <w:rFonts w:ascii="Times New Roman" w:hAnsi="Times New Roman"/>
        </w:rPr>
        <w:t>35-232 Rzeszów</w:t>
      </w:r>
    </w:p>
    <w:p w14:paraId="3299E64C" w14:textId="22F0FAE8" w:rsidR="00E92C1E" w:rsidRDefault="00E92C1E" w:rsidP="00E92C1E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lang w:eastAsia="zh-CN"/>
        </w:rPr>
      </w:pPr>
      <w:r w:rsidRPr="00E92C1E">
        <w:rPr>
          <w:rFonts w:ascii="Times New Roman" w:hAnsi="Times New Roman"/>
        </w:rPr>
        <w:t>NIP 5170201295</w:t>
      </w:r>
    </w:p>
    <w:p w14:paraId="704B98D5" w14:textId="77777777" w:rsidR="00E92C1E" w:rsidRDefault="00E92C1E" w:rsidP="00E92C1E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lang w:eastAsia="zh-CN"/>
        </w:rPr>
      </w:pPr>
    </w:p>
    <w:p w14:paraId="462DDE4E" w14:textId="77777777" w:rsidR="00E92C1E" w:rsidRPr="00E92C1E" w:rsidRDefault="00E92C1E" w:rsidP="00E92C1E">
      <w:pPr>
        <w:spacing w:after="0" w:line="240" w:lineRule="auto"/>
        <w:ind w:right="110" w:firstLine="142"/>
        <w:rPr>
          <w:rFonts w:ascii="Times New Roman" w:eastAsia="Times New Roman" w:hAnsi="Times New Roman" w:cs="Times New Roman"/>
          <w:lang w:eastAsia="zh-CN"/>
        </w:rPr>
      </w:pPr>
      <w:r w:rsidRPr="00E92C1E">
        <w:rPr>
          <w:rFonts w:ascii="Times New Roman" w:eastAsia="Times New Roman" w:hAnsi="Times New Roman" w:cs="Times New Roman"/>
          <w:lang w:eastAsia="zh-CN"/>
        </w:rPr>
        <w:t>Cena łączna brutto</w:t>
      </w:r>
      <w:r w:rsidRPr="00E92C1E">
        <w:rPr>
          <w:rFonts w:ascii="Times New Roman" w:eastAsia="Times New Roman" w:hAnsi="Times New Roman" w:cs="Times New Roman"/>
          <w:lang w:eastAsia="zh-CN"/>
        </w:rPr>
        <w:tab/>
        <w:t>145.755,00 zł</w:t>
      </w:r>
    </w:p>
    <w:p w14:paraId="68B6374A" w14:textId="77777777" w:rsidR="00E92C1E" w:rsidRPr="00E92C1E" w:rsidRDefault="00E92C1E" w:rsidP="00E92C1E">
      <w:pPr>
        <w:spacing w:after="0" w:line="240" w:lineRule="auto"/>
        <w:ind w:right="110" w:firstLine="142"/>
        <w:rPr>
          <w:rFonts w:ascii="Times New Roman" w:eastAsia="Times New Roman" w:hAnsi="Times New Roman" w:cs="Times New Roman"/>
          <w:lang w:eastAsia="zh-CN"/>
        </w:rPr>
      </w:pPr>
      <w:r w:rsidRPr="00E92C1E">
        <w:rPr>
          <w:rFonts w:ascii="Times New Roman" w:eastAsia="Times New Roman" w:hAnsi="Times New Roman" w:cs="Times New Roman"/>
          <w:lang w:eastAsia="zh-CN"/>
        </w:rPr>
        <w:t>Bezpłatna gwarancja</w:t>
      </w:r>
      <w:r w:rsidRPr="00E92C1E">
        <w:rPr>
          <w:rFonts w:ascii="Times New Roman" w:eastAsia="Times New Roman" w:hAnsi="Times New Roman" w:cs="Times New Roman"/>
          <w:lang w:eastAsia="zh-CN"/>
        </w:rPr>
        <w:tab/>
        <w:t>24 miesiące</w:t>
      </w:r>
    </w:p>
    <w:p w14:paraId="5C9A1556" w14:textId="50112FCB" w:rsidR="00E92C1E" w:rsidRPr="00E92C1E" w:rsidRDefault="00E92C1E" w:rsidP="00E92C1E">
      <w:pPr>
        <w:spacing w:after="0" w:line="240" w:lineRule="auto"/>
        <w:ind w:right="110" w:firstLine="142"/>
        <w:rPr>
          <w:rFonts w:ascii="Times New Roman" w:eastAsia="Times New Roman" w:hAnsi="Times New Roman" w:cs="Times New Roman"/>
          <w:lang w:eastAsia="zh-CN"/>
        </w:rPr>
      </w:pPr>
      <w:r w:rsidRPr="00E92C1E">
        <w:rPr>
          <w:rFonts w:ascii="Times New Roman" w:eastAsia="Times New Roman" w:hAnsi="Times New Roman" w:cs="Times New Roman"/>
          <w:lang w:eastAsia="zh-CN"/>
        </w:rPr>
        <w:t xml:space="preserve">Wysokość kary umownej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92C1E">
        <w:rPr>
          <w:rFonts w:ascii="Times New Roman" w:eastAsia="Times New Roman" w:hAnsi="Times New Roman" w:cs="Times New Roman"/>
          <w:lang w:eastAsia="zh-CN"/>
        </w:rPr>
        <w:t>za zwłokę w wykonaniu  przedmiotu umowy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92C1E">
        <w:rPr>
          <w:rFonts w:ascii="Times New Roman" w:eastAsia="Times New Roman" w:hAnsi="Times New Roman" w:cs="Times New Roman"/>
          <w:lang w:eastAsia="zh-CN"/>
        </w:rPr>
        <w:t>1%</w:t>
      </w:r>
    </w:p>
    <w:p w14:paraId="02F153B0" w14:textId="77777777" w:rsidR="00E92C1E" w:rsidRDefault="00E92C1E" w:rsidP="00E92C1E">
      <w:pPr>
        <w:spacing w:after="0" w:line="240" w:lineRule="auto"/>
        <w:ind w:right="110" w:firstLine="142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E317B02" w14:textId="3E634F98" w:rsidR="00E92C1E" w:rsidRDefault="00E92C1E" w:rsidP="00E92C1E">
      <w:pPr>
        <w:spacing w:after="0" w:line="240" w:lineRule="auto"/>
        <w:ind w:right="110" w:firstLine="142"/>
        <w:rPr>
          <w:rFonts w:ascii="Times New Roman" w:eastAsia="Times New Roman" w:hAnsi="Times New Roman" w:cs="Times New Roman"/>
          <w:u w:val="single"/>
          <w:lang w:eastAsia="pl-PL"/>
        </w:rPr>
      </w:pPr>
      <w:r w:rsidRPr="00DF6ED3">
        <w:rPr>
          <w:rFonts w:ascii="Times New Roman" w:eastAsia="Times New Roman" w:hAnsi="Times New Roman" w:cs="Times New Roman"/>
          <w:u w:val="single"/>
          <w:lang w:eastAsia="pl-PL"/>
        </w:rPr>
        <w:t xml:space="preserve">Punktacja </w:t>
      </w:r>
    </w:p>
    <w:p w14:paraId="6B48AB61" w14:textId="77777777" w:rsidR="00E92C1E" w:rsidRPr="00DF6ED3" w:rsidRDefault="00E92C1E" w:rsidP="00E92C1E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bookmarkEnd w:id="0"/>
    <w:p w14:paraId="516DE882" w14:textId="77777777" w:rsidR="00E92C1E" w:rsidRPr="00E92C1E" w:rsidRDefault="00E92C1E" w:rsidP="00E92C1E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E92C1E">
        <w:rPr>
          <w:rFonts w:ascii="Times New Roman" w:eastAsia="Times New Roman" w:hAnsi="Times New Roman" w:cs="Times New Roman"/>
          <w:lang w:eastAsia="pl-PL"/>
        </w:rPr>
        <w:t>Cena łączna brutto</w:t>
      </w:r>
      <w:r w:rsidRPr="00E92C1E">
        <w:rPr>
          <w:rFonts w:ascii="Times New Roman" w:eastAsia="Times New Roman" w:hAnsi="Times New Roman" w:cs="Times New Roman"/>
          <w:lang w:eastAsia="pl-PL"/>
        </w:rPr>
        <w:tab/>
        <w:t>60</w:t>
      </w:r>
    </w:p>
    <w:p w14:paraId="007DA0F7" w14:textId="77777777" w:rsidR="00E92C1E" w:rsidRPr="00E92C1E" w:rsidRDefault="00E92C1E" w:rsidP="00E92C1E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E92C1E">
        <w:rPr>
          <w:rFonts w:ascii="Times New Roman" w:eastAsia="Times New Roman" w:hAnsi="Times New Roman" w:cs="Times New Roman"/>
          <w:lang w:eastAsia="pl-PL"/>
        </w:rPr>
        <w:t>Bezpłatna gwarancja</w:t>
      </w:r>
      <w:r w:rsidRPr="00E92C1E">
        <w:rPr>
          <w:rFonts w:ascii="Times New Roman" w:eastAsia="Times New Roman" w:hAnsi="Times New Roman" w:cs="Times New Roman"/>
          <w:lang w:eastAsia="pl-PL"/>
        </w:rPr>
        <w:tab/>
        <w:t>20</w:t>
      </w:r>
    </w:p>
    <w:p w14:paraId="6066EE89" w14:textId="2E1CABB8" w:rsidR="00E92C1E" w:rsidRPr="00E92C1E" w:rsidRDefault="00E92C1E" w:rsidP="00E92C1E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E92C1E">
        <w:rPr>
          <w:rFonts w:ascii="Times New Roman" w:eastAsia="Times New Roman" w:hAnsi="Times New Roman" w:cs="Times New Roman"/>
          <w:lang w:eastAsia="pl-PL"/>
        </w:rPr>
        <w:t>Wysokość kary umownej za zwłokę w wykonaniu  przedmiotu umowy</w:t>
      </w:r>
      <w:r w:rsidRPr="00E92C1E">
        <w:rPr>
          <w:rFonts w:ascii="Times New Roman" w:eastAsia="Times New Roman" w:hAnsi="Times New Roman" w:cs="Times New Roman"/>
          <w:lang w:eastAsia="pl-PL"/>
        </w:rPr>
        <w:tab/>
      </w:r>
      <w:r w:rsidRPr="00E92C1E">
        <w:rPr>
          <w:rFonts w:ascii="Times New Roman" w:eastAsia="Times New Roman" w:hAnsi="Times New Roman" w:cs="Times New Roman"/>
          <w:lang w:eastAsia="pl-PL"/>
        </w:rPr>
        <w:tab/>
        <w:t>20</w:t>
      </w:r>
    </w:p>
    <w:p w14:paraId="67242D25" w14:textId="2C43142D" w:rsidR="00E92C1E" w:rsidRPr="00161860" w:rsidRDefault="00E92C1E" w:rsidP="00E92C1E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E92C1E">
        <w:rPr>
          <w:rFonts w:ascii="Times New Roman" w:eastAsia="Times New Roman" w:hAnsi="Times New Roman" w:cs="Times New Roman"/>
          <w:lang w:eastAsia="pl-PL"/>
        </w:rPr>
        <w:t>Łączna liczba punktów</w:t>
      </w:r>
      <w:r w:rsidRPr="00E92C1E">
        <w:rPr>
          <w:rFonts w:ascii="Times New Roman" w:eastAsia="Times New Roman" w:hAnsi="Times New Roman" w:cs="Times New Roman"/>
          <w:lang w:eastAsia="pl-PL"/>
        </w:rPr>
        <w:tab/>
      </w:r>
      <w:r w:rsidRPr="00161860">
        <w:rPr>
          <w:rFonts w:ascii="Times New Roman" w:eastAsia="Times New Roman" w:hAnsi="Times New Roman" w:cs="Times New Roman"/>
          <w:lang w:eastAsia="pl-PL"/>
        </w:rPr>
        <w:t>100</w:t>
      </w:r>
    </w:p>
    <w:p w14:paraId="71E4C65F" w14:textId="77777777" w:rsidR="00E92C1E" w:rsidRDefault="00E92C1E" w:rsidP="00E92C1E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709B13DC" w14:textId="77777777" w:rsidR="00E92C1E" w:rsidRDefault="00E92C1E" w:rsidP="00E92C1E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855C7C0" w14:textId="77777777" w:rsidR="00E92C1E" w:rsidRPr="007F2D68" w:rsidRDefault="00E92C1E" w:rsidP="00E92C1E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5DDCC8B8" w14:textId="77777777" w:rsidR="00E92C1E" w:rsidRPr="007F2D68" w:rsidRDefault="00E92C1E" w:rsidP="00E92C1E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927D97A" w14:textId="77777777" w:rsidR="003924B5" w:rsidRDefault="003924B5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8A0B1B" w14:textId="77777777" w:rsidR="00E92C1E" w:rsidRDefault="00E92C1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211BED2" w14:textId="77777777" w:rsidR="00E92C1E" w:rsidRDefault="00E92C1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12278A" w14:textId="77777777" w:rsidR="00E92C1E" w:rsidRDefault="00E92C1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77FDF5" w14:textId="77777777" w:rsidR="00E92C1E" w:rsidRDefault="00E92C1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2AED041" w14:textId="77777777" w:rsidR="00E92C1E" w:rsidRDefault="00E92C1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C51280E" w14:textId="77777777" w:rsidR="00E92C1E" w:rsidRPr="007F2D68" w:rsidRDefault="00E92C1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071987E" w14:textId="77777777" w:rsidR="00E92C1E" w:rsidRPr="000A5962" w:rsidRDefault="00E92C1E" w:rsidP="00E92C1E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0A5962">
        <w:rPr>
          <w:sz w:val="22"/>
          <w:szCs w:val="22"/>
        </w:rPr>
        <w:t>Zestawienie ofert złożonych w postępowaniu wraz z punktacją zawiera poniższa tabela:</w:t>
      </w:r>
    </w:p>
    <w:p w14:paraId="50F40A9D" w14:textId="77777777" w:rsidR="00E92C1E" w:rsidRDefault="00E92C1E" w:rsidP="00E92C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8ADD1" w14:textId="77777777" w:rsidR="00E92C1E" w:rsidRDefault="00E92C1E" w:rsidP="00E92C1E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tbl>
      <w:tblPr>
        <w:tblW w:w="7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552"/>
        <w:gridCol w:w="2551"/>
      </w:tblGrid>
      <w:tr w:rsidR="00E92C1E" w:rsidRPr="000836D6" w14:paraId="4AC24D73" w14:textId="77777777" w:rsidTr="008A7C7C">
        <w:trPr>
          <w:trHeight w:val="1735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E2A38C2" w14:textId="77777777" w:rsidR="00E92C1E" w:rsidRPr="00EF2277" w:rsidRDefault="00E92C1E" w:rsidP="008A7C7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05852" w14:textId="77777777" w:rsidR="00E92C1E" w:rsidRPr="009E0960" w:rsidRDefault="00E92C1E" w:rsidP="008A7C7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</w:t>
            </w:r>
          </w:p>
          <w:p w14:paraId="07D92692" w14:textId="77777777" w:rsidR="00E92C1E" w:rsidRPr="009E0960" w:rsidRDefault="00E92C1E" w:rsidP="008A7C7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30A96E48" w14:textId="77777777" w:rsidR="00E92C1E" w:rsidRDefault="00E92C1E" w:rsidP="008A7C7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D3A0F">
              <w:rPr>
                <w:rFonts w:ascii="Times New Roman" w:hAnsi="Times New Roman"/>
                <w:sz w:val="18"/>
                <w:szCs w:val="18"/>
              </w:rPr>
              <w:t>Tronus Polska Sp. z o.o.</w:t>
            </w:r>
          </w:p>
          <w:p w14:paraId="6EF87F51" w14:textId="77777777" w:rsidR="00E92C1E" w:rsidRDefault="00E92C1E" w:rsidP="008A7C7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D3A0F">
              <w:rPr>
                <w:rFonts w:ascii="Times New Roman" w:hAnsi="Times New Roman"/>
                <w:sz w:val="18"/>
                <w:szCs w:val="18"/>
              </w:rPr>
              <w:t>Ul. Ordona 2a</w:t>
            </w:r>
          </w:p>
          <w:p w14:paraId="4E394B59" w14:textId="77777777" w:rsidR="00E92C1E" w:rsidRPr="007D5879" w:rsidRDefault="00E92C1E" w:rsidP="008A7C7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0"/>
                <w:szCs w:val="10"/>
              </w:rPr>
            </w:pPr>
            <w:r w:rsidRPr="000D3A0F">
              <w:rPr>
                <w:rFonts w:ascii="Times New Roman" w:hAnsi="Times New Roman"/>
                <w:sz w:val="18"/>
                <w:szCs w:val="18"/>
              </w:rPr>
              <w:t>01-237 Warszawa</w:t>
            </w:r>
          </w:p>
          <w:p w14:paraId="070C782B" w14:textId="77777777" w:rsidR="00E92C1E" w:rsidRPr="007D5879" w:rsidRDefault="00E92C1E" w:rsidP="008A7C7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0"/>
                <w:szCs w:val="10"/>
              </w:rPr>
            </w:pPr>
          </w:p>
          <w:p w14:paraId="046AAD24" w14:textId="77777777" w:rsidR="00E92C1E" w:rsidRPr="009E0960" w:rsidRDefault="00E92C1E" w:rsidP="008A7C7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40BD4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Pr="000D3A0F">
              <w:rPr>
                <w:rFonts w:ascii="Times New Roman" w:hAnsi="Times New Roman"/>
                <w:sz w:val="18"/>
                <w:szCs w:val="18"/>
              </w:rPr>
              <w:t>5272680141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0F54E" w14:textId="77777777" w:rsidR="00E92C1E" w:rsidRPr="000836D6" w:rsidRDefault="00E92C1E" w:rsidP="008A7C7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</w:pPr>
            <w:r w:rsidRPr="000836D6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AU"/>
              </w:rPr>
              <w:t>2</w:t>
            </w:r>
          </w:p>
          <w:p w14:paraId="6D4F5FCA" w14:textId="77777777" w:rsidR="00E92C1E" w:rsidRPr="000836D6" w:rsidRDefault="00E92C1E" w:rsidP="008A7C7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  <w:lang w:val="en-AU"/>
              </w:rPr>
            </w:pPr>
          </w:p>
          <w:p w14:paraId="191AB9E7" w14:textId="77777777" w:rsidR="00E92C1E" w:rsidRDefault="00E92C1E" w:rsidP="008A7C7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bookmarkStart w:id="1" w:name="_Hlk181007011"/>
            <w:r w:rsidRPr="00D92B2A">
              <w:rPr>
                <w:rFonts w:ascii="Times New Roman" w:hAnsi="Times New Roman"/>
                <w:sz w:val="18"/>
                <w:szCs w:val="18"/>
              </w:rPr>
              <w:t>Tomsystem Sp. z o.o.</w:t>
            </w:r>
          </w:p>
          <w:p w14:paraId="315A8D97" w14:textId="77777777" w:rsidR="00E92C1E" w:rsidRDefault="00E92C1E" w:rsidP="008A7C7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Miłocińska 15a</w:t>
            </w:r>
            <w:r w:rsidRPr="0023238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9F695F2" w14:textId="77777777" w:rsidR="00E92C1E" w:rsidRPr="00D94E05" w:rsidRDefault="00E92C1E" w:rsidP="008A7C7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35-232 Rzeszów</w:t>
            </w:r>
          </w:p>
          <w:p w14:paraId="03E358AF" w14:textId="77777777" w:rsidR="00E92C1E" w:rsidRDefault="00E92C1E" w:rsidP="008A7C7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43CDD71D" w14:textId="77777777" w:rsidR="00E92C1E" w:rsidRPr="009E0960" w:rsidRDefault="00E92C1E" w:rsidP="008A7C7C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D94E05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>
              <w:rPr>
                <w:rFonts w:ascii="Times New Roman" w:hAnsi="Times New Roman"/>
                <w:sz w:val="18"/>
                <w:szCs w:val="18"/>
              </w:rPr>
              <w:t>5170201295</w:t>
            </w:r>
            <w:bookmarkEnd w:id="1"/>
          </w:p>
        </w:tc>
      </w:tr>
      <w:tr w:rsidR="00E92C1E" w:rsidRPr="00EF2277" w14:paraId="38B7F171" w14:textId="77777777" w:rsidTr="008A7C7C">
        <w:trPr>
          <w:cantSplit/>
          <w:trHeight w:hRule="exact" w:val="532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20D6C" w14:textId="77777777" w:rsidR="00E92C1E" w:rsidRPr="00EF2277" w:rsidRDefault="00E92C1E" w:rsidP="008A7C7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699725" w14:textId="77777777" w:rsidR="00E92C1E" w:rsidRDefault="00E92C1E" w:rsidP="008A7C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415.264,88 zł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80EAD" w14:textId="77777777" w:rsidR="00E92C1E" w:rsidRPr="009E0960" w:rsidRDefault="00E92C1E" w:rsidP="008A7C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145.755,00 zł</w:t>
            </w:r>
          </w:p>
        </w:tc>
      </w:tr>
      <w:tr w:rsidR="00E92C1E" w:rsidRPr="00EF2277" w14:paraId="0243539A" w14:textId="77777777" w:rsidTr="00E92C1E">
        <w:trPr>
          <w:cantSplit/>
          <w:trHeight w:hRule="exact" w:val="536"/>
        </w:trPr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659CA" w14:textId="77777777" w:rsidR="00E92C1E" w:rsidRPr="00EF2277" w:rsidRDefault="00E92C1E" w:rsidP="008A7C7C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Bezpłatna gwarancja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F56C7" w14:textId="77777777" w:rsidR="00E92C1E" w:rsidRDefault="00E92C1E" w:rsidP="008A7C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miesięcy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0D334" w14:textId="77777777" w:rsidR="00E92C1E" w:rsidRDefault="00E92C1E" w:rsidP="008A7C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D0946">
              <w:rPr>
                <w:rFonts w:ascii="Times New Roman" w:hAnsi="Times New Roman"/>
                <w:sz w:val="18"/>
                <w:szCs w:val="18"/>
              </w:rPr>
              <w:t>24 miesiące</w:t>
            </w:r>
          </w:p>
        </w:tc>
      </w:tr>
      <w:tr w:rsidR="00E92C1E" w:rsidRPr="00EF2277" w14:paraId="34093CA1" w14:textId="77777777" w:rsidTr="008A7C7C">
        <w:trPr>
          <w:cantSplit/>
          <w:trHeight w:hRule="exact" w:val="703"/>
        </w:trPr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AE906" w14:textId="77777777" w:rsidR="00E92C1E" w:rsidRDefault="00E92C1E" w:rsidP="008A7C7C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 w:rsidRPr="000836D6">
              <w:rPr>
                <w:rFonts w:ascii="Times New Roman" w:hAnsi="Times New Roman"/>
                <w:sz w:val="18"/>
                <w:szCs w:val="18"/>
              </w:rPr>
              <w:t xml:space="preserve">ysokość kary umownej </w:t>
            </w:r>
          </w:p>
          <w:p w14:paraId="2DFA8039" w14:textId="77777777" w:rsidR="00E92C1E" w:rsidRPr="00EF2277" w:rsidRDefault="00E92C1E" w:rsidP="008A7C7C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836D6">
              <w:rPr>
                <w:rFonts w:ascii="Times New Roman" w:hAnsi="Times New Roman"/>
                <w:sz w:val="18"/>
                <w:szCs w:val="18"/>
              </w:rPr>
              <w:t>za zwłokę w wykonaniu  przedmiotu umowy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5CA9E" w14:textId="77777777" w:rsidR="00E92C1E" w:rsidRDefault="00E92C1E" w:rsidP="008A7C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B0D48" w14:textId="77777777" w:rsidR="00E92C1E" w:rsidRPr="008521FB" w:rsidRDefault="00E92C1E" w:rsidP="008A7C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1%</w:t>
            </w:r>
          </w:p>
        </w:tc>
      </w:tr>
      <w:tr w:rsidR="00E92C1E" w:rsidRPr="00EF2277" w14:paraId="61452352" w14:textId="77777777" w:rsidTr="00E92C1E">
        <w:trPr>
          <w:cantSplit/>
          <w:trHeight w:hRule="exact" w:val="427"/>
        </w:trPr>
        <w:tc>
          <w:tcPr>
            <w:tcW w:w="751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7AC2D" w14:textId="77777777" w:rsidR="00E92C1E" w:rsidRDefault="00E92C1E" w:rsidP="008A7C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Punktacja</w:t>
            </w:r>
          </w:p>
        </w:tc>
      </w:tr>
      <w:tr w:rsidR="00E92C1E" w:rsidRPr="00EF2277" w14:paraId="2DC30A6D" w14:textId="77777777" w:rsidTr="00E92C1E">
        <w:trPr>
          <w:cantSplit/>
          <w:trHeight w:hRule="exact" w:val="432"/>
        </w:trPr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8ECFD" w14:textId="77777777" w:rsidR="00E92C1E" w:rsidRDefault="00E92C1E" w:rsidP="008A7C7C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F227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25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8647A" w14:textId="77777777" w:rsidR="00E92C1E" w:rsidRDefault="00E92C1E" w:rsidP="008A7C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3697F" w14:textId="77777777" w:rsidR="00E92C1E" w:rsidRDefault="00E92C1E" w:rsidP="008A7C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E92C1E" w:rsidRPr="00EF2277" w14:paraId="718249C5" w14:textId="77777777" w:rsidTr="00E92C1E">
        <w:trPr>
          <w:cantSplit/>
          <w:trHeight w:hRule="exact" w:val="356"/>
        </w:trPr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3B08B" w14:textId="77777777" w:rsidR="00E92C1E" w:rsidRDefault="00E92C1E" w:rsidP="008A7C7C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Bezpłatna gwarancja</w:t>
            </w:r>
          </w:p>
        </w:tc>
        <w:tc>
          <w:tcPr>
            <w:tcW w:w="2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8A023" w14:textId="77777777" w:rsidR="00E92C1E" w:rsidRDefault="00E92C1E" w:rsidP="008A7C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417D0" w14:textId="77777777" w:rsidR="00E92C1E" w:rsidRDefault="00E92C1E" w:rsidP="008A7C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E92C1E" w:rsidRPr="00EF2277" w14:paraId="7639EA9D" w14:textId="77777777" w:rsidTr="008A7C7C">
        <w:trPr>
          <w:cantSplit/>
          <w:trHeight w:hRule="exact" w:val="709"/>
        </w:trPr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50826" w14:textId="77777777" w:rsidR="00E92C1E" w:rsidRDefault="00E92C1E" w:rsidP="008A7C7C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 w:rsidRPr="000836D6">
              <w:rPr>
                <w:rFonts w:ascii="Times New Roman" w:hAnsi="Times New Roman"/>
                <w:sz w:val="18"/>
                <w:szCs w:val="18"/>
              </w:rPr>
              <w:t xml:space="preserve">ysokość kary umownej </w:t>
            </w:r>
          </w:p>
          <w:p w14:paraId="0F265DC5" w14:textId="77777777" w:rsidR="00E92C1E" w:rsidRDefault="00E92C1E" w:rsidP="008A7C7C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0836D6">
              <w:rPr>
                <w:rFonts w:ascii="Times New Roman" w:hAnsi="Times New Roman"/>
                <w:sz w:val="18"/>
                <w:szCs w:val="18"/>
              </w:rPr>
              <w:t>za zwłokę w wykonaniu  przedmiotu umowy</w:t>
            </w:r>
            <w:r w:rsidRPr="00EF227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7F860" w14:textId="77777777" w:rsidR="00E92C1E" w:rsidRDefault="00E92C1E" w:rsidP="008A7C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0625A" w14:textId="77777777" w:rsidR="00E92C1E" w:rsidRDefault="00E92C1E" w:rsidP="008A7C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E92C1E" w:rsidRPr="00EF2277" w14:paraId="05ACC14A" w14:textId="77777777" w:rsidTr="00E92C1E">
        <w:trPr>
          <w:cantSplit/>
          <w:trHeight w:hRule="exact" w:val="482"/>
        </w:trPr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A73A9" w14:textId="77777777" w:rsidR="00E92C1E" w:rsidRDefault="00E92C1E" w:rsidP="008A7C7C">
            <w:pPr>
              <w:tabs>
                <w:tab w:val="right" w:pos="2492"/>
              </w:tabs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3E028" w14:textId="77777777" w:rsidR="00E92C1E" w:rsidRDefault="00E92C1E" w:rsidP="008A7C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B1622" w14:textId="77777777" w:rsidR="00E92C1E" w:rsidRDefault="00E92C1E" w:rsidP="008A7C7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14:paraId="6811DB8B" w14:textId="77777777" w:rsidR="00731CE1" w:rsidRDefault="00731CE1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E931E3" w14:textId="77777777" w:rsidR="00731CE1" w:rsidRDefault="00731CE1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2EBC77" w14:textId="10975B64" w:rsidR="00D001A5" w:rsidRPr="00E92C1E" w:rsidRDefault="00D001A5" w:rsidP="00D001A5">
      <w:pPr>
        <w:pStyle w:val="Akapitzlist"/>
        <w:numPr>
          <w:ilvl w:val="0"/>
          <w:numId w:val="5"/>
        </w:numPr>
        <w:ind w:left="426" w:hanging="437"/>
        <w:jc w:val="both"/>
        <w:rPr>
          <w:sz w:val="22"/>
          <w:szCs w:val="22"/>
        </w:rPr>
      </w:pPr>
      <w:r w:rsidRPr="00D001A5">
        <w:rPr>
          <w:sz w:val="22"/>
          <w:szCs w:val="22"/>
        </w:rPr>
        <w:t>Informacja o odrzuceniu ofert</w:t>
      </w:r>
    </w:p>
    <w:p w14:paraId="11CBA105" w14:textId="27F2C70A" w:rsidR="00D001A5" w:rsidRPr="00E92C1E" w:rsidRDefault="00D001A5" w:rsidP="00E92C1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092111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</w:t>
      </w:r>
      <w:r w:rsidR="00362643">
        <w:rPr>
          <w:rFonts w:ascii="Times New Roman" w:eastAsia="Calibri" w:hAnsi="Times New Roman" w:cs="Times New Roman"/>
          <w:bCs/>
          <w:lang w:eastAsia="pl-PL"/>
        </w:rPr>
        <w:t xml:space="preserve">2 lit. c) </w:t>
      </w:r>
      <w:r w:rsidRPr="00092111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Pr="00092111">
        <w:rPr>
          <w:rFonts w:ascii="Times New Roman" w:hAnsi="Times New Roman" w:cs="Times New Roman"/>
        </w:rPr>
        <w:t>ustawy z 11 września 2019 r. – Prawo zamówień publicznych</w:t>
      </w:r>
      <w:r w:rsidR="00194E26">
        <w:rPr>
          <w:rFonts w:ascii="Times New Roman" w:hAnsi="Times New Roman" w:cs="Times New Roman"/>
        </w:rPr>
        <w:t xml:space="preserve"> </w:t>
      </w:r>
      <w:r w:rsidRPr="00092111">
        <w:rPr>
          <w:rFonts w:ascii="Times New Roman" w:hAnsi="Times New Roman" w:cs="Times New Roman"/>
        </w:rPr>
        <w:t>– dalej zwanej Pzp</w:t>
      </w:r>
      <w:r w:rsidRPr="00092111">
        <w:rPr>
          <w:rFonts w:ascii="Times New Roman" w:eastAsia="Times New Roman" w:hAnsi="Times New Roman" w:cs="Times New Roman"/>
          <w:lang w:eastAsia="pl-PL"/>
        </w:rPr>
        <w:t>, odrzuca  ofertę</w:t>
      </w:r>
      <w:r w:rsidRPr="000921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92111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0921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92C1E" w:rsidRPr="00E92C1E">
        <w:rPr>
          <w:rFonts w:ascii="Times New Roman" w:hAnsi="Times New Roman" w:cs="Times New Roman"/>
          <w:b/>
          <w:bCs/>
        </w:rPr>
        <w:t>Tronus Polska Sp. z o.o.</w:t>
      </w:r>
      <w:r w:rsidR="00E92C1E">
        <w:rPr>
          <w:rFonts w:ascii="Times New Roman" w:hAnsi="Times New Roman" w:cs="Times New Roman"/>
          <w:b/>
          <w:bCs/>
        </w:rPr>
        <w:t xml:space="preserve"> </w:t>
      </w:r>
      <w:r w:rsidR="00E92C1E" w:rsidRPr="00E92C1E">
        <w:rPr>
          <w:rFonts w:ascii="Times New Roman" w:hAnsi="Times New Roman" w:cs="Times New Roman"/>
          <w:b/>
          <w:bCs/>
        </w:rPr>
        <w:t>Ul. Ordona 2a</w:t>
      </w:r>
      <w:r w:rsidR="00E92C1E">
        <w:rPr>
          <w:rFonts w:ascii="Times New Roman" w:hAnsi="Times New Roman" w:cs="Times New Roman"/>
          <w:b/>
          <w:bCs/>
        </w:rPr>
        <w:t xml:space="preserve"> </w:t>
      </w:r>
      <w:r w:rsidR="00E92C1E" w:rsidRPr="00E92C1E">
        <w:rPr>
          <w:rFonts w:ascii="Times New Roman" w:hAnsi="Times New Roman" w:cs="Times New Roman"/>
          <w:b/>
          <w:bCs/>
        </w:rPr>
        <w:t>01-237 Warszawa</w:t>
      </w:r>
      <w:r w:rsidRPr="00092111">
        <w:rPr>
          <w:rFonts w:ascii="Times New Roman" w:eastAsia="Times New Roman" w:hAnsi="Times New Roman" w:cs="Times New Roman"/>
          <w:lang w:eastAsia="pl-PL"/>
        </w:rPr>
        <w:t>, zgodnie z którym – cyt.: „</w:t>
      </w:r>
      <w:r w:rsidRPr="00092111">
        <w:rPr>
          <w:rFonts w:ascii="Times New Roman" w:eastAsia="Times New Roman" w:hAnsi="Times New Roman" w:cs="Times New Roman"/>
          <w:i/>
          <w:iCs/>
          <w:lang w:eastAsia="pl-PL"/>
        </w:rPr>
        <w:t xml:space="preserve">Zamawiający odrzuca ofertę, jeżeli </w:t>
      </w:r>
      <w:r w:rsidR="00362643" w:rsidRPr="00362643">
        <w:rPr>
          <w:rFonts w:ascii="Times New Roman" w:eastAsia="Times New Roman" w:hAnsi="Times New Roman" w:cs="Times New Roman"/>
          <w:i/>
          <w:iCs/>
          <w:lang w:eastAsia="pl-PL"/>
        </w:rPr>
        <w:t>została złożona przez wykonawcę:</w:t>
      </w:r>
      <w:r w:rsidR="00362643" w:rsidRPr="00362643">
        <w:t xml:space="preserve"> </w:t>
      </w:r>
      <w:r w:rsidR="00362643" w:rsidRPr="00362643">
        <w:rPr>
          <w:rFonts w:ascii="Times New Roman" w:eastAsia="Times New Roman" w:hAnsi="Times New Roman" w:cs="Times New Roman"/>
          <w:i/>
          <w:iCs/>
          <w:lang w:eastAsia="pl-PL"/>
        </w:rPr>
        <w:t>który nie złożył w przewidzianym terminie oświadczenia, o którym mowa w art. 125 ust. 1, lub podmiotowego</w:t>
      </w:r>
      <w:r w:rsidR="00362643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362643" w:rsidRPr="00362643">
        <w:rPr>
          <w:rFonts w:ascii="Times New Roman" w:eastAsia="Times New Roman" w:hAnsi="Times New Roman" w:cs="Times New Roman"/>
          <w:i/>
          <w:iCs/>
          <w:lang w:eastAsia="pl-PL"/>
        </w:rPr>
        <w:t>środka dowodowego, potwierdzających brak podstaw wykluczenia lub spełnianie warunków udziału w postępowaniu, przedmiotowego środka dowodowego, lub innych dokumentów lub oświadczeń;</w:t>
      </w:r>
      <w:r w:rsidRPr="00092111">
        <w:rPr>
          <w:rFonts w:ascii="Times New Roman" w:eastAsia="Times New Roman" w:hAnsi="Times New Roman" w:cs="Times New Roman"/>
          <w:lang w:eastAsia="pl-PL"/>
        </w:rPr>
        <w:t>”.</w:t>
      </w:r>
    </w:p>
    <w:p w14:paraId="5DC52828" w14:textId="091A8C65" w:rsidR="00D001A5" w:rsidRPr="00092111" w:rsidRDefault="00D001A5" w:rsidP="00362643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2111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362643">
        <w:rPr>
          <w:rFonts w:ascii="Times New Roman" w:eastAsia="Times New Roman" w:hAnsi="Times New Roman" w:cs="Times New Roman"/>
          <w:lang w:eastAsia="pl-PL"/>
        </w:rPr>
        <w:t>wezwał pismem z dnia 17.10.2024r. do uzupełnienia przedmiotowych środków dowodowych do dnia 23.10.2024r. Wykonawca nie uzupełnił wymaganych dokumentów w wyznaczonym terminie,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62643">
        <w:rPr>
          <w:rFonts w:ascii="Times New Roman" w:eastAsia="Times New Roman" w:hAnsi="Times New Roman" w:cs="Times New Roman"/>
          <w:lang w:eastAsia="pl-PL"/>
        </w:rPr>
        <w:t>w związku z tym</w:t>
      </w:r>
      <w:r w:rsidRPr="00092111">
        <w:rPr>
          <w:rFonts w:ascii="Times New Roman" w:eastAsia="Times New Roman" w:hAnsi="Times New Roman" w:cs="Times New Roman"/>
          <w:lang w:eastAsia="pl-PL"/>
        </w:rPr>
        <w:t xml:space="preserve"> oferta Wykonawcy została odrzucona na podstawie art. 226 ust. 1 </w:t>
      </w:r>
      <w:r w:rsidR="00362643" w:rsidRPr="00362643">
        <w:rPr>
          <w:rFonts w:ascii="Times New Roman" w:eastAsia="Times New Roman" w:hAnsi="Times New Roman" w:cs="Times New Roman"/>
          <w:lang w:eastAsia="pl-PL"/>
        </w:rPr>
        <w:t xml:space="preserve">pkt 2 lit. c)  </w:t>
      </w:r>
      <w:r w:rsidRPr="00092111">
        <w:rPr>
          <w:rFonts w:ascii="Times New Roman" w:eastAsia="Times New Roman" w:hAnsi="Times New Roman" w:cs="Times New Roman"/>
          <w:lang w:eastAsia="pl-PL"/>
        </w:rPr>
        <w:t>ustawy Pzp.</w:t>
      </w:r>
    </w:p>
    <w:p w14:paraId="1F5D324B" w14:textId="77777777" w:rsidR="00AF727D" w:rsidRDefault="00AF727D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C64BF13" w14:textId="77777777" w:rsidR="00CE1915" w:rsidRPr="00AF727D" w:rsidRDefault="00CE1915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23F12A6D" w14:textId="77777777" w:rsidR="00E92C1E" w:rsidRPr="00161860" w:rsidRDefault="00E92C1E" w:rsidP="00E92C1E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ind w:left="425" w:hanging="425"/>
        <w:contextualSpacing w:val="0"/>
        <w:jc w:val="both"/>
        <w:rPr>
          <w:sz w:val="22"/>
          <w:szCs w:val="22"/>
        </w:rPr>
      </w:pPr>
      <w:bookmarkStart w:id="2" w:name="_Hlk75932628"/>
      <w:bookmarkEnd w:id="2"/>
      <w:r w:rsidRPr="00161860">
        <w:rPr>
          <w:sz w:val="22"/>
          <w:szCs w:val="22"/>
        </w:rPr>
        <w:t xml:space="preserve">Zamawiający informuje, że, zgodnie z art. 308 ust. 2 Pzp, umowa o zamówienie publiczne </w:t>
      </w:r>
      <w:r>
        <w:rPr>
          <w:sz w:val="22"/>
          <w:szCs w:val="22"/>
        </w:rPr>
        <w:br/>
      </w:r>
      <w:r w:rsidRPr="00161860">
        <w:rPr>
          <w:sz w:val="22"/>
          <w:szCs w:val="22"/>
        </w:rPr>
        <w:t xml:space="preserve">w przedmiotowym postępowaniu zostanie podpisana w terminie nie krótszym niż 5 dni od dnia przesłania zawiadomienia o wyborze najkorzystniejszej przy użyciu środków komunikacji elektronicznej. </w:t>
      </w:r>
      <w:r>
        <w:rPr>
          <w:sz w:val="22"/>
          <w:szCs w:val="22"/>
        </w:rPr>
        <w:br/>
      </w:r>
      <w:r w:rsidRPr="00161860">
        <w:rPr>
          <w:sz w:val="22"/>
          <w:szCs w:val="22"/>
        </w:rPr>
        <w:t>O dokładnym terminie podpisania umowy Wykonawca, z którym będzie podpisywana zostanie powiadomiony telefonicznie.</w:t>
      </w:r>
    </w:p>
    <w:p w14:paraId="194EAC2D" w14:textId="7A3006B2" w:rsidR="002B0622" w:rsidRPr="00CC0155" w:rsidRDefault="002B0622" w:rsidP="00F9002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sectPr w:rsidR="002B0622" w:rsidRPr="00CC0155" w:rsidSect="00052CBA">
      <w:headerReference w:type="default" r:id="rId8"/>
      <w:pgSz w:w="11906" w:h="16838"/>
      <w:pgMar w:top="1135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0A4222A"/>
    <w:multiLevelType w:val="hybridMultilevel"/>
    <w:tmpl w:val="2766FFF0"/>
    <w:lvl w:ilvl="0" w:tplc="9C340236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90978D4"/>
    <w:multiLevelType w:val="hybridMultilevel"/>
    <w:tmpl w:val="1B5A9C7A"/>
    <w:lvl w:ilvl="0" w:tplc="6CF2E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2"/>
  </w:num>
  <w:num w:numId="2" w16cid:durableId="162864233">
    <w:abstractNumId w:val="22"/>
  </w:num>
  <w:num w:numId="3" w16cid:durableId="1894150323">
    <w:abstractNumId w:val="3"/>
  </w:num>
  <w:num w:numId="4" w16cid:durableId="1339037516">
    <w:abstractNumId w:val="14"/>
  </w:num>
  <w:num w:numId="5" w16cid:durableId="78403795">
    <w:abstractNumId w:val="28"/>
  </w:num>
  <w:num w:numId="6" w16cid:durableId="1324622905">
    <w:abstractNumId w:val="31"/>
  </w:num>
  <w:num w:numId="7" w16cid:durableId="1538738044">
    <w:abstractNumId w:val="17"/>
  </w:num>
  <w:num w:numId="8" w16cid:durableId="1934973321">
    <w:abstractNumId w:val="11"/>
  </w:num>
  <w:num w:numId="9" w16cid:durableId="2073505598">
    <w:abstractNumId w:val="10"/>
  </w:num>
  <w:num w:numId="10" w16cid:durableId="1749495747">
    <w:abstractNumId w:val="21"/>
  </w:num>
  <w:num w:numId="11" w16cid:durableId="1013916054">
    <w:abstractNumId w:val="33"/>
  </w:num>
  <w:num w:numId="12" w16cid:durableId="689915792">
    <w:abstractNumId w:val="35"/>
  </w:num>
  <w:num w:numId="13" w16cid:durableId="953635042">
    <w:abstractNumId w:val="9"/>
  </w:num>
  <w:num w:numId="14" w16cid:durableId="1087963742">
    <w:abstractNumId w:val="16"/>
  </w:num>
  <w:num w:numId="15" w16cid:durableId="1893302083">
    <w:abstractNumId w:val="27"/>
  </w:num>
  <w:num w:numId="16" w16cid:durableId="66655670">
    <w:abstractNumId w:val="25"/>
  </w:num>
  <w:num w:numId="17" w16cid:durableId="1886603556">
    <w:abstractNumId w:val="19"/>
  </w:num>
  <w:num w:numId="18" w16cid:durableId="2061590741">
    <w:abstractNumId w:val="29"/>
  </w:num>
  <w:num w:numId="19" w16cid:durableId="322008071">
    <w:abstractNumId w:val="7"/>
  </w:num>
  <w:num w:numId="20" w16cid:durableId="1406535857">
    <w:abstractNumId w:val="6"/>
  </w:num>
  <w:num w:numId="21" w16cid:durableId="831917081">
    <w:abstractNumId w:val="15"/>
  </w:num>
  <w:num w:numId="22" w16cid:durableId="757486414">
    <w:abstractNumId w:val="20"/>
  </w:num>
  <w:num w:numId="23" w16cid:durableId="2046560982">
    <w:abstractNumId w:val="1"/>
  </w:num>
  <w:num w:numId="24" w16cid:durableId="1055354174">
    <w:abstractNumId w:val="13"/>
  </w:num>
  <w:num w:numId="25" w16cid:durableId="609431197">
    <w:abstractNumId w:val="24"/>
  </w:num>
  <w:num w:numId="26" w16cid:durableId="1148284118">
    <w:abstractNumId w:val="4"/>
  </w:num>
  <w:num w:numId="27" w16cid:durableId="1947302760">
    <w:abstractNumId w:val="34"/>
  </w:num>
  <w:num w:numId="28" w16cid:durableId="529225729">
    <w:abstractNumId w:val="30"/>
  </w:num>
  <w:num w:numId="29" w16cid:durableId="13073944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8"/>
  </w:num>
  <w:num w:numId="31" w16cid:durableId="1733579353">
    <w:abstractNumId w:val="8"/>
  </w:num>
  <w:num w:numId="32" w16cid:durableId="839660486">
    <w:abstractNumId w:val="32"/>
  </w:num>
  <w:num w:numId="33" w16cid:durableId="5360456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6"/>
  </w:num>
  <w:num w:numId="35" w16cid:durableId="1547988059">
    <w:abstractNumId w:val="23"/>
  </w:num>
  <w:num w:numId="36" w16cid:durableId="516240095">
    <w:abstractNumId w:val="2"/>
  </w:num>
  <w:num w:numId="37" w16cid:durableId="2059280103">
    <w:abstractNumId w:val="0"/>
  </w:num>
  <w:num w:numId="38" w16cid:durableId="160439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17A22"/>
    <w:rsid w:val="00030526"/>
    <w:rsid w:val="00033D07"/>
    <w:rsid w:val="00035C15"/>
    <w:rsid w:val="00045206"/>
    <w:rsid w:val="0004602C"/>
    <w:rsid w:val="00052CBA"/>
    <w:rsid w:val="00070822"/>
    <w:rsid w:val="000734E4"/>
    <w:rsid w:val="00087391"/>
    <w:rsid w:val="000948E7"/>
    <w:rsid w:val="000A0FBA"/>
    <w:rsid w:val="000B1ABF"/>
    <w:rsid w:val="000C4A20"/>
    <w:rsid w:val="000D2F80"/>
    <w:rsid w:val="000F2E56"/>
    <w:rsid w:val="000F40D7"/>
    <w:rsid w:val="000F7D31"/>
    <w:rsid w:val="00124A67"/>
    <w:rsid w:val="0013614A"/>
    <w:rsid w:val="00136F7D"/>
    <w:rsid w:val="001569DD"/>
    <w:rsid w:val="00183656"/>
    <w:rsid w:val="00193041"/>
    <w:rsid w:val="00194E26"/>
    <w:rsid w:val="001A69F2"/>
    <w:rsid w:val="001B4406"/>
    <w:rsid w:val="001C5B98"/>
    <w:rsid w:val="001E2A2E"/>
    <w:rsid w:val="001F134B"/>
    <w:rsid w:val="00204F46"/>
    <w:rsid w:val="0020799D"/>
    <w:rsid w:val="002102DE"/>
    <w:rsid w:val="002151F3"/>
    <w:rsid w:val="00224045"/>
    <w:rsid w:val="0022592E"/>
    <w:rsid w:val="00230ED9"/>
    <w:rsid w:val="00235059"/>
    <w:rsid w:val="0028741C"/>
    <w:rsid w:val="00292ACB"/>
    <w:rsid w:val="002936AB"/>
    <w:rsid w:val="0029432D"/>
    <w:rsid w:val="00295F0B"/>
    <w:rsid w:val="002A3CC7"/>
    <w:rsid w:val="002A63C7"/>
    <w:rsid w:val="002B0622"/>
    <w:rsid w:val="002D0A95"/>
    <w:rsid w:val="002D106C"/>
    <w:rsid w:val="002D2F39"/>
    <w:rsid w:val="002D686B"/>
    <w:rsid w:val="003013C0"/>
    <w:rsid w:val="00310E8D"/>
    <w:rsid w:val="00310F55"/>
    <w:rsid w:val="00313AEF"/>
    <w:rsid w:val="00334273"/>
    <w:rsid w:val="00335FBD"/>
    <w:rsid w:val="00336CE3"/>
    <w:rsid w:val="00340F40"/>
    <w:rsid w:val="00362643"/>
    <w:rsid w:val="00377789"/>
    <w:rsid w:val="003924B5"/>
    <w:rsid w:val="003A07A8"/>
    <w:rsid w:val="003A1783"/>
    <w:rsid w:val="003A44AE"/>
    <w:rsid w:val="003B05BD"/>
    <w:rsid w:val="003C635D"/>
    <w:rsid w:val="003F2D95"/>
    <w:rsid w:val="003F2E1F"/>
    <w:rsid w:val="003F68B7"/>
    <w:rsid w:val="004070F8"/>
    <w:rsid w:val="00410871"/>
    <w:rsid w:val="0043159F"/>
    <w:rsid w:val="00443D72"/>
    <w:rsid w:val="00446836"/>
    <w:rsid w:val="00453D86"/>
    <w:rsid w:val="00454D4B"/>
    <w:rsid w:val="004610C1"/>
    <w:rsid w:val="004774EE"/>
    <w:rsid w:val="00496A67"/>
    <w:rsid w:val="004B24B9"/>
    <w:rsid w:val="004B7B32"/>
    <w:rsid w:val="004C70AF"/>
    <w:rsid w:val="004D1875"/>
    <w:rsid w:val="004D1BE0"/>
    <w:rsid w:val="004D31A9"/>
    <w:rsid w:val="004E7B27"/>
    <w:rsid w:val="004F731C"/>
    <w:rsid w:val="005013AE"/>
    <w:rsid w:val="005058FD"/>
    <w:rsid w:val="00507D69"/>
    <w:rsid w:val="00523152"/>
    <w:rsid w:val="005A4931"/>
    <w:rsid w:val="005A6B94"/>
    <w:rsid w:val="005C517E"/>
    <w:rsid w:val="005D2E4F"/>
    <w:rsid w:val="005D7F62"/>
    <w:rsid w:val="005E7B59"/>
    <w:rsid w:val="00607993"/>
    <w:rsid w:val="00616162"/>
    <w:rsid w:val="00616478"/>
    <w:rsid w:val="006221FB"/>
    <w:rsid w:val="006279FD"/>
    <w:rsid w:val="00644E6A"/>
    <w:rsid w:val="0064579D"/>
    <w:rsid w:val="00657A13"/>
    <w:rsid w:val="00663D14"/>
    <w:rsid w:val="006666E4"/>
    <w:rsid w:val="00672993"/>
    <w:rsid w:val="006760BC"/>
    <w:rsid w:val="00681C96"/>
    <w:rsid w:val="00684C32"/>
    <w:rsid w:val="006A7429"/>
    <w:rsid w:val="006B09F0"/>
    <w:rsid w:val="006B6CF1"/>
    <w:rsid w:val="006C5AC8"/>
    <w:rsid w:val="006E5D92"/>
    <w:rsid w:val="007055C2"/>
    <w:rsid w:val="00723603"/>
    <w:rsid w:val="00731CE1"/>
    <w:rsid w:val="00733E10"/>
    <w:rsid w:val="0074117A"/>
    <w:rsid w:val="007548FD"/>
    <w:rsid w:val="0077134D"/>
    <w:rsid w:val="007761D1"/>
    <w:rsid w:val="00776F85"/>
    <w:rsid w:val="007811A1"/>
    <w:rsid w:val="00782405"/>
    <w:rsid w:val="00794C29"/>
    <w:rsid w:val="007A2C12"/>
    <w:rsid w:val="007B7A96"/>
    <w:rsid w:val="007D4F7C"/>
    <w:rsid w:val="007F02CB"/>
    <w:rsid w:val="007F2D68"/>
    <w:rsid w:val="007F3DA8"/>
    <w:rsid w:val="007F50C2"/>
    <w:rsid w:val="007F7A59"/>
    <w:rsid w:val="00802EF1"/>
    <w:rsid w:val="008101CC"/>
    <w:rsid w:val="00826B34"/>
    <w:rsid w:val="00837584"/>
    <w:rsid w:val="008602C7"/>
    <w:rsid w:val="0087150A"/>
    <w:rsid w:val="00874A33"/>
    <w:rsid w:val="00884C43"/>
    <w:rsid w:val="0089174E"/>
    <w:rsid w:val="008A77A2"/>
    <w:rsid w:val="008B1617"/>
    <w:rsid w:val="008C225A"/>
    <w:rsid w:val="008C3F11"/>
    <w:rsid w:val="008D0F1D"/>
    <w:rsid w:val="008D63B5"/>
    <w:rsid w:val="008E14F8"/>
    <w:rsid w:val="008E7063"/>
    <w:rsid w:val="008F0478"/>
    <w:rsid w:val="0090021F"/>
    <w:rsid w:val="009012A5"/>
    <w:rsid w:val="00902489"/>
    <w:rsid w:val="00903993"/>
    <w:rsid w:val="00924ECF"/>
    <w:rsid w:val="00927261"/>
    <w:rsid w:val="00950509"/>
    <w:rsid w:val="00961974"/>
    <w:rsid w:val="00972505"/>
    <w:rsid w:val="009968AE"/>
    <w:rsid w:val="009A0CB5"/>
    <w:rsid w:val="009A22F1"/>
    <w:rsid w:val="009B40D3"/>
    <w:rsid w:val="009C4E31"/>
    <w:rsid w:val="00A04C1D"/>
    <w:rsid w:val="00A20FA7"/>
    <w:rsid w:val="00A3635E"/>
    <w:rsid w:val="00A4087F"/>
    <w:rsid w:val="00A45182"/>
    <w:rsid w:val="00A7123B"/>
    <w:rsid w:val="00A76F76"/>
    <w:rsid w:val="00A923A9"/>
    <w:rsid w:val="00AA7662"/>
    <w:rsid w:val="00AB0C6C"/>
    <w:rsid w:val="00AB4968"/>
    <w:rsid w:val="00AB6C16"/>
    <w:rsid w:val="00AC3984"/>
    <w:rsid w:val="00AC3EDA"/>
    <w:rsid w:val="00AD1A9B"/>
    <w:rsid w:val="00AD21E9"/>
    <w:rsid w:val="00AD543C"/>
    <w:rsid w:val="00AE7AAB"/>
    <w:rsid w:val="00AF24BD"/>
    <w:rsid w:val="00AF727D"/>
    <w:rsid w:val="00B037D7"/>
    <w:rsid w:val="00B042F7"/>
    <w:rsid w:val="00B047A7"/>
    <w:rsid w:val="00B06E21"/>
    <w:rsid w:val="00B10EBB"/>
    <w:rsid w:val="00B152A2"/>
    <w:rsid w:val="00B268F6"/>
    <w:rsid w:val="00B34C8B"/>
    <w:rsid w:val="00B7141A"/>
    <w:rsid w:val="00B758E9"/>
    <w:rsid w:val="00B876C1"/>
    <w:rsid w:val="00BB3CA2"/>
    <w:rsid w:val="00BC0D64"/>
    <w:rsid w:val="00BD1F7D"/>
    <w:rsid w:val="00BD518E"/>
    <w:rsid w:val="00BE7D7C"/>
    <w:rsid w:val="00BF5143"/>
    <w:rsid w:val="00C05174"/>
    <w:rsid w:val="00C311DE"/>
    <w:rsid w:val="00C3227B"/>
    <w:rsid w:val="00C432FB"/>
    <w:rsid w:val="00C539CF"/>
    <w:rsid w:val="00C767E9"/>
    <w:rsid w:val="00C772A8"/>
    <w:rsid w:val="00C83C50"/>
    <w:rsid w:val="00CB24A0"/>
    <w:rsid w:val="00CB6ADF"/>
    <w:rsid w:val="00CC0155"/>
    <w:rsid w:val="00CC1452"/>
    <w:rsid w:val="00CC2D5F"/>
    <w:rsid w:val="00CC3010"/>
    <w:rsid w:val="00CD06D5"/>
    <w:rsid w:val="00CE1915"/>
    <w:rsid w:val="00D001A5"/>
    <w:rsid w:val="00D04037"/>
    <w:rsid w:val="00D33716"/>
    <w:rsid w:val="00D507F6"/>
    <w:rsid w:val="00D53836"/>
    <w:rsid w:val="00D55690"/>
    <w:rsid w:val="00D6512D"/>
    <w:rsid w:val="00D840AD"/>
    <w:rsid w:val="00D84C81"/>
    <w:rsid w:val="00DA3D2B"/>
    <w:rsid w:val="00DB1789"/>
    <w:rsid w:val="00DC0B2B"/>
    <w:rsid w:val="00DC1194"/>
    <w:rsid w:val="00DD1482"/>
    <w:rsid w:val="00DF0AAC"/>
    <w:rsid w:val="00E0009B"/>
    <w:rsid w:val="00E15598"/>
    <w:rsid w:val="00E207CE"/>
    <w:rsid w:val="00E34CF4"/>
    <w:rsid w:val="00E52325"/>
    <w:rsid w:val="00E54B68"/>
    <w:rsid w:val="00E55255"/>
    <w:rsid w:val="00E92C1E"/>
    <w:rsid w:val="00EB286A"/>
    <w:rsid w:val="00EB2ACC"/>
    <w:rsid w:val="00EB4AED"/>
    <w:rsid w:val="00EC539F"/>
    <w:rsid w:val="00ED0018"/>
    <w:rsid w:val="00EF0EA0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716AD"/>
    <w:rsid w:val="00F90027"/>
    <w:rsid w:val="00F9302B"/>
    <w:rsid w:val="00FB250F"/>
    <w:rsid w:val="00FD10DE"/>
    <w:rsid w:val="00FD329C"/>
    <w:rsid w:val="00FE0D71"/>
    <w:rsid w:val="00FE3FB3"/>
    <w:rsid w:val="00FE6A68"/>
    <w:rsid w:val="00FF1ED3"/>
    <w:rsid w:val="00FF3082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7</cp:revision>
  <cp:lastPrinted>2024-04-25T05:46:00Z</cp:lastPrinted>
  <dcterms:created xsi:type="dcterms:W3CDTF">2024-10-28T09:58:00Z</dcterms:created>
  <dcterms:modified xsi:type="dcterms:W3CDTF">2024-10-29T08:28:00Z</dcterms:modified>
</cp:coreProperties>
</file>