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D862C" w14:textId="77777777" w:rsidR="00336B8E" w:rsidRPr="002B5103" w:rsidRDefault="00336B8E" w:rsidP="001B0C02">
      <w:pPr>
        <w:pStyle w:val="NormalnyWeb"/>
        <w:pageBreakBefore/>
        <w:spacing w:before="0" w:after="0"/>
        <w:jc w:val="right"/>
        <w:rPr>
          <w:sz w:val="22"/>
          <w:szCs w:val="22"/>
        </w:rPr>
      </w:pPr>
      <w:r w:rsidRPr="002B5103">
        <w:rPr>
          <w:b/>
          <w:bCs/>
          <w:sz w:val="22"/>
          <w:szCs w:val="22"/>
        </w:rPr>
        <w:t xml:space="preserve">Załącznik nr </w:t>
      </w:r>
      <w:r w:rsidR="00AC40C0" w:rsidRPr="002B5103">
        <w:rPr>
          <w:b/>
          <w:bCs/>
          <w:sz w:val="22"/>
          <w:szCs w:val="22"/>
        </w:rPr>
        <w:t>2a</w:t>
      </w:r>
      <w:r w:rsidRPr="002B5103">
        <w:rPr>
          <w:b/>
          <w:bCs/>
          <w:sz w:val="22"/>
          <w:szCs w:val="22"/>
        </w:rPr>
        <w:t xml:space="preserve"> do SWZ</w:t>
      </w:r>
    </w:p>
    <w:p w14:paraId="42A416D1" w14:textId="77777777" w:rsidR="000C66F3" w:rsidRPr="002B5103" w:rsidRDefault="000C66F3" w:rsidP="000C66F3">
      <w:pPr>
        <w:pStyle w:val="NormalnyWeb"/>
        <w:spacing w:before="0" w:after="0" w:line="240" w:lineRule="auto"/>
        <w:jc w:val="right"/>
        <w:rPr>
          <w:b/>
          <w:bCs/>
        </w:rPr>
      </w:pPr>
      <w:r w:rsidRPr="002B5103">
        <w:rPr>
          <w:b/>
          <w:bCs/>
        </w:rPr>
        <w:t>RZ-III.271.1.7.2024</w:t>
      </w:r>
    </w:p>
    <w:p w14:paraId="5F5E4159" w14:textId="6D431C5D" w:rsidR="00336B8E" w:rsidRPr="002B5103" w:rsidRDefault="00336B8E">
      <w:pPr>
        <w:pStyle w:val="NormalnyWeb"/>
        <w:spacing w:before="0" w:after="0" w:line="240" w:lineRule="auto"/>
        <w:rPr>
          <w:sz w:val="22"/>
          <w:szCs w:val="22"/>
        </w:rPr>
      </w:pPr>
      <w:r w:rsidRPr="002B5103">
        <w:rPr>
          <w:b/>
          <w:bCs/>
          <w:sz w:val="22"/>
          <w:szCs w:val="22"/>
        </w:rPr>
        <w:t>Wykonawca:</w:t>
      </w:r>
    </w:p>
    <w:p w14:paraId="3DFDCF58" w14:textId="77777777" w:rsidR="00336B8E" w:rsidRPr="002B5103" w:rsidRDefault="00336B8E">
      <w:pPr>
        <w:pStyle w:val="NormalnyWeb"/>
        <w:spacing w:before="0" w:after="0" w:line="240" w:lineRule="auto"/>
        <w:ind w:right="5954"/>
        <w:rPr>
          <w:sz w:val="22"/>
          <w:szCs w:val="22"/>
        </w:rPr>
      </w:pPr>
      <w:r w:rsidRPr="002B5103">
        <w:rPr>
          <w:rFonts w:eastAsia="Liberation Serif"/>
          <w:sz w:val="22"/>
          <w:szCs w:val="22"/>
        </w:rPr>
        <w:t>………………………………………………………………………………………………………………</w:t>
      </w:r>
    </w:p>
    <w:p w14:paraId="4D083EE8" w14:textId="77777777" w:rsidR="00336B8E" w:rsidRPr="002B5103" w:rsidRDefault="00336B8E" w:rsidP="003E40FC">
      <w:pPr>
        <w:pStyle w:val="NormalnyWeb"/>
        <w:spacing w:before="0" w:after="0" w:line="240" w:lineRule="auto"/>
        <w:ind w:right="5954"/>
        <w:rPr>
          <w:sz w:val="18"/>
          <w:szCs w:val="18"/>
        </w:rPr>
      </w:pPr>
      <w:r w:rsidRPr="002B5103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2B5103">
        <w:rPr>
          <w:i/>
          <w:iCs/>
          <w:sz w:val="18"/>
          <w:szCs w:val="18"/>
        </w:rPr>
        <w:t>CEiDG</w:t>
      </w:r>
      <w:proofErr w:type="spellEnd"/>
      <w:r w:rsidRPr="002B5103">
        <w:rPr>
          <w:i/>
          <w:iCs/>
          <w:sz w:val="18"/>
          <w:szCs w:val="18"/>
        </w:rPr>
        <w:t>)</w:t>
      </w:r>
    </w:p>
    <w:p w14:paraId="50621F40" w14:textId="77777777" w:rsidR="00336B8E" w:rsidRPr="002B5103" w:rsidRDefault="00336B8E">
      <w:pPr>
        <w:pStyle w:val="NormalnyWeb"/>
        <w:spacing w:before="0" w:after="0" w:line="240" w:lineRule="auto"/>
        <w:rPr>
          <w:sz w:val="22"/>
          <w:szCs w:val="22"/>
        </w:rPr>
      </w:pPr>
      <w:r w:rsidRPr="002B5103">
        <w:rPr>
          <w:b/>
          <w:bCs/>
          <w:sz w:val="22"/>
          <w:szCs w:val="22"/>
        </w:rPr>
        <w:t>reprezentowany przez:</w:t>
      </w:r>
    </w:p>
    <w:p w14:paraId="5F55B357" w14:textId="77777777" w:rsidR="00336B8E" w:rsidRPr="002B5103" w:rsidRDefault="00336B8E">
      <w:pPr>
        <w:pStyle w:val="NormalnyWeb"/>
        <w:spacing w:before="0" w:after="0" w:line="240" w:lineRule="auto"/>
        <w:ind w:right="5954"/>
      </w:pPr>
      <w:r w:rsidRPr="002B5103">
        <w:rPr>
          <w:rFonts w:eastAsia="Liberation Serif"/>
          <w:sz w:val="22"/>
          <w:szCs w:val="22"/>
        </w:rPr>
        <w:t>………………………………………</w:t>
      </w:r>
      <w:r w:rsidRPr="002B5103">
        <w:rPr>
          <w:sz w:val="22"/>
          <w:szCs w:val="22"/>
        </w:rPr>
        <w:t>..……………………</w:t>
      </w:r>
    </w:p>
    <w:p w14:paraId="75CDE951" w14:textId="77777777" w:rsidR="00336B8E" w:rsidRPr="002B5103" w:rsidRDefault="00336B8E">
      <w:pPr>
        <w:pStyle w:val="NormalnyWeb"/>
        <w:spacing w:before="0" w:after="0" w:line="240" w:lineRule="auto"/>
        <w:ind w:right="5954"/>
      </w:pPr>
      <w:r w:rsidRPr="002B5103">
        <w:rPr>
          <w:i/>
          <w:iCs/>
          <w:sz w:val="18"/>
          <w:szCs w:val="18"/>
        </w:rPr>
        <w:t>(imię, nazwisko, stanowisko/podstawa do reprezentacji)</w:t>
      </w:r>
    </w:p>
    <w:p w14:paraId="777CCB06" w14:textId="77777777" w:rsidR="00336B8E" w:rsidRPr="002B5103" w:rsidRDefault="00336B8E">
      <w:pPr>
        <w:pStyle w:val="NormalnyWeb"/>
        <w:spacing w:before="0" w:after="0" w:line="240" w:lineRule="auto"/>
        <w:ind w:right="5954"/>
        <w:rPr>
          <w:i/>
          <w:iCs/>
          <w:sz w:val="18"/>
          <w:szCs w:val="18"/>
        </w:rPr>
      </w:pPr>
    </w:p>
    <w:p w14:paraId="0985961A" w14:textId="6E54DCFC" w:rsidR="00C62972" w:rsidRPr="002B5103" w:rsidRDefault="003E40FC" w:rsidP="00320A1D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5103">
        <w:rPr>
          <w:rFonts w:ascii="Times New Roman" w:hAnsi="Times New Roman" w:cs="Times New Roman"/>
          <w:sz w:val="22"/>
          <w:szCs w:val="22"/>
        </w:rPr>
        <w:t>d</w:t>
      </w:r>
      <w:r w:rsidR="00336B8E" w:rsidRPr="002B5103">
        <w:rPr>
          <w:rFonts w:ascii="Times New Roman" w:hAnsi="Times New Roman" w:cs="Times New Roman"/>
          <w:sz w:val="22"/>
          <w:szCs w:val="22"/>
        </w:rPr>
        <w:t xml:space="preserve">otyczy postępowania o udzielenie zamówienia publicznego pn.: </w:t>
      </w:r>
      <w:r w:rsidR="00194D7B" w:rsidRPr="002B510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C81E31" w:rsidRPr="002B5103">
        <w:rPr>
          <w:rFonts w:ascii="Times New Roman" w:hAnsi="Times New Roman" w:cs="Times New Roman"/>
          <w:b/>
          <w:bCs/>
          <w:sz w:val="22"/>
          <w:szCs w:val="22"/>
        </w:rPr>
        <w:t>Udzielenie długoterminowego kredytu bankowego w kwocie 6.800.000,00 zł na finansowanie planowanego w 2024 roku deficytu budżetu Gminy Miączyn i spłatę wcześniej zaciągniętych zobowiązań z tytułu zaciągniętych kredytów</w:t>
      </w:r>
      <w:r w:rsidR="00320A1D" w:rsidRPr="002B5103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4DC0CBB" w14:textId="77777777" w:rsidR="00336B8E" w:rsidRPr="002B5103" w:rsidRDefault="00336B8E">
      <w:pPr>
        <w:pStyle w:val="NormalnyWeb"/>
        <w:jc w:val="center"/>
        <w:rPr>
          <w:b/>
          <w:bCs/>
          <w:caps/>
          <w:sz w:val="22"/>
          <w:szCs w:val="22"/>
        </w:rPr>
      </w:pPr>
      <w:r w:rsidRPr="002B5103">
        <w:rPr>
          <w:b/>
          <w:bCs/>
          <w:caps/>
          <w:sz w:val="22"/>
          <w:szCs w:val="22"/>
        </w:rPr>
        <w:t xml:space="preserve">Oświadczenia wykonawcy /wykonawcy wspólnie ubiegającego się </w:t>
      </w:r>
      <w:r w:rsidR="003E40FC" w:rsidRPr="002B5103">
        <w:rPr>
          <w:b/>
          <w:bCs/>
          <w:caps/>
          <w:sz w:val="22"/>
          <w:szCs w:val="22"/>
        </w:rPr>
        <w:br/>
      </w:r>
      <w:r w:rsidRPr="002B5103">
        <w:rPr>
          <w:b/>
          <w:bCs/>
          <w:caps/>
          <w:sz w:val="22"/>
          <w:szCs w:val="22"/>
        </w:rPr>
        <w:t>o udzielenie zamówienia</w:t>
      </w:r>
    </w:p>
    <w:p w14:paraId="68E13EFE" w14:textId="77777777" w:rsidR="00DD1BC5" w:rsidRPr="002B5103" w:rsidRDefault="00DD1BC5" w:rsidP="00DD1BC5">
      <w:pPr>
        <w:pStyle w:val="NormalnyWeb"/>
        <w:jc w:val="center"/>
        <w:rPr>
          <w:b/>
          <w:sz w:val="22"/>
          <w:szCs w:val="22"/>
        </w:rPr>
      </w:pPr>
      <w:bookmarkStart w:id="0" w:name="_Hlk147315946"/>
      <w:r w:rsidRPr="002B5103">
        <w:rPr>
          <w:b/>
          <w:sz w:val="22"/>
          <w:szCs w:val="22"/>
        </w:rPr>
        <w:t>SKŁADANE W ZAKRESIE ART. 5</w:t>
      </w:r>
      <w:r w:rsidR="00C42294" w:rsidRPr="002B5103">
        <w:rPr>
          <w:b/>
          <w:sz w:val="22"/>
          <w:szCs w:val="22"/>
        </w:rPr>
        <w:t>K</w:t>
      </w:r>
      <w:r w:rsidRPr="002B5103">
        <w:rPr>
          <w:b/>
          <w:sz w:val="22"/>
          <w:szCs w:val="22"/>
        </w:rPr>
        <w:t xml:space="preserve"> ROZPORZĄDZENIA RADY UE 833/2014 Z DNIA </w:t>
      </w:r>
      <w:r w:rsidR="003E40FC" w:rsidRPr="002B5103">
        <w:rPr>
          <w:b/>
          <w:sz w:val="22"/>
          <w:szCs w:val="22"/>
        </w:rPr>
        <w:br/>
      </w:r>
      <w:r w:rsidRPr="002B5103">
        <w:rPr>
          <w:b/>
          <w:sz w:val="22"/>
          <w:szCs w:val="22"/>
        </w:rPr>
        <w:t xml:space="preserve">31 LIPCA 2014 R. DOTYCZĄCEGO ŚRODKÓW OGRANICZAJĄCYCH W ZWIĄZKU </w:t>
      </w:r>
      <w:r w:rsidR="003E40FC" w:rsidRPr="002B5103">
        <w:rPr>
          <w:b/>
          <w:sz w:val="22"/>
          <w:szCs w:val="22"/>
        </w:rPr>
        <w:br/>
      </w:r>
      <w:r w:rsidRPr="002B5103">
        <w:rPr>
          <w:b/>
          <w:sz w:val="22"/>
          <w:szCs w:val="22"/>
        </w:rPr>
        <w:t xml:space="preserve">Z DZIAŁANIAMI ROSJI DESTABILIZUJĄCYMI SYTUACJĘ NA UKRAINIE, </w:t>
      </w:r>
      <w:r w:rsidR="003E40FC" w:rsidRPr="002B5103">
        <w:rPr>
          <w:b/>
          <w:sz w:val="22"/>
          <w:szCs w:val="22"/>
        </w:rPr>
        <w:br/>
      </w:r>
      <w:r w:rsidRPr="002B5103">
        <w:rPr>
          <w:b/>
          <w:sz w:val="22"/>
          <w:szCs w:val="22"/>
        </w:rPr>
        <w:t xml:space="preserve">W BRZMIENIU NADANYM ROZPORZĄDZENIEM RADY UE 2022/576 Z DNIA </w:t>
      </w:r>
      <w:r w:rsidR="003E40FC" w:rsidRPr="002B5103">
        <w:rPr>
          <w:b/>
          <w:sz w:val="22"/>
          <w:szCs w:val="22"/>
        </w:rPr>
        <w:br/>
      </w:r>
      <w:r w:rsidRPr="002B5103">
        <w:rPr>
          <w:b/>
          <w:sz w:val="22"/>
          <w:szCs w:val="22"/>
        </w:rPr>
        <w:t>8 KWIETNIA 2022 R. O ISTNIENIU LUB NIEISTNIENIU OKOLICZNOŚCI ZAKAZUJĄCYCH UDZIELENIA WYKONAWCY ZAMÓWIENIA PUBLICZNEGO</w:t>
      </w:r>
    </w:p>
    <w:bookmarkEnd w:id="0"/>
    <w:p w14:paraId="243A870B" w14:textId="77777777" w:rsidR="00336B8E" w:rsidRPr="002B5103" w:rsidRDefault="00336B8E">
      <w:pPr>
        <w:shd w:val="clear" w:color="auto" w:fill="BFBFBF"/>
        <w:spacing w:before="360" w:line="360" w:lineRule="auto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OŚWIADCZENIA DOTYCZĄCE WYKONAWCY:</w:t>
      </w:r>
    </w:p>
    <w:p w14:paraId="745B72A1" w14:textId="77777777" w:rsidR="00DD1BC5" w:rsidRPr="002B5103" w:rsidRDefault="00336B8E" w:rsidP="0006083C">
      <w:pPr>
        <w:spacing w:before="360" w:line="360" w:lineRule="auto"/>
        <w:contextualSpacing/>
        <w:jc w:val="both"/>
        <w:rPr>
          <w:rFonts w:ascii="Times New Roman" w:hAnsi="Times New Roman"/>
        </w:rPr>
      </w:pPr>
      <w:bookmarkStart w:id="1" w:name="_Hlk147316042"/>
      <w:r w:rsidRPr="002B5103">
        <w:rPr>
          <w:rFonts w:ascii="Times New Roman" w:eastAsia="Calibri" w:hAnsi="Times New Roman"/>
          <w:lang w:eastAsia="en-US"/>
        </w:rPr>
        <w:t xml:space="preserve">Oświadczam, że </w:t>
      </w:r>
    </w:p>
    <w:p w14:paraId="73498F2F" w14:textId="77777777" w:rsidR="00DD1BC5" w:rsidRPr="002B5103" w:rsidRDefault="00DD1BC5" w:rsidP="0006083C">
      <w:pPr>
        <w:numPr>
          <w:ilvl w:val="0"/>
          <w:numId w:val="4"/>
        </w:numPr>
        <w:spacing w:after="240" w:line="300" w:lineRule="auto"/>
        <w:ind w:left="426"/>
        <w:jc w:val="both"/>
        <w:rPr>
          <w:rFonts w:ascii="Times New Roman" w:hAnsi="Times New Roman"/>
          <w:lang w:eastAsia="pl-PL"/>
        </w:rPr>
      </w:pPr>
      <w:r w:rsidRPr="002B5103">
        <w:rPr>
          <w:rFonts w:ascii="Times New Roman" w:hAnsi="Times New Roman"/>
          <w:lang w:eastAsia="pl-PL"/>
        </w:rPr>
        <w:t>nie istnieją wobec mnie okoliczności, o których mowa w art. 5k rozporządzenia Rady UE 833/2014, w brzmieniu nadanym rozporządzeniem Rady UE 2022/576, które zakazują udzielenia mi zamówienia publicznego/wykonywania części zamówienia publicznego**,</w:t>
      </w:r>
    </w:p>
    <w:p w14:paraId="6806F249" w14:textId="77777777" w:rsidR="00DD1BC5" w:rsidRPr="002B5103" w:rsidRDefault="00DD1BC5" w:rsidP="0006083C">
      <w:pPr>
        <w:numPr>
          <w:ilvl w:val="0"/>
          <w:numId w:val="4"/>
        </w:numPr>
        <w:spacing w:after="240" w:line="300" w:lineRule="auto"/>
        <w:ind w:left="426"/>
        <w:jc w:val="both"/>
        <w:rPr>
          <w:rFonts w:ascii="Times New Roman" w:hAnsi="Times New Roman"/>
          <w:lang w:eastAsia="pl-PL"/>
        </w:rPr>
      </w:pPr>
      <w:r w:rsidRPr="002B5103">
        <w:rPr>
          <w:rFonts w:ascii="Times New Roman" w:hAnsi="Times New Roman"/>
          <w:lang w:eastAsia="pl-PL"/>
        </w:rPr>
        <w:t xml:space="preserve">istnieją wobec mnie okoliczności, o których mowa w art. 5k rozporządzenia Rady UE 833/2014, w brzmieniu nadanym rozporządzeniem Rady UE 2022/576, które zakazują udzielenia mi zamówienia publicznego/wykonywania części zamówienia publicznego**. </w:t>
      </w:r>
    </w:p>
    <w:p w14:paraId="6D89D03B" w14:textId="77777777" w:rsidR="00DD1BC5" w:rsidRPr="002B5103" w:rsidRDefault="00DD1BC5" w:rsidP="003E40FC">
      <w:pPr>
        <w:tabs>
          <w:tab w:val="left" w:pos="0"/>
        </w:tabs>
        <w:spacing w:after="240" w:line="300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2B5103">
        <w:rPr>
          <w:rFonts w:ascii="Times New Roman" w:hAnsi="Times New Roman"/>
          <w:bCs/>
          <w:i/>
          <w:sz w:val="20"/>
          <w:szCs w:val="20"/>
          <w:lang w:eastAsia="pl-PL"/>
        </w:rPr>
        <w:t>(**zaznaczyć właściwe)</w:t>
      </w:r>
      <w:bookmarkEnd w:id="1"/>
    </w:p>
    <w:p w14:paraId="5B064EFC" w14:textId="77777777" w:rsidR="00336B8E" w:rsidRPr="002B5103" w:rsidRDefault="00336B8E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INFORMACJA DOTYCZĄCA POLEGANIA NA ZDOLNOŚCIACH LUB SYTUACJI PODMIOTU UDOSTĘPNIAJĄCEGO ZASOBY W ZAKRESIE ODPOWIADAJĄCYM PONAD 10% WARTOŚCI ZAMÓWIENIA</w:t>
      </w:r>
      <w:r w:rsidRPr="002B5103">
        <w:rPr>
          <w:rFonts w:ascii="Times New Roman" w:hAnsi="Times New Roman"/>
          <w:b/>
          <w:bCs/>
        </w:rPr>
        <w:t>:</w:t>
      </w:r>
    </w:p>
    <w:p w14:paraId="1C10F496" w14:textId="77777777" w:rsidR="00336B8E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bookmarkStart w:id="2" w:name="_Hlk99016800"/>
      <w:r w:rsidRPr="002B5103">
        <w:rPr>
          <w:rFonts w:ascii="Times New Roman" w:hAnsi="Times New Roman"/>
          <w:color w:val="0070C0"/>
          <w:sz w:val="16"/>
          <w:szCs w:val="16"/>
        </w:rPr>
        <w:t>[UWAGA</w:t>
      </w:r>
      <w:r w:rsidRPr="002B5103">
        <w:rPr>
          <w:rFonts w:ascii="Times New Roman" w:hAnsi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B5103">
        <w:rPr>
          <w:rFonts w:ascii="Times New Roman" w:hAnsi="Times New Roman"/>
          <w:color w:val="0070C0"/>
          <w:sz w:val="16"/>
          <w:szCs w:val="16"/>
        </w:rPr>
        <w:t>]</w:t>
      </w:r>
      <w:bookmarkEnd w:id="2"/>
    </w:p>
    <w:p w14:paraId="5183EC91" w14:textId="77777777" w:rsidR="0006083C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lastRenderedPageBreak/>
        <w:t>Oświadczam, że w celu wykazania spełniania warunków udziału w postępowaniu, określonych przez zamawiającego w ………………………………………………………...…………………..</w:t>
      </w:r>
      <w:r w:rsidRPr="002B5103">
        <w:rPr>
          <w:rFonts w:ascii="Times New Roman" w:hAnsi="Times New Roman"/>
          <w:sz w:val="21"/>
          <w:szCs w:val="21"/>
        </w:rPr>
        <w:t xml:space="preserve"> </w:t>
      </w:r>
      <w:bookmarkStart w:id="3" w:name="_Hlk99005462"/>
      <w:r w:rsidRPr="002B5103">
        <w:rPr>
          <w:rFonts w:ascii="Times New Roman" w:hAnsi="Times New Roman"/>
          <w:i/>
          <w:sz w:val="16"/>
          <w:szCs w:val="16"/>
        </w:rPr>
        <w:t xml:space="preserve">(wskazać </w:t>
      </w:r>
      <w:bookmarkEnd w:id="3"/>
      <w:r w:rsidRPr="002B5103">
        <w:rPr>
          <w:rFonts w:ascii="Times New Roman" w:hAnsi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2B5103">
        <w:rPr>
          <w:rFonts w:ascii="Times New Roman" w:hAnsi="Times New Roman"/>
          <w:sz w:val="21"/>
          <w:szCs w:val="21"/>
        </w:rPr>
        <w:t xml:space="preserve"> </w:t>
      </w:r>
      <w:r w:rsidRPr="002B5103">
        <w:rPr>
          <w:rFonts w:ascii="Times New Roman" w:hAnsi="Times New Roman"/>
        </w:rPr>
        <w:t xml:space="preserve">polegam na zdolnościach lub sytuacji następującego podmiotu udostępniającego zasoby: </w:t>
      </w:r>
      <w:bookmarkStart w:id="4" w:name="_Hlk99014455"/>
    </w:p>
    <w:p w14:paraId="4D175ADB" w14:textId="77777777" w:rsidR="00336B8E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>………………………………………………………………………...…………………………………</w:t>
      </w:r>
      <w:r w:rsidRPr="002B5103">
        <w:rPr>
          <w:rFonts w:ascii="Times New Roman" w:hAnsi="Times New Roman"/>
          <w:i/>
          <w:sz w:val="16"/>
          <w:szCs w:val="16"/>
        </w:rPr>
        <w:t xml:space="preserve"> </w:t>
      </w:r>
      <w:bookmarkEnd w:id="4"/>
      <w:r w:rsidRPr="002B510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B510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5103">
        <w:rPr>
          <w:rFonts w:ascii="Times New Roman" w:hAnsi="Times New Roman"/>
          <w:i/>
          <w:sz w:val="16"/>
          <w:szCs w:val="16"/>
        </w:rPr>
        <w:t>)</w:t>
      </w:r>
      <w:r w:rsidRPr="002B5103">
        <w:rPr>
          <w:rFonts w:ascii="Times New Roman" w:hAnsi="Times New Roman"/>
          <w:sz w:val="16"/>
          <w:szCs w:val="16"/>
        </w:rPr>
        <w:t>,</w:t>
      </w:r>
      <w:r w:rsidRPr="002B5103">
        <w:rPr>
          <w:rFonts w:ascii="Times New Roman" w:hAnsi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B5103">
        <w:rPr>
          <w:rFonts w:ascii="Times New Roman" w:hAnsi="Times New Roman"/>
          <w:i/>
          <w:sz w:val="16"/>
          <w:szCs w:val="16"/>
        </w:rPr>
        <w:t>(określić odpowiedni zakres udostępnianych zasobów dla wskazanego podmiotu)</w:t>
      </w:r>
      <w:r w:rsidRPr="002B5103">
        <w:rPr>
          <w:rFonts w:ascii="Times New Roman" w:hAnsi="Times New Roman"/>
          <w:iCs/>
          <w:sz w:val="16"/>
          <w:szCs w:val="16"/>
        </w:rPr>
        <w:t>,</w:t>
      </w:r>
      <w:r w:rsidRPr="002B5103">
        <w:rPr>
          <w:rFonts w:ascii="Times New Roman" w:hAnsi="Times New Roman"/>
          <w:i/>
          <w:sz w:val="16"/>
          <w:szCs w:val="16"/>
        </w:rPr>
        <w:br/>
      </w:r>
      <w:r w:rsidRPr="002B5103">
        <w:rPr>
          <w:rFonts w:ascii="Times New Roman" w:hAnsi="Times New Roman"/>
        </w:rPr>
        <w:t xml:space="preserve">co odpowiada ponad 10% wartości przedmiotowego zamówienia. </w:t>
      </w:r>
    </w:p>
    <w:p w14:paraId="140557C8" w14:textId="77777777" w:rsidR="00336B8E" w:rsidRPr="002B5103" w:rsidRDefault="00336B8E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OŚWIADCZENIE DOTYCZĄCE PODWYKONAWCY, NA KTÓREGO PRZYPADA PONAD 10% WARTOŚCI ZAMÓWIENIA:</w:t>
      </w:r>
    </w:p>
    <w:p w14:paraId="2C054D6D" w14:textId="77777777" w:rsidR="00336B8E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color w:val="0070C0"/>
          <w:sz w:val="16"/>
          <w:szCs w:val="16"/>
        </w:rPr>
        <w:t>[UWAGA</w:t>
      </w:r>
      <w:r w:rsidRPr="002B5103">
        <w:rPr>
          <w:rFonts w:ascii="Times New Roman" w:hAnsi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B5103">
        <w:rPr>
          <w:rFonts w:ascii="Times New Roman" w:hAnsi="Times New Roman"/>
          <w:color w:val="0070C0"/>
          <w:sz w:val="16"/>
          <w:szCs w:val="16"/>
        </w:rPr>
        <w:t>]</w:t>
      </w:r>
    </w:p>
    <w:p w14:paraId="62782A29" w14:textId="77777777" w:rsidR="0006083C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 xml:space="preserve">Oświadczam, że w stosunku do następującego podmiotu, będącego podwykonawcą, na którego przypada ponad 10% wartości zamówienia: </w:t>
      </w:r>
    </w:p>
    <w:p w14:paraId="36F63F63" w14:textId="77777777" w:rsidR="0074072D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>……………………………………………………………………………………………….………..….</w:t>
      </w:r>
      <w:r w:rsidRPr="002B5103">
        <w:rPr>
          <w:rFonts w:ascii="Times New Roman" w:hAnsi="Times New Roman"/>
          <w:sz w:val="20"/>
          <w:szCs w:val="20"/>
        </w:rPr>
        <w:t xml:space="preserve"> </w:t>
      </w:r>
      <w:r w:rsidRPr="002B510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B510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5103">
        <w:rPr>
          <w:rFonts w:ascii="Times New Roman" w:hAnsi="Times New Roman"/>
          <w:i/>
          <w:sz w:val="16"/>
          <w:szCs w:val="16"/>
        </w:rPr>
        <w:t>)</w:t>
      </w:r>
      <w:r w:rsidRPr="002B5103">
        <w:rPr>
          <w:rFonts w:ascii="Times New Roman" w:hAnsi="Times New Roman"/>
          <w:sz w:val="16"/>
          <w:szCs w:val="16"/>
        </w:rPr>
        <w:t>,</w:t>
      </w:r>
      <w:r w:rsidRPr="002B5103">
        <w:rPr>
          <w:rFonts w:ascii="Times New Roman" w:hAnsi="Times New Roman"/>
          <w:sz w:val="16"/>
          <w:szCs w:val="16"/>
        </w:rPr>
        <w:br/>
      </w:r>
      <w:r w:rsidRPr="002B5103">
        <w:rPr>
          <w:rFonts w:ascii="Times New Roman" w:hAnsi="Times New Roman"/>
        </w:rPr>
        <w:t xml:space="preserve">nie </w:t>
      </w:r>
      <w:r w:rsidR="0074072D" w:rsidRPr="002B5103">
        <w:rPr>
          <w:rFonts w:ascii="Times New Roman" w:hAnsi="Times New Roman"/>
          <w:lang w:eastAsia="pl-PL"/>
        </w:rPr>
        <w:t>istnieją okoliczności, o których mowa w art. 5k rozporządzenia Rady UE 833/2014, w brzmieniu nadanym rozporządzeniem Rady UE 2022/576, które zakazują udzielenia zamówienia publicznego/wykonywania części zamówienia publicznego.</w:t>
      </w:r>
    </w:p>
    <w:p w14:paraId="1FEA804D" w14:textId="77777777" w:rsidR="00336B8E" w:rsidRPr="002B5103" w:rsidRDefault="00336B8E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OŚWIADCZENIE DOTYCZĄCE DOSTAWCY, NA KTÓREGO PRZYPADA PONAD 10% WARTOŚCI ZAMÓWIENIA:</w:t>
      </w:r>
    </w:p>
    <w:p w14:paraId="0248BA75" w14:textId="77777777" w:rsidR="00336B8E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color w:val="0070C0"/>
          <w:sz w:val="16"/>
          <w:szCs w:val="16"/>
        </w:rPr>
        <w:t>[UWAGA</w:t>
      </w:r>
      <w:r w:rsidRPr="002B5103">
        <w:rPr>
          <w:rFonts w:ascii="Times New Roman" w:hAnsi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B5103">
        <w:rPr>
          <w:rFonts w:ascii="Times New Roman" w:hAnsi="Times New Roman"/>
          <w:color w:val="0070C0"/>
          <w:sz w:val="16"/>
          <w:szCs w:val="16"/>
        </w:rPr>
        <w:t>]</w:t>
      </w:r>
    </w:p>
    <w:p w14:paraId="3B25BB9F" w14:textId="77777777" w:rsidR="0006083C" w:rsidRPr="002B5103" w:rsidRDefault="00336B8E" w:rsidP="0074072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B5103">
        <w:rPr>
          <w:rFonts w:ascii="Times New Roman" w:hAnsi="Times New Roman"/>
        </w:rPr>
        <w:t>Oświadczam, że w stosunku do następującego podmiotu, będącego dostawcą, na którego przypada ponad 10% wartości zamówienia:</w:t>
      </w:r>
      <w:r w:rsidRPr="002B5103">
        <w:rPr>
          <w:rFonts w:ascii="Times New Roman" w:hAnsi="Times New Roman"/>
          <w:sz w:val="21"/>
          <w:szCs w:val="21"/>
        </w:rPr>
        <w:t xml:space="preserve"> </w:t>
      </w:r>
    </w:p>
    <w:p w14:paraId="319BA78B" w14:textId="77777777" w:rsidR="00336B8E" w:rsidRPr="002B5103" w:rsidRDefault="00336B8E" w:rsidP="0074072D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>……………………………………………………………………………………………….………..….</w:t>
      </w:r>
      <w:r w:rsidRPr="002B5103">
        <w:rPr>
          <w:rFonts w:ascii="Times New Roman" w:hAnsi="Times New Roman"/>
          <w:sz w:val="20"/>
          <w:szCs w:val="20"/>
        </w:rPr>
        <w:t xml:space="preserve"> </w:t>
      </w:r>
      <w:r w:rsidRPr="002B510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B510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5103">
        <w:rPr>
          <w:rFonts w:ascii="Times New Roman" w:hAnsi="Times New Roman"/>
          <w:i/>
          <w:sz w:val="16"/>
          <w:szCs w:val="16"/>
        </w:rPr>
        <w:t>)</w:t>
      </w:r>
      <w:r w:rsidRPr="002B5103">
        <w:rPr>
          <w:rFonts w:ascii="Times New Roman" w:hAnsi="Times New Roman"/>
          <w:sz w:val="16"/>
          <w:szCs w:val="16"/>
        </w:rPr>
        <w:t>,</w:t>
      </w:r>
      <w:r w:rsidRPr="002B5103">
        <w:rPr>
          <w:rFonts w:ascii="Times New Roman" w:hAnsi="Times New Roman"/>
          <w:sz w:val="16"/>
          <w:szCs w:val="16"/>
        </w:rPr>
        <w:br/>
      </w:r>
      <w:r w:rsidR="0074072D" w:rsidRPr="002B5103">
        <w:rPr>
          <w:rFonts w:ascii="Times New Roman" w:hAnsi="Times New Roman"/>
        </w:rPr>
        <w:t xml:space="preserve">nie </w:t>
      </w:r>
      <w:r w:rsidR="0074072D" w:rsidRPr="002B5103">
        <w:rPr>
          <w:rFonts w:ascii="Times New Roman" w:hAnsi="Times New Roman"/>
          <w:lang w:eastAsia="pl-PL"/>
        </w:rPr>
        <w:t>istnieją okoliczności, o których mowa w art. 5k rozporządzenia Rady UE 833/2014, w brzmieniu nadanym rozporządzeniem Rady UE 2022/576, które zakazują udzielenia zamówienia publicznego/wykonywania części zamówienia publicznego.</w:t>
      </w:r>
    </w:p>
    <w:p w14:paraId="3B7755BD" w14:textId="77777777" w:rsidR="00336B8E" w:rsidRPr="002B5103" w:rsidRDefault="00336B8E">
      <w:pPr>
        <w:shd w:val="clear" w:color="auto" w:fill="BFBFBF"/>
        <w:spacing w:before="24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OŚWIADCZENIE DOTYCZĄCE PODANYCH INFORMACJI:</w:t>
      </w:r>
    </w:p>
    <w:p w14:paraId="6C21101F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B7454A5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Pr="002B5103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8E0209F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</w:p>
    <w:p w14:paraId="59505611" w14:textId="77777777" w:rsidR="00336B8E" w:rsidRPr="002B5103" w:rsidRDefault="00336B8E">
      <w:pPr>
        <w:shd w:val="clear" w:color="auto" w:fill="BFBFBF"/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b/>
        </w:rPr>
        <w:t>INFORMACJA DOTYCZĄCA DOSTĘPU DO PODMIOTOWYCH ŚRODKÓW DOWODOWYCH:</w:t>
      </w:r>
    </w:p>
    <w:p w14:paraId="7A02B000" w14:textId="77777777" w:rsidR="00336B8E" w:rsidRPr="002B5103" w:rsidRDefault="00336B8E">
      <w:pPr>
        <w:spacing w:after="120"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2B5103">
        <w:rPr>
          <w:rFonts w:ascii="Times New Roman" w:hAnsi="Times New Roman"/>
        </w:rPr>
        <w:br/>
        <w:t>1) ......................................................................................................................................................</w:t>
      </w:r>
    </w:p>
    <w:p w14:paraId="5426EA6F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FC76AB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14:paraId="37616FDD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0D40EF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  <w:r w:rsidRPr="002B5103">
        <w:rPr>
          <w:rFonts w:ascii="Times New Roman" w:hAnsi="Times New Roman"/>
          <w:sz w:val="21"/>
          <w:szCs w:val="21"/>
        </w:rPr>
        <w:tab/>
      </w:r>
    </w:p>
    <w:p w14:paraId="0780EDE4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</w:rPr>
      </w:pPr>
      <w:bookmarkStart w:id="5" w:name="_Hlk102639179"/>
      <w:r w:rsidRPr="004A40E1">
        <w:rPr>
          <w:rFonts w:ascii="Times New Roman" w:hAnsi="Times New Roman"/>
          <w:i/>
          <w:sz w:val="16"/>
          <w:szCs w:val="16"/>
        </w:rPr>
        <w:t>kwalifikowany podpis elektroniczny</w:t>
      </w:r>
      <w:r w:rsidRPr="002B5103">
        <w:rPr>
          <w:rFonts w:ascii="Times New Roman" w:hAnsi="Times New Roman"/>
          <w:i/>
          <w:sz w:val="16"/>
          <w:szCs w:val="16"/>
        </w:rPr>
        <w:t xml:space="preserve"> </w:t>
      </w:r>
      <w:bookmarkEnd w:id="5"/>
    </w:p>
    <w:p w14:paraId="7832E7DE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3F617A6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2F619A4" w14:textId="77777777" w:rsidR="00336B8E" w:rsidRPr="002B5103" w:rsidRDefault="00336B8E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5642765A" w14:textId="77777777" w:rsidR="00336B8E" w:rsidRPr="002B5103" w:rsidRDefault="00336B8E">
      <w:pPr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</w:p>
    <w:p w14:paraId="4EC3495D" w14:textId="77777777" w:rsidR="00336B8E" w:rsidRPr="002B5103" w:rsidRDefault="00336B8E">
      <w:pPr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34E2597D" w14:textId="77777777" w:rsidR="00C47059" w:rsidRPr="002B5103" w:rsidRDefault="00336B8E" w:rsidP="009130BD">
      <w:pPr>
        <w:rPr>
          <w:rFonts w:ascii="Times New Roman" w:hAnsi="Times New Roman"/>
        </w:rPr>
      </w:pPr>
      <w:r w:rsidRPr="002B5103">
        <w:rPr>
          <w:rFonts w:ascii="Times New Roman" w:hAnsi="Times New Roman"/>
        </w:rPr>
        <w:tab/>
      </w:r>
      <w:bookmarkStart w:id="6" w:name="_Hlk102557314"/>
      <w:bookmarkEnd w:id="6"/>
    </w:p>
    <w:sectPr w:rsidR="00C47059" w:rsidRPr="002B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1692D" w14:textId="77777777" w:rsidR="00AD446E" w:rsidRDefault="00AD446E">
      <w:r>
        <w:separator/>
      </w:r>
    </w:p>
  </w:endnote>
  <w:endnote w:type="continuationSeparator" w:id="0">
    <w:p w14:paraId="33E27C59" w14:textId="77777777" w:rsidR="00AD446E" w:rsidRDefault="00AD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0ADDE" w14:textId="77777777" w:rsidR="00AD446E" w:rsidRDefault="00AD446E">
      <w:r>
        <w:separator/>
      </w:r>
    </w:p>
  </w:footnote>
  <w:footnote w:type="continuationSeparator" w:id="0">
    <w:p w14:paraId="79DCB4C5" w14:textId="77777777" w:rsidR="00AD446E" w:rsidRDefault="00AD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Calibri" w:hAnsi="Liberation Serif" w:cs="Liberation Serif"/>
        <w:sz w:val="21"/>
        <w:szCs w:val="21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B7B79"/>
    <w:multiLevelType w:val="hybridMultilevel"/>
    <w:tmpl w:val="44B2F690"/>
    <w:lvl w:ilvl="0" w:tplc="968CF2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37947">
    <w:abstractNumId w:val="0"/>
  </w:num>
  <w:num w:numId="2" w16cid:durableId="953906074">
    <w:abstractNumId w:val="1"/>
  </w:num>
  <w:num w:numId="3" w16cid:durableId="993218847">
    <w:abstractNumId w:val="2"/>
  </w:num>
  <w:num w:numId="4" w16cid:durableId="177432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059"/>
    <w:rsid w:val="000461E6"/>
    <w:rsid w:val="0006083C"/>
    <w:rsid w:val="000C66F3"/>
    <w:rsid w:val="00176024"/>
    <w:rsid w:val="00194D7B"/>
    <w:rsid w:val="001B0C02"/>
    <w:rsid w:val="001B329F"/>
    <w:rsid w:val="002A7EE4"/>
    <w:rsid w:val="002B4F5A"/>
    <w:rsid w:val="002B5103"/>
    <w:rsid w:val="0031007C"/>
    <w:rsid w:val="00316289"/>
    <w:rsid w:val="00320A1D"/>
    <w:rsid w:val="00333395"/>
    <w:rsid w:val="00336B8E"/>
    <w:rsid w:val="003A4081"/>
    <w:rsid w:val="003C629D"/>
    <w:rsid w:val="003E40FC"/>
    <w:rsid w:val="004951F7"/>
    <w:rsid w:val="004A40E1"/>
    <w:rsid w:val="004E1EE0"/>
    <w:rsid w:val="005C242C"/>
    <w:rsid w:val="00604BAC"/>
    <w:rsid w:val="006E1F28"/>
    <w:rsid w:val="00735651"/>
    <w:rsid w:val="0074072D"/>
    <w:rsid w:val="00817D82"/>
    <w:rsid w:val="009130BD"/>
    <w:rsid w:val="00AC40C0"/>
    <w:rsid w:val="00AD446E"/>
    <w:rsid w:val="00AD5031"/>
    <w:rsid w:val="00BC5851"/>
    <w:rsid w:val="00C31E4B"/>
    <w:rsid w:val="00C42294"/>
    <w:rsid w:val="00C47059"/>
    <w:rsid w:val="00C62972"/>
    <w:rsid w:val="00C7310F"/>
    <w:rsid w:val="00C81E31"/>
    <w:rsid w:val="00DD1BC5"/>
    <w:rsid w:val="00E02503"/>
    <w:rsid w:val="00E53773"/>
    <w:rsid w:val="00F40EAD"/>
    <w:rsid w:val="00F81857"/>
    <w:rsid w:val="00F86202"/>
    <w:rsid w:val="00FC0B9D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AC2E8"/>
  <w15:chartTrackingRefBased/>
  <w15:docId w15:val="{F9F30BEA-1631-4F18-991E-9E7D004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eastAsia="Calibri" w:hAnsi="Liberation Serif" w:cs="Liberation Serif"/>
      <w:sz w:val="21"/>
      <w:szCs w:val="21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142" w:line="27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character" w:customStyle="1" w:styleId="Domylnaczcionkaakapitu4">
    <w:name w:val="Domyślna czcionka akapitu4"/>
    <w:rsid w:val="00176024"/>
  </w:style>
  <w:style w:type="paragraph" w:customStyle="1" w:styleId="Standard">
    <w:name w:val="Standard"/>
    <w:rsid w:val="003E40FC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Piwoń</dc:creator>
  <cp:keywords/>
  <dc:description/>
  <cp:lastModifiedBy>Anna Hrycaj</cp:lastModifiedBy>
  <cp:revision>8</cp:revision>
  <cp:lastPrinted>1899-12-31T23:00:00Z</cp:lastPrinted>
  <dcterms:created xsi:type="dcterms:W3CDTF">2024-06-06T11:03:00Z</dcterms:created>
  <dcterms:modified xsi:type="dcterms:W3CDTF">2024-07-11T13:01:00Z</dcterms:modified>
</cp:coreProperties>
</file>