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0F21" w14:textId="55DE67E6" w:rsidR="00384D8B" w:rsidRPr="00384D8B" w:rsidRDefault="00384D8B" w:rsidP="00384D8B">
      <w:pPr>
        <w:ind w:firstLine="340"/>
        <w:jc w:val="right"/>
        <w:rPr>
          <w:rFonts w:eastAsia="Calibri" w:cstheme="minorHAnsi"/>
          <w:color w:val="000000" w:themeColor="text1"/>
        </w:rPr>
      </w:pPr>
      <w:r w:rsidRPr="00384D8B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4</w:t>
      </w:r>
      <w:r w:rsidRPr="00384D8B">
        <w:rPr>
          <w:rFonts w:eastAsia="Calibri" w:cstheme="minorHAnsi"/>
          <w:color w:val="000000" w:themeColor="text1"/>
        </w:rPr>
        <w:t xml:space="preserve"> do SWZ</w:t>
      </w:r>
    </w:p>
    <w:p w14:paraId="1C814A41" w14:textId="017567F8" w:rsidR="009A29DD" w:rsidRPr="004E740C" w:rsidRDefault="00384D8B" w:rsidP="00384D8B">
      <w:pPr>
        <w:jc w:val="both"/>
        <w:rPr>
          <w:rFonts w:asciiTheme="minorHAnsi" w:hAnsiTheme="minorHAnsi" w:cstheme="minorHAnsi"/>
          <w:b/>
          <w:sz w:val="22"/>
        </w:rPr>
      </w:pPr>
      <w:r w:rsidRPr="00384D8B">
        <w:rPr>
          <w:rFonts w:eastAsia="Calibri" w:cstheme="minorHAnsi"/>
          <w:color w:val="000000" w:themeColor="text1"/>
        </w:rPr>
        <w:t>Znak sprawy: MCPS.ZP/PR/351-59/2021 TP/U-S</w:t>
      </w:r>
      <w:r w:rsidR="009928C1" w:rsidRPr="00300EF4">
        <w:rPr>
          <w:rFonts w:eastAsia="Calibri" w:cstheme="minorHAnsi"/>
          <w:color w:val="000000" w:themeColor="text1"/>
        </w:rPr>
        <w:tab/>
      </w: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384D8B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384D8B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384D8B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384D8B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72700F6F" w14:textId="123F1CB2" w:rsidR="005A347E" w:rsidRPr="004E740C" w:rsidRDefault="006A3131" w:rsidP="00384D8B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384D8B" w:rsidRPr="00384D8B">
        <w:rPr>
          <w:rFonts w:asciiTheme="minorHAnsi" w:hAnsiTheme="minorHAnsi" w:cstheme="minorHAnsi"/>
          <w:sz w:val="22"/>
        </w:rPr>
        <w:t>„Organizacja dwóch jednodniowych konferencji – 2 części”</w:t>
      </w:r>
    </w:p>
    <w:p w14:paraId="500D0F3B" w14:textId="2D28656B" w:rsidR="005A347E" w:rsidRPr="004E740C" w:rsidRDefault="00EA1F1B" w:rsidP="00384D8B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  <w:bookmarkStart w:id="0" w:name="_GoBack"/>
      <w:bookmarkEnd w:id="0"/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C517E37" w:rsidR="00D409DE" w:rsidRPr="004E740C" w:rsidRDefault="00F014B6" w:rsidP="00384D8B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384D8B" w:rsidRPr="00384D8B">
        <w:rPr>
          <w:rFonts w:asciiTheme="minorHAnsi" w:hAnsiTheme="minorHAnsi" w:cstheme="minorHAnsi"/>
          <w:sz w:val="22"/>
        </w:rPr>
        <w:t xml:space="preserve">„Organizacja dwóch jednodniowych konferencji – 2 </w:t>
      </w:r>
      <w:proofErr w:type="spellStart"/>
      <w:r w:rsidR="00384D8B" w:rsidRPr="00384D8B">
        <w:rPr>
          <w:rFonts w:asciiTheme="minorHAnsi" w:hAnsiTheme="minorHAnsi" w:cstheme="minorHAnsi"/>
          <w:sz w:val="22"/>
        </w:rPr>
        <w:t>części”</w:t>
      </w:r>
      <w:r w:rsidR="00E46F09" w:rsidRPr="00035575">
        <w:rPr>
          <w:rFonts w:asciiTheme="minorHAnsi" w:hAnsiTheme="minorHAnsi" w:cstheme="minorHAnsi"/>
          <w:sz w:val="22"/>
        </w:rPr>
        <w:t>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007826BE" w:rsidR="00777193" w:rsidRDefault="00F43375" w:rsidP="00384D8B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2DEA68E2" w14:textId="0D0BD4E5" w:rsidR="00F43375" w:rsidRPr="004E740C" w:rsidRDefault="000A3500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0A3500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0A3500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0A3500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0A3500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3C58" w14:textId="77777777" w:rsidR="000A3500" w:rsidRDefault="000A3500" w:rsidP="0038231F">
      <w:pPr>
        <w:spacing w:line="240" w:lineRule="auto"/>
      </w:pPr>
      <w:r>
        <w:separator/>
      </w:r>
    </w:p>
  </w:endnote>
  <w:endnote w:type="continuationSeparator" w:id="0">
    <w:p w14:paraId="69B14331" w14:textId="77777777" w:rsidR="000A3500" w:rsidRDefault="000A350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A53EA37" w:rsidR="00C972A6" w:rsidRPr="005E16D6" w:rsidRDefault="000A35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84D8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84D8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B48C40B" w:rsidR="0004617A" w:rsidRPr="0004617A" w:rsidRDefault="000A35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84D8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84D8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D6ED" w14:textId="77777777" w:rsidR="000A3500" w:rsidRDefault="000A3500" w:rsidP="0038231F">
      <w:pPr>
        <w:spacing w:line="240" w:lineRule="auto"/>
      </w:pPr>
      <w:r>
        <w:separator/>
      </w:r>
    </w:p>
  </w:footnote>
  <w:footnote w:type="continuationSeparator" w:id="0">
    <w:p w14:paraId="36FB1895" w14:textId="77777777" w:rsidR="000A3500" w:rsidRDefault="000A350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500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2AD4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84D8B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B751-5BFC-4045-A017-B126629B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2022-07-25T05:43:00Z</dcterms:created>
  <dcterms:modified xsi:type="dcterms:W3CDTF">2022-07-25T05:43:00Z</dcterms:modified>
</cp:coreProperties>
</file>