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0" w:name="_Hlk101518762"/>
      <w:r w:rsidR="00B823E9">
        <w:rPr>
          <w:rFonts w:ascii="Arial" w:hAnsi="Arial" w:cs="Arial"/>
          <w:b/>
          <w:bCs/>
        </w:rPr>
        <w:t>Remont nawierzchni z emulsji na odcinku 350 m na drodze leśnej Płosina</w:t>
      </w:r>
      <w:bookmarkStart w:id="1" w:name="_GoBack"/>
      <w:bookmarkEnd w:id="1"/>
      <w:r w:rsidR="000E7165">
        <w:rPr>
          <w:rFonts w:ascii="Arial" w:hAnsi="Arial" w:cs="Arial"/>
          <w:b/>
          <w:bCs/>
        </w:rPr>
        <w:t xml:space="preserve"> – II postępowanie</w:t>
      </w:r>
      <w:r w:rsidR="00585F1F">
        <w:rPr>
          <w:rFonts w:ascii="Arial" w:hAnsi="Arial" w:cs="Arial"/>
          <w:b/>
          <w:bCs/>
        </w:rPr>
        <w:t>”</w:t>
      </w:r>
    </w:p>
    <w:bookmarkEnd w:id="0"/>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07CA"/>
    <w:rsid w:val="000E7165"/>
    <w:rsid w:val="001B0A29"/>
    <w:rsid w:val="00362DA6"/>
    <w:rsid w:val="00585F1F"/>
    <w:rsid w:val="00777B29"/>
    <w:rsid w:val="007C080F"/>
    <w:rsid w:val="00844C76"/>
    <w:rsid w:val="008D75FB"/>
    <w:rsid w:val="009007CA"/>
    <w:rsid w:val="00B63C5D"/>
    <w:rsid w:val="00B823E9"/>
    <w:rsid w:val="00F705D4"/>
    <w:rsid w:val="00FA71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4566</Characters>
  <Application>Microsoft Office Word</Application>
  <DocSecurity>0</DocSecurity>
  <Lines>38</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kamil.krzanowski</cp:lastModifiedBy>
  <cp:revision>12</cp:revision>
  <dcterms:created xsi:type="dcterms:W3CDTF">2021-08-09T10:59:00Z</dcterms:created>
  <dcterms:modified xsi:type="dcterms:W3CDTF">2023-07-27T06:15:00Z</dcterms:modified>
</cp:coreProperties>
</file>