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514DB7">
            <w:pPr>
              <w:rPr>
                <w:rFonts w:cs="Times New Roman"/>
                <w:b/>
                <w:sz w:val="21"/>
                <w:szCs w:val="21"/>
              </w:rPr>
            </w:pPr>
            <w:bookmarkStart w:id="0" w:name="_Hlk12607021"/>
            <w:r w:rsidRPr="00483ED3">
              <w:rPr>
                <w:rFonts w:cs="Times New Roman"/>
                <w:b/>
                <w:sz w:val="21"/>
                <w:szCs w:val="21"/>
              </w:rPr>
              <w:t>ZP/220/</w:t>
            </w:r>
            <w:r w:rsidR="0005262F">
              <w:rPr>
                <w:rFonts w:cs="Times New Roman"/>
                <w:b/>
                <w:sz w:val="21"/>
                <w:szCs w:val="21"/>
              </w:rPr>
              <w:t>8</w:t>
            </w:r>
            <w:r w:rsidR="00514DB7">
              <w:rPr>
                <w:rFonts w:cs="Times New Roman"/>
                <w:b/>
                <w:sz w:val="21"/>
                <w:szCs w:val="21"/>
              </w:rPr>
              <w:t>4</w:t>
            </w:r>
            <w:r w:rsidR="00CB7275" w:rsidRPr="00483ED3">
              <w:rPr>
                <w:rFonts w:cs="Times New Roman"/>
                <w:b/>
                <w:sz w:val="21"/>
                <w:szCs w:val="21"/>
              </w:rPr>
              <w:t>/</w:t>
            </w:r>
            <w:r w:rsidR="00A711D1" w:rsidRPr="00483ED3">
              <w:rPr>
                <w:rFonts w:cs="Times New Roman"/>
                <w:b/>
                <w:sz w:val="21"/>
                <w:szCs w:val="21"/>
              </w:rPr>
              <w:t>2</w:t>
            </w:r>
            <w:r w:rsidR="00063BB5">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63BB5" w:rsidP="00883CDE">
      <w:pPr>
        <w:spacing w:line="240" w:lineRule="auto"/>
        <w:ind w:right="284"/>
        <w:jc w:val="both"/>
        <w:rPr>
          <w:rFonts w:cs="Times New Roman"/>
          <w:i/>
          <w:sz w:val="18"/>
          <w:szCs w:val="18"/>
        </w:rPr>
      </w:pPr>
      <w:r w:rsidRPr="004955C0">
        <w:rPr>
          <w:rFonts w:cs="Calibri"/>
          <w:i/>
          <w:sz w:val="19"/>
          <w:szCs w:val="19"/>
        </w:rPr>
        <w:t xml:space="preserve">Dotyczy: postępowania o udzielenie zamówienia publicznego na </w:t>
      </w:r>
      <w:r w:rsidRPr="00311D92">
        <w:rPr>
          <w:rFonts w:cs="Calibri"/>
          <w:bCs/>
          <w:i/>
          <w:sz w:val="19"/>
          <w:szCs w:val="19"/>
        </w:rPr>
        <w:t>dostawę</w:t>
      </w:r>
      <w:r w:rsidR="00780053">
        <w:rPr>
          <w:rFonts w:cs="Calibri"/>
          <w:bCs/>
          <w:i/>
          <w:sz w:val="19"/>
          <w:szCs w:val="19"/>
        </w:rPr>
        <w:t xml:space="preserve">, montaż i uruchomienie </w:t>
      </w:r>
      <w:r w:rsidR="00514DB7">
        <w:rPr>
          <w:rFonts w:cs="Calibri"/>
          <w:bCs/>
          <w:i/>
          <w:sz w:val="19"/>
          <w:szCs w:val="19"/>
        </w:rPr>
        <w:t>lasera holmowego</w:t>
      </w:r>
      <w:r w:rsidRPr="00311D92">
        <w:rPr>
          <w:rFonts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514DB7" w:rsidRPr="00514DB7" w:rsidRDefault="0005262F" w:rsidP="00514DB7">
      <w:pPr>
        <w:autoSpaceDE w:val="0"/>
        <w:autoSpaceDN w:val="0"/>
        <w:adjustRightInd w:val="0"/>
        <w:jc w:val="both"/>
        <w:rPr>
          <w:rFonts w:cstheme="minorHAnsi"/>
          <w:b/>
          <w:sz w:val="19"/>
          <w:szCs w:val="19"/>
          <w:u w:val="single"/>
        </w:rPr>
      </w:pPr>
      <w:r w:rsidRPr="00514DB7">
        <w:rPr>
          <w:rFonts w:cstheme="minorHAnsi"/>
          <w:b/>
          <w:bCs/>
          <w:sz w:val="19"/>
          <w:szCs w:val="19"/>
        </w:rPr>
        <w:t xml:space="preserve">Pytanie 1, </w:t>
      </w:r>
      <w:r w:rsidR="00514DB7" w:rsidRPr="00514DB7">
        <w:rPr>
          <w:rFonts w:cstheme="minorHAnsi"/>
          <w:b/>
          <w:sz w:val="19"/>
          <w:szCs w:val="19"/>
          <w:u w:val="single"/>
        </w:rPr>
        <w:t>dot. zapisów SWZ, rozdział I, pkt. V, ppkt. 1 oraz projektowane postanowienia umowy, rozdział II, §3 ust. 1:</w:t>
      </w:r>
    </w:p>
    <w:p w:rsidR="0005262F" w:rsidRPr="00514DB7" w:rsidRDefault="00514DB7" w:rsidP="00514DB7">
      <w:pPr>
        <w:pStyle w:val="Default"/>
        <w:jc w:val="both"/>
        <w:rPr>
          <w:rFonts w:asciiTheme="minorHAnsi" w:hAnsiTheme="minorHAnsi" w:cstheme="minorHAnsi"/>
          <w:sz w:val="19"/>
          <w:szCs w:val="19"/>
        </w:rPr>
      </w:pPr>
      <w:r w:rsidRPr="00514DB7">
        <w:rPr>
          <w:rFonts w:asciiTheme="minorHAnsi" w:hAnsiTheme="minorHAnsi" w:cstheme="minorHAnsi"/>
          <w:bCs/>
          <w:sz w:val="19"/>
          <w:szCs w:val="19"/>
          <w:lang w:eastAsia="en-US"/>
        </w:rPr>
        <w:t>Czy Zamawiający wyrazi zgodę na wydłużenie terminu dostawy do max. 28 dni kalendarzowych od dnia podpisania umowy?</w:t>
      </w:r>
    </w:p>
    <w:p w:rsidR="0005262F" w:rsidRPr="00514DB7" w:rsidRDefault="0005262F" w:rsidP="0005262F">
      <w:pPr>
        <w:pStyle w:val="Default"/>
        <w:jc w:val="both"/>
        <w:rPr>
          <w:rFonts w:asciiTheme="minorHAnsi" w:eastAsia="SimSun" w:hAnsiTheme="minorHAnsi" w:cstheme="minorHAnsi"/>
          <w:b/>
          <w:kern w:val="1"/>
          <w:sz w:val="19"/>
          <w:szCs w:val="19"/>
          <w:lang w:eastAsia="hi-IN" w:bidi="hi-IN"/>
        </w:rPr>
      </w:pPr>
      <w:r w:rsidRPr="00514DB7">
        <w:rPr>
          <w:rFonts w:asciiTheme="minorHAnsi" w:eastAsia="SimSun" w:hAnsiTheme="minorHAnsi" w:cstheme="minorHAnsi"/>
          <w:b/>
          <w:kern w:val="1"/>
          <w:sz w:val="19"/>
          <w:szCs w:val="19"/>
          <w:lang w:eastAsia="hi-IN" w:bidi="hi-IN"/>
        </w:rPr>
        <w:t>Odpowiedź:</w:t>
      </w:r>
    </w:p>
    <w:p w:rsidR="0005262F" w:rsidRPr="00514DB7" w:rsidRDefault="00514DB7" w:rsidP="0005262F">
      <w:pPr>
        <w:widowControl w:val="0"/>
        <w:suppressAutoHyphens/>
        <w:spacing w:line="100" w:lineRule="atLeast"/>
        <w:jc w:val="both"/>
        <w:rPr>
          <w:rFonts w:eastAsia="SimSun" w:cstheme="minorHAnsi"/>
          <w:kern w:val="1"/>
          <w:sz w:val="19"/>
          <w:szCs w:val="19"/>
          <w:lang w:eastAsia="hi-IN" w:bidi="hi-IN"/>
        </w:rPr>
      </w:pPr>
      <w:r w:rsidRPr="00514DB7">
        <w:rPr>
          <w:rFonts w:cstheme="minorHAnsi"/>
          <w:sz w:val="19"/>
          <w:szCs w:val="19"/>
        </w:rPr>
        <w:t>Nie, Zamawiający jest zobligowany terminem rozliczenia i nie może wydłużyć terminu dostawy</w:t>
      </w:r>
      <w:r w:rsidRPr="00514DB7">
        <w:rPr>
          <w:rFonts w:eastAsia="SimSun" w:cstheme="minorHAnsi"/>
          <w:kern w:val="1"/>
          <w:sz w:val="19"/>
          <w:szCs w:val="19"/>
          <w:lang w:eastAsia="hi-IN" w:bidi="hi-IN"/>
        </w:rPr>
        <w:t>.</w:t>
      </w:r>
    </w:p>
    <w:p w:rsidR="00514DB7" w:rsidRDefault="00514DB7" w:rsidP="00514DB7">
      <w:pPr>
        <w:autoSpaceDE w:val="0"/>
        <w:autoSpaceDN w:val="0"/>
        <w:adjustRightInd w:val="0"/>
        <w:jc w:val="both"/>
        <w:rPr>
          <w:rFonts w:cstheme="minorHAnsi"/>
          <w:b/>
          <w:bCs/>
          <w:sz w:val="19"/>
          <w:szCs w:val="19"/>
        </w:rPr>
      </w:pPr>
    </w:p>
    <w:p w:rsidR="00514DB7" w:rsidRPr="00514DB7" w:rsidRDefault="0005262F" w:rsidP="00514DB7">
      <w:pPr>
        <w:autoSpaceDE w:val="0"/>
        <w:autoSpaceDN w:val="0"/>
        <w:adjustRightInd w:val="0"/>
        <w:jc w:val="both"/>
        <w:rPr>
          <w:rFonts w:cstheme="minorHAnsi"/>
          <w:b/>
          <w:sz w:val="19"/>
          <w:szCs w:val="19"/>
          <w:u w:val="single"/>
        </w:rPr>
      </w:pPr>
      <w:r w:rsidRPr="00514DB7">
        <w:rPr>
          <w:rFonts w:cstheme="minorHAnsi"/>
          <w:b/>
          <w:bCs/>
          <w:sz w:val="19"/>
          <w:szCs w:val="19"/>
        </w:rPr>
        <w:t>Pytanie 2,</w:t>
      </w:r>
      <w:r w:rsidRPr="00514DB7">
        <w:rPr>
          <w:rFonts w:cstheme="minorHAnsi"/>
          <w:b/>
          <w:bCs/>
          <w:i/>
          <w:sz w:val="19"/>
          <w:szCs w:val="19"/>
        </w:rPr>
        <w:t xml:space="preserve"> </w:t>
      </w:r>
      <w:r w:rsidR="00514DB7" w:rsidRPr="00514DB7">
        <w:rPr>
          <w:rFonts w:cstheme="minorHAnsi"/>
          <w:b/>
          <w:sz w:val="19"/>
          <w:szCs w:val="19"/>
          <w:u w:val="single"/>
        </w:rPr>
        <w:t>dot. zał. nr 2 do SWZ – FPW, pkt. 8.1  oraz projektowane postanowienia umowy, rozdział II, §1 ust. 1a:</w:t>
      </w:r>
    </w:p>
    <w:p w:rsidR="00514DB7" w:rsidRPr="00514DB7" w:rsidRDefault="00514DB7" w:rsidP="00514DB7">
      <w:pPr>
        <w:autoSpaceDE w:val="0"/>
        <w:autoSpaceDN w:val="0"/>
        <w:adjustRightInd w:val="0"/>
        <w:jc w:val="both"/>
        <w:rPr>
          <w:rFonts w:cstheme="minorHAnsi"/>
          <w:bCs/>
          <w:sz w:val="19"/>
          <w:szCs w:val="19"/>
        </w:rPr>
      </w:pPr>
      <w:r w:rsidRPr="00514DB7">
        <w:rPr>
          <w:rFonts w:cstheme="minorHAnsi"/>
          <w:bCs/>
          <w:sz w:val="19"/>
          <w:szCs w:val="19"/>
        </w:rPr>
        <w:t>Czy Zamawiający wyrazi zgodę aby zaoferowany sprzęt był fabrycznie nowy, kompletny, gotowy do użytkowania, pozbawiony wad technicznych i na najwyższym poziomie technologicznym obecnie promowanym na rynku, z gwarancją liczoną od daty instalacji z rokiem produkcji nie wcześniej niż 2021?</w:t>
      </w:r>
    </w:p>
    <w:p w:rsidR="0005262F" w:rsidRPr="00514DB7" w:rsidRDefault="00514DB7" w:rsidP="00514DB7">
      <w:pPr>
        <w:pStyle w:val="Default"/>
        <w:jc w:val="both"/>
        <w:rPr>
          <w:rFonts w:asciiTheme="minorHAnsi" w:eastAsia="SimSun" w:hAnsiTheme="minorHAnsi" w:cstheme="minorHAnsi"/>
          <w:kern w:val="1"/>
          <w:sz w:val="19"/>
          <w:szCs w:val="19"/>
          <w:lang w:eastAsia="hi-IN" w:bidi="hi-IN"/>
        </w:rPr>
      </w:pPr>
      <w:r w:rsidRPr="00514DB7">
        <w:rPr>
          <w:rFonts w:asciiTheme="minorHAnsi" w:hAnsiTheme="minorHAnsi" w:cstheme="minorHAnsi"/>
          <w:bCs/>
          <w:sz w:val="19"/>
          <w:szCs w:val="19"/>
          <w:lang w:eastAsia="en-US"/>
        </w:rPr>
        <w:t>Pragniemy zapewnić Zamawiającego, iż nasza odpowiedzialność, w tym odpowiedzialność  gwarancyjna, jest niezależna od daty produkcji i jest liczona zawsze od daty instalacji (a instalowany sprzęt jest zawsze fabrycznie nowy). Również nasza odpowiedzialność produktowa pozostaje niezmienna bez względu na szczegółową datę produkcji sprzętu</w:t>
      </w:r>
    </w:p>
    <w:p w:rsidR="0005262F" w:rsidRPr="00514DB7" w:rsidRDefault="0005262F" w:rsidP="0005262F">
      <w:pPr>
        <w:widowControl w:val="0"/>
        <w:suppressAutoHyphens/>
        <w:spacing w:line="100" w:lineRule="atLeast"/>
        <w:jc w:val="both"/>
        <w:rPr>
          <w:rFonts w:eastAsia="SimSun" w:cstheme="minorHAnsi"/>
          <w:b/>
          <w:kern w:val="1"/>
          <w:sz w:val="19"/>
          <w:szCs w:val="19"/>
          <w:lang w:eastAsia="hi-IN" w:bidi="hi-IN"/>
        </w:rPr>
      </w:pPr>
      <w:r w:rsidRPr="00514DB7">
        <w:rPr>
          <w:rFonts w:eastAsia="SimSun" w:cstheme="minorHAnsi"/>
          <w:b/>
          <w:kern w:val="1"/>
          <w:sz w:val="19"/>
          <w:szCs w:val="19"/>
          <w:lang w:eastAsia="hi-IN" w:bidi="hi-IN"/>
        </w:rPr>
        <w:t>Odpowiedź:</w:t>
      </w:r>
    </w:p>
    <w:p w:rsidR="0005262F" w:rsidRPr="00514DB7" w:rsidRDefault="00514DB7" w:rsidP="0005262F">
      <w:pPr>
        <w:widowControl w:val="0"/>
        <w:suppressAutoHyphens/>
        <w:spacing w:line="100" w:lineRule="atLeast"/>
        <w:jc w:val="both"/>
        <w:rPr>
          <w:rFonts w:eastAsia="SimSun" w:cstheme="minorHAnsi"/>
          <w:kern w:val="1"/>
          <w:sz w:val="19"/>
          <w:szCs w:val="19"/>
          <w:lang w:eastAsia="hi-IN" w:bidi="hi-IN"/>
        </w:rPr>
      </w:pPr>
      <w:r w:rsidRPr="00514DB7">
        <w:rPr>
          <w:rFonts w:eastAsia="SimSun" w:cstheme="minorHAnsi"/>
          <w:kern w:val="1"/>
          <w:sz w:val="19"/>
          <w:szCs w:val="19"/>
          <w:lang w:eastAsia="hi-IN" w:bidi="hi-IN"/>
        </w:rPr>
        <w:t>Zamawiający nie wyraża zgody, zgodnie z SWZ.</w:t>
      </w:r>
    </w:p>
    <w:p w:rsidR="00514DB7" w:rsidRDefault="00514DB7" w:rsidP="00514DB7">
      <w:pPr>
        <w:autoSpaceDE w:val="0"/>
        <w:autoSpaceDN w:val="0"/>
        <w:adjustRightInd w:val="0"/>
        <w:jc w:val="both"/>
        <w:rPr>
          <w:rFonts w:cstheme="minorHAnsi"/>
          <w:b/>
          <w:bCs/>
          <w:sz w:val="19"/>
          <w:szCs w:val="19"/>
        </w:rPr>
      </w:pPr>
    </w:p>
    <w:p w:rsidR="00514DB7" w:rsidRPr="00514DB7" w:rsidRDefault="0005262F" w:rsidP="00514DB7">
      <w:pPr>
        <w:autoSpaceDE w:val="0"/>
        <w:autoSpaceDN w:val="0"/>
        <w:adjustRightInd w:val="0"/>
        <w:jc w:val="both"/>
        <w:rPr>
          <w:rFonts w:cstheme="minorHAnsi"/>
          <w:b/>
          <w:sz w:val="19"/>
          <w:szCs w:val="19"/>
          <w:u w:val="single"/>
        </w:rPr>
      </w:pPr>
      <w:r w:rsidRPr="00514DB7">
        <w:rPr>
          <w:rFonts w:cstheme="minorHAnsi"/>
          <w:b/>
          <w:bCs/>
          <w:sz w:val="19"/>
          <w:szCs w:val="19"/>
        </w:rPr>
        <w:t>Pytanie 3,</w:t>
      </w:r>
      <w:r w:rsidRPr="00514DB7">
        <w:rPr>
          <w:rFonts w:cstheme="minorHAnsi"/>
          <w:b/>
          <w:bCs/>
          <w:i/>
          <w:sz w:val="19"/>
          <w:szCs w:val="19"/>
        </w:rPr>
        <w:t xml:space="preserve"> </w:t>
      </w:r>
      <w:r w:rsidR="00514DB7" w:rsidRPr="00514DB7">
        <w:rPr>
          <w:rFonts w:cstheme="minorHAnsi"/>
          <w:b/>
          <w:sz w:val="19"/>
          <w:szCs w:val="19"/>
          <w:u w:val="single"/>
        </w:rPr>
        <w:t>dot. projektowane postanowienia umowy, rozdział II, §5 ust. 1c:</w:t>
      </w:r>
    </w:p>
    <w:p w:rsidR="00514DB7" w:rsidRPr="00514DB7" w:rsidRDefault="00514DB7" w:rsidP="00514DB7">
      <w:pPr>
        <w:autoSpaceDE w:val="0"/>
        <w:autoSpaceDN w:val="0"/>
        <w:adjustRightInd w:val="0"/>
        <w:jc w:val="both"/>
        <w:rPr>
          <w:rFonts w:cstheme="minorHAnsi"/>
          <w:sz w:val="19"/>
          <w:szCs w:val="19"/>
        </w:rPr>
      </w:pPr>
      <w:r w:rsidRPr="00514DB7">
        <w:rPr>
          <w:rFonts w:cstheme="minorHAnsi"/>
          <w:bCs/>
          <w:sz w:val="19"/>
          <w:szCs w:val="19"/>
        </w:rPr>
        <w:t xml:space="preserve">Czy Zamawiający wyrazi zgodę na modyfikację zapisu </w:t>
      </w:r>
      <w:r w:rsidRPr="00514DB7">
        <w:rPr>
          <w:rFonts w:cstheme="minorHAnsi"/>
          <w:sz w:val="19"/>
          <w:szCs w:val="19"/>
        </w:rPr>
        <w:t>§5 ust. 1c na zapis następującej treści:</w:t>
      </w:r>
    </w:p>
    <w:p w:rsidR="0005262F" w:rsidRPr="00514DB7" w:rsidRDefault="00514DB7" w:rsidP="00514DB7">
      <w:pPr>
        <w:pStyle w:val="Default"/>
        <w:jc w:val="both"/>
        <w:rPr>
          <w:rFonts w:asciiTheme="minorHAnsi" w:eastAsia="SimSun" w:hAnsiTheme="minorHAnsi" w:cstheme="minorHAnsi"/>
          <w:kern w:val="1"/>
          <w:sz w:val="19"/>
          <w:szCs w:val="19"/>
          <w:lang w:eastAsia="hi-IN" w:bidi="hi-IN"/>
        </w:rPr>
      </w:pPr>
      <w:r w:rsidRPr="00514DB7">
        <w:rPr>
          <w:rFonts w:asciiTheme="minorHAnsi" w:hAnsiTheme="minorHAnsi" w:cstheme="minorHAnsi"/>
          <w:sz w:val="19"/>
          <w:szCs w:val="19"/>
          <w:lang w:eastAsia="en-US"/>
        </w:rPr>
        <w:t>„c) nieodpłatne usunięcie przez autoryzowany serwis producenta wszystkich wad sprzętu w terminie 5 dni roboczych licząc od czasu przystąpienia do naprawy – bez konieczności użycia części zamiennych”?</w:t>
      </w:r>
      <w:r w:rsidR="0005262F" w:rsidRPr="00514DB7">
        <w:rPr>
          <w:rFonts w:asciiTheme="minorHAnsi" w:eastAsia="SimSun" w:hAnsiTheme="minorHAnsi" w:cstheme="minorHAnsi"/>
          <w:kern w:val="1"/>
          <w:sz w:val="19"/>
          <w:szCs w:val="19"/>
          <w:lang w:eastAsia="hi-IN" w:bidi="hi-IN"/>
        </w:rPr>
        <w:t xml:space="preserve"> </w:t>
      </w:r>
    </w:p>
    <w:p w:rsidR="0005262F" w:rsidRPr="00514DB7" w:rsidRDefault="0005262F" w:rsidP="0005262F">
      <w:pPr>
        <w:widowControl w:val="0"/>
        <w:suppressAutoHyphens/>
        <w:spacing w:line="100" w:lineRule="atLeast"/>
        <w:jc w:val="both"/>
        <w:rPr>
          <w:rFonts w:eastAsia="SimSun" w:cstheme="minorHAnsi"/>
          <w:kern w:val="1"/>
          <w:sz w:val="19"/>
          <w:szCs w:val="19"/>
          <w:lang w:eastAsia="hi-IN" w:bidi="hi-IN"/>
        </w:rPr>
      </w:pPr>
      <w:r w:rsidRPr="00514DB7">
        <w:rPr>
          <w:rFonts w:eastAsia="SimSun" w:cstheme="minorHAnsi"/>
          <w:b/>
          <w:kern w:val="1"/>
          <w:sz w:val="19"/>
          <w:szCs w:val="19"/>
          <w:lang w:eastAsia="hi-IN" w:bidi="hi-IN"/>
        </w:rPr>
        <w:t>Odpowiedź:</w:t>
      </w:r>
    </w:p>
    <w:p w:rsidR="0005262F" w:rsidRPr="00514DB7" w:rsidRDefault="00514DB7" w:rsidP="0005262F">
      <w:pPr>
        <w:widowControl w:val="0"/>
        <w:suppressAutoHyphens/>
        <w:spacing w:line="100" w:lineRule="atLeast"/>
        <w:jc w:val="both"/>
        <w:rPr>
          <w:rFonts w:cstheme="minorHAnsi"/>
          <w:sz w:val="19"/>
          <w:szCs w:val="19"/>
        </w:rPr>
      </w:pPr>
      <w:r w:rsidRPr="00514DB7">
        <w:rPr>
          <w:rFonts w:eastAsia="SimSun" w:cstheme="minorHAnsi"/>
          <w:kern w:val="1"/>
          <w:sz w:val="19"/>
          <w:szCs w:val="19"/>
          <w:lang w:eastAsia="hi-IN" w:bidi="hi-IN"/>
        </w:rPr>
        <w:t>Zamawiający nie wyraża zgody, zgodnie z SWZ.</w:t>
      </w:r>
    </w:p>
    <w:p w:rsidR="00514DB7" w:rsidRDefault="00514DB7" w:rsidP="00514DB7">
      <w:pPr>
        <w:autoSpaceDE w:val="0"/>
        <w:autoSpaceDN w:val="0"/>
        <w:adjustRightInd w:val="0"/>
        <w:jc w:val="both"/>
        <w:rPr>
          <w:rFonts w:cstheme="minorHAnsi"/>
          <w:b/>
          <w:bCs/>
          <w:sz w:val="19"/>
          <w:szCs w:val="19"/>
        </w:rPr>
      </w:pPr>
    </w:p>
    <w:p w:rsidR="00514DB7" w:rsidRPr="00514DB7" w:rsidRDefault="0005262F" w:rsidP="00514DB7">
      <w:pPr>
        <w:autoSpaceDE w:val="0"/>
        <w:autoSpaceDN w:val="0"/>
        <w:adjustRightInd w:val="0"/>
        <w:jc w:val="both"/>
        <w:rPr>
          <w:rFonts w:cstheme="minorHAnsi"/>
          <w:b/>
          <w:sz w:val="19"/>
          <w:szCs w:val="19"/>
          <w:u w:val="single"/>
        </w:rPr>
      </w:pPr>
      <w:r w:rsidRPr="00514DB7">
        <w:rPr>
          <w:rFonts w:cstheme="minorHAnsi"/>
          <w:b/>
          <w:bCs/>
          <w:sz w:val="19"/>
          <w:szCs w:val="19"/>
        </w:rPr>
        <w:t>Pytanie 4,</w:t>
      </w:r>
      <w:r w:rsidRPr="00514DB7">
        <w:rPr>
          <w:rFonts w:cstheme="minorHAnsi"/>
          <w:b/>
          <w:bCs/>
          <w:i/>
          <w:sz w:val="19"/>
          <w:szCs w:val="19"/>
        </w:rPr>
        <w:t xml:space="preserve"> </w:t>
      </w:r>
      <w:r w:rsidR="00514DB7" w:rsidRPr="00514DB7">
        <w:rPr>
          <w:rFonts w:cstheme="minorHAnsi"/>
          <w:b/>
          <w:sz w:val="19"/>
          <w:szCs w:val="19"/>
          <w:u w:val="single"/>
        </w:rPr>
        <w:t>dot. projektowane postanowienia umowy, rozdział II, §5 ust. 1d:</w:t>
      </w:r>
    </w:p>
    <w:p w:rsidR="00514DB7" w:rsidRPr="00514DB7" w:rsidRDefault="00514DB7" w:rsidP="00514DB7">
      <w:pPr>
        <w:autoSpaceDE w:val="0"/>
        <w:autoSpaceDN w:val="0"/>
        <w:adjustRightInd w:val="0"/>
        <w:jc w:val="both"/>
        <w:rPr>
          <w:rFonts w:cstheme="minorHAnsi"/>
          <w:sz w:val="19"/>
          <w:szCs w:val="19"/>
        </w:rPr>
      </w:pPr>
      <w:r w:rsidRPr="00514DB7">
        <w:rPr>
          <w:rFonts w:cstheme="minorHAnsi"/>
          <w:bCs/>
          <w:sz w:val="19"/>
          <w:szCs w:val="19"/>
        </w:rPr>
        <w:t xml:space="preserve">Czy Zamawiający wyrazi zgodę na modyfikację zapisu </w:t>
      </w:r>
      <w:r w:rsidRPr="00514DB7">
        <w:rPr>
          <w:rFonts w:cstheme="minorHAnsi"/>
          <w:sz w:val="19"/>
          <w:szCs w:val="19"/>
        </w:rPr>
        <w:t>§5 ust. 1d na zapis następującej treści:</w:t>
      </w:r>
    </w:p>
    <w:p w:rsidR="0005262F" w:rsidRPr="00514DB7" w:rsidRDefault="00514DB7" w:rsidP="00514DB7">
      <w:pPr>
        <w:pStyle w:val="Default"/>
        <w:jc w:val="both"/>
        <w:rPr>
          <w:rFonts w:asciiTheme="minorHAnsi" w:eastAsia="SimSun" w:hAnsiTheme="minorHAnsi" w:cstheme="minorHAnsi"/>
          <w:kern w:val="1"/>
          <w:sz w:val="19"/>
          <w:szCs w:val="19"/>
          <w:lang w:eastAsia="hi-IN" w:bidi="hi-IN"/>
        </w:rPr>
      </w:pPr>
      <w:r w:rsidRPr="00514DB7">
        <w:rPr>
          <w:rFonts w:asciiTheme="minorHAnsi" w:hAnsiTheme="minorHAnsi" w:cstheme="minorHAnsi"/>
          <w:sz w:val="19"/>
          <w:szCs w:val="19"/>
          <w:lang w:eastAsia="en-US"/>
        </w:rPr>
        <w:t>„d)</w:t>
      </w:r>
      <w:r w:rsidRPr="00514DB7">
        <w:rPr>
          <w:rFonts w:asciiTheme="minorHAnsi" w:hAnsiTheme="minorHAnsi" w:cstheme="minorHAnsi"/>
          <w:sz w:val="19"/>
          <w:szCs w:val="19"/>
        </w:rPr>
        <w:t xml:space="preserve"> </w:t>
      </w:r>
      <w:r w:rsidRPr="00514DB7">
        <w:rPr>
          <w:rFonts w:asciiTheme="minorHAnsi" w:hAnsiTheme="minorHAnsi" w:cstheme="minorHAnsi"/>
          <w:sz w:val="19"/>
          <w:szCs w:val="19"/>
          <w:lang w:eastAsia="en-US"/>
        </w:rPr>
        <w:t>nieodpłatne usunięcie przez autoryzowany serwis producenta wszystkich wad sprzętu w terminie 12 dni roboczych licząc od czasu przystąpienia do naprawy – w przypadku konieczności użycia części zamiennych”?</w:t>
      </w:r>
      <w:r w:rsidR="0005262F" w:rsidRPr="00514DB7">
        <w:rPr>
          <w:rFonts w:asciiTheme="minorHAnsi" w:eastAsia="SimSun" w:hAnsiTheme="minorHAnsi" w:cstheme="minorHAnsi"/>
          <w:kern w:val="1"/>
          <w:sz w:val="19"/>
          <w:szCs w:val="19"/>
          <w:lang w:eastAsia="hi-IN" w:bidi="hi-IN"/>
        </w:rPr>
        <w:t xml:space="preserve"> </w:t>
      </w:r>
    </w:p>
    <w:p w:rsidR="0005262F" w:rsidRPr="00514DB7" w:rsidRDefault="0005262F" w:rsidP="0005262F">
      <w:pPr>
        <w:widowControl w:val="0"/>
        <w:suppressAutoHyphens/>
        <w:spacing w:line="100" w:lineRule="atLeast"/>
        <w:jc w:val="both"/>
        <w:rPr>
          <w:rFonts w:eastAsia="SimSun" w:cstheme="minorHAnsi"/>
          <w:b/>
          <w:kern w:val="1"/>
          <w:sz w:val="19"/>
          <w:szCs w:val="19"/>
          <w:lang w:eastAsia="hi-IN" w:bidi="hi-IN"/>
        </w:rPr>
      </w:pPr>
      <w:r w:rsidRPr="00514DB7">
        <w:rPr>
          <w:rFonts w:eastAsia="SimSun" w:cstheme="minorHAnsi"/>
          <w:b/>
          <w:kern w:val="1"/>
          <w:sz w:val="19"/>
          <w:szCs w:val="19"/>
          <w:lang w:eastAsia="hi-IN" w:bidi="hi-IN"/>
        </w:rPr>
        <w:lastRenderedPageBreak/>
        <w:t>Odpowiedź:</w:t>
      </w:r>
    </w:p>
    <w:p w:rsidR="0005262F" w:rsidRPr="00514DB7" w:rsidRDefault="00514DB7" w:rsidP="0005262F">
      <w:pPr>
        <w:widowControl w:val="0"/>
        <w:suppressAutoHyphens/>
        <w:spacing w:line="100" w:lineRule="atLeast"/>
        <w:jc w:val="both"/>
        <w:rPr>
          <w:rFonts w:eastAsia="SimSun" w:cstheme="minorHAnsi"/>
          <w:kern w:val="1"/>
          <w:sz w:val="19"/>
          <w:szCs w:val="19"/>
          <w:lang w:eastAsia="hi-IN" w:bidi="hi-IN"/>
        </w:rPr>
      </w:pPr>
      <w:r w:rsidRPr="00514DB7">
        <w:rPr>
          <w:rFonts w:eastAsia="SimSun" w:cstheme="minorHAnsi"/>
          <w:kern w:val="1"/>
          <w:sz w:val="19"/>
          <w:szCs w:val="19"/>
          <w:lang w:eastAsia="hi-IN" w:bidi="hi-IN"/>
        </w:rPr>
        <w:t>Zamawiający nie wyraża zgody, zgodnie z SWZ.</w:t>
      </w:r>
    </w:p>
    <w:p w:rsidR="00514DB7" w:rsidRDefault="00514DB7" w:rsidP="00514DB7">
      <w:pPr>
        <w:autoSpaceDE w:val="0"/>
        <w:autoSpaceDN w:val="0"/>
        <w:adjustRightInd w:val="0"/>
        <w:jc w:val="both"/>
        <w:rPr>
          <w:rFonts w:cstheme="minorHAnsi"/>
          <w:b/>
          <w:bCs/>
          <w:sz w:val="19"/>
          <w:szCs w:val="19"/>
        </w:rPr>
      </w:pPr>
    </w:p>
    <w:p w:rsidR="00514DB7" w:rsidRPr="00514DB7" w:rsidRDefault="0005262F" w:rsidP="00514DB7">
      <w:pPr>
        <w:autoSpaceDE w:val="0"/>
        <w:autoSpaceDN w:val="0"/>
        <w:adjustRightInd w:val="0"/>
        <w:jc w:val="both"/>
        <w:rPr>
          <w:rFonts w:cstheme="minorHAnsi"/>
          <w:b/>
          <w:sz w:val="19"/>
          <w:szCs w:val="19"/>
          <w:u w:val="single"/>
        </w:rPr>
      </w:pPr>
      <w:r w:rsidRPr="00514DB7">
        <w:rPr>
          <w:rFonts w:cstheme="minorHAnsi"/>
          <w:b/>
          <w:bCs/>
          <w:sz w:val="19"/>
          <w:szCs w:val="19"/>
        </w:rPr>
        <w:t>Pytanie 5,</w:t>
      </w:r>
      <w:r w:rsidRPr="00514DB7">
        <w:rPr>
          <w:rFonts w:cstheme="minorHAnsi"/>
          <w:b/>
          <w:bCs/>
          <w:i/>
          <w:sz w:val="19"/>
          <w:szCs w:val="19"/>
        </w:rPr>
        <w:t xml:space="preserve"> </w:t>
      </w:r>
      <w:r w:rsidR="00514DB7" w:rsidRPr="00514DB7">
        <w:rPr>
          <w:rFonts w:cstheme="minorHAnsi"/>
          <w:b/>
          <w:sz w:val="19"/>
          <w:szCs w:val="19"/>
          <w:u w:val="single"/>
        </w:rPr>
        <w:t>dot. projektowane postanowienia umowy, rozdział II, §9 ust. 1a:</w:t>
      </w:r>
    </w:p>
    <w:p w:rsidR="00514DB7" w:rsidRPr="00514DB7" w:rsidRDefault="00514DB7" w:rsidP="00514DB7">
      <w:pPr>
        <w:autoSpaceDE w:val="0"/>
        <w:autoSpaceDN w:val="0"/>
        <w:adjustRightInd w:val="0"/>
        <w:jc w:val="both"/>
        <w:rPr>
          <w:rFonts w:cstheme="minorHAnsi"/>
          <w:sz w:val="19"/>
          <w:szCs w:val="19"/>
        </w:rPr>
      </w:pPr>
      <w:r w:rsidRPr="00514DB7">
        <w:rPr>
          <w:rFonts w:cstheme="minorHAnsi"/>
          <w:bCs/>
          <w:sz w:val="19"/>
          <w:szCs w:val="19"/>
        </w:rPr>
        <w:t xml:space="preserve">Czy Zamawiający wyrazi zgodę na modyfikację zapisu </w:t>
      </w:r>
      <w:r w:rsidRPr="00514DB7">
        <w:rPr>
          <w:rFonts w:cstheme="minorHAnsi"/>
          <w:sz w:val="19"/>
          <w:szCs w:val="19"/>
        </w:rPr>
        <w:t>§9 ust. 1a na zapis następującej treści:</w:t>
      </w:r>
    </w:p>
    <w:p w:rsidR="0005262F" w:rsidRPr="00514DB7" w:rsidRDefault="00514DB7" w:rsidP="00514DB7">
      <w:pPr>
        <w:pStyle w:val="Default"/>
        <w:jc w:val="both"/>
        <w:rPr>
          <w:rFonts w:asciiTheme="minorHAnsi" w:eastAsia="SimSun" w:hAnsiTheme="minorHAnsi" w:cstheme="minorHAnsi"/>
          <w:kern w:val="1"/>
          <w:sz w:val="19"/>
          <w:szCs w:val="19"/>
          <w:lang w:eastAsia="hi-IN" w:bidi="hi-IN"/>
        </w:rPr>
      </w:pPr>
      <w:r w:rsidRPr="00514DB7">
        <w:rPr>
          <w:rFonts w:asciiTheme="minorHAnsi" w:hAnsiTheme="minorHAnsi" w:cstheme="minorHAnsi"/>
          <w:sz w:val="19"/>
          <w:szCs w:val="19"/>
          <w:lang w:eastAsia="en-US"/>
        </w:rPr>
        <w:t>„a) w przypadku zwłoki w przekazaniu sprzętu w rozumieniu § 3 niniejszej umowy – w wysokości 0,5% za każdy dzień zwłoki, licząc od wartości brutto umowy określonej w § 6 ust. 1”?</w:t>
      </w:r>
      <w:r w:rsidR="0005262F" w:rsidRPr="00514DB7">
        <w:rPr>
          <w:rFonts w:asciiTheme="minorHAnsi" w:hAnsiTheme="minorHAnsi" w:cstheme="minorHAnsi"/>
          <w:sz w:val="19"/>
          <w:szCs w:val="19"/>
        </w:rPr>
        <w:t xml:space="preserve"> </w:t>
      </w:r>
      <w:r w:rsidR="0005262F" w:rsidRPr="00514DB7">
        <w:rPr>
          <w:rFonts w:asciiTheme="minorHAnsi" w:eastAsia="SimSun" w:hAnsiTheme="minorHAnsi" w:cstheme="minorHAnsi"/>
          <w:kern w:val="1"/>
          <w:sz w:val="19"/>
          <w:szCs w:val="19"/>
          <w:lang w:eastAsia="hi-IN" w:bidi="hi-IN"/>
        </w:rPr>
        <w:t xml:space="preserve"> </w:t>
      </w:r>
    </w:p>
    <w:p w:rsidR="0005262F" w:rsidRPr="00514DB7" w:rsidRDefault="0005262F" w:rsidP="0005262F">
      <w:pPr>
        <w:widowControl w:val="0"/>
        <w:suppressAutoHyphens/>
        <w:spacing w:line="100" w:lineRule="atLeast"/>
        <w:jc w:val="both"/>
        <w:rPr>
          <w:rFonts w:eastAsia="SimSun" w:cstheme="minorHAnsi"/>
          <w:b/>
          <w:kern w:val="1"/>
          <w:sz w:val="19"/>
          <w:szCs w:val="19"/>
          <w:lang w:eastAsia="hi-IN" w:bidi="hi-IN"/>
        </w:rPr>
      </w:pPr>
      <w:r w:rsidRPr="00514DB7">
        <w:rPr>
          <w:rFonts w:eastAsia="SimSun" w:cstheme="minorHAnsi"/>
          <w:b/>
          <w:kern w:val="1"/>
          <w:sz w:val="19"/>
          <w:szCs w:val="19"/>
          <w:lang w:eastAsia="hi-IN" w:bidi="hi-IN"/>
        </w:rPr>
        <w:t>Odpowiedź:</w:t>
      </w:r>
    </w:p>
    <w:p w:rsidR="0005262F" w:rsidRPr="00514DB7" w:rsidRDefault="0005262F" w:rsidP="0005262F">
      <w:pPr>
        <w:widowControl w:val="0"/>
        <w:suppressAutoHyphens/>
        <w:spacing w:line="100" w:lineRule="atLeast"/>
        <w:jc w:val="both"/>
        <w:rPr>
          <w:rFonts w:eastAsia="SimSun" w:cstheme="minorHAnsi"/>
          <w:kern w:val="1"/>
          <w:sz w:val="19"/>
          <w:szCs w:val="19"/>
          <w:lang w:eastAsia="hi-IN" w:bidi="hi-IN"/>
        </w:rPr>
      </w:pPr>
      <w:r w:rsidRPr="00514DB7">
        <w:rPr>
          <w:rFonts w:eastAsia="SimSun" w:cstheme="minorHAnsi"/>
          <w:kern w:val="1"/>
          <w:sz w:val="19"/>
          <w:szCs w:val="19"/>
          <w:lang w:eastAsia="hi-IN" w:bidi="hi-IN"/>
        </w:rPr>
        <w:t>Zamawiający nie wyraża zgody, zgodnie z SWZ.</w:t>
      </w:r>
    </w:p>
    <w:p w:rsidR="0005262F" w:rsidRDefault="0005262F" w:rsidP="00F079CB">
      <w:pPr>
        <w:spacing w:line="240" w:lineRule="auto"/>
        <w:jc w:val="both"/>
        <w:rPr>
          <w:rFonts w:cstheme="minorHAnsi"/>
          <w:sz w:val="19"/>
          <w:szCs w:val="19"/>
          <w:lang w:eastAsia="pl-PL"/>
        </w:rPr>
      </w:pPr>
    </w:p>
    <w:p w:rsidR="00883CDE" w:rsidRPr="00ED6F2B" w:rsidRDefault="00883CDE" w:rsidP="00F079CB">
      <w:pPr>
        <w:spacing w:line="240" w:lineRule="auto"/>
        <w:jc w:val="both"/>
        <w:rPr>
          <w:rFonts w:cstheme="minorHAnsi"/>
          <w:sz w:val="19"/>
          <w:szCs w:val="19"/>
        </w:rPr>
      </w:pPr>
      <w:r w:rsidRPr="00ED6F2B">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14DB7">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514DB7">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05262F">
      <w:rPr>
        <w:rFonts w:cstheme="minorHAnsi"/>
      </w:rPr>
      <w:t>07</w:t>
    </w:r>
    <w:r w:rsidR="00182086">
      <w:rPr>
        <w:rFonts w:cstheme="minorHAnsi"/>
      </w:rPr>
      <w:t>-</w:t>
    </w:r>
    <w:r w:rsidR="0005262F">
      <w:rPr>
        <w:rFonts w:cstheme="minorHAnsi"/>
      </w:rPr>
      <w:t>11</w:t>
    </w:r>
    <w:r w:rsidR="00182086">
      <w:rPr>
        <w:rFonts w:cstheme="minorHAnsi"/>
      </w:rPr>
      <w:t>-20</w:t>
    </w:r>
    <w:r w:rsidR="00D73922">
      <w:rPr>
        <w:rFonts w:cstheme="minorHAnsi"/>
      </w:rPr>
      <w:t>2</w:t>
    </w:r>
    <w:r w:rsidR="00063BB5">
      <w:rPr>
        <w:rFonts w:cstheme="minorHAnsi"/>
      </w:rPr>
      <w:t>2</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AAA3-7190-4557-B504-C3C62F5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430</Words>
  <Characters>2585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73</cp:revision>
  <cp:lastPrinted>2021-07-05T09:45:00Z</cp:lastPrinted>
  <dcterms:created xsi:type="dcterms:W3CDTF">2020-04-01T07:46:00Z</dcterms:created>
  <dcterms:modified xsi:type="dcterms:W3CDTF">2022-11-07T13:26:00Z</dcterms:modified>
</cp:coreProperties>
</file>