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2621CC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C273F2">
      <w:pPr>
        <w:spacing w:after="80" w:line="240" w:lineRule="auto"/>
        <w:ind w:left="4111"/>
        <w:jc w:val="right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CE7271" w:rsidRDefault="00F01478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F01478">
        <w:rPr>
          <w:rFonts w:ascii="Arial" w:hAnsi="Arial" w:cs="Arial"/>
          <w:b/>
        </w:rPr>
        <w:t>Targowiska Miejskie S.A.</w:t>
      </w:r>
    </w:p>
    <w:p w:rsidR="00CE7271" w:rsidRDefault="00F01478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F01478">
        <w:rPr>
          <w:rFonts w:ascii="Arial" w:hAnsi="Arial" w:cs="Arial"/>
          <w:bCs/>
        </w:rPr>
        <w:t>ul. Targowa</w:t>
      </w:r>
      <w:r w:rsidR="00CE7271">
        <w:rPr>
          <w:rFonts w:ascii="Arial" w:hAnsi="Arial" w:cs="Arial"/>
          <w:bCs/>
        </w:rPr>
        <w:t xml:space="preserve"> </w:t>
      </w:r>
      <w:r w:rsidRPr="00F01478">
        <w:rPr>
          <w:rFonts w:ascii="Arial" w:hAnsi="Arial" w:cs="Arial"/>
          <w:bCs/>
        </w:rPr>
        <w:t>1</w:t>
      </w:r>
      <w:r w:rsidR="00CE7271">
        <w:rPr>
          <w:rFonts w:ascii="Arial" w:hAnsi="Arial" w:cs="Arial"/>
          <w:bCs/>
        </w:rPr>
        <w:t xml:space="preserve"> </w:t>
      </w:r>
    </w:p>
    <w:p w:rsidR="00CE7271" w:rsidRDefault="00F01478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F01478">
        <w:rPr>
          <w:rFonts w:ascii="Arial" w:hAnsi="Arial" w:cs="Arial"/>
          <w:bCs/>
        </w:rPr>
        <w:t>63-400</w:t>
      </w:r>
      <w:r w:rsidR="00CE7271">
        <w:rPr>
          <w:rFonts w:ascii="Arial" w:hAnsi="Arial" w:cs="Arial"/>
          <w:bCs/>
        </w:rPr>
        <w:t xml:space="preserve"> </w:t>
      </w:r>
      <w:r w:rsidRPr="00F01478">
        <w:rPr>
          <w:rFonts w:ascii="Arial" w:hAnsi="Arial" w:cs="Arial"/>
          <w:bCs/>
        </w:rPr>
        <w:t>Ostrów Wielkopolski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01478" w:rsidRPr="0012157F" w:rsidTr="00AB3797">
        <w:tc>
          <w:tcPr>
            <w:tcW w:w="9104" w:type="dxa"/>
            <w:shd w:val="clear" w:color="auto" w:fill="D9D9D9"/>
          </w:tcPr>
          <w:p w:rsidR="00F01478" w:rsidRPr="0012157F" w:rsidRDefault="00F01478" w:rsidP="00AB379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F01478" w:rsidRPr="0012157F" w:rsidRDefault="00F01478" w:rsidP="00AB3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F0147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1478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01478">
              <w:rPr>
                <w:rFonts w:ascii="Arial" w:hAnsi="Arial" w:cs="Arial"/>
                <w:sz w:val="24"/>
                <w:szCs w:val="24"/>
              </w:rPr>
              <w:t>. Dz.U. z 202</w:t>
            </w:r>
            <w:r w:rsidR="00C273F2">
              <w:rPr>
                <w:rFonts w:ascii="Arial" w:hAnsi="Arial" w:cs="Arial"/>
                <w:sz w:val="24"/>
                <w:szCs w:val="24"/>
              </w:rPr>
              <w:t>2</w:t>
            </w:r>
            <w:r w:rsidRPr="00F01478">
              <w:rPr>
                <w:rFonts w:ascii="Arial" w:hAnsi="Arial" w:cs="Arial"/>
                <w:sz w:val="24"/>
                <w:szCs w:val="24"/>
              </w:rPr>
              <w:t>r. poz. 1</w:t>
            </w:r>
            <w:r w:rsidR="00C273F2">
              <w:rPr>
                <w:rFonts w:ascii="Arial" w:hAnsi="Arial" w:cs="Arial"/>
                <w:sz w:val="24"/>
                <w:szCs w:val="24"/>
              </w:rPr>
              <w:t>710</w:t>
            </w:r>
            <w:r w:rsidRPr="00F01478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F01478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F01478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F01478" w:rsidRPr="00612283" w:rsidRDefault="00F01478" w:rsidP="00AB379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F01478" w:rsidRPr="00612283" w:rsidRDefault="00F01478" w:rsidP="00AB379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F01478" w:rsidRPr="0012157F" w:rsidRDefault="00F01478" w:rsidP="00AB37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F01478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1478">
        <w:rPr>
          <w:rFonts w:ascii="Arial" w:hAnsi="Arial" w:cs="Arial"/>
          <w:b/>
          <w:sz w:val="24"/>
          <w:szCs w:val="24"/>
        </w:rPr>
        <w:t>Zakup energii elektrycznej w okresie od 1 stycznia 2023 r. do 31 grudnia 2023 r. dla Targowisk Miejskich S.A. w Ostrowie Wielkopolskim.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F01478" w:rsidRPr="00F01478">
        <w:rPr>
          <w:rFonts w:ascii="Arial" w:hAnsi="Arial" w:cs="Arial"/>
          <w:b/>
          <w:sz w:val="24"/>
          <w:szCs w:val="24"/>
        </w:rPr>
        <w:t>ZP/01/09/2022</w:t>
      </w:r>
    </w:p>
    <w:p w:rsidR="00F90CD1" w:rsidRPr="00C273F2" w:rsidRDefault="005434B3" w:rsidP="00CE7271">
      <w:pPr>
        <w:pStyle w:val="pkt"/>
        <w:spacing w:line="276" w:lineRule="auto"/>
        <w:ind w:left="0" w:firstLine="0"/>
        <w:rPr>
          <w:rFonts w:ascii="Arial" w:eastAsia="Calibri" w:hAnsi="Arial" w:cs="Arial"/>
          <w:szCs w:val="24"/>
          <w:lang w:eastAsia="en-US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F01478" w:rsidRPr="00F01478">
        <w:rPr>
          <w:rFonts w:ascii="Arial" w:hAnsi="Arial" w:cs="Arial"/>
          <w:b/>
          <w:szCs w:val="24"/>
        </w:rPr>
        <w:t>Targowiska Miejskie S.A.</w:t>
      </w:r>
      <w:r w:rsidR="00CE7271">
        <w:t xml:space="preserve"> </w:t>
      </w:r>
      <w:r w:rsidR="00C273F2" w:rsidRPr="00C273F2">
        <w:rPr>
          <w:rFonts w:ascii="Arial" w:eastAsia="Calibri" w:hAnsi="Arial" w:cs="Arial"/>
          <w:szCs w:val="24"/>
          <w:lang w:eastAsia="en-US"/>
        </w:rPr>
        <w:t>w Ostrowie Wielkopolskim</w:t>
      </w:r>
      <w:r w:rsidR="002B2AD9" w:rsidRPr="00C273F2">
        <w:rPr>
          <w:rFonts w:ascii="Arial" w:eastAsia="Calibri" w:hAnsi="Arial" w:cs="Arial"/>
          <w:szCs w:val="24"/>
          <w:lang w:eastAsia="en-US"/>
        </w:rPr>
        <w:t xml:space="preserve"> </w:t>
      </w:r>
      <w:r w:rsidR="00E65685" w:rsidRPr="00C273F2">
        <w:rPr>
          <w:rFonts w:ascii="Arial" w:eastAsia="Calibri" w:hAnsi="Arial" w:cs="Arial"/>
          <w:szCs w:val="24"/>
          <w:lang w:eastAsia="en-US"/>
        </w:rPr>
        <w:t>oświa</w:t>
      </w:r>
      <w:r w:rsidR="00825A09" w:rsidRPr="00C273F2">
        <w:rPr>
          <w:rFonts w:ascii="Arial" w:eastAsia="Calibri" w:hAnsi="Arial" w:cs="Arial"/>
          <w:szCs w:val="24"/>
          <w:lang w:eastAsia="en-US"/>
        </w:rPr>
        <w:t>dczam</w:t>
      </w:r>
      <w:r w:rsidR="00E65685" w:rsidRPr="00C273F2">
        <w:rPr>
          <w:rFonts w:ascii="Arial" w:eastAsia="Calibri" w:hAnsi="Arial" w:cs="Arial"/>
          <w:szCs w:val="24"/>
          <w:lang w:eastAsia="en-US"/>
        </w:rPr>
        <w:t>,</w:t>
      </w:r>
      <w:r w:rsidR="002B2AD9" w:rsidRPr="00C273F2">
        <w:rPr>
          <w:rFonts w:ascii="Arial" w:eastAsia="Calibri" w:hAnsi="Arial" w:cs="Arial"/>
          <w:szCs w:val="24"/>
          <w:lang w:eastAsia="en-US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</w:t>
      </w:r>
      <w:r w:rsidRPr="00C273F2">
        <w:rPr>
          <w:rFonts w:ascii="Arial" w:hAnsi="Arial" w:cs="Arial"/>
          <w:strike/>
          <w:color w:val="0070C0"/>
          <w:sz w:val="20"/>
          <w:szCs w:val="20"/>
        </w:rPr>
        <w:t>lub art.109 ust.1 pkt 2-5 i 7-10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</w:t>
      </w:r>
      <w:r w:rsidR="00E426EB" w:rsidRPr="003064A8">
        <w:rPr>
          <w:rFonts w:ascii="Arial" w:hAnsi="Arial" w:cs="Arial"/>
          <w:i/>
          <w:strike/>
          <w:sz w:val="20"/>
          <w:szCs w:val="20"/>
        </w:rPr>
        <w:t>lub art. 109 ust. 1 pkt 2-5 i 7-10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12157F">
        <w:rPr>
          <w:rFonts w:ascii="Arial" w:hAnsi="Arial" w:cs="Arial"/>
          <w:sz w:val="24"/>
          <w:szCs w:val="24"/>
        </w:rPr>
        <w:t>……</w:t>
      </w:r>
      <w:r w:rsidR="007A2BCB">
        <w:rPr>
          <w:rFonts w:ascii="Arial" w:hAnsi="Arial" w:cs="Arial"/>
          <w:sz w:val="24"/>
          <w:szCs w:val="24"/>
        </w:rPr>
        <w:t>.</w:t>
      </w:r>
      <w:proofErr w:type="gramEnd"/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01478" w:rsidRPr="0012157F" w:rsidTr="00AB3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8" w:rsidRPr="0012157F" w:rsidRDefault="00F01478" w:rsidP="00AB379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8" w:rsidRPr="0012157F" w:rsidRDefault="00F01478" w:rsidP="00AB379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478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F01478" w:rsidRPr="00F01478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 w następującym zakresie:</w:t>
            </w:r>
          </w:p>
          <w:p w:rsidR="00F01478" w:rsidRDefault="001C32DF" w:rsidP="00AB3797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warunek ten będzie spełniony, jeżeli wykonawca wykaże, że jest ubezpieczony od odpowiedzialności cywilnej w zakresie prowadzonej działalności związanej z przedmiotem zamówienia na kwotę nie mniejszą niż 600.000 zł.</w:t>
            </w:r>
          </w:p>
          <w:p w:rsidR="001C32DF" w:rsidRPr="0012157F" w:rsidRDefault="001C32DF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>Zamawiający dokona oceny spełniania warunku udziału w postępowaniu na podstawie</w:t>
            </w:r>
            <w:r>
              <w:rPr>
                <w:rFonts w:ascii="Arial" w:hAnsi="Arial" w:cs="Arial"/>
                <w:sz w:val="24"/>
                <w:szCs w:val="24"/>
              </w:rPr>
              <w:t xml:space="preserve"> dokumentów potwierdzających, że wykonawca jest ubezpieczony od odpowiedzialności cywilnej</w:t>
            </w:r>
            <w:r w:rsidR="00A51EC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A51EC9" w:rsidRPr="00A51EC9">
              <w:rPr>
                <w:rFonts w:ascii="Arial" w:hAnsi="Arial" w:cs="Arial"/>
                <w:sz w:val="24"/>
                <w:szCs w:val="24"/>
              </w:rPr>
              <w:t>ze</w:t>
            </w:r>
            <w:proofErr w:type="gramEnd"/>
            <w:r w:rsidR="00A51EC9" w:rsidRPr="00A51EC9">
              <w:rPr>
                <w:rFonts w:ascii="Arial" w:hAnsi="Arial" w:cs="Arial"/>
                <w:sz w:val="24"/>
                <w:szCs w:val="24"/>
              </w:rPr>
              <w:t xml:space="preserve"> wskazaniem sumy gwarancyjnej tego ubezpieczenia</w:t>
            </w:r>
            <w:r w:rsidR="00A51EC9" w:rsidRPr="00A51EC9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01478" w:rsidRPr="0012157F" w:rsidTr="00AB3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8" w:rsidRPr="0012157F" w:rsidRDefault="00F01478" w:rsidP="00AB379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8" w:rsidRPr="0012157F" w:rsidRDefault="00F01478" w:rsidP="00AB379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478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F01478" w:rsidRPr="00F01478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zdolności technicznej lub zawodowej w następującym zakresie:</w:t>
            </w:r>
          </w:p>
          <w:p w:rsidR="00C56CBD" w:rsidRPr="00C56CBD" w:rsidRDefault="00C56CBD" w:rsidP="00C56CBD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CBD">
              <w:rPr>
                <w:rFonts w:ascii="Arial" w:hAnsi="Arial" w:cs="Arial"/>
                <w:sz w:val="24"/>
                <w:szCs w:val="24"/>
              </w:rPr>
              <w:t>warunek ten będzie spełniony, jeżeli wykonawca wykaże, że w okresie ostatnich 3 lat przed upływem terminu składania ofert, a jeżeli okres działalności jest krótszy - w tym okresie, zrealizował bądź realizuje 1 dostawę energii elektrycznej o wolumenie 250 000 kWh/rok.</w:t>
            </w:r>
          </w:p>
          <w:p w:rsidR="00F01478" w:rsidRPr="00F01478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1478" w:rsidRPr="0012157F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 xml:space="preserve">Zamawiający dokona oceny spełniania warunku udziału w postępowaniu na podstawie wykazu wykonanych dostaw oraz załączonych dowodów </w:t>
            </w:r>
            <w:r w:rsidR="00C273F2" w:rsidRPr="00F01478">
              <w:rPr>
                <w:rFonts w:ascii="Arial" w:hAnsi="Arial" w:cs="Arial"/>
                <w:sz w:val="24"/>
                <w:szCs w:val="24"/>
              </w:rPr>
              <w:t>określających</w:t>
            </w:r>
            <w:r w:rsidRPr="00F01478">
              <w:rPr>
                <w:rFonts w:ascii="Arial" w:hAnsi="Arial" w:cs="Arial"/>
                <w:sz w:val="24"/>
                <w:szCs w:val="24"/>
              </w:rPr>
              <w:t xml:space="preserve"> czy te dostawy zostały wykonane lub są wykonywane należycie.</w:t>
            </w:r>
          </w:p>
        </w:tc>
      </w:tr>
      <w:tr w:rsidR="00F01478" w:rsidRPr="0012157F" w:rsidTr="00AB3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8" w:rsidRPr="0012157F" w:rsidRDefault="00F01478" w:rsidP="00AB379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8" w:rsidRPr="0012157F" w:rsidRDefault="00F01478" w:rsidP="00AB379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478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F01478" w:rsidRPr="0012157F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>Zamawiający nie wyznacza szczegółowego warunku udziału.</w:t>
            </w:r>
          </w:p>
        </w:tc>
      </w:tr>
      <w:tr w:rsidR="00F01478" w:rsidRPr="0012157F" w:rsidTr="00AB3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8" w:rsidRPr="0012157F" w:rsidRDefault="00F01478" w:rsidP="00AB379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8" w:rsidRPr="0012157F" w:rsidRDefault="00F01478" w:rsidP="00AB379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478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F01478" w:rsidRPr="00F01478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 w następującym zakresie:</w:t>
            </w:r>
          </w:p>
          <w:p w:rsidR="00F01478" w:rsidRPr="00F01478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1478" w:rsidRPr="00F01478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 xml:space="preserve">1. Warunek ten będzie spełniony, jeżeli wykonawca wykaże w formie oświadczenia, że posiada obowiązującą koncesję na prowadzenie działalności gospodarczej w zakresie obrotu energią elektryczną (OEE), wydaną przez Prezesa Urzędu Regulacji Energetyki, </w:t>
            </w:r>
          </w:p>
          <w:p w:rsidR="00F01478" w:rsidRPr="00F01478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 xml:space="preserve">2. Warunek ten będzie spełniony, jeżeli wykonawca wykaże w formie oświadczenia, że posiada obowiązującą Generalną Umowę Dystrybucyjną (GUD) z Operatorem Sieci Dystrybucyjnej (OSD i </w:t>
            </w:r>
            <w:proofErr w:type="spellStart"/>
            <w:r w:rsidRPr="00F01478">
              <w:rPr>
                <w:rFonts w:ascii="Arial" w:hAnsi="Arial" w:cs="Arial"/>
                <w:sz w:val="24"/>
                <w:szCs w:val="24"/>
              </w:rPr>
              <w:t>OSDn</w:t>
            </w:r>
            <w:proofErr w:type="spellEnd"/>
            <w:r w:rsidRPr="00F01478">
              <w:rPr>
                <w:rFonts w:ascii="Arial" w:hAnsi="Arial" w:cs="Arial"/>
                <w:sz w:val="24"/>
                <w:szCs w:val="24"/>
              </w:rPr>
              <w:t>) właściwym terytorialnie dla PPE wskazanych przez zamawiającego, którym jest ENERGA - OPERATOR S.A.</w:t>
            </w:r>
          </w:p>
          <w:p w:rsidR="00F01478" w:rsidRPr="00F01478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1478" w:rsidRPr="0012157F" w:rsidRDefault="00F01478" w:rsidP="00AB37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478">
              <w:rPr>
                <w:rFonts w:ascii="Arial" w:hAnsi="Arial" w:cs="Arial"/>
                <w:sz w:val="24"/>
                <w:szCs w:val="24"/>
              </w:rPr>
              <w:t>W przypadku wspólnego ubiegania się o udzielenie niniejszego zamówienia przez dwóch lub więcej wykonawców (np.: konsorcjum, spółki cywilnej) o udzielenie niniejszego zamówienia ww. warunek musi być spełniony przez wszystkich wykonawców występujących wspólnie.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545E22" w:rsidRDefault="00545E22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lastRenderedPageBreak/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="00C273F2" w:rsidRPr="00C62F57">
        <w:rPr>
          <w:rFonts w:ascii="Arial" w:hAnsi="Arial" w:cs="Arial"/>
          <w:sz w:val="24"/>
          <w:szCs w:val="24"/>
        </w:rPr>
        <w:t>w następującym</w:t>
      </w:r>
      <w:r w:rsidRPr="00C62F57">
        <w:rPr>
          <w:rFonts w:ascii="Arial" w:hAnsi="Arial" w:cs="Arial"/>
          <w:sz w:val="24"/>
          <w:szCs w:val="24"/>
        </w:rPr>
        <w:t xml:space="preserve">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2621CC" w:rsidP="002621CC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kwalifikowany podpis elektroniczny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/ 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zaufany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/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podpis osobisty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osoby uprawnionej do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reprezentacji p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odmiotu udostępniającego zasoby)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9A" w:rsidRDefault="009E279A" w:rsidP="0038231F">
      <w:pPr>
        <w:spacing w:after="0" w:line="240" w:lineRule="auto"/>
      </w:pPr>
      <w:r>
        <w:separator/>
      </w:r>
    </w:p>
  </w:endnote>
  <w:endnote w:type="continuationSeparator" w:id="0">
    <w:p w:rsidR="009E279A" w:rsidRDefault="009E27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78" w:rsidRDefault="00F01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78" w:rsidRDefault="00F01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9A" w:rsidRDefault="009E279A" w:rsidP="0038231F">
      <w:pPr>
        <w:spacing w:after="0" w:line="240" w:lineRule="auto"/>
      </w:pPr>
      <w:r>
        <w:separator/>
      </w:r>
    </w:p>
  </w:footnote>
  <w:footnote w:type="continuationSeparator" w:id="0">
    <w:p w:rsidR="009E279A" w:rsidRDefault="009E279A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78" w:rsidRDefault="00F01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78" w:rsidRDefault="00F01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78" w:rsidRDefault="00F01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E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32DF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1CC"/>
    <w:rsid w:val="00262D61"/>
    <w:rsid w:val="00284368"/>
    <w:rsid w:val="00287AE8"/>
    <w:rsid w:val="00290B01"/>
    <w:rsid w:val="00292198"/>
    <w:rsid w:val="002B07C2"/>
    <w:rsid w:val="002B2AD9"/>
    <w:rsid w:val="002C1C7B"/>
    <w:rsid w:val="002C4137"/>
    <w:rsid w:val="002C4948"/>
    <w:rsid w:val="002E641A"/>
    <w:rsid w:val="003064A8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53E6"/>
    <w:rsid w:val="005434B3"/>
    <w:rsid w:val="00545E22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E279A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51EC9"/>
    <w:rsid w:val="00A90D0E"/>
    <w:rsid w:val="00AA67BC"/>
    <w:rsid w:val="00AC5247"/>
    <w:rsid w:val="00AE6FF2"/>
    <w:rsid w:val="00AF07D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273F2"/>
    <w:rsid w:val="00C4103F"/>
    <w:rsid w:val="00C56CBD"/>
    <w:rsid w:val="00C57DEB"/>
    <w:rsid w:val="00C602BC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1478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5B46E"/>
  <w15:docId w15:val="{6D3FED98-62A2-40F5-A12D-1FE16A3A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86FF-3D1A-4C3B-9EAF-B8FBFFCC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PK.Users</cp:lastModifiedBy>
  <cp:revision>7</cp:revision>
  <cp:lastPrinted>2016-07-26T10:32:00Z</cp:lastPrinted>
  <dcterms:created xsi:type="dcterms:W3CDTF">2022-09-16T06:16:00Z</dcterms:created>
  <dcterms:modified xsi:type="dcterms:W3CDTF">2022-09-20T07:05:00Z</dcterms:modified>
</cp:coreProperties>
</file>