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AF7104" w14:textId="77777777" w:rsidR="006F4691" w:rsidRPr="00C75347" w:rsidRDefault="006F4691" w:rsidP="000D7055">
      <w:pPr>
        <w:pStyle w:val="Tekstpodstawowywcity"/>
        <w:widowControl w:val="0"/>
        <w:suppressAutoHyphens/>
        <w:ind w:left="0"/>
        <w:jc w:val="right"/>
        <w:rPr>
          <w:sz w:val="24"/>
        </w:rPr>
      </w:pPr>
    </w:p>
    <w:p w14:paraId="478F7055" w14:textId="77777777" w:rsidR="006F4691" w:rsidRPr="00C75347" w:rsidRDefault="006F4691" w:rsidP="000D7055">
      <w:pPr>
        <w:pStyle w:val="Tekstpodstawowywcity"/>
        <w:widowControl w:val="0"/>
        <w:suppressAutoHyphens/>
        <w:ind w:left="0"/>
        <w:jc w:val="right"/>
        <w:rPr>
          <w:sz w:val="24"/>
        </w:rPr>
      </w:pPr>
    </w:p>
    <w:p w14:paraId="64D54A76" w14:textId="77777777" w:rsidR="006F4691" w:rsidRPr="00C75347" w:rsidRDefault="006F4691" w:rsidP="000D7055">
      <w:pPr>
        <w:pStyle w:val="Tekstpodstawowywcity"/>
        <w:widowControl w:val="0"/>
        <w:suppressAutoHyphens/>
        <w:ind w:left="0"/>
        <w:jc w:val="right"/>
        <w:rPr>
          <w:sz w:val="24"/>
        </w:rPr>
      </w:pPr>
    </w:p>
    <w:p w14:paraId="65968C0C" w14:textId="77777777" w:rsidR="006F4691" w:rsidRPr="00C75347" w:rsidRDefault="006F4691" w:rsidP="000D7055">
      <w:pPr>
        <w:pStyle w:val="Tekstpodstawowywcity"/>
        <w:widowControl w:val="0"/>
        <w:suppressAutoHyphens/>
        <w:ind w:left="0"/>
        <w:jc w:val="right"/>
        <w:rPr>
          <w:sz w:val="24"/>
        </w:rPr>
      </w:pPr>
    </w:p>
    <w:p w14:paraId="5B8799E0" w14:textId="77777777" w:rsidR="006F4691" w:rsidRPr="00C75347" w:rsidRDefault="006F4691" w:rsidP="000D7055">
      <w:pPr>
        <w:pStyle w:val="Tekstpodstawowywcity"/>
        <w:widowControl w:val="0"/>
        <w:suppressAutoHyphens/>
        <w:ind w:left="0"/>
        <w:jc w:val="right"/>
        <w:rPr>
          <w:sz w:val="24"/>
        </w:rPr>
      </w:pPr>
    </w:p>
    <w:p w14:paraId="7C270754" w14:textId="77777777" w:rsidR="00E81B92" w:rsidRPr="0007178D" w:rsidRDefault="00E81B92" w:rsidP="000D7055">
      <w:pPr>
        <w:pStyle w:val="Tekstpodstawowywcity"/>
        <w:widowControl w:val="0"/>
        <w:suppressAutoHyphens/>
        <w:ind w:left="0"/>
        <w:jc w:val="right"/>
        <w:rPr>
          <w:sz w:val="24"/>
        </w:rPr>
      </w:pPr>
    </w:p>
    <w:p w14:paraId="0051235F" w14:textId="4EE87E73" w:rsidR="006F4691" w:rsidRPr="0007178D" w:rsidRDefault="00BE023E" w:rsidP="000D7055">
      <w:pPr>
        <w:pStyle w:val="Tekstpodstawowywcity"/>
        <w:widowControl w:val="0"/>
        <w:suppressAutoHyphens/>
        <w:ind w:left="0"/>
        <w:jc w:val="right"/>
        <w:rPr>
          <w:sz w:val="24"/>
        </w:rPr>
      </w:pPr>
      <w:r w:rsidRPr="0007178D">
        <w:rPr>
          <w:sz w:val="24"/>
        </w:rPr>
        <w:t>Kraków, dn</w:t>
      </w:r>
      <w:r w:rsidR="005C25A3" w:rsidRPr="0007178D">
        <w:rPr>
          <w:sz w:val="24"/>
        </w:rPr>
        <w:t xml:space="preserve">. </w:t>
      </w:r>
      <w:r w:rsidR="000248F2">
        <w:rPr>
          <w:sz w:val="24"/>
        </w:rPr>
        <w:t>25.10</w:t>
      </w:r>
      <w:r w:rsidR="00763DD6">
        <w:rPr>
          <w:sz w:val="24"/>
        </w:rPr>
        <w:t>.2023 r.</w:t>
      </w:r>
    </w:p>
    <w:p w14:paraId="43C69EBF" w14:textId="77777777" w:rsidR="006F4691" w:rsidRPr="0007178D" w:rsidRDefault="006F4691" w:rsidP="000D7055">
      <w:pPr>
        <w:pStyle w:val="Nagwek1"/>
        <w:keepNext w:val="0"/>
        <w:widowControl w:val="0"/>
        <w:suppressAutoHyphens/>
        <w:spacing w:line="240" w:lineRule="auto"/>
        <w:jc w:val="left"/>
        <w:rPr>
          <w:rFonts w:ascii="Times New Roman" w:hAnsi="Times New Roman"/>
        </w:rPr>
      </w:pPr>
    </w:p>
    <w:p w14:paraId="5B9800EE" w14:textId="77777777" w:rsidR="006F4691" w:rsidRPr="0007178D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Times New Roman" w:hAnsi="Times New Roman"/>
        </w:rPr>
      </w:pPr>
    </w:p>
    <w:p w14:paraId="71689767" w14:textId="77777777" w:rsidR="006F4691" w:rsidRPr="0007178D" w:rsidRDefault="006F4691" w:rsidP="000D7055">
      <w:pPr>
        <w:pStyle w:val="Nagwek1"/>
        <w:keepNext w:val="0"/>
        <w:widowControl w:val="0"/>
        <w:suppressAutoHyphens/>
        <w:spacing w:line="240" w:lineRule="auto"/>
        <w:jc w:val="center"/>
        <w:rPr>
          <w:rFonts w:ascii="Times New Roman" w:hAnsi="Times New Roman"/>
        </w:rPr>
      </w:pPr>
      <w:r w:rsidRPr="0007178D">
        <w:rPr>
          <w:rFonts w:ascii="Times New Roman" w:hAnsi="Times New Roman"/>
        </w:rPr>
        <w:t>PROTOKÓŁ Z OTWARCIA OFERT</w:t>
      </w:r>
    </w:p>
    <w:p w14:paraId="052615DC" w14:textId="77777777" w:rsidR="005C25A3" w:rsidRPr="0007178D" w:rsidRDefault="006F4691" w:rsidP="005C25A3">
      <w:pPr>
        <w:pStyle w:val="Tekstpodstawowywcity2"/>
        <w:suppressAutoHyphens/>
        <w:rPr>
          <w:rFonts w:eastAsia="TimesNewRomanPS-BoldMT"/>
          <w:iCs w:val="0"/>
          <w:color w:val="000000"/>
          <w:sz w:val="24"/>
          <w:lang w:eastAsia="ar-SA"/>
        </w:rPr>
      </w:pPr>
      <w:r w:rsidRPr="0007178D">
        <w:rPr>
          <w:i w:val="0"/>
          <w:sz w:val="24"/>
        </w:rPr>
        <w:t xml:space="preserve">w </w:t>
      </w:r>
      <w:r w:rsidR="005C25A3" w:rsidRPr="0007178D">
        <w:rPr>
          <w:i w:val="0"/>
          <w:sz w:val="24"/>
        </w:rPr>
        <w:t xml:space="preserve">postępowaniu </w:t>
      </w:r>
      <w:r w:rsidR="005C25A3" w:rsidRPr="0007178D">
        <w:rPr>
          <w:i w:val="0"/>
          <w:sz w:val="24"/>
          <w:lang w:eastAsia="ar-SA"/>
        </w:rPr>
        <w:t xml:space="preserve">konkursowym prowadzonym w oparciu o przepisy ustawy o działalności leczniczej oraz przepisy </w:t>
      </w:r>
      <w:r w:rsidR="005C25A3" w:rsidRPr="0007178D">
        <w:rPr>
          <w:rFonts w:eastAsia="TimesNewRomanPS-BoldMT"/>
          <w:i w:val="0"/>
          <w:sz w:val="24"/>
          <w:lang w:eastAsia="ar-SA"/>
        </w:rPr>
        <w:t xml:space="preserve">ustawy o świadczeniach opieki zdrowotnej finansowanych ze środków publicznych </w:t>
      </w:r>
      <w:r w:rsidR="005C25A3" w:rsidRPr="0007178D">
        <w:rPr>
          <w:i w:val="0"/>
          <w:sz w:val="24"/>
        </w:rPr>
        <w:t>pn.</w:t>
      </w:r>
      <w:r w:rsidR="005C25A3" w:rsidRPr="0007178D">
        <w:rPr>
          <w:iCs w:val="0"/>
          <w:sz w:val="24"/>
        </w:rPr>
        <w:t xml:space="preserve"> </w:t>
      </w:r>
      <w:bookmarkStart w:id="0" w:name="_Hlk27729304"/>
      <w:r w:rsidR="005C25A3" w:rsidRPr="0007178D">
        <w:rPr>
          <w:b/>
          <w:bCs/>
          <w:iCs w:val="0"/>
          <w:sz w:val="24"/>
          <w:lang w:eastAsia="ar-SA"/>
        </w:rPr>
        <w:t xml:space="preserve">Konkurs ofert na wykonywanie świadczeń zdrowotnych </w:t>
      </w:r>
      <w:r w:rsidR="005C25A3" w:rsidRPr="0007178D">
        <w:rPr>
          <w:b/>
          <w:iCs w:val="0"/>
          <w:sz w:val="24"/>
          <w:lang w:eastAsia="ar-SA"/>
        </w:rPr>
        <w:t>w zakresie wykonywania badań analitycznych laboratoryjnych</w:t>
      </w:r>
      <w:r w:rsidR="005C25A3" w:rsidRPr="0007178D">
        <w:rPr>
          <w:rFonts w:eastAsia="TimesNewRomanPS-BoldMT"/>
          <w:iCs w:val="0"/>
          <w:color w:val="000000"/>
          <w:sz w:val="24"/>
          <w:lang w:eastAsia="ar-SA"/>
        </w:rPr>
        <w:t xml:space="preserve">, </w:t>
      </w:r>
    </w:p>
    <w:p w14:paraId="5362C59F" w14:textId="08032B19" w:rsidR="00A7283E" w:rsidRPr="0007178D" w:rsidRDefault="005C25A3" w:rsidP="00A7283E">
      <w:pPr>
        <w:pStyle w:val="Tekstpodstawowywcity2"/>
        <w:suppressAutoHyphens/>
        <w:rPr>
          <w:iCs w:val="0"/>
          <w:sz w:val="24"/>
        </w:rPr>
      </w:pPr>
      <w:r w:rsidRPr="0007178D">
        <w:rPr>
          <w:iCs w:val="0"/>
          <w:sz w:val="24"/>
          <w:lang w:eastAsia="ar-SA"/>
        </w:rPr>
        <w:t>nr konkursu:</w:t>
      </w:r>
      <w:r w:rsidRPr="0007178D">
        <w:rPr>
          <w:b/>
          <w:bCs/>
          <w:iCs w:val="0"/>
          <w:sz w:val="24"/>
          <w:lang w:eastAsia="ar-SA"/>
        </w:rPr>
        <w:t xml:space="preserve"> K/</w:t>
      </w:r>
      <w:r w:rsidR="000248F2">
        <w:rPr>
          <w:b/>
          <w:bCs/>
          <w:iCs w:val="0"/>
          <w:sz w:val="24"/>
          <w:lang w:eastAsia="ar-SA"/>
        </w:rPr>
        <w:t>6</w:t>
      </w:r>
      <w:r w:rsidRPr="0007178D">
        <w:rPr>
          <w:b/>
          <w:bCs/>
          <w:iCs w:val="0"/>
          <w:sz w:val="24"/>
          <w:lang w:eastAsia="ar-SA"/>
        </w:rPr>
        <w:t>/SOO/202</w:t>
      </w:r>
      <w:r w:rsidR="00763DD6">
        <w:rPr>
          <w:b/>
          <w:bCs/>
          <w:iCs w:val="0"/>
          <w:sz w:val="24"/>
          <w:lang w:eastAsia="ar-SA"/>
        </w:rPr>
        <w:t>3</w:t>
      </w:r>
      <w:r w:rsidRPr="0007178D">
        <w:rPr>
          <w:b/>
          <w:bCs/>
          <w:iCs w:val="0"/>
          <w:sz w:val="24"/>
          <w:lang w:eastAsia="ar-SA"/>
        </w:rPr>
        <w:t>/SZP</w:t>
      </w:r>
      <w:bookmarkEnd w:id="0"/>
      <w:r w:rsidRPr="0007178D">
        <w:rPr>
          <w:iCs w:val="0"/>
          <w:sz w:val="24"/>
        </w:rPr>
        <w:t xml:space="preserve">, </w:t>
      </w:r>
    </w:p>
    <w:p w14:paraId="4764B427" w14:textId="77777777" w:rsidR="00A7283E" w:rsidRPr="0007178D" w:rsidRDefault="00A7283E" w:rsidP="00A7283E">
      <w:pPr>
        <w:pStyle w:val="Tekstpodstawowywcity2"/>
        <w:suppressAutoHyphens/>
        <w:rPr>
          <w:iCs w:val="0"/>
          <w:sz w:val="24"/>
        </w:rPr>
      </w:pPr>
    </w:p>
    <w:p w14:paraId="1927C087" w14:textId="534FCCE0" w:rsidR="006F4691" w:rsidRPr="0007178D" w:rsidRDefault="00C15BAD" w:rsidP="00A7283E">
      <w:pPr>
        <w:pStyle w:val="Tekstpodstawowywcity2"/>
        <w:suppressAutoHyphens/>
        <w:rPr>
          <w:iCs w:val="0"/>
          <w:sz w:val="24"/>
        </w:rPr>
      </w:pPr>
      <w:r w:rsidRPr="0007178D">
        <w:rPr>
          <w:i w:val="0"/>
          <w:sz w:val="24"/>
        </w:rPr>
        <w:t xml:space="preserve">z dnia </w:t>
      </w:r>
      <w:r w:rsidR="000248F2">
        <w:rPr>
          <w:i w:val="0"/>
          <w:sz w:val="24"/>
        </w:rPr>
        <w:t>25.10</w:t>
      </w:r>
      <w:r w:rsidR="00763DD6">
        <w:rPr>
          <w:i w:val="0"/>
          <w:sz w:val="24"/>
        </w:rPr>
        <w:t>.2023</w:t>
      </w:r>
      <w:r w:rsidR="00D57DDD" w:rsidRPr="0007178D">
        <w:rPr>
          <w:i w:val="0"/>
          <w:sz w:val="24"/>
        </w:rPr>
        <w:t xml:space="preserve"> – godz. </w:t>
      </w:r>
      <w:r w:rsidR="00763DD6">
        <w:rPr>
          <w:i w:val="0"/>
          <w:sz w:val="24"/>
        </w:rPr>
        <w:t>09</w:t>
      </w:r>
      <w:r w:rsidR="00C26DAD" w:rsidRPr="0007178D">
        <w:rPr>
          <w:i w:val="0"/>
          <w:sz w:val="24"/>
        </w:rPr>
        <w:t>:</w:t>
      </w:r>
      <w:r w:rsidR="00C75347" w:rsidRPr="0007178D">
        <w:rPr>
          <w:i w:val="0"/>
          <w:sz w:val="24"/>
        </w:rPr>
        <w:t>05</w:t>
      </w:r>
    </w:p>
    <w:p w14:paraId="62D3C285" w14:textId="77777777" w:rsidR="00095723" w:rsidRPr="0007178D" w:rsidRDefault="00095723" w:rsidP="000D7055">
      <w:pPr>
        <w:widowControl w:val="0"/>
        <w:suppressAutoHyphens/>
        <w:jc w:val="both"/>
      </w:pPr>
    </w:p>
    <w:p w14:paraId="445D7651" w14:textId="7B82A419" w:rsidR="00FF6E45" w:rsidRPr="0003741C" w:rsidRDefault="005D3B3C" w:rsidP="00763DD6">
      <w:pPr>
        <w:widowControl w:val="0"/>
        <w:suppressAutoHyphens/>
        <w:overflowPunct w:val="0"/>
        <w:autoSpaceDE w:val="0"/>
        <w:jc w:val="both"/>
        <w:textAlignment w:val="baseline"/>
      </w:pPr>
      <w:r w:rsidRPr="0003741C">
        <w:t xml:space="preserve">Do dnia </w:t>
      </w:r>
      <w:r w:rsidR="000248F2" w:rsidRPr="0003741C">
        <w:t>25.10</w:t>
      </w:r>
      <w:r w:rsidR="00763DD6" w:rsidRPr="0003741C">
        <w:t>.2023</w:t>
      </w:r>
      <w:r w:rsidR="005A3E2D" w:rsidRPr="0003741C">
        <w:t xml:space="preserve"> r.,</w:t>
      </w:r>
      <w:r w:rsidR="00E0236E" w:rsidRPr="0003741C">
        <w:t xml:space="preserve"> do godz. </w:t>
      </w:r>
      <w:r w:rsidR="00763DD6" w:rsidRPr="0003741C">
        <w:t>09</w:t>
      </w:r>
      <w:r w:rsidR="00C26DAD" w:rsidRPr="0003741C">
        <w:t>:00</w:t>
      </w:r>
      <w:r w:rsidR="006F4691" w:rsidRPr="0003741C">
        <w:t xml:space="preserve"> tj. do wyznaczonego termi</w:t>
      </w:r>
      <w:r w:rsidR="00095723" w:rsidRPr="0003741C">
        <w:t>nu składania ofert, wpłynęł</w:t>
      </w:r>
      <w:r w:rsidR="00C75347" w:rsidRPr="0003741C">
        <w:t>y</w:t>
      </w:r>
      <w:r w:rsidR="008A0CAB" w:rsidRPr="0003741C">
        <w:t xml:space="preserve"> </w:t>
      </w:r>
      <w:r w:rsidR="0003741C" w:rsidRPr="0003741C">
        <w:t>3</w:t>
      </w:r>
      <w:r w:rsidR="00DA2D7D" w:rsidRPr="0003741C">
        <w:t xml:space="preserve"> </w:t>
      </w:r>
      <w:r w:rsidR="004C634E" w:rsidRPr="0003741C">
        <w:t>ofert</w:t>
      </w:r>
      <w:r w:rsidR="00C75347" w:rsidRPr="0003741C">
        <w:t>y</w:t>
      </w:r>
      <w:r w:rsidR="004C634E" w:rsidRPr="0003741C">
        <w:t xml:space="preserve">, zestawienie </w:t>
      </w:r>
      <w:r w:rsidR="00FB4B31" w:rsidRPr="0003741C">
        <w:t xml:space="preserve">złożonych </w:t>
      </w:r>
      <w:r w:rsidR="004C634E" w:rsidRPr="0003741C">
        <w:t xml:space="preserve">ofert </w:t>
      </w:r>
      <w:r w:rsidR="00FB4B31" w:rsidRPr="0003741C">
        <w:t xml:space="preserve">przedstawia </w:t>
      </w:r>
      <w:r w:rsidR="00FF6E45" w:rsidRPr="0003741C">
        <w:t>poniższa tabela.</w:t>
      </w:r>
    </w:p>
    <w:p w14:paraId="3F4ADB15" w14:textId="43500D1F" w:rsidR="00C75347" w:rsidRPr="0007178D" w:rsidRDefault="00C75347" w:rsidP="000D7055">
      <w:pPr>
        <w:widowControl w:val="0"/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b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864"/>
        <w:gridCol w:w="1434"/>
        <w:gridCol w:w="1296"/>
        <w:gridCol w:w="1020"/>
        <w:gridCol w:w="1020"/>
        <w:gridCol w:w="1130"/>
        <w:gridCol w:w="1185"/>
      </w:tblGrid>
      <w:tr w:rsidR="00D83BCA" w:rsidRPr="008B284B" w14:paraId="13D18391" w14:textId="56E66385" w:rsidTr="00D83BCA">
        <w:trPr>
          <w:trHeight w:val="240"/>
        </w:trPr>
        <w:tc>
          <w:tcPr>
            <w:tcW w:w="123" w:type="pct"/>
            <w:shd w:val="clear" w:color="000000" w:fill="A6A6A6"/>
            <w:vAlign w:val="center"/>
            <w:hideMark/>
          </w:tcPr>
          <w:p w14:paraId="63DF46DC" w14:textId="77777777" w:rsidR="000248F2" w:rsidRPr="008B284B" w:rsidRDefault="000248F2">
            <w:pPr>
              <w:jc w:val="center"/>
              <w:rPr>
                <w:sz w:val="22"/>
                <w:szCs w:val="22"/>
              </w:rPr>
            </w:pPr>
            <w:r w:rsidRPr="008B284B">
              <w:rPr>
                <w:sz w:val="22"/>
                <w:szCs w:val="22"/>
              </w:rPr>
              <w:t> </w:t>
            </w:r>
          </w:p>
        </w:tc>
        <w:tc>
          <w:tcPr>
            <w:tcW w:w="1404" w:type="pct"/>
            <w:shd w:val="clear" w:color="000000" w:fill="A6A6A6"/>
            <w:vAlign w:val="center"/>
            <w:hideMark/>
          </w:tcPr>
          <w:p w14:paraId="07AE502D" w14:textId="46400A6A" w:rsidR="000248F2" w:rsidRPr="000248F2" w:rsidRDefault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>Oferent</w:t>
            </w:r>
          </w:p>
        </w:tc>
        <w:tc>
          <w:tcPr>
            <w:tcW w:w="703" w:type="pct"/>
            <w:shd w:val="clear" w:color="000000" w:fill="A6A6A6"/>
            <w:vAlign w:val="center"/>
            <w:hideMark/>
          </w:tcPr>
          <w:p w14:paraId="4B71791D" w14:textId="77777777" w:rsidR="000248F2" w:rsidRPr="000248F2" w:rsidRDefault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>Cena</w:t>
            </w:r>
          </w:p>
          <w:p w14:paraId="45467130" w14:textId="25467E9C" w:rsidR="000248F2" w:rsidRPr="000248F2" w:rsidRDefault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>Pakiet 1</w:t>
            </w:r>
          </w:p>
        </w:tc>
        <w:tc>
          <w:tcPr>
            <w:tcW w:w="635" w:type="pct"/>
            <w:shd w:val="clear" w:color="000000" w:fill="A6A6A6"/>
          </w:tcPr>
          <w:p w14:paraId="1BCFFAC3" w14:textId="77777777" w:rsidR="000248F2" w:rsidRPr="000248F2" w:rsidRDefault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>Cena</w:t>
            </w:r>
          </w:p>
          <w:p w14:paraId="55881F00" w14:textId="6F264BF3" w:rsidR="000248F2" w:rsidRPr="000248F2" w:rsidRDefault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 xml:space="preserve">Pakiet 2 </w:t>
            </w:r>
          </w:p>
        </w:tc>
        <w:tc>
          <w:tcPr>
            <w:tcW w:w="500" w:type="pct"/>
            <w:shd w:val="clear" w:color="000000" w:fill="A6A6A6"/>
          </w:tcPr>
          <w:p w14:paraId="632BA82C" w14:textId="77777777" w:rsidR="000248F2" w:rsidRPr="000248F2" w:rsidRDefault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106D160E" w14:textId="0A04B841" w:rsidR="000248F2" w:rsidRPr="000248F2" w:rsidRDefault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>Pakiet 3</w:t>
            </w:r>
          </w:p>
        </w:tc>
        <w:tc>
          <w:tcPr>
            <w:tcW w:w="500" w:type="pct"/>
            <w:shd w:val="clear" w:color="000000" w:fill="A6A6A6"/>
          </w:tcPr>
          <w:p w14:paraId="6F356F64" w14:textId="77777777" w:rsidR="000248F2" w:rsidRPr="000248F2" w:rsidRDefault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40E57E84" w14:textId="295A1C28" w:rsidR="000248F2" w:rsidRPr="000248F2" w:rsidRDefault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>Pakiet 4</w:t>
            </w:r>
          </w:p>
        </w:tc>
        <w:tc>
          <w:tcPr>
            <w:tcW w:w="554" w:type="pct"/>
            <w:shd w:val="clear" w:color="000000" w:fill="A6A6A6"/>
          </w:tcPr>
          <w:p w14:paraId="3A09D2B4" w14:textId="77777777" w:rsidR="000248F2" w:rsidRPr="000248F2" w:rsidRDefault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24B6BA44" w14:textId="03D7DA17" w:rsidR="000248F2" w:rsidRPr="000248F2" w:rsidRDefault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>Pakiet 5</w:t>
            </w:r>
          </w:p>
        </w:tc>
        <w:tc>
          <w:tcPr>
            <w:tcW w:w="582" w:type="pct"/>
            <w:shd w:val="clear" w:color="000000" w:fill="A6A6A6"/>
          </w:tcPr>
          <w:p w14:paraId="3DBEE9E6" w14:textId="77777777" w:rsidR="000248F2" w:rsidRPr="000248F2" w:rsidRDefault="000248F2" w:rsidP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5F84BAA8" w14:textId="10D682E5" w:rsidR="000248F2" w:rsidRPr="000248F2" w:rsidRDefault="000248F2" w:rsidP="000248F2">
            <w:pPr>
              <w:jc w:val="center"/>
              <w:rPr>
                <w:b/>
                <w:bCs/>
                <w:sz w:val="20"/>
                <w:szCs w:val="20"/>
              </w:rPr>
            </w:pPr>
            <w:r w:rsidRPr="000248F2">
              <w:rPr>
                <w:b/>
                <w:bCs/>
                <w:sz w:val="20"/>
                <w:szCs w:val="20"/>
              </w:rPr>
              <w:t>Pakiet 6</w:t>
            </w:r>
          </w:p>
        </w:tc>
      </w:tr>
      <w:tr w:rsidR="000248F2" w:rsidRPr="008B284B" w14:paraId="1EEAB53A" w14:textId="01F9BAF7" w:rsidTr="00D83BCA">
        <w:trPr>
          <w:trHeight w:val="240"/>
        </w:trPr>
        <w:tc>
          <w:tcPr>
            <w:tcW w:w="4418" w:type="pct"/>
            <w:gridSpan w:val="7"/>
            <w:shd w:val="clear" w:color="000000" w:fill="C0C0C0"/>
            <w:vAlign w:val="center"/>
          </w:tcPr>
          <w:p w14:paraId="5A2BC731" w14:textId="718DD652" w:rsidR="000248F2" w:rsidRPr="008B284B" w:rsidRDefault="000248F2" w:rsidP="00F447AA">
            <w:pPr>
              <w:jc w:val="center"/>
              <w:rPr>
                <w:b/>
                <w:sz w:val="22"/>
                <w:szCs w:val="22"/>
              </w:rPr>
            </w:pPr>
            <w:r w:rsidRPr="008B284B">
              <w:rPr>
                <w:b/>
                <w:sz w:val="22"/>
                <w:szCs w:val="22"/>
              </w:rPr>
              <w:t>Oferty złożone w wersji papierowej:</w:t>
            </w:r>
          </w:p>
        </w:tc>
        <w:tc>
          <w:tcPr>
            <w:tcW w:w="582" w:type="pct"/>
            <w:shd w:val="clear" w:color="000000" w:fill="C0C0C0"/>
          </w:tcPr>
          <w:p w14:paraId="648659D7" w14:textId="77777777" w:rsidR="000248F2" w:rsidRPr="008B284B" w:rsidRDefault="000248F2" w:rsidP="00F447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83BCA" w:rsidRPr="008B284B" w14:paraId="7B47F992" w14:textId="11316B39" w:rsidTr="00D83BCA">
        <w:trPr>
          <w:trHeight w:val="240"/>
        </w:trPr>
        <w:tc>
          <w:tcPr>
            <w:tcW w:w="123" w:type="pct"/>
            <w:shd w:val="clear" w:color="000000" w:fill="C0C0C0"/>
            <w:vAlign w:val="center"/>
          </w:tcPr>
          <w:p w14:paraId="7529116C" w14:textId="31C11FDE" w:rsidR="000248F2" w:rsidRPr="008B284B" w:rsidRDefault="000248F2" w:rsidP="00F4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8B284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35B1C42E" w14:textId="77777777" w:rsidR="0003741C" w:rsidRPr="00157DD4" w:rsidRDefault="0003741C" w:rsidP="00F447AA">
            <w:pPr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 xml:space="preserve">ALAB laboratoria Sp. z o. o., </w:t>
            </w:r>
          </w:p>
          <w:p w14:paraId="17F654BF" w14:textId="77777777" w:rsidR="0003741C" w:rsidRPr="00157DD4" w:rsidRDefault="0003741C" w:rsidP="00F447AA">
            <w:pPr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 xml:space="preserve">ul. Stępińska 22/30, </w:t>
            </w:r>
          </w:p>
          <w:p w14:paraId="438E5252" w14:textId="7267ECDA" w:rsidR="000248F2" w:rsidRPr="00157DD4" w:rsidRDefault="0003741C" w:rsidP="00F447AA">
            <w:pPr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00-739 Warszawa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14:paraId="45F8F7D1" w14:textId="2E02F585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1</w:t>
            </w:r>
            <w:r w:rsidR="00157DD4" w:rsidRPr="00157DD4">
              <w:rPr>
                <w:sz w:val="20"/>
                <w:szCs w:val="20"/>
              </w:rPr>
              <w:t> </w:t>
            </w:r>
            <w:r w:rsidRPr="00157DD4">
              <w:rPr>
                <w:sz w:val="20"/>
                <w:szCs w:val="20"/>
              </w:rPr>
              <w:t>521</w:t>
            </w:r>
            <w:r w:rsidR="00157DD4" w:rsidRPr="00157DD4">
              <w:rPr>
                <w:sz w:val="20"/>
                <w:szCs w:val="20"/>
              </w:rPr>
              <w:t xml:space="preserve"> </w:t>
            </w:r>
            <w:r w:rsidRPr="00157DD4">
              <w:rPr>
                <w:sz w:val="20"/>
                <w:szCs w:val="20"/>
              </w:rPr>
              <w:t>400,20 zł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75BC629E" w14:textId="4291B53A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889</w:t>
            </w:r>
            <w:r w:rsidR="00157DD4" w:rsidRPr="00157DD4">
              <w:rPr>
                <w:sz w:val="20"/>
                <w:szCs w:val="20"/>
              </w:rPr>
              <w:t xml:space="preserve"> </w:t>
            </w:r>
            <w:r w:rsidRPr="00157DD4">
              <w:rPr>
                <w:sz w:val="20"/>
                <w:szCs w:val="20"/>
              </w:rPr>
              <w:t>762,50 zł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14:paraId="6D628A4F" w14:textId="7EA26DD6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14:paraId="3B438237" w14:textId="385CA7E0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14:paraId="08396F2F" w14:textId="55A0FD0A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14:paraId="2FEB1338" w14:textId="6AE2379A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90</w:t>
            </w:r>
            <w:r w:rsidR="00157DD4" w:rsidRPr="00157DD4">
              <w:rPr>
                <w:sz w:val="20"/>
                <w:szCs w:val="20"/>
              </w:rPr>
              <w:t xml:space="preserve"> </w:t>
            </w:r>
            <w:r w:rsidRPr="00157DD4">
              <w:rPr>
                <w:sz w:val="20"/>
                <w:szCs w:val="20"/>
              </w:rPr>
              <w:t>000,00 zł</w:t>
            </w:r>
          </w:p>
        </w:tc>
      </w:tr>
      <w:tr w:rsidR="00D83BCA" w:rsidRPr="008B284B" w14:paraId="7B4990A9" w14:textId="684D16F2" w:rsidTr="00D83BCA">
        <w:trPr>
          <w:trHeight w:val="240"/>
        </w:trPr>
        <w:tc>
          <w:tcPr>
            <w:tcW w:w="123" w:type="pct"/>
            <w:shd w:val="clear" w:color="000000" w:fill="C0C0C0"/>
            <w:vAlign w:val="center"/>
          </w:tcPr>
          <w:p w14:paraId="548135DA" w14:textId="0AD00D75" w:rsidR="000248F2" w:rsidRPr="008B284B" w:rsidRDefault="000248F2" w:rsidP="00F4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8B284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41AAD201" w14:textId="77777777" w:rsidR="0003741C" w:rsidRPr="00157DD4" w:rsidRDefault="0003741C" w:rsidP="00F447AA">
            <w:pPr>
              <w:rPr>
                <w:sz w:val="20"/>
                <w:szCs w:val="20"/>
              </w:rPr>
            </w:pPr>
            <w:proofErr w:type="spellStart"/>
            <w:r w:rsidRPr="00157DD4">
              <w:rPr>
                <w:sz w:val="20"/>
                <w:szCs w:val="20"/>
              </w:rPr>
              <w:t>Synevo</w:t>
            </w:r>
            <w:proofErr w:type="spellEnd"/>
            <w:r w:rsidRPr="00157DD4">
              <w:rPr>
                <w:sz w:val="20"/>
                <w:szCs w:val="20"/>
              </w:rPr>
              <w:t xml:space="preserve"> Sp. z o. o., </w:t>
            </w:r>
          </w:p>
          <w:p w14:paraId="72F9B744" w14:textId="037BFE5E" w:rsidR="0003741C" w:rsidRPr="00157DD4" w:rsidRDefault="0003741C" w:rsidP="00F447AA">
            <w:pPr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 xml:space="preserve">ul. </w:t>
            </w:r>
            <w:proofErr w:type="spellStart"/>
            <w:r w:rsidRPr="00157DD4">
              <w:rPr>
                <w:sz w:val="20"/>
                <w:szCs w:val="20"/>
              </w:rPr>
              <w:t>Zamieniecka</w:t>
            </w:r>
            <w:proofErr w:type="spellEnd"/>
            <w:r w:rsidRPr="00157DD4">
              <w:rPr>
                <w:sz w:val="20"/>
                <w:szCs w:val="20"/>
              </w:rPr>
              <w:t xml:space="preserve"> 80 lok. 401, </w:t>
            </w:r>
          </w:p>
          <w:p w14:paraId="7BFBCD13" w14:textId="601DD177" w:rsidR="000248F2" w:rsidRPr="00157DD4" w:rsidRDefault="0003741C" w:rsidP="00F447AA">
            <w:pPr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04-158 Warszawa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14:paraId="05F74CCA" w14:textId="51B6AE1D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1</w:t>
            </w:r>
            <w:r w:rsidR="00157DD4" w:rsidRPr="00157DD4">
              <w:rPr>
                <w:sz w:val="20"/>
                <w:szCs w:val="20"/>
              </w:rPr>
              <w:t> </w:t>
            </w:r>
            <w:r w:rsidRPr="00157DD4">
              <w:rPr>
                <w:sz w:val="20"/>
                <w:szCs w:val="20"/>
              </w:rPr>
              <w:t>789</w:t>
            </w:r>
            <w:r w:rsidR="00157DD4" w:rsidRPr="00157DD4">
              <w:rPr>
                <w:sz w:val="20"/>
                <w:szCs w:val="20"/>
              </w:rPr>
              <w:t xml:space="preserve"> </w:t>
            </w:r>
            <w:r w:rsidRPr="00157DD4">
              <w:rPr>
                <w:sz w:val="20"/>
                <w:szCs w:val="20"/>
              </w:rPr>
              <w:t>839,00 zł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0A9045E8" w14:textId="1C18391C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14:paraId="3925BFAA" w14:textId="300CE69E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14:paraId="6FA81D8E" w14:textId="79F8196E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14:paraId="0E19CE0D" w14:textId="3DF48F97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14:paraId="70762651" w14:textId="6A356CCB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</w:tr>
      <w:tr w:rsidR="00D83BCA" w:rsidRPr="008B284B" w14:paraId="237F3AB8" w14:textId="7FA8DA8C" w:rsidTr="00D83BCA">
        <w:trPr>
          <w:trHeight w:val="240"/>
        </w:trPr>
        <w:tc>
          <w:tcPr>
            <w:tcW w:w="123" w:type="pct"/>
            <w:shd w:val="clear" w:color="000000" w:fill="C0C0C0"/>
            <w:vAlign w:val="center"/>
          </w:tcPr>
          <w:p w14:paraId="32CE4B25" w14:textId="62FC7889" w:rsidR="000248F2" w:rsidRPr="008B284B" w:rsidRDefault="000248F2" w:rsidP="00F447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4" w:type="pct"/>
            <w:shd w:val="clear" w:color="auto" w:fill="auto"/>
            <w:vAlign w:val="center"/>
          </w:tcPr>
          <w:p w14:paraId="0127E424" w14:textId="77777777" w:rsidR="0003741C" w:rsidRPr="00157DD4" w:rsidRDefault="0003741C" w:rsidP="00F447AA">
            <w:pPr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 xml:space="preserve">DIAGNOSTYKA S.A., </w:t>
            </w:r>
          </w:p>
          <w:p w14:paraId="0D4F8765" w14:textId="77777777" w:rsidR="0003741C" w:rsidRPr="00157DD4" w:rsidRDefault="0003741C" w:rsidP="00F447AA">
            <w:pPr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 xml:space="preserve">ul. Prof. W. Życzkowskiego 16, </w:t>
            </w:r>
          </w:p>
          <w:p w14:paraId="2F25985E" w14:textId="70F8A143" w:rsidR="000248F2" w:rsidRPr="00157DD4" w:rsidRDefault="0003741C" w:rsidP="00F447AA">
            <w:pPr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31-864 Kraków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14:paraId="50532464" w14:textId="5D2E9682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1</w:t>
            </w:r>
            <w:r w:rsidR="00157DD4" w:rsidRPr="00157DD4">
              <w:rPr>
                <w:sz w:val="20"/>
                <w:szCs w:val="20"/>
              </w:rPr>
              <w:t> </w:t>
            </w:r>
            <w:r w:rsidRPr="00157DD4">
              <w:rPr>
                <w:sz w:val="20"/>
                <w:szCs w:val="20"/>
              </w:rPr>
              <w:t>598</w:t>
            </w:r>
            <w:r w:rsidR="00157DD4" w:rsidRPr="00157DD4">
              <w:rPr>
                <w:sz w:val="20"/>
                <w:szCs w:val="20"/>
              </w:rPr>
              <w:t xml:space="preserve"> </w:t>
            </w:r>
            <w:r w:rsidRPr="00157DD4">
              <w:rPr>
                <w:sz w:val="20"/>
                <w:szCs w:val="20"/>
              </w:rPr>
              <w:t>363,00 zł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20A7ECCB" w14:textId="1E9B98E4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14:paraId="6533E0C4" w14:textId="524520F1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14:paraId="1242A1D0" w14:textId="410DADA5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14:paraId="21465D8A" w14:textId="44CB6297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000000" w:fill="FFFFFF"/>
            <w:vAlign w:val="center"/>
          </w:tcPr>
          <w:p w14:paraId="0BD52712" w14:textId="499217EB" w:rsidR="000248F2" w:rsidRPr="00157DD4" w:rsidRDefault="00D83BCA" w:rsidP="0003741C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</w:tr>
      <w:tr w:rsidR="000248F2" w:rsidRPr="008B284B" w14:paraId="4E3DE435" w14:textId="0B489AE9" w:rsidTr="00D83BCA">
        <w:trPr>
          <w:trHeight w:val="240"/>
        </w:trPr>
        <w:tc>
          <w:tcPr>
            <w:tcW w:w="4418" w:type="pct"/>
            <w:gridSpan w:val="7"/>
            <w:shd w:val="clear" w:color="000000" w:fill="C0C0C0"/>
            <w:vAlign w:val="center"/>
          </w:tcPr>
          <w:p w14:paraId="6E54F755" w14:textId="47AAC268" w:rsidR="000248F2" w:rsidRPr="00157DD4" w:rsidRDefault="000248F2" w:rsidP="0007178D">
            <w:pPr>
              <w:jc w:val="center"/>
              <w:rPr>
                <w:b/>
                <w:bCs/>
                <w:sz w:val="20"/>
                <w:szCs w:val="20"/>
              </w:rPr>
            </w:pPr>
            <w:r w:rsidRPr="00157DD4">
              <w:rPr>
                <w:b/>
                <w:bCs/>
                <w:sz w:val="20"/>
                <w:szCs w:val="20"/>
              </w:rPr>
              <w:t>Oferty złożone w wersji elektronicznej za pośrednictwem platformy zakupowej:</w:t>
            </w:r>
          </w:p>
        </w:tc>
        <w:tc>
          <w:tcPr>
            <w:tcW w:w="582" w:type="pct"/>
            <w:shd w:val="clear" w:color="000000" w:fill="C0C0C0"/>
          </w:tcPr>
          <w:p w14:paraId="7B6B870D" w14:textId="77777777" w:rsidR="000248F2" w:rsidRPr="00157DD4" w:rsidRDefault="000248F2" w:rsidP="000717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3BCA" w:rsidRPr="008B284B" w14:paraId="065CF628" w14:textId="6728F694" w:rsidTr="00D83BCA">
        <w:trPr>
          <w:trHeight w:val="240"/>
        </w:trPr>
        <w:tc>
          <w:tcPr>
            <w:tcW w:w="123" w:type="pct"/>
            <w:shd w:val="clear" w:color="000000" w:fill="C0C0C0"/>
            <w:vAlign w:val="center"/>
          </w:tcPr>
          <w:p w14:paraId="34DEA952" w14:textId="55DE128A" w:rsidR="000248F2" w:rsidRPr="008B284B" w:rsidRDefault="000248F2" w:rsidP="00F447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4" w:type="pct"/>
            <w:shd w:val="clear" w:color="auto" w:fill="auto"/>
            <w:vAlign w:val="center"/>
          </w:tcPr>
          <w:p w14:paraId="5D1279A4" w14:textId="38E21471" w:rsidR="000248F2" w:rsidRPr="00157DD4" w:rsidRDefault="0003741C" w:rsidP="00DA2D7D">
            <w:pPr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Brak ofert</w:t>
            </w:r>
          </w:p>
        </w:tc>
        <w:tc>
          <w:tcPr>
            <w:tcW w:w="703" w:type="pct"/>
            <w:shd w:val="clear" w:color="000000" w:fill="FFFFFF"/>
            <w:vAlign w:val="center"/>
          </w:tcPr>
          <w:p w14:paraId="28D17407" w14:textId="543716A1" w:rsidR="000248F2" w:rsidRPr="00157DD4" w:rsidRDefault="0003741C" w:rsidP="008B284B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635" w:type="pct"/>
            <w:shd w:val="clear" w:color="000000" w:fill="FFFFFF"/>
            <w:vAlign w:val="center"/>
          </w:tcPr>
          <w:p w14:paraId="249D514A" w14:textId="606C07B0" w:rsidR="000248F2" w:rsidRPr="00157DD4" w:rsidRDefault="0003741C" w:rsidP="008B284B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14:paraId="189B6BDA" w14:textId="2B6FC5AD" w:rsidR="000248F2" w:rsidRPr="00157DD4" w:rsidRDefault="0003741C" w:rsidP="008B284B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00" w:type="pct"/>
            <w:shd w:val="clear" w:color="000000" w:fill="FFFFFF"/>
            <w:vAlign w:val="center"/>
          </w:tcPr>
          <w:p w14:paraId="0D826C20" w14:textId="79FF5669" w:rsidR="000248F2" w:rsidRPr="00157DD4" w:rsidRDefault="0003741C" w:rsidP="008B284B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54" w:type="pct"/>
            <w:shd w:val="clear" w:color="000000" w:fill="FFFFFF"/>
            <w:vAlign w:val="center"/>
          </w:tcPr>
          <w:p w14:paraId="6954D1B4" w14:textId="53A2EECF" w:rsidR="000248F2" w:rsidRPr="00157DD4" w:rsidRDefault="0003741C" w:rsidP="008B284B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000000" w:fill="FFFFFF"/>
          </w:tcPr>
          <w:p w14:paraId="29888B85" w14:textId="2CB04DFF" w:rsidR="000248F2" w:rsidRPr="00157DD4" w:rsidRDefault="0003741C" w:rsidP="008B284B">
            <w:pPr>
              <w:jc w:val="right"/>
              <w:rPr>
                <w:sz w:val="20"/>
                <w:szCs w:val="20"/>
              </w:rPr>
            </w:pPr>
            <w:r w:rsidRPr="00157DD4">
              <w:rPr>
                <w:sz w:val="20"/>
                <w:szCs w:val="20"/>
              </w:rPr>
              <w:t>-</w:t>
            </w:r>
          </w:p>
        </w:tc>
      </w:tr>
      <w:tr w:rsidR="00D83BCA" w:rsidRPr="008B284B" w14:paraId="310A642E" w14:textId="765D3B8A" w:rsidTr="00D83BCA">
        <w:trPr>
          <w:trHeight w:val="255"/>
        </w:trPr>
        <w:tc>
          <w:tcPr>
            <w:tcW w:w="123" w:type="pct"/>
            <w:shd w:val="clear" w:color="000000" w:fill="C0C0C0"/>
            <w:vAlign w:val="center"/>
            <w:hideMark/>
          </w:tcPr>
          <w:p w14:paraId="2C53CE82" w14:textId="77777777" w:rsidR="000248F2" w:rsidRPr="008B284B" w:rsidRDefault="000248F2" w:rsidP="00F447AA">
            <w:pPr>
              <w:jc w:val="center"/>
              <w:rPr>
                <w:b/>
                <w:bCs/>
                <w:sz w:val="22"/>
                <w:szCs w:val="22"/>
              </w:rPr>
            </w:pPr>
            <w:r w:rsidRPr="008B28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4" w:type="pct"/>
            <w:shd w:val="clear" w:color="000000" w:fill="C0C0C0"/>
            <w:vAlign w:val="center"/>
            <w:hideMark/>
          </w:tcPr>
          <w:p w14:paraId="26261543" w14:textId="1E4F763A" w:rsidR="000248F2" w:rsidRPr="00157DD4" w:rsidRDefault="000248F2" w:rsidP="00F447AA">
            <w:pPr>
              <w:rPr>
                <w:b/>
                <w:bCs/>
                <w:sz w:val="20"/>
                <w:szCs w:val="20"/>
              </w:rPr>
            </w:pPr>
            <w:r w:rsidRPr="00157DD4">
              <w:rPr>
                <w:b/>
                <w:bCs/>
                <w:sz w:val="20"/>
                <w:szCs w:val="20"/>
              </w:rPr>
              <w:t xml:space="preserve">Kwota przeznaczona 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</w:tcPr>
          <w:p w14:paraId="1E0A827C" w14:textId="4B9ABBE8" w:rsidR="000248F2" w:rsidRPr="00157DD4" w:rsidRDefault="000248F2" w:rsidP="008B284B">
            <w:pPr>
              <w:jc w:val="right"/>
              <w:rPr>
                <w:b/>
                <w:bCs/>
                <w:sz w:val="20"/>
                <w:szCs w:val="20"/>
              </w:rPr>
            </w:pPr>
            <w:r w:rsidRPr="00157DD4">
              <w:rPr>
                <w:b/>
                <w:bCs/>
                <w:sz w:val="20"/>
                <w:szCs w:val="20"/>
              </w:rPr>
              <w:t>1 721 602,00</w:t>
            </w:r>
          </w:p>
        </w:tc>
        <w:tc>
          <w:tcPr>
            <w:tcW w:w="635" w:type="pct"/>
            <w:shd w:val="clear" w:color="auto" w:fill="BFBFBF" w:themeFill="background1" w:themeFillShade="BF"/>
            <w:vAlign w:val="center"/>
          </w:tcPr>
          <w:p w14:paraId="1410A2B4" w14:textId="7FD92E5D" w:rsidR="000248F2" w:rsidRPr="00157DD4" w:rsidRDefault="000248F2" w:rsidP="008B284B">
            <w:pPr>
              <w:jc w:val="right"/>
              <w:rPr>
                <w:b/>
                <w:bCs/>
                <w:sz w:val="20"/>
                <w:szCs w:val="20"/>
              </w:rPr>
            </w:pPr>
            <w:r w:rsidRPr="00157DD4">
              <w:rPr>
                <w:b/>
                <w:bCs/>
                <w:sz w:val="20"/>
                <w:szCs w:val="20"/>
              </w:rPr>
              <w:t>1 191 288,30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14:paraId="20084E34" w14:textId="31B84209" w:rsidR="000248F2" w:rsidRPr="00157DD4" w:rsidRDefault="000248F2" w:rsidP="008B284B">
            <w:pPr>
              <w:jc w:val="right"/>
              <w:rPr>
                <w:b/>
                <w:bCs/>
                <w:sz w:val="20"/>
                <w:szCs w:val="20"/>
              </w:rPr>
            </w:pPr>
            <w:r w:rsidRPr="00157DD4">
              <w:rPr>
                <w:b/>
                <w:bCs/>
                <w:sz w:val="20"/>
                <w:szCs w:val="20"/>
              </w:rPr>
              <w:t>10 296,00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14:paraId="02D8C114" w14:textId="048DA4E6" w:rsidR="000248F2" w:rsidRPr="00157DD4" w:rsidRDefault="000248F2" w:rsidP="008B284B">
            <w:pPr>
              <w:jc w:val="right"/>
              <w:rPr>
                <w:b/>
                <w:bCs/>
                <w:sz w:val="20"/>
                <w:szCs w:val="20"/>
              </w:rPr>
            </w:pPr>
            <w:r w:rsidRPr="00157DD4">
              <w:rPr>
                <w:b/>
                <w:bCs/>
                <w:sz w:val="20"/>
                <w:szCs w:val="20"/>
              </w:rPr>
              <w:t>96 228,00</w:t>
            </w: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14:paraId="235CC241" w14:textId="59CA909B" w:rsidR="000248F2" w:rsidRPr="00157DD4" w:rsidRDefault="000248F2" w:rsidP="008B284B">
            <w:pPr>
              <w:jc w:val="right"/>
              <w:rPr>
                <w:b/>
                <w:bCs/>
                <w:sz w:val="20"/>
                <w:szCs w:val="20"/>
              </w:rPr>
            </w:pPr>
            <w:r w:rsidRPr="00157DD4">
              <w:rPr>
                <w:b/>
                <w:bCs/>
                <w:sz w:val="20"/>
                <w:szCs w:val="20"/>
              </w:rPr>
              <w:t>219 499,28</w:t>
            </w:r>
          </w:p>
        </w:tc>
        <w:tc>
          <w:tcPr>
            <w:tcW w:w="582" w:type="pct"/>
            <w:shd w:val="clear" w:color="auto" w:fill="BFBFBF" w:themeFill="background1" w:themeFillShade="BF"/>
          </w:tcPr>
          <w:p w14:paraId="71C20F3F" w14:textId="4610F224" w:rsidR="000248F2" w:rsidRPr="00157DD4" w:rsidRDefault="000248F2" w:rsidP="008B284B">
            <w:pPr>
              <w:jc w:val="right"/>
              <w:rPr>
                <w:b/>
                <w:bCs/>
                <w:sz w:val="20"/>
                <w:szCs w:val="20"/>
              </w:rPr>
            </w:pPr>
            <w:r w:rsidRPr="00157DD4">
              <w:rPr>
                <w:b/>
                <w:bCs/>
                <w:sz w:val="20"/>
                <w:szCs w:val="20"/>
              </w:rPr>
              <w:t>90 000,00</w:t>
            </w:r>
          </w:p>
        </w:tc>
      </w:tr>
    </w:tbl>
    <w:p w14:paraId="2DC40081" w14:textId="77777777" w:rsidR="006F4691" w:rsidRPr="0007178D" w:rsidRDefault="006F4691" w:rsidP="000D7055">
      <w:pPr>
        <w:widowControl w:val="0"/>
        <w:suppressAutoHyphens/>
        <w:jc w:val="both"/>
      </w:pPr>
    </w:p>
    <w:p w14:paraId="75FA6510" w14:textId="77777777" w:rsidR="000248F2" w:rsidRDefault="000248F2" w:rsidP="000D7055">
      <w:pPr>
        <w:widowControl w:val="0"/>
        <w:suppressAutoHyphens/>
        <w:jc w:val="both"/>
      </w:pPr>
    </w:p>
    <w:p w14:paraId="1874AD29" w14:textId="77777777" w:rsidR="000248F2" w:rsidRPr="0007178D" w:rsidRDefault="000248F2" w:rsidP="000D7055">
      <w:pPr>
        <w:widowControl w:val="0"/>
        <w:suppressAutoHyphens/>
        <w:jc w:val="both"/>
      </w:pPr>
    </w:p>
    <w:p w14:paraId="791E375B" w14:textId="77777777" w:rsidR="00CC04DB" w:rsidRDefault="00CC04DB" w:rsidP="009E412B">
      <w:pPr>
        <w:widowControl w:val="0"/>
        <w:ind w:left="5387"/>
        <w:jc w:val="center"/>
      </w:pPr>
      <w:r>
        <w:t>KIEROWNIK</w:t>
      </w:r>
    </w:p>
    <w:p w14:paraId="173E98E8" w14:textId="77777777" w:rsidR="00CC04DB" w:rsidRPr="00BA1DF7" w:rsidRDefault="00CC04DB" w:rsidP="009E412B">
      <w:pPr>
        <w:widowControl w:val="0"/>
        <w:ind w:left="5387"/>
        <w:jc w:val="center"/>
      </w:pPr>
      <w:r>
        <w:t>SEKCJI ZAMÓWIEŃ PUBLICZNYCH</w:t>
      </w:r>
    </w:p>
    <w:p w14:paraId="577CBB4B" w14:textId="77777777" w:rsidR="00CC04DB" w:rsidRDefault="00CC04DB" w:rsidP="009E412B">
      <w:pPr>
        <w:widowControl w:val="0"/>
        <w:ind w:left="5387"/>
        <w:jc w:val="center"/>
      </w:pPr>
      <w:r w:rsidRPr="00BA1DF7">
        <w:t>mgr Marlena Czyżycka-Poździoch</w:t>
      </w:r>
    </w:p>
    <w:p w14:paraId="3D2D3289" w14:textId="177EDE2E" w:rsidR="000334F6" w:rsidRPr="0007178D" w:rsidRDefault="000334F6" w:rsidP="00CC04DB">
      <w:pPr>
        <w:spacing w:line="480" w:lineRule="auto"/>
        <w:ind w:left="357"/>
      </w:pPr>
    </w:p>
    <w:sectPr w:rsidR="000334F6" w:rsidRPr="0007178D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2C79" w14:textId="77777777" w:rsidR="007C5342" w:rsidRDefault="007C5342">
      <w:r>
        <w:separator/>
      </w:r>
    </w:p>
  </w:endnote>
  <w:endnote w:type="continuationSeparator" w:id="0">
    <w:p w14:paraId="460AD69E" w14:textId="77777777" w:rsidR="007C5342" w:rsidRDefault="007C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3704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C07B54" w14:textId="77777777" w:rsidR="004F5F39" w:rsidRDefault="004F5F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7DBC" w14:textId="77777777" w:rsidR="004F5F39" w:rsidRDefault="004F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C97E59" w14:textId="5A2755AD" w:rsidR="004F5F39" w:rsidRDefault="00F72085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98041E8" wp14:editId="786D4E13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20008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E72E" w14:textId="77777777" w:rsidR="004F5F39" w:rsidRDefault="00F72085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EB60B4E" wp14:editId="78DC770A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7468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CCFB451" wp14:editId="074560AB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69A69" w14:textId="788F8E33" w:rsidR="004F5F39" w:rsidRDefault="005C25A3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K/</w:t>
    </w:r>
    <w:r w:rsidR="000248F2">
      <w:rPr>
        <w:rFonts w:ascii="Arial" w:hAnsi="Arial" w:cs="Arial"/>
        <w:b/>
        <w:sz w:val="20"/>
        <w:szCs w:val="20"/>
        <w:lang w:val="en-US"/>
      </w:rPr>
      <w:t>6</w:t>
    </w:r>
    <w:r>
      <w:rPr>
        <w:rFonts w:ascii="Arial" w:hAnsi="Arial" w:cs="Arial"/>
        <w:b/>
        <w:sz w:val="20"/>
        <w:szCs w:val="20"/>
        <w:lang w:val="en-US"/>
      </w:rPr>
      <w:t>/SOO/202</w:t>
    </w:r>
    <w:r w:rsidR="000248F2">
      <w:rPr>
        <w:rFonts w:ascii="Arial" w:hAnsi="Arial" w:cs="Arial"/>
        <w:b/>
        <w:sz w:val="20"/>
        <w:szCs w:val="20"/>
        <w:lang w:val="en-US"/>
      </w:rPr>
      <w:t>3</w:t>
    </w:r>
    <w:r>
      <w:rPr>
        <w:rFonts w:ascii="Arial" w:hAnsi="Arial" w:cs="Arial"/>
        <w:b/>
        <w:sz w:val="20"/>
        <w:szCs w:val="20"/>
        <w:lang w:val="en-US"/>
      </w:rPr>
      <w:t>/SZP</w:t>
    </w:r>
  </w:p>
  <w:p w14:paraId="736EB204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78B037AA" w14:textId="77777777" w:rsidR="004F5F39" w:rsidRDefault="004F5F39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1B546A79" w14:textId="77777777" w:rsidR="004F5F39" w:rsidRDefault="004F5F3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76C8" w14:textId="77777777" w:rsidR="007C5342" w:rsidRDefault="007C5342">
      <w:r>
        <w:separator/>
      </w:r>
    </w:p>
  </w:footnote>
  <w:footnote w:type="continuationSeparator" w:id="0">
    <w:p w14:paraId="1DF958C2" w14:textId="77777777" w:rsidR="007C5342" w:rsidRDefault="007C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9E28" w14:textId="77777777" w:rsidR="004F5F39" w:rsidRDefault="00F72085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14592538" wp14:editId="3AF581A1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777ABE60" wp14:editId="3AE64E41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4DB">
      <w:rPr>
        <w:noProof/>
        <w:sz w:val="20"/>
      </w:rPr>
      <w:object w:dxaOrig="1440" w:dyaOrig="1440" w14:anchorId="3054E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759731188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79C97" wp14:editId="5BCF2A4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2EC04E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F945842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290AD9C8" w14:textId="77777777" w:rsidR="004F5F39" w:rsidRDefault="004F5F39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2051A699" w14:textId="77777777" w:rsidR="004F5F39" w:rsidRDefault="004F5F39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79C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6F2EC04E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F945842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290AD9C8" w14:textId="77777777" w:rsidR="004F5F39" w:rsidRDefault="004F5F39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2051A699" w14:textId="77777777" w:rsidR="004F5F39" w:rsidRDefault="004F5F39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64621" wp14:editId="610D3362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DDBE7" w14:textId="77777777" w:rsidR="004F5F39" w:rsidRDefault="004F5F39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64621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460DDBE7" w14:textId="77777777" w:rsidR="004F5F39" w:rsidRDefault="004F5F39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27916CF" wp14:editId="0A6CE5BC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108D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6BF7E6F"/>
    <w:multiLevelType w:val="hybridMultilevel"/>
    <w:tmpl w:val="6B32D832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55A73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781622"/>
    <w:multiLevelType w:val="hybridMultilevel"/>
    <w:tmpl w:val="94480D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6770B61"/>
    <w:multiLevelType w:val="hybridMultilevel"/>
    <w:tmpl w:val="3C8058C6"/>
    <w:lvl w:ilvl="0" w:tplc="0CA80E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57A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3" w15:restartNumberingAfterBreak="0">
    <w:nsid w:val="4DE34B36"/>
    <w:multiLevelType w:val="hybridMultilevel"/>
    <w:tmpl w:val="30C08ADA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F2E09"/>
    <w:multiLevelType w:val="hybridMultilevel"/>
    <w:tmpl w:val="A02AE5C6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113701"/>
    <w:multiLevelType w:val="hybridMultilevel"/>
    <w:tmpl w:val="62F4AD36"/>
    <w:name w:val="WW8Num542223222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6" w15:restartNumberingAfterBreak="0">
    <w:nsid w:val="761D7957"/>
    <w:multiLevelType w:val="hybridMultilevel"/>
    <w:tmpl w:val="63AAD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C5D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6066C64E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62E1535"/>
    <w:multiLevelType w:val="hybridMultilevel"/>
    <w:tmpl w:val="80DCE16A"/>
    <w:lvl w:ilvl="0" w:tplc="7D466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421A3BEA">
      <w:start w:val="1"/>
      <w:numFmt w:val="lowerLetter"/>
      <w:lvlText w:val="%2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7234E89"/>
    <w:multiLevelType w:val="hybridMultilevel"/>
    <w:tmpl w:val="4572A7F0"/>
    <w:name w:val="z"/>
    <w:lvl w:ilvl="0" w:tplc="B144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7435"/>
    <w:multiLevelType w:val="hybridMultilevel"/>
    <w:tmpl w:val="EB549760"/>
    <w:lvl w:ilvl="0" w:tplc="B358C5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9925483">
    <w:abstractNumId w:val="0"/>
  </w:num>
  <w:num w:numId="2" w16cid:durableId="2012683275">
    <w:abstractNumId w:val="1"/>
  </w:num>
  <w:num w:numId="3" w16cid:durableId="1569804147">
    <w:abstractNumId w:val="2"/>
  </w:num>
  <w:num w:numId="4" w16cid:durableId="1522402357">
    <w:abstractNumId w:val="12"/>
  </w:num>
  <w:num w:numId="5" w16cid:durableId="1246917972">
    <w:abstractNumId w:val="11"/>
  </w:num>
  <w:num w:numId="6" w16cid:durableId="34936486">
    <w:abstractNumId w:val="6"/>
  </w:num>
  <w:num w:numId="7" w16cid:durableId="415783461">
    <w:abstractNumId w:val="10"/>
  </w:num>
  <w:num w:numId="8" w16cid:durableId="1401055156">
    <w:abstractNumId w:val="9"/>
  </w:num>
  <w:num w:numId="9" w16cid:durableId="1088192439">
    <w:abstractNumId w:val="7"/>
  </w:num>
  <w:num w:numId="10" w16cid:durableId="1666319648">
    <w:abstractNumId w:val="4"/>
  </w:num>
  <w:num w:numId="11" w16cid:durableId="2083211508">
    <w:abstractNumId w:val="18"/>
  </w:num>
  <w:num w:numId="12" w16cid:durableId="559947304">
    <w:abstractNumId w:val="17"/>
  </w:num>
  <w:num w:numId="13" w16cid:durableId="1529872651">
    <w:abstractNumId w:val="15"/>
  </w:num>
  <w:num w:numId="14" w16cid:durableId="2022464030">
    <w:abstractNumId w:val="5"/>
  </w:num>
  <w:num w:numId="15" w16cid:durableId="593368955">
    <w:abstractNumId w:val="3"/>
  </w:num>
  <w:num w:numId="16" w16cid:durableId="520820913">
    <w:abstractNumId w:val="13"/>
  </w:num>
  <w:num w:numId="17" w16cid:durableId="1686706983">
    <w:abstractNumId w:val="19"/>
  </w:num>
  <w:num w:numId="18" w16cid:durableId="1096973916">
    <w:abstractNumId w:val="14"/>
  </w:num>
  <w:num w:numId="19" w16cid:durableId="16585300">
    <w:abstractNumId w:val="8"/>
  </w:num>
  <w:num w:numId="20" w16cid:durableId="566837983">
    <w:abstractNumId w:val="16"/>
  </w:num>
  <w:num w:numId="21" w16cid:durableId="1589653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197148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195396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9"/>
    <w:rsid w:val="00000529"/>
    <w:rsid w:val="0000365A"/>
    <w:rsid w:val="00017900"/>
    <w:rsid w:val="000209E4"/>
    <w:rsid w:val="000248F2"/>
    <w:rsid w:val="0002611E"/>
    <w:rsid w:val="000334F6"/>
    <w:rsid w:val="0003741C"/>
    <w:rsid w:val="0007178D"/>
    <w:rsid w:val="00074A99"/>
    <w:rsid w:val="00077330"/>
    <w:rsid w:val="000830B2"/>
    <w:rsid w:val="00095723"/>
    <w:rsid w:val="00097551"/>
    <w:rsid w:val="000B0DF0"/>
    <w:rsid w:val="000B1A41"/>
    <w:rsid w:val="000B28D8"/>
    <w:rsid w:val="000B4481"/>
    <w:rsid w:val="000C1052"/>
    <w:rsid w:val="000C3BD3"/>
    <w:rsid w:val="000D3072"/>
    <w:rsid w:val="000D7055"/>
    <w:rsid w:val="00103A93"/>
    <w:rsid w:val="00115937"/>
    <w:rsid w:val="00157DD4"/>
    <w:rsid w:val="001831BF"/>
    <w:rsid w:val="001A593B"/>
    <w:rsid w:val="00200471"/>
    <w:rsid w:val="00200C6F"/>
    <w:rsid w:val="00214C1B"/>
    <w:rsid w:val="002425FC"/>
    <w:rsid w:val="00250EB0"/>
    <w:rsid w:val="002523AD"/>
    <w:rsid w:val="00274D93"/>
    <w:rsid w:val="0029620C"/>
    <w:rsid w:val="002A743C"/>
    <w:rsid w:val="002B4026"/>
    <w:rsid w:val="002C1A1B"/>
    <w:rsid w:val="002C60FB"/>
    <w:rsid w:val="002F4829"/>
    <w:rsid w:val="002F5CB4"/>
    <w:rsid w:val="003065C0"/>
    <w:rsid w:val="00311758"/>
    <w:rsid w:val="00395418"/>
    <w:rsid w:val="003A3202"/>
    <w:rsid w:val="003A3619"/>
    <w:rsid w:val="003B626E"/>
    <w:rsid w:val="003C0F37"/>
    <w:rsid w:val="003C3813"/>
    <w:rsid w:val="003F7941"/>
    <w:rsid w:val="0041166A"/>
    <w:rsid w:val="004302DE"/>
    <w:rsid w:val="0043175F"/>
    <w:rsid w:val="00441C6E"/>
    <w:rsid w:val="004421D4"/>
    <w:rsid w:val="00465AE6"/>
    <w:rsid w:val="00466865"/>
    <w:rsid w:val="004775AA"/>
    <w:rsid w:val="004C634E"/>
    <w:rsid w:val="004F5F39"/>
    <w:rsid w:val="00502ED9"/>
    <w:rsid w:val="00517F46"/>
    <w:rsid w:val="00556E1A"/>
    <w:rsid w:val="005735F3"/>
    <w:rsid w:val="005822B1"/>
    <w:rsid w:val="005A3E2D"/>
    <w:rsid w:val="005B4DBC"/>
    <w:rsid w:val="005C25A3"/>
    <w:rsid w:val="005C5EE6"/>
    <w:rsid w:val="005D3463"/>
    <w:rsid w:val="005D3B3C"/>
    <w:rsid w:val="005F4416"/>
    <w:rsid w:val="006022D8"/>
    <w:rsid w:val="006217C9"/>
    <w:rsid w:val="00622062"/>
    <w:rsid w:val="00634BB0"/>
    <w:rsid w:val="00667654"/>
    <w:rsid w:val="00667A43"/>
    <w:rsid w:val="00671BE2"/>
    <w:rsid w:val="006C759D"/>
    <w:rsid w:val="006D0810"/>
    <w:rsid w:val="006D34EB"/>
    <w:rsid w:val="006F4691"/>
    <w:rsid w:val="00702C0A"/>
    <w:rsid w:val="00712D47"/>
    <w:rsid w:val="00722D34"/>
    <w:rsid w:val="0074709B"/>
    <w:rsid w:val="007544FC"/>
    <w:rsid w:val="00763DD6"/>
    <w:rsid w:val="00767C2C"/>
    <w:rsid w:val="00785D02"/>
    <w:rsid w:val="00794E27"/>
    <w:rsid w:val="007A0A56"/>
    <w:rsid w:val="007C12A3"/>
    <w:rsid w:val="007C369C"/>
    <w:rsid w:val="007C415F"/>
    <w:rsid w:val="007C5342"/>
    <w:rsid w:val="007E7A71"/>
    <w:rsid w:val="007F3325"/>
    <w:rsid w:val="007F3B79"/>
    <w:rsid w:val="007F5D7A"/>
    <w:rsid w:val="00803F48"/>
    <w:rsid w:val="00805B04"/>
    <w:rsid w:val="00830433"/>
    <w:rsid w:val="008360B6"/>
    <w:rsid w:val="008406B8"/>
    <w:rsid w:val="00891BE9"/>
    <w:rsid w:val="00892A1A"/>
    <w:rsid w:val="008A0CAB"/>
    <w:rsid w:val="008A2C68"/>
    <w:rsid w:val="008B284B"/>
    <w:rsid w:val="008C2D52"/>
    <w:rsid w:val="008D5990"/>
    <w:rsid w:val="008E4EE9"/>
    <w:rsid w:val="008F0FA3"/>
    <w:rsid w:val="008F6189"/>
    <w:rsid w:val="00902E05"/>
    <w:rsid w:val="00921F97"/>
    <w:rsid w:val="00930BC3"/>
    <w:rsid w:val="00934651"/>
    <w:rsid w:val="0093727D"/>
    <w:rsid w:val="00947E5D"/>
    <w:rsid w:val="009619D3"/>
    <w:rsid w:val="009A1F7A"/>
    <w:rsid w:val="009A43BB"/>
    <w:rsid w:val="009A70C8"/>
    <w:rsid w:val="009E45D3"/>
    <w:rsid w:val="009F0A22"/>
    <w:rsid w:val="009F4A89"/>
    <w:rsid w:val="009F4E14"/>
    <w:rsid w:val="00A02A3E"/>
    <w:rsid w:val="00A10106"/>
    <w:rsid w:val="00A216C9"/>
    <w:rsid w:val="00A62DE7"/>
    <w:rsid w:val="00A639D7"/>
    <w:rsid w:val="00A71327"/>
    <w:rsid w:val="00A7186C"/>
    <w:rsid w:val="00A7283E"/>
    <w:rsid w:val="00A76BE2"/>
    <w:rsid w:val="00A81B72"/>
    <w:rsid w:val="00AC004F"/>
    <w:rsid w:val="00AC6302"/>
    <w:rsid w:val="00AE6B9A"/>
    <w:rsid w:val="00B21B9A"/>
    <w:rsid w:val="00B24724"/>
    <w:rsid w:val="00B357CA"/>
    <w:rsid w:val="00B41C37"/>
    <w:rsid w:val="00B45B1F"/>
    <w:rsid w:val="00B472D1"/>
    <w:rsid w:val="00B504FD"/>
    <w:rsid w:val="00B80F86"/>
    <w:rsid w:val="00B84E3F"/>
    <w:rsid w:val="00B94299"/>
    <w:rsid w:val="00B96F40"/>
    <w:rsid w:val="00BC766D"/>
    <w:rsid w:val="00BD1D08"/>
    <w:rsid w:val="00BE023E"/>
    <w:rsid w:val="00BE1364"/>
    <w:rsid w:val="00BE1556"/>
    <w:rsid w:val="00BE561E"/>
    <w:rsid w:val="00C10D55"/>
    <w:rsid w:val="00C15BAD"/>
    <w:rsid w:val="00C248A8"/>
    <w:rsid w:val="00C26DAD"/>
    <w:rsid w:val="00C301DE"/>
    <w:rsid w:val="00C312B2"/>
    <w:rsid w:val="00C411D9"/>
    <w:rsid w:val="00C75347"/>
    <w:rsid w:val="00C835D4"/>
    <w:rsid w:val="00C92229"/>
    <w:rsid w:val="00CB1C59"/>
    <w:rsid w:val="00CC04DB"/>
    <w:rsid w:val="00CC1D0F"/>
    <w:rsid w:val="00CD5A61"/>
    <w:rsid w:val="00CD5DCC"/>
    <w:rsid w:val="00CE09F3"/>
    <w:rsid w:val="00D0174C"/>
    <w:rsid w:val="00D45289"/>
    <w:rsid w:val="00D47BDD"/>
    <w:rsid w:val="00D54351"/>
    <w:rsid w:val="00D57DDD"/>
    <w:rsid w:val="00D67728"/>
    <w:rsid w:val="00D7058D"/>
    <w:rsid w:val="00D83BCA"/>
    <w:rsid w:val="00DA2D7D"/>
    <w:rsid w:val="00DA2E25"/>
    <w:rsid w:val="00DE54F3"/>
    <w:rsid w:val="00E0236E"/>
    <w:rsid w:val="00E02967"/>
    <w:rsid w:val="00E122CA"/>
    <w:rsid w:val="00E14C57"/>
    <w:rsid w:val="00E2228A"/>
    <w:rsid w:val="00E256CF"/>
    <w:rsid w:val="00E30926"/>
    <w:rsid w:val="00E40A13"/>
    <w:rsid w:val="00E417D8"/>
    <w:rsid w:val="00E706C3"/>
    <w:rsid w:val="00E81B92"/>
    <w:rsid w:val="00E839BE"/>
    <w:rsid w:val="00EA361B"/>
    <w:rsid w:val="00EB450A"/>
    <w:rsid w:val="00EB6566"/>
    <w:rsid w:val="00EC702D"/>
    <w:rsid w:val="00EE09DD"/>
    <w:rsid w:val="00EE1E39"/>
    <w:rsid w:val="00EF0158"/>
    <w:rsid w:val="00F01C76"/>
    <w:rsid w:val="00F122CD"/>
    <w:rsid w:val="00F447AA"/>
    <w:rsid w:val="00F55DE0"/>
    <w:rsid w:val="00F72085"/>
    <w:rsid w:val="00F84B16"/>
    <w:rsid w:val="00F863C1"/>
    <w:rsid w:val="00FB4B31"/>
    <w:rsid w:val="00FD4979"/>
    <w:rsid w:val="00FF2F72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4BB7D81D"/>
  <w15:chartTrackingRefBased/>
  <w15:docId w15:val="{1A8B8AA9-9D5B-4D75-8A0C-60D4717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47A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widowControl w:val="0"/>
      <w:ind w:left="360"/>
      <w:jc w:val="center"/>
    </w:pPr>
    <w:rPr>
      <w:i/>
      <w:iCs/>
      <w:sz w:val="22"/>
    </w:rPr>
  </w:style>
  <w:style w:type="paragraph" w:styleId="Akapitzlist">
    <w:name w:val="List Paragraph"/>
    <w:basedOn w:val="Normalny"/>
    <w:uiPriority w:val="34"/>
    <w:qFormat/>
    <w:rsid w:val="006D0810"/>
    <w:pPr>
      <w:ind w:left="708"/>
    </w:p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character" w:customStyle="1" w:styleId="StopkaZnak">
    <w:name w:val="Stopka Znak"/>
    <w:link w:val="Stopka"/>
    <w:rsid w:val="00A639D7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A639D7"/>
    <w:rPr>
      <w:sz w:val="26"/>
      <w:szCs w:val="24"/>
    </w:rPr>
  </w:style>
  <w:style w:type="character" w:customStyle="1" w:styleId="Tekstpodstawowy2Znak">
    <w:name w:val="Tekst podstawowy 2 Znak"/>
    <w:link w:val="Tekstpodstawowy2"/>
    <w:rsid w:val="00A63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491</TotalTime>
  <Pages>1</Pages>
  <Words>204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1301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Marlena</cp:lastModifiedBy>
  <cp:revision>160</cp:revision>
  <cp:lastPrinted>2023-09-13T07:47:00Z</cp:lastPrinted>
  <dcterms:created xsi:type="dcterms:W3CDTF">2020-03-12T08:27:00Z</dcterms:created>
  <dcterms:modified xsi:type="dcterms:W3CDTF">2023-10-25T07:27:00Z</dcterms:modified>
</cp:coreProperties>
</file>