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42DDA051"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EB2757">
        <w:rPr>
          <w:rFonts w:ascii="Arial" w:eastAsiaTheme="majorEastAsia" w:hAnsi="Arial" w:cs="Arial"/>
          <w:caps/>
          <w:color w:val="632423" w:themeColor="accent2" w:themeShade="80"/>
          <w:spacing w:val="20"/>
          <w:sz w:val="22"/>
          <w:szCs w:val="22"/>
          <w:lang w:eastAsia="en-US"/>
        </w:rPr>
        <w:t>2</w:t>
      </w:r>
      <w:r w:rsidR="007C1E73">
        <w:rPr>
          <w:rFonts w:ascii="Arial" w:eastAsiaTheme="majorEastAsia" w:hAnsi="Arial" w:cs="Arial"/>
          <w:caps/>
          <w:color w:val="632423" w:themeColor="accent2" w:themeShade="80"/>
          <w:spacing w:val="20"/>
          <w:sz w:val="22"/>
          <w:szCs w:val="22"/>
          <w:lang w:eastAsia="en-US"/>
        </w:rPr>
        <w:t>7</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1EF6CE11" w14:textId="2B15914A" w:rsidR="00773D17" w:rsidRPr="007C1E73" w:rsidRDefault="007C1E73" w:rsidP="007C1E73">
      <w:pPr>
        <w:jc w:val="center"/>
        <w:rPr>
          <w:rFonts w:ascii="Arial" w:eastAsiaTheme="majorEastAsia" w:hAnsi="Arial" w:cs="Arial"/>
          <w:b/>
          <w:color w:val="002060"/>
          <w:sz w:val="22"/>
          <w:szCs w:val="22"/>
          <w:lang w:eastAsia="en-US"/>
        </w:rPr>
      </w:pPr>
      <w:bookmarkStart w:id="0" w:name="_Hlk156389177"/>
      <w:r w:rsidRPr="007C1E73">
        <w:rPr>
          <w:rFonts w:ascii="Arial" w:hAnsi="Arial" w:cs="Arial"/>
          <w:b/>
          <w:bCs/>
          <w:sz w:val="22"/>
          <w:szCs w:val="22"/>
          <w:lang w:eastAsia="ar-SA"/>
        </w:rPr>
        <w:t>Zakup, dostawa i montaż wyposażenia do Filii Poradni Psychologiczno – Pedagogicznej w Markach przy ul. Gen. Zajączka 26</w:t>
      </w:r>
      <w:bookmarkEnd w:id="0"/>
      <w:r w:rsidRPr="007C1E73">
        <w:rPr>
          <w:rFonts w:ascii="Arial" w:hAnsi="Arial" w:cs="Arial"/>
          <w:b/>
          <w:bCs/>
          <w:sz w:val="22"/>
          <w:szCs w:val="22"/>
          <w:lang w:eastAsia="ar-SA"/>
        </w:rPr>
        <w:t>” – urządzenia komputerowe</w:t>
      </w:r>
    </w:p>
    <w:p w14:paraId="4197E30E" w14:textId="77777777" w:rsidR="00091272" w:rsidRDefault="00091272" w:rsidP="00340F6E">
      <w:pPr>
        <w:jc w:val="both"/>
        <w:rPr>
          <w:rFonts w:ascii="Arial" w:eastAsiaTheme="majorEastAsia" w:hAnsi="Arial" w:cs="Arial"/>
          <w:bCs/>
          <w:sz w:val="22"/>
          <w:szCs w:val="22"/>
          <w:lang w:eastAsia="en-US"/>
        </w:rPr>
      </w:pPr>
    </w:p>
    <w:p w14:paraId="25519291" w14:textId="77777777" w:rsidR="00091272" w:rsidRDefault="00091272" w:rsidP="00340F6E">
      <w:pPr>
        <w:jc w:val="both"/>
        <w:rPr>
          <w:rFonts w:ascii="Arial" w:eastAsiaTheme="majorEastAsia" w:hAnsi="Arial" w:cs="Arial"/>
          <w:bCs/>
          <w:sz w:val="22"/>
          <w:szCs w:val="22"/>
          <w:lang w:eastAsia="en-US"/>
        </w:rPr>
      </w:pPr>
    </w:p>
    <w:p w14:paraId="5FE20231" w14:textId="1E1AF3B7"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r w:rsidR="00114040" w:rsidRPr="00340F6E">
        <w:rPr>
          <w:rFonts w:ascii="Arial" w:eastAsiaTheme="majorEastAsia" w:hAnsi="Arial" w:cs="Arial"/>
          <w:sz w:val="22"/>
          <w:szCs w:val="22"/>
          <w:lang w:eastAsia="en-US"/>
        </w:rPr>
        <w:t xml:space="preserve">t.j.: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późn.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6DC1A789" w14:textId="77777777" w:rsidR="007C1E73" w:rsidRDefault="007C1E73"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5062FA0" w14:textId="095DF6B4" w:rsidR="00340F6E" w:rsidRDefault="00340F6E" w:rsidP="00340F6E">
      <w:pPr>
        <w:jc w:val="center"/>
        <w:rPr>
          <w:rFonts w:ascii="Arial" w:eastAsiaTheme="majorEastAsia" w:hAnsi="Arial" w:cs="Arial"/>
          <w:bCs/>
          <w:sz w:val="22"/>
          <w:szCs w:val="22"/>
          <w:lang w:eastAsia="en-US"/>
        </w:rPr>
      </w:pPr>
    </w:p>
    <w:p w14:paraId="74CE0851" w14:textId="77777777" w:rsidR="00340F6E" w:rsidRPr="00340F6E" w:rsidRDefault="00340F6E" w:rsidP="00340F6E">
      <w:pPr>
        <w:jc w:val="center"/>
        <w:rPr>
          <w:rFonts w:ascii="Arial" w:eastAsiaTheme="majorEastAsia" w:hAnsi="Arial" w:cs="Arial"/>
          <w:bCs/>
          <w:sz w:val="22"/>
          <w:szCs w:val="22"/>
          <w:lang w:eastAsia="en-US"/>
        </w:rPr>
      </w:pPr>
    </w:p>
    <w:p w14:paraId="10CB066E" w14:textId="77777777" w:rsidR="003A65B1" w:rsidRPr="00340F6E" w:rsidRDefault="003A65B1" w:rsidP="00C67F94">
      <w:pPr>
        <w:rPr>
          <w:rFonts w:ascii="Arial" w:eastAsiaTheme="majorEastAsia" w:hAnsi="Arial" w:cs="Arial"/>
          <w:i/>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Zamówienia, o których mowa w art. 214 ust. 1 pkt 7 i 8 ustawy Pzp</w:t>
      </w:r>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w art. 96 ust. 2 pkt 2 ustawy Pzp</w:t>
      </w:r>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(t.j.: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z późn.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Pzp</w:t>
      </w:r>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Pzp,</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108 ust. 1 ustawy Pzp</w:t>
      </w:r>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oraz art. 109 ust. 1 pkt 4 i 7 ustawy Pzp</w:t>
      </w:r>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ustawy Pzp.</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Pzp.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1"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Pzp</w:t>
      </w:r>
      <w:bookmarkEnd w:id="1"/>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008B7CF" w14:textId="7ABD2B87" w:rsidR="00282787" w:rsidRPr="00340F6E" w:rsidRDefault="00667596"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nie przewiduje obowiązku</w:t>
      </w:r>
      <w:r w:rsidRPr="00340F6E">
        <w:rPr>
          <w:rFonts w:ascii="Arial" w:eastAsiaTheme="majorEastAsia" w:hAnsi="Arial" w:cs="Arial"/>
          <w:sz w:val="22"/>
          <w:szCs w:val="22"/>
          <w:lang w:eastAsia="en-US"/>
        </w:rPr>
        <w:t xml:space="preserve"> odbyci</w:t>
      </w:r>
      <w:r w:rsidR="00A85EAD" w:rsidRPr="00340F6E">
        <w:rPr>
          <w:rFonts w:ascii="Arial" w:eastAsiaTheme="majorEastAsia" w:hAnsi="Arial" w:cs="Arial"/>
          <w:sz w:val="22"/>
          <w:szCs w:val="22"/>
          <w:lang w:eastAsia="en-US"/>
        </w:rPr>
        <w:t>a</w:t>
      </w:r>
      <w:r w:rsidRPr="00340F6E">
        <w:rPr>
          <w:rFonts w:ascii="Arial" w:eastAsiaTheme="majorEastAsia" w:hAnsi="Arial" w:cs="Arial"/>
          <w:sz w:val="22"/>
          <w:szCs w:val="22"/>
          <w:lang w:eastAsia="en-US"/>
        </w:rPr>
        <w:t xml:space="preserve"> przez wykonawcę wizji lokalnej</w:t>
      </w:r>
      <w:r w:rsidR="006C210A" w:rsidRPr="00340F6E">
        <w:rPr>
          <w:rFonts w:ascii="Arial" w:eastAsiaTheme="majorEastAsia" w:hAnsi="Arial" w:cs="Arial"/>
          <w:sz w:val="22"/>
          <w:szCs w:val="22"/>
          <w:lang w:eastAsia="en-US"/>
        </w:rPr>
        <w:t>.</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Zamawiający nie dokonuje podziału zamówienia na części. Tym samym zamawiający nie dopuszcza składania ofert częściowych, o których mowa w art. 7 pkt 15 ustawy Pzp.</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6F9E2DEA" w14:textId="77777777" w:rsidR="00A0502F" w:rsidRDefault="00A0502F" w:rsidP="00A0502F">
      <w:pPr>
        <w:suppressAutoHyphens/>
        <w:spacing w:line="276" w:lineRule="auto"/>
        <w:jc w:val="both"/>
        <w:rPr>
          <w:rFonts w:ascii="Arial" w:hAnsi="Arial" w:cs="Arial"/>
          <w:sz w:val="22"/>
          <w:szCs w:val="22"/>
          <w:lang w:eastAsia="ar-SA"/>
        </w:rPr>
      </w:pPr>
      <w:r w:rsidRPr="00A0502F">
        <w:rPr>
          <w:rFonts w:ascii="Arial" w:hAnsi="Arial" w:cs="Arial"/>
          <w:sz w:val="22"/>
          <w:szCs w:val="22"/>
          <w:lang w:eastAsia="ar-SA"/>
        </w:rPr>
        <w:t>Zamawiający nie dopuszcza składania ofert częściowych z uwagi na fakt, iż potrzeba skoordynowania działań różnych wykonawców realizujących poszczególne części zamówienia mogłaby poważnie zagrozić właściwemu wykonaniu zamówienia.</w:t>
      </w:r>
    </w:p>
    <w:p w14:paraId="003DDAF5" w14:textId="77777777" w:rsidR="00A0502F" w:rsidRPr="00A0502F" w:rsidRDefault="00A0502F"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Pzp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Pzp</w:t>
      </w:r>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ustawy Pzp</w:t>
      </w:r>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Zamówienia, o których mowa w art. 214 ust. 1 pkt 7 i 8 ustawy Pzp</w:t>
      </w:r>
    </w:p>
    <w:p w14:paraId="3AA3A27F" w14:textId="04BE973D" w:rsidR="00FE361A" w:rsidRPr="00BD1EF4" w:rsidRDefault="00BD5A6F" w:rsidP="00BD1EF4">
      <w:pPr>
        <w:contextualSpacing/>
        <w:jc w:val="both"/>
        <w:rPr>
          <w:rFonts w:ascii="Arial" w:eastAsiaTheme="majorEastAsia" w:hAnsi="Arial" w:cs="Arial"/>
          <w:color w:val="000000" w:themeColor="text1"/>
          <w:sz w:val="22"/>
          <w:szCs w:val="22"/>
          <w:lang w:eastAsia="en-US"/>
        </w:rPr>
      </w:pPr>
      <w:r w:rsidRPr="00BD1EF4">
        <w:rPr>
          <w:rFonts w:ascii="Arial" w:eastAsiaTheme="majorEastAsia" w:hAnsi="Arial" w:cs="Arial"/>
          <w:color w:val="000000" w:themeColor="text1"/>
          <w:sz w:val="22"/>
          <w:szCs w:val="22"/>
          <w:lang w:eastAsia="en-US"/>
        </w:rPr>
        <w:t>Zamawiający</w:t>
      </w:r>
      <w:r w:rsidR="00EB2757">
        <w:rPr>
          <w:rFonts w:ascii="Arial" w:eastAsiaTheme="majorEastAsia" w:hAnsi="Arial" w:cs="Arial"/>
          <w:color w:val="000000" w:themeColor="text1"/>
          <w:sz w:val="22"/>
          <w:szCs w:val="22"/>
          <w:lang w:eastAsia="en-US"/>
        </w:rPr>
        <w:t xml:space="preserve"> nie </w:t>
      </w:r>
      <w:r w:rsidRPr="00BD1EF4">
        <w:rPr>
          <w:rFonts w:ascii="Arial" w:eastAsiaTheme="majorEastAsia" w:hAnsi="Arial" w:cs="Arial"/>
          <w:color w:val="000000" w:themeColor="text1"/>
          <w:sz w:val="22"/>
          <w:szCs w:val="22"/>
          <w:lang w:eastAsia="en-US"/>
        </w:rPr>
        <w:t xml:space="preserve"> </w:t>
      </w:r>
      <w:r w:rsidRPr="00BD1EF4">
        <w:rPr>
          <w:rFonts w:ascii="Arial" w:eastAsiaTheme="majorEastAsia" w:hAnsi="Arial" w:cs="Arial"/>
          <w:b/>
          <w:color w:val="000000" w:themeColor="text1"/>
          <w:sz w:val="22"/>
          <w:szCs w:val="22"/>
          <w:lang w:eastAsia="en-US"/>
        </w:rPr>
        <w:t>przewiduje</w:t>
      </w:r>
      <w:r w:rsidR="00962CBB" w:rsidRPr="00BD1EF4">
        <w:rPr>
          <w:rFonts w:ascii="Arial" w:eastAsiaTheme="majorEastAsia" w:hAnsi="Arial" w:cs="Arial"/>
          <w:b/>
          <w:color w:val="000000" w:themeColor="text1"/>
          <w:sz w:val="22"/>
          <w:szCs w:val="22"/>
          <w:lang w:eastAsia="en-US"/>
        </w:rPr>
        <w:t xml:space="preserve"> udzielenie</w:t>
      </w:r>
      <w:r w:rsidRPr="00BD1EF4">
        <w:rPr>
          <w:rFonts w:ascii="Arial" w:eastAsiaTheme="majorEastAsia" w:hAnsi="Arial" w:cs="Arial"/>
          <w:color w:val="000000" w:themeColor="text1"/>
          <w:sz w:val="22"/>
          <w:szCs w:val="22"/>
          <w:lang w:eastAsia="en-US"/>
        </w:rPr>
        <w:t xml:space="preserve"> </w:t>
      </w:r>
      <w:r w:rsidR="00FE361A" w:rsidRPr="00BD1EF4">
        <w:rPr>
          <w:rFonts w:ascii="Arial" w:eastAsiaTheme="majorEastAsia" w:hAnsi="Arial" w:cs="Arial"/>
          <w:color w:val="000000" w:themeColor="text1"/>
          <w:sz w:val="22"/>
          <w:szCs w:val="22"/>
          <w:lang w:eastAsia="en-US"/>
        </w:rPr>
        <w:t>udzielania zamówień</w:t>
      </w:r>
      <w:r w:rsidR="00324D72" w:rsidRPr="00BD1EF4">
        <w:rPr>
          <w:rFonts w:ascii="Arial" w:eastAsiaTheme="majorEastAsia" w:hAnsi="Arial" w:cs="Arial"/>
          <w:color w:val="000000" w:themeColor="text1"/>
          <w:sz w:val="22"/>
          <w:szCs w:val="22"/>
          <w:lang w:eastAsia="en-US"/>
        </w:rPr>
        <w:t xml:space="preserve"> na podstawie</w:t>
      </w:r>
      <w:r w:rsidR="00FE361A" w:rsidRPr="00BD1EF4">
        <w:rPr>
          <w:rFonts w:ascii="Arial" w:eastAsiaTheme="majorEastAsia" w:hAnsi="Arial" w:cs="Arial"/>
          <w:color w:val="000000" w:themeColor="text1"/>
          <w:sz w:val="22"/>
          <w:szCs w:val="22"/>
          <w:lang w:eastAsia="en-US"/>
        </w:rPr>
        <w:t xml:space="preserve"> </w:t>
      </w:r>
      <w:r w:rsidR="00324D72" w:rsidRPr="00BD1EF4">
        <w:rPr>
          <w:rFonts w:ascii="Arial" w:eastAsiaTheme="majorEastAsia" w:hAnsi="Arial" w:cs="Arial"/>
          <w:color w:val="000000" w:themeColor="text1"/>
          <w:sz w:val="22"/>
          <w:szCs w:val="22"/>
          <w:lang w:eastAsia="en-US"/>
        </w:rPr>
        <w:t>a</w:t>
      </w:r>
      <w:r w:rsidR="00667596" w:rsidRPr="00BD1EF4">
        <w:rPr>
          <w:rFonts w:ascii="Arial" w:eastAsiaTheme="majorEastAsia" w:hAnsi="Arial" w:cs="Arial"/>
          <w:color w:val="000000" w:themeColor="text1"/>
          <w:sz w:val="22"/>
          <w:szCs w:val="22"/>
          <w:lang w:eastAsia="en-US"/>
        </w:rPr>
        <w:t>rt. 214 ust. 1 pkt 7 i 8</w:t>
      </w:r>
      <w:r w:rsidR="00324D72" w:rsidRPr="00BD1EF4">
        <w:rPr>
          <w:rFonts w:ascii="Arial" w:eastAsiaTheme="majorEastAsia" w:hAnsi="Arial" w:cs="Arial"/>
          <w:color w:val="000000" w:themeColor="text1"/>
          <w:sz w:val="22"/>
          <w:szCs w:val="22"/>
          <w:lang w:eastAsia="en-US"/>
        </w:rPr>
        <w:t xml:space="preserve"> ustawy Pzp/zamówienia polegającego na powtórzeniu podobnych usług lub robót budowlanych, </w:t>
      </w:r>
      <w:r w:rsidRPr="00BD1EF4">
        <w:rPr>
          <w:rFonts w:ascii="Arial" w:eastAsiaTheme="majorEastAsia" w:hAnsi="Arial" w:cs="Arial"/>
          <w:color w:val="000000" w:themeColor="text1"/>
          <w:sz w:val="22"/>
          <w:szCs w:val="22"/>
          <w:lang w:eastAsia="en-US"/>
        </w:rPr>
        <w:t>z</w:t>
      </w:r>
      <w:r w:rsidR="00324D72" w:rsidRPr="00BD1EF4">
        <w:rPr>
          <w:rFonts w:ascii="Arial" w:eastAsiaTheme="majorEastAsia" w:hAnsi="Arial" w:cs="Arial"/>
          <w:color w:val="000000" w:themeColor="text1"/>
          <w:sz w:val="22"/>
          <w:szCs w:val="22"/>
          <w:lang w:eastAsia="en-US"/>
        </w:rPr>
        <w:t xml:space="preserve">amówienia na dodatkowe </w:t>
      </w:r>
      <w:r w:rsidR="00BD1EF4" w:rsidRPr="00BD1EF4">
        <w:rPr>
          <w:rFonts w:ascii="Arial" w:eastAsiaTheme="majorEastAsia" w:hAnsi="Arial" w:cs="Arial"/>
          <w:color w:val="000000" w:themeColor="text1"/>
          <w:sz w:val="22"/>
          <w:szCs w:val="22"/>
          <w:lang w:eastAsia="en-US"/>
        </w:rPr>
        <w:t>roboty budowlane</w:t>
      </w:r>
      <w:r w:rsidR="004F6812" w:rsidRPr="00BD1EF4">
        <w:rPr>
          <w:rFonts w:ascii="Arial" w:eastAsiaTheme="majorEastAsia" w:hAnsi="Arial" w:cs="Arial"/>
          <w:color w:val="000000" w:themeColor="text1"/>
          <w:sz w:val="22"/>
          <w:szCs w:val="22"/>
          <w:lang w:eastAsia="en-US"/>
        </w:rPr>
        <w:t>.</w:t>
      </w:r>
    </w:p>
    <w:p w14:paraId="51C722CE" w14:textId="77777777" w:rsidR="00324D72" w:rsidRPr="00340F6E" w:rsidRDefault="00324D72"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w:t>
      </w:r>
      <w:r w:rsidRPr="00340F6E">
        <w:rPr>
          <w:rFonts w:ascii="Arial" w:eastAsiaTheme="majorEastAsia" w:hAnsi="Arial" w:cs="Arial"/>
          <w:sz w:val="22"/>
          <w:szCs w:val="22"/>
          <w:lang w:eastAsia="en-US"/>
        </w:rPr>
        <w:lastRenderedPageBreak/>
        <w:t xml:space="preserve">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IX ustawy Pzp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D06D68E" w14:textId="01708C1E" w:rsidR="00587F52" w:rsidRPr="00EB2757" w:rsidRDefault="00587F52" w:rsidP="00A0502F">
      <w:pPr>
        <w:suppressAutoHyphens/>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A0502F" w:rsidRPr="00A0502F">
        <w:rPr>
          <w:rFonts w:ascii="Arial" w:hAnsi="Arial" w:cs="Arial"/>
          <w:b/>
          <w:bCs/>
          <w:sz w:val="22"/>
          <w:szCs w:val="22"/>
          <w:lang w:eastAsia="ar-SA"/>
        </w:rPr>
        <w:t>Zakup, dostawa i montaż wyposażenia do Filii Poradni Psychologiczno – Pedagogicznej w Markach przy ul. Gen. Zajączka 26” – urządzenia komputerowe</w:t>
      </w:r>
      <w:r w:rsidR="00A0502F"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Pzp,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Pzp</w:t>
      </w:r>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Pr="00B31366"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r w:rsidR="00285747">
        <w:rPr>
          <w:rFonts w:ascii="Arial" w:hAnsi="Arial" w:cs="Arial"/>
          <w:b/>
          <w:sz w:val="22"/>
          <w:szCs w:val="22"/>
          <w:highlight w:val="lightGray"/>
          <w:lang w:eastAsia="en-US"/>
        </w:rPr>
        <w:t xml:space="preserve">t.j.: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3E7B45F4" w14:textId="6A00536C" w:rsidR="00D4663C" w:rsidRPr="00D4663C" w:rsidRDefault="00AA4F20" w:rsidP="00E4540B">
      <w:pPr>
        <w:pStyle w:val="Akapitzlist"/>
        <w:numPr>
          <w:ilvl w:val="0"/>
          <w:numId w:val="39"/>
        </w:numPr>
        <w:ind w:left="284" w:hanging="284"/>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Przedmiot zamówienia stanowi</w:t>
      </w:r>
      <w:r w:rsidR="001C6A9E" w:rsidRPr="00D4663C">
        <w:rPr>
          <w:rFonts w:ascii="Arial" w:eastAsiaTheme="majorEastAsia" w:hAnsi="Arial" w:cs="Arial"/>
          <w:b/>
          <w:sz w:val="22"/>
          <w:szCs w:val="22"/>
          <w:lang w:eastAsia="en-US"/>
        </w:rPr>
        <w:t xml:space="preserve">: </w:t>
      </w:r>
    </w:p>
    <w:p w14:paraId="70CA8F42" w14:textId="77777777" w:rsidR="00A0502F" w:rsidRPr="00A0502F" w:rsidRDefault="00A0502F" w:rsidP="00A0502F">
      <w:pPr>
        <w:suppressAutoHyphens/>
        <w:jc w:val="both"/>
        <w:rPr>
          <w:rFonts w:ascii="Arial" w:hAnsi="Arial" w:cs="Arial"/>
          <w:b/>
          <w:bCs/>
          <w:sz w:val="22"/>
          <w:szCs w:val="22"/>
          <w:lang w:eastAsia="ar-SA"/>
        </w:rPr>
      </w:pPr>
      <w:bookmarkStart w:id="2" w:name="_Hlk147835562"/>
      <w:r w:rsidRPr="00A0502F">
        <w:rPr>
          <w:rFonts w:ascii="Arial" w:hAnsi="Arial" w:cs="Arial"/>
          <w:b/>
          <w:bCs/>
          <w:sz w:val="22"/>
          <w:szCs w:val="22"/>
          <w:lang w:eastAsia="ar-SA"/>
        </w:rPr>
        <w:t>Zakup, dostawa i montaż wyposażenia do Filii Poradni Psychologiczno – Pedagogicznej                w Markach przy ul. Gen. Zajączka 26” – urządzenia komputerowe.</w:t>
      </w:r>
    </w:p>
    <w:bookmarkEnd w:id="2"/>
    <w:p w14:paraId="25E6BFE1" w14:textId="77777777" w:rsidR="00A0502F" w:rsidRPr="00A0502F" w:rsidRDefault="00A0502F" w:rsidP="00A0502F">
      <w:pPr>
        <w:suppressAutoHyphens/>
        <w:jc w:val="both"/>
        <w:rPr>
          <w:rFonts w:ascii="Arial" w:hAnsi="Arial" w:cs="Arial"/>
          <w:sz w:val="22"/>
          <w:szCs w:val="22"/>
          <w:lang w:eastAsia="ar-SA"/>
        </w:rPr>
      </w:pPr>
    </w:p>
    <w:p w14:paraId="205BD99B" w14:textId="77777777" w:rsidR="00A0502F" w:rsidRPr="00A0502F" w:rsidRDefault="00A0502F" w:rsidP="00A0502F">
      <w:pPr>
        <w:suppressAutoHyphens/>
        <w:spacing w:line="276" w:lineRule="auto"/>
        <w:jc w:val="both"/>
        <w:rPr>
          <w:rFonts w:ascii="Arial" w:hAnsi="Arial" w:cs="Arial"/>
          <w:b/>
          <w:bCs/>
          <w:sz w:val="22"/>
          <w:szCs w:val="22"/>
          <w:lang w:eastAsia="ar-SA"/>
        </w:rPr>
      </w:pPr>
      <w:r w:rsidRPr="00A0502F">
        <w:rPr>
          <w:rFonts w:ascii="Arial" w:hAnsi="Arial" w:cs="Arial"/>
          <w:b/>
          <w:bCs/>
          <w:sz w:val="22"/>
          <w:szCs w:val="22"/>
          <w:lang w:eastAsia="ar-SA"/>
        </w:rPr>
        <w:t xml:space="preserve">Kod CPV: </w:t>
      </w:r>
    </w:p>
    <w:p w14:paraId="7EB7D1FE" w14:textId="77777777" w:rsidR="00A0502F" w:rsidRPr="00A0502F" w:rsidRDefault="00A0502F" w:rsidP="00A0502F">
      <w:pPr>
        <w:suppressAutoHyphens/>
        <w:spacing w:line="276" w:lineRule="auto"/>
        <w:jc w:val="both"/>
        <w:rPr>
          <w:rFonts w:ascii="Arial" w:hAnsi="Arial" w:cs="Arial"/>
          <w:sz w:val="22"/>
          <w:szCs w:val="22"/>
          <w:lang w:eastAsia="ar-SA"/>
        </w:rPr>
      </w:pPr>
      <w:r w:rsidRPr="00A0502F">
        <w:rPr>
          <w:rFonts w:ascii="Arial" w:hAnsi="Arial" w:cs="Arial"/>
          <w:sz w:val="22"/>
          <w:szCs w:val="22"/>
          <w:lang w:eastAsia="ar-SA"/>
        </w:rPr>
        <w:t>CPV 30200000-1 Urządzenia komputerowe</w:t>
      </w:r>
    </w:p>
    <w:p w14:paraId="6CFFF070" w14:textId="77777777" w:rsidR="00A0502F" w:rsidRPr="00A0502F" w:rsidRDefault="00A0502F" w:rsidP="00A0502F">
      <w:pPr>
        <w:suppressAutoHyphens/>
        <w:jc w:val="both"/>
        <w:rPr>
          <w:rFonts w:ascii="Arial" w:hAnsi="Arial" w:cs="Arial"/>
          <w:sz w:val="22"/>
          <w:szCs w:val="22"/>
          <w:lang w:eastAsia="ar-SA"/>
        </w:rPr>
      </w:pPr>
    </w:p>
    <w:p w14:paraId="31B7D992" w14:textId="77777777" w:rsidR="00A0502F" w:rsidRPr="00A0502F" w:rsidRDefault="00A0502F" w:rsidP="00A0502F">
      <w:pPr>
        <w:numPr>
          <w:ilvl w:val="0"/>
          <w:numId w:val="52"/>
        </w:numPr>
        <w:tabs>
          <w:tab w:val="num" w:pos="426"/>
        </w:tabs>
        <w:suppressAutoHyphens/>
        <w:ind w:hanging="720"/>
        <w:jc w:val="both"/>
        <w:rPr>
          <w:rFonts w:ascii="Arial" w:hAnsi="Arial" w:cs="Arial"/>
          <w:sz w:val="22"/>
          <w:szCs w:val="22"/>
          <w:lang w:eastAsia="ar-SA"/>
        </w:rPr>
      </w:pPr>
      <w:r w:rsidRPr="00A0502F">
        <w:rPr>
          <w:rFonts w:ascii="Arial" w:hAnsi="Arial" w:cs="Arial"/>
          <w:sz w:val="22"/>
          <w:szCs w:val="22"/>
          <w:lang w:eastAsia="ar-SA"/>
        </w:rPr>
        <w:t>Szczegółowy opis przedmiotu zamówienia:</w:t>
      </w:r>
    </w:p>
    <w:p w14:paraId="75228AA1" w14:textId="77777777" w:rsidR="00A0502F" w:rsidRPr="00A0502F" w:rsidRDefault="00A0502F" w:rsidP="00A0502F">
      <w:pPr>
        <w:suppressAutoHyphens/>
        <w:ind w:left="720"/>
        <w:jc w:val="both"/>
        <w:rPr>
          <w:rFonts w:ascii="Arial" w:hAnsi="Arial" w:cs="Arial"/>
          <w:sz w:val="22"/>
          <w:szCs w:val="22"/>
          <w:lang w:eastAsia="ar-SA"/>
        </w:rPr>
      </w:pPr>
    </w:p>
    <w:p w14:paraId="492D4576" w14:textId="0AA23E2D" w:rsidR="00A0502F" w:rsidRPr="00A0502F" w:rsidRDefault="00A0502F" w:rsidP="00A0502F">
      <w:pPr>
        <w:spacing w:line="276" w:lineRule="auto"/>
        <w:jc w:val="both"/>
        <w:rPr>
          <w:rFonts w:ascii="Arial" w:hAnsi="Arial" w:cs="Arial"/>
          <w:b/>
          <w:sz w:val="22"/>
          <w:szCs w:val="22"/>
        </w:rPr>
      </w:pPr>
      <w:r w:rsidRPr="00A0502F">
        <w:rPr>
          <w:rFonts w:ascii="Arial" w:hAnsi="Arial" w:cs="Arial"/>
          <w:sz w:val="22"/>
          <w:szCs w:val="22"/>
        </w:rPr>
        <w:t>W ramach przedmiotowej działki</w:t>
      </w:r>
      <w:r w:rsidRPr="00A0502F">
        <w:rPr>
          <w:rFonts w:ascii="Arial" w:hAnsi="Arial" w:cs="Arial"/>
          <w:color w:val="000000"/>
          <w:sz w:val="22"/>
          <w:szCs w:val="22"/>
        </w:rPr>
        <w:t xml:space="preserve"> zlokalizowanej</w:t>
      </w:r>
      <w:r w:rsidRPr="00A0502F">
        <w:rPr>
          <w:rFonts w:ascii="Arial" w:hAnsi="Arial" w:cs="Arial"/>
          <w:sz w:val="22"/>
          <w:szCs w:val="22"/>
        </w:rPr>
        <w:t xml:space="preserve"> w miejscowości Marki, gm. Marki, Powiat Wołomiński, woj. mazowieckie, na działce ew. numer 262 z obrębu 04-10, przewiduje się</w:t>
      </w:r>
      <w:r w:rsidRPr="00A0502F">
        <w:rPr>
          <w:rFonts w:ascii="Arial" w:hAnsi="Arial" w:cs="Arial"/>
          <w:sz w:val="22"/>
          <w:szCs w:val="22"/>
          <w:lang w:eastAsia="ar-SA"/>
        </w:rPr>
        <w:t xml:space="preserve"> </w:t>
      </w:r>
      <w:r w:rsidRPr="00A0502F">
        <w:rPr>
          <w:rFonts w:ascii="Arial" w:hAnsi="Arial" w:cs="Arial"/>
          <w:b/>
          <w:sz w:val="22"/>
          <w:szCs w:val="22"/>
        </w:rPr>
        <w:t>zakup, dostawę i montaż wyposażenia Filii Poradni Psychologiczno – Pedagogicznej w Markach - urządzenia komputerowe.</w:t>
      </w:r>
    </w:p>
    <w:p w14:paraId="68CEAD2F" w14:textId="26BA0B13" w:rsidR="00A0502F" w:rsidRPr="00A0502F" w:rsidRDefault="00A0502F" w:rsidP="00A0502F">
      <w:pPr>
        <w:spacing w:line="276" w:lineRule="auto"/>
        <w:jc w:val="both"/>
        <w:rPr>
          <w:rFonts w:ascii="Arial" w:hAnsi="Arial" w:cs="Arial"/>
          <w:sz w:val="22"/>
          <w:szCs w:val="22"/>
        </w:rPr>
      </w:pPr>
      <w:r w:rsidRPr="00A0502F">
        <w:rPr>
          <w:rFonts w:ascii="Arial" w:hAnsi="Arial" w:cs="Arial"/>
          <w:sz w:val="22"/>
          <w:szCs w:val="22"/>
        </w:rPr>
        <w:lastRenderedPageBreak/>
        <w:t xml:space="preserve"> Umowa obejmuje zakup, dostawę i montaż wyposażenia dla </w:t>
      </w:r>
      <w:bookmarkStart w:id="3" w:name="_Hlk153186219"/>
      <w:r w:rsidRPr="00A0502F">
        <w:rPr>
          <w:rFonts w:ascii="Arial" w:hAnsi="Arial" w:cs="Arial"/>
          <w:sz w:val="22"/>
          <w:szCs w:val="22"/>
        </w:rPr>
        <w:t>Filii Poradni Psychologiczno – Pedagogicznej w Markach przy ul. Gen. Zajączka 26.</w:t>
      </w:r>
      <w:bookmarkEnd w:id="3"/>
      <w:r w:rsidRPr="00A0502F">
        <w:rPr>
          <w:rFonts w:ascii="Arial" w:hAnsi="Arial" w:cs="Arial"/>
          <w:sz w:val="22"/>
          <w:szCs w:val="22"/>
        </w:rPr>
        <w:t xml:space="preserve"> Szczegółowy zakres prac określają  zestawienie wyposażenia, przedmiar oraz formularz cenowy.</w:t>
      </w:r>
    </w:p>
    <w:p w14:paraId="5BD6E4CD" w14:textId="2AFAECB5" w:rsidR="00A0502F" w:rsidRPr="00A0502F" w:rsidRDefault="00A0502F" w:rsidP="00A0502F">
      <w:pPr>
        <w:spacing w:line="276" w:lineRule="auto"/>
        <w:jc w:val="both"/>
        <w:rPr>
          <w:rFonts w:ascii="Arial" w:hAnsi="Arial" w:cs="Arial"/>
          <w:sz w:val="22"/>
          <w:szCs w:val="22"/>
        </w:rPr>
      </w:pPr>
      <w:r w:rsidRPr="00A0502F">
        <w:rPr>
          <w:rFonts w:ascii="Arial" w:hAnsi="Arial" w:cs="Arial"/>
          <w:sz w:val="22"/>
          <w:szCs w:val="22"/>
        </w:rPr>
        <w:t xml:space="preserve">Wykonawca niniejszego zamówienia przejmuje obiekt tj., Filię Poradni Psychologiczno – Pedagogicznej w Markach przy ul. Gen. Zajączka 26 po przeprowadzonym odbiorze robót budowlanych i oddaje obiekt w stanie nienaruszonym z uwagi na udzieloną gwarancję przez wykonawcę robót budowlanych. Obiekt zostanie przekazany protokolarnie Wykonawcy przedmiotowego postępowania o udzielenie zamówienia publicznego. </w:t>
      </w:r>
    </w:p>
    <w:p w14:paraId="15525A69" w14:textId="7757A5C8" w:rsidR="00A0502F" w:rsidRPr="00A0502F" w:rsidRDefault="00A0502F" w:rsidP="00A0502F">
      <w:pPr>
        <w:spacing w:line="276" w:lineRule="auto"/>
        <w:jc w:val="both"/>
        <w:rPr>
          <w:rFonts w:ascii="Arial" w:hAnsi="Arial" w:cs="Arial"/>
          <w:sz w:val="22"/>
          <w:szCs w:val="22"/>
        </w:rPr>
      </w:pPr>
      <w:r w:rsidRPr="00A0502F">
        <w:rPr>
          <w:rFonts w:ascii="Arial" w:hAnsi="Arial" w:cs="Arial"/>
          <w:sz w:val="22"/>
          <w:szCs w:val="22"/>
        </w:rPr>
        <w:t xml:space="preserve">Jeżeli w wykazie wyposażenia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wykazie wyposażenia, tj. spełniających wymagania techniczne, funkcjonalne i jakościowe co najmniej takie jakie zostały wskazane. </w:t>
      </w:r>
    </w:p>
    <w:p w14:paraId="13632140" w14:textId="77777777" w:rsidR="00A0502F" w:rsidRPr="00A0502F" w:rsidRDefault="00A0502F" w:rsidP="00A0502F">
      <w:pPr>
        <w:spacing w:line="276" w:lineRule="auto"/>
        <w:jc w:val="both"/>
        <w:rPr>
          <w:rFonts w:ascii="Arial" w:hAnsi="Arial" w:cs="Arial"/>
          <w:sz w:val="22"/>
          <w:szCs w:val="22"/>
        </w:rPr>
      </w:pPr>
    </w:p>
    <w:p w14:paraId="5CFF4314" w14:textId="77777777" w:rsidR="00A0502F" w:rsidRPr="00A0502F" w:rsidRDefault="00A0502F" w:rsidP="00A0502F">
      <w:pPr>
        <w:spacing w:line="276" w:lineRule="auto"/>
        <w:jc w:val="both"/>
        <w:rPr>
          <w:rFonts w:ascii="Arial" w:hAnsi="Arial" w:cs="Arial"/>
          <w:sz w:val="22"/>
          <w:szCs w:val="22"/>
        </w:rPr>
      </w:pPr>
      <w:r w:rsidRPr="00A0502F">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w ww. dokumencie lub lepsze.</w:t>
      </w: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Zadanie należy realizować zgodnie z obowiązującymi przepisami, w tym zgodnie z art. 68 ust. 3 ustawy z dnia 11 stycznia 2018 r. o elektromobilności i paliwach alternatywnych</w:t>
      </w:r>
      <w:r w:rsidR="00E1532D">
        <w:rPr>
          <w:rFonts w:ascii="Arial" w:hAnsi="Arial" w:cs="Arial"/>
          <w:sz w:val="22"/>
          <w:szCs w:val="22"/>
        </w:rPr>
        <w:t xml:space="preserve"> </w:t>
      </w:r>
      <w:r w:rsidRPr="00340F6E">
        <w:rPr>
          <w:rFonts w:ascii="Arial" w:hAnsi="Arial" w:cs="Arial"/>
          <w:sz w:val="22"/>
          <w:szCs w:val="22"/>
        </w:rPr>
        <w:t>(t.j.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29C43DFB" w14:textId="688A8319" w:rsidR="00EB2757" w:rsidRPr="00942ABD" w:rsidRDefault="005E3F55" w:rsidP="00EB2757">
      <w:pPr>
        <w:suppressAutoHyphens/>
        <w:spacing w:line="276" w:lineRule="auto"/>
        <w:rPr>
          <w:lang w:eastAsia="ar-SA"/>
        </w:rPr>
      </w:pPr>
      <w:r w:rsidRPr="00340F6E">
        <w:rPr>
          <w:rFonts w:ascii="Arial" w:eastAsiaTheme="majorEastAsia" w:hAnsi="Arial" w:cs="Arial"/>
          <w:sz w:val="22"/>
          <w:szCs w:val="22"/>
          <w:lang w:eastAsia="en-US"/>
        </w:rPr>
        <w:t xml:space="preserve">Okres gwarancji podlega ocenie ofert. </w:t>
      </w:r>
    </w:p>
    <w:p w14:paraId="32DE99E2" w14:textId="77777777" w:rsidR="00EB2757" w:rsidRPr="00EB2757" w:rsidRDefault="00EB2757" w:rsidP="00EB2757">
      <w:pPr>
        <w:suppressAutoHyphens/>
        <w:spacing w:line="276" w:lineRule="auto"/>
        <w:rPr>
          <w:rFonts w:ascii="Arial" w:hAnsi="Arial" w:cs="Arial"/>
          <w:sz w:val="22"/>
          <w:szCs w:val="22"/>
          <w:lang w:eastAsia="ar-SA"/>
        </w:rPr>
      </w:pPr>
      <w:r w:rsidRPr="00EB2757">
        <w:rPr>
          <w:rFonts w:ascii="Arial" w:hAnsi="Arial" w:cs="Arial"/>
          <w:sz w:val="22"/>
          <w:szCs w:val="22"/>
          <w:lang w:eastAsia="ar-SA"/>
        </w:rPr>
        <w:t xml:space="preserve">Maksymalny okres udzielonej gwarancji na przedmiot zamówienia nie może być dłuższy niż </w:t>
      </w:r>
    </w:p>
    <w:p w14:paraId="20C252CA" w14:textId="77777777" w:rsidR="00EB2757" w:rsidRPr="00EB2757" w:rsidRDefault="00EB2757" w:rsidP="00EB2757">
      <w:pPr>
        <w:suppressAutoHyphens/>
        <w:spacing w:line="276" w:lineRule="auto"/>
        <w:rPr>
          <w:rFonts w:ascii="Arial" w:hAnsi="Arial" w:cs="Arial"/>
          <w:sz w:val="22"/>
          <w:szCs w:val="22"/>
          <w:lang w:eastAsia="ar-SA"/>
        </w:rPr>
      </w:pPr>
      <w:r w:rsidRPr="00EB2757">
        <w:rPr>
          <w:rFonts w:ascii="Arial" w:hAnsi="Arial" w:cs="Arial"/>
          <w:sz w:val="22"/>
          <w:szCs w:val="22"/>
          <w:lang w:eastAsia="ar-SA"/>
        </w:rPr>
        <w:t>5 lat i krótszy niż 3 lata.</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Pzp</w:t>
      </w:r>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3037F29E" w14:textId="2BEC2B7C" w:rsidR="00EC45FB" w:rsidRPr="00DA138C" w:rsidRDefault="00A0502F" w:rsidP="00340F6E">
      <w:pPr>
        <w:jc w:val="both"/>
        <w:rPr>
          <w:rFonts w:ascii="Arial" w:eastAsiaTheme="majorEastAsia" w:hAnsi="Arial" w:cs="Arial"/>
          <w:b/>
          <w:bCs/>
          <w:sz w:val="22"/>
          <w:szCs w:val="22"/>
          <w:lang w:eastAsia="en-US"/>
        </w:rPr>
      </w:pPr>
      <w:r>
        <w:rPr>
          <w:rFonts w:ascii="Arial" w:eastAsia="StarSymbol" w:hAnsi="Arial" w:cs="Arial"/>
          <w:b/>
          <w:bCs/>
          <w:sz w:val="22"/>
          <w:szCs w:val="22"/>
        </w:rPr>
        <w:t>3</w:t>
      </w:r>
      <w:r w:rsidR="00EB2757">
        <w:rPr>
          <w:rFonts w:ascii="Arial" w:eastAsia="StarSymbol" w:hAnsi="Arial" w:cs="Arial"/>
          <w:b/>
          <w:bCs/>
          <w:sz w:val="22"/>
          <w:szCs w:val="22"/>
        </w:rPr>
        <w:t>0 dni</w:t>
      </w:r>
      <w:r w:rsidR="00E1532D">
        <w:rPr>
          <w:rFonts w:ascii="Arial" w:eastAsia="StarSymbol" w:hAnsi="Arial" w:cs="Arial"/>
          <w:b/>
          <w:bCs/>
          <w:sz w:val="22"/>
          <w:szCs w:val="22"/>
        </w:rPr>
        <w:t xml:space="preserve"> </w:t>
      </w:r>
      <w:r w:rsidR="00DA138C" w:rsidRPr="00DA138C">
        <w:rPr>
          <w:rFonts w:ascii="Arial" w:eastAsia="StarSymbol" w:hAnsi="Arial" w:cs="Arial"/>
          <w:b/>
          <w:bCs/>
          <w:sz w:val="22"/>
          <w:szCs w:val="22"/>
        </w:rPr>
        <w:t>od dnia zawarcia umowy.</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lastRenderedPageBreak/>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ustawy Pzp,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BEEEB13" w:rsidR="00601C35" w:rsidRPr="00A0502F" w:rsidRDefault="00A0502F" w:rsidP="00601C35">
            <w:pPr>
              <w:jc w:val="both"/>
              <w:rPr>
                <w:rFonts w:ascii="Arial" w:hAnsi="Arial" w:cs="Arial"/>
                <w:sz w:val="22"/>
                <w:szCs w:val="22"/>
              </w:rPr>
            </w:pPr>
            <w:r w:rsidRPr="00A0502F">
              <w:rPr>
                <w:rFonts w:ascii="Arial" w:eastAsia="StarSymbol" w:hAnsi="Arial" w:cs="Arial"/>
                <w:sz w:val="22"/>
                <w:szCs w:val="22"/>
                <w:lang w:eastAsia="ar-SA"/>
              </w:rPr>
              <w:t xml:space="preserve">Warunek ten Zamawiający                            uzna za spełniony, gdy Wykonawca wykaże się odpowiednim ubezpieczeniem odpowiedzialności cywilnej w zakresie prowadzonej działalności związanej </w:t>
            </w:r>
            <w:r w:rsidRPr="00A0502F">
              <w:rPr>
                <w:rFonts w:ascii="Arial" w:eastAsia="StarSymbol" w:hAnsi="Arial" w:cs="Arial"/>
                <w:sz w:val="22"/>
                <w:szCs w:val="22"/>
                <w:lang w:eastAsia="ar-SA"/>
              </w:rPr>
              <w:br/>
              <w:t xml:space="preserve">z przedmiotem zamówienia na sumę gwarancyjną nie mniejszą niż </w:t>
            </w:r>
            <w:r w:rsidR="00993EAA">
              <w:rPr>
                <w:rFonts w:ascii="Arial" w:eastAsia="StarSymbol" w:hAnsi="Arial" w:cs="Arial"/>
                <w:sz w:val="22"/>
                <w:szCs w:val="22"/>
                <w:lang w:eastAsia="ar-SA"/>
              </w:rPr>
              <w:t>6</w:t>
            </w:r>
            <w:r w:rsidRPr="00A0502F">
              <w:rPr>
                <w:rFonts w:ascii="Arial" w:eastAsia="StarSymbol" w:hAnsi="Arial" w:cs="Arial"/>
                <w:sz w:val="22"/>
                <w:szCs w:val="22"/>
                <w:lang w:eastAsia="ar-SA"/>
              </w:rPr>
              <w:t>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66EC180"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424A1D0" w14:textId="4D06D647" w:rsidR="00A0502F" w:rsidRPr="00A0502F" w:rsidRDefault="00A0502F" w:rsidP="00A0502F">
            <w:pPr>
              <w:suppressAutoHyphens/>
              <w:spacing w:line="276" w:lineRule="auto"/>
              <w:contextualSpacing/>
              <w:jc w:val="both"/>
              <w:rPr>
                <w:rFonts w:ascii="Arial" w:eastAsia="StarSymbol" w:hAnsi="Arial" w:cs="Arial"/>
                <w:sz w:val="22"/>
                <w:szCs w:val="22"/>
                <w:lang w:eastAsia="ar-SA"/>
              </w:rPr>
            </w:pPr>
            <w:r w:rsidRPr="00A0502F">
              <w:rPr>
                <w:rFonts w:ascii="Arial" w:eastAsia="StarSymbol" w:hAnsi="Arial" w:cs="Arial"/>
                <w:sz w:val="22"/>
                <w:szCs w:val="22"/>
                <w:lang w:eastAsia="ar-SA"/>
              </w:rPr>
              <w:t xml:space="preserve">w okresie ostatnich trzech lat przed upływem terminu składania ofert, a jeżeli okres prowadzenia działalności jest krótszy – w tym okresie, wykonał/zakończył w sposób należyty oraz zgodnie z przepisami prawa co najmniej </w:t>
            </w:r>
            <w:bookmarkStart w:id="4" w:name="_Hlk147834026"/>
            <w:r w:rsidRPr="00A0502F">
              <w:rPr>
                <w:rFonts w:ascii="Arial" w:eastAsia="StarSymbol" w:hAnsi="Arial" w:cs="Arial"/>
                <w:sz w:val="22"/>
                <w:szCs w:val="22"/>
                <w:lang w:eastAsia="ar-SA"/>
              </w:rPr>
              <w:t xml:space="preserve">dwie dostawy związane                                                                 z przedmiotem zamówienia </w:t>
            </w:r>
            <w:bookmarkEnd w:id="4"/>
            <w:r w:rsidRPr="00A0502F">
              <w:rPr>
                <w:rFonts w:ascii="Arial" w:eastAsia="StarSymbol" w:hAnsi="Arial" w:cs="Arial"/>
                <w:sz w:val="22"/>
                <w:szCs w:val="22"/>
                <w:lang w:eastAsia="ar-SA"/>
              </w:rPr>
              <w:t xml:space="preserve">w ramach jednego lub wielu kontraktów o łącznej wartości nie mniejszej niż </w:t>
            </w:r>
            <w:r>
              <w:rPr>
                <w:rFonts w:ascii="Arial" w:eastAsia="StarSymbol" w:hAnsi="Arial" w:cs="Arial"/>
                <w:sz w:val="22"/>
                <w:szCs w:val="22"/>
                <w:lang w:eastAsia="ar-SA"/>
              </w:rPr>
              <w:t>6</w:t>
            </w:r>
            <w:r w:rsidRPr="00A0502F">
              <w:rPr>
                <w:rFonts w:ascii="Arial" w:eastAsia="StarSymbol" w:hAnsi="Arial" w:cs="Arial"/>
                <w:sz w:val="22"/>
                <w:szCs w:val="22"/>
                <w:lang w:eastAsia="ar-SA"/>
              </w:rPr>
              <w:t>0 000,00 zł brutto.</w:t>
            </w:r>
          </w:p>
          <w:p w14:paraId="2C274EB9" w14:textId="3002BD4B" w:rsidR="00601C35" w:rsidRPr="00EB2757" w:rsidRDefault="00601C35" w:rsidP="00EB2757">
            <w:pPr>
              <w:tabs>
                <w:tab w:val="left" w:pos="7797"/>
              </w:tabs>
              <w:suppressAutoHyphens/>
              <w:snapToGrid w:val="0"/>
              <w:spacing w:line="276" w:lineRule="auto"/>
              <w:jc w:val="both"/>
              <w:rPr>
                <w:rFonts w:ascii="Arial" w:hAnsi="Arial" w:cs="Arial"/>
                <w:sz w:val="22"/>
                <w:szCs w:val="22"/>
                <w:lang w:eastAsia="ar-SA"/>
              </w:rPr>
            </w:pPr>
          </w:p>
        </w:tc>
        <w:tc>
          <w:tcPr>
            <w:tcW w:w="4113" w:type="dxa"/>
            <w:tcBorders>
              <w:left w:val="single" w:sz="1" w:space="0" w:color="000000"/>
              <w:bottom w:val="single" w:sz="1" w:space="0" w:color="000000"/>
              <w:right w:val="single" w:sz="1" w:space="0" w:color="000000"/>
            </w:tcBorders>
            <w:shd w:val="clear" w:color="auto" w:fill="auto"/>
          </w:tcPr>
          <w:p w14:paraId="7B03CE4B" w14:textId="373C0228" w:rsidR="00601C35" w:rsidRPr="00340F6E" w:rsidRDefault="00EB2757" w:rsidP="00601C35">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Pr>
                <w:rFonts w:ascii="Arial" w:eastAsia="SimSun" w:hAnsi="Arial" w:cs="Arial"/>
                <w:kern w:val="1"/>
                <w:sz w:val="22"/>
                <w:szCs w:val="22"/>
                <w:lang w:eastAsia="hi-IN" w:bidi="hi-IN"/>
              </w:rPr>
              <w:t>dostaw</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w:t>
            </w:r>
            <w:r w:rsidRPr="003441CD">
              <w:rPr>
                <w:rFonts w:ascii="Arial" w:eastAsia="SimSun" w:hAnsi="Arial" w:cs="Arial"/>
                <w:kern w:val="1"/>
                <w:sz w:val="22"/>
                <w:szCs w:val="22"/>
                <w:lang w:eastAsia="hi-IN" w:bidi="hi-IN"/>
              </w:rPr>
              <w:lastRenderedPageBreak/>
              <w:t>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Pzp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lastRenderedPageBreak/>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Pzp,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300901" w14:textId="77777777" w:rsidR="0089766D" w:rsidRDefault="0089766D" w:rsidP="00340F6E">
      <w:pPr>
        <w:pStyle w:val="Tekstpodstawowy"/>
        <w:spacing w:after="0"/>
        <w:ind w:right="20"/>
        <w:jc w:val="both"/>
        <w:rPr>
          <w:rFonts w:ascii="Arial" w:hAnsi="Arial" w:cs="Arial"/>
          <w:sz w:val="22"/>
          <w:szCs w:val="22"/>
        </w:rPr>
      </w:pPr>
    </w:p>
    <w:p w14:paraId="7AA4FC9F" w14:textId="6E7D5DA7" w:rsidR="0089766D" w:rsidRPr="0089766D" w:rsidRDefault="0089766D" w:rsidP="0089766D">
      <w:pPr>
        <w:pStyle w:val="Tekstpodstawowy"/>
        <w:numPr>
          <w:ilvl w:val="0"/>
          <w:numId w:val="28"/>
        </w:numPr>
        <w:spacing w:after="0"/>
        <w:ind w:right="20"/>
        <w:jc w:val="both"/>
        <w:rPr>
          <w:rFonts w:ascii="Arial" w:hAnsi="Arial" w:cs="Arial"/>
          <w:b/>
          <w:bCs/>
          <w:sz w:val="22"/>
          <w:szCs w:val="22"/>
        </w:rPr>
      </w:pPr>
      <w:r w:rsidRPr="0089766D">
        <w:rPr>
          <w:rFonts w:ascii="Arial" w:hAnsi="Arial" w:cs="Arial"/>
          <w:b/>
          <w:bCs/>
          <w:sz w:val="22"/>
          <w:szCs w:val="22"/>
        </w:rPr>
        <w:t>Formularz cenowy</w:t>
      </w:r>
    </w:p>
    <w:p w14:paraId="74F3FBBB" w14:textId="77777777" w:rsidR="0089766D" w:rsidRPr="003A65B1" w:rsidRDefault="0089766D" w:rsidP="0089766D">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F0D2780" w14:textId="77777777" w:rsidR="0089766D" w:rsidRPr="00340F6E" w:rsidRDefault="0089766D" w:rsidP="0089766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5DADBACC" w:rsidR="005670F4" w:rsidRPr="00340F6E"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BB23180" w14:textId="2CA648BC" w:rsidR="006929D6" w:rsidRPr="00340F6E" w:rsidRDefault="00A0502F" w:rsidP="00A0502F">
      <w:pPr>
        <w:autoSpaceDE w:val="0"/>
        <w:autoSpaceDN w:val="0"/>
        <w:jc w:val="both"/>
        <w:rPr>
          <w:rFonts w:ascii="Arial" w:hAnsi="Arial" w:cs="Arial"/>
          <w:sz w:val="22"/>
          <w:szCs w:val="22"/>
        </w:rPr>
      </w:pPr>
      <w:r>
        <w:rPr>
          <w:rFonts w:ascii="Arial" w:hAnsi="Arial" w:cs="Arial"/>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340F6E">
        <w:rPr>
          <w:rFonts w:ascii="Arial" w:eastAsia="Calibri" w:hAnsi="Arial" w:cs="Arial"/>
          <w:sz w:val="22"/>
          <w:szCs w:val="22"/>
        </w:rPr>
        <w:lastRenderedPageBreak/>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993EAA"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rekomenduje wykorzystanie formatów: .pdf .doc .xls .jpg (.jpeg)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.rar .gif .bmp .numbers .pages.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w:t>
      </w:r>
      <w:r w:rsidR="003247A5" w:rsidRPr="00340F6E">
        <w:rPr>
          <w:rFonts w:ascii="Arial" w:eastAsiaTheme="majorEastAsia" w:hAnsi="Arial" w:cs="Arial"/>
          <w:b/>
          <w:sz w:val="22"/>
          <w:szCs w:val="22"/>
          <w:lang w:eastAsia="en-US"/>
        </w:rPr>
        <w:lastRenderedPageBreak/>
        <w:t>jednostkowe wyrażone jako wielkości matematyczne znajdujące się na trzecim i kolejnym miejscu po przecinku, zostanie odrzucona na podstawie art. 226 ust. 1 pkt 4 i 5 ustawy Pzp.</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Pzp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5"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5"/>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1308718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89766D">
        <w:rPr>
          <w:rFonts w:ascii="Arial" w:eastAsia="Calibri" w:hAnsi="Arial" w:cs="Arial"/>
          <w:sz w:val="22"/>
          <w:szCs w:val="22"/>
        </w:rPr>
        <w:t>Ewa Łuczyk</w:t>
      </w:r>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stały dostęp do sieci Internet o gwarantowanej przepustowości nie mniejszej niż 512 kb/s,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zainstalowany program Adobe Acrobat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0E9EC87D" w:rsidR="006929D6" w:rsidRPr="00082FC3" w:rsidRDefault="00135E48" w:rsidP="00340F6E">
      <w:pPr>
        <w:numPr>
          <w:ilvl w:val="1"/>
          <w:numId w:val="15"/>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A0502F">
        <w:rPr>
          <w:rFonts w:ascii="Arial" w:hAnsi="Arial" w:cs="Arial"/>
          <w:sz w:val="22"/>
          <w:szCs w:val="22"/>
        </w:rPr>
        <w:t>06.03</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340F6E">
      <w:pPr>
        <w:numPr>
          <w:ilvl w:val="1"/>
          <w:numId w:val="15"/>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549E9">
      <w:pPr>
        <w:numPr>
          <w:ilvl w:val="0"/>
          <w:numId w:val="21"/>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2505D5DF" w:rsidR="00135E48" w:rsidRPr="00C549E9" w:rsidRDefault="00135E48" w:rsidP="00F629B3">
      <w:pPr>
        <w:numPr>
          <w:ilvl w:val="1"/>
          <w:numId w:val="15"/>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A0502F">
        <w:rPr>
          <w:rFonts w:ascii="Arial" w:hAnsi="Arial" w:cs="Arial"/>
          <w:sz w:val="22"/>
          <w:szCs w:val="22"/>
        </w:rPr>
        <w:t>06.03</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024F0A6E"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A0502F">
        <w:rPr>
          <w:rFonts w:ascii="Arial" w:hAnsi="Arial" w:cs="Arial"/>
          <w:b/>
          <w:bCs/>
          <w:sz w:val="22"/>
          <w:szCs w:val="22"/>
        </w:rPr>
        <w:t>04.04</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726710C7"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II kryterium: Gwarancja – 40%</w:t>
      </w:r>
    </w:p>
    <w:p w14:paraId="76FB8E09"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 xml:space="preserve">Punktacja za „Gwarancję”. Ocena ofert będzie dokonana przez członków komisji i będzie      </w:t>
      </w:r>
    </w:p>
    <w:p w14:paraId="2B84F744" w14:textId="7CDA29A9"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przebiegała następująco:</w:t>
      </w:r>
    </w:p>
    <w:p w14:paraId="270EB941"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Punktacja za udzieloną gwarancję odbędzie się wg wzoru:</w:t>
      </w:r>
    </w:p>
    <w:p w14:paraId="7AE5CC60" w14:textId="77777777" w:rsidR="0089766D" w:rsidRPr="0089766D" w:rsidRDefault="0089766D" w:rsidP="0089766D">
      <w:pPr>
        <w:suppressAutoHyphens/>
        <w:spacing w:line="276" w:lineRule="auto"/>
        <w:ind w:firstLine="708"/>
        <w:rPr>
          <w:rFonts w:ascii="Arial" w:hAnsi="Arial" w:cs="Arial"/>
          <w:sz w:val="22"/>
          <w:szCs w:val="22"/>
          <w:lang w:eastAsia="ar-SA"/>
        </w:rPr>
      </w:pPr>
    </w:p>
    <w:p w14:paraId="5CDE6FF1"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Uwaga!</w:t>
      </w:r>
    </w:p>
    <w:p w14:paraId="34B76989" w14:textId="587D2DE2"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Maksymalny okres udzielonej gwarancji na przedmiot zamówienia nie może być dłuższy niż 5 lat i krótszy niż 3 lata.</w:t>
      </w:r>
    </w:p>
    <w:p w14:paraId="7B5877EB" w14:textId="77777777" w:rsidR="0089766D" w:rsidRPr="0089766D" w:rsidRDefault="0089766D" w:rsidP="0089766D">
      <w:pPr>
        <w:suppressAutoHyphens/>
        <w:spacing w:line="276" w:lineRule="auto"/>
        <w:ind w:firstLine="708"/>
        <w:rPr>
          <w:rFonts w:ascii="Arial" w:hAnsi="Arial" w:cs="Arial"/>
          <w:sz w:val="22"/>
          <w:szCs w:val="22"/>
          <w:lang w:eastAsia="ar-SA"/>
        </w:rPr>
      </w:pPr>
    </w:p>
    <w:p w14:paraId="0BFD79B2"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ab/>
      </w:r>
      <w:r w:rsidRPr="0089766D">
        <w:rPr>
          <w:rFonts w:ascii="Arial" w:hAnsi="Arial" w:cs="Arial"/>
          <w:sz w:val="22"/>
          <w:szCs w:val="22"/>
          <w:lang w:eastAsia="ar-SA"/>
        </w:rPr>
        <w:tab/>
      </w:r>
      <w:r w:rsidRPr="0089766D">
        <w:rPr>
          <w:rFonts w:ascii="Arial" w:hAnsi="Arial" w:cs="Arial"/>
          <w:sz w:val="22"/>
          <w:szCs w:val="22"/>
          <w:lang w:eastAsia="ar-SA"/>
        </w:rPr>
        <w:tab/>
        <w:t xml:space="preserve">        Termin udzielonej gwarancji przez Wykonawcę</w:t>
      </w:r>
    </w:p>
    <w:p w14:paraId="163256F1"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Pt =--------------------------------------------------------------- x 100 x 40%</w:t>
      </w:r>
    </w:p>
    <w:p w14:paraId="243E14A6"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ab/>
      </w:r>
      <w:r w:rsidRPr="0089766D">
        <w:rPr>
          <w:rFonts w:ascii="Arial" w:hAnsi="Arial" w:cs="Arial"/>
          <w:sz w:val="22"/>
          <w:szCs w:val="22"/>
          <w:lang w:eastAsia="ar-SA"/>
        </w:rPr>
        <w:tab/>
      </w:r>
      <w:r w:rsidRPr="0089766D">
        <w:rPr>
          <w:rFonts w:ascii="Arial" w:hAnsi="Arial" w:cs="Arial"/>
          <w:sz w:val="22"/>
          <w:szCs w:val="22"/>
          <w:lang w:eastAsia="ar-SA"/>
        </w:rPr>
        <w:tab/>
        <w:t xml:space="preserve">         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lastRenderedPageBreak/>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Pzp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Pzp.</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r w:rsidR="00A23B70" w:rsidRPr="00340F6E">
        <w:rPr>
          <w:rFonts w:ascii="Arial" w:hAnsi="Arial" w:cs="Arial"/>
          <w:sz w:val="22"/>
          <w:szCs w:val="22"/>
        </w:rPr>
        <w:t>Pzp</w:t>
      </w:r>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- 70% wniesionego zabezpieczenia wykonania zostanie zwrócone w terminie 30 dni od daty przekazania Zamawiającemu pozwolenia na użytkowanie;</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36E7014E" w14:textId="22725663" w:rsidR="007D7898" w:rsidRPr="0089766D" w:rsidRDefault="00660A68" w:rsidP="00B31366">
      <w:pPr>
        <w:suppressAutoHyphens/>
        <w:jc w:val="both"/>
        <w:rPr>
          <w:rFonts w:ascii="Arial" w:hAnsi="Arial" w:cs="Arial"/>
          <w:sz w:val="22"/>
          <w:szCs w:val="22"/>
        </w:rPr>
      </w:pPr>
      <w:r w:rsidRPr="0089766D">
        <w:rPr>
          <w:rFonts w:ascii="Arial" w:hAnsi="Arial" w:cs="Arial"/>
          <w:sz w:val="22"/>
          <w:szCs w:val="22"/>
        </w:rPr>
        <w:t>Zabezpieczenie wnoszone w pieniądzu powinno zostać wpłacone przelewe</w:t>
      </w:r>
      <w:r w:rsidR="00A23B70" w:rsidRPr="0089766D">
        <w:rPr>
          <w:rFonts w:ascii="Arial" w:hAnsi="Arial" w:cs="Arial"/>
          <w:sz w:val="22"/>
          <w:szCs w:val="22"/>
        </w:rPr>
        <w:t>m na rachunek bankowy z</w:t>
      </w:r>
      <w:r w:rsidRPr="0089766D">
        <w:rPr>
          <w:rFonts w:ascii="Arial" w:hAnsi="Arial" w:cs="Arial"/>
          <w:sz w:val="22"/>
          <w:szCs w:val="22"/>
        </w:rPr>
        <w:t>amawiającego w</w:t>
      </w:r>
      <w:r w:rsidR="002C37E6" w:rsidRPr="0089766D">
        <w:rPr>
          <w:rFonts w:ascii="Arial" w:hAnsi="Arial" w:cs="Arial"/>
          <w:sz w:val="22"/>
          <w:szCs w:val="22"/>
        </w:rPr>
        <w:t xml:space="preserve"> b</w:t>
      </w:r>
      <w:r w:rsidRPr="0089766D">
        <w:rPr>
          <w:rFonts w:ascii="Arial" w:hAnsi="Arial" w:cs="Arial"/>
          <w:sz w:val="22"/>
          <w:szCs w:val="22"/>
        </w:rPr>
        <w:t xml:space="preserve">anku </w:t>
      </w:r>
      <w:r w:rsidR="005946C0" w:rsidRPr="0089766D">
        <w:rPr>
          <w:rFonts w:ascii="Arial" w:hAnsi="Arial" w:cs="Arial"/>
          <w:sz w:val="22"/>
          <w:szCs w:val="22"/>
        </w:rPr>
        <w:t>PKO BP</w:t>
      </w:r>
      <w:r w:rsidR="002C37E6" w:rsidRPr="0089766D">
        <w:rPr>
          <w:rFonts w:ascii="Arial" w:hAnsi="Arial" w:cs="Arial"/>
          <w:sz w:val="22"/>
          <w:szCs w:val="22"/>
        </w:rPr>
        <w:t xml:space="preserve"> </w:t>
      </w:r>
      <w:r w:rsidR="00A23B70" w:rsidRPr="0089766D">
        <w:rPr>
          <w:rFonts w:ascii="Arial" w:hAnsi="Arial" w:cs="Arial"/>
          <w:sz w:val="22"/>
          <w:szCs w:val="22"/>
        </w:rPr>
        <w:t>numer rachunku</w:t>
      </w:r>
      <w:r w:rsidR="005946C0" w:rsidRPr="0089766D">
        <w:rPr>
          <w:rFonts w:ascii="Arial" w:hAnsi="Arial" w:cs="Arial"/>
          <w:sz w:val="22"/>
          <w:szCs w:val="22"/>
        </w:rPr>
        <w:t xml:space="preserve">: 24 1020 </w:t>
      </w:r>
      <w:r w:rsidR="00FF7F98" w:rsidRPr="0089766D">
        <w:rPr>
          <w:rFonts w:ascii="Arial" w:hAnsi="Arial" w:cs="Arial"/>
          <w:sz w:val="22"/>
          <w:szCs w:val="22"/>
        </w:rPr>
        <w:t xml:space="preserve">1042 0000 8102 0016 6942 </w:t>
      </w:r>
      <w:r w:rsidR="00A23B70" w:rsidRPr="0089766D">
        <w:rPr>
          <w:rFonts w:ascii="Arial" w:hAnsi="Arial" w:cs="Arial"/>
          <w:sz w:val="22"/>
          <w:szCs w:val="22"/>
        </w:rPr>
        <w:t>tytuł przelewu</w:t>
      </w:r>
      <w:r w:rsidR="00FF7F98" w:rsidRPr="0089766D">
        <w:rPr>
          <w:rFonts w:ascii="Arial" w:hAnsi="Arial" w:cs="Arial"/>
          <w:sz w:val="22"/>
          <w:szCs w:val="22"/>
        </w:rPr>
        <w:t xml:space="preserve"> odpowiednio:</w:t>
      </w:r>
      <w:r w:rsidR="003E2C9C" w:rsidRPr="0089766D">
        <w:rPr>
          <w:rFonts w:ascii="Arial" w:hAnsi="Arial" w:cs="Arial"/>
          <w:sz w:val="22"/>
          <w:szCs w:val="22"/>
        </w:rPr>
        <w:t xml:space="preserve"> </w:t>
      </w:r>
      <w:r w:rsidR="00B31366" w:rsidRPr="00B31366">
        <w:rPr>
          <w:rFonts w:ascii="Arial" w:hAnsi="Arial" w:cs="Arial"/>
          <w:sz w:val="22"/>
          <w:szCs w:val="22"/>
          <w:lang w:eastAsia="ar-SA"/>
        </w:rPr>
        <w:t>Zakup, dostawa i montaż wyposażenia w placówkach oświatowych Powiatu Wołomińskiego w ramach zadania pn.: "</w:t>
      </w:r>
      <w:r w:rsidR="00A0502F" w:rsidRPr="00A0502F">
        <w:rPr>
          <w:rFonts w:ascii="Arial" w:hAnsi="Arial" w:cs="Arial"/>
          <w:sz w:val="22"/>
          <w:szCs w:val="22"/>
          <w:lang w:eastAsia="ar-SA"/>
        </w:rPr>
        <w:t>Zakup, dostawa i montaż wyposażenia do Filii Poradni Psychologiczno – Pedagogicznej w Markach przy ul. Gen. Zajączka 26” – urządzenia komputerowe</w:t>
      </w:r>
      <w:r w:rsidR="00A0502F">
        <w:rPr>
          <w:rFonts w:ascii="Arial" w:hAnsi="Arial" w:cs="Arial"/>
          <w:sz w:val="22"/>
          <w:szCs w:val="22"/>
          <w:lang w:eastAsia="ar-SA"/>
        </w:rPr>
        <w:t>”.</w:t>
      </w:r>
      <w:r w:rsidR="00A0502F" w:rsidRPr="0089766D">
        <w:rPr>
          <w:rFonts w:ascii="Arial" w:hAnsi="Arial" w:cs="Arial"/>
          <w:sz w:val="22"/>
          <w:szCs w:val="22"/>
        </w:rPr>
        <w:t xml:space="preserve"> </w:t>
      </w:r>
      <w:r w:rsidRPr="0089766D">
        <w:rPr>
          <w:rFonts w:ascii="Arial" w:hAnsi="Arial" w:cs="Arial"/>
          <w:sz w:val="22"/>
          <w:szCs w:val="22"/>
        </w:rPr>
        <w:t>Zabezpieczenie wnoszone w formie innej niż w pieniądzu powinno być dostarc</w:t>
      </w:r>
      <w:r w:rsidR="00A23B70" w:rsidRPr="0089766D">
        <w:rPr>
          <w:rFonts w:ascii="Arial" w:hAnsi="Arial" w:cs="Arial"/>
          <w:sz w:val="22"/>
          <w:szCs w:val="22"/>
        </w:rPr>
        <w:t>zone w formie oryginału, przez wykonawcę do siedziby z</w:t>
      </w:r>
      <w:r w:rsidRPr="0089766D">
        <w:rPr>
          <w:rFonts w:ascii="Arial" w:hAnsi="Arial" w:cs="Arial"/>
          <w:sz w:val="22"/>
          <w:szCs w:val="22"/>
        </w:rPr>
        <w:t xml:space="preserve">amawiającego, najpóźniej w dniu podpisania </w:t>
      </w:r>
      <w:r w:rsidR="002C37E6" w:rsidRPr="0089766D">
        <w:rPr>
          <w:rFonts w:ascii="Arial" w:hAnsi="Arial" w:cs="Arial"/>
          <w:sz w:val="22"/>
          <w:szCs w:val="22"/>
        </w:rPr>
        <w:t>u</w:t>
      </w:r>
      <w:r w:rsidRPr="0089766D">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lastRenderedPageBreak/>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6"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Pzp,</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40E59037" w14:textId="77777777" w:rsidR="00A0502F" w:rsidRPr="00A0502F" w:rsidRDefault="00A0502F" w:rsidP="00A0502F">
      <w:pPr>
        <w:spacing w:line="276" w:lineRule="auto"/>
        <w:jc w:val="both"/>
        <w:rPr>
          <w:rStyle w:val="FontStyle13"/>
          <w:rFonts w:ascii="Arial" w:hAnsi="Arial" w:cs="Arial"/>
          <w:sz w:val="22"/>
          <w:szCs w:val="22"/>
        </w:rPr>
      </w:pPr>
      <w:r w:rsidRPr="00A0502F">
        <w:rPr>
          <w:rStyle w:val="FontStyle13"/>
          <w:rFonts w:ascii="Arial" w:hAnsi="Arial" w:cs="Arial"/>
          <w:sz w:val="22"/>
          <w:szCs w:val="22"/>
        </w:rPr>
        <w:t>Zmianie może ulec termin wykonania robót w przypadku:</w:t>
      </w:r>
    </w:p>
    <w:p w14:paraId="41DA5370" w14:textId="77777777" w:rsidR="00A0502F" w:rsidRPr="00A0502F" w:rsidRDefault="00A0502F" w:rsidP="00A0502F">
      <w:pPr>
        <w:numPr>
          <w:ilvl w:val="1"/>
          <w:numId w:val="53"/>
        </w:numPr>
        <w:spacing w:line="276" w:lineRule="auto"/>
        <w:ind w:left="284" w:hanging="284"/>
        <w:contextualSpacing/>
        <w:jc w:val="both"/>
        <w:rPr>
          <w:rFonts w:ascii="Arial" w:hAnsi="Arial" w:cs="Arial"/>
          <w:sz w:val="22"/>
          <w:szCs w:val="22"/>
        </w:rPr>
      </w:pPr>
      <w:r w:rsidRPr="00A0502F">
        <w:rPr>
          <w:rFonts w:ascii="Arial" w:hAnsi="Arial" w:cs="Arial"/>
          <w:sz w:val="22"/>
          <w:szCs w:val="22"/>
        </w:rPr>
        <w:t>w przypadku przedłużających się udokumentowanych terminów dostaw zamówionych materiałów potrzebnych do realizacji przedmiotu umowy,</w:t>
      </w:r>
    </w:p>
    <w:p w14:paraId="2DD3987F" w14:textId="6213D801" w:rsidR="00A0502F" w:rsidRPr="00A0502F" w:rsidRDefault="00A0502F" w:rsidP="00A0502F">
      <w:pPr>
        <w:numPr>
          <w:ilvl w:val="1"/>
          <w:numId w:val="53"/>
        </w:numPr>
        <w:spacing w:line="276" w:lineRule="auto"/>
        <w:ind w:left="284" w:hanging="284"/>
        <w:contextualSpacing/>
        <w:jc w:val="both"/>
        <w:rPr>
          <w:rFonts w:ascii="Arial" w:hAnsi="Arial" w:cs="Arial"/>
          <w:sz w:val="22"/>
          <w:szCs w:val="22"/>
        </w:rPr>
      </w:pPr>
      <w:r w:rsidRPr="00A0502F">
        <w:rPr>
          <w:rFonts w:ascii="Arial" w:hAnsi="Arial" w:cs="Arial"/>
          <w:sz w:val="22"/>
          <w:szCs w:val="22"/>
        </w:rPr>
        <w:t>przerw w realizacji prac, powstałych z przyczyn leżących po stronie Zamawiającego lub na jego pisemne żądanie,</w:t>
      </w:r>
    </w:p>
    <w:p w14:paraId="298E1BA0" w14:textId="77777777" w:rsidR="00A0502F" w:rsidRPr="00A0502F" w:rsidRDefault="00A0502F" w:rsidP="00A0502F">
      <w:pPr>
        <w:numPr>
          <w:ilvl w:val="1"/>
          <w:numId w:val="53"/>
        </w:numPr>
        <w:spacing w:line="276" w:lineRule="auto"/>
        <w:ind w:left="284" w:hanging="284"/>
        <w:contextualSpacing/>
        <w:jc w:val="both"/>
        <w:rPr>
          <w:rFonts w:ascii="Arial" w:hAnsi="Arial" w:cs="Arial"/>
          <w:sz w:val="22"/>
          <w:szCs w:val="22"/>
        </w:rPr>
      </w:pPr>
      <w:r w:rsidRPr="00A0502F">
        <w:rPr>
          <w:rFonts w:ascii="Arial" w:hAnsi="Arial" w:cs="Arial"/>
          <w:sz w:val="22"/>
          <w:szCs w:val="22"/>
        </w:rPr>
        <w:t>zlecenia przez Zamawiającego usług dodatkowych lub zamiennych, jeżeli terminy ich zlecenia, rodzaj lub zakres, uniemożliwiają dotrzymanie pierwotnego terminu umownego,</w:t>
      </w:r>
    </w:p>
    <w:p w14:paraId="4BC69AA6" w14:textId="77777777" w:rsidR="00A0502F" w:rsidRPr="00A0502F" w:rsidRDefault="00A0502F" w:rsidP="00A0502F">
      <w:pPr>
        <w:numPr>
          <w:ilvl w:val="1"/>
          <w:numId w:val="53"/>
        </w:numPr>
        <w:spacing w:line="276" w:lineRule="auto"/>
        <w:ind w:left="284" w:hanging="284"/>
        <w:contextualSpacing/>
        <w:jc w:val="both"/>
        <w:rPr>
          <w:rFonts w:ascii="Arial" w:hAnsi="Arial" w:cs="Arial"/>
          <w:sz w:val="22"/>
          <w:szCs w:val="22"/>
        </w:rPr>
      </w:pPr>
      <w:r w:rsidRPr="00A0502F">
        <w:rPr>
          <w:rFonts w:ascii="Arial" w:hAnsi="Arial" w:cs="Arial"/>
          <w:color w:val="000000"/>
          <w:sz w:val="22"/>
          <w:szCs w:val="22"/>
        </w:rPr>
        <w:t>wystąpienia okoliczności niezawinionych przez strony, których nie można było wcześniej przewidzieć;</w:t>
      </w:r>
    </w:p>
    <w:p w14:paraId="1D279DC3" w14:textId="77777777" w:rsidR="00A0502F" w:rsidRPr="00A0502F" w:rsidRDefault="00A0502F" w:rsidP="00A0502F">
      <w:pPr>
        <w:numPr>
          <w:ilvl w:val="1"/>
          <w:numId w:val="53"/>
        </w:numPr>
        <w:spacing w:line="276" w:lineRule="auto"/>
        <w:ind w:left="284" w:hanging="284"/>
        <w:contextualSpacing/>
        <w:jc w:val="both"/>
        <w:rPr>
          <w:rFonts w:ascii="Arial" w:hAnsi="Arial" w:cs="Arial"/>
          <w:sz w:val="22"/>
          <w:szCs w:val="22"/>
        </w:rPr>
      </w:pPr>
      <w:r w:rsidRPr="00A0502F">
        <w:rPr>
          <w:rFonts w:ascii="Arial" w:hAnsi="Arial" w:cs="Arial"/>
          <w:color w:val="000000"/>
          <w:sz w:val="22"/>
          <w:szCs w:val="22"/>
        </w:rPr>
        <w:t>zaistnienia „Siły Wyższej”, która oznacza wyjątkowe wydarzenie lub okoliczność:</w:t>
      </w:r>
    </w:p>
    <w:p w14:paraId="13DBF1F2" w14:textId="77777777" w:rsidR="00A0502F" w:rsidRPr="00A0502F" w:rsidRDefault="00A0502F" w:rsidP="00A0502F">
      <w:pPr>
        <w:pStyle w:val="Akapitzlist"/>
        <w:numPr>
          <w:ilvl w:val="0"/>
          <w:numId w:val="54"/>
        </w:numPr>
        <w:spacing w:line="276" w:lineRule="auto"/>
        <w:contextualSpacing/>
        <w:jc w:val="both"/>
        <w:rPr>
          <w:rFonts w:ascii="Arial" w:hAnsi="Arial" w:cs="Arial"/>
          <w:sz w:val="22"/>
          <w:szCs w:val="22"/>
        </w:rPr>
      </w:pPr>
      <w:r w:rsidRPr="00A0502F">
        <w:rPr>
          <w:rFonts w:ascii="Arial" w:hAnsi="Arial" w:cs="Arial"/>
          <w:sz w:val="22"/>
          <w:szCs w:val="22"/>
        </w:rPr>
        <w:t>na którą Wykonawca nie ma wpływu,</w:t>
      </w:r>
    </w:p>
    <w:p w14:paraId="77DD9BEA" w14:textId="77777777" w:rsidR="00A0502F" w:rsidRPr="00A0502F" w:rsidRDefault="00A0502F" w:rsidP="00A0502F">
      <w:pPr>
        <w:pStyle w:val="Akapitzlist"/>
        <w:numPr>
          <w:ilvl w:val="0"/>
          <w:numId w:val="54"/>
        </w:numPr>
        <w:spacing w:line="276" w:lineRule="auto"/>
        <w:contextualSpacing/>
        <w:jc w:val="both"/>
        <w:rPr>
          <w:rFonts w:ascii="Arial" w:hAnsi="Arial" w:cs="Arial"/>
          <w:sz w:val="22"/>
          <w:szCs w:val="22"/>
        </w:rPr>
      </w:pPr>
      <w:r w:rsidRPr="00A0502F">
        <w:rPr>
          <w:rFonts w:ascii="Arial" w:hAnsi="Arial" w:cs="Arial"/>
          <w:sz w:val="22"/>
          <w:szCs w:val="22"/>
        </w:rPr>
        <w:t>przed którą Wykonawca nie mógłby się rozsądnie zabezpieczyć przed momentem zawarcia umowy,</w:t>
      </w:r>
    </w:p>
    <w:p w14:paraId="0BB35965" w14:textId="77777777" w:rsidR="00A0502F" w:rsidRPr="00A0502F" w:rsidRDefault="00A0502F" w:rsidP="00A0502F">
      <w:pPr>
        <w:pStyle w:val="Akapitzlist"/>
        <w:numPr>
          <w:ilvl w:val="0"/>
          <w:numId w:val="54"/>
        </w:numPr>
        <w:spacing w:line="276" w:lineRule="auto"/>
        <w:contextualSpacing/>
        <w:jc w:val="both"/>
        <w:rPr>
          <w:rFonts w:ascii="Arial" w:hAnsi="Arial" w:cs="Arial"/>
          <w:sz w:val="22"/>
          <w:szCs w:val="22"/>
        </w:rPr>
      </w:pPr>
      <w:r w:rsidRPr="00A0502F">
        <w:rPr>
          <w:rFonts w:ascii="Arial" w:hAnsi="Arial" w:cs="Arial"/>
          <w:sz w:val="22"/>
          <w:szCs w:val="22"/>
        </w:rPr>
        <w:t>której, gdyby wystąpiła, taki Wykonawca nie mógłby uniknąć lub przezwyciężyć,</w:t>
      </w:r>
    </w:p>
    <w:p w14:paraId="7A79350E" w14:textId="77777777" w:rsidR="00A0502F" w:rsidRPr="00A0502F" w:rsidRDefault="00A0502F" w:rsidP="00A0502F">
      <w:pPr>
        <w:pStyle w:val="Akapitzlist"/>
        <w:numPr>
          <w:ilvl w:val="0"/>
          <w:numId w:val="54"/>
        </w:numPr>
        <w:spacing w:line="276" w:lineRule="auto"/>
        <w:contextualSpacing/>
        <w:jc w:val="both"/>
        <w:rPr>
          <w:rFonts w:ascii="Arial" w:hAnsi="Arial" w:cs="Arial"/>
          <w:sz w:val="22"/>
          <w:szCs w:val="22"/>
        </w:rPr>
      </w:pPr>
      <w:r w:rsidRPr="00A0502F">
        <w:rPr>
          <w:rFonts w:ascii="Arial" w:hAnsi="Arial" w:cs="Arial"/>
          <w:sz w:val="22"/>
          <w:szCs w:val="22"/>
        </w:rPr>
        <w:t>której nie można w istocie przypisać Zamawiającemu.</w:t>
      </w:r>
    </w:p>
    <w:p w14:paraId="16F5513A" w14:textId="77777777" w:rsidR="00A0502F" w:rsidRPr="00A0502F" w:rsidRDefault="00A0502F" w:rsidP="00A0502F">
      <w:pPr>
        <w:spacing w:line="276" w:lineRule="auto"/>
        <w:ind w:left="709"/>
        <w:jc w:val="both"/>
        <w:rPr>
          <w:rFonts w:ascii="Arial" w:hAnsi="Arial" w:cs="Arial"/>
          <w:sz w:val="22"/>
          <w:szCs w:val="22"/>
        </w:rPr>
      </w:pPr>
      <w:r w:rsidRPr="00A0502F">
        <w:rPr>
          <w:rFonts w:ascii="Arial" w:hAnsi="Arial" w:cs="Arial"/>
          <w:sz w:val="22"/>
          <w:szCs w:val="22"/>
        </w:rPr>
        <w:lastRenderedPageBreak/>
        <w:t>Siła Wyższa może obejmować wyjątkowe wydarzenia i okoliczności w rodzaju wyliczonych, poniżej, ale bez ograniczenia się do nich, jeśli tylko powyższe warunki (a) do (d) są spełnione:</w:t>
      </w:r>
    </w:p>
    <w:p w14:paraId="5C39CA5A" w14:textId="77777777" w:rsidR="00A0502F" w:rsidRPr="00A0502F" w:rsidRDefault="00A0502F" w:rsidP="00A0502F">
      <w:pPr>
        <w:pStyle w:val="Akapitzlist"/>
        <w:numPr>
          <w:ilvl w:val="0"/>
          <w:numId w:val="55"/>
        </w:numPr>
        <w:spacing w:line="276" w:lineRule="auto"/>
        <w:ind w:left="993" w:hanging="284"/>
        <w:contextualSpacing/>
        <w:jc w:val="both"/>
        <w:rPr>
          <w:rFonts w:ascii="Arial" w:hAnsi="Arial" w:cs="Arial"/>
          <w:sz w:val="22"/>
          <w:szCs w:val="22"/>
        </w:rPr>
      </w:pPr>
      <w:r w:rsidRPr="00A0502F">
        <w:rPr>
          <w:rFonts w:ascii="Arial" w:hAnsi="Arial" w:cs="Arial"/>
          <w:sz w:val="22"/>
          <w:szCs w:val="22"/>
        </w:rPr>
        <w:t>wojna, działania wojenne (niezależnie, czy wojna była wypowiedziana czy nie), inwazja, działanie wrogów zewnętrznych,</w:t>
      </w:r>
    </w:p>
    <w:p w14:paraId="3014C5F3" w14:textId="77777777" w:rsidR="00A0502F" w:rsidRPr="00A0502F" w:rsidRDefault="00A0502F" w:rsidP="00A0502F">
      <w:pPr>
        <w:pStyle w:val="Akapitzlist"/>
        <w:numPr>
          <w:ilvl w:val="0"/>
          <w:numId w:val="55"/>
        </w:numPr>
        <w:spacing w:line="276" w:lineRule="auto"/>
        <w:ind w:left="993" w:hanging="284"/>
        <w:contextualSpacing/>
        <w:jc w:val="both"/>
        <w:rPr>
          <w:rFonts w:ascii="Arial" w:hAnsi="Arial" w:cs="Arial"/>
          <w:sz w:val="22"/>
          <w:szCs w:val="22"/>
        </w:rPr>
      </w:pPr>
      <w:r w:rsidRPr="00A0502F">
        <w:rPr>
          <w:rFonts w:ascii="Arial" w:hAnsi="Arial" w:cs="Arial"/>
          <w:sz w:val="22"/>
          <w:szCs w:val="22"/>
        </w:rPr>
        <w:t>rebelia, terroryzm, rewolucja, powstanie, przewrót wojskowy lub cywilny lub wojna domowa,</w:t>
      </w:r>
    </w:p>
    <w:p w14:paraId="27FABA4B" w14:textId="77777777" w:rsidR="00A0502F" w:rsidRPr="00A0502F" w:rsidRDefault="00A0502F" w:rsidP="00A0502F">
      <w:pPr>
        <w:pStyle w:val="Akapitzlist"/>
        <w:numPr>
          <w:ilvl w:val="0"/>
          <w:numId w:val="55"/>
        </w:numPr>
        <w:spacing w:line="276" w:lineRule="auto"/>
        <w:ind w:left="993" w:hanging="284"/>
        <w:contextualSpacing/>
        <w:jc w:val="both"/>
        <w:rPr>
          <w:rFonts w:ascii="Arial" w:hAnsi="Arial" w:cs="Arial"/>
          <w:sz w:val="22"/>
          <w:szCs w:val="22"/>
        </w:rPr>
      </w:pPr>
      <w:r w:rsidRPr="00A0502F">
        <w:rPr>
          <w:rFonts w:ascii="Arial" w:hAnsi="Arial" w:cs="Arial"/>
          <w:sz w:val="22"/>
          <w:szCs w:val="22"/>
        </w:rPr>
        <w:t>bunt, niepokoje, zamieszki, strajk lub lokaut spowodowany przez osoby inne, niż personel Wykonawcy lub inni pracownicy Wykonawcy i Podwykonawców,</w:t>
      </w:r>
    </w:p>
    <w:p w14:paraId="58C99FDE" w14:textId="77777777" w:rsidR="00A0502F" w:rsidRPr="00A0502F" w:rsidRDefault="00A0502F" w:rsidP="00A0502F">
      <w:pPr>
        <w:pStyle w:val="Akapitzlist"/>
        <w:numPr>
          <w:ilvl w:val="1"/>
          <w:numId w:val="55"/>
        </w:numPr>
        <w:spacing w:line="276" w:lineRule="auto"/>
        <w:ind w:left="993" w:hanging="284"/>
        <w:contextualSpacing/>
        <w:jc w:val="both"/>
        <w:rPr>
          <w:rFonts w:ascii="Arial" w:hAnsi="Arial" w:cs="Arial"/>
          <w:sz w:val="22"/>
          <w:szCs w:val="22"/>
        </w:rPr>
      </w:pPr>
      <w:r w:rsidRPr="00A0502F">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A06F292" w14:textId="77777777" w:rsidR="00A0502F" w:rsidRPr="00A0502F" w:rsidRDefault="00A0502F" w:rsidP="00A0502F">
      <w:pPr>
        <w:pStyle w:val="Akapitzlist"/>
        <w:numPr>
          <w:ilvl w:val="1"/>
          <w:numId w:val="55"/>
        </w:numPr>
        <w:spacing w:line="276" w:lineRule="auto"/>
        <w:ind w:left="993" w:hanging="284"/>
        <w:contextualSpacing/>
        <w:jc w:val="both"/>
        <w:rPr>
          <w:rFonts w:ascii="Arial" w:hAnsi="Arial" w:cs="Arial"/>
          <w:sz w:val="22"/>
          <w:szCs w:val="22"/>
        </w:rPr>
      </w:pPr>
      <w:r w:rsidRPr="00A0502F">
        <w:rPr>
          <w:rFonts w:ascii="Arial" w:hAnsi="Arial" w:cs="Arial"/>
          <w:sz w:val="22"/>
          <w:szCs w:val="22"/>
        </w:rPr>
        <w:t>klęski żywiołowe, takie jak trzęsienie ziemi, huragan, tajfun lub aktywność wulkaniczna.</w:t>
      </w:r>
    </w:p>
    <w:p w14:paraId="0794AC99" w14:textId="77777777" w:rsidR="00A0502F" w:rsidRDefault="00A0502F" w:rsidP="00A0502F">
      <w:pPr>
        <w:suppressAutoHyphens/>
        <w:spacing w:line="276" w:lineRule="auto"/>
        <w:jc w:val="both"/>
        <w:rPr>
          <w:b/>
          <w:bCs/>
          <w:lang w:eastAsia="ar-SA"/>
        </w:rPr>
      </w:pPr>
    </w:p>
    <w:p w14:paraId="500C77CA" w14:textId="01E4A0E5" w:rsidR="003E2C9C"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Default="004E2704" w:rsidP="003E2C9C">
      <w:pPr>
        <w:pStyle w:val="Akapitzlist"/>
        <w:suppressAutoHyphens/>
        <w:spacing w:line="271" w:lineRule="auto"/>
        <w:ind w:left="720"/>
        <w:rPr>
          <w:rFonts w:ascii="Arial" w:hAnsi="Arial" w:cs="Arial"/>
          <w:iCs/>
          <w:sz w:val="22"/>
          <w:szCs w:val="22"/>
          <w:lang w:eastAsia="ar-SA"/>
        </w:rPr>
      </w:pPr>
    </w:p>
    <w:p w14:paraId="3A829B08" w14:textId="1E4B7677"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600381C8" w14:textId="49E6BFBD" w:rsidR="004E2704" w:rsidRDefault="004E2704" w:rsidP="00166B1A">
      <w:pPr>
        <w:widowControl w:val="0"/>
        <w:tabs>
          <w:tab w:val="left" w:pos="708"/>
        </w:tabs>
        <w:spacing w:line="271" w:lineRule="auto"/>
        <w:ind w:left="57" w:right="-530"/>
        <w:jc w:val="right"/>
        <w:rPr>
          <w:rFonts w:ascii="Arial" w:hAnsi="Arial" w:cs="Arial"/>
          <w:sz w:val="22"/>
          <w:szCs w:val="22"/>
        </w:rPr>
      </w:pPr>
    </w:p>
    <w:p w14:paraId="34569EC9" w14:textId="7A1658C9" w:rsidR="00E82906" w:rsidRDefault="00E82906" w:rsidP="00166B1A">
      <w:pPr>
        <w:widowControl w:val="0"/>
        <w:tabs>
          <w:tab w:val="left" w:pos="708"/>
        </w:tabs>
        <w:spacing w:line="271" w:lineRule="auto"/>
        <w:ind w:left="57" w:right="-530"/>
        <w:jc w:val="right"/>
        <w:rPr>
          <w:rFonts w:ascii="Arial" w:hAnsi="Arial" w:cs="Arial"/>
          <w:sz w:val="22"/>
          <w:szCs w:val="22"/>
        </w:rPr>
      </w:pPr>
    </w:p>
    <w:p w14:paraId="46591A12" w14:textId="6349F28A" w:rsidR="00E82906" w:rsidRDefault="00E82906" w:rsidP="00166B1A">
      <w:pPr>
        <w:widowControl w:val="0"/>
        <w:tabs>
          <w:tab w:val="left" w:pos="708"/>
        </w:tabs>
        <w:spacing w:line="271" w:lineRule="auto"/>
        <w:ind w:left="57" w:right="-530"/>
        <w:jc w:val="right"/>
        <w:rPr>
          <w:rFonts w:ascii="Arial" w:hAnsi="Arial" w:cs="Arial"/>
          <w:sz w:val="22"/>
          <w:szCs w:val="22"/>
        </w:rPr>
      </w:pPr>
    </w:p>
    <w:p w14:paraId="26EA7558" w14:textId="0BA48950" w:rsidR="00E82906" w:rsidRDefault="00E82906" w:rsidP="00166B1A">
      <w:pPr>
        <w:widowControl w:val="0"/>
        <w:tabs>
          <w:tab w:val="left" w:pos="708"/>
        </w:tabs>
        <w:spacing w:line="271" w:lineRule="auto"/>
        <w:ind w:left="57" w:right="-530"/>
        <w:jc w:val="right"/>
        <w:rPr>
          <w:rFonts w:ascii="Arial" w:hAnsi="Arial" w:cs="Arial"/>
          <w:sz w:val="22"/>
          <w:szCs w:val="22"/>
        </w:rPr>
      </w:pPr>
    </w:p>
    <w:p w14:paraId="42347B75" w14:textId="72711696" w:rsidR="00E82906" w:rsidRDefault="00E82906" w:rsidP="00166B1A">
      <w:pPr>
        <w:widowControl w:val="0"/>
        <w:tabs>
          <w:tab w:val="left" w:pos="708"/>
        </w:tabs>
        <w:spacing w:line="271" w:lineRule="auto"/>
        <w:ind w:left="57" w:right="-530"/>
        <w:jc w:val="right"/>
        <w:rPr>
          <w:rFonts w:ascii="Arial" w:hAnsi="Arial" w:cs="Arial"/>
          <w:sz w:val="22"/>
          <w:szCs w:val="22"/>
        </w:rPr>
      </w:pPr>
    </w:p>
    <w:p w14:paraId="777C6596" w14:textId="77777777" w:rsidR="00E82906" w:rsidRDefault="00E82906" w:rsidP="00166B1A">
      <w:pPr>
        <w:widowControl w:val="0"/>
        <w:tabs>
          <w:tab w:val="left" w:pos="708"/>
        </w:tabs>
        <w:spacing w:line="271" w:lineRule="auto"/>
        <w:ind w:left="57" w:right="-530"/>
        <w:jc w:val="right"/>
        <w:rPr>
          <w:rFonts w:ascii="Arial" w:hAnsi="Arial" w:cs="Arial"/>
          <w:sz w:val="22"/>
          <w:szCs w:val="22"/>
        </w:rPr>
      </w:pPr>
    </w:p>
    <w:p w14:paraId="0D83E50D" w14:textId="44A86477" w:rsidR="004E2704" w:rsidRDefault="004E2704" w:rsidP="00166B1A">
      <w:pPr>
        <w:widowControl w:val="0"/>
        <w:tabs>
          <w:tab w:val="left" w:pos="708"/>
        </w:tabs>
        <w:spacing w:line="271" w:lineRule="auto"/>
        <w:ind w:left="57" w:right="-530"/>
        <w:jc w:val="right"/>
        <w:rPr>
          <w:rFonts w:ascii="Arial" w:hAnsi="Arial" w:cs="Arial"/>
          <w:sz w:val="22"/>
          <w:szCs w:val="22"/>
        </w:rPr>
      </w:pPr>
    </w:p>
    <w:p w14:paraId="0B230A6A" w14:textId="5A534E89" w:rsidR="00983E11" w:rsidRDefault="00983E11" w:rsidP="00166B1A">
      <w:pPr>
        <w:widowControl w:val="0"/>
        <w:tabs>
          <w:tab w:val="left" w:pos="708"/>
        </w:tabs>
        <w:spacing w:line="271" w:lineRule="auto"/>
        <w:ind w:left="57" w:right="-530"/>
        <w:jc w:val="right"/>
        <w:rPr>
          <w:rFonts w:ascii="Arial" w:hAnsi="Arial" w:cs="Arial"/>
          <w:sz w:val="22"/>
          <w:szCs w:val="22"/>
        </w:rPr>
      </w:pPr>
    </w:p>
    <w:p w14:paraId="48F8C94B" w14:textId="0B4F0ED4" w:rsidR="00983E11" w:rsidRDefault="00983E11" w:rsidP="00166B1A">
      <w:pPr>
        <w:widowControl w:val="0"/>
        <w:tabs>
          <w:tab w:val="left" w:pos="708"/>
        </w:tabs>
        <w:spacing w:line="271" w:lineRule="auto"/>
        <w:ind w:left="57" w:right="-530"/>
        <w:jc w:val="right"/>
        <w:rPr>
          <w:rFonts w:ascii="Arial" w:hAnsi="Arial" w:cs="Arial"/>
          <w:sz w:val="22"/>
          <w:szCs w:val="22"/>
        </w:rPr>
      </w:pPr>
    </w:p>
    <w:p w14:paraId="72F8808D" w14:textId="4268A180" w:rsidR="00983E11" w:rsidRDefault="00983E11" w:rsidP="00166B1A">
      <w:pPr>
        <w:widowControl w:val="0"/>
        <w:tabs>
          <w:tab w:val="left" w:pos="708"/>
        </w:tabs>
        <w:spacing w:line="271" w:lineRule="auto"/>
        <w:ind w:left="57" w:right="-530"/>
        <w:jc w:val="right"/>
        <w:rPr>
          <w:rFonts w:ascii="Arial" w:hAnsi="Arial" w:cs="Arial"/>
          <w:sz w:val="22"/>
          <w:szCs w:val="22"/>
        </w:rPr>
      </w:pPr>
    </w:p>
    <w:p w14:paraId="43088424" w14:textId="38C22E59" w:rsidR="00983E11" w:rsidRDefault="00983E11" w:rsidP="00166B1A">
      <w:pPr>
        <w:widowControl w:val="0"/>
        <w:tabs>
          <w:tab w:val="left" w:pos="708"/>
        </w:tabs>
        <w:spacing w:line="271" w:lineRule="auto"/>
        <w:ind w:left="57" w:right="-530"/>
        <w:jc w:val="right"/>
        <w:rPr>
          <w:rFonts w:ascii="Arial" w:hAnsi="Arial" w:cs="Arial"/>
          <w:sz w:val="22"/>
          <w:szCs w:val="22"/>
        </w:rPr>
      </w:pPr>
    </w:p>
    <w:p w14:paraId="0C78DAEF" w14:textId="1373CB0F" w:rsidR="00983E11" w:rsidRDefault="00983E11" w:rsidP="00166B1A">
      <w:pPr>
        <w:widowControl w:val="0"/>
        <w:tabs>
          <w:tab w:val="left" w:pos="708"/>
        </w:tabs>
        <w:spacing w:line="271" w:lineRule="auto"/>
        <w:ind w:left="57" w:right="-530"/>
        <w:jc w:val="right"/>
        <w:rPr>
          <w:rFonts w:ascii="Arial" w:hAnsi="Arial" w:cs="Arial"/>
          <w:sz w:val="22"/>
          <w:szCs w:val="22"/>
        </w:rPr>
      </w:pPr>
    </w:p>
    <w:p w14:paraId="5C41B5D2" w14:textId="5FE91C0B" w:rsidR="00983E11" w:rsidRDefault="00983E11" w:rsidP="00166B1A">
      <w:pPr>
        <w:widowControl w:val="0"/>
        <w:tabs>
          <w:tab w:val="left" w:pos="708"/>
        </w:tabs>
        <w:spacing w:line="271" w:lineRule="auto"/>
        <w:ind w:left="57" w:right="-530"/>
        <w:jc w:val="right"/>
        <w:rPr>
          <w:rFonts w:ascii="Arial" w:hAnsi="Arial" w:cs="Arial"/>
          <w:sz w:val="22"/>
          <w:szCs w:val="22"/>
        </w:rPr>
      </w:pPr>
    </w:p>
    <w:p w14:paraId="0CE5BB46" w14:textId="644E27C5" w:rsidR="00983E11" w:rsidRDefault="00983E11" w:rsidP="00166B1A">
      <w:pPr>
        <w:widowControl w:val="0"/>
        <w:tabs>
          <w:tab w:val="left" w:pos="708"/>
        </w:tabs>
        <w:spacing w:line="271" w:lineRule="auto"/>
        <w:ind w:left="57" w:right="-530"/>
        <w:jc w:val="right"/>
        <w:rPr>
          <w:rFonts w:ascii="Arial" w:hAnsi="Arial" w:cs="Arial"/>
          <w:sz w:val="22"/>
          <w:szCs w:val="22"/>
        </w:rPr>
      </w:pPr>
    </w:p>
    <w:p w14:paraId="2558AB60" w14:textId="55B3508C" w:rsidR="00983E11" w:rsidRDefault="00983E11" w:rsidP="00166B1A">
      <w:pPr>
        <w:widowControl w:val="0"/>
        <w:tabs>
          <w:tab w:val="left" w:pos="708"/>
        </w:tabs>
        <w:spacing w:line="271" w:lineRule="auto"/>
        <w:ind w:left="57" w:right="-530"/>
        <w:jc w:val="right"/>
        <w:rPr>
          <w:rFonts w:ascii="Arial" w:hAnsi="Arial" w:cs="Arial"/>
          <w:sz w:val="22"/>
          <w:szCs w:val="22"/>
        </w:rPr>
      </w:pPr>
    </w:p>
    <w:p w14:paraId="5B26006C" w14:textId="5BEB08D9" w:rsidR="00983E11" w:rsidRDefault="00983E11" w:rsidP="00166B1A">
      <w:pPr>
        <w:widowControl w:val="0"/>
        <w:tabs>
          <w:tab w:val="left" w:pos="708"/>
        </w:tabs>
        <w:spacing w:line="271" w:lineRule="auto"/>
        <w:ind w:left="57" w:right="-530"/>
        <w:jc w:val="right"/>
        <w:rPr>
          <w:rFonts w:ascii="Arial" w:hAnsi="Arial" w:cs="Arial"/>
          <w:sz w:val="22"/>
          <w:szCs w:val="22"/>
        </w:rPr>
      </w:pPr>
    </w:p>
    <w:p w14:paraId="62BF4FF6" w14:textId="606B761E" w:rsidR="00983E11" w:rsidRDefault="00983E11" w:rsidP="00166B1A">
      <w:pPr>
        <w:widowControl w:val="0"/>
        <w:tabs>
          <w:tab w:val="left" w:pos="708"/>
        </w:tabs>
        <w:spacing w:line="271" w:lineRule="auto"/>
        <w:ind w:left="57" w:right="-530"/>
        <w:jc w:val="right"/>
        <w:rPr>
          <w:rFonts w:ascii="Arial" w:hAnsi="Arial" w:cs="Arial"/>
          <w:sz w:val="22"/>
          <w:szCs w:val="22"/>
        </w:rPr>
      </w:pPr>
    </w:p>
    <w:p w14:paraId="159F505E" w14:textId="1BDAD61B" w:rsidR="00983E11" w:rsidRDefault="00983E11" w:rsidP="00166B1A">
      <w:pPr>
        <w:widowControl w:val="0"/>
        <w:tabs>
          <w:tab w:val="left" w:pos="708"/>
        </w:tabs>
        <w:spacing w:line="271" w:lineRule="auto"/>
        <w:ind w:left="57" w:right="-530"/>
        <w:jc w:val="right"/>
        <w:rPr>
          <w:rFonts w:ascii="Arial" w:hAnsi="Arial" w:cs="Arial"/>
          <w:sz w:val="22"/>
          <w:szCs w:val="22"/>
        </w:rPr>
      </w:pPr>
    </w:p>
    <w:p w14:paraId="355486E0" w14:textId="06C71AA4" w:rsidR="00983E11" w:rsidRDefault="00983E11" w:rsidP="00166B1A">
      <w:pPr>
        <w:widowControl w:val="0"/>
        <w:tabs>
          <w:tab w:val="left" w:pos="708"/>
        </w:tabs>
        <w:spacing w:line="271" w:lineRule="auto"/>
        <w:ind w:left="57" w:right="-530"/>
        <w:jc w:val="right"/>
        <w:rPr>
          <w:rFonts w:ascii="Arial" w:hAnsi="Arial" w:cs="Arial"/>
          <w:sz w:val="22"/>
          <w:szCs w:val="22"/>
        </w:rPr>
      </w:pPr>
    </w:p>
    <w:p w14:paraId="1F55C233" w14:textId="3807CFFB" w:rsidR="00983E11" w:rsidRDefault="00983E11" w:rsidP="00166B1A">
      <w:pPr>
        <w:widowControl w:val="0"/>
        <w:tabs>
          <w:tab w:val="left" w:pos="708"/>
        </w:tabs>
        <w:spacing w:line="271" w:lineRule="auto"/>
        <w:ind w:left="57" w:right="-530"/>
        <w:jc w:val="right"/>
        <w:rPr>
          <w:rFonts w:ascii="Arial" w:hAnsi="Arial" w:cs="Arial"/>
          <w:sz w:val="22"/>
          <w:szCs w:val="22"/>
        </w:rPr>
      </w:pPr>
    </w:p>
    <w:p w14:paraId="1EC2A587" w14:textId="2C55019D" w:rsidR="00983E11" w:rsidRDefault="00983E11" w:rsidP="00166B1A">
      <w:pPr>
        <w:widowControl w:val="0"/>
        <w:tabs>
          <w:tab w:val="left" w:pos="708"/>
        </w:tabs>
        <w:spacing w:line="271" w:lineRule="auto"/>
        <w:ind w:left="57" w:right="-530"/>
        <w:jc w:val="right"/>
        <w:rPr>
          <w:rFonts w:ascii="Arial" w:hAnsi="Arial" w:cs="Arial"/>
          <w:sz w:val="22"/>
          <w:szCs w:val="22"/>
        </w:rPr>
      </w:pPr>
    </w:p>
    <w:p w14:paraId="65E2D4DE" w14:textId="4A0D38D1" w:rsidR="00983E11" w:rsidRDefault="00983E11" w:rsidP="00A0502F">
      <w:pPr>
        <w:widowControl w:val="0"/>
        <w:tabs>
          <w:tab w:val="left" w:pos="708"/>
        </w:tabs>
        <w:spacing w:line="271" w:lineRule="auto"/>
        <w:ind w:right="-530"/>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4B31695C"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89766D">
        <w:rPr>
          <w:rFonts w:ascii="Arial" w:hAnsi="Arial" w:cs="Arial"/>
          <w:sz w:val="22"/>
          <w:szCs w:val="22"/>
        </w:rPr>
        <w:t>2</w:t>
      </w:r>
      <w:r w:rsidR="00FF2E41">
        <w:rPr>
          <w:rFonts w:ascii="Arial" w:hAnsi="Arial" w:cs="Arial"/>
          <w:sz w:val="22"/>
          <w:szCs w:val="22"/>
        </w:rPr>
        <w:t>7</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3463F9B6" w14:textId="27006F5E" w:rsidR="00B31366" w:rsidRPr="00FF2E41" w:rsidRDefault="00166B1A" w:rsidP="00FF2E41">
      <w:pPr>
        <w:suppressAutoHyphens/>
        <w:jc w:val="both"/>
        <w:rPr>
          <w:rFonts w:ascii="Arial" w:hAnsi="Arial" w:cs="Arial"/>
          <w:b/>
          <w:bCs/>
          <w:sz w:val="22"/>
          <w:szCs w:val="22"/>
          <w:lang w:eastAsia="ar-SA"/>
        </w:rPr>
      </w:pPr>
      <w:r w:rsidRPr="00CA56B4">
        <w:rPr>
          <w:rFonts w:ascii="Arial" w:hAnsi="Arial" w:cs="Arial"/>
          <w:bCs/>
          <w:sz w:val="22"/>
          <w:szCs w:val="22"/>
          <w:lang w:eastAsia="ar-SA"/>
        </w:rPr>
        <w:t>Nawiązując do ogłoszenia o zamówieniu w postępowaniu prowadzonym w trybie podstawowym zgodnie z art. 275 pkt 1 Pzp na</w:t>
      </w:r>
      <w:r w:rsidR="00FF2E41" w:rsidRPr="00FF2E41">
        <w:rPr>
          <w:b/>
          <w:bCs/>
          <w:lang w:eastAsia="ar-SA"/>
        </w:rPr>
        <w:t xml:space="preserve"> </w:t>
      </w:r>
      <w:r w:rsidR="00FF2E41" w:rsidRPr="00FF2E41">
        <w:rPr>
          <w:rFonts w:ascii="Arial" w:hAnsi="Arial" w:cs="Arial"/>
          <w:b/>
          <w:bCs/>
          <w:sz w:val="22"/>
          <w:szCs w:val="22"/>
          <w:lang w:eastAsia="ar-SA"/>
        </w:rPr>
        <w:t>Zakup, dostawa i montaż wyposażenia do Filii Poradni Psychologiczno – Pedagogicznej</w:t>
      </w:r>
      <w:r w:rsidR="00FF2E41">
        <w:rPr>
          <w:rFonts w:ascii="Arial" w:hAnsi="Arial" w:cs="Arial"/>
          <w:b/>
          <w:bCs/>
          <w:sz w:val="22"/>
          <w:szCs w:val="22"/>
          <w:lang w:eastAsia="ar-SA"/>
        </w:rPr>
        <w:t xml:space="preserve"> </w:t>
      </w:r>
      <w:r w:rsidR="00FF2E41" w:rsidRPr="00FF2E41">
        <w:rPr>
          <w:rFonts w:ascii="Arial" w:hAnsi="Arial" w:cs="Arial"/>
          <w:b/>
          <w:bCs/>
          <w:sz w:val="22"/>
          <w:szCs w:val="22"/>
          <w:lang w:eastAsia="ar-SA"/>
        </w:rPr>
        <w:t>w Markach przy ul. Gen. Zajączka 26” – urządzenia komputerowe</w:t>
      </w:r>
    </w:p>
    <w:p w14:paraId="3020A659" w14:textId="7A6F8B23" w:rsidR="00166B1A" w:rsidRPr="00CA56B4" w:rsidRDefault="00166B1A" w:rsidP="00B31366">
      <w:pPr>
        <w:suppressAutoHyphens/>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018E6AB5" w:rsidR="00166B1A" w:rsidRPr="005E5A32"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Oświadczamy, że udzielamy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lat gwarancji na przedmiot zamówienia (</w:t>
      </w:r>
      <w:r w:rsidR="003E2C9C">
        <w:rPr>
          <w:rFonts w:ascii="Arial" w:hAnsi="Arial" w:cs="Arial"/>
          <w:color w:val="92D050"/>
          <w:sz w:val="22"/>
          <w:szCs w:val="22"/>
          <w:lang w:eastAsia="ar-SA"/>
        </w:rPr>
        <w:t>min. 3 lata, max 5</w:t>
      </w:r>
      <w:r w:rsidR="005E5A32" w:rsidRPr="005E5A32">
        <w:rPr>
          <w:rFonts w:ascii="Arial" w:hAnsi="Arial" w:cs="Arial"/>
          <w:color w:val="92D050"/>
          <w:sz w:val="22"/>
          <w:szCs w:val="22"/>
          <w:lang w:eastAsia="ar-SA"/>
        </w:rPr>
        <w:t xml:space="preserve"> lat</w:t>
      </w:r>
      <w:r w:rsidRPr="005E5A32">
        <w:rPr>
          <w:rFonts w:ascii="Arial" w:hAnsi="Arial" w:cs="Arial"/>
          <w:color w:val="92D050"/>
          <w:sz w:val="22"/>
          <w:szCs w:val="22"/>
          <w:lang w:eastAsia="ar-SA"/>
        </w:rPr>
        <w:t>).</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4FA04BCA"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 i przyzna 0 pkt.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B013BA">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B013BA">
      <w:pPr>
        <w:numPr>
          <w:ilvl w:val="0"/>
          <w:numId w:val="15"/>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7"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7"/>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3CACC76" w14:textId="77777777" w:rsidR="00FF2E41" w:rsidRDefault="00FF2E41" w:rsidP="00840332">
      <w:pPr>
        <w:tabs>
          <w:tab w:val="left" w:pos="708"/>
        </w:tabs>
        <w:spacing w:line="271" w:lineRule="auto"/>
        <w:rPr>
          <w:rFonts w:ascii="Arial" w:hAnsi="Arial" w:cs="Arial"/>
          <w:sz w:val="22"/>
          <w:szCs w:val="22"/>
        </w:rPr>
      </w:pPr>
    </w:p>
    <w:p w14:paraId="70BEEE08"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1671B5D8" w14:textId="77777777" w:rsidR="00FF2E41" w:rsidRDefault="00FF2E41" w:rsidP="00840332">
      <w:pPr>
        <w:tabs>
          <w:tab w:val="left" w:pos="708"/>
        </w:tabs>
        <w:spacing w:line="271" w:lineRule="auto"/>
        <w:rPr>
          <w:rFonts w:ascii="Arial" w:hAnsi="Arial" w:cs="Arial"/>
          <w:sz w:val="22"/>
          <w:szCs w:val="22"/>
        </w:rPr>
      </w:pPr>
    </w:p>
    <w:p w14:paraId="473248C5" w14:textId="77777777" w:rsidR="00FF2E41" w:rsidRDefault="00FF2E41" w:rsidP="00840332">
      <w:pPr>
        <w:tabs>
          <w:tab w:val="left" w:pos="708"/>
        </w:tabs>
        <w:spacing w:line="271" w:lineRule="auto"/>
        <w:rPr>
          <w:rFonts w:ascii="Arial" w:hAnsi="Arial" w:cs="Arial"/>
          <w:sz w:val="22"/>
          <w:szCs w:val="22"/>
        </w:rPr>
      </w:pPr>
    </w:p>
    <w:p w14:paraId="7F072BED" w14:textId="77777777" w:rsidR="00FF2E41" w:rsidRDefault="00FF2E41" w:rsidP="00840332">
      <w:pPr>
        <w:tabs>
          <w:tab w:val="left" w:pos="708"/>
        </w:tabs>
        <w:spacing w:line="271" w:lineRule="auto"/>
        <w:rPr>
          <w:rFonts w:ascii="Arial" w:hAnsi="Arial" w:cs="Arial"/>
          <w:sz w:val="22"/>
          <w:szCs w:val="22"/>
        </w:rPr>
      </w:pPr>
    </w:p>
    <w:p w14:paraId="4C9048A2" w14:textId="77777777" w:rsidR="00FF2E41" w:rsidRDefault="00FF2E41" w:rsidP="00840332">
      <w:pPr>
        <w:tabs>
          <w:tab w:val="left" w:pos="708"/>
        </w:tabs>
        <w:spacing w:line="271" w:lineRule="auto"/>
        <w:rPr>
          <w:rFonts w:ascii="Arial" w:hAnsi="Arial" w:cs="Arial"/>
          <w:sz w:val="22"/>
          <w:szCs w:val="22"/>
        </w:rPr>
      </w:pPr>
    </w:p>
    <w:p w14:paraId="53A0EDCF" w14:textId="77777777" w:rsidR="00FF2E41" w:rsidRDefault="00FF2E41" w:rsidP="00840332">
      <w:pPr>
        <w:tabs>
          <w:tab w:val="left" w:pos="708"/>
        </w:tabs>
        <w:spacing w:line="271" w:lineRule="auto"/>
        <w:rPr>
          <w:rFonts w:ascii="Arial" w:hAnsi="Arial" w:cs="Arial"/>
          <w:sz w:val="22"/>
          <w:szCs w:val="22"/>
        </w:rPr>
      </w:pPr>
    </w:p>
    <w:p w14:paraId="747CF10B" w14:textId="77777777" w:rsidR="00703F6C" w:rsidRDefault="00703F6C" w:rsidP="00840332">
      <w:pPr>
        <w:tabs>
          <w:tab w:val="left" w:pos="708"/>
        </w:tabs>
        <w:spacing w:line="271" w:lineRule="auto"/>
        <w:rPr>
          <w:rFonts w:ascii="Arial" w:hAnsi="Arial" w:cs="Arial"/>
          <w:sz w:val="22"/>
          <w:szCs w:val="22"/>
        </w:rPr>
      </w:pPr>
    </w:p>
    <w:p w14:paraId="11391325" w14:textId="17F6EC08" w:rsidR="00166B1A" w:rsidRDefault="00166B1A" w:rsidP="00166B1A">
      <w:pPr>
        <w:tabs>
          <w:tab w:val="left" w:pos="708"/>
        </w:tabs>
        <w:spacing w:line="271" w:lineRule="auto"/>
        <w:jc w:val="right"/>
        <w:rPr>
          <w:rFonts w:ascii="Arial" w:hAnsi="Arial" w:cs="Arial"/>
          <w:sz w:val="22"/>
          <w:szCs w:val="22"/>
        </w:rPr>
      </w:pPr>
    </w:p>
    <w:p w14:paraId="76C9B8BF" w14:textId="77777777" w:rsidR="004E2704" w:rsidRDefault="004E2704" w:rsidP="00166B1A">
      <w:pPr>
        <w:tabs>
          <w:tab w:val="left" w:pos="708"/>
        </w:tabs>
        <w:spacing w:line="271" w:lineRule="auto"/>
        <w:jc w:val="right"/>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45E445E1"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283CCB">
        <w:rPr>
          <w:rFonts w:ascii="Arial" w:hAnsi="Arial" w:cs="Arial"/>
          <w:sz w:val="22"/>
          <w:szCs w:val="22"/>
        </w:rPr>
        <w:t>2</w:t>
      </w:r>
      <w:r w:rsidR="00FF2E41">
        <w:rPr>
          <w:rFonts w:ascii="Arial" w:hAnsi="Arial" w:cs="Arial"/>
          <w:sz w:val="22"/>
          <w:szCs w:val="22"/>
        </w:rPr>
        <w:t>7</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2BCE100D" w:rsidR="00166B1A" w:rsidRPr="00C67F51" w:rsidRDefault="00166B1A" w:rsidP="00283CCB">
      <w:pPr>
        <w:suppressAutoHyphens/>
        <w:jc w:val="center"/>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FF2E41" w:rsidRPr="00FF2E41">
        <w:rPr>
          <w:rFonts w:ascii="Arial" w:hAnsi="Arial" w:cs="Arial"/>
          <w:b/>
          <w:bCs/>
          <w:sz w:val="22"/>
          <w:szCs w:val="22"/>
          <w:lang w:eastAsia="ar-SA"/>
        </w:rPr>
        <w:t>Zakup, dostawa i montaż wyposażenia do Filii Poradni Psychologiczno – Pedagogicznej w Markach przy ul. Gen. Zajączka 26” – urządzenia komputerowe</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25E6EE07" w:rsidR="00166B1A" w:rsidRPr="00FF2E41" w:rsidRDefault="00166B1A" w:rsidP="00FF2E41">
      <w:pPr>
        <w:pStyle w:val="Akapitzlist"/>
        <w:numPr>
          <w:ilvl w:val="1"/>
          <w:numId w:val="38"/>
        </w:numPr>
        <w:spacing w:line="271" w:lineRule="auto"/>
        <w:jc w:val="both"/>
        <w:rPr>
          <w:rFonts w:ascii="Arial" w:hAnsi="Arial" w:cs="Arial"/>
          <w:sz w:val="22"/>
          <w:szCs w:val="22"/>
        </w:rPr>
      </w:pPr>
      <w:r w:rsidRPr="00FF2E41">
        <w:rPr>
          <w:rFonts w:ascii="Arial" w:hAnsi="Arial" w:cs="Arial"/>
          <w:iCs/>
          <w:sz w:val="22"/>
          <w:szCs w:val="22"/>
        </w:rPr>
        <w:t>Oświadczam, że spełniam warunki udziału w postępowaniu określone przez zamawiającego w   ogłoszeniu o zamówieniu i Specyfikacji Warunków Zamówienia</w:t>
      </w:r>
      <w:r w:rsidRPr="00FF2E41">
        <w:rPr>
          <w:rFonts w:ascii="Arial" w:hAnsi="Arial" w:cs="Arial"/>
          <w:i/>
          <w:sz w:val="22"/>
          <w:szCs w:val="22"/>
        </w:rPr>
        <w:t>.</w:t>
      </w:r>
    </w:p>
    <w:p w14:paraId="5DE8B174" w14:textId="34B7B39C" w:rsidR="00166B1A" w:rsidRDefault="00166B1A" w:rsidP="00E82906">
      <w:pPr>
        <w:numPr>
          <w:ilvl w:val="1"/>
          <w:numId w:val="38"/>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067241AA" w14:textId="770CE068" w:rsidR="00703F6C" w:rsidRPr="00B31366"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3A39EB9" w14:textId="77777777" w:rsidR="00166B1A" w:rsidRPr="00CA56B4" w:rsidRDefault="00166B1A" w:rsidP="00166B1A">
      <w:pPr>
        <w:spacing w:line="271" w:lineRule="auto"/>
        <w:jc w:val="both"/>
        <w:rPr>
          <w:rFonts w:ascii="Arial" w:hAnsi="Arial" w:cs="Arial"/>
          <w:i/>
          <w:sz w:val="22"/>
          <w:szCs w:val="22"/>
        </w:rPr>
      </w:pPr>
    </w:p>
    <w:p w14:paraId="37031B4F" w14:textId="77777777" w:rsidR="00166B1A" w:rsidRPr="00CA56B4" w:rsidRDefault="00166B1A"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8" w:name="_Hlk65663479"/>
      <w:r w:rsidRPr="00382893">
        <w:rPr>
          <w:rFonts w:ascii="Arial" w:hAnsi="Arial" w:cs="Arial"/>
          <w:sz w:val="22"/>
          <w:szCs w:val="22"/>
        </w:rPr>
        <w:lastRenderedPageBreak/>
        <w:t>Załącznik Nr 3</w:t>
      </w:r>
    </w:p>
    <w:p w14:paraId="668D67E7" w14:textId="3A23D5F2"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283CCB">
        <w:rPr>
          <w:rFonts w:ascii="Arial" w:hAnsi="Arial" w:cs="Arial"/>
          <w:sz w:val="22"/>
          <w:szCs w:val="22"/>
        </w:rPr>
        <w:t>2</w:t>
      </w:r>
      <w:r w:rsidR="00FF2E41">
        <w:rPr>
          <w:rFonts w:ascii="Arial" w:hAnsi="Arial" w:cs="Arial"/>
          <w:sz w:val="22"/>
          <w:szCs w:val="22"/>
        </w:rPr>
        <w:t>7</w:t>
      </w:r>
      <w:r w:rsidR="00283CCB">
        <w:rPr>
          <w:rFonts w:ascii="Arial" w:hAnsi="Arial" w:cs="Arial"/>
          <w:sz w:val="22"/>
          <w:szCs w:val="22"/>
        </w:rPr>
        <w:t>.2024</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E4540B" w:rsidRDefault="00840332" w:rsidP="00382893">
      <w:pPr>
        <w:pStyle w:val="Zwykytekst"/>
        <w:tabs>
          <w:tab w:val="left" w:pos="708"/>
        </w:tabs>
        <w:jc w:val="center"/>
        <w:outlineLvl w:val="0"/>
        <w:rPr>
          <w:rFonts w:ascii="Arial" w:hAnsi="Arial" w:cs="Arial"/>
          <w:b/>
          <w:bCs/>
          <w:sz w:val="22"/>
          <w:szCs w:val="22"/>
        </w:rPr>
      </w:pPr>
      <w:r w:rsidRPr="00E4540B">
        <w:rPr>
          <w:rFonts w:ascii="Arial" w:hAnsi="Arial" w:cs="Arial"/>
          <w:b/>
          <w:bCs/>
          <w:sz w:val="22"/>
          <w:szCs w:val="22"/>
        </w:rPr>
        <w:t>ISTOTNE POSTANOWIENIA UMOWY</w:t>
      </w:r>
    </w:p>
    <w:p w14:paraId="7CCB0D21" w14:textId="77777777" w:rsidR="00382893" w:rsidRPr="00E4540B" w:rsidRDefault="00382893" w:rsidP="000D60B4">
      <w:pPr>
        <w:pStyle w:val="Zwykytekst"/>
        <w:tabs>
          <w:tab w:val="left" w:pos="708"/>
        </w:tabs>
        <w:jc w:val="center"/>
        <w:outlineLvl w:val="0"/>
        <w:rPr>
          <w:rFonts w:ascii="Arial" w:hAnsi="Arial" w:cs="Arial"/>
          <w:b/>
          <w:bCs/>
          <w:color w:val="FF0000"/>
          <w:sz w:val="22"/>
          <w:szCs w:val="22"/>
        </w:rPr>
      </w:pPr>
    </w:p>
    <w:bookmarkEnd w:id="8"/>
    <w:p w14:paraId="776B4E90" w14:textId="3F4EE306" w:rsidR="00FF2E41" w:rsidRPr="00FF2E41" w:rsidRDefault="00FF2E41" w:rsidP="00FF2E41">
      <w:pPr>
        <w:suppressAutoHyphens/>
        <w:spacing w:line="276" w:lineRule="auto"/>
        <w:jc w:val="both"/>
        <w:rPr>
          <w:rFonts w:ascii="Arial" w:hAnsi="Arial" w:cs="Arial"/>
          <w:sz w:val="22"/>
          <w:szCs w:val="22"/>
          <w:lang w:eastAsia="ar-SA"/>
        </w:rPr>
      </w:pPr>
      <w:r w:rsidRPr="00FF2E41">
        <w:rPr>
          <w:rFonts w:ascii="Arial" w:hAnsi="Arial" w:cs="Arial"/>
          <w:sz w:val="22"/>
          <w:szCs w:val="22"/>
          <w:lang w:eastAsia="ar-SA"/>
        </w:rPr>
        <w:t>wyłonionym w wyniku przeprowadzenia postępowania o udzielenie zamówienia publicznego w trybie ………………………………….. na podstawie art. ………………… ustawy z 11 września 2019 r. – Prawo zamówień publicznych (</w:t>
      </w:r>
      <w:r>
        <w:rPr>
          <w:rFonts w:ascii="Arial" w:hAnsi="Arial" w:cs="Arial"/>
          <w:sz w:val="22"/>
          <w:szCs w:val="22"/>
          <w:lang w:eastAsia="ar-SA"/>
        </w:rPr>
        <w:t xml:space="preserve">t.j.: </w:t>
      </w:r>
      <w:r w:rsidRPr="00FF2E41">
        <w:rPr>
          <w:rFonts w:ascii="Arial" w:hAnsi="Arial" w:cs="Arial"/>
          <w:sz w:val="22"/>
          <w:szCs w:val="22"/>
          <w:lang w:eastAsia="ar-SA"/>
        </w:rPr>
        <w:t xml:space="preserve">Dz.U. </w:t>
      </w:r>
      <w:r>
        <w:rPr>
          <w:rFonts w:ascii="Arial" w:hAnsi="Arial" w:cs="Arial"/>
          <w:sz w:val="22"/>
          <w:szCs w:val="22"/>
          <w:lang w:eastAsia="ar-SA"/>
        </w:rPr>
        <w:t xml:space="preserve">z 2023 r., </w:t>
      </w:r>
      <w:r w:rsidRPr="00FF2E41">
        <w:rPr>
          <w:rFonts w:ascii="Arial" w:hAnsi="Arial" w:cs="Arial"/>
          <w:sz w:val="22"/>
          <w:szCs w:val="22"/>
          <w:lang w:eastAsia="ar-SA"/>
        </w:rPr>
        <w:t xml:space="preserve">poz. </w:t>
      </w:r>
      <w:r>
        <w:rPr>
          <w:rFonts w:ascii="Arial" w:hAnsi="Arial" w:cs="Arial"/>
          <w:sz w:val="22"/>
          <w:szCs w:val="22"/>
          <w:lang w:eastAsia="ar-SA"/>
        </w:rPr>
        <w:t>1605</w:t>
      </w:r>
      <w:r w:rsidRPr="00FF2E41">
        <w:rPr>
          <w:rFonts w:ascii="Arial" w:hAnsi="Arial" w:cs="Arial"/>
          <w:sz w:val="22"/>
          <w:szCs w:val="22"/>
          <w:lang w:eastAsia="ar-SA"/>
        </w:rPr>
        <w:t xml:space="preserve"> ze zm.) – dalej: ustawa Pzp.</w:t>
      </w:r>
    </w:p>
    <w:p w14:paraId="6AB1D768" w14:textId="77777777" w:rsidR="00FF2E41" w:rsidRPr="00FF2E41" w:rsidRDefault="00FF2E41" w:rsidP="00FF2E41">
      <w:pPr>
        <w:suppressAutoHyphens/>
        <w:spacing w:line="276" w:lineRule="auto"/>
        <w:jc w:val="center"/>
        <w:rPr>
          <w:rFonts w:ascii="Arial" w:hAnsi="Arial" w:cs="Arial"/>
          <w:sz w:val="22"/>
          <w:szCs w:val="22"/>
          <w:lang w:eastAsia="ar-SA"/>
        </w:rPr>
      </w:pPr>
    </w:p>
    <w:p w14:paraId="43A19C9A"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 1</w:t>
      </w:r>
    </w:p>
    <w:p w14:paraId="1CA60C7A" w14:textId="50682496"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 xml:space="preserve"> Przedmiot umowy</w:t>
      </w:r>
    </w:p>
    <w:p w14:paraId="12A6C7C1" w14:textId="00B6AF8A" w:rsidR="00FF2E41" w:rsidRPr="00FF2E41" w:rsidRDefault="00FF2E41" w:rsidP="00FF2E41">
      <w:pPr>
        <w:numPr>
          <w:ilvl w:val="0"/>
          <w:numId w:val="49"/>
        </w:numPr>
        <w:suppressAutoHyphens/>
        <w:spacing w:after="120" w:line="276" w:lineRule="auto"/>
        <w:jc w:val="both"/>
        <w:rPr>
          <w:rFonts w:ascii="Arial" w:hAnsi="Arial" w:cs="Arial"/>
          <w:bCs/>
          <w:sz w:val="22"/>
          <w:szCs w:val="22"/>
          <w:lang w:eastAsia="ar-SA"/>
        </w:rPr>
      </w:pPr>
      <w:r w:rsidRPr="00FF2E41">
        <w:rPr>
          <w:rFonts w:ascii="Arial" w:hAnsi="Arial" w:cs="Arial"/>
          <w:sz w:val="22"/>
          <w:szCs w:val="22"/>
          <w:lang w:eastAsia="ar-SA"/>
        </w:rPr>
        <w:t xml:space="preserve">Przedmiotem umowy jest </w:t>
      </w:r>
      <w:r w:rsidRPr="00FF2E41">
        <w:rPr>
          <w:rFonts w:ascii="Arial" w:hAnsi="Arial" w:cs="Arial"/>
          <w:bCs/>
          <w:sz w:val="22"/>
          <w:szCs w:val="22"/>
          <w:lang w:eastAsia="ar-SA"/>
        </w:rPr>
        <w:t>realizacja przez Wykonawcę zamówienia związanego z wykonaniem następującego zadania pn.:</w:t>
      </w:r>
      <w:bookmarkStart w:id="9" w:name="_Hlk158106105"/>
      <w:r w:rsidRPr="00FF2E41">
        <w:rPr>
          <w:rFonts w:ascii="Arial" w:hAnsi="Arial" w:cs="Arial"/>
          <w:sz w:val="22"/>
          <w:szCs w:val="22"/>
          <w:lang w:eastAsia="ar-SA"/>
        </w:rPr>
        <w:t>„Zakup, dostawa i montaż wyposażenia do Filii Poradni Psychologiczno – Pedagogicznej w Markach przy ul. Gen. Zajączka 26” – urządzenia komputerowe.</w:t>
      </w:r>
      <w:bookmarkEnd w:id="9"/>
    </w:p>
    <w:p w14:paraId="2349E6D8" w14:textId="77777777" w:rsidR="00FF2E41" w:rsidRPr="00FF2E41" w:rsidRDefault="00FF2E41" w:rsidP="00FF2E41">
      <w:pPr>
        <w:pStyle w:val="Akapitzlist"/>
        <w:numPr>
          <w:ilvl w:val="0"/>
          <w:numId w:val="49"/>
        </w:numPr>
        <w:suppressAutoHyphens/>
        <w:autoSpaceDN w:val="0"/>
        <w:spacing w:line="276" w:lineRule="auto"/>
        <w:jc w:val="both"/>
        <w:rPr>
          <w:rFonts w:ascii="Arial" w:hAnsi="Arial" w:cs="Arial"/>
          <w:sz w:val="22"/>
          <w:szCs w:val="22"/>
        </w:rPr>
      </w:pPr>
      <w:r w:rsidRPr="00FF2E41">
        <w:rPr>
          <w:rFonts w:ascii="Arial" w:hAnsi="Arial" w:cs="Arial"/>
          <w:sz w:val="22"/>
          <w:szCs w:val="22"/>
        </w:rPr>
        <w:t xml:space="preserve">Zamawiający powierza, a Wykonawca zobowiązuje się do wykonania na rzecz Zamawiającego zakupu, dostawy i montażu wyposażenia do Filii Poradni Psychologiczno – Pedagogicznej – urządzeń komputerowych.                         </w:t>
      </w:r>
    </w:p>
    <w:p w14:paraId="6529BAFE" w14:textId="77777777" w:rsidR="00FF2E41" w:rsidRPr="00FF2E41" w:rsidRDefault="00FF2E41" w:rsidP="00FF2E41">
      <w:pPr>
        <w:pStyle w:val="Akapitzlist"/>
        <w:numPr>
          <w:ilvl w:val="0"/>
          <w:numId w:val="49"/>
        </w:numPr>
        <w:suppressAutoHyphens/>
        <w:autoSpaceDN w:val="0"/>
        <w:spacing w:line="276" w:lineRule="auto"/>
        <w:jc w:val="both"/>
        <w:rPr>
          <w:rFonts w:ascii="Arial" w:hAnsi="Arial" w:cs="Arial"/>
          <w:sz w:val="22"/>
          <w:szCs w:val="22"/>
        </w:rPr>
      </w:pPr>
      <w:r w:rsidRPr="00FF2E41">
        <w:rPr>
          <w:rFonts w:ascii="Arial" w:hAnsi="Arial" w:cs="Arial"/>
          <w:sz w:val="22"/>
          <w:szCs w:val="22"/>
        </w:rPr>
        <w:t>Zakres usług powierzonych Wykonawcy do wykonania określają: oferta wraz z zestawieniem wyposażenia, formularzem cenowym.</w:t>
      </w:r>
    </w:p>
    <w:p w14:paraId="0CF789E7" w14:textId="77777777" w:rsidR="00FF2E41" w:rsidRPr="00FF2E41" w:rsidRDefault="00FF2E41" w:rsidP="00FF2E41">
      <w:pPr>
        <w:pStyle w:val="Akapitzlist"/>
        <w:numPr>
          <w:ilvl w:val="0"/>
          <w:numId w:val="49"/>
        </w:numPr>
        <w:suppressAutoHyphens/>
        <w:spacing w:before="120" w:after="120" w:line="276" w:lineRule="auto"/>
        <w:contextualSpacing/>
        <w:jc w:val="both"/>
        <w:rPr>
          <w:rFonts w:ascii="Arial" w:hAnsi="Arial" w:cs="Arial"/>
          <w:sz w:val="22"/>
          <w:szCs w:val="22"/>
          <w:lang w:eastAsia="ar-SA"/>
        </w:rPr>
      </w:pPr>
      <w:r w:rsidRPr="00FF2E41">
        <w:rPr>
          <w:rFonts w:ascii="Arial" w:hAnsi="Arial" w:cs="Arial"/>
          <w:sz w:val="22"/>
          <w:szCs w:val="22"/>
          <w:lang w:eastAsia="ar-SA"/>
        </w:rPr>
        <w:t>W ramach realizacji przedmiotu umowy Wykonawca zobowiązuje się do:</w:t>
      </w:r>
    </w:p>
    <w:p w14:paraId="0F721E6A" w14:textId="77777777" w:rsidR="00FF2E41" w:rsidRPr="00FF2E41" w:rsidRDefault="00FF2E41" w:rsidP="00FF2E41">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FF2E41">
        <w:rPr>
          <w:rFonts w:ascii="Arial" w:hAnsi="Arial" w:cs="Arial"/>
          <w:sz w:val="22"/>
          <w:szCs w:val="22"/>
          <w:lang w:eastAsia="ar-SA"/>
        </w:rPr>
        <w:t>dostarczenia i zmontowania urządzeń komputerowych w miejscach wskazanych przez Zamawiającego w budynku przy ul. Gen. Zajączka 26 w Markach, na własny koszt i ryzyko oraz przeniesienia prawa własności  do urządzęń;</w:t>
      </w:r>
    </w:p>
    <w:p w14:paraId="28058487" w14:textId="77777777" w:rsidR="00FF2E41" w:rsidRPr="00FF2E41" w:rsidRDefault="00FF2E41" w:rsidP="00FF2E41">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FF2E41">
        <w:rPr>
          <w:rFonts w:ascii="Arial" w:hAnsi="Arial" w:cs="Arial"/>
          <w:sz w:val="22"/>
          <w:szCs w:val="22"/>
          <w:lang w:eastAsia="ar-SA"/>
        </w:rPr>
        <w:t>dostarczenie kopii dokumentów  wystawionych przez uprawnione jednostki, wymagane polskimi przepisami prawa, takich jak certyfikaty urządzeń komputerowych,</w:t>
      </w:r>
    </w:p>
    <w:p w14:paraId="76B9F579" w14:textId="77777777" w:rsidR="00FF2E41" w:rsidRPr="00FF2E41" w:rsidRDefault="00FF2E41" w:rsidP="00FF2E41">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FF2E41">
        <w:rPr>
          <w:rFonts w:ascii="Arial" w:hAnsi="Arial" w:cs="Arial"/>
          <w:sz w:val="22"/>
          <w:szCs w:val="22"/>
          <w:lang w:eastAsia="ar-SA"/>
        </w:rPr>
        <w:t>Wykonawca zabezpieczy potencjał ludzki, w zakresie niezbędnym do prawidłowego wykonania prac.</w:t>
      </w:r>
    </w:p>
    <w:p w14:paraId="570B1945" w14:textId="77777777" w:rsidR="00FF2E41" w:rsidRPr="00FF2E41" w:rsidRDefault="00FF2E41" w:rsidP="00FF2E41">
      <w:pPr>
        <w:numPr>
          <w:ilvl w:val="0"/>
          <w:numId w:val="49"/>
        </w:numPr>
        <w:suppressAutoHyphens/>
        <w:spacing w:after="120" w:line="276" w:lineRule="auto"/>
        <w:jc w:val="both"/>
        <w:rPr>
          <w:rFonts w:ascii="Arial" w:hAnsi="Arial" w:cs="Arial"/>
          <w:sz w:val="22"/>
          <w:szCs w:val="22"/>
          <w:lang w:eastAsia="ar-SA"/>
        </w:rPr>
      </w:pPr>
      <w:r w:rsidRPr="00FF2E41">
        <w:rPr>
          <w:rFonts w:ascii="Arial" w:hAnsi="Arial" w:cs="Arial"/>
          <w:sz w:val="22"/>
          <w:szCs w:val="22"/>
          <w:lang w:eastAsia="ar-SA"/>
        </w:rPr>
        <w:t>Przedmiot umowy, o którym mowa w § 1 ust. 1 umowy, obejmuje :</w:t>
      </w:r>
    </w:p>
    <w:p w14:paraId="12D3B35F" w14:textId="1BE35594" w:rsidR="00FF2E41" w:rsidRPr="00FF2E41" w:rsidRDefault="00FF2E41" w:rsidP="00FF2E41">
      <w:pPr>
        <w:suppressAutoHyphens/>
        <w:spacing w:line="276" w:lineRule="auto"/>
        <w:ind w:left="720"/>
        <w:contextualSpacing/>
        <w:jc w:val="both"/>
        <w:rPr>
          <w:rFonts w:ascii="Arial" w:hAnsi="Arial" w:cs="Arial"/>
          <w:sz w:val="22"/>
          <w:szCs w:val="22"/>
          <w:lang w:eastAsia="ar-SA"/>
        </w:rPr>
      </w:pPr>
      <w:r w:rsidRPr="00FF2E41">
        <w:rPr>
          <w:rFonts w:ascii="Arial" w:hAnsi="Arial" w:cs="Arial"/>
          <w:sz w:val="22"/>
          <w:szCs w:val="22"/>
          <w:lang w:eastAsia="ar-SA"/>
        </w:rPr>
        <w:t>zakup, dostawę i montaż wyposażenia do Filii Poradni Psychologiczno – Pedagogicznej w Markach przy ul. Gen. Zajączka 26 – urządzenia komputerowe, o którym mowa w § 1 ust. 1 umowy wraz z dokumentacją powykonawczą.</w:t>
      </w:r>
    </w:p>
    <w:p w14:paraId="5E950286" w14:textId="77777777" w:rsidR="00FF2E41" w:rsidRPr="00FF2E41" w:rsidRDefault="00FF2E41" w:rsidP="00FF2E41">
      <w:pPr>
        <w:numPr>
          <w:ilvl w:val="0"/>
          <w:numId w:val="49"/>
        </w:numPr>
        <w:suppressAutoHyphens/>
        <w:spacing w:after="120" w:line="276" w:lineRule="auto"/>
        <w:jc w:val="both"/>
        <w:rPr>
          <w:rFonts w:ascii="Arial" w:hAnsi="Arial" w:cs="Arial"/>
          <w:sz w:val="22"/>
          <w:szCs w:val="22"/>
          <w:lang w:eastAsia="ar-SA"/>
        </w:rPr>
      </w:pPr>
      <w:r w:rsidRPr="00FF2E41">
        <w:rPr>
          <w:rFonts w:ascii="Arial" w:hAnsi="Arial" w:cs="Arial"/>
          <w:sz w:val="22"/>
          <w:szCs w:val="22"/>
          <w:lang w:eastAsia="ar-SA"/>
        </w:rPr>
        <w:t>Dokumentacja powykonawcza, o której mowa w § 1 ust. 5 pkt umowy obejmuje:</w:t>
      </w:r>
    </w:p>
    <w:p w14:paraId="2141F5AF" w14:textId="0013732C" w:rsidR="00FF2E41" w:rsidRPr="00FF2E41" w:rsidRDefault="00FF2E41" w:rsidP="00FF2E41">
      <w:pPr>
        <w:numPr>
          <w:ilvl w:val="0"/>
          <w:numId w:val="72"/>
        </w:numPr>
        <w:suppressAutoHyphens/>
        <w:spacing w:before="120" w:after="120" w:line="276" w:lineRule="auto"/>
        <w:jc w:val="both"/>
        <w:rPr>
          <w:rFonts w:ascii="Arial" w:hAnsi="Arial" w:cs="Arial"/>
          <w:sz w:val="22"/>
          <w:szCs w:val="22"/>
          <w:lang w:eastAsia="ar-SA"/>
        </w:rPr>
      </w:pPr>
      <w:r w:rsidRPr="00FF2E41">
        <w:rPr>
          <w:rFonts w:ascii="Arial" w:hAnsi="Arial" w:cs="Arial"/>
          <w:sz w:val="22"/>
          <w:szCs w:val="22"/>
          <w:lang w:eastAsia="ar-SA"/>
        </w:rPr>
        <w:t>oryginalne atesty i świadectwa potwierdzające dopuszczenie do stosowania użytych przy realizacji zamówienia materiałów, elementów wykończenia stałego wyposażenia i technologii;</w:t>
      </w:r>
    </w:p>
    <w:p w14:paraId="7A7AF5C4" w14:textId="77777777" w:rsidR="00FF2E41" w:rsidRPr="00FF2E41" w:rsidRDefault="00FF2E41" w:rsidP="00FF2E41">
      <w:pPr>
        <w:numPr>
          <w:ilvl w:val="0"/>
          <w:numId w:val="72"/>
        </w:numPr>
        <w:suppressAutoHyphens/>
        <w:spacing w:before="120" w:after="120" w:line="276" w:lineRule="auto"/>
        <w:jc w:val="both"/>
        <w:rPr>
          <w:rFonts w:ascii="Arial" w:hAnsi="Arial" w:cs="Arial"/>
          <w:sz w:val="22"/>
          <w:szCs w:val="22"/>
          <w:lang w:eastAsia="ar-SA"/>
        </w:rPr>
      </w:pPr>
      <w:r w:rsidRPr="00FF2E41">
        <w:rPr>
          <w:rFonts w:ascii="Arial" w:hAnsi="Arial" w:cs="Arial"/>
          <w:sz w:val="22"/>
          <w:szCs w:val="22"/>
          <w:lang w:eastAsia="ar-SA"/>
        </w:rPr>
        <w:t>instrukcje, opisy i kopie kart gwarancyjnych urządzeń zamontowanych w wyniku realizacji przedmiotu umowy.</w:t>
      </w:r>
    </w:p>
    <w:p w14:paraId="5A334D13" w14:textId="77777777" w:rsidR="00FF2E41" w:rsidRPr="00FF2E41" w:rsidRDefault="00FF2E41" w:rsidP="00FF2E41">
      <w:pPr>
        <w:pStyle w:val="Akapitzlist"/>
        <w:numPr>
          <w:ilvl w:val="0"/>
          <w:numId w:val="49"/>
        </w:numPr>
        <w:suppressAutoHyphens/>
        <w:spacing w:after="120" w:line="276" w:lineRule="auto"/>
        <w:contextualSpacing/>
        <w:jc w:val="both"/>
        <w:rPr>
          <w:rFonts w:ascii="Arial" w:hAnsi="Arial" w:cs="Arial"/>
          <w:sz w:val="22"/>
          <w:szCs w:val="22"/>
          <w:lang w:eastAsia="ar-SA"/>
        </w:rPr>
      </w:pPr>
      <w:r w:rsidRPr="00FF2E41">
        <w:rPr>
          <w:rFonts w:ascii="Arial" w:hAnsi="Arial" w:cs="Arial"/>
          <w:sz w:val="22"/>
          <w:szCs w:val="22"/>
          <w:lang w:eastAsia="ar-SA"/>
        </w:rPr>
        <w:t>Przedmiot umowy należy wykonać zgodnie z postanowieniami niniejszej umowy, treścią Specyfikacji Warunków Zamówienia (dalej: SWZ), a także zgodnie z załącznikami do umowy.</w:t>
      </w:r>
    </w:p>
    <w:p w14:paraId="7D20A8E4" w14:textId="77777777" w:rsidR="00FF2E41" w:rsidRPr="00FF2E41" w:rsidRDefault="00FF2E41" w:rsidP="00FF2E41">
      <w:pPr>
        <w:numPr>
          <w:ilvl w:val="0"/>
          <w:numId w:val="49"/>
        </w:numPr>
        <w:suppressAutoHyphens/>
        <w:spacing w:after="120" w:line="276" w:lineRule="auto"/>
        <w:jc w:val="both"/>
        <w:rPr>
          <w:rFonts w:ascii="Arial" w:hAnsi="Arial" w:cs="Arial"/>
          <w:sz w:val="22"/>
          <w:szCs w:val="22"/>
          <w:lang w:eastAsia="ar-SA"/>
        </w:rPr>
      </w:pPr>
      <w:r w:rsidRPr="00FF2E41">
        <w:rPr>
          <w:rFonts w:ascii="Arial" w:hAnsi="Arial" w:cs="Arial"/>
          <w:sz w:val="22"/>
          <w:szCs w:val="22"/>
          <w:lang w:eastAsia="ar-SA"/>
        </w:rPr>
        <w:t>Wszystkie przyjęte materiały i urządzenia powinny posiadać stosowne certyfikaty i dopuszczenia.</w:t>
      </w:r>
    </w:p>
    <w:p w14:paraId="68FC2E9C" w14:textId="77777777" w:rsidR="00FF2E41" w:rsidRPr="00FF2E41" w:rsidRDefault="00FF2E41" w:rsidP="00FF2E41">
      <w:pPr>
        <w:suppressAutoHyphens/>
        <w:spacing w:before="360" w:line="276" w:lineRule="auto"/>
        <w:jc w:val="center"/>
        <w:rPr>
          <w:rFonts w:ascii="Arial" w:hAnsi="Arial" w:cs="Arial"/>
          <w:b/>
          <w:sz w:val="22"/>
          <w:szCs w:val="22"/>
          <w:lang w:eastAsia="ar-SA"/>
        </w:rPr>
      </w:pPr>
      <w:r w:rsidRPr="00FF2E41">
        <w:rPr>
          <w:rFonts w:ascii="Arial" w:hAnsi="Arial" w:cs="Arial"/>
          <w:b/>
          <w:sz w:val="22"/>
          <w:szCs w:val="22"/>
          <w:lang w:eastAsia="ar-SA"/>
        </w:rPr>
        <w:lastRenderedPageBreak/>
        <w:t>§ 2</w:t>
      </w:r>
    </w:p>
    <w:p w14:paraId="2D94F336"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Termin wykonania zamówienia</w:t>
      </w:r>
    </w:p>
    <w:p w14:paraId="6CB08D75" w14:textId="0D9E1616" w:rsidR="00FF2E41" w:rsidRPr="00FF2E41" w:rsidRDefault="00FF2E41" w:rsidP="00FF2E41">
      <w:pPr>
        <w:spacing w:before="120" w:line="276" w:lineRule="auto"/>
        <w:ind w:left="357"/>
        <w:jc w:val="both"/>
        <w:rPr>
          <w:rFonts w:ascii="Arial" w:hAnsi="Arial" w:cs="Arial"/>
          <w:b/>
          <w:bCs/>
          <w:sz w:val="22"/>
          <w:szCs w:val="22"/>
          <w:lang w:eastAsia="ar-SA"/>
        </w:rPr>
      </w:pPr>
      <w:r w:rsidRPr="00FF2E41">
        <w:rPr>
          <w:rFonts w:ascii="Arial" w:hAnsi="Arial" w:cs="Arial"/>
          <w:sz w:val="22"/>
          <w:szCs w:val="22"/>
          <w:lang w:eastAsia="ar-SA"/>
        </w:rPr>
        <w:t>Przedmiot umowy, o którym mowa w § 1 umowy, zostanie wykonany w terminie:</w:t>
      </w:r>
      <w:r>
        <w:rPr>
          <w:rFonts w:ascii="Arial" w:hAnsi="Arial" w:cs="Arial"/>
          <w:sz w:val="22"/>
          <w:szCs w:val="22"/>
          <w:lang w:eastAsia="ar-SA"/>
        </w:rPr>
        <w:t xml:space="preserve"> </w:t>
      </w:r>
      <w:r w:rsidRPr="00FF2E41">
        <w:rPr>
          <w:rFonts w:ascii="Arial" w:hAnsi="Arial" w:cs="Arial"/>
          <w:b/>
          <w:bCs/>
          <w:sz w:val="22"/>
          <w:szCs w:val="22"/>
          <w:lang w:eastAsia="ar-SA"/>
        </w:rPr>
        <w:t>30 dni od dnia zawarcia umowy.</w:t>
      </w:r>
    </w:p>
    <w:p w14:paraId="4C2FA7EE" w14:textId="77777777" w:rsidR="00FF2E41" w:rsidRPr="00FF2E41" w:rsidRDefault="00FF2E41" w:rsidP="00FF2E41">
      <w:pPr>
        <w:tabs>
          <w:tab w:val="left" w:pos="1005"/>
          <w:tab w:val="center" w:pos="4536"/>
        </w:tabs>
        <w:suppressAutoHyphens/>
        <w:spacing w:before="360" w:line="276" w:lineRule="auto"/>
        <w:jc w:val="center"/>
        <w:rPr>
          <w:rFonts w:ascii="Arial" w:hAnsi="Arial" w:cs="Arial"/>
          <w:b/>
          <w:sz w:val="22"/>
          <w:szCs w:val="22"/>
          <w:lang w:eastAsia="ar-SA"/>
        </w:rPr>
      </w:pPr>
      <w:r w:rsidRPr="00FF2E41">
        <w:rPr>
          <w:rFonts w:ascii="Arial" w:hAnsi="Arial" w:cs="Arial"/>
          <w:b/>
          <w:sz w:val="22"/>
          <w:szCs w:val="22"/>
          <w:lang w:eastAsia="ar-SA"/>
        </w:rPr>
        <w:t>§ 3</w:t>
      </w:r>
    </w:p>
    <w:p w14:paraId="5B4A3AFD"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Obowiązki stron umowy</w:t>
      </w:r>
    </w:p>
    <w:p w14:paraId="49C5DA78" w14:textId="77777777" w:rsidR="00FF2E41" w:rsidRPr="00FF2E41" w:rsidRDefault="00FF2E41" w:rsidP="00FF2E41">
      <w:pPr>
        <w:numPr>
          <w:ilvl w:val="0"/>
          <w:numId w:val="41"/>
        </w:numPr>
        <w:suppressAutoHyphens/>
        <w:spacing w:before="120" w:line="276" w:lineRule="auto"/>
        <w:jc w:val="both"/>
        <w:rPr>
          <w:rFonts w:ascii="Arial" w:hAnsi="Arial" w:cs="Arial"/>
          <w:b/>
          <w:sz w:val="22"/>
          <w:szCs w:val="22"/>
          <w:lang w:eastAsia="ar-SA"/>
        </w:rPr>
      </w:pPr>
      <w:r w:rsidRPr="00FF2E41">
        <w:rPr>
          <w:rFonts w:ascii="Arial" w:hAnsi="Arial" w:cs="Arial"/>
          <w:sz w:val="22"/>
          <w:szCs w:val="22"/>
          <w:lang w:eastAsia="ar-SA"/>
        </w:rPr>
        <w:t>Zamawiający i wykonawca wybrany w postępowaniu o udzielenie zamówienia zobowiązani są współdziałać przy wykonaniu umowy w sprawie zamówienia publicznego, w celu należytej realizacji zamówienia.</w:t>
      </w:r>
    </w:p>
    <w:p w14:paraId="465B1046" w14:textId="77777777" w:rsidR="00FF2E41" w:rsidRPr="00FF2E41" w:rsidRDefault="00FF2E41" w:rsidP="00FF2E41">
      <w:pPr>
        <w:numPr>
          <w:ilvl w:val="0"/>
          <w:numId w:val="41"/>
        </w:numPr>
        <w:suppressAutoHyphens/>
        <w:spacing w:before="120" w:line="276" w:lineRule="auto"/>
        <w:jc w:val="both"/>
        <w:rPr>
          <w:rFonts w:ascii="Arial" w:hAnsi="Arial" w:cs="Arial"/>
          <w:b/>
          <w:sz w:val="22"/>
          <w:szCs w:val="22"/>
          <w:lang w:eastAsia="ar-SA"/>
        </w:rPr>
      </w:pPr>
      <w:r w:rsidRPr="00FF2E41">
        <w:rPr>
          <w:rFonts w:ascii="Arial" w:hAnsi="Arial" w:cs="Arial"/>
          <w:b/>
          <w:sz w:val="22"/>
          <w:szCs w:val="22"/>
          <w:lang w:eastAsia="ar-SA"/>
        </w:rPr>
        <w:t>Wykonawca oświadcza, że:</w:t>
      </w:r>
    </w:p>
    <w:p w14:paraId="2E8C2FBD" w14:textId="77777777" w:rsidR="00FF2E41" w:rsidRPr="00FF2E41" w:rsidRDefault="00FF2E41" w:rsidP="00FF2E41">
      <w:pPr>
        <w:pStyle w:val="Akapitzlist"/>
        <w:numPr>
          <w:ilvl w:val="0"/>
          <w:numId w:val="60"/>
        </w:numPr>
        <w:suppressAutoHyphens/>
        <w:spacing w:before="120" w:line="276" w:lineRule="auto"/>
        <w:contextualSpacing/>
        <w:jc w:val="both"/>
        <w:rPr>
          <w:rFonts w:ascii="Arial" w:hAnsi="Arial" w:cs="Arial"/>
          <w:bCs/>
          <w:sz w:val="22"/>
          <w:szCs w:val="22"/>
          <w:lang w:eastAsia="ar-SA"/>
        </w:rPr>
      </w:pPr>
      <w:r w:rsidRPr="00FF2E41">
        <w:rPr>
          <w:rFonts w:ascii="Arial" w:hAnsi="Arial" w:cs="Arial"/>
          <w:bCs/>
          <w:sz w:val="22"/>
          <w:szCs w:val="22"/>
          <w:lang w:eastAsia="ar-SA"/>
        </w:rPr>
        <w:t>Wyposażenie komputerowe:</w:t>
      </w:r>
    </w:p>
    <w:p w14:paraId="53102520" w14:textId="77777777" w:rsidR="00FF2E41" w:rsidRPr="00FF2E41" w:rsidRDefault="00FF2E41" w:rsidP="00FF2E41">
      <w:pPr>
        <w:pStyle w:val="Akapitzlist"/>
        <w:numPr>
          <w:ilvl w:val="0"/>
          <w:numId w:val="61"/>
        </w:numPr>
        <w:suppressAutoHyphens/>
        <w:spacing w:before="120" w:line="276" w:lineRule="auto"/>
        <w:contextualSpacing/>
        <w:jc w:val="both"/>
        <w:rPr>
          <w:rFonts w:ascii="Arial" w:hAnsi="Arial" w:cs="Arial"/>
          <w:bCs/>
          <w:sz w:val="22"/>
          <w:szCs w:val="22"/>
          <w:lang w:eastAsia="ar-SA"/>
        </w:rPr>
      </w:pPr>
      <w:r w:rsidRPr="00FF2E41">
        <w:rPr>
          <w:rFonts w:ascii="Arial" w:hAnsi="Arial" w:cs="Arial"/>
          <w:bCs/>
          <w:sz w:val="22"/>
          <w:szCs w:val="22"/>
          <w:lang w:eastAsia="ar-SA"/>
        </w:rPr>
        <w:t>spełnia wymagania (parametry techniczne) określone w szczegółowym opisie przedmiotu zamówienia, który stanowi załącznik nr 4 do umowy oraz jest tożsamy z ofertą Wykonawcy stanowiącą załącznik nr 3 do umowy,</w:t>
      </w:r>
    </w:p>
    <w:p w14:paraId="2D6D10B2" w14:textId="77777777" w:rsidR="00FF2E41" w:rsidRPr="00FF2E41" w:rsidRDefault="00FF2E41" w:rsidP="00FF2E41">
      <w:pPr>
        <w:numPr>
          <w:ilvl w:val="0"/>
          <w:numId w:val="6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jest fabrycznie nowe, w pełni sprawne, nie powystawowe i gotowe do używania bez żadnych dodatkowych inwestycji ze strony Zamawiającego,</w:t>
      </w:r>
    </w:p>
    <w:p w14:paraId="4C264EDC" w14:textId="77777777" w:rsidR="00FF2E41" w:rsidRPr="00FF2E41" w:rsidRDefault="00FF2E41" w:rsidP="00FF2E41">
      <w:pPr>
        <w:numPr>
          <w:ilvl w:val="0"/>
          <w:numId w:val="6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spełnia wymogi bezpieczeństwa wynikające z obowiązujących w Polsce przepisów prawa,</w:t>
      </w:r>
    </w:p>
    <w:p w14:paraId="74AC31B9" w14:textId="77777777" w:rsidR="00FF2E41" w:rsidRPr="00FF2E41" w:rsidRDefault="00FF2E41" w:rsidP="00FF2E41">
      <w:pPr>
        <w:numPr>
          <w:ilvl w:val="0"/>
          <w:numId w:val="6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 xml:space="preserve">dysponuje kompletem dokumentów wystawionych przez uprawnione jednostki, wymagane polskimi przepisami prawa, </w:t>
      </w:r>
    </w:p>
    <w:p w14:paraId="0CFC8451" w14:textId="77777777" w:rsidR="00FF2E41" w:rsidRPr="00FF2E41" w:rsidRDefault="00FF2E41" w:rsidP="00FF2E41">
      <w:pPr>
        <w:numPr>
          <w:ilvl w:val="0"/>
          <w:numId w:val="6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posiada odpowiednie uprawnienia, kwalifikacje i doświadczenie niezbędne do wykonania przedmiotu umowy profesjonalnie z należytą starannością, zgodnie z aktualnym poziomem wiedzy i techniki.</w:t>
      </w:r>
    </w:p>
    <w:p w14:paraId="4E6CBF83" w14:textId="77777777" w:rsidR="00FF2E41" w:rsidRPr="00FF2E41" w:rsidRDefault="00FF2E41" w:rsidP="00FF2E41">
      <w:pPr>
        <w:pStyle w:val="Akapitzlist"/>
        <w:numPr>
          <w:ilvl w:val="0"/>
          <w:numId w:val="41"/>
        </w:numPr>
        <w:suppressAutoHyphens/>
        <w:spacing w:before="120" w:line="276" w:lineRule="auto"/>
        <w:contextualSpacing/>
        <w:jc w:val="both"/>
        <w:rPr>
          <w:rFonts w:ascii="Arial" w:hAnsi="Arial" w:cs="Arial"/>
          <w:b/>
          <w:sz w:val="22"/>
          <w:szCs w:val="22"/>
          <w:lang w:eastAsia="ar-SA"/>
        </w:rPr>
      </w:pPr>
      <w:r w:rsidRPr="00FF2E41">
        <w:rPr>
          <w:rFonts w:ascii="Arial" w:hAnsi="Arial" w:cs="Arial"/>
          <w:b/>
          <w:sz w:val="22"/>
          <w:szCs w:val="22"/>
          <w:lang w:eastAsia="ar-SA"/>
        </w:rPr>
        <w:t>Wykonawca zobowiązuje się:</w:t>
      </w:r>
    </w:p>
    <w:p w14:paraId="3CFBE53F" w14:textId="77777777" w:rsidR="00FF2E41" w:rsidRPr="00FF2E41" w:rsidRDefault="00FF2E41" w:rsidP="00FF2E41">
      <w:pPr>
        <w:pStyle w:val="Akapitzlist"/>
        <w:numPr>
          <w:ilvl w:val="0"/>
          <w:numId w:val="62"/>
        </w:numPr>
        <w:suppressAutoHyphens/>
        <w:spacing w:before="120" w:line="276" w:lineRule="auto"/>
        <w:contextualSpacing/>
        <w:jc w:val="both"/>
        <w:rPr>
          <w:rFonts w:ascii="Arial" w:hAnsi="Arial" w:cs="Arial"/>
          <w:bCs/>
          <w:sz w:val="22"/>
          <w:szCs w:val="22"/>
          <w:lang w:eastAsia="ar-SA"/>
        </w:rPr>
      </w:pPr>
      <w:r w:rsidRPr="00FF2E41">
        <w:rPr>
          <w:rFonts w:ascii="Arial" w:hAnsi="Arial" w:cs="Arial"/>
          <w:bCs/>
          <w:sz w:val="22"/>
          <w:szCs w:val="22"/>
          <w:lang w:eastAsia="ar-SA"/>
        </w:rPr>
        <w:t>wykonać przedmiot umowy profesjonalnie, z należytą starannością, zgodnie z aktualnym poziomem wiedzy i techniki,</w:t>
      </w:r>
    </w:p>
    <w:p w14:paraId="269687DE" w14:textId="77777777" w:rsidR="00FF2E41" w:rsidRPr="00FF2E41" w:rsidRDefault="00FF2E41" w:rsidP="00FF2E41">
      <w:pPr>
        <w:numPr>
          <w:ilvl w:val="0"/>
          <w:numId w:val="62"/>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że dostarczony przedmiot umowy, o którym mowa w §1 umowy spełniać będzie wszelkie wymagania według prawa polskiego, w szczególności w zakresie jakości i dopuszczenia do obrotu.</w:t>
      </w:r>
    </w:p>
    <w:p w14:paraId="75A90633" w14:textId="42D267EB" w:rsidR="00FF2E41" w:rsidRPr="00FF2E41" w:rsidRDefault="00FF2E41" w:rsidP="00FF2E41">
      <w:pPr>
        <w:numPr>
          <w:ilvl w:val="0"/>
          <w:numId w:val="62"/>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uzgodnić z Zamawiającym i przedstawić mu do akceptacji (e-mailem na adres Zamawiającego) wszystkie elementy Wyposażenia wymienione w Formularzu cenowym zamówienia (załącznik nr 2 do niniejszej umowy),</w:t>
      </w:r>
    </w:p>
    <w:p w14:paraId="705FB727" w14:textId="77777777" w:rsidR="00FF2E41" w:rsidRPr="00FF2E41" w:rsidRDefault="00FF2E41" w:rsidP="00FF2E41">
      <w:pPr>
        <w:pStyle w:val="Akapitzlist"/>
        <w:numPr>
          <w:ilvl w:val="0"/>
          <w:numId w:val="62"/>
        </w:numPr>
        <w:suppressAutoHyphens/>
        <w:spacing w:before="60" w:line="276" w:lineRule="auto"/>
        <w:contextualSpacing/>
        <w:jc w:val="both"/>
        <w:rPr>
          <w:rFonts w:ascii="Arial" w:hAnsi="Arial" w:cs="Arial"/>
          <w:sz w:val="22"/>
          <w:szCs w:val="22"/>
          <w:lang w:eastAsia="ar-SA"/>
        </w:rPr>
      </w:pPr>
      <w:r w:rsidRPr="00FF2E41">
        <w:rPr>
          <w:rFonts w:ascii="Arial" w:hAnsi="Arial" w:cs="Arial"/>
          <w:bCs/>
          <w:sz w:val="22"/>
          <w:szCs w:val="22"/>
          <w:lang w:eastAsia="ar-SA"/>
        </w:rPr>
        <w:t>niezwłocznie po zakończeniu praca montażowych Wyposażenia uporządkować i posprzątać pomieszczenia, w których realizował przedmiot niniejszej umowy.</w:t>
      </w:r>
      <w:r w:rsidRPr="00FF2E41">
        <w:rPr>
          <w:rFonts w:ascii="Arial" w:hAnsi="Arial" w:cs="Arial"/>
          <w:sz w:val="22"/>
          <w:szCs w:val="22"/>
          <w:lang w:eastAsia="ar-SA"/>
        </w:rPr>
        <w:t xml:space="preserve"> W przypadku niewywiązywania się z tego obowiązku zamawiający obciąży wykonawcę kosztami sprzątania.</w:t>
      </w:r>
    </w:p>
    <w:p w14:paraId="23025146" w14:textId="77777777" w:rsidR="00FF2E41" w:rsidRPr="00FF2E41" w:rsidRDefault="00FF2E41" w:rsidP="00FF2E41">
      <w:pPr>
        <w:pStyle w:val="Akapitzlist"/>
        <w:numPr>
          <w:ilvl w:val="0"/>
          <w:numId w:val="41"/>
        </w:numPr>
        <w:suppressAutoHyphens/>
        <w:spacing w:before="120" w:line="276" w:lineRule="auto"/>
        <w:contextualSpacing/>
        <w:jc w:val="both"/>
        <w:rPr>
          <w:rFonts w:ascii="Arial" w:hAnsi="Arial" w:cs="Arial"/>
          <w:bCs/>
          <w:sz w:val="22"/>
          <w:szCs w:val="22"/>
          <w:lang w:eastAsia="ar-SA"/>
        </w:rPr>
      </w:pPr>
      <w:r w:rsidRPr="00FF2E41">
        <w:rPr>
          <w:rFonts w:ascii="Arial" w:hAnsi="Arial" w:cs="Arial"/>
          <w:bCs/>
          <w:sz w:val="22"/>
          <w:szCs w:val="22"/>
          <w:lang w:eastAsia="ar-SA"/>
        </w:rPr>
        <w:t>Wykonawca może powierzyć wykonanie części zamówienia podwykonawcy (podwykonawcom).</w:t>
      </w:r>
    </w:p>
    <w:p w14:paraId="2AF4B8E2" w14:textId="77777777" w:rsidR="00FF2E41" w:rsidRPr="00FF2E41" w:rsidRDefault="00FF2E41" w:rsidP="00FF2E41">
      <w:pPr>
        <w:numPr>
          <w:ilvl w:val="0"/>
          <w:numId w:val="4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t>Zamawiający nie zastrzega obowiązku osobistego wykonania przez Wykonawcę kluczowych części zamówienia.</w:t>
      </w:r>
    </w:p>
    <w:p w14:paraId="09657066" w14:textId="77777777" w:rsidR="00FF2E41" w:rsidRPr="00FF2E41" w:rsidRDefault="00FF2E41" w:rsidP="00FF2E41">
      <w:pPr>
        <w:numPr>
          <w:ilvl w:val="0"/>
          <w:numId w:val="41"/>
        </w:numPr>
        <w:suppressAutoHyphens/>
        <w:spacing w:before="120" w:line="276" w:lineRule="auto"/>
        <w:jc w:val="both"/>
        <w:rPr>
          <w:rFonts w:ascii="Arial" w:hAnsi="Arial" w:cs="Arial"/>
          <w:bCs/>
          <w:sz w:val="22"/>
          <w:szCs w:val="22"/>
          <w:lang w:eastAsia="ar-SA"/>
        </w:rPr>
      </w:pPr>
      <w:r w:rsidRPr="00FF2E41">
        <w:rPr>
          <w:rFonts w:ascii="Arial" w:hAnsi="Arial" w:cs="Arial"/>
          <w:bCs/>
          <w:sz w:val="22"/>
          <w:szCs w:val="22"/>
          <w:lang w:eastAsia="ar-SA"/>
        </w:rPr>
        <w:lastRenderedPageBreak/>
        <w:t>Powierzenie części zamówienia podwykonawcom nie zwalnia Wykonawcy z odpowiedzialności za należyte wykonanie zamówienia.</w:t>
      </w:r>
    </w:p>
    <w:p w14:paraId="1395B8AC" w14:textId="77777777" w:rsidR="00FF2E41" w:rsidRPr="00FF2E41" w:rsidRDefault="00FF2E41" w:rsidP="00FF2E41">
      <w:pPr>
        <w:numPr>
          <w:ilvl w:val="0"/>
          <w:numId w:val="41"/>
        </w:numPr>
        <w:suppressAutoHyphens/>
        <w:spacing w:before="120" w:line="276" w:lineRule="auto"/>
        <w:jc w:val="both"/>
        <w:rPr>
          <w:rFonts w:ascii="Arial" w:hAnsi="Arial" w:cs="Arial"/>
          <w:bCs/>
          <w:sz w:val="22"/>
          <w:szCs w:val="22"/>
          <w:lang w:eastAsia="ar-SA"/>
        </w:rPr>
      </w:pPr>
      <w:r w:rsidRPr="00FF2E41">
        <w:rPr>
          <w:rFonts w:ascii="Arial" w:hAnsi="Arial" w:cs="Arial"/>
          <w:sz w:val="22"/>
          <w:szCs w:val="22"/>
          <w:lang w:eastAsia="ar-SA"/>
        </w:rPr>
        <w:t>Wykonawca ponosi pełną odpowiedzialność za:</w:t>
      </w:r>
    </w:p>
    <w:p w14:paraId="71DA5A20" w14:textId="77777777" w:rsidR="00FF2E41" w:rsidRPr="00FF2E41" w:rsidRDefault="00FF2E41" w:rsidP="00FF2E41">
      <w:pPr>
        <w:numPr>
          <w:ilvl w:val="0"/>
          <w:numId w:val="48"/>
        </w:numPr>
        <w:suppressAutoHyphens/>
        <w:spacing w:line="276" w:lineRule="auto"/>
        <w:ind w:left="1494"/>
        <w:jc w:val="both"/>
        <w:rPr>
          <w:rFonts w:ascii="Arial" w:hAnsi="Arial" w:cs="Arial"/>
          <w:sz w:val="22"/>
          <w:szCs w:val="22"/>
          <w:lang w:eastAsia="ar-SA"/>
        </w:rPr>
      </w:pPr>
      <w:r w:rsidRPr="00FF2E41">
        <w:rPr>
          <w:rFonts w:ascii="Arial" w:hAnsi="Arial" w:cs="Arial"/>
          <w:sz w:val="22"/>
          <w:szCs w:val="22"/>
          <w:lang w:eastAsia="ar-SA"/>
        </w:rPr>
        <w:t xml:space="preserve">przestrzeganie przepisów bhp, ochronę p.poż i dozór mienia na terenie wykonywania prac, </w:t>
      </w:r>
    </w:p>
    <w:p w14:paraId="60C06DF1" w14:textId="77777777" w:rsidR="00FF2E41" w:rsidRPr="00FF2E41" w:rsidRDefault="00FF2E41" w:rsidP="00FF2E41">
      <w:pPr>
        <w:numPr>
          <w:ilvl w:val="0"/>
          <w:numId w:val="48"/>
        </w:numPr>
        <w:suppressAutoHyphens/>
        <w:spacing w:line="276" w:lineRule="auto"/>
        <w:ind w:left="1494"/>
        <w:jc w:val="both"/>
        <w:rPr>
          <w:rFonts w:ascii="Arial" w:hAnsi="Arial" w:cs="Arial"/>
          <w:sz w:val="22"/>
          <w:szCs w:val="22"/>
          <w:lang w:eastAsia="ar-SA"/>
        </w:rPr>
      </w:pPr>
      <w:r w:rsidRPr="00FF2E41">
        <w:rPr>
          <w:rFonts w:ascii="Arial" w:hAnsi="Arial" w:cs="Arial"/>
          <w:sz w:val="22"/>
          <w:szCs w:val="22"/>
          <w:lang w:eastAsia="ar-SA"/>
        </w:rPr>
        <w:t>bezpieczeństwo wszelkich działań prowadzonych na terenie wykonywania prac i poza nim, a związanych z wykonaniem przedmiotu umowy,</w:t>
      </w:r>
    </w:p>
    <w:p w14:paraId="51469B2E" w14:textId="77777777" w:rsidR="00FF2E41" w:rsidRPr="00FF2E41" w:rsidRDefault="00FF2E41" w:rsidP="00FF2E41">
      <w:pPr>
        <w:numPr>
          <w:ilvl w:val="0"/>
          <w:numId w:val="48"/>
        </w:numPr>
        <w:suppressAutoHyphens/>
        <w:spacing w:line="276" w:lineRule="auto"/>
        <w:ind w:left="1494"/>
        <w:jc w:val="both"/>
        <w:rPr>
          <w:rFonts w:ascii="Arial" w:hAnsi="Arial" w:cs="Arial"/>
          <w:sz w:val="22"/>
          <w:szCs w:val="22"/>
          <w:lang w:eastAsia="ar-SA"/>
        </w:rPr>
      </w:pPr>
      <w:r w:rsidRPr="00FF2E41">
        <w:rPr>
          <w:rFonts w:ascii="Arial" w:hAnsi="Arial" w:cs="Arial"/>
          <w:sz w:val="22"/>
          <w:szCs w:val="22"/>
          <w:lang w:eastAsia="ar-SA"/>
        </w:rPr>
        <w:t>wszelkie szkody będące następstwem niewykonania lub nienależytego wykonania przedmiotu umowy, które to szkody wykonawca zobowiązuje się pokryć w pełnej wysokości.</w:t>
      </w:r>
    </w:p>
    <w:p w14:paraId="1CBC0B61" w14:textId="77777777" w:rsidR="00FF2E41" w:rsidRPr="00FF2E41" w:rsidRDefault="00FF2E41" w:rsidP="00FF2E41">
      <w:pPr>
        <w:suppressAutoHyphens/>
        <w:spacing w:before="360"/>
        <w:jc w:val="center"/>
        <w:rPr>
          <w:rFonts w:ascii="Arial" w:hAnsi="Arial" w:cs="Arial"/>
          <w:b/>
          <w:sz w:val="22"/>
          <w:szCs w:val="22"/>
          <w:lang w:eastAsia="ar-SA"/>
        </w:rPr>
      </w:pPr>
      <w:r w:rsidRPr="00FF2E41">
        <w:rPr>
          <w:rFonts w:ascii="Arial" w:hAnsi="Arial" w:cs="Arial"/>
          <w:b/>
          <w:sz w:val="22"/>
          <w:szCs w:val="22"/>
          <w:lang w:eastAsia="ar-SA"/>
        </w:rPr>
        <w:t>§ 4</w:t>
      </w:r>
    </w:p>
    <w:p w14:paraId="750D4FA4"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Przedstawiciele stron</w:t>
      </w:r>
    </w:p>
    <w:p w14:paraId="1AB54AC1" w14:textId="77777777" w:rsidR="00FF2E41" w:rsidRPr="00FF2E41" w:rsidRDefault="00FF2E41" w:rsidP="00FF2E41">
      <w:pPr>
        <w:numPr>
          <w:ilvl w:val="0"/>
          <w:numId w:val="42"/>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Do bieżących kontaktów w kwestiach dotyczących realizacji przedmiotu umowy, każda ze stron wyznacza swoich przedstawicieli w osobach:</w:t>
      </w:r>
    </w:p>
    <w:p w14:paraId="3801917A" w14:textId="77777777" w:rsidR="00FF2E41" w:rsidRPr="00FF2E41" w:rsidRDefault="00FF2E41" w:rsidP="00FF2E41">
      <w:pPr>
        <w:suppressAutoHyphens/>
        <w:spacing w:before="120" w:line="276" w:lineRule="auto"/>
        <w:ind w:left="12" w:firstLine="708"/>
        <w:jc w:val="both"/>
        <w:rPr>
          <w:rFonts w:ascii="Arial" w:hAnsi="Arial" w:cs="Arial"/>
          <w:b/>
          <w:sz w:val="22"/>
          <w:szCs w:val="22"/>
          <w:lang w:eastAsia="ar-SA"/>
        </w:rPr>
      </w:pPr>
      <w:r w:rsidRPr="00FF2E41">
        <w:rPr>
          <w:rFonts w:ascii="Arial" w:hAnsi="Arial" w:cs="Arial"/>
          <w:b/>
          <w:sz w:val="22"/>
          <w:szCs w:val="22"/>
          <w:lang w:eastAsia="ar-SA"/>
        </w:rPr>
        <w:t>1) ze strony zamawiającego:</w:t>
      </w:r>
    </w:p>
    <w:p w14:paraId="2F36B41D" w14:textId="77777777" w:rsidR="00FF2E41" w:rsidRPr="00FF2E41" w:rsidRDefault="00FF2E41" w:rsidP="00FF2E41">
      <w:pPr>
        <w:suppressAutoHyphens/>
        <w:spacing w:before="120" w:line="276" w:lineRule="auto"/>
        <w:ind w:firstLine="708"/>
        <w:jc w:val="both"/>
        <w:rPr>
          <w:rFonts w:ascii="Arial" w:hAnsi="Arial" w:cs="Arial"/>
          <w:sz w:val="22"/>
          <w:szCs w:val="22"/>
          <w:lang w:eastAsia="ar-SA"/>
        </w:rPr>
      </w:pPr>
      <w:r w:rsidRPr="00FF2E41">
        <w:rPr>
          <w:rFonts w:ascii="Arial" w:hAnsi="Arial" w:cs="Arial"/>
          <w:sz w:val="22"/>
          <w:szCs w:val="22"/>
          <w:lang w:eastAsia="ar-SA"/>
        </w:rPr>
        <w:t>PRZEDSTAWICIEL ZAMAWIAJĄCEGO:</w:t>
      </w:r>
    </w:p>
    <w:p w14:paraId="60A87840" w14:textId="77777777" w:rsidR="00FF2E41" w:rsidRPr="00FF2E41" w:rsidRDefault="00FF2E41" w:rsidP="00FF2E41">
      <w:pPr>
        <w:suppressAutoHyphens/>
        <w:spacing w:before="120" w:line="276" w:lineRule="auto"/>
        <w:ind w:firstLine="708"/>
        <w:jc w:val="both"/>
        <w:rPr>
          <w:rFonts w:ascii="Arial" w:hAnsi="Arial" w:cs="Arial"/>
          <w:sz w:val="22"/>
          <w:szCs w:val="22"/>
          <w:lang w:eastAsia="ar-SA"/>
        </w:rPr>
      </w:pPr>
      <w:r w:rsidRPr="00FF2E41">
        <w:rPr>
          <w:rFonts w:ascii="Arial" w:hAnsi="Arial" w:cs="Arial"/>
          <w:sz w:val="22"/>
          <w:szCs w:val="22"/>
          <w:lang w:eastAsia="ar-SA"/>
        </w:rPr>
        <w:t>Imię i nazwisko: …………………………Tel.: …………………………… e-mail: ………………………………………………………………………………………………………….</w:t>
      </w:r>
    </w:p>
    <w:p w14:paraId="3A1A2689" w14:textId="77777777" w:rsidR="00FF2E41" w:rsidRPr="00FF2E41" w:rsidRDefault="00FF2E41" w:rsidP="00FF2E41">
      <w:pPr>
        <w:suppressAutoHyphens/>
        <w:spacing w:before="120" w:line="276" w:lineRule="auto"/>
        <w:ind w:firstLine="708"/>
        <w:jc w:val="both"/>
        <w:rPr>
          <w:rFonts w:ascii="Arial" w:hAnsi="Arial" w:cs="Arial"/>
          <w:b/>
          <w:sz w:val="22"/>
          <w:szCs w:val="22"/>
          <w:lang w:eastAsia="ar-SA"/>
        </w:rPr>
      </w:pPr>
      <w:r w:rsidRPr="00FF2E41">
        <w:rPr>
          <w:rFonts w:ascii="Arial" w:hAnsi="Arial" w:cs="Arial"/>
          <w:b/>
          <w:sz w:val="22"/>
          <w:szCs w:val="22"/>
          <w:lang w:eastAsia="ar-SA"/>
        </w:rPr>
        <w:t>2) ze strony wykonawcy:</w:t>
      </w:r>
    </w:p>
    <w:p w14:paraId="18453634" w14:textId="77777777" w:rsidR="00FF2E41" w:rsidRPr="00FF2E41" w:rsidRDefault="00FF2E41" w:rsidP="00FF2E41">
      <w:pPr>
        <w:suppressAutoHyphens/>
        <w:spacing w:before="120" w:line="276" w:lineRule="auto"/>
        <w:ind w:firstLine="708"/>
        <w:jc w:val="both"/>
        <w:rPr>
          <w:rFonts w:ascii="Arial" w:hAnsi="Arial" w:cs="Arial"/>
          <w:bCs/>
          <w:sz w:val="22"/>
          <w:szCs w:val="22"/>
          <w:lang w:eastAsia="ar-SA"/>
        </w:rPr>
      </w:pPr>
      <w:r w:rsidRPr="00FF2E41">
        <w:rPr>
          <w:rFonts w:ascii="Arial" w:hAnsi="Arial" w:cs="Arial"/>
          <w:bCs/>
          <w:sz w:val="22"/>
          <w:szCs w:val="22"/>
          <w:lang w:eastAsia="ar-SA"/>
        </w:rPr>
        <w:t>PRZEDSTAWICIEL WYKONAWCY:</w:t>
      </w:r>
    </w:p>
    <w:p w14:paraId="323D39F7" w14:textId="77777777" w:rsidR="00FF2E41" w:rsidRPr="00FF2E41" w:rsidRDefault="00FF2E41" w:rsidP="00FF2E41">
      <w:pPr>
        <w:suppressAutoHyphens/>
        <w:spacing w:before="120" w:line="276" w:lineRule="auto"/>
        <w:ind w:firstLine="708"/>
        <w:jc w:val="both"/>
        <w:rPr>
          <w:rFonts w:ascii="Arial" w:hAnsi="Arial" w:cs="Arial"/>
          <w:sz w:val="22"/>
          <w:szCs w:val="22"/>
          <w:lang w:eastAsia="ar-SA"/>
        </w:rPr>
      </w:pPr>
      <w:r w:rsidRPr="00FF2E41">
        <w:rPr>
          <w:rFonts w:ascii="Arial" w:hAnsi="Arial" w:cs="Arial"/>
          <w:sz w:val="22"/>
          <w:szCs w:val="22"/>
          <w:lang w:eastAsia="ar-SA"/>
        </w:rPr>
        <w:t>Imię i nazwisko: …………………………Tel.: ………………………… e-mail: ……………………………………………………………………………………………………….…</w:t>
      </w:r>
    </w:p>
    <w:p w14:paraId="71E580BC" w14:textId="1CE973E5" w:rsidR="00FF2E41" w:rsidRPr="00FF2E41" w:rsidRDefault="00FF2E41" w:rsidP="00FF2E41">
      <w:pPr>
        <w:numPr>
          <w:ilvl w:val="0"/>
          <w:numId w:val="42"/>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Przedstawiciel Wykonawcy, o którym mowa w § 4 ust. 1 pkt 2 umowy jest odpowiedzialny za kontakt z zamawiającym w trakcie realizacji zadania, o którym mowa w § 1 ust. 1 umowy.</w:t>
      </w:r>
    </w:p>
    <w:p w14:paraId="1C717C39" w14:textId="7B9E41C7" w:rsidR="00FF2E41" w:rsidRPr="00FF2E41" w:rsidRDefault="00FF2E41" w:rsidP="00FF2E41">
      <w:pPr>
        <w:numPr>
          <w:ilvl w:val="0"/>
          <w:numId w:val="42"/>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8B76A40" w14:textId="77777777" w:rsidR="00FF2E41" w:rsidRPr="00FF2E41" w:rsidRDefault="00FF2E41" w:rsidP="00FF2E41">
      <w:pPr>
        <w:numPr>
          <w:ilvl w:val="0"/>
          <w:numId w:val="42"/>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Przedstawiciele stron, o których mowa w § 4 ust. 1 pkt 1 oraz § 4 ust. 1 pkt 2 umowy, są upoważnieni do podpisania protokołu z wprowadzenia na teren prac, o którym mowa w § 5 ust. 2 umowy oraz protokołu odbioru, o którym mowa w § 5 ust. 4 umowy.</w:t>
      </w:r>
    </w:p>
    <w:p w14:paraId="3F740765" w14:textId="77777777" w:rsidR="00FF2E41" w:rsidRPr="00FF2E41" w:rsidRDefault="00FF2E41" w:rsidP="00FF2E41">
      <w:pPr>
        <w:numPr>
          <w:ilvl w:val="0"/>
          <w:numId w:val="42"/>
        </w:numPr>
        <w:suppressAutoHyphens/>
        <w:spacing w:before="120" w:line="276" w:lineRule="auto"/>
        <w:jc w:val="both"/>
        <w:rPr>
          <w:rFonts w:ascii="Arial" w:hAnsi="Arial" w:cs="Arial"/>
          <w:i/>
          <w:color w:val="FF0000"/>
          <w:sz w:val="22"/>
          <w:szCs w:val="22"/>
          <w:lang w:eastAsia="ar-SA"/>
        </w:rPr>
      </w:pPr>
      <w:r w:rsidRPr="00FF2E41">
        <w:rPr>
          <w:rFonts w:ascii="Arial" w:hAnsi="Arial" w:cs="Arial"/>
          <w:sz w:val="22"/>
          <w:szCs w:val="22"/>
          <w:lang w:eastAsia="ar-SA"/>
        </w:rPr>
        <w:t>Zmiana przedstawicieli wykonawcy, o których mowa w § 4 ust. 1 pkt 2 umowy w trakcie jej realizacji może nastąpić wyłącznie poprzez pisemne powiadomienie zamawiającego przed dokonaniem tejże zmiany,</w:t>
      </w:r>
      <w:r w:rsidRPr="00FF2E41">
        <w:rPr>
          <w:rFonts w:ascii="Arial" w:hAnsi="Arial" w:cs="Arial"/>
          <w:color w:val="FF0000"/>
          <w:sz w:val="22"/>
          <w:szCs w:val="22"/>
          <w:lang w:eastAsia="ar-SA"/>
        </w:rPr>
        <w:t xml:space="preserve"> </w:t>
      </w:r>
      <w:r w:rsidRPr="00FF2E41">
        <w:rPr>
          <w:rFonts w:ascii="Arial" w:hAnsi="Arial" w:cs="Arial"/>
          <w:sz w:val="22"/>
          <w:szCs w:val="22"/>
          <w:lang w:eastAsia="ar-SA"/>
        </w:rPr>
        <w:t xml:space="preserve">pod warunkiem spełnienia warunków </w:t>
      </w:r>
      <w:r w:rsidRPr="00FF2E41">
        <w:rPr>
          <w:rFonts w:ascii="Arial" w:hAnsi="Arial" w:cs="Arial"/>
          <w:i/>
          <w:sz w:val="22"/>
          <w:szCs w:val="22"/>
          <w:lang w:eastAsia="ar-SA"/>
        </w:rPr>
        <w:t xml:space="preserve"> </w:t>
      </w:r>
      <w:r w:rsidRPr="00FF2E41">
        <w:rPr>
          <w:rFonts w:ascii="Arial" w:hAnsi="Arial" w:cs="Arial"/>
          <w:sz w:val="22"/>
          <w:szCs w:val="22"/>
          <w:lang w:eastAsia="ar-SA"/>
        </w:rPr>
        <w:t>w stopniu nie mniejszym niż do osób zaproponowanych w treści oferty.</w:t>
      </w:r>
    </w:p>
    <w:p w14:paraId="614C87FA" w14:textId="77777777" w:rsidR="00FF2E41" w:rsidRDefault="00FF2E41" w:rsidP="00FF2E41">
      <w:pPr>
        <w:suppressAutoHyphens/>
        <w:spacing w:before="360" w:line="276" w:lineRule="auto"/>
        <w:jc w:val="center"/>
        <w:rPr>
          <w:rFonts w:ascii="Arial" w:hAnsi="Arial" w:cs="Arial"/>
          <w:b/>
          <w:sz w:val="22"/>
          <w:szCs w:val="22"/>
          <w:lang w:eastAsia="ar-SA"/>
        </w:rPr>
      </w:pPr>
      <w:r w:rsidRPr="00FF2E41">
        <w:rPr>
          <w:rFonts w:ascii="Arial" w:hAnsi="Arial" w:cs="Arial"/>
          <w:b/>
          <w:sz w:val="22"/>
          <w:szCs w:val="22"/>
          <w:lang w:eastAsia="ar-SA"/>
        </w:rPr>
        <w:t>§ 5</w:t>
      </w:r>
    </w:p>
    <w:p w14:paraId="38DBCFAD" w14:textId="77777777" w:rsidR="00FF2E41" w:rsidRPr="00FF2E41" w:rsidRDefault="00FF2E41" w:rsidP="00FF2E41">
      <w:pPr>
        <w:suppressAutoHyphens/>
        <w:spacing w:before="360" w:line="276" w:lineRule="auto"/>
        <w:jc w:val="center"/>
        <w:rPr>
          <w:rFonts w:ascii="Arial" w:hAnsi="Arial" w:cs="Arial"/>
          <w:b/>
          <w:sz w:val="22"/>
          <w:szCs w:val="22"/>
          <w:lang w:eastAsia="ar-SA"/>
        </w:rPr>
      </w:pPr>
    </w:p>
    <w:p w14:paraId="50097D4D"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Odbiory</w:t>
      </w:r>
    </w:p>
    <w:p w14:paraId="1718DA00" w14:textId="77777777" w:rsidR="00FF2E41" w:rsidRPr="00FF2E41" w:rsidRDefault="00FF2E41" w:rsidP="00FF2E41">
      <w:pPr>
        <w:pStyle w:val="Akapitzlist"/>
        <w:numPr>
          <w:ilvl w:val="0"/>
          <w:numId w:val="63"/>
        </w:numPr>
        <w:spacing w:after="160" w:line="259" w:lineRule="auto"/>
        <w:contextualSpacing/>
        <w:jc w:val="both"/>
        <w:rPr>
          <w:rFonts w:ascii="Arial" w:hAnsi="Arial" w:cs="Arial"/>
          <w:sz w:val="22"/>
          <w:szCs w:val="22"/>
        </w:rPr>
      </w:pPr>
      <w:r w:rsidRPr="00FF2E41">
        <w:rPr>
          <w:rFonts w:ascii="Arial" w:hAnsi="Arial" w:cs="Arial"/>
          <w:sz w:val="22"/>
          <w:szCs w:val="22"/>
        </w:rPr>
        <w:t>Wykonawca zobowiązany jest zgłosić Zamawiającemu gotowość do dostarczenia przedmiotu umowy.</w:t>
      </w:r>
    </w:p>
    <w:p w14:paraId="2F700279" w14:textId="5217CC43"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Termin dostawy i montaż urządzeń komputerowych Zamawiający uzgodni z Wykonawcą z uwzględnieniem terminu podanego w ofercie.</w:t>
      </w:r>
    </w:p>
    <w:p w14:paraId="771BB8F1" w14:textId="77777777"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Dostawa i montaż urządzeń komputerowych odbędzie się w budynku  przy ul. Gen. Zajączka 26 w Markach w dniach i godzinach uzgodnionych przez Strony w trybie roboczym.</w:t>
      </w:r>
    </w:p>
    <w:p w14:paraId="7D92DF59" w14:textId="77777777"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Z czynności odbioru przedmiotu zamówienia zostanie sporządzony protokół odbioru.</w:t>
      </w:r>
    </w:p>
    <w:p w14:paraId="068F4575" w14:textId="77777777"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W protokole o którym mowa w ust. 4 powyżej Zamawiający potwierdzi przekazanie przez Wykonawcę dokumentacji, o której mowa w § 1 ust. 6 umowy.</w:t>
      </w:r>
    </w:p>
    <w:p w14:paraId="4168512D" w14:textId="77777777"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W przypadku stwierdzenia przez Zamawiającego w protokole wskazanym w ust. 4 zastrzeżeń – uwag do przedmiotu umowy, Wykonawca zobowiązany jest do usunięcia na własny koszt zastrzeżeń Zamawiającego w terminie określonym przez Zamawiającego, nie dłuższym jednak niż 7 dni.</w:t>
      </w:r>
    </w:p>
    <w:p w14:paraId="59FF039D" w14:textId="77777777" w:rsidR="00FF2E41" w:rsidRPr="00FF2E41" w:rsidRDefault="00FF2E41" w:rsidP="00FF2E41">
      <w:pPr>
        <w:pStyle w:val="Default"/>
        <w:numPr>
          <w:ilvl w:val="0"/>
          <w:numId w:val="63"/>
        </w:numPr>
        <w:spacing w:after="100" w:line="268" w:lineRule="auto"/>
        <w:jc w:val="both"/>
        <w:rPr>
          <w:rFonts w:ascii="Arial" w:hAnsi="Arial" w:cs="Arial"/>
          <w:color w:val="auto"/>
          <w:sz w:val="22"/>
          <w:szCs w:val="22"/>
        </w:rPr>
      </w:pPr>
      <w:r w:rsidRPr="00FF2E41">
        <w:rPr>
          <w:rFonts w:ascii="Arial" w:hAnsi="Arial" w:cs="Arial"/>
          <w:color w:val="auto"/>
          <w:sz w:val="22"/>
          <w:szCs w:val="22"/>
        </w:rPr>
        <w:t>W przypadku nie usunięcia w wyznaczonym terminie zgłoszonych zastrzeżeń – uwag, stanowić to będzie  podstawę do naliczenia kary umownej, o której mowa w  § 8 ust. 1 pkt. 1 umowy.</w:t>
      </w:r>
    </w:p>
    <w:p w14:paraId="273A76D4" w14:textId="77777777" w:rsidR="00FF2E41" w:rsidRPr="00FF2E41" w:rsidRDefault="00FF2E41" w:rsidP="00FF2E41">
      <w:pPr>
        <w:suppressAutoHyphens/>
        <w:spacing w:before="360"/>
        <w:jc w:val="center"/>
        <w:rPr>
          <w:rFonts w:ascii="Arial" w:hAnsi="Arial" w:cs="Arial"/>
          <w:b/>
          <w:sz w:val="22"/>
          <w:szCs w:val="22"/>
          <w:lang w:eastAsia="ar-SA"/>
        </w:rPr>
      </w:pPr>
      <w:r w:rsidRPr="00FF2E41">
        <w:rPr>
          <w:rFonts w:ascii="Arial" w:hAnsi="Arial" w:cs="Arial"/>
          <w:b/>
          <w:sz w:val="22"/>
          <w:szCs w:val="22"/>
          <w:lang w:eastAsia="ar-SA"/>
        </w:rPr>
        <w:t>§ 6</w:t>
      </w:r>
    </w:p>
    <w:p w14:paraId="08ED5FDC"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Wynagrodzenie i warunki jego płatności</w:t>
      </w:r>
    </w:p>
    <w:p w14:paraId="15834148"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 prawidłowe wykonanie przedmiotu umowy, Wykonawcy przysługuje zgodnie z ofertą Wykonawcy, stanowiącą załącznik nr 3 do umowy wynagrodzenie w wysokości netto: …...….PLN (słownie: …...... i …./100), powiększone o kwotę podatku VAT w wysokości : …........PLN (słownie: …...... i …./100), w związku z czym wysokość wynagrodzenia brutto: …...(słownie: …...... i …./100);</w:t>
      </w:r>
    </w:p>
    <w:p w14:paraId="676C3022"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Wynagrodzenie, o którym mowa w ust. 1 powyżej obejmuje i wyczerpuje całość należności, jaką Zamawiający zobowiązany jest zapłacić Wykonawcy z tytułu wykonania przedmiotu umowy.</w:t>
      </w:r>
    </w:p>
    <w:p w14:paraId="3C7F8568"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oświadcza, że jest płatnikiem VAT, uprawnionym do wystawienia faktury VAT. Numer NIP wykonawcy: ................................................................................................................... .</w:t>
      </w:r>
    </w:p>
    <w:p w14:paraId="032DC6B2"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wskazuje następujący rachunek bankowy …………………………………………….., na który ma zostać przelane wynagrodzenie z tytułu niniejszej umowy.</w:t>
      </w:r>
    </w:p>
    <w:p w14:paraId="0E2C3AF6" w14:textId="77777777" w:rsidR="00FF2E41" w:rsidRPr="00FF2E41" w:rsidRDefault="00FF2E41" w:rsidP="00FF2E41">
      <w:pPr>
        <w:widowControl w:val="0"/>
        <w:numPr>
          <w:ilvl w:val="0"/>
          <w:numId w:val="43"/>
        </w:numPr>
        <w:tabs>
          <w:tab w:val="left" w:pos="717"/>
        </w:tabs>
        <w:suppressAutoHyphens/>
        <w:autoSpaceDE w:val="0"/>
        <w:autoSpaceDN w:val="0"/>
        <w:spacing w:line="276" w:lineRule="auto"/>
        <w:ind w:right="217"/>
        <w:jc w:val="both"/>
        <w:rPr>
          <w:rFonts w:ascii="Arial" w:hAnsi="Arial" w:cs="Arial"/>
          <w:sz w:val="22"/>
          <w:szCs w:val="22"/>
          <w:lang w:eastAsia="ar-SA"/>
        </w:rPr>
      </w:pPr>
      <w:r w:rsidRPr="00FF2E41">
        <w:rPr>
          <w:rFonts w:ascii="Arial" w:hAnsi="Arial" w:cs="Arial"/>
          <w:sz w:val="22"/>
          <w:szCs w:val="22"/>
          <w:lang w:eastAsia="ar-SA"/>
        </w:rPr>
        <w:t xml:space="preserve">Rozliczenie między stronami za wykonanie przedmiotu umowy, będzie następować na podstawie faktury końcowej wystawionej przez wykonawcę, na podstawie protokołu odbioru, o którym mowa w § 5 ust. 4 umowy, podpisanego przez upoważnionych przedstawicieli zamawiającego                  </w:t>
      </w:r>
    </w:p>
    <w:p w14:paraId="51DEADDC" w14:textId="77777777" w:rsidR="00FF2E41" w:rsidRPr="00FF2E41" w:rsidRDefault="00FF2E41" w:rsidP="00FF2E41">
      <w:pPr>
        <w:widowControl w:val="0"/>
        <w:tabs>
          <w:tab w:val="left" w:pos="717"/>
        </w:tabs>
        <w:suppressAutoHyphens/>
        <w:autoSpaceDE w:val="0"/>
        <w:autoSpaceDN w:val="0"/>
        <w:spacing w:line="276" w:lineRule="auto"/>
        <w:ind w:left="360" w:right="217"/>
        <w:jc w:val="both"/>
        <w:rPr>
          <w:rFonts w:ascii="Arial" w:hAnsi="Arial" w:cs="Arial"/>
          <w:sz w:val="22"/>
          <w:szCs w:val="22"/>
          <w:lang w:eastAsia="ar-SA"/>
        </w:rPr>
      </w:pPr>
    </w:p>
    <w:p w14:paraId="66C0AE21" w14:textId="77777777" w:rsidR="00FF2E41" w:rsidRPr="00FF2E41" w:rsidRDefault="00FF2E41" w:rsidP="00FF2E41">
      <w:pPr>
        <w:widowControl w:val="0"/>
        <w:tabs>
          <w:tab w:val="left" w:pos="717"/>
        </w:tabs>
        <w:suppressAutoHyphens/>
        <w:autoSpaceDE w:val="0"/>
        <w:autoSpaceDN w:val="0"/>
        <w:spacing w:line="276" w:lineRule="auto"/>
        <w:ind w:left="360" w:right="217"/>
        <w:jc w:val="both"/>
        <w:rPr>
          <w:rFonts w:ascii="Arial" w:hAnsi="Arial" w:cs="Arial"/>
          <w:sz w:val="22"/>
          <w:szCs w:val="22"/>
          <w:lang w:eastAsia="ar-SA"/>
        </w:rPr>
      </w:pPr>
      <w:r w:rsidRPr="00FF2E41">
        <w:rPr>
          <w:rFonts w:ascii="Arial" w:hAnsi="Arial" w:cs="Arial"/>
          <w:sz w:val="22"/>
          <w:szCs w:val="22"/>
          <w:lang w:eastAsia="ar-SA"/>
        </w:rPr>
        <w:t>i wykonawcy bez uwag i zastrzeżeń.</w:t>
      </w:r>
    </w:p>
    <w:p w14:paraId="08E526B2"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otrzyma wynagrodzenie na następujących zasadach:</w:t>
      </w:r>
    </w:p>
    <w:p w14:paraId="5A0A340F" w14:textId="77777777" w:rsidR="00FF2E41" w:rsidRPr="00FF2E41" w:rsidRDefault="00FF2E41" w:rsidP="00FF2E41">
      <w:pPr>
        <w:suppressAutoHyphens/>
        <w:spacing w:before="120" w:line="276" w:lineRule="auto"/>
        <w:ind w:left="360"/>
        <w:jc w:val="both"/>
        <w:rPr>
          <w:rFonts w:ascii="Arial" w:hAnsi="Arial" w:cs="Arial"/>
          <w:sz w:val="22"/>
          <w:szCs w:val="22"/>
          <w:lang w:eastAsia="ar-SA"/>
        </w:rPr>
      </w:pPr>
      <w:r w:rsidRPr="00FF2E41">
        <w:rPr>
          <w:rFonts w:ascii="Arial" w:hAnsi="Arial" w:cs="Arial"/>
          <w:sz w:val="22"/>
          <w:szCs w:val="22"/>
          <w:lang w:eastAsia="ar-SA"/>
        </w:rPr>
        <w:lastRenderedPageBreak/>
        <w:t>po wykonaniu przedmiotu umowy i pozytywnym odbiorze zadania, o którym mowa                                              w § 1 ust. 1 umowy.</w:t>
      </w:r>
    </w:p>
    <w:p w14:paraId="547C0288" w14:textId="77777777" w:rsidR="00FF2E41" w:rsidRPr="00FF2E41" w:rsidRDefault="00FF2E41" w:rsidP="00FF2E41">
      <w:pPr>
        <w:numPr>
          <w:ilvl w:val="0"/>
          <w:numId w:val="43"/>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Płatność, o której mowa w § 6 ust. 7 umowy, będą dokonane na podstawie oryginału faktury VAT doręczonej zamawiającemu, z zastrzeżeniem, że:</w:t>
      </w:r>
    </w:p>
    <w:p w14:paraId="347A0881" w14:textId="3DFCEA25" w:rsidR="00FF2E41" w:rsidRPr="00FF2E41" w:rsidRDefault="00FF2E41" w:rsidP="00FF2E41">
      <w:pPr>
        <w:numPr>
          <w:ilvl w:val="0"/>
          <w:numId w:val="57"/>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podstawą do wystawienia faktury VAT za wykonanie przedmiotu umowy, o którym mowa</w:t>
      </w:r>
      <w:r>
        <w:rPr>
          <w:rFonts w:ascii="Arial" w:hAnsi="Arial" w:cs="Arial"/>
          <w:sz w:val="22"/>
          <w:szCs w:val="22"/>
          <w:lang w:eastAsia="ar-SA"/>
        </w:rPr>
        <w:t xml:space="preserve"> </w:t>
      </w:r>
      <w:r w:rsidRPr="00FF2E41">
        <w:rPr>
          <w:rFonts w:ascii="Arial" w:hAnsi="Arial" w:cs="Arial"/>
          <w:sz w:val="22"/>
          <w:szCs w:val="22"/>
          <w:lang w:eastAsia="ar-SA"/>
        </w:rPr>
        <w:t>w § 1 ust. 1 umowy, jest protokół odbioru, o którym mowa w § 5 ust. 4 umowy, potwierdzający pozytywny odbiór, podpisany przez upoważnionych przedstawicieli zamawiającego i wykonawcy bez uwag i zastrzeżeń.</w:t>
      </w:r>
    </w:p>
    <w:p w14:paraId="48A50252" w14:textId="79B4F95B"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Płatności, o których mowa w </w:t>
      </w:r>
      <w:bookmarkStart w:id="10" w:name="_Hlk127965320"/>
      <w:r w:rsidRPr="00FF2E41">
        <w:rPr>
          <w:rFonts w:ascii="Arial" w:hAnsi="Arial" w:cs="Arial"/>
          <w:sz w:val="22"/>
          <w:szCs w:val="22"/>
          <w:lang w:eastAsia="ar-SA"/>
        </w:rPr>
        <w:t>§ 6 ust. 7 umowy</w:t>
      </w:r>
      <w:bookmarkEnd w:id="10"/>
      <w:r w:rsidRPr="00FF2E41">
        <w:rPr>
          <w:rFonts w:ascii="Arial" w:hAnsi="Arial" w:cs="Arial"/>
          <w:sz w:val="22"/>
          <w:szCs w:val="22"/>
          <w:lang w:eastAsia="ar-SA"/>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7D56EC3C"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Prawidłowo wystawiona faktura powinna zawierać numer umowy, na podstawie której jest wystawiana. </w:t>
      </w:r>
    </w:p>
    <w:p w14:paraId="0AB1C1F2"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napToGrid w:val="0"/>
          <w:sz w:val="22"/>
          <w:szCs w:val="22"/>
          <w:lang w:eastAsia="ar-SA"/>
        </w:rPr>
        <w:t>Wykonawca wystawi fakturę zgodnie z danymi:</w:t>
      </w:r>
    </w:p>
    <w:p w14:paraId="606A1609" w14:textId="77777777" w:rsidR="00FF2E41" w:rsidRPr="00FF2E41" w:rsidRDefault="00FF2E41" w:rsidP="00FF2E41">
      <w:pPr>
        <w:suppressAutoHyphens/>
        <w:spacing w:line="276" w:lineRule="auto"/>
        <w:ind w:left="708"/>
        <w:contextualSpacing/>
        <w:jc w:val="both"/>
        <w:rPr>
          <w:rFonts w:ascii="Arial" w:hAnsi="Arial" w:cs="Arial"/>
          <w:sz w:val="22"/>
          <w:szCs w:val="22"/>
          <w:lang w:eastAsia="ar-SA"/>
        </w:rPr>
      </w:pPr>
      <w:r w:rsidRPr="00FF2E41">
        <w:rPr>
          <w:rFonts w:ascii="Arial" w:hAnsi="Arial" w:cs="Arial"/>
          <w:sz w:val="22"/>
          <w:szCs w:val="22"/>
          <w:lang w:eastAsia="ar-SA"/>
        </w:rPr>
        <w:t>Powiat Wołomiński,</w:t>
      </w:r>
    </w:p>
    <w:p w14:paraId="60DC4F27" w14:textId="77777777" w:rsidR="00FF2E41" w:rsidRPr="00FF2E41" w:rsidRDefault="00FF2E41" w:rsidP="00FF2E41">
      <w:pPr>
        <w:suppressAutoHyphens/>
        <w:spacing w:line="276" w:lineRule="auto"/>
        <w:ind w:left="424" w:firstLine="284"/>
        <w:contextualSpacing/>
        <w:jc w:val="both"/>
        <w:rPr>
          <w:rFonts w:ascii="Arial" w:hAnsi="Arial" w:cs="Arial"/>
          <w:sz w:val="22"/>
          <w:szCs w:val="22"/>
          <w:lang w:eastAsia="ar-SA"/>
        </w:rPr>
      </w:pPr>
      <w:r w:rsidRPr="00FF2E41">
        <w:rPr>
          <w:rFonts w:ascii="Arial" w:hAnsi="Arial" w:cs="Arial"/>
          <w:sz w:val="22"/>
          <w:szCs w:val="22"/>
          <w:lang w:eastAsia="ar-SA"/>
        </w:rPr>
        <w:t xml:space="preserve">adres: 05-200 Wołomin, ul. Prądzyńskiego 3, </w:t>
      </w:r>
    </w:p>
    <w:p w14:paraId="7ED57CFB" w14:textId="77777777" w:rsidR="00FF2E41" w:rsidRPr="00FF2E41" w:rsidRDefault="00FF2E41" w:rsidP="00FF2E41">
      <w:pPr>
        <w:suppressAutoHyphens/>
        <w:spacing w:line="276" w:lineRule="auto"/>
        <w:ind w:left="424" w:firstLine="284"/>
        <w:contextualSpacing/>
        <w:jc w:val="both"/>
        <w:rPr>
          <w:rFonts w:ascii="Arial" w:hAnsi="Arial" w:cs="Arial"/>
          <w:sz w:val="22"/>
          <w:szCs w:val="22"/>
          <w:lang w:eastAsia="ar-SA"/>
        </w:rPr>
      </w:pPr>
      <w:r w:rsidRPr="00FF2E41">
        <w:rPr>
          <w:rFonts w:ascii="Arial" w:hAnsi="Arial" w:cs="Arial"/>
          <w:sz w:val="22"/>
          <w:szCs w:val="22"/>
          <w:lang w:eastAsia="ar-SA"/>
        </w:rPr>
        <w:t>NIP: 125-094-06-09, REGON: 01-32-69-344.</w:t>
      </w:r>
    </w:p>
    <w:p w14:paraId="5F28A603" w14:textId="77777777"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Faktury / faktury korygujące  mogą być dostarczane :</w:t>
      </w:r>
    </w:p>
    <w:p w14:paraId="3575B29B" w14:textId="77777777" w:rsidR="00FF2E41" w:rsidRPr="00FF2E41" w:rsidRDefault="00FF2E41" w:rsidP="00FF2E41">
      <w:pPr>
        <w:numPr>
          <w:ilvl w:val="0"/>
          <w:numId w:val="51"/>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w sposób tradycyjny – w formie papierowej do kancelarii Starostwa Powiatowego                                   w Wołominie, ul. Prądzyńskiego 3, 05-200 Wołomin lub</w:t>
      </w:r>
    </w:p>
    <w:p w14:paraId="7F51C543" w14:textId="77777777" w:rsidR="00FF2E41" w:rsidRPr="00FF2E41" w:rsidRDefault="00FF2E41" w:rsidP="00FF2E41">
      <w:pPr>
        <w:numPr>
          <w:ilvl w:val="0"/>
          <w:numId w:val="51"/>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 xml:space="preserve">za pośrednictwem poczty elektronicznej  - w formacie PDF na adres e-mail </w:t>
      </w:r>
      <w:hyperlink r:id="rId33" w:history="1">
        <w:r w:rsidRPr="00FF2E41">
          <w:rPr>
            <w:rFonts w:ascii="Arial" w:hAnsi="Arial" w:cs="Arial"/>
            <w:color w:val="0000FF"/>
            <w:sz w:val="22"/>
            <w:szCs w:val="22"/>
            <w:u w:val="single"/>
            <w:lang w:eastAsia="ar-SA"/>
          </w:rPr>
          <w:t>kancelaria@powiat-wolominski.pl</w:t>
        </w:r>
      </w:hyperlink>
    </w:p>
    <w:p w14:paraId="7F099D30" w14:textId="77777777" w:rsidR="00FF2E41" w:rsidRPr="00FF2E41" w:rsidRDefault="00FF2E41" w:rsidP="00FF2E41">
      <w:pPr>
        <w:numPr>
          <w:ilvl w:val="0"/>
          <w:numId w:val="43"/>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 xml:space="preserve">Wykonawca oświadcza, że faktury, będą przesyłane z następującego adresu e-mail : </w:t>
      </w:r>
      <w:r w:rsidRPr="00FF2E41">
        <w:rPr>
          <w:rFonts w:ascii="Arial" w:hAnsi="Arial" w:cs="Arial"/>
          <w:color w:val="0000FF"/>
          <w:sz w:val="22"/>
          <w:szCs w:val="22"/>
          <w:u w:val="single"/>
          <w:lang w:eastAsia="ar-SA"/>
        </w:rPr>
        <w:t>..................................</w:t>
      </w:r>
      <w:r w:rsidRPr="00FF2E41">
        <w:rPr>
          <w:rFonts w:ascii="Arial" w:hAnsi="Arial" w:cs="Arial"/>
          <w:sz w:val="22"/>
          <w:szCs w:val="22"/>
          <w:lang w:eastAsia="ar-SA"/>
        </w:rPr>
        <w:t xml:space="preserve"> , jednocześnie Wykonawca zobowiązuje się poinformować Zamawiającego na piśmie o każdej zmianie wskazanego wyżej adresu e-mail.</w:t>
      </w:r>
    </w:p>
    <w:p w14:paraId="2EE03266" w14:textId="77777777"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Za datę dostarczenia faktury w formie papierowej przyjmuje się datę wpływu faktury do kancelarii Starostwa Powiatowego w Wołominie.</w:t>
      </w:r>
    </w:p>
    <w:p w14:paraId="69FA458C" w14:textId="77777777"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Za moment dostarczenia faktury za pośrednictwem poczty elektronicznej uznaje się moment zarejestrowania wysyłki na serwerze Starostwa.</w:t>
      </w:r>
    </w:p>
    <w:p w14:paraId="414B0B8A" w14:textId="1B687332"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Zamawiający oświadcza, że będzie dokonywał płatności za zakupiony towar                                                z zastosowaniem mechanizmu podzielonej płatności zgodnie z ustawą z 15 grudnia 2017 r. o zmianie ustawy o podatku od towarów i usług oraz zmianie niektórych innych ustaw.</w:t>
      </w:r>
    </w:p>
    <w:p w14:paraId="77067463" w14:textId="77777777"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 xml:space="preserve">Wykonawca oświadcza, że wskazany w ust. 6 rachunek bankowy jest rachunkiem rozliczeniowym służącym wyłącznie do celów rozliczeń z tytułu prowadzonej przez niego działalności gospodarczej. </w:t>
      </w:r>
    </w:p>
    <w:p w14:paraId="4DABF034" w14:textId="77777777"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Wykonawca nie może dokonać cesji żadnych praw i roszczeń lub przeniesienia obowiązków wynikających z umowy na rzecz osoby trzeciej bez uprzedniej pisemnej zgody Zamawiającego.</w:t>
      </w:r>
    </w:p>
    <w:p w14:paraId="582AC6A4" w14:textId="5AE4F89C" w:rsidR="00FF2E41" w:rsidRPr="00FF2E41" w:rsidRDefault="00FF2E41" w:rsidP="00FF2E41">
      <w:pPr>
        <w:numPr>
          <w:ilvl w:val="0"/>
          <w:numId w:val="43"/>
        </w:numPr>
        <w:suppressAutoHyphens/>
        <w:spacing w:line="276" w:lineRule="auto"/>
        <w:contextualSpacing/>
        <w:jc w:val="both"/>
        <w:rPr>
          <w:rFonts w:ascii="Arial" w:hAnsi="Arial" w:cs="Arial"/>
          <w:sz w:val="22"/>
          <w:szCs w:val="22"/>
          <w:lang w:eastAsia="ar-SA"/>
        </w:rPr>
      </w:pPr>
      <w:r w:rsidRPr="00FF2E41">
        <w:rPr>
          <w:rFonts w:ascii="Arial" w:hAnsi="Arial" w:cs="Arial"/>
          <w:sz w:val="22"/>
          <w:szCs w:val="22"/>
          <w:lang w:eastAsia="ar-SA"/>
        </w:rPr>
        <w:t>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7C1373EA" w14:textId="77777777" w:rsidR="00FF2E41" w:rsidRPr="00FF2E41" w:rsidRDefault="00FF2E41" w:rsidP="00FF2E41">
      <w:pPr>
        <w:suppressAutoHyphens/>
        <w:spacing w:line="276" w:lineRule="auto"/>
        <w:contextualSpacing/>
        <w:jc w:val="both"/>
        <w:rPr>
          <w:rFonts w:ascii="Arial" w:hAnsi="Arial" w:cs="Arial"/>
          <w:sz w:val="22"/>
          <w:szCs w:val="22"/>
          <w:lang w:eastAsia="ar-SA"/>
        </w:rPr>
      </w:pPr>
    </w:p>
    <w:p w14:paraId="1152DF42" w14:textId="77777777" w:rsidR="00FF2E41" w:rsidRPr="00FF2E41" w:rsidRDefault="00FF2E41" w:rsidP="00FF2E41">
      <w:pPr>
        <w:suppressAutoHyphens/>
        <w:spacing w:line="276" w:lineRule="auto"/>
        <w:contextualSpacing/>
        <w:jc w:val="both"/>
        <w:rPr>
          <w:rFonts w:ascii="Arial" w:hAnsi="Arial" w:cs="Arial"/>
          <w:sz w:val="22"/>
          <w:szCs w:val="22"/>
          <w:lang w:eastAsia="ar-SA"/>
        </w:rPr>
      </w:pPr>
    </w:p>
    <w:p w14:paraId="334B9535" w14:textId="77777777" w:rsidR="00FF2E41" w:rsidRPr="00FF2E41" w:rsidRDefault="00FF2E41" w:rsidP="00FF2E41">
      <w:pPr>
        <w:numPr>
          <w:ilvl w:val="0"/>
          <w:numId w:val="43"/>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lastRenderedPageBreak/>
        <w:t>Wszelkie rozliczenia finansowe między zamawiającym, a wykonawcą będą prowadzone w złotych polskich, w zaokrągleniu do dwóch miejsc po przecinku.</w:t>
      </w:r>
    </w:p>
    <w:p w14:paraId="75A7EEDD" w14:textId="77777777" w:rsidR="00FF2E41" w:rsidRPr="00FF2E41" w:rsidRDefault="00FF2E41" w:rsidP="00FF2E41">
      <w:pPr>
        <w:suppressAutoHyphens/>
        <w:spacing w:before="360"/>
        <w:jc w:val="center"/>
        <w:rPr>
          <w:rFonts w:ascii="Arial" w:hAnsi="Arial" w:cs="Arial"/>
          <w:b/>
          <w:sz w:val="22"/>
          <w:szCs w:val="22"/>
          <w:lang w:eastAsia="ar-SA"/>
        </w:rPr>
      </w:pPr>
      <w:r w:rsidRPr="00FF2E41">
        <w:rPr>
          <w:rFonts w:ascii="Arial" w:hAnsi="Arial" w:cs="Arial"/>
          <w:b/>
          <w:sz w:val="22"/>
          <w:szCs w:val="22"/>
          <w:lang w:eastAsia="ar-SA"/>
        </w:rPr>
        <w:t>§ 7</w:t>
      </w:r>
    </w:p>
    <w:p w14:paraId="4683819B"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Zabezpieczenie należytego wykonania umowy</w:t>
      </w:r>
    </w:p>
    <w:p w14:paraId="3E0FF1BF"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zobowiązany jest do wniesienia zabezpieczenia należytego wykonania umowy zwanego dalej zabezpieczeniem.</w:t>
      </w:r>
    </w:p>
    <w:p w14:paraId="04BA0F72"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Zabezpieczenie służy pokryciu roszczeń z tytułu niewykonania lub nienależytego wykonania umowy.</w:t>
      </w:r>
    </w:p>
    <w:p w14:paraId="70EF40D5" w14:textId="77777777" w:rsidR="00FF2E41" w:rsidRPr="00FF2E41" w:rsidRDefault="00FF2E41" w:rsidP="00FF2E41">
      <w:pPr>
        <w:pStyle w:val="Akapitzlist"/>
        <w:numPr>
          <w:ilvl w:val="0"/>
          <w:numId w:val="44"/>
        </w:numPr>
        <w:spacing w:after="160" w:line="276" w:lineRule="auto"/>
        <w:contextualSpacing/>
        <w:jc w:val="both"/>
        <w:rPr>
          <w:rFonts w:ascii="Arial" w:hAnsi="Arial" w:cs="Arial"/>
          <w:sz w:val="22"/>
          <w:szCs w:val="22"/>
          <w:lang w:eastAsia="ar-SA"/>
        </w:rPr>
      </w:pPr>
      <w:r w:rsidRPr="00FF2E41">
        <w:rPr>
          <w:rFonts w:ascii="Arial" w:hAnsi="Arial" w:cs="Arial"/>
          <w:sz w:val="22"/>
          <w:szCs w:val="22"/>
          <w:lang w:eastAsia="ar-SA"/>
        </w:rPr>
        <w:t>Zabezpieczenie może być wnoszone według wyboru Wykonawcy w jednej lub kilku formach wskazanych w art. 450 ust. 1 ustawy Pzp.</w:t>
      </w:r>
    </w:p>
    <w:p w14:paraId="259722F7"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jest zobowiązany wnieść zabezpieczenie, w wysokości 5 % wynagrodzenia umownego brutto, o którym mowa w § 6 ust. 1 umowy tj. kwotę …………………….… zł (słownie:……………………………………………), przed zawarciem umowy.</w:t>
      </w:r>
    </w:p>
    <w:p w14:paraId="322533AD" w14:textId="77777777" w:rsidR="00FF2E41" w:rsidRPr="00FF2E41" w:rsidRDefault="00FF2E41" w:rsidP="00FF2E41">
      <w:pPr>
        <w:numPr>
          <w:ilvl w:val="0"/>
          <w:numId w:val="44"/>
        </w:numPr>
        <w:suppressAutoHyphens/>
        <w:spacing w:before="120" w:line="276" w:lineRule="auto"/>
        <w:jc w:val="both"/>
        <w:rPr>
          <w:rFonts w:ascii="Arial" w:hAnsi="Arial" w:cs="Arial"/>
          <w:b/>
          <w:bCs/>
          <w:sz w:val="22"/>
          <w:szCs w:val="22"/>
          <w:lang w:eastAsia="ar-SA"/>
        </w:rPr>
      </w:pPr>
      <w:r w:rsidRPr="00FF2E41">
        <w:rPr>
          <w:rFonts w:ascii="Arial" w:hAnsi="Arial" w:cs="Arial"/>
          <w:sz w:val="22"/>
          <w:szCs w:val="22"/>
          <w:lang w:eastAsia="ar-SA"/>
        </w:rPr>
        <w:t xml:space="preserve">Zabezpieczenie wnoszone w pieniądzu Wykonawca zobowiązany będzie wpłacić przelewem na rachunek bankowy wskazany przez Zamawiającego: z podaniem tytułu wpłaty </w:t>
      </w:r>
      <w:r w:rsidRPr="00FF2E41">
        <w:rPr>
          <w:rFonts w:ascii="Arial" w:hAnsi="Arial" w:cs="Arial"/>
          <w:b/>
          <w:bCs/>
          <w:sz w:val="22"/>
          <w:szCs w:val="22"/>
          <w:lang w:eastAsia="ar-SA"/>
        </w:rPr>
        <w:t>(zabezpieczenie należytego wykonania umowy „Zakup, dostawa i montaż wyposażenia do Filii Poradni Psychologiczno – Pedagogicznej w Markach przy ul. Gen. Zajączka 26” – urządzenia komputerowe, znak sprawy (nr postępowania): …............................</w:t>
      </w:r>
    </w:p>
    <w:p w14:paraId="583C346F"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Skuteczne wniesienie zabezpieczenia w pieniądzu następuje z chwilą wpływu środków na rachunek bankowy, o którym mowa w ust. 5.</w:t>
      </w:r>
    </w:p>
    <w:p w14:paraId="18B47632"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wniesienia wadium w pieniądzu Wykonawca może wyrazić zgodę na zaliczenie kwoty wadium na poczet zabezpieczenia.</w:t>
      </w:r>
    </w:p>
    <w:p w14:paraId="5E2716E8" w14:textId="3C1875A1"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trakcie realizacji umowy Wykonawca może dokonać zmiany formy zabezpieczenia na jedną lub kilka z form, o których mowa w ust. 3. Zmiana formy zabezpieczenia musi zostać dokonana</w:t>
      </w:r>
      <w:r>
        <w:rPr>
          <w:rFonts w:ascii="Arial" w:hAnsi="Arial" w:cs="Arial"/>
          <w:sz w:val="22"/>
          <w:szCs w:val="22"/>
          <w:lang w:eastAsia="ar-SA"/>
        </w:rPr>
        <w:t xml:space="preserve"> </w:t>
      </w:r>
      <w:r w:rsidRPr="00FF2E41">
        <w:rPr>
          <w:rFonts w:ascii="Arial" w:hAnsi="Arial" w:cs="Arial"/>
          <w:sz w:val="22"/>
          <w:szCs w:val="22"/>
          <w:lang w:eastAsia="ar-SA"/>
        </w:rPr>
        <w:t>z zachowaniem ciągłości zabezpieczenia i bez zmniejszenia jego wysokości.</w:t>
      </w:r>
    </w:p>
    <w:p w14:paraId="1CA6ABB5"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Zabezpieczenie należytego wykonania umowy należy wnieść przed zawarciem umowy o udzielenie zamówienia publicznego.</w:t>
      </w:r>
    </w:p>
    <w:p w14:paraId="41160809"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razie roszczeń Zamawiającego z tytułu nienależytego wykonania umowy będą one w pierwszej kolejności podlegały zaspokojeniu z wymagalnego wynagrodzenia Wykonawcy (faktury) oraz zabezpieczenia.</w:t>
      </w:r>
    </w:p>
    <w:p w14:paraId="053F0D7A"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Kwota stanowiąca 70% wniesionego zabezpieczenia z należytego wykonania umowy zostanie zwrócona przez Zamawiającego w terminie 30 dni od daty po stwierdzeniu przez Zamawiającego należytego wykonania umowy, który stanowi protokół odbioru wskazany w § 5 ust. 4 (w przypadku zabezpieczenia wniesionego w pieniądzu).</w:t>
      </w:r>
    </w:p>
    <w:p w14:paraId="5EF4AA61" w14:textId="77777777" w:rsidR="00FF2E41" w:rsidRPr="00FF2E41" w:rsidRDefault="00FF2E41" w:rsidP="00FF2E41">
      <w:pPr>
        <w:numPr>
          <w:ilvl w:val="0"/>
          <w:numId w:val="4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Kwota stanowiąca 30% wniesionego  zabezpieczenia z należytego wykonania umowy zostanie zwrócona przez Zamawiającego w terminie 15 dni po upływie okresu rękojmi za wady (w przypadku zabezpieczenia wniesionego w pieniądzu).</w:t>
      </w:r>
    </w:p>
    <w:p w14:paraId="6B3939C1" w14:textId="77777777" w:rsidR="00FF2E41" w:rsidRPr="00FF2E41" w:rsidRDefault="00FF2E41" w:rsidP="00FF2E41">
      <w:pPr>
        <w:suppressAutoHyphens/>
        <w:spacing w:before="120" w:line="276" w:lineRule="auto"/>
        <w:jc w:val="both"/>
        <w:rPr>
          <w:rFonts w:ascii="Arial" w:hAnsi="Arial" w:cs="Arial"/>
          <w:sz w:val="22"/>
          <w:szCs w:val="22"/>
          <w:lang w:eastAsia="ar-SA"/>
        </w:rPr>
      </w:pPr>
    </w:p>
    <w:p w14:paraId="0D699E3F" w14:textId="77777777" w:rsidR="00FF2E41" w:rsidRPr="00FF2E41" w:rsidRDefault="00FF2E41" w:rsidP="00FF2E41">
      <w:pPr>
        <w:suppressAutoHyphens/>
        <w:spacing w:before="120" w:line="276" w:lineRule="auto"/>
        <w:jc w:val="both"/>
        <w:rPr>
          <w:rFonts w:ascii="Arial" w:hAnsi="Arial" w:cs="Arial"/>
          <w:sz w:val="22"/>
          <w:szCs w:val="22"/>
          <w:lang w:eastAsia="ar-SA"/>
        </w:rPr>
      </w:pPr>
    </w:p>
    <w:p w14:paraId="27E8978D" w14:textId="77777777" w:rsidR="00FF2E41" w:rsidRPr="00FF2E41" w:rsidRDefault="00FF2E41" w:rsidP="00FF2E41">
      <w:pPr>
        <w:suppressAutoHyphens/>
        <w:spacing w:before="360"/>
        <w:jc w:val="center"/>
        <w:rPr>
          <w:rFonts w:ascii="Arial" w:hAnsi="Arial" w:cs="Arial"/>
          <w:b/>
          <w:sz w:val="22"/>
          <w:szCs w:val="22"/>
          <w:lang w:eastAsia="ar-SA"/>
        </w:rPr>
      </w:pPr>
      <w:r w:rsidRPr="00FF2E41">
        <w:rPr>
          <w:rFonts w:ascii="Arial" w:hAnsi="Arial" w:cs="Arial"/>
          <w:b/>
          <w:sz w:val="22"/>
          <w:szCs w:val="22"/>
          <w:lang w:eastAsia="ar-SA"/>
        </w:rPr>
        <w:lastRenderedPageBreak/>
        <w:t>§ 8</w:t>
      </w:r>
    </w:p>
    <w:p w14:paraId="210ACCB3" w14:textId="77777777" w:rsidR="00FF2E41" w:rsidRPr="00FF2E41" w:rsidRDefault="00FF2E41" w:rsidP="00FF2E41">
      <w:pPr>
        <w:suppressAutoHyphens/>
        <w:jc w:val="center"/>
        <w:rPr>
          <w:rFonts w:ascii="Arial" w:hAnsi="Arial" w:cs="Arial"/>
          <w:b/>
          <w:sz w:val="22"/>
          <w:szCs w:val="22"/>
          <w:lang w:eastAsia="ar-SA"/>
        </w:rPr>
      </w:pPr>
      <w:r w:rsidRPr="00FF2E41">
        <w:rPr>
          <w:rFonts w:ascii="Arial" w:hAnsi="Arial" w:cs="Arial"/>
          <w:b/>
          <w:sz w:val="22"/>
          <w:szCs w:val="22"/>
          <w:lang w:eastAsia="ar-SA"/>
        </w:rPr>
        <w:t>Kary umowne</w:t>
      </w:r>
    </w:p>
    <w:p w14:paraId="365BA5A7" w14:textId="77777777" w:rsidR="00FF2E41" w:rsidRPr="00FF2E41" w:rsidRDefault="00FF2E41" w:rsidP="00FF2E41">
      <w:pPr>
        <w:numPr>
          <w:ilvl w:val="0"/>
          <w:numId w:val="45"/>
        </w:numPr>
        <w:suppressAutoHyphens/>
        <w:spacing w:before="120" w:line="276" w:lineRule="auto"/>
        <w:jc w:val="both"/>
        <w:rPr>
          <w:rFonts w:ascii="Arial" w:hAnsi="Arial" w:cs="Arial"/>
          <w:sz w:val="22"/>
          <w:szCs w:val="22"/>
          <w:lang w:eastAsia="ar-SA"/>
        </w:rPr>
      </w:pPr>
      <w:bookmarkStart w:id="11" w:name="_Hlk63159478"/>
      <w:r w:rsidRPr="00FF2E41">
        <w:rPr>
          <w:rFonts w:ascii="Arial" w:hAnsi="Arial" w:cs="Arial"/>
          <w:sz w:val="22"/>
          <w:szCs w:val="22"/>
          <w:lang w:eastAsia="ar-SA"/>
        </w:rPr>
        <w:t>Wykonawca zapłaci Zamawiającemu kary umowne:</w:t>
      </w:r>
    </w:p>
    <w:p w14:paraId="74EEBB1A" w14:textId="77777777" w:rsidR="00FF2E41" w:rsidRPr="00FF2E41" w:rsidRDefault="00FF2E41" w:rsidP="00FF2E41">
      <w:pPr>
        <w:pStyle w:val="Akapitzlist"/>
        <w:numPr>
          <w:ilvl w:val="0"/>
          <w:numId w:val="64"/>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z tytułu pozostawania przez Wykonawcę w zwłoce względem terminu wykonania przedmiotu umowy w tym, o których mowa w § 2 umowy, a także nie usunięcia w wyznaczonym terminie zgłoszonych zastrzeżeń, o których mowa w § 5 ust. 7 umowy, w wysokości 0,5 % wynagrodzenia netto wskazanego w § 6 ust. 1 za każdy rozpoczęty dzień zwłoki,</w:t>
      </w:r>
    </w:p>
    <w:p w14:paraId="058CC092" w14:textId="77777777" w:rsidR="00FF2E41" w:rsidRPr="00FF2E41" w:rsidRDefault="00FF2E41" w:rsidP="00FF2E41">
      <w:pPr>
        <w:pStyle w:val="Akapitzlist"/>
        <w:numPr>
          <w:ilvl w:val="0"/>
          <w:numId w:val="64"/>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z tytułu pozostawania przez Wykonawcę w zwłoce względem terminu, o którym mowa                 w §  9 ust. 5 umowy w wysokości 0,5 % wynagrodzenia netto wskazanego w § 6 ust. 1 umowy za każdy rozpoczęty dzień zwłoki,</w:t>
      </w:r>
    </w:p>
    <w:p w14:paraId="03C458B7" w14:textId="77777777" w:rsidR="00FF2E41" w:rsidRPr="00FF2E41" w:rsidRDefault="00FF2E41" w:rsidP="00FF2E41">
      <w:pPr>
        <w:numPr>
          <w:ilvl w:val="0"/>
          <w:numId w:val="64"/>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 tytułu odstąpienia od umowy przez Zamawiającego z przyczyn, za które odpowiedzialność ponosi Wykonawca w wysokości 20% wynagrodzenia netto wskazanego w § 6 ust. 1 umowy.</w:t>
      </w:r>
    </w:p>
    <w:p w14:paraId="1E8C1663" w14:textId="23E2F638" w:rsidR="00FF2E41" w:rsidRPr="00FF2E41" w:rsidRDefault="00FF2E41" w:rsidP="00FF2E41">
      <w:pPr>
        <w:pStyle w:val="Akapitzlist"/>
        <w:numPr>
          <w:ilvl w:val="0"/>
          <w:numId w:val="64"/>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w przypadku innego niż określone w pkt 1 i 2 przypadku nienależytego wykonania umowy, w wysokości 10% wynagrodzenia netto wskazanego w § 6 ust. 1 umowy za każdy stwierdzony przypadek nienależytego wykonania umowy.</w:t>
      </w:r>
    </w:p>
    <w:p w14:paraId="7F438663" w14:textId="77777777" w:rsidR="00FF2E41" w:rsidRPr="00FF2E41" w:rsidRDefault="00FF2E41" w:rsidP="00FF2E41">
      <w:pPr>
        <w:pStyle w:val="Akapitzlist"/>
        <w:numPr>
          <w:ilvl w:val="0"/>
          <w:numId w:val="45"/>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Kary umowne określone w ust. 1 podlegają łączeniu.</w:t>
      </w:r>
    </w:p>
    <w:p w14:paraId="5C878D88" w14:textId="77777777" w:rsidR="00FF2E41" w:rsidRPr="00FF2E41" w:rsidRDefault="00FF2E41" w:rsidP="00FF2E41">
      <w:pPr>
        <w:numPr>
          <w:ilvl w:val="0"/>
          <w:numId w:val="45"/>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Łączna maksymalna wysokość kar umownych, które mogą dochodzić strony wynosi 30% wynagrodzenia wskazanego w § 6 ust.1 umowy.</w:t>
      </w:r>
    </w:p>
    <w:p w14:paraId="574D8720" w14:textId="77777777" w:rsidR="00FF2E41" w:rsidRPr="00FF2E41" w:rsidRDefault="00FF2E41" w:rsidP="00FF2E41">
      <w:pPr>
        <w:numPr>
          <w:ilvl w:val="0"/>
          <w:numId w:val="45"/>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Strony mają prawo dochodzenia na zasadach ogólnych odszkodowania przewyższającego wysokość zastrzeżonych kar umownych.</w:t>
      </w:r>
    </w:p>
    <w:p w14:paraId="5445C5F8" w14:textId="77777777" w:rsidR="00FF2E41" w:rsidRPr="00FF2E41" w:rsidRDefault="00FF2E41" w:rsidP="00FF2E41">
      <w:pPr>
        <w:numPr>
          <w:ilvl w:val="0"/>
          <w:numId w:val="45"/>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wyraża zgodę na potrącenie kar umownych z wynagrodzenia umownego, a jeśli potrącenie nie będzie możliwe zobowiązuje się do zapłaty kary umownej w terminie 7 dni licząc od dnia Zawiadomienia o naliczeniu kary.</w:t>
      </w:r>
    </w:p>
    <w:p w14:paraId="13C891CA" w14:textId="77777777" w:rsidR="00FF2E41" w:rsidRPr="00FF2E41" w:rsidRDefault="00FF2E41" w:rsidP="00FF2E41">
      <w:pPr>
        <w:numPr>
          <w:ilvl w:val="0"/>
          <w:numId w:val="45"/>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Zapłata kar umownych nie zwalnia wykonawcy z wypełnienia innych obowiązków wynikających z umowy.</w:t>
      </w:r>
      <w:bookmarkEnd w:id="11"/>
    </w:p>
    <w:p w14:paraId="108DABEE" w14:textId="77777777" w:rsidR="00FF2E41" w:rsidRPr="00FF2E41" w:rsidRDefault="00FF2E41" w:rsidP="00FF2E41">
      <w:pPr>
        <w:suppressAutoHyphens/>
        <w:spacing w:before="360"/>
        <w:jc w:val="center"/>
        <w:rPr>
          <w:rFonts w:ascii="Arial" w:hAnsi="Arial" w:cs="Arial"/>
          <w:b/>
          <w:sz w:val="22"/>
          <w:szCs w:val="22"/>
          <w:lang w:eastAsia="ar-SA"/>
        </w:rPr>
      </w:pPr>
      <w:bookmarkStart w:id="12" w:name="_Hlk126578783"/>
      <w:r w:rsidRPr="00FF2E41">
        <w:rPr>
          <w:rFonts w:ascii="Arial" w:hAnsi="Arial" w:cs="Arial"/>
          <w:b/>
          <w:sz w:val="22"/>
          <w:szCs w:val="22"/>
          <w:lang w:eastAsia="ar-SA"/>
        </w:rPr>
        <w:t>§ 9</w:t>
      </w:r>
      <w:bookmarkEnd w:id="12"/>
    </w:p>
    <w:p w14:paraId="2609901F"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Gwarancja i rękojmia</w:t>
      </w:r>
    </w:p>
    <w:p w14:paraId="57EAB3C0"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bookmarkStart w:id="13" w:name="_Hlk63160374"/>
      <w:r w:rsidRPr="00FF2E41">
        <w:rPr>
          <w:rFonts w:ascii="Arial" w:hAnsi="Arial" w:cs="Arial"/>
          <w:sz w:val="22"/>
          <w:szCs w:val="22"/>
          <w:lang w:eastAsia="ar-SA"/>
        </w:rPr>
        <w:t>Wykonawca udziela zamawiającemu gwarancji jakości na przedmiot umowy obejmujący:</w:t>
      </w:r>
    </w:p>
    <w:p w14:paraId="61FEB952" w14:textId="6748FCC1" w:rsidR="00FF2E41" w:rsidRPr="00FF2E41" w:rsidRDefault="00FF2E41" w:rsidP="00FF2E41">
      <w:pPr>
        <w:numPr>
          <w:ilvl w:val="0"/>
          <w:numId w:val="47"/>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dostarczone i zamontowane wyposażenie - urządzenia komputerowe, oraz prace montażowe,</w:t>
      </w:r>
      <w:r>
        <w:rPr>
          <w:rFonts w:ascii="Arial" w:hAnsi="Arial" w:cs="Arial"/>
          <w:sz w:val="22"/>
          <w:szCs w:val="22"/>
          <w:lang w:eastAsia="ar-SA"/>
        </w:rPr>
        <w:t xml:space="preserve"> </w:t>
      </w:r>
      <w:r w:rsidRPr="00FF2E41">
        <w:rPr>
          <w:rFonts w:ascii="Arial" w:hAnsi="Arial" w:cs="Arial"/>
          <w:sz w:val="22"/>
          <w:szCs w:val="22"/>
          <w:lang w:eastAsia="ar-SA"/>
        </w:rPr>
        <w:t>o których mowa w § 1 ust. 4 umowy – na okres 24 miesięcy od dnia podpisania protokołu odbioru, o którym mowa w § 5 ust. 4 umowy;</w:t>
      </w:r>
    </w:p>
    <w:p w14:paraId="04186033" w14:textId="6D97C411"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Okres rękojmi na </w:t>
      </w:r>
      <w:bookmarkStart w:id="14" w:name="_Hlk156384731"/>
      <w:r w:rsidRPr="00FF2E41">
        <w:rPr>
          <w:rFonts w:ascii="Arial" w:hAnsi="Arial" w:cs="Arial"/>
          <w:sz w:val="22"/>
          <w:szCs w:val="22"/>
          <w:lang w:eastAsia="ar-SA"/>
        </w:rPr>
        <w:t>dostarczone i zamontowane wyposażenie - urządzenia komputerowe, oraz prace montażowe</w:t>
      </w:r>
      <w:bookmarkEnd w:id="14"/>
      <w:r w:rsidRPr="00FF2E41">
        <w:rPr>
          <w:rFonts w:ascii="Arial" w:hAnsi="Arial" w:cs="Arial"/>
          <w:sz w:val="22"/>
          <w:szCs w:val="22"/>
          <w:lang w:eastAsia="ar-SA"/>
        </w:rPr>
        <w:t xml:space="preserve"> - wynosi 24 miesiące liczone od daty podpisania protokołu odbioru, o którym mowa</w:t>
      </w:r>
      <w:r>
        <w:rPr>
          <w:rFonts w:ascii="Arial" w:hAnsi="Arial" w:cs="Arial"/>
          <w:sz w:val="22"/>
          <w:szCs w:val="22"/>
          <w:lang w:eastAsia="ar-SA"/>
        </w:rPr>
        <w:t xml:space="preserve"> </w:t>
      </w:r>
      <w:r w:rsidRPr="00FF2E41">
        <w:rPr>
          <w:rFonts w:ascii="Arial" w:hAnsi="Arial" w:cs="Arial"/>
          <w:sz w:val="22"/>
          <w:szCs w:val="22"/>
          <w:lang w:eastAsia="ar-SA"/>
        </w:rPr>
        <w:t>w § 5 ust. 4 umowy.</w:t>
      </w:r>
    </w:p>
    <w:p w14:paraId="362F3D19"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ujawnienia się wad wyposażenia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w:t>
      </w:r>
    </w:p>
    <w:p w14:paraId="55B36339" w14:textId="045C2794"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lastRenderedPageBreak/>
        <w:t>Dokumentem gwarancyjnym w rozumieniu art. 577</w:t>
      </w:r>
      <w:r w:rsidRPr="00FF2E41">
        <w:rPr>
          <w:rFonts w:ascii="Arial" w:hAnsi="Arial" w:cs="Arial"/>
          <w:sz w:val="22"/>
          <w:szCs w:val="22"/>
          <w:vertAlign w:val="superscript"/>
          <w:lang w:eastAsia="ar-SA"/>
        </w:rPr>
        <w:t>2</w:t>
      </w:r>
      <w:r w:rsidRPr="00FF2E41">
        <w:rPr>
          <w:rFonts w:ascii="Arial" w:hAnsi="Arial" w:cs="Arial"/>
          <w:sz w:val="22"/>
          <w:szCs w:val="22"/>
          <w:lang w:eastAsia="ar-SA"/>
        </w:rPr>
        <w:t xml:space="preserve"> Kodeksu cywilnego  jest  niniejsza umowa.</w:t>
      </w:r>
    </w:p>
    <w:p w14:paraId="5DF26968"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stwierdzenia przez Zamawiającego usterki, która powoduje, że którykolwiek                            z urządzeń komputerowych, nie posiada pełnej funkcjonalności opisanej                                                                   w szczegółowym opisie przedmiotu zamówienia stanowiącym załącznik nr 4 do umowy (zwanej dalej osobno “Usterką” lub łącznie “Usterkami”), Wykonawca zobowiązany jest usunąć Usterkę w terminie nie dłuższym niż 10 dni roboczych, którą Wykonawca może usunąć poprzez wymianę lub naprawę elementów lub części wyposażenia w urządzenia komputerowe. Termin na usunięcie Usterki liczony jest od momentu zidentyfikowania elementu podlegającego wymianie lub naprawie, co Wykonawca zobowiązuje się zrobić nie później niż w terminie 5 dni roboczych od dnia takiego zgłoszenia przez Zamawiającego. W przypadku, gdy Usterka wymaga wymiany elementu lub części któregokolwiek z wyposażenia w urządzenia komputerowe, której z  przyczyn obiektywnych Wykonawca nie ma możliwości wymienić w terminie określonym w niniejszym ustępie, termin ten może zostać wydłużony po uzyskaniu pisemnej zgody Zamawiającego.</w:t>
      </w:r>
    </w:p>
    <w:p w14:paraId="37C2A39B"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braku możliwości usunięcia Usterki w czasie o którym mowa w ust. 5 powyżej, Wykonawca zobowiązany jest, nie później niż 10 dni roboczych od momentu zgłoszenia Usterki, dostarczyć na czas naprawy urządzenie komputerowe o parametrach nie gorszych niż wyposażenie w urządzenia komputerowe, w którym wykryto Usterkę. Przed dostarczeniem urządzenia komputerowego Wykonawca zobowiązany jest podać jego parametry Zamawiającemu w celu uzyskania jego akceptacji na dostarczenie jako zastępczego. Dostarczenie mebla zastępczego lub urządzenia komputerowego następuje po dokonaniu jego akceptacji przez Zamawiającego.</w:t>
      </w:r>
    </w:p>
    <w:p w14:paraId="410B4F92"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zobowiązuje się przyjmować  zgłoszenia Usterki mebli i wyposażenia w urządzenia komputerowe w godzinach od 8.00 do 16.00 w dni robocze.</w:t>
      </w:r>
    </w:p>
    <w:p w14:paraId="69F85AD8" w14:textId="3041F521"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Zgłoszenia Usterek będą dokonywane przez Zamawiającego przy użyciu poczty elektronicznej na adres e-mail Wykonawcy: ….............., przy czym zgłoszenia Usterek otrzymane po godz. 16.00 w dni robocze będą traktowane jako zgłoszenia otrzymane o godz. 8.00 następnego dnia roboczego z uwzględnieniem ust. 7 powyżej.</w:t>
      </w:r>
    </w:p>
    <w:p w14:paraId="77C20341" w14:textId="5C2480C3"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Zgłoszenie Usterek wyposażenia w urządzenia komputerowe Zamawiający może dokonywać 7 dni w tygodniu 24 godziny na dobę. Zgłoszenie Usterki będzie zawierało rodzaj i typ wyposażenia w urządzenia komputerowe, w którym wykryto Usterkę.</w:t>
      </w:r>
    </w:p>
    <w:p w14:paraId="6903DF4E"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Wykonawca zobowiązany jest do potwierdzenia przyjęcia zgłoszenia. </w:t>
      </w:r>
    </w:p>
    <w:p w14:paraId="549A9591"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poinformuje przedstawiciela Zamawiającego o terminie usunięcia Usterki,                                na adres e-mail wskazany w § 4 ust. 1 pkt.1)  umowy.</w:t>
      </w:r>
    </w:p>
    <w:p w14:paraId="4968BA89"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Obsługa Usterek będzie świadczona w budynku przy ul. Gen. Zajączka 26 w Markach, w przypadku niemożności jej usunięcia pod wskazanym adresem, świadczona będzie poza wskazanym miejscem, na koszt i ryzyko Wykonawcy.</w:t>
      </w:r>
    </w:p>
    <w:p w14:paraId="51C8F1F6"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W przypadku niewywiązania się Wykonawcy z obowiązków opisanych powyżej, Zamawiający zastrzega sobie prawo do naprawy urządzenia komputerowego, jego poszczególnych elementów lub wymiany elementów na koszt i ryzyko Wykonawcy. Koszty naprawy urządzenia komputerowego, ich elementów lub wymiany elementów zostaną </w:t>
      </w:r>
      <w:r w:rsidRPr="00FF2E41">
        <w:rPr>
          <w:rFonts w:ascii="Arial" w:hAnsi="Arial" w:cs="Arial"/>
          <w:sz w:val="22"/>
          <w:szCs w:val="22"/>
          <w:lang w:eastAsia="ar-SA"/>
        </w:rPr>
        <w:lastRenderedPageBreak/>
        <w:t>zwrócone Zamawiającemu w terminie 7 dni od dnia doręczenia wezwania Wykonawcy do ich zwrotu przez Zamawiającego.</w:t>
      </w:r>
    </w:p>
    <w:p w14:paraId="3E70F930" w14:textId="3C0BAFA5"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Prawidłowe usunięcie Usterki zostanie potwierdzone protokołem naprawy podpisanym bez uwag i zastrzeżeń przez Zamawiającego. </w:t>
      </w:r>
    </w:p>
    <w:p w14:paraId="0F1472F1"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przypadku usunięcia Usterek termin gwarancji urządzenia komputerowego, w którym wykryto Usterkę biegnie na nowo od daty usunięcia wady potwierdzonej zgodnie z ust. 14 powyżej.</w:t>
      </w:r>
    </w:p>
    <w:p w14:paraId="1E8A4C7D" w14:textId="77777777" w:rsidR="00FF2E41" w:rsidRPr="00FF2E41" w:rsidRDefault="00FF2E41" w:rsidP="00FF2E41">
      <w:pPr>
        <w:numPr>
          <w:ilvl w:val="0"/>
          <w:numId w:val="46"/>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Wykonawca usuwa zgłoszone w okresie gwarancji i rękojmi wady i usterki w ramach wynagrodzenia, o którym mowa w § 6 ust. 1 umowy.</w:t>
      </w:r>
      <w:bookmarkStart w:id="15" w:name="_Hlk126578836"/>
      <w:bookmarkEnd w:id="13"/>
    </w:p>
    <w:p w14:paraId="3AA50F15" w14:textId="77777777" w:rsidR="00FF2E41" w:rsidRPr="00FF2E41" w:rsidRDefault="00FF2E41" w:rsidP="00FF2E41">
      <w:pPr>
        <w:suppressAutoHyphens/>
        <w:spacing w:before="360"/>
        <w:jc w:val="center"/>
        <w:rPr>
          <w:rFonts w:ascii="Arial" w:hAnsi="Arial" w:cs="Arial"/>
          <w:b/>
          <w:sz w:val="22"/>
          <w:szCs w:val="22"/>
          <w:lang w:eastAsia="ar-SA"/>
        </w:rPr>
      </w:pPr>
      <w:r w:rsidRPr="00FF2E41">
        <w:rPr>
          <w:rFonts w:ascii="Arial" w:hAnsi="Arial" w:cs="Arial"/>
          <w:b/>
          <w:sz w:val="22"/>
          <w:szCs w:val="22"/>
          <w:lang w:eastAsia="ar-SA"/>
        </w:rPr>
        <w:t>§ 10</w:t>
      </w:r>
    </w:p>
    <w:p w14:paraId="694070E4" w14:textId="77777777" w:rsidR="00FF2E41" w:rsidRPr="00FF2E41" w:rsidRDefault="00FF2E41" w:rsidP="00FF2E41">
      <w:pPr>
        <w:pStyle w:val="Default"/>
        <w:spacing w:after="100" w:line="271" w:lineRule="auto"/>
        <w:jc w:val="center"/>
        <w:rPr>
          <w:rFonts w:ascii="Arial" w:hAnsi="Arial" w:cs="Arial"/>
          <w:color w:val="auto"/>
          <w:sz w:val="22"/>
          <w:szCs w:val="22"/>
        </w:rPr>
      </w:pPr>
      <w:r w:rsidRPr="00FF2E41">
        <w:rPr>
          <w:rFonts w:ascii="Arial" w:hAnsi="Arial" w:cs="Arial"/>
          <w:b/>
          <w:bCs/>
          <w:color w:val="auto"/>
          <w:sz w:val="22"/>
          <w:szCs w:val="22"/>
        </w:rPr>
        <w:t>Odstąpienie od umowy</w:t>
      </w:r>
    </w:p>
    <w:p w14:paraId="6837D9FB" w14:textId="77777777" w:rsidR="00FF2E41" w:rsidRPr="00FF2E41" w:rsidRDefault="00FF2E41" w:rsidP="00FF2E41">
      <w:pPr>
        <w:pStyle w:val="Default"/>
        <w:numPr>
          <w:ilvl w:val="1"/>
          <w:numId w:val="67"/>
        </w:numPr>
        <w:spacing w:after="100" w:line="271" w:lineRule="auto"/>
        <w:jc w:val="both"/>
        <w:rPr>
          <w:rFonts w:ascii="Arial" w:hAnsi="Arial" w:cs="Arial"/>
          <w:color w:val="auto"/>
          <w:sz w:val="22"/>
          <w:szCs w:val="22"/>
        </w:rPr>
      </w:pPr>
      <w:r w:rsidRPr="00FF2E41">
        <w:rPr>
          <w:rFonts w:ascii="Arial" w:hAnsi="Arial" w:cs="Arial"/>
          <w:color w:val="auto"/>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w:t>
      </w:r>
    </w:p>
    <w:p w14:paraId="41B25564" w14:textId="77777777" w:rsidR="00FF2E41" w:rsidRPr="00FF2E41" w:rsidRDefault="00FF2E41" w:rsidP="00FF2E41">
      <w:pPr>
        <w:pStyle w:val="Default"/>
        <w:numPr>
          <w:ilvl w:val="0"/>
          <w:numId w:val="67"/>
        </w:numPr>
        <w:spacing w:after="100" w:line="271" w:lineRule="auto"/>
        <w:jc w:val="both"/>
        <w:rPr>
          <w:rFonts w:ascii="Arial" w:hAnsi="Arial" w:cs="Arial"/>
          <w:color w:val="auto"/>
          <w:sz w:val="22"/>
          <w:szCs w:val="22"/>
        </w:rPr>
      </w:pPr>
      <w:r w:rsidRPr="00FF2E41">
        <w:rPr>
          <w:rFonts w:ascii="Arial" w:hAnsi="Arial" w:cs="Arial"/>
          <w:color w:val="auto"/>
          <w:sz w:val="22"/>
          <w:szCs w:val="22"/>
        </w:rPr>
        <w:t>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w:t>
      </w:r>
    </w:p>
    <w:p w14:paraId="7182A3AF" w14:textId="77777777" w:rsidR="00FF2E41" w:rsidRPr="00FF2E41" w:rsidRDefault="00FF2E41" w:rsidP="00FF2E41">
      <w:pPr>
        <w:pStyle w:val="Default"/>
        <w:numPr>
          <w:ilvl w:val="0"/>
          <w:numId w:val="68"/>
        </w:numPr>
        <w:spacing w:after="100" w:line="271" w:lineRule="auto"/>
        <w:jc w:val="both"/>
        <w:rPr>
          <w:rFonts w:ascii="Arial" w:hAnsi="Arial" w:cs="Arial"/>
          <w:color w:val="auto"/>
          <w:sz w:val="22"/>
          <w:szCs w:val="22"/>
        </w:rPr>
      </w:pPr>
      <w:r w:rsidRPr="00FF2E41">
        <w:rPr>
          <w:rFonts w:ascii="Arial" w:hAnsi="Arial" w:cs="Arial"/>
          <w:color w:val="auto"/>
          <w:sz w:val="22"/>
          <w:szCs w:val="22"/>
        </w:rPr>
        <w:t>zwłoki Wykonawcy w wykonaniu całości lub części przedmiotu umowy o więcej, niż 21 dni, bez wyznaczenia terminu dodatkowego do spełnienia świadczenia,</w:t>
      </w:r>
    </w:p>
    <w:p w14:paraId="3BCE5FEB" w14:textId="77777777" w:rsidR="00FF2E41" w:rsidRPr="00FF2E41" w:rsidRDefault="00FF2E41" w:rsidP="00FF2E41">
      <w:pPr>
        <w:pStyle w:val="Default"/>
        <w:numPr>
          <w:ilvl w:val="0"/>
          <w:numId w:val="68"/>
        </w:numPr>
        <w:spacing w:after="100" w:line="271" w:lineRule="auto"/>
        <w:jc w:val="both"/>
        <w:rPr>
          <w:rFonts w:ascii="Arial" w:hAnsi="Arial" w:cs="Arial"/>
          <w:color w:val="auto"/>
          <w:sz w:val="22"/>
          <w:szCs w:val="22"/>
        </w:rPr>
      </w:pPr>
      <w:r w:rsidRPr="00FF2E41">
        <w:rPr>
          <w:rFonts w:ascii="Arial" w:hAnsi="Arial" w:cs="Arial"/>
          <w:color w:val="auto"/>
          <w:sz w:val="22"/>
          <w:szCs w:val="22"/>
        </w:rPr>
        <w:t>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w:t>
      </w:r>
    </w:p>
    <w:p w14:paraId="77429136" w14:textId="77777777" w:rsidR="00FF2E41" w:rsidRPr="00FF2E41" w:rsidRDefault="00FF2E41" w:rsidP="00FF2E41">
      <w:pPr>
        <w:pStyle w:val="Default"/>
        <w:numPr>
          <w:ilvl w:val="0"/>
          <w:numId w:val="68"/>
        </w:numPr>
        <w:spacing w:after="100" w:line="271" w:lineRule="auto"/>
        <w:jc w:val="both"/>
        <w:rPr>
          <w:rFonts w:ascii="Arial" w:hAnsi="Arial" w:cs="Arial"/>
          <w:color w:val="auto"/>
          <w:sz w:val="22"/>
          <w:szCs w:val="22"/>
        </w:rPr>
      </w:pPr>
      <w:r w:rsidRPr="00FF2E41">
        <w:rPr>
          <w:rFonts w:ascii="Arial" w:hAnsi="Arial" w:cs="Arial"/>
          <w:color w:val="auto"/>
          <w:sz w:val="22"/>
          <w:szCs w:val="22"/>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14:paraId="4FC9B276" w14:textId="77777777" w:rsidR="00FF2E41" w:rsidRPr="00FF2E41" w:rsidRDefault="00FF2E41" w:rsidP="00FF2E41">
      <w:pPr>
        <w:pStyle w:val="Default"/>
        <w:numPr>
          <w:ilvl w:val="0"/>
          <w:numId w:val="68"/>
        </w:numPr>
        <w:spacing w:after="100" w:line="271" w:lineRule="auto"/>
        <w:jc w:val="both"/>
        <w:rPr>
          <w:rFonts w:ascii="Arial" w:hAnsi="Arial" w:cs="Arial"/>
          <w:color w:val="auto"/>
          <w:sz w:val="22"/>
          <w:szCs w:val="22"/>
        </w:rPr>
      </w:pPr>
      <w:r w:rsidRPr="00FF2E41">
        <w:rPr>
          <w:rFonts w:ascii="Arial" w:hAnsi="Arial" w:cs="Arial"/>
          <w:color w:val="auto"/>
          <w:sz w:val="22"/>
          <w:szCs w:val="22"/>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14:paraId="4C7C35CE" w14:textId="36937D54" w:rsidR="00FF2E41" w:rsidRPr="00FF2E41" w:rsidRDefault="00FF2E41" w:rsidP="00A71CB0">
      <w:pPr>
        <w:pStyle w:val="Default"/>
        <w:numPr>
          <w:ilvl w:val="0"/>
          <w:numId w:val="67"/>
        </w:numPr>
        <w:spacing w:after="100" w:line="271" w:lineRule="auto"/>
        <w:jc w:val="both"/>
        <w:rPr>
          <w:rFonts w:ascii="Arial" w:hAnsi="Arial" w:cs="Arial"/>
          <w:color w:val="auto"/>
          <w:sz w:val="22"/>
          <w:szCs w:val="22"/>
        </w:rPr>
      </w:pPr>
      <w:r w:rsidRPr="00FF2E41">
        <w:rPr>
          <w:rFonts w:ascii="Arial" w:hAnsi="Arial" w:cs="Arial"/>
          <w:color w:val="auto"/>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w:t>
      </w:r>
      <w:r w:rsidRPr="00FF2E41">
        <w:rPr>
          <w:rFonts w:ascii="Arial" w:hAnsi="Arial" w:cs="Arial"/>
          <w:color w:val="auto"/>
          <w:sz w:val="22"/>
          <w:szCs w:val="22"/>
        </w:rPr>
        <w:lastRenderedPageBreak/>
        <w:t xml:space="preserve">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5428FF25" w14:textId="77777777" w:rsidR="00FF2E41" w:rsidRPr="00FF2E41" w:rsidRDefault="00FF2E41" w:rsidP="00FF2E41">
      <w:pPr>
        <w:pStyle w:val="Default"/>
        <w:numPr>
          <w:ilvl w:val="0"/>
          <w:numId w:val="67"/>
        </w:numPr>
        <w:spacing w:after="100" w:line="271" w:lineRule="auto"/>
        <w:jc w:val="both"/>
        <w:rPr>
          <w:rFonts w:ascii="Arial" w:hAnsi="Arial" w:cs="Arial"/>
          <w:color w:val="auto"/>
          <w:sz w:val="22"/>
          <w:szCs w:val="22"/>
        </w:rPr>
      </w:pPr>
      <w:r w:rsidRPr="00FF2E41">
        <w:rPr>
          <w:rFonts w:ascii="Arial" w:hAnsi="Arial" w:cs="Arial"/>
          <w:color w:val="auto"/>
          <w:sz w:val="22"/>
          <w:szCs w:val="22"/>
        </w:rPr>
        <w:t>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w:t>
      </w:r>
    </w:p>
    <w:p w14:paraId="43D10A14" w14:textId="77777777" w:rsidR="00FF2E41" w:rsidRPr="00FF2E41" w:rsidRDefault="00FF2E41" w:rsidP="00FF2E41">
      <w:pPr>
        <w:pStyle w:val="Default"/>
        <w:spacing w:after="100" w:line="271" w:lineRule="auto"/>
        <w:ind w:left="720"/>
        <w:jc w:val="both"/>
        <w:rPr>
          <w:rFonts w:ascii="Arial" w:hAnsi="Arial" w:cs="Arial"/>
          <w:color w:val="auto"/>
          <w:sz w:val="22"/>
          <w:szCs w:val="22"/>
        </w:rPr>
      </w:pPr>
    </w:p>
    <w:p w14:paraId="457C80B9" w14:textId="77777777" w:rsidR="00FF2E41" w:rsidRPr="00FF2E41" w:rsidRDefault="00FF2E41" w:rsidP="00FF2E41">
      <w:pPr>
        <w:pStyle w:val="Default"/>
        <w:spacing w:after="100" w:line="271" w:lineRule="auto"/>
        <w:jc w:val="center"/>
        <w:rPr>
          <w:rFonts w:ascii="Arial" w:hAnsi="Arial" w:cs="Arial"/>
          <w:color w:val="auto"/>
          <w:sz w:val="22"/>
          <w:szCs w:val="22"/>
        </w:rPr>
      </w:pPr>
      <w:r w:rsidRPr="00FF2E41">
        <w:rPr>
          <w:rFonts w:ascii="Arial" w:hAnsi="Arial" w:cs="Arial"/>
          <w:b/>
          <w:bCs/>
          <w:color w:val="auto"/>
          <w:sz w:val="22"/>
          <w:szCs w:val="22"/>
        </w:rPr>
        <w:t>§ 11</w:t>
      </w:r>
    </w:p>
    <w:p w14:paraId="546322C8" w14:textId="77777777" w:rsidR="00FF2E41" w:rsidRPr="00FF2E41" w:rsidRDefault="00FF2E41" w:rsidP="00FF2E41">
      <w:pPr>
        <w:pStyle w:val="Default"/>
        <w:spacing w:after="100" w:line="271" w:lineRule="auto"/>
        <w:jc w:val="center"/>
        <w:rPr>
          <w:rFonts w:ascii="Arial" w:hAnsi="Arial" w:cs="Arial"/>
          <w:sz w:val="22"/>
          <w:szCs w:val="22"/>
        </w:rPr>
      </w:pPr>
      <w:r w:rsidRPr="00FF2E41">
        <w:rPr>
          <w:rFonts w:ascii="Arial" w:hAnsi="Arial" w:cs="Arial"/>
          <w:b/>
          <w:bCs/>
          <w:sz w:val="22"/>
          <w:szCs w:val="22"/>
        </w:rPr>
        <w:t>Zmiany umowy</w:t>
      </w:r>
    </w:p>
    <w:p w14:paraId="7A3A29DF" w14:textId="77777777" w:rsidR="00FF2E41" w:rsidRPr="00FF2E41" w:rsidRDefault="00FF2E41" w:rsidP="00FF2E41">
      <w:pPr>
        <w:pStyle w:val="Default"/>
        <w:numPr>
          <w:ilvl w:val="0"/>
          <w:numId w:val="65"/>
        </w:numPr>
        <w:spacing w:after="100" w:line="271" w:lineRule="auto"/>
        <w:jc w:val="both"/>
        <w:rPr>
          <w:rFonts w:ascii="Arial" w:hAnsi="Arial" w:cs="Arial"/>
          <w:sz w:val="22"/>
          <w:szCs w:val="22"/>
        </w:rPr>
      </w:pPr>
      <w:r w:rsidRPr="00FF2E41">
        <w:rPr>
          <w:rFonts w:ascii="Arial" w:hAnsi="Arial" w:cs="Arial"/>
          <w:sz w:val="22"/>
          <w:szCs w:val="22"/>
        </w:rPr>
        <w:t xml:space="preserve"> Zamawiający zgodnie z art. 455 ust. 1 ustawy z dnia 11 września 2019 r. Prawo zamówień publicznych przewiduje zmiany postanowień niniejszej umowy w stosunku do treści oferty, na podstawie której dokonano wyboru Wykonawcy, w poniższym zakresie:</w:t>
      </w:r>
    </w:p>
    <w:p w14:paraId="24653A56" w14:textId="77777777" w:rsidR="00FF2E41" w:rsidRPr="00FF2E41" w:rsidRDefault="00FF2E41" w:rsidP="00FF2E41">
      <w:pPr>
        <w:pStyle w:val="Default"/>
        <w:numPr>
          <w:ilvl w:val="0"/>
          <w:numId w:val="69"/>
        </w:numPr>
        <w:spacing w:after="100" w:line="271" w:lineRule="auto"/>
        <w:jc w:val="both"/>
        <w:rPr>
          <w:rFonts w:ascii="Arial" w:hAnsi="Arial" w:cs="Arial"/>
          <w:sz w:val="22"/>
          <w:szCs w:val="22"/>
        </w:rPr>
      </w:pPr>
      <w:r w:rsidRPr="00FF2E41">
        <w:rPr>
          <w:rFonts w:ascii="Arial" w:hAnsi="Arial" w:cs="Arial"/>
          <w:sz w:val="22"/>
          <w:szCs w:val="22"/>
        </w:rPr>
        <w:t>gdy konieczność wprowadzenia zmian będzie następstwem zmiany stawki VAT, przy czym zmianie ulegnie kwota VAT i kwota brutto;</w:t>
      </w:r>
    </w:p>
    <w:p w14:paraId="5A7BC57D" w14:textId="77777777" w:rsidR="00FF2E41" w:rsidRPr="00FF2E41" w:rsidRDefault="00FF2E41" w:rsidP="00FF2E41">
      <w:pPr>
        <w:pStyle w:val="Default"/>
        <w:numPr>
          <w:ilvl w:val="0"/>
          <w:numId w:val="69"/>
        </w:numPr>
        <w:spacing w:after="100" w:line="271" w:lineRule="auto"/>
        <w:jc w:val="both"/>
        <w:rPr>
          <w:rFonts w:ascii="Arial" w:hAnsi="Arial" w:cs="Arial"/>
          <w:sz w:val="22"/>
          <w:szCs w:val="22"/>
        </w:rPr>
      </w:pPr>
      <w:r w:rsidRPr="00FF2E41">
        <w:rPr>
          <w:rFonts w:ascii="Arial" w:hAnsi="Arial" w:cs="Arial"/>
          <w:sz w:val="22"/>
          <w:szCs w:val="22"/>
        </w:rPr>
        <w:t>zmian powszechnie obowiązujących przepisów prawa w zakresie mającym wpływ na realizację przedmiotu umowy;</w:t>
      </w:r>
    </w:p>
    <w:p w14:paraId="59543ADA" w14:textId="77777777" w:rsidR="00FF2E41" w:rsidRPr="00FF2E41" w:rsidRDefault="00FF2E41" w:rsidP="00FF2E41">
      <w:pPr>
        <w:pStyle w:val="Default"/>
        <w:numPr>
          <w:ilvl w:val="0"/>
          <w:numId w:val="69"/>
        </w:numPr>
        <w:spacing w:after="100" w:line="271" w:lineRule="auto"/>
        <w:jc w:val="both"/>
        <w:rPr>
          <w:rFonts w:ascii="Arial" w:hAnsi="Arial" w:cs="Arial"/>
          <w:sz w:val="22"/>
          <w:szCs w:val="22"/>
        </w:rPr>
      </w:pPr>
      <w:r w:rsidRPr="00FF2E41">
        <w:rPr>
          <w:rFonts w:ascii="Arial" w:hAnsi="Arial" w:cs="Arial"/>
          <w:sz w:val="22"/>
          <w:szCs w:val="22"/>
        </w:rPr>
        <w:t>zmiany danych którejkolwiek ze stron umowy (np. zmiana siedziby, adresu i nazwy strony) związana z wewnętrzną reorganizacją w ramach prowadzonej działalności lub zmiana wynikająca z przekształcenia podmiotowego po stronie którejkolwiek ze stron umowy, np. W formie sukcesji uniwersalnej – wstąpienia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0F62B35C" w14:textId="77777777" w:rsidR="00FF2E41" w:rsidRPr="00FF2E41" w:rsidRDefault="00FF2E41" w:rsidP="00FF2E41">
      <w:pPr>
        <w:pStyle w:val="Default"/>
        <w:numPr>
          <w:ilvl w:val="0"/>
          <w:numId w:val="69"/>
        </w:numPr>
        <w:spacing w:after="100" w:line="271" w:lineRule="auto"/>
        <w:jc w:val="both"/>
        <w:rPr>
          <w:rFonts w:ascii="Arial" w:hAnsi="Arial" w:cs="Arial"/>
          <w:color w:val="auto"/>
          <w:sz w:val="22"/>
          <w:szCs w:val="22"/>
        </w:rPr>
      </w:pPr>
      <w:r w:rsidRPr="00FF2E41">
        <w:rPr>
          <w:rFonts w:ascii="Arial" w:hAnsi="Arial" w:cs="Arial"/>
          <w:color w:val="auto"/>
          <w:sz w:val="22"/>
          <w:szCs w:val="22"/>
        </w:rPr>
        <w:t>zmiany postanowień umowy stanowiącej następstwo zaistnienia okoliczności o charakterze siły wyższej;</w:t>
      </w:r>
    </w:p>
    <w:p w14:paraId="5887950E" w14:textId="77777777" w:rsidR="00FF2E41" w:rsidRPr="00FF2E41" w:rsidRDefault="00FF2E41" w:rsidP="00FF2E41">
      <w:pPr>
        <w:pStyle w:val="Default"/>
        <w:numPr>
          <w:ilvl w:val="0"/>
          <w:numId w:val="69"/>
        </w:numPr>
        <w:spacing w:after="100" w:line="271" w:lineRule="auto"/>
        <w:jc w:val="both"/>
        <w:rPr>
          <w:rFonts w:ascii="Arial" w:hAnsi="Arial" w:cs="Arial"/>
          <w:color w:val="auto"/>
          <w:sz w:val="22"/>
          <w:szCs w:val="22"/>
        </w:rPr>
      </w:pPr>
      <w:r w:rsidRPr="00FF2E41">
        <w:rPr>
          <w:rFonts w:ascii="Arial" w:hAnsi="Arial" w:cs="Arial"/>
          <w:color w:val="auto"/>
          <w:sz w:val="22"/>
          <w:szCs w:val="22"/>
        </w:rPr>
        <w:t>w sytuacji zmiany szacowanego terminu uzyskania przez Zamawiającego pozwolenia na użytkowanie może zmienić termin wykonania przedmiotu umowy;</w:t>
      </w:r>
    </w:p>
    <w:p w14:paraId="646E229C" w14:textId="77777777" w:rsidR="00FF2E41" w:rsidRPr="00FF2E41" w:rsidRDefault="00FF2E41" w:rsidP="00FF2E41">
      <w:pPr>
        <w:pStyle w:val="Default"/>
        <w:numPr>
          <w:ilvl w:val="0"/>
          <w:numId w:val="69"/>
        </w:numPr>
        <w:spacing w:after="100" w:line="271" w:lineRule="auto"/>
        <w:jc w:val="both"/>
        <w:rPr>
          <w:rFonts w:ascii="Arial" w:hAnsi="Arial" w:cs="Arial"/>
          <w:color w:val="auto"/>
          <w:sz w:val="22"/>
          <w:szCs w:val="22"/>
        </w:rPr>
      </w:pPr>
      <w:r w:rsidRPr="00FF2E41">
        <w:rPr>
          <w:rFonts w:ascii="Arial" w:hAnsi="Arial" w:cs="Arial"/>
          <w:color w:val="auto"/>
          <w:sz w:val="22"/>
          <w:szCs w:val="22"/>
        </w:rPr>
        <w:t xml:space="preserve">w sytuacji braku możliwości przez Wykonawcę zrealizowania przedmiotu umowy,                                    z obiektywnych przyczyn niezależnych od Wykonawcy, w zakresie wynagrodzenia zaoferowanego w ofercie Wykonawcy, która stanowi załącznik nr 3 do umowy, może </w:t>
      </w:r>
      <w:r w:rsidRPr="00FF2E41">
        <w:rPr>
          <w:rFonts w:ascii="Arial" w:hAnsi="Arial" w:cs="Arial"/>
          <w:color w:val="auto"/>
          <w:sz w:val="22"/>
          <w:szCs w:val="22"/>
        </w:rPr>
        <w:lastRenderedPageBreak/>
        <w:t>wprowadzić zmiany treści umowy w zakresie zmiany zaoferowanych w tej ofercie mebli                               i wyposażenia, na meble i wyposażenie o lepszych parametrach technicznych, kluczowych dla Zamawiającego.</w:t>
      </w:r>
    </w:p>
    <w:p w14:paraId="61B43D86" w14:textId="6DD99EA1" w:rsidR="00FF2E41" w:rsidRPr="00FF2E41" w:rsidRDefault="00FF2E41" w:rsidP="00FF2E41">
      <w:pPr>
        <w:pStyle w:val="Default"/>
        <w:numPr>
          <w:ilvl w:val="0"/>
          <w:numId w:val="56"/>
        </w:numPr>
        <w:spacing w:after="100" w:line="271" w:lineRule="auto"/>
        <w:jc w:val="both"/>
        <w:rPr>
          <w:rFonts w:ascii="Arial" w:hAnsi="Arial" w:cs="Arial"/>
          <w:color w:val="auto"/>
          <w:sz w:val="22"/>
          <w:szCs w:val="22"/>
        </w:rPr>
      </w:pPr>
      <w:r w:rsidRPr="00FF2E41">
        <w:rPr>
          <w:rFonts w:ascii="Arial" w:hAnsi="Arial" w:cs="Arial"/>
          <w:sz w:val="22"/>
          <w:szCs w:val="22"/>
        </w:rPr>
        <w:t>Niedopuszczalne są pod rygorem nieważności zmiany postanowień umowy oraz wprowadzanie nowych postanowień do umowy, które nie są wymienione w ust.1.</w:t>
      </w:r>
    </w:p>
    <w:p w14:paraId="5AA92F0B" w14:textId="77777777" w:rsidR="00FF2E41" w:rsidRPr="00FF2E41" w:rsidRDefault="00FF2E41" w:rsidP="00FF2E41">
      <w:pPr>
        <w:pStyle w:val="Default"/>
        <w:numPr>
          <w:ilvl w:val="0"/>
          <w:numId w:val="56"/>
        </w:numPr>
        <w:spacing w:after="100" w:line="271" w:lineRule="auto"/>
        <w:jc w:val="both"/>
        <w:rPr>
          <w:rFonts w:ascii="Arial" w:hAnsi="Arial" w:cs="Arial"/>
          <w:sz w:val="22"/>
          <w:szCs w:val="22"/>
        </w:rPr>
      </w:pPr>
      <w:r w:rsidRPr="00FF2E41">
        <w:rPr>
          <w:rFonts w:ascii="Arial" w:hAnsi="Arial" w:cs="Arial"/>
          <w:sz w:val="22"/>
          <w:szCs w:val="22"/>
        </w:rPr>
        <w:t>Wszelkie zmiany i uzupełnienia niniejszej umowy wymagają dla swej ważności formy pisemnej pod rygorem nieważności.</w:t>
      </w:r>
    </w:p>
    <w:p w14:paraId="277EB262" w14:textId="77777777" w:rsidR="00FF2E41" w:rsidRPr="00FF2E41" w:rsidRDefault="00FF2E41" w:rsidP="00FF2E41">
      <w:pPr>
        <w:pStyle w:val="Default"/>
        <w:numPr>
          <w:ilvl w:val="0"/>
          <w:numId w:val="56"/>
        </w:numPr>
        <w:spacing w:after="100" w:line="271" w:lineRule="auto"/>
        <w:jc w:val="both"/>
        <w:rPr>
          <w:rFonts w:ascii="Arial" w:hAnsi="Arial" w:cs="Arial"/>
          <w:sz w:val="22"/>
          <w:szCs w:val="22"/>
        </w:rPr>
      </w:pPr>
      <w:r w:rsidRPr="00FF2E41">
        <w:rPr>
          <w:rFonts w:ascii="Arial" w:hAnsi="Arial" w:cs="Arial"/>
          <w:sz w:val="22"/>
          <w:szCs w:val="22"/>
        </w:rPr>
        <w:t>W razie wątpliwości, przyjmuje się, że nie stanowią zmiany umowy następujące zmiany:</w:t>
      </w:r>
    </w:p>
    <w:p w14:paraId="428E16F8" w14:textId="77777777" w:rsidR="00FF2E41" w:rsidRPr="00FF2E41" w:rsidRDefault="00FF2E41" w:rsidP="00FF2E41">
      <w:pPr>
        <w:pStyle w:val="Default"/>
        <w:numPr>
          <w:ilvl w:val="0"/>
          <w:numId w:val="66"/>
        </w:numPr>
        <w:spacing w:after="100" w:line="271" w:lineRule="auto"/>
        <w:jc w:val="both"/>
        <w:rPr>
          <w:rFonts w:ascii="Arial" w:hAnsi="Arial" w:cs="Arial"/>
          <w:sz w:val="22"/>
          <w:szCs w:val="22"/>
        </w:rPr>
      </w:pPr>
      <w:r w:rsidRPr="00FF2E41">
        <w:rPr>
          <w:rFonts w:ascii="Arial" w:hAnsi="Arial" w:cs="Arial"/>
          <w:sz w:val="22"/>
          <w:szCs w:val="22"/>
        </w:rPr>
        <w:t>danych związanych z obsługą administracyjno-organizacyjną umowy;</w:t>
      </w:r>
    </w:p>
    <w:p w14:paraId="6013F8DD" w14:textId="77777777" w:rsidR="00FF2E41" w:rsidRPr="00FF2E41" w:rsidRDefault="00FF2E41" w:rsidP="00FF2E41">
      <w:pPr>
        <w:pStyle w:val="Default"/>
        <w:numPr>
          <w:ilvl w:val="0"/>
          <w:numId w:val="66"/>
        </w:numPr>
        <w:spacing w:after="100" w:line="271" w:lineRule="auto"/>
        <w:jc w:val="both"/>
        <w:rPr>
          <w:rFonts w:ascii="Arial" w:hAnsi="Arial" w:cs="Arial"/>
          <w:sz w:val="22"/>
          <w:szCs w:val="22"/>
        </w:rPr>
      </w:pPr>
      <w:r w:rsidRPr="00FF2E41">
        <w:rPr>
          <w:rFonts w:ascii="Arial" w:hAnsi="Arial" w:cs="Arial"/>
          <w:sz w:val="22"/>
          <w:szCs w:val="22"/>
        </w:rPr>
        <w:t>danych teleadresowych;</w:t>
      </w:r>
    </w:p>
    <w:p w14:paraId="793F2F24" w14:textId="77777777" w:rsidR="00FF2E41" w:rsidRPr="00FF2E41" w:rsidRDefault="00FF2E41" w:rsidP="00FF2E41">
      <w:pPr>
        <w:pStyle w:val="Default"/>
        <w:numPr>
          <w:ilvl w:val="0"/>
          <w:numId w:val="66"/>
        </w:numPr>
        <w:spacing w:after="100" w:line="271" w:lineRule="auto"/>
        <w:jc w:val="both"/>
        <w:rPr>
          <w:rFonts w:ascii="Arial" w:hAnsi="Arial" w:cs="Arial"/>
          <w:sz w:val="22"/>
          <w:szCs w:val="22"/>
        </w:rPr>
      </w:pPr>
      <w:r w:rsidRPr="00FF2E41">
        <w:rPr>
          <w:rFonts w:ascii="Arial" w:hAnsi="Arial" w:cs="Arial"/>
          <w:sz w:val="22"/>
          <w:szCs w:val="22"/>
        </w:rPr>
        <w:t>danych rejestrowych;</w:t>
      </w:r>
    </w:p>
    <w:p w14:paraId="080077C2" w14:textId="77777777" w:rsidR="00FF2E41" w:rsidRPr="00FF2E41" w:rsidRDefault="00FF2E41" w:rsidP="00FF2E41">
      <w:pPr>
        <w:pStyle w:val="Default"/>
        <w:numPr>
          <w:ilvl w:val="0"/>
          <w:numId w:val="66"/>
        </w:numPr>
        <w:spacing w:after="100" w:line="271" w:lineRule="auto"/>
        <w:jc w:val="both"/>
        <w:rPr>
          <w:rFonts w:ascii="Arial" w:hAnsi="Arial" w:cs="Arial"/>
          <w:sz w:val="22"/>
          <w:szCs w:val="22"/>
        </w:rPr>
      </w:pPr>
      <w:r w:rsidRPr="00FF2E41">
        <w:rPr>
          <w:rFonts w:ascii="Arial" w:hAnsi="Arial" w:cs="Arial"/>
          <w:sz w:val="22"/>
          <w:szCs w:val="22"/>
        </w:rPr>
        <w:t>będące następstwem sukcesji uniwersalnej po jednej ze stron umowy.</w:t>
      </w:r>
    </w:p>
    <w:bookmarkEnd w:id="15"/>
    <w:p w14:paraId="14FF14BC" w14:textId="77777777" w:rsidR="00FF2E41" w:rsidRPr="00FF2E41" w:rsidRDefault="00FF2E41" w:rsidP="00FF2E41">
      <w:pPr>
        <w:suppressAutoHyphens/>
        <w:spacing w:before="360" w:line="276" w:lineRule="auto"/>
        <w:jc w:val="center"/>
        <w:rPr>
          <w:rFonts w:ascii="Arial" w:hAnsi="Arial" w:cs="Arial"/>
          <w:b/>
          <w:sz w:val="22"/>
          <w:szCs w:val="22"/>
          <w:lang w:eastAsia="ar-SA"/>
        </w:rPr>
      </w:pPr>
      <w:r w:rsidRPr="00FF2E41">
        <w:rPr>
          <w:rFonts w:ascii="Arial" w:hAnsi="Arial" w:cs="Arial"/>
          <w:b/>
          <w:sz w:val="22"/>
          <w:szCs w:val="22"/>
          <w:lang w:eastAsia="ar-SA"/>
        </w:rPr>
        <w:t>§ 12</w:t>
      </w:r>
    </w:p>
    <w:p w14:paraId="18CB402C" w14:textId="77777777" w:rsidR="00FF2E41" w:rsidRPr="00FF2E41" w:rsidRDefault="00FF2E41" w:rsidP="00FF2E41">
      <w:pPr>
        <w:suppressAutoHyphens/>
        <w:spacing w:line="276" w:lineRule="auto"/>
        <w:jc w:val="center"/>
        <w:rPr>
          <w:rFonts w:ascii="Arial" w:hAnsi="Arial" w:cs="Arial"/>
          <w:b/>
          <w:sz w:val="22"/>
          <w:szCs w:val="22"/>
          <w:lang w:eastAsia="ar-SA"/>
        </w:rPr>
      </w:pPr>
      <w:r w:rsidRPr="00FF2E41">
        <w:rPr>
          <w:rFonts w:ascii="Arial" w:hAnsi="Arial" w:cs="Arial"/>
          <w:b/>
          <w:sz w:val="22"/>
          <w:szCs w:val="22"/>
          <w:lang w:eastAsia="ar-SA"/>
        </w:rPr>
        <w:t>Postanowienia końcowe</w:t>
      </w:r>
    </w:p>
    <w:p w14:paraId="4869A396" w14:textId="77777777"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17B595E6" w14:textId="388CBDDE"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Zamawiający oświadcza, że realizuje obowiązki administratora danych osobowych określone  w RODO także w zakresie dotyczącym danych osobowych wykonawcy  oraz jego pracowników.</w:t>
      </w:r>
    </w:p>
    <w:p w14:paraId="2C445B51" w14:textId="77777777"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 xml:space="preserve">Wszelkie spory powstałe w wyniku realizacji umowy podlegają rozpoznaniu przez sąd właściwy dla siedziby zamawiającego. </w:t>
      </w:r>
    </w:p>
    <w:p w14:paraId="55700632" w14:textId="77777777"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W zakresie nieuregulowanym umową zastosowanie mają przepisy Kodeksu cywilnego, ustawy Pzp,, wraz z przepisami odrębnymi mogącymi mieć zastosowanie do przedmiotu umowy.</w:t>
      </w:r>
    </w:p>
    <w:p w14:paraId="45AA88DA" w14:textId="77777777"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Każda ze stron jest zobowiązana niezwłocznie informować drugą stronę o wszelkich zmianach adresów ich siedzib i danych kontaktowych.</w:t>
      </w:r>
    </w:p>
    <w:p w14:paraId="3A50E11F" w14:textId="77777777" w:rsidR="00FF2E41" w:rsidRPr="00FF2E41" w:rsidRDefault="00FF2E41" w:rsidP="00FF2E41">
      <w:pPr>
        <w:numPr>
          <w:ilvl w:val="0"/>
          <w:numId w:val="50"/>
        </w:numPr>
        <w:suppressAutoHyphens/>
        <w:spacing w:before="120" w:line="276" w:lineRule="auto"/>
        <w:jc w:val="both"/>
        <w:rPr>
          <w:rFonts w:ascii="Arial" w:hAnsi="Arial" w:cs="Arial"/>
          <w:sz w:val="22"/>
          <w:szCs w:val="22"/>
          <w:lang w:eastAsia="ar-SA"/>
        </w:rPr>
      </w:pPr>
      <w:r w:rsidRPr="00FF2E41">
        <w:rPr>
          <w:rFonts w:ascii="Arial" w:hAnsi="Arial" w:cs="Arial"/>
          <w:sz w:val="22"/>
          <w:szCs w:val="22"/>
          <w:lang w:eastAsia="ar-SA"/>
        </w:rPr>
        <w:t>Niniejsza umowa jest jawna i podlega udostępnieniu na zasadach określonych                                                      w przepisach o dostępie do informacji publicznej.</w:t>
      </w:r>
    </w:p>
    <w:p w14:paraId="4BD93881" w14:textId="77777777" w:rsidR="00FF2E41" w:rsidRPr="00FF2E41" w:rsidRDefault="00FF2E41" w:rsidP="00FF2E41">
      <w:pPr>
        <w:numPr>
          <w:ilvl w:val="0"/>
          <w:numId w:val="50"/>
        </w:numPr>
        <w:suppressAutoHyphens/>
        <w:spacing w:before="120" w:line="276" w:lineRule="auto"/>
        <w:jc w:val="both"/>
        <w:rPr>
          <w:rFonts w:ascii="Arial" w:hAnsi="Arial" w:cs="Arial"/>
          <w:b/>
          <w:bCs/>
          <w:sz w:val="22"/>
          <w:szCs w:val="22"/>
          <w:lang w:eastAsia="ar-SA"/>
        </w:rPr>
      </w:pPr>
      <w:r w:rsidRPr="00FF2E41">
        <w:rPr>
          <w:rFonts w:ascii="Arial" w:hAnsi="Arial" w:cs="Arial"/>
          <w:b/>
          <w:bCs/>
          <w:sz w:val="22"/>
          <w:szCs w:val="22"/>
          <w:lang w:eastAsia="ar-SA"/>
        </w:rPr>
        <w:t>Integralną część umowy stanowią załączniki:</w:t>
      </w:r>
      <w:bookmarkStart w:id="16" w:name="_Hlk147840552"/>
    </w:p>
    <w:p w14:paraId="67598953" w14:textId="77777777" w:rsidR="00FF2E41" w:rsidRPr="00FF2E41" w:rsidRDefault="00FF2E41" w:rsidP="00FF2E41">
      <w:pPr>
        <w:pStyle w:val="Akapitzlist"/>
        <w:numPr>
          <w:ilvl w:val="0"/>
          <w:numId w:val="58"/>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Przedmiar robót – 1 egz.;</w:t>
      </w:r>
    </w:p>
    <w:p w14:paraId="70F61489" w14:textId="77777777" w:rsidR="00FF2E41" w:rsidRPr="00FF2E41" w:rsidRDefault="00FF2E41" w:rsidP="00FF2E41">
      <w:pPr>
        <w:pStyle w:val="Akapitzlist"/>
        <w:numPr>
          <w:ilvl w:val="0"/>
          <w:numId w:val="58"/>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Formularz cenowy – 1 egz.;</w:t>
      </w:r>
    </w:p>
    <w:p w14:paraId="2B7EAE60" w14:textId="77777777" w:rsidR="00FF2E41" w:rsidRPr="00FF2E41" w:rsidRDefault="00FF2E41" w:rsidP="00FF2E41">
      <w:pPr>
        <w:pStyle w:val="Akapitzlist"/>
        <w:numPr>
          <w:ilvl w:val="0"/>
          <w:numId w:val="58"/>
        </w:numPr>
        <w:suppressAutoHyphens/>
        <w:spacing w:before="120" w:line="276" w:lineRule="auto"/>
        <w:contextualSpacing/>
        <w:jc w:val="both"/>
        <w:rPr>
          <w:rFonts w:ascii="Arial" w:hAnsi="Arial" w:cs="Arial"/>
          <w:sz w:val="22"/>
          <w:szCs w:val="22"/>
          <w:lang w:eastAsia="ar-SA"/>
        </w:rPr>
      </w:pPr>
      <w:r w:rsidRPr="00FF2E41">
        <w:rPr>
          <w:rFonts w:ascii="Arial" w:hAnsi="Arial" w:cs="Arial"/>
          <w:sz w:val="22"/>
          <w:szCs w:val="22"/>
          <w:lang w:eastAsia="ar-SA"/>
        </w:rPr>
        <w:t>Wykaz wyposażenia – 1 egz.;</w:t>
      </w:r>
    </w:p>
    <w:bookmarkEnd w:id="16"/>
    <w:p w14:paraId="35F47437" w14:textId="77777777" w:rsidR="00FF2E41" w:rsidRPr="00FF2E41" w:rsidRDefault="00FF2E41" w:rsidP="00FF2E41">
      <w:pPr>
        <w:pStyle w:val="Akapitzlist"/>
        <w:numPr>
          <w:ilvl w:val="0"/>
          <w:numId w:val="58"/>
        </w:numPr>
        <w:suppressAutoHyphens/>
        <w:spacing w:before="120" w:line="276" w:lineRule="auto"/>
        <w:contextualSpacing/>
        <w:jc w:val="both"/>
        <w:rPr>
          <w:rFonts w:ascii="Arial" w:hAnsi="Arial" w:cs="Arial"/>
          <w:sz w:val="22"/>
          <w:szCs w:val="22"/>
          <w:lang w:eastAsia="ar-SA"/>
        </w:rPr>
      </w:pPr>
      <w:r w:rsidRPr="00FF2E41">
        <w:rPr>
          <w:rFonts w:ascii="Arial" w:hAnsi="Arial" w:cs="Arial"/>
          <w:iCs/>
          <w:sz w:val="22"/>
          <w:szCs w:val="22"/>
          <w:lang w:eastAsia="ar-SA"/>
        </w:rPr>
        <w:t xml:space="preserve">Wzór oświadczenia </w:t>
      </w:r>
      <w:r w:rsidRPr="00FF2E41">
        <w:rPr>
          <w:rFonts w:ascii="Arial" w:hAnsi="Arial" w:cs="Arial"/>
          <w:sz w:val="22"/>
          <w:szCs w:val="22"/>
          <w:lang w:eastAsia="ar-SA"/>
        </w:rPr>
        <w:t>zgodnie z art. 56 ust. 3 Pzp.</w:t>
      </w:r>
    </w:p>
    <w:p w14:paraId="7E1B2590" w14:textId="77777777" w:rsidR="00FF2E41" w:rsidRPr="00FF2E41" w:rsidRDefault="00FF2E41" w:rsidP="00FF2E41">
      <w:pPr>
        <w:spacing w:before="120"/>
        <w:ind w:left="360"/>
        <w:jc w:val="both"/>
        <w:rPr>
          <w:rFonts w:ascii="Arial" w:hAnsi="Arial" w:cs="Arial"/>
          <w:sz w:val="22"/>
          <w:szCs w:val="22"/>
          <w:lang w:eastAsia="ar-SA"/>
        </w:rPr>
      </w:pPr>
      <w:r w:rsidRPr="00FF2E41">
        <w:rPr>
          <w:rFonts w:ascii="Arial" w:hAnsi="Arial" w:cs="Arial"/>
          <w:sz w:val="22"/>
          <w:szCs w:val="22"/>
          <w:lang w:eastAsia="ar-SA"/>
        </w:rPr>
        <w:t xml:space="preserve">Umowę sporządzono w dwóch jednobrzmiących egzemplarzach, po jednym dla każdej ze stron. </w:t>
      </w:r>
    </w:p>
    <w:p w14:paraId="4ADA526E" w14:textId="77777777" w:rsidR="00E4540B" w:rsidRDefault="00E4540B" w:rsidP="00FF2E41">
      <w:pPr>
        <w:tabs>
          <w:tab w:val="left" w:pos="708"/>
        </w:tabs>
        <w:spacing w:line="271" w:lineRule="auto"/>
        <w:rPr>
          <w:rFonts w:ascii="Arial" w:hAnsi="Arial" w:cs="Arial"/>
          <w:sz w:val="22"/>
          <w:szCs w:val="22"/>
        </w:rPr>
      </w:pPr>
    </w:p>
    <w:p w14:paraId="1EC23B95" w14:textId="77777777" w:rsidR="006B650E" w:rsidRDefault="006B650E" w:rsidP="00FF2E41">
      <w:pPr>
        <w:tabs>
          <w:tab w:val="left" w:pos="708"/>
        </w:tabs>
        <w:spacing w:line="271" w:lineRule="auto"/>
        <w:rPr>
          <w:rFonts w:ascii="Arial" w:hAnsi="Arial" w:cs="Arial"/>
          <w:sz w:val="22"/>
          <w:szCs w:val="22"/>
        </w:rPr>
      </w:pPr>
    </w:p>
    <w:p w14:paraId="134B67A8" w14:textId="0EFD195A"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75D704B6"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FF2E41">
        <w:rPr>
          <w:rFonts w:ascii="Arial" w:hAnsi="Arial" w:cs="Arial"/>
          <w:sz w:val="22"/>
          <w:szCs w:val="22"/>
        </w:rPr>
        <w:t>27</w:t>
      </w:r>
      <w:r w:rsidR="00283CCB">
        <w:rPr>
          <w:rFonts w:ascii="Arial" w:hAnsi="Arial" w:cs="Arial"/>
          <w:sz w:val="22"/>
          <w:szCs w:val="22"/>
        </w:rPr>
        <w:t>.2024</w:t>
      </w:r>
    </w:p>
    <w:p w14:paraId="4E0BE3EA" w14:textId="2D2D4C3C"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283CCB">
        <w:rPr>
          <w:rFonts w:ascii="Arial" w:hAnsi="Arial" w:cs="Arial"/>
          <w:b/>
          <w:sz w:val="22"/>
          <w:szCs w:val="22"/>
          <w:lang w:eastAsia="ar-SA"/>
        </w:rPr>
        <w:t>DOSTAW</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1364B04C"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E4540B">
        <w:rPr>
          <w:rFonts w:ascii="Arial" w:hAnsi="Arial" w:cs="Arial"/>
          <w:sz w:val="22"/>
          <w:szCs w:val="22"/>
          <w:lang w:eastAsia="ar-SA"/>
        </w:rPr>
        <w:t>dostawy</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313860E2"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283CCB">
        <w:rPr>
          <w:rFonts w:ascii="Arial" w:hAnsi="Arial" w:cs="Arial"/>
          <w:sz w:val="22"/>
          <w:szCs w:val="22"/>
        </w:rPr>
        <w:t>2</w:t>
      </w:r>
      <w:r w:rsidR="00FF2E41">
        <w:rPr>
          <w:rFonts w:ascii="Arial" w:hAnsi="Arial" w:cs="Arial"/>
          <w:sz w:val="22"/>
          <w:szCs w:val="22"/>
        </w:rPr>
        <w:t>7</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35A35047">
                <wp:simplePos x="0" y="0"/>
                <wp:positionH relativeFrom="column">
                  <wp:posOffset>5080</wp:posOffset>
                </wp:positionH>
                <wp:positionV relativeFrom="paragraph">
                  <wp:posOffset>17145</wp:posOffset>
                </wp:positionV>
                <wp:extent cx="6037580" cy="8477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47725"/>
                        </a:xfrm>
                        <a:prstGeom prst="rect">
                          <a:avLst/>
                        </a:prstGeom>
                        <a:solidFill>
                          <a:srgbClr val="FFFFFF"/>
                        </a:solidFill>
                        <a:ln w="9525">
                          <a:solidFill>
                            <a:srgbClr val="000000"/>
                          </a:solidFill>
                          <a:miter lim="800000"/>
                          <a:headEnd/>
                          <a:tailEnd/>
                        </a:ln>
                      </wps:spPr>
                      <wps:txbx>
                        <w:txbxContent>
                          <w:p w14:paraId="17AE061F" w14:textId="4AC514C5" w:rsidR="00382893" w:rsidRPr="00FF2E41" w:rsidRDefault="00FF2E41" w:rsidP="00382893">
                            <w:pPr>
                              <w:pStyle w:val="Tytu"/>
                              <w:jc w:val="center"/>
                              <w:rPr>
                                <w:rFonts w:ascii="Arial" w:hAnsi="Arial" w:cs="Arial"/>
                                <w:sz w:val="22"/>
                                <w:szCs w:val="22"/>
                              </w:rPr>
                            </w:pPr>
                            <w:r w:rsidRPr="00FF2E41">
                              <w:rPr>
                                <w:rFonts w:ascii="Arial" w:eastAsia="Times New Roman" w:hAnsi="Arial" w:cs="Arial"/>
                                <w:b/>
                                <w:bCs/>
                                <w:kern w:val="0"/>
                                <w:sz w:val="22"/>
                                <w:szCs w:val="22"/>
                                <w:lang w:eastAsia="ar-SA"/>
                              </w:rPr>
                              <w:t>Zakup, dostawa i montaż wyposażenia do Filii Poradni Psychologiczno – Pedagogicznej                w Markach przy ul. Gen. Zajączka 26” – urządzenia komputerowe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AVFAIAACsEAAAOAAAAZHJzL2Uyb0RvYy54bWysU9tu2zAMfR+wfxD0vtjJkiY14hRdugwD&#10;ugvQ7QMUWY6FyaJGKbGzry8lp2l2wR6G6UEQReqQPDxa3vStYQeFXoMt+XiUc6ashErbXcm/ftm8&#10;WnD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">
                <v:textbox>
                  <w:txbxContent>
                    <w:p w14:paraId="17AE061F" w14:textId="4AC514C5" w:rsidR="00382893" w:rsidRPr="00FF2E41" w:rsidRDefault="00FF2E41" w:rsidP="00382893">
                      <w:pPr>
                        <w:pStyle w:val="Tytu"/>
                        <w:jc w:val="center"/>
                        <w:rPr>
                          <w:rFonts w:ascii="Arial" w:hAnsi="Arial" w:cs="Arial"/>
                          <w:sz w:val="22"/>
                          <w:szCs w:val="22"/>
                        </w:rPr>
                      </w:pPr>
                      <w:r w:rsidRPr="00FF2E41">
                        <w:rPr>
                          <w:rFonts w:ascii="Arial" w:eastAsia="Times New Roman" w:hAnsi="Arial" w:cs="Arial"/>
                          <w:b/>
                          <w:bCs/>
                          <w:kern w:val="0"/>
                          <w:sz w:val="22"/>
                          <w:szCs w:val="22"/>
                          <w:lang w:eastAsia="ar-SA"/>
                        </w:rPr>
                        <w:t>Zakup, dostawa i montaż wyposażenia do Filii Poradni Psychologiczno – Pedagogicznej                w Markach przy ul. Gen. Zajączka 26” – urządzenia komputerowe</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4BC51135"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283CCB">
        <w:rPr>
          <w:rFonts w:ascii="Arial" w:hAnsi="Arial" w:cs="Arial"/>
          <w:sz w:val="22"/>
          <w:szCs w:val="22"/>
        </w:rPr>
        <w:t>2</w:t>
      </w:r>
      <w:r w:rsidR="00FF2E41">
        <w:rPr>
          <w:rFonts w:ascii="Arial" w:hAnsi="Arial" w:cs="Arial"/>
          <w:sz w:val="22"/>
          <w:szCs w:val="22"/>
        </w:rPr>
        <w:t>7</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elektromobilności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elektromobilności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CE6466C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BF32A7"/>
    <w:multiLevelType w:val="hybridMultilevel"/>
    <w:tmpl w:val="635089FE"/>
    <w:lvl w:ilvl="0" w:tplc="93686E9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2E7B14"/>
    <w:multiLevelType w:val="hybridMultilevel"/>
    <w:tmpl w:val="66DC8FF4"/>
    <w:lvl w:ilvl="0" w:tplc="0415000F">
      <w:start w:val="15"/>
      <w:numFmt w:val="decimal"/>
      <w:lvlText w:val="%1."/>
      <w:lvlJc w:val="left"/>
      <w:pPr>
        <w:ind w:left="720" w:hanging="360"/>
      </w:pPr>
      <w:rPr>
        <w:rFonts w:hint="default"/>
      </w:rPr>
    </w:lvl>
    <w:lvl w:ilvl="1" w:tplc="ED8A899C">
      <w:start w:val="1"/>
      <w:numFmt w:val="decimal"/>
      <w:lvlText w:val="%2."/>
      <w:lvlJc w:val="left"/>
      <w:pPr>
        <w:ind w:left="36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2067D"/>
    <w:multiLevelType w:val="hybridMultilevel"/>
    <w:tmpl w:val="AD5C4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4023BF"/>
    <w:multiLevelType w:val="hybridMultilevel"/>
    <w:tmpl w:val="E28CD1F8"/>
    <w:lvl w:ilvl="0" w:tplc="D4A0956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EC0855"/>
    <w:multiLevelType w:val="hybridMultilevel"/>
    <w:tmpl w:val="65FCFC0A"/>
    <w:lvl w:ilvl="0" w:tplc="0BFC2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EB1161"/>
    <w:multiLevelType w:val="hybridMultilevel"/>
    <w:tmpl w:val="D3DE7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18C04BE"/>
    <w:multiLevelType w:val="hybridMultilevel"/>
    <w:tmpl w:val="ACD2840A"/>
    <w:lvl w:ilvl="0" w:tplc="D80CD2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E70D4C"/>
    <w:multiLevelType w:val="hybridMultilevel"/>
    <w:tmpl w:val="798EAF8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C4DC7"/>
    <w:multiLevelType w:val="hybridMultilevel"/>
    <w:tmpl w:val="5E72D27C"/>
    <w:lvl w:ilvl="0" w:tplc="97761678">
      <w:start w:val="1"/>
      <w:numFmt w:val="decimal"/>
      <w:lvlText w:val="%1."/>
      <w:lvlJc w:val="left"/>
      <w:pPr>
        <w:tabs>
          <w:tab w:val="num" w:pos="360"/>
        </w:tabs>
        <w:ind w:left="360" w:hanging="360"/>
      </w:pPr>
      <w:rPr>
        <w:rFonts w:ascii="Arial" w:hAnsi="Arial" w:cs="Arial"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31930"/>
    <w:multiLevelType w:val="hybridMultilevel"/>
    <w:tmpl w:val="60D42084"/>
    <w:lvl w:ilvl="0" w:tplc="BC5CCE3C">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6D463BF"/>
    <w:multiLevelType w:val="hybridMultilevel"/>
    <w:tmpl w:val="3A6EF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8"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15:restartNumberingAfterBreak="0">
    <w:nsid w:val="537C0F25"/>
    <w:multiLevelType w:val="hybridMultilevel"/>
    <w:tmpl w:val="60541002"/>
    <w:lvl w:ilvl="0" w:tplc="9FF047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57C30A0D"/>
    <w:multiLevelType w:val="hybridMultilevel"/>
    <w:tmpl w:val="C86ED08E"/>
    <w:lvl w:ilvl="0" w:tplc="FFFFFFFF">
      <w:start w:val="1"/>
      <w:numFmt w:val="decimal"/>
      <w:lvlText w:val="%1."/>
      <w:lvlJc w:val="left"/>
      <w:pPr>
        <w:ind w:left="720" w:hanging="360"/>
      </w:pPr>
    </w:lvl>
    <w:lvl w:ilvl="1" w:tplc="50567B3E">
      <w:start w:val="1"/>
      <w:numFmt w:val="decimal"/>
      <w:lvlText w:val="%2."/>
      <w:lvlJc w:val="left"/>
      <w:pPr>
        <w:ind w:left="720" w:hanging="360"/>
      </w:pPr>
      <w:rPr>
        <w:rFonts w:ascii="Times New Roman" w:eastAsiaTheme="minorHAns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205DD8"/>
    <w:multiLevelType w:val="hybridMultilevel"/>
    <w:tmpl w:val="F7DC5C02"/>
    <w:lvl w:ilvl="0" w:tplc="17B4CE7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2C51F2"/>
    <w:multiLevelType w:val="hybridMultilevel"/>
    <w:tmpl w:val="4C164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74E68B3"/>
    <w:multiLevelType w:val="hybridMultilevel"/>
    <w:tmpl w:val="E97E4AAE"/>
    <w:lvl w:ilvl="0" w:tplc="25DCE2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8FF59D9"/>
    <w:multiLevelType w:val="hybridMultilevel"/>
    <w:tmpl w:val="6136EBAA"/>
    <w:lvl w:ilvl="0" w:tplc="6EC03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1FF089A"/>
    <w:multiLevelType w:val="hybridMultilevel"/>
    <w:tmpl w:val="30FE10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5E770A9"/>
    <w:multiLevelType w:val="hybridMultilevel"/>
    <w:tmpl w:val="55226B00"/>
    <w:lvl w:ilvl="0" w:tplc="788289CA">
      <w:start w:val="1"/>
      <w:numFmt w:val="decimal"/>
      <w:lvlText w:val="%1."/>
      <w:lvlJc w:val="left"/>
      <w:pPr>
        <w:tabs>
          <w:tab w:val="num" w:pos="360"/>
        </w:tabs>
        <w:ind w:left="360" w:hanging="360"/>
      </w:pPr>
      <w:rPr>
        <w:b w:val="0"/>
        <w:bCs w:val="0"/>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998064B"/>
    <w:multiLevelType w:val="hybridMultilevel"/>
    <w:tmpl w:val="6C489E74"/>
    <w:lvl w:ilvl="0" w:tplc="7284A844">
      <w:start w:val="1"/>
      <w:numFmt w:val="decimal"/>
      <w:lvlText w:val="%1."/>
      <w:lvlJc w:val="left"/>
      <w:pPr>
        <w:tabs>
          <w:tab w:val="num" w:pos="360"/>
        </w:tabs>
        <w:ind w:left="360" w:hanging="360"/>
      </w:pPr>
      <w:rPr>
        <w:rFonts w:hint="default"/>
        <w:b w:val="0"/>
        <w:bCs w:val="0"/>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789589658">
    <w:abstractNumId w:val="27"/>
  </w:num>
  <w:num w:numId="2" w16cid:durableId="275454113">
    <w:abstractNumId w:val="50"/>
  </w:num>
  <w:num w:numId="3" w16cid:durableId="773785177">
    <w:abstractNumId w:val="66"/>
  </w:num>
  <w:num w:numId="4" w16cid:durableId="1695811948">
    <w:abstractNumId w:val="40"/>
  </w:num>
  <w:num w:numId="5" w16cid:durableId="259023597">
    <w:abstractNumId w:val="69"/>
  </w:num>
  <w:num w:numId="6" w16cid:durableId="269047527">
    <w:abstractNumId w:val="12"/>
  </w:num>
  <w:num w:numId="7" w16cid:durableId="483857270">
    <w:abstractNumId w:val="28"/>
  </w:num>
  <w:num w:numId="8" w16cid:durableId="1908567166">
    <w:abstractNumId w:val="44"/>
  </w:num>
  <w:num w:numId="9" w16cid:durableId="1229193829">
    <w:abstractNumId w:val="48"/>
  </w:num>
  <w:num w:numId="10" w16cid:durableId="1267814574">
    <w:abstractNumId w:val="23"/>
  </w:num>
  <w:num w:numId="11" w16cid:durableId="2067103723">
    <w:abstractNumId w:val="57"/>
  </w:num>
  <w:num w:numId="12" w16cid:durableId="664090064">
    <w:abstractNumId w:val="43"/>
  </w:num>
  <w:num w:numId="13" w16cid:durableId="2087457386">
    <w:abstractNumId w:val="34"/>
  </w:num>
  <w:num w:numId="14" w16cid:durableId="402290284">
    <w:abstractNumId w:val="65"/>
  </w:num>
  <w:num w:numId="15" w16cid:durableId="476948">
    <w:abstractNumId w:val="58"/>
  </w:num>
  <w:num w:numId="16" w16cid:durableId="1819758091">
    <w:abstractNumId w:val="32"/>
  </w:num>
  <w:num w:numId="17" w16cid:durableId="1905027701">
    <w:abstractNumId w:val="46"/>
  </w:num>
  <w:num w:numId="18" w16cid:durableId="1721394914">
    <w:abstractNumId w:val="49"/>
  </w:num>
  <w:num w:numId="19" w16cid:durableId="579021553">
    <w:abstractNumId w:val="21"/>
  </w:num>
  <w:num w:numId="20" w16cid:durableId="754088330">
    <w:abstractNumId w:val="61"/>
  </w:num>
  <w:num w:numId="21" w16cid:durableId="1380280024">
    <w:abstractNumId w:val="18"/>
  </w:num>
  <w:num w:numId="22" w16cid:durableId="1819180006">
    <w:abstractNumId w:val="31"/>
  </w:num>
  <w:num w:numId="23" w16cid:durableId="125398885">
    <w:abstractNumId w:val="15"/>
  </w:num>
  <w:num w:numId="24" w16cid:durableId="930744697">
    <w:abstractNumId w:val="16"/>
  </w:num>
  <w:num w:numId="25" w16cid:durableId="559902041">
    <w:abstractNumId w:val="39"/>
  </w:num>
  <w:num w:numId="26" w16cid:durableId="1064259388">
    <w:abstractNumId w:val="60"/>
  </w:num>
  <w:num w:numId="27" w16cid:durableId="550196378">
    <w:abstractNumId w:val="22"/>
  </w:num>
  <w:num w:numId="28" w16cid:durableId="106436750">
    <w:abstractNumId w:val="37"/>
  </w:num>
  <w:num w:numId="29" w16cid:durableId="693114789">
    <w:abstractNumId w:val="13"/>
  </w:num>
  <w:num w:numId="30" w16cid:durableId="569972194">
    <w:abstractNumId w:val="7"/>
  </w:num>
  <w:num w:numId="31" w16cid:durableId="372388769">
    <w:abstractNumId w:val="70"/>
  </w:num>
  <w:num w:numId="32" w16cid:durableId="1876624147">
    <w:abstractNumId w:val="24"/>
  </w:num>
  <w:num w:numId="33" w16cid:durableId="1227031989">
    <w:abstractNumId w:val="68"/>
  </w:num>
  <w:num w:numId="34" w16cid:durableId="1516384139">
    <w:abstractNumId w:val="29"/>
  </w:num>
  <w:num w:numId="35" w16cid:durableId="1865243028">
    <w:abstractNumId w:val="10"/>
  </w:num>
  <w:num w:numId="36" w16cid:durableId="1590232495">
    <w:abstractNumId w:val="2"/>
  </w:num>
  <w:num w:numId="37" w16cid:durableId="495074092">
    <w:abstractNumId w:val="3"/>
  </w:num>
  <w:num w:numId="38" w16cid:durableId="2040423968">
    <w:abstractNumId w:val="8"/>
  </w:num>
  <w:num w:numId="39" w16cid:durableId="1914391172">
    <w:abstractNumId w:val="51"/>
  </w:num>
  <w:num w:numId="40" w16cid:durableId="1385565820">
    <w:abstractNumId w:val="47"/>
  </w:num>
  <w:num w:numId="41" w16cid:durableId="507136998">
    <w:abstractNumId w:val="9"/>
  </w:num>
  <w:num w:numId="42" w16cid:durableId="1083649549">
    <w:abstractNumId w:val="19"/>
  </w:num>
  <w:num w:numId="43" w16cid:durableId="937711219">
    <w:abstractNumId w:val="26"/>
  </w:num>
  <w:num w:numId="44" w16cid:durableId="790321875">
    <w:abstractNumId w:val="72"/>
  </w:num>
  <w:num w:numId="45" w16cid:durableId="355721">
    <w:abstractNumId w:val="36"/>
  </w:num>
  <w:num w:numId="46" w16cid:durableId="674186405">
    <w:abstractNumId w:val="41"/>
  </w:num>
  <w:num w:numId="47" w16cid:durableId="875659101">
    <w:abstractNumId w:val="42"/>
  </w:num>
  <w:num w:numId="48" w16cid:durableId="1699548853">
    <w:abstractNumId w:val="64"/>
  </w:num>
  <w:num w:numId="49" w16cid:durableId="1945921784">
    <w:abstractNumId w:val="71"/>
  </w:num>
  <w:num w:numId="50" w16cid:durableId="1307705717">
    <w:abstractNumId w:val="30"/>
  </w:num>
  <w:num w:numId="51" w16cid:durableId="1001007920">
    <w:abstractNumId w:val="73"/>
  </w:num>
  <w:num w:numId="52" w16cid:durableId="654992976">
    <w:abstractNumId w:val="4"/>
  </w:num>
  <w:num w:numId="53" w16cid:durableId="20873352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52951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5745287">
    <w:abstractNumId w:val="54"/>
  </w:num>
  <w:num w:numId="56" w16cid:durableId="277034292">
    <w:abstractNumId w:val="5"/>
  </w:num>
  <w:num w:numId="57" w16cid:durableId="1934390802">
    <w:abstractNumId w:val="52"/>
  </w:num>
  <w:num w:numId="58" w16cid:durableId="645357401">
    <w:abstractNumId w:val="67"/>
  </w:num>
  <w:num w:numId="59" w16cid:durableId="1005205619">
    <w:abstractNumId w:val="11"/>
  </w:num>
  <w:num w:numId="60" w16cid:durableId="737292009">
    <w:abstractNumId w:val="20"/>
  </w:num>
  <w:num w:numId="61" w16cid:durableId="1602373543">
    <w:abstractNumId w:val="62"/>
  </w:num>
  <w:num w:numId="62" w16cid:durableId="1685011407">
    <w:abstractNumId w:val="59"/>
  </w:num>
  <w:num w:numId="63" w16cid:durableId="484853994">
    <w:abstractNumId w:val="45"/>
  </w:num>
  <w:num w:numId="64" w16cid:durableId="648442367">
    <w:abstractNumId w:val="17"/>
  </w:num>
  <w:num w:numId="65" w16cid:durableId="1371421998">
    <w:abstractNumId w:val="53"/>
  </w:num>
  <w:num w:numId="66" w16cid:durableId="1271812525">
    <w:abstractNumId w:val="14"/>
  </w:num>
  <w:num w:numId="67" w16cid:durableId="210115185">
    <w:abstractNumId w:val="55"/>
  </w:num>
  <w:num w:numId="68" w16cid:durableId="313148708">
    <w:abstractNumId w:val="25"/>
  </w:num>
  <w:num w:numId="69" w16cid:durableId="79916727">
    <w:abstractNumId w:val="63"/>
  </w:num>
  <w:num w:numId="70" w16cid:durableId="1147354461">
    <w:abstractNumId w:val="38"/>
  </w:num>
  <w:num w:numId="71" w16cid:durableId="1890454553">
    <w:abstractNumId w:val="6"/>
  </w:num>
  <w:num w:numId="72" w16cid:durableId="1511985368">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12307</Words>
  <Characters>84396</Characters>
  <Application>Microsoft Office Word</Application>
  <DocSecurity>0</DocSecurity>
  <Lines>703</Lines>
  <Paragraphs>193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96510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2024-02-26T07:37:00Z</cp:lastPrinted>
  <dcterms:created xsi:type="dcterms:W3CDTF">2024-02-26T07:19:00Z</dcterms:created>
  <dcterms:modified xsi:type="dcterms:W3CDTF">2024-02-27T12:07:00Z</dcterms:modified>
</cp:coreProperties>
</file>