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13FB1667"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A54FE7">
        <w:rPr>
          <w:rFonts w:ascii="Times New Roman" w:hAnsi="Times New Roman" w:cs="Times New Roman"/>
          <w:color w:val="auto"/>
          <w:sz w:val="24"/>
          <w:szCs w:val="24"/>
        </w:rPr>
        <w:t>.</w:t>
      </w:r>
      <w:r w:rsidR="00566634">
        <w:rPr>
          <w:rFonts w:ascii="Times New Roman" w:hAnsi="Times New Roman" w:cs="Times New Roman"/>
          <w:color w:val="auto"/>
          <w:sz w:val="24"/>
          <w:szCs w:val="24"/>
        </w:rPr>
        <w:t>1</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713217" w14:textId="77777777" w:rsidR="004C69F4" w:rsidRPr="00D72C15" w:rsidRDefault="004C69F4" w:rsidP="0055305C">
      <w:pPr>
        <w:autoSpaceDE w:val="0"/>
        <w:autoSpaceDN w:val="0"/>
        <w:adjustRightInd w:val="0"/>
        <w:spacing w:after="0" w:line="360" w:lineRule="auto"/>
        <w:rPr>
          <w:rFonts w:ascii="Times New Roman" w:hAnsi="Times New Roman" w:cs="Times New Roman"/>
          <w:b/>
          <w:bCs/>
          <w:sz w:val="24"/>
          <w:szCs w:val="24"/>
        </w:rPr>
      </w:pPr>
    </w:p>
    <w:p w14:paraId="3C119FAC" w14:textId="77777777" w:rsidR="00521AE7"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521AE7">
        <w:rPr>
          <w:rFonts w:ascii="Times New Roman" w:hAnsi="Times New Roman" w:cs="Times New Roman"/>
          <w:b/>
          <w:bCs/>
          <w:sz w:val="24"/>
          <w:szCs w:val="24"/>
        </w:rPr>
        <w:t>3</w:t>
      </w:r>
    </w:p>
    <w:p w14:paraId="044B4588" w14:textId="47EBCC83" w:rsidR="004939C6" w:rsidRPr="00D72C15"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p>
    <w:p w14:paraId="4C4ED419" w14:textId="30768D0F" w:rsidR="004939C6" w:rsidRPr="00D72C15" w:rsidRDefault="004939C6" w:rsidP="00A54FE7">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2E42D474"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w:t>
      </w:r>
      <w:r w:rsidR="00566634">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5F06547A"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8F4C71">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p>
    <w:p w14:paraId="3280C1C0" w14:textId="0AEE279A" w:rsidR="00EC7B0E" w:rsidRDefault="004423BB" w:rsidP="00D72C15">
      <w:pPr>
        <w:autoSpaceDE w:val="0"/>
        <w:autoSpaceDN w:val="0"/>
        <w:adjustRightInd w:val="0"/>
        <w:spacing w:after="0" w:line="360" w:lineRule="auto"/>
        <w:jc w:val="both"/>
        <w:rPr>
          <w:rFonts w:ascii="Times New Roman" w:hAnsi="Times New Roman" w:cs="Times New Roman"/>
          <w:sz w:val="24"/>
          <w:szCs w:val="24"/>
        </w:rPr>
      </w:pPr>
      <w:r w:rsidRPr="00A54FE7">
        <w:rPr>
          <w:rFonts w:ascii="Times New Roman" w:hAnsi="Times New Roman" w:cs="Times New Roman"/>
          <w:sz w:val="24"/>
          <w:szCs w:val="24"/>
        </w:rPr>
        <w:t xml:space="preserve">Strony zawierają niniejszą umowę na podstawie postępowania w trybie podstawowym </w:t>
      </w:r>
      <w:r w:rsidR="00D72C15" w:rsidRPr="00A54FE7">
        <w:rPr>
          <w:rFonts w:ascii="Times New Roman" w:hAnsi="Times New Roman" w:cs="Times New Roman"/>
          <w:sz w:val="24"/>
          <w:szCs w:val="24"/>
        </w:rPr>
        <w:t>bez negocjacji</w:t>
      </w:r>
      <w:r w:rsidRPr="00A54FE7">
        <w:rPr>
          <w:rFonts w:ascii="Times New Roman" w:hAnsi="Times New Roman" w:cs="Times New Roman"/>
          <w:sz w:val="24"/>
          <w:szCs w:val="24"/>
        </w:rPr>
        <w:t xml:space="preserve"> nr IGK.271.</w:t>
      </w:r>
      <w:r w:rsidR="00566634">
        <w:rPr>
          <w:rFonts w:ascii="Times New Roman" w:hAnsi="Times New Roman" w:cs="Times New Roman"/>
          <w:sz w:val="24"/>
          <w:szCs w:val="24"/>
        </w:rPr>
        <w:t>1</w:t>
      </w:r>
      <w:r w:rsidR="008F4C71">
        <w:rPr>
          <w:rFonts w:ascii="Times New Roman" w:hAnsi="Times New Roman" w:cs="Times New Roman"/>
          <w:sz w:val="24"/>
          <w:szCs w:val="24"/>
        </w:rPr>
        <w:t>2</w:t>
      </w:r>
      <w:r w:rsidRPr="00A54FE7">
        <w:rPr>
          <w:rFonts w:ascii="Times New Roman" w:hAnsi="Times New Roman" w:cs="Times New Roman"/>
          <w:sz w:val="24"/>
          <w:szCs w:val="24"/>
        </w:rPr>
        <w:t>.202</w:t>
      </w:r>
      <w:r w:rsidR="00A54FE7">
        <w:rPr>
          <w:rFonts w:ascii="Times New Roman" w:hAnsi="Times New Roman" w:cs="Times New Roman"/>
          <w:sz w:val="24"/>
          <w:szCs w:val="24"/>
        </w:rPr>
        <w:t>3</w:t>
      </w:r>
      <w:r w:rsidRPr="00A54FE7">
        <w:rPr>
          <w:rFonts w:ascii="Times New Roman" w:hAnsi="Times New Roman" w:cs="Times New Roman"/>
          <w:sz w:val="24"/>
          <w:szCs w:val="24"/>
        </w:rPr>
        <w:t xml:space="preserve"> zgodnie z art. 275 pkt</w:t>
      </w:r>
      <w:r w:rsidR="00F3477D">
        <w:rPr>
          <w:rFonts w:ascii="Times New Roman" w:hAnsi="Times New Roman" w:cs="Times New Roman"/>
          <w:sz w:val="24"/>
          <w:szCs w:val="24"/>
        </w:rPr>
        <w:t xml:space="preserve"> </w:t>
      </w:r>
      <w:r w:rsidR="00977CD8" w:rsidRPr="00A54FE7">
        <w:rPr>
          <w:rFonts w:ascii="Times New Roman" w:hAnsi="Times New Roman" w:cs="Times New Roman"/>
          <w:sz w:val="24"/>
          <w:szCs w:val="24"/>
        </w:rPr>
        <w:t>1</w:t>
      </w:r>
      <w:r w:rsidRPr="00A54FE7">
        <w:rPr>
          <w:rFonts w:ascii="Times New Roman" w:hAnsi="Times New Roman" w:cs="Times New Roman"/>
          <w:sz w:val="24"/>
          <w:szCs w:val="24"/>
        </w:rPr>
        <w:t xml:space="preserve"> ustawy z dnia 11 września 2019 r. Prawo zamówień publicznych (Dz. U. z 202</w:t>
      </w:r>
      <w:r w:rsidR="00566634">
        <w:rPr>
          <w:rFonts w:ascii="Times New Roman" w:hAnsi="Times New Roman" w:cs="Times New Roman"/>
          <w:sz w:val="24"/>
          <w:szCs w:val="24"/>
        </w:rPr>
        <w:t>3</w:t>
      </w:r>
      <w:r w:rsidRPr="00A54FE7">
        <w:rPr>
          <w:rFonts w:ascii="Times New Roman" w:hAnsi="Times New Roman" w:cs="Times New Roman"/>
          <w:sz w:val="24"/>
          <w:szCs w:val="24"/>
        </w:rPr>
        <w:t xml:space="preserve"> poz. 1</w:t>
      </w:r>
      <w:r w:rsidR="00566634">
        <w:rPr>
          <w:rFonts w:ascii="Times New Roman" w:hAnsi="Times New Roman" w:cs="Times New Roman"/>
          <w:sz w:val="24"/>
          <w:szCs w:val="24"/>
        </w:rPr>
        <w:t>605</w:t>
      </w:r>
      <w:r w:rsidRPr="00A54FE7">
        <w:rPr>
          <w:rFonts w:ascii="Times New Roman" w:hAnsi="Times New Roman" w:cs="Times New Roman"/>
          <w:sz w:val="24"/>
          <w:szCs w:val="24"/>
        </w:rPr>
        <w:t xml:space="preserve"> ze zm.)</w:t>
      </w:r>
      <w:r w:rsidRPr="00A54FE7">
        <w:rPr>
          <w:rFonts w:ascii="Times New Roman" w:eastAsia="Calibri" w:hAnsi="Times New Roman" w:cs="Times New Roman"/>
          <w:sz w:val="24"/>
          <w:szCs w:val="24"/>
        </w:rPr>
        <w:t xml:space="preserve"> </w:t>
      </w:r>
      <w:r w:rsidRPr="00A54FE7">
        <w:rPr>
          <w:rFonts w:ascii="Times New Roman" w:hAnsi="Times New Roman" w:cs="Times New Roman"/>
          <w:sz w:val="24"/>
          <w:szCs w:val="24"/>
        </w:rPr>
        <w:t>o następującej treści.</w:t>
      </w:r>
    </w:p>
    <w:p w14:paraId="5EE3315A" w14:textId="77777777" w:rsidR="00F3477D" w:rsidRPr="00A54FE7" w:rsidRDefault="00F3477D" w:rsidP="00D72C15">
      <w:pPr>
        <w:autoSpaceDE w:val="0"/>
        <w:autoSpaceDN w:val="0"/>
        <w:adjustRightInd w:val="0"/>
        <w:spacing w:after="0" w:line="360" w:lineRule="auto"/>
        <w:jc w:val="both"/>
        <w:rPr>
          <w:rFonts w:ascii="Times New Roman" w:hAnsi="Times New Roman" w:cs="Times New Roman"/>
          <w:sz w:val="24"/>
          <w:szCs w:val="24"/>
        </w:rPr>
      </w:pPr>
    </w:p>
    <w:p w14:paraId="4D1DADA7" w14:textId="0F5E0C69" w:rsidR="00C42A57"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1D3049">
        <w:rPr>
          <w:rFonts w:ascii="Times New Roman" w:hAnsi="Times New Roman" w:cs="Times New Roman"/>
          <w:b/>
          <w:bCs/>
          <w:sz w:val="24"/>
          <w:szCs w:val="24"/>
        </w:rPr>
        <w:t>§ 1. Przedmiot umowy</w:t>
      </w:r>
    </w:p>
    <w:p w14:paraId="084C2D4D" w14:textId="77777777" w:rsidR="00A70459" w:rsidRDefault="005703F9" w:rsidP="00A70459">
      <w:pPr>
        <w:pStyle w:val="Akapitzlist"/>
        <w:numPr>
          <w:ilvl w:val="0"/>
          <w:numId w:val="8"/>
        </w:numPr>
        <w:tabs>
          <w:tab w:val="left" w:pos="426"/>
        </w:tabs>
        <w:autoSpaceDE w:val="0"/>
        <w:autoSpaceDN w:val="0"/>
        <w:adjustRightInd w:val="0"/>
        <w:spacing w:after="0" w:line="360" w:lineRule="auto"/>
        <w:jc w:val="both"/>
        <w:rPr>
          <w:rFonts w:ascii="Times New Roman" w:hAnsi="Times New Roman" w:cs="Times New Roman"/>
          <w:sz w:val="24"/>
          <w:szCs w:val="24"/>
        </w:rPr>
      </w:pPr>
      <w:r w:rsidRPr="005703F9">
        <w:rPr>
          <w:rFonts w:ascii="Times New Roman" w:hAnsi="Times New Roman" w:cs="Times New Roman"/>
          <w:sz w:val="24"/>
          <w:szCs w:val="24"/>
        </w:rPr>
        <w:t>Przedmiotem zamówienia w ramach części 1, będącej częścią zamówienia pn. „Remonty dróg gminnych w miejscowości Jaworzyna Śląska i Pasieczna”</w:t>
      </w:r>
      <w:r>
        <w:rPr>
          <w:rFonts w:ascii="Times New Roman" w:hAnsi="Times New Roman" w:cs="Times New Roman"/>
          <w:color w:val="FF0000"/>
          <w:sz w:val="24"/>
          <w:szCs w:val="24"/>
        </w:rPr>
        <w:t xml:space="preserve"> </w:t>
      </w:r>
      <w:r w:rsidRPr="005703F9">
        <w:rPr>
          <w:rFonts w:ascii="Times New Roman" w:hAnsi="Times New Roman" w:cs="Times New Roman"/>
          <w:sz w:val="24"/>
          <w:szCs w:val="24"/>
        </w:rPr>
        <w:t xml:space="preserve">jest </w:t>
      </w:r>
      <w:r>
        <w:rPr>
          <w:rFonts w:ascii="Times New Roman" w:hAnsi="Times New Roman" w:cs="Times New Roman"/>
          <w:sz w:val="24"/>
          <w:szCs w:val="24"/>
        </w:rPr>
        <w:t>r</w:t>
      </w:r>
      <w:r w:rsidRPr="005703F9">
        <w:rPr>
          <w:rFonts w:ascii="Times New Roman" w:hAnsi="Times New Roman" w:cs="Times New Roman"/>
          <w:sz w:val="24"/>
          <w:szCs w:val="24"/>
        </w:rPr>
        <w:t>emont drogi gminnej nr 111240D ul. Towarowa w Jaworzynie Śląskiej</w:t>
      </w:r>
      <w:r>
        <w:rPr>
          <w:rFonts w:ascii="Times New Roman" w:hAnsi="Times New Roman" w:cs="Times New Roman"/>
          <w:sz w:val="24"/>
          <w:szCs w:val="24"/>
        </w:rPr>
        <w:t>.</w:t>
      </w:r>
    </w:p>
    <w:p w14:paraId="63A6E115" w14:textId="618D2D85" w:rsidR="005703F9" w:rsidRPr="00A70459" w:rsidRDefault="005703F9" w:rsidP="00A70459">
      <w:pPr>
        <w:pStyle w:val="Akapitzlist"/>
        <w:numPr>
          <w:ilvl w:val="0"/>
          <w:numId w:val="8"/>
        </w:numPr>
        <w:tabs>
          <w:tab w:val="left" w:pos="426"/>
        </w:tabs>
        <w:autoSpaceDE w:val="0"/>
        <w:autoSpaceDN w:val="0"/>
        <w:adjustRightInd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 xml:space="preserve">Przedmiot zamówienia obejmuje remont gminnej drogi Nr 111240D  ul. Towarowa </w:t>
      </w:r>
      <w:r w:rsidR="00A70459">
        <w:rPr>
          <w:rFonts w:ascii="Times New Roman" w:hAnsi="Times New Roman" w:cs="Times New Roman"/>
          <w:sz w:val="24"/>
          <w:szCs w:val="24"/>
        </w:rPr>
        <w:br/>
      </w:r>
      <w:r w:rsidRPr="00A70459">
        <w:rPr>
          <w:rFonts w:ascii="Times New Roman" w:hAnsi="Times New Roman" w:cs="Times New Roman"/>
          <w:sz w:val="24"/>
          <w:szCs w:val="24"/>
        </w:rPr>
        <w:t xml:space="preserve">w Jaworzynie Śląskiej i Nr 111212D na działkach ewidencyjnych nr 557; 632; 633; 637; 642; 643; 656; 631; 673/1 obręb 0001 Jaworzyna Śląska, Gmina Jaworzyna Śląska. Remontowana droga obecnie posiada jezdnię o nawierzchni utwardzonej asfaltowej. </w:t>
      </w:r>
    </w:p>
    <w:p w14:paraId="1415C2FD" w14:textId="77777777" w:rsidR="005703F9" w:rsidRPr="005703F9" w:rsidRDefault="005703F9" w:rsidP="005703F9">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sz w:val="24"/>
          <w:szCs w:val="24"/>
        </w:rPr>
      </w:pPr>
      <w:r w:rsidRPr="005703F9">
        <w:rPr>
          <w:rFonts w:ascii="Times New Roman" w:hAnsi="Times New Roman" w:cs="Times New Roman"/>
          <w:sz w:val="24"/>
          <w:szCs w:val="24"/>
        </w:rPr>
        <w:t xml:space="preserve"> Zakres niniejszego zamówienia w części 1 polega na remoncie drogi </w:t>
      </w:r>
      <w:proofErr w:type="spellStart"/>
      <w:r w:rsidRPr="005703F9">
        <w:rPr>
          <w:rFonts w:ascii="Times New Roman" w:hAnsi="Times New Roman" w:cs="Times New Roman"/>
          <w:sz w:val="24"/>
          <w:szCs w:val="24"/>
        </w:rPr>
        <w:t>jn</w:t>
      </w:r>
      <w:proofErr w:type="spellEnd"/>
      <w:r w:rsidRPr="005703F9">
        <w:rPr>
          <w:rFonts w:ascii="Times New Roman" w:hAnsi="Times New Roman" w:cs="Times New Roman"/>
          <w:sz w:val="24"/>
          <w:szCs w:val="24"/>
        </w:rPr>
        <w:t>.:</w:t>
      </w:r>
    </w:p>
    <w:p w14:paraId="21E62E04" w14:textId="77777777" w:rsidR="005703F9" w:rsidRPr="005703F9" w:rsidRDefault="005703F9">
      <w:pPr>
        <w:pStyle w:val="Akapitzlist"/>
        <w:numPr>
          <w:ilvl w:val="0"/>
          <w:numId w:val="29"/>
        </w:numPr>
        <w:tabs>
          <w:tab w:val="left" w:pos="284"/>
        </w:tabs>
        <w:autoSpaceDE w:val="0"/>
        <w:autoSpaceDN w:val="0"/>
        <w:adjustRightInd w:val="0"/>
        <w:spacing w:after="0" w:line="360" w:lineRule="auto"/>
        <w:ind w:left="567" w:hanging="283"/>
        <w:jc w:val="both"/>
        <w:rPr>
          <w:rFonts w:ascii="Times New Roman" w:hAnsi="Times New Roman" w:cs="Times New Roman"/>
          <w:sz w:val="24"/>
          <w:szCs w:val="24"/>
        </w:rPr>
      </w:pPr>
      <w:r w:rsidRPr="005703F9">
        <w:rPr>
          <w:rFonts w:ascii="Times New Roman" w:hAnsi="Times New Roman" w:cs="Times New Roman"/>
          <w:sz w:val="24"/>
          <w:szCs w:val="24"/>
        </w:rPr>
        <w:t xml:space="preserve">Droga gminna nr 1112240D ul. Towarowa w Jaworzynie Śląskiej gmina Jaworzyna Śląska w dwóch odcinkach kolejno od km 0+005,20 do km 0+297,28 i od km 0+000 do </w:t>
      </w:r>
      <w:r w:rsidRPr="005703F9">
        <w:rPr>
          <w:rFonts w:ascii="Times New Roman" w:hAnsi="Times New Roman" w:cs="Times New Roman"/>
          <w:sz w:val="24"/>
          <w:szCs w:val="24"/>
        </w:rPr>
        <w:lastRenderedPageBreak/>
        <w:t>0+140,66 km od 0+015,56 do km 0+094,63. Długość łączna remontowanej drogi – 432,74 m.</w:t>
      </w:r>
    </w:p>
    <w:p w14:paraId="16801B95" w14:textId="77777777" w:rsidR="005703F9" w:rsidRPr="005703F9" w:rsidRDefault="005703F9">
      <w:pPr>
        <w:pStyle w:val="Akapitzlist"/>
        <w:numPr>
          <w:ilvl w:val="0"/>
          <w:numId w:val="30"/>
        </w:numPr>
        <w:tabs>
          <w:tab w:val="left" w:pos="284"/>
        </w:tabs>
        <w:autoSpaceDE w:val="0"/>
        <w:autoSpaceDN w:val="0"/>
        <w:adjustRightInd w:val="0"/>
        <w:spacing w:after="0" w:line="360" w:lineRule="auto"/>
        <w:ind w:left="709"/>
        <w:jc w:val="both"/>
        <w:rPr>
          <w:rFonts w:ascii="Times New Roman" w:hAnsi="Times New Roman" w:cs="Times New Roman"/>
          <w:sz w:val="24"/>
          <w:szCs w:val="24"/>
        </w:rPr>
      </w:pPr>
      <w:r w:rsidRPr="005703F9">
        <w:rPr>
          <w:rFonts w:ascii="Times New Roman" w:hAnsi="Times New Roman" w:cs="Times New Roman"/>
          <w:sz w:val="24"/>
          <w:szCs w:val="24"/>
        </w:rPr>
        <w:t>Klasa drogi: D (dojazdowa);</w:t>
      </w:r>
    </w:p>
    <w:p w14:paraId="4BAEEB96" w14:textId="77777777" w:rsidR="005703F9" w:rsidRPr="005703F9" w:rsidRDefault="005703F9">
      <w:pPr>
        <w:pStyle w:val="Akapitzlist"/>
        <w:numPr>
          <w:ilvl w:val="0"/>
          <w:numId w:val="30"/>
        </w:numPr>
        <w:tabs>
          <w:tab w:val="left" w:pos="284"/>
        </w:tabs>
        <w:autoSpaceDE w:val="0"/>
        <w:autoSpaceDN w:val="0"/>
        <w:adjustRightInd w:val="0"/>
        <w:spacing w:after="0" w:line="360" w:lineRule="auto"/>
        <w:ind w:left="709"/>
        <w:jc w:val="both"/>
        <w:rPr>
          <w:rFonts w:ascii="Times New Roman" w:hAnsi="Times New Roman" w:cs="Times New Roman"/>
          <w:sz w:val="24"/>
          <w:szCs w:val="24"/>
        </w:rPr>
      </w:pPr>
      <w:r w:rsidRPr="005703F9">
        <w:rPr>
          <w:rFonts w:ascii="Times New Roman" w:hAnsi="Times New Roman" w:cs="Times New Roman"/>
          <w:sz w:val="24"/>
          <w:szCs w:val="24"/>
        </w:rPr>
        <w:t>Kategoria drogi: droga gminna publiczna;</w:t>
      </w:r>
    </w:p>
    <w:p w14:paraId="1090A5C6" w14:textId="77777777" w:rsidR="005703F9" w:rsidRPr="005703F9" w:rsidRDefault="005703F9">
      <w:pPr>
        <w:pStyle w:val="Akapitzlist"/>
        <w:numPr>
          <w:ilvl w:val="0"/>
          <w:numId w:val="30"/>
        </w:numPr>
        <w:tabs>
          <w:tab w:val="left" w:pos="284"/>
        </w:tabs>
        <w:autoSpaceDE w:val="0"/>
        <w:autoSpaceDN w:val="0"/>
        <w:adjustRightInd w:val="0"/>
        <w:spacing w:after="0" w:line="360" w:lineRule="auto"/>
        <w:ind w:left="709"/>
        <w:jc w:val="both"/>
        <w:rPr>
          <w:rFonts w:ascii="Times New Roman" w:hAnsi="Times New Roman" w:cs="Times New Roman"/>
          <w:sz w:val="24"/>
          <w:szCs w:val="24"/>
        </w:rPr>
      </w:pPr>
      <w:r w:rsidRPr="005703F9">
        <w:rPr>
          <w:rFonts w:ascii="Times New Roman" w:hAnsi="Times New Roman" w:cs="Times New Roman"/>
          <w:sz w:val="24"/>
          <w:szCs w:val="24"/>
        </w:rPr>
        <w:t>Droga: jednojezdniowa, dwukierunkowa;</w:t>
      </w:r>
    </w:p>
    <w:p w14:paraId="18344CF6" w14:textId="77777777" w:rsidR="005703F9" w:rsidRPr="005703F9" w:rsidRDefault="005703F9">
      <w:pPr>
        <w:pStyle w:val="Akapitzlist"/>
        <w:numPr>
          <w:ilvl w:val="0"/>
          <w:numId w:val="30"/>
        </w:numPr>
        <w:tabs>
          <w:tab w:val="left" w:pos="284"/>
        </w:tabs>
        <w:autoSpaceDE w:val="0"/>
        <w:autoSpaceDN w:val="0"/>
        <w:adjustRightInd w:val="0"/>
        <w:spacing w:after="0" w:line="360" w:lineRule="auto"/>
        <w:ind w:left="709"/>
        <w:jc w:val="both"/>
        <w:rPr>
          <w:rFonts w:ascii="Times New Roman" w:hAnsi="Times New Roman" w:cs="Times New Roman"/>
          <w:sz w:val="24"/>
          <w:szCs w:val="24"/>
        </w:rPr>
      </w:pPr>
      <w:r w:rsidRPr="005703F9">
        <w:rPr>
          <w:rFonts w:ascii="Times New Roman" w:hAnsi="Times New Roman" w:cs="Times New Roman"/>
          <w:sz w:val="24"/>
          <w:szCs w:val="24"/>
        </w:rPr>
        <w:t>Przekrój poprzeczny: drogowy, półpubliczny, uliczny , jednostronny, daszkowy;</w:t>
      </w:r>
    </w:p>
    <w:p w14:paraId="29793D67" w14:textId="77777777" w:rsidR="005703F9" w:rsidRPr="005703F9" w:rsidRDefault="005703F9">
      <w:pPr>
        <w:pStyle w:val="Akapitzlist"/>
        <w:numPr>
          <w:ilvl w:val="0"/>
          <w:numId w:val="30"/>
        </w:numPr>
        <w:tabs>
          <w:tab w:val="left" w:pos="284"/>
        </w:tabs>
        <w:autoSpaceDE w:val="0"/>
        <w:autoSpaceDN w:val="0"/>
        <w:adjustRightInd w:val="0"/>
        <w:spacing w:after="0" w:line="360" w:lineRule="auto"/>
        <w:ind w:left="709"/>
        <w:jc w:val="both"/>
        <w:rPr>
          <w:rFonts w:ascii="Times New Roman" w:hAnsi="Times New Roman" w:cs="Times New Roman"/>
          <w:sz w:val="24"/>
          <w:szCs w:val="24"/>
        </w:rPr>
      </w:pPr>
      <w:r w:rsidRPr="005703F9">
        <w:rPr>
          <w:rFonts w:ascii="Times New Roman" w:hAnsi="Times New Roman" w:cs="Times New Roman"/>
          <w:sz w:val="24"/>
          <w:szCs w:val="24"/>
        </w:rPr>
        <w:t>Szerokość jezdni: śr. 6,77-5,04m;</w:t>
      </w:r>
    </w:p>
    <w:p w14:paraId="2B356F90" w14:textId="77777777" w:rsidR="005703F9" w:rsidRPr="005703F9" w:rsidRDefault="005703F9">
      <w:pPr>
        <w:pStyle w:val="Akapitzlist"/>
        <w:numPr>
          <w:ilvl w:val="0"/>
          <w:numId w:val="30"/>
        </w:numPr>
        <w:tabs>
          <w:tab w:val="left" w:pos="284"/>
        </w:tabs>
        <w:autoSpaceDE w:val="0"/>
        <w:autoSpaceDN w:val="0"/>
        <w:adjustRightInd w:val="0"/>
        <w:spacing w:after="0" w:line="360" w:lineRule="auto"/>
        <w:ind w:left="709"/>
        <w:jc w:val="both"/>
        <w:rPr>
          <w:rFonts w:ascii="Times New Roman" w:hAnsi="Times New Roman" w:cs="Times New Roman"/>
          <w:sz w:val="24"/>
          <w:szCs w:val="24"/>
        </w:rPr>
      </w:pPr>
      <w:r w:rsidRPr="005703F9">
        <w:rPr>
          <w:rFonts w:ascii="Times New Roman" w:hAnsi="Times New Roman" w:cs="Times New Roman"/>
          <w:sz w:val="24"/>
          <w:szCs w:val="24"/>
        </w:rPr>
        <w:t>Nawierzchnia jezdni: asfaltowa;</w:t>
      </w:r>
    </w:p>
    <w:p w14:paraId="3C05A44E" w14:textId="77777777" w:rsidR="005703F9" w:rsidRPr="005703F9" w:rsidRDefault="005703F9">
      <w:pPr>
        <w:pStyle w:val="Akapitzlist"/>
        <w:numPr>
          <w:ilvl w:val="0"/>
          <w:numId w:val="30"/>
        </w:numPr>
        <w:tabs>
          <w:tab w:val="left" w:pos="284"/>
        </w:tabs>
        <w:autoSpaceDE w:val="0"/>
        <w:autoSpaceDN w:val="0"/>
        <w:adjustRightInd w:val="0"/>
        <w:spacing w:after="0" w:line="360" w:lineRule="auto"/>
        <w:ind w:left="709"/>
        <w:jc w:val="both"/>
        <w:rPr>
          <w:rFonts w:ascii="Times New Roman" w:hAnsi="Times New Roman" w:cs="Times New Roman"/>
          <w:sz w:val="24"/>
          <w:szCs w:val="24"/>
        </w:rPr>
      </w:pPr>
      <w:r w:rsidRPr="005703F9">
        <w:rPr>
          <w:rFonts w:ascii="Times New Roman" w:hAnsi="Times New Roman" w:cs="Times New Roman"/>
          <w:sz w:val="24"/>
          <w:szCs w:val="24"/>
        </w:rPr>
        <w:t>Pobocza: tłuczniowe szerokość ok. 0,75 m</w:t>
      </w:r>
    </w:p>
    <w:p w14:paraId="3F7D18A1" w14:textId="77777777" w:rsidR="005703F9" w:rsidRPr="005703F9" w:rsidRDefault="005703F9">
      <w:pPr>
        <w:pStyle w:val="Akapitzlist"/>
        <w:numPr>
          <w:ilvl w:val="0"/>
          <w:numId w:val="29"/>
        </w:numPr>
        <w:tabs>
          <w:tab w:val="left" w:pos="284"/>
        </w:tabs>
        <w:autoSpaceDE w:val="0"/>
        <w:autoSpaceDN w:val="0"/>
        <w:adjustRightInd w:val="0"/>
        <w:spacing w:after="0" w:line="360" w:lineRule="auto"/>
        <w:ind w:left="567" w:hanging="283"/>
        <w:jc w:val="both"/>
        <w:rPr>
          <w:rFonts w:ascii="Times New Roman" w:hAnsi="Times New Roman" w:cs="Times New Roman"/>
          <w:sz w:val="24"/>
          <w:szCs w:val="24"/>
        </w:rPr>
      </w:pPr>
      <w:r w:rsidRPr="005703F9">
        <w:rPr>
          <w:rFonts w:ascii="Times New Roman" w:hAnsi="Times New Roman" w:cs="Times New Roman"/>
          <w:sz w:val="24"/>
          <w:szCs w:val="24"/>
        </w:rPr>
        <w:t>W ramach planowanych do wykonania prac należy między innymi:</w:t>
      </w:r>
    </w:p>
    <w:p w14:paraId="3D26BF97" w14:textId="77777777" w:rsidR="005703F9" w:rsidRPr="005703F9" w:rsidRDefault="005703F9">
      <w:pPr>
        <w:pStyle w:val="Akapitzlist"/>
        <w:numPr>
          <w:ilvl w:val="0"/>
          <w:numId w:val="31"/>
        </w:numPr>
        <w:tabs>
          <w:tab w:val="left" w:pos="284"/>
        </w:tabs>
        <w:autoSpaceDE w:val="0"/>
        <w:autoSpaceDN w:val="0"/>
        <w:adjustRightInd w:val="0"/>
        <w:spacing w:after="0" w:line="360" w:lineRule="auto"/>
        <w:ind w:left="709"/>
        <w:jc w:val="both"/>
        <w:rPr>
          <w:rFonts w:ascii="Times New Roman" w:hAnsi="Times New Roman" w:cs="Times New Roman"/>
          <w:sz w:val="24"/>
          <w:szCs w:val="24"/>
        </w:rPr>
      </w:pPr>
      <w:r w:rsidRPr="005703F9">
        <w:rPr>
          <w:rFonts w:ascii="Times New Roman" w:hAnsi="Times New Roman" w:cs="Times New Roman"/>
          <w:sz w:val="24"/>
          <w:szCs w:val="24"/>
        </w:rPr>
        <w:t>rozebranie krawężników betonowych,</w:t>
      </w:r>
    </w:p>
    <w:p w14:paraId="1290DB4D" w14:textId="77777777" w:rsidR="005703F9" w:rsidRPr="005703F9" w:rsidRDefault="005703F9">
      <w:pPr>
        <w:pStyle w:val="Akapitzlist"/>
        <w:numPr>
          <w:ilvl w:val="0"/>
          <w:numId w:val="31"/>
        </w:numPr>
        <w:tabs>
          <w:tab w:val="left" w:pos="284"/>
        </w:tabs>
        <w:autoSpaceDE w:val="0"/>
        <w:autoSpaceDN w:val="0"/>
        <w:adjustRightInd w:val="0"/>
        <w:spacing w:after="0" w:line="360" w:lineRule="auto"/>
        <w:ind w:left="709"/>
        <w:jc w:val="both"/>
        <w:rPr>
          <w:rFonts w:ascii="Times New Roman" w:hAnsi="Times New Roman" w:cs="Times New Roman"/>
          <w:sz w:val="24"/>
          <w:szCs w:val="24"/>
        </w:rPr>
      </w:pPr>
      <w:r w:rsidRPr="005703F9">
        <w:rPr>
          <w:rFonts w:ascii="Times New Roman" w:hAnsi="Times New Roman" w:cs="Times New Roman"/>
          <w:sz w:val="24"/>
          <w:szCs w:val="24"/>
        </w:rPr>
        <w:t>rozebranie ław pod krawężnikami,</w:t>
      </w:r>
    </w:p>
    <w:p w14:paraId="5A39CB79" w14:textId="77777777" w:rsidR="005703F9" w:rsidRPr="005703F9" w:rsidRDefault="005703F9">
      <w:pPr>
        <w:pStyle w:val="Akapitzlist"/>
        <w:numPr>
          <w:ilvl w:val="0"/>
          <w:numId w:val="31"/>
        </w:numPr>
        <w:tabs>
          <w:tab w:val="left" w:pos="284"/>
        </w:tabs>
        <w:autoSpaceDE w:val="0"/>
        <w:autoSpaceDN w:val="0"/>
        <w:adjustRightInd w:val="0"/>
        <w:spacing w:after="0" w:line="360" w:lineRule="auto"/>
        <w:ind w:left="709"/>
        <w:jc w:val="both"/>
        <w:rPr>
          <w:rFonts w:ascii="Times New Roman" w:hAnsi="Times New Roman" w:cs="Times New Roman"/>
          <w:sz w:val="24"/>
          <w:szCs w:val="24"/>
        </w:rPr>
      </w:pPr>
      <w:r w:rsidRPr="005703F9">
        <w:rPr>
          <w:rFonts w:ascii="Times New Roman" w:hAnsi="Times New Roman" w:cs="Times New Roman"/>
          <w:sz w:val="24"/>
          <w:szCs w:val="24"/>
        </w:rPr>
        <w:t xml:space="preserve">mechaniczne rozebranie nawierzchni </w:t>
      </w:r>
      <w:proofErr w:type="spellStart"/>
      <w:r w:rsidRPr="005703F9">
        <w:rPr>
          <w:rFonts w:ascii="Times New Roman" w:hAnsi="Times New Roman" w:cs="Times New Roman"/>
          <w:sz w:val="24"/>
          <w:szCs w:val="24"/>
        </w:rPr>
        <w:t>mineralno</w:t>
      </w:r>
      <w:proofErr w:type="spellEnd"/>
      <w:r w:rsidRPr="005703F9">
        <w:rPr>
          <w:rFonts w:ascii="Times New Roman" w:hAnsi="Times New Roman" w:cs="Times New Roman"/>
          <w:sz w:val="24"/>
          <w:szCs w:val="24"/>
        </w:rPr>
        <w:t xml:space="preserve"> bitumicznych,</w:t>
      </w:r>
    </w:p>
    <w:p w14:paraId="763FCB21" w14:textId="77777777" w:rsidR="005703F9" w:rsidRPr="005703F9" w:rsidRDefault="005703F9">
      <w:pPr>
        <w:pStyle w:val="Akapitzlist"/>
        <w:numPr>
          <w:ilvl w:val="0"/>
          <w:numId w:val="31"/>
        </w:numPr>
        <w:tabs>
          <w:tab w:val="left" w:pos="284"/>
        </w:tabs>
        <w:autoSpaceDE w:val="0"/>
        <w:autoSpaceDN w:val="0"/>
        <w:adjustRightInd w:val="0"/>
        <w:spacing w:after="0" w:line="360" w:lineRule="auto"/>
        <w:ind w:left="709"/>
        <w:jc w:val="both"/>
        <w:rPr>
          <w:rFonts w:ascii="Times New Roman" w:hAnsi="Times New Roman" w:cs="Times New Roman"/>
          <w:sz w:val="24"/>
          <w:szCs w:val="24"/>
        </w:rPr>
      </w:pPr>
      <w:r w:rsidRPr="005703F9">
        <w:rPr>
          <w:rFonts w:ascii="Times New Roman" w:hAnsi="Times New Roman" w:cs="Times New Roman"/>
          <w:sz w:val="24"/>
          <w:szCs w:val="24"/>
        </w:rPr>
        <w:t>wykonanie nawierzchni z mieszanek mineralno- bitumicznych, wiążąca, ścieralna,</w:t>
      </w:r>
    </w:p>
    <w:p w14:paraId="08609998" w14:textId="77777777" w:rsidR="005703F9" w:rsidRPr="005703F9" w:rsidRDefault="005703F9">
      <w:pPr>
        <w:pStyle w:val="Akapitzlist"/>
        <w:numPr>
          <w:ilvl w:val="0"/>
          <w:numId w:val="31"/>
        </w:numPr>
        <w:tabs>
          <w:tab w:val="left" w:pos="284"/>
        </w:tabs>
        <w:autoSpaceDE w:val="0"/>
        <w:autoSpaceDN w:val="0"/>
        <w:adjustRightInd w:val="0"/>
        <w:spacing w:after="0" w:line="360" w:lineRule="auto"/>
        <w:ind w:left="709"/>
        <w:jc w:val="both"/>
        <w:rPr>
          <w:rFonts w:ascii="Times New Roman" w:hAnsi="Times New Roman" w:cs="Times New Roman"/>
          <w:sz w:val="24"/>
          <w:szCs w:val="24"/>
        </w:rPr>
      </w:pPr>
      <w:r w:rsidRPr="005703F9">
        <w:rPr>
          <w:rFonts w:ascii="Times New Roman" w:hAnsi="Times New Roman" w:cs="Times New Roman"/>
          <w:sz w:val="24"/>
          <w:szCs w:val="24"/>
        </w:rPr>
        <w:t>wykonanie krawężników na ławie  betonowej,</w:t>
      </w:r>
    </w:p>
    <w:p w14:paraId="7CF0FF35" w14:textId="77777777" w:rsidR="005703F9" w:rsidRPr="005703F9" w:rsidRDefault="005703F9">
      <w:pPr>
        <w:pStyle w:val="Akapitzlist"/>
        <w:numPr>
          <w:ilvl w:val="0"/>
          <w:numId w:val="31"/>
        </w:numPr>
        <w:tabs>
          <w:tab w:val="left" w:pos="284"/>
        </w:tabs>
        <w:autoSpaceDE w:val="0"/>
        <w:autoSpaceDN w:val="0"/>
        <w:adjustRightInd w:val="0"/>
        <w:spacing w:after="0" w:line="360" w:lineRule="auto"/>
        <w:ind w:left="709"/>
        <w:jc w:val="both"/>
        <w:rPr>
          <w:rFonts w:ascii="Times New Roman" w:hAnsi="Times New Roman" w:cs="Times New Roman"/>
          <w:sz w:val="24"/>
          <w:szCs w:val="24"/>
        </w:rPr>
      </w:pPr>
      <w:r w:rsidRPr="005703F9">
        <w:rPr>
          <w:rFonts w:ascii="Times New Roman" w:hAnsi="Times New Roman" w:cs="Times New Roman"/>
          <w:sz w:val="24"/>
          <w:szCs w:val="24"/>
        </w:rPr>
        <w:t>wymiana wpustów deszczowych,</w:t>
      </w:r>
    </w:p>
    <w:p w14:paraId="447B8DCA" w14:textId="77777777" w:rsidR="005703F9" w:rsidRPr="005703F9" w:rsidRDefault="005703F9">
      <w:pPr>
        <w:pStyle w:val="Akapitzlist"/>
        <w:numPr>
          <w:ilvl w:val="0"/>
          <w:numId w:val="31"/>
        </w:numPr>
        <w:tabs>
          <w:tab w:val="left" w:pos="284"/>
        </w:tabs>
        <w:autoSpaceDE w:val="0"/>
        <w:autoSpaceDN w:val="0"/>
        <w:adjustRightInd w:val="0"/>
        <w:spacing w:after="0" w:line="360" w:lineRule="auto"/>
        <w:ind w:left="709"/>
        <w:jc w:val="both"/>
        <w:rPr>
          <w:rFonts w:ascii="Times New Roman" w:hAnsi="Times New Roman" w:cs="Times New Roman"/>
          <w:sz w:val="24"/>
          <w:szCs w:val="24"/>
        </w:rPr>
      </w:pPr>
      <w:r w:rsidRPr="005703F9">
        <w:rPr>
          <w:rFonts w:ascii="Times New Roman" w:hAnsi="Times New Roman" w:cs="Times New Roman"/>
          <w:sz w:val="24"/>
          <w:szCs w:val="24"/>
        </w:rPr>
        <w:t>regulacja pionowa studzienek dla urządzeń podziemnych, włazów kanałowych zaworów wodociągowych i gazowych.</w:t>
      </w:r>
    </w:p>
    <w:p w14:paraId="52FB49D6" w14:textId="77777777" w:rsidR="005703F9" w:rsidRPr="005703F9" w:rsidRDefault="005703F9" w:rsidP="005703F9">
      <w:pPr>
        <w:pStyle w:val="Akapitzlist"/>
        <w:tabs>
          <w:tab w:val="left" w:pos="284"/>
        </w:tabs>
        <w:autoSpaceDE w:val="0"/>
        <w:autoSpaceDN w:val="0"/>
        <w:adjustRightInd w:val="0"/>
        <w:spacing w:after="0" w:line="360" w:lineRule="auto"/>
        <w:ind w:left="360"/>
        <w:jc w:val="both"/>
        <w:rPr>
          <w:rFonts w:ascii="Times New Roman" w:hAnsi="Times New Roman" w:cs="Times New Roman"/>
          <w:sz w:val="24"/>
          <w:szCs w:val="24"/>
        </w:rPr>
      </w:pPr>
      <w:r w:rsidRPr="005703F9">
        <w:rPr>
          <w:rFonts w:ascii="Times New Roman" w:hAnsi="Times New Roman" w:cs="Times New Roman"/>
          <w:sz w:val="24"/>
          <w:szCs w:val="24"/>
        </w:rPr>
        <w:t>UWAGA! W przypadku braku technicznej możliwości regulacji pionowej urządzeń podziemnych, włazów kanałowych zaworów wodociągowych i gazowych, Wykonawca na swój koszt zakupi niezbędną armaturę, następnie w porozumieniu z właściwym gestorem sieci, dokopie się do sieci i dokona wymiany urządzenia również na swój koszt.</w:t>
      </w:r>
    </w:p>
    <w:p w14:paraId="0D4C6D36" w14:textId="77777777" w:rsidR="005703F9" w:rsidRPr="005703F9" w:rsidRDefault="005703F9" w:rsidP="005703F9">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sz w:val="24"/>
          <w:szCs w:val="24"/>
        </w:rPr>
      </w:pPr>
      <w:r w:rsidRPr="005703F9">
        <w:rPr>
          <w:rFonts w:ascii="Times New Roman" w:hAnsi="Times New Roman" w:cs="Times New Roman"/>
          <w:sz w:val="24"/>
          <w:szCs w:val="24"/>
        </w:rPr>
        <w:t xml:space="preserve"> W związku, iż w drodze znajduje się infrastruktura techniczna, Wykonawca przed przystąpieniem do realizacji prac pisemnie zawiadomi następujących gestorów sieci o planowanym terenie rozpoczęcia robót:</w:t>
      </w:r>
    </w:p>
    <w:p w14:paraId="48067B9F" w14:textId="77777777" w:rsidR="005703F9" w:rsidRPr="005703F9" w:rsidRDefault="005703F9">
      <w:pPr>
        <w:pStyle w:val="Akapitzlist"/>
        <w:numPr>
          <w:ilvl w:val="0"/>
          <w:numId w:val="32"/>
        </w:numPr>
        <w:tabs>
          <w:tab w:val="left" w:pos="284"/>
        </w:tabs>
        <w:autoSpaceDE w:val="0"/>
        <w:autoSpaceDN w:val="0"/>
        <w:adjustRightInd w:val="0"/>
        <w:spacing w:after="0" w:line="360" w:lineRule="auto"/>
        <w:ind w:left="709"/>
        <w:jc w:val="both"/>
        <w:rPr>
          <w:rFonts w:ascii="Times New Roman" w:hAnsi="Times New Roman" w:cs="Times New Roman"/>
          <w:sz w:val="24"/>
          <w:szCs w:val="24"/>
        </w:rPr>
      </w:pPr>
      <w:r w:rsidRPr="005703F9">
        <w:rPr>
          <w:rFonts w:ascii="Times New Roman" w:hAnsi="Times New Roman" w:cs="Times New Roman"/>
          <w:sz w:val="24"/>
          <w:szCs w:val="24"/>
        </w:rPr>
        <w:t>TAURON Dystrybucja S.A</w:t>
      </w:r>
    </w:p>
    <w:p w14:paraId="3BC155C8" w14:textId="77777777" w:rsidR="005703F9" w:rsidRPr="005703F9" w:rsidRDefault="005703F9">
      <w:pPr>
        <w:pStyle w:val="Akapitzlist"/>
        <w:numPr>
          <w:ilvl w:val="0"/>
          <w:numId w:val="32"/>
        </w:numPr>
        <w:tabs>
          <w:tab w:val="left" w:pos="284"/>
        </w:tabs>
        <w:autoSpaceDE w:val="0"/>
        <w:autoSpaceDN w:val="0"/>
        <w:adjustRightInd w:val="0"/>
        <w:spacing w:after="0" w:line="360" w:lineRule="auto"/>
        <w:ind w:left="709"/>
        <w:jc w:val="both"/>
        <w:rPr>
          <w:rFonts w:ascii="Times New Roman" w:hAnsi="Times New Roman" w:cs="Times New Roman"/>
          <w:sz w:val="24"/>
          <w:szCs w:val="24"/>
        </w:rPr>
      </w:pPr>
      <w:r w:rsidRPr="005703F9">
        <w:rPr>
          <w:rFonts w:ascii="Times New Roman" w:hAnsi="Times New Roman" w:cs="Times New Roman"/>
          <w:sz w:val="24"/>
          <w:szCs w:val="24"/>
        </w:rPr>
        <w:t>ZUK w Jaworzynie Śląskiej</w:t>
      </w:r>
    </w:p>
    <w:p w14:paraId="0304BD64" w14:textId="77777777" w:rsidR="005703F9" w:rsidRPr="005703F9" w:rsidRDefault="005703F9" w:rsidP="005703F9">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sz w:val="24"/>
          <w:szCs w:val="24"/>
        </w:rPr>
      </w:pPr>
      <w:r w:rsidRPr="005703F9">
        <w:rPr>
          <w:rFonts w:ascii="Times New Roman" w:hAnsi="Times New Roman" w:cs="Times New Roman"/>
          <w:sz w:val="24"/>
          <w:szCs w:val="24"/>
        </w:rPr>
        <w:t>Zestawienie powierzchni:</w:t>
      </w:r>
    </w:p>
    <w:p w14:paraId="67E24FBC" w14:textId="77777777" w:rsidR="005703F9" w:rsidRPr="005703F9" w:rsidRDefault="005703F9">
      <w:pPr>
        <w:pStyle w:val="Akapitzlist"/>
        <w:numPr>
          <w:ilvl w:val="0"/>
          <w:numId w:val="33"/>
        </w:numPr>
        <w:tabs>
          <w:tab w:val="left" w:pos="284"/>
        </w:tabs>
        <w:autoSpaceDE w:val="0"/>
        <w:autoSpaceDN w:val="0"/>
        <w:adjustRightInd w:val="0"/>
        <w:spacing w:after="0" w:line="360" w:lineRule="auto"/>
        <w:ind w:left="567" w:hanging="283"/>
        <w:jc w:val="both"/>
        <w:rPr>
          <w:rFonts w:ascii="Times New Roman" w:hAnsi="Times New Roman" w:cs="Times New Roman"/>
          <w:sz w:val="24"/>
          <w:szCs w:val="24"/>
        </w:rPr>
      </w:pPr>
      <w:r w:rsidRPr="005703F9">
        <w:rPr>
          <w:rFonts w:ascii="Times New Roman" w:hAnsi="Times New Roman" w:cs="Times New Roman"/>
          <w:sz w:val="24"/>
          <w:szCs w:val="24"/>
        </w:rPr>
        <w:t>Powierzchnia nawierzchni jezdni dróg gminnych z betonu asfaltowego – 2 320,00 m2</w:t>
      </w:r>
    </w:p>
    <w:p w14:paraId="7019D828" w14:textId="77777777" w:rsidR="005703F9" w:rsidRPr="005703F9" w:rsidRDefault="005703F9">
      <w:pPr>
        <w:pStyle w:val="Akapitzlist"/>
        <w:numPr>
          <w:ilvl w:val="0"/>
          <w:numId w:val="33"/>
        </w:numPr>
        <w:tabs>
          <w:tab w:val="left" w:pos="284"/>
        </w:tabs>
        <w:autoSpaceDE w:val="0"/>
        <w:autoSpaceDN w:val="0"/>
        <w:adjustRightInd w:val="0"/>
        <w:spacing w:after="0" w:line="360" w:lineRule="auto"/>
        <w:ind w:left="567" w:hanging="283"/>
        <w:jc w:val="both"/>
        <w:rPr>
          <w:rFonts w:ascii="Times New Roman" w:hAnsi="Times New Roman" w:cs="Times New Roman"/>
          <w:sz w:val="24"/>
          <w:szCs w:val="24"/>
        </w:rPr>
      </w:pPr>
      <w:r w:rsidRPr="005703F9">
        <w:rPr>
          <w:rFonts w:ascii="Times New Roman" w:hAnsi="Times New Roman" w:cs="Times New Roman"/>
          <w:sz w:val="24"/>
          <w:szCs w:val="24"/>
        </w:rPr>
        <w:t>Powierzchnia nawierzchni pobocza z kruszywa łamanego – 398,00 m2</w:t>
      </w:r>
    </w:p>
    <w:p w14:paraId="2A8666DA" w14:textId="77777777" w:rsidR="005703F9" w:rsidRPr="005703F9" w:rsidRDefault="005703F9" w:rsidP="005703F9">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sz w:val="24"/>
          <w:szCs w:val="24"/>
        </w:rPr>
      </w:pPr>
      <w:r w:rsidRPr="005703F9">
        <w:rPr>
          <w:rFonts w:ascii="Times New Roman" w:hAnsi="Times New Roman" w:cs="Times New Roman"/>
          <w:sz w:val="24"/>
          <w:szCs w:val="24"/>
        </w:rPr>
        <w:t>Przedmiot zamówienia obejmuje ponadto:</w:t>
      </w:r>
    </w:p>
    <w:p w14:paraId="01247777" w14:textId="77777777" w:rsidR="005703F9" w:rsidRPr="005703F9" w:rsidRDefault="005703F9">
      <w:pPr>
        <w:pStyle w:val="Akapitzlist"/>
        <w:numPr>
          <w:ilvl w:val="0"/>
          <w:numId w:val="34"/>
        </w:numPr>
        <w:tabs>
          <w:tab w:val="left" w:pos="284"/>
        </w:tabs>
        <w:autoSpaceDE w:val="0"/>
        <w:autoSpaceDN w:val="0"/>
        <w:adjustRightInd w:val="0"/>
        <w:spacing w:after="0" w:line="360" w:lineRule="auto"/>
        <w:ind w:left="567"/>
        <w:jc w:val="both"/>
        <w:rPr>
          <w:rFonts w:ascii="Times New Roman" w:hAnsi="Times New Roman" w:cs="Times New Roman"/>
          <w:sz w:val="24"/>
          <w:szCs w:val="24"/>
        </w:rPr>
      </w:pPr>
      <w:r w:rsidRPr="005703F9">
        <w:rPr>
          <w:rFonts w:ascii="Times New Roman" w:hAnsi="Times New Roman" w:cs="Times New Roman"/>
          <w:sz w:val="24"/>
          <w:szCs w:val="24"/>
        </w:rPr>
        <w:t>obsługę geodezyjną,</w:t>
      </w:r>
    </w:p>
    <w:p w14:paraId="6F07C188" w14:textId="77777777" w:rsidR="005703F9" w:rsidRPr="005703F9" w:rsidRDefault="005703F9">
      <w:pPr>
        <w:pStyle w:val="Akapitzlist"/>
        <w:numPr>
          <w:ilvl w:val="0"/>
          <w:numId w:val="34"/>
        </w:numPr>
        <w:tabs>
          <w:tab w:val="left" w:pos="284"/>
        </w:tabs>
        <w:autoSpaceDE w:val="0"/>
        <w:autoSpaceDN w:val="0"/>
        <w:adjustRightInd w:val="0"/>
        <w:spacing w:after="0" w:line="360" w:lineRule="auto"/>
        <w:ind w:left="567"/>
        <w:jc w:val="both"/>
        <w:rPr>
          <w:rFonts w:ascii="Times New Roman" w:hAnsi="Times New Roman" w:cs="Times New Roman"/>
          <w:sz w:val="24"/>
          <w:szCs w:val="24"/>
        </w:rPr>
      </w:pPr>
      <w:r w:rsidRPr="005703F9">
        <w:rPr>
          <w:rFonts w:ascii="Times New Roman" w:hAnsi="Times New Roman" w:cs="Times New Roman"/>
          <w:sz w:val="24"/>
          <w:szCs w:val="24"/>
        </w:rPr>
        <w:t>geodezyjną inwentaryzację powykonawczą dla prac zrealizowanych w ramach przedmiotu zamówienia,</w:t>
      </w:r>
    </w:p>
    <w:p w14:paraId="17986C2E" w14:textId="77777777" w:rsidR="005703F9" w:rsidRPr="005703F9" w:rsidRDefault="005703F9">
      <w:pPr>
        <w:pStyle w:val="Akapitzlist"/>
        <w:numPr>
          <w:ilvl w:val="0"/>
          <w:numId w:val="34"/>
        </w:numPr>
        <w:tabs>
          <w:tab w:val="left" w:pos="284"/>
        </w:tabs>
        <w:autoSpaceDE w:val="0"/>
        <w:autoSpaceDN w:val="0"/>
        <w:adjustRightInd w:val="0"/>
        <w:spacing w:after="0" w:line="360" w:lineRule="auto"/>
        <w:ind w:left="567"/>
        <w:jc w:val="both"/>
        <w:rPr>
          <w:rFonts w:ascii="Times New Roman" w:hAnsi="Times New Roman" w:cs="Times New Roman"/>
          <w:sz w:val="24"/>
          <w:szCs w:val="24"/>
        </w:rPr>
      </w:pPr>
      <w:r w:rsidRPr="005703F9">
        <w:rPr>
          <w:rFonts w:ascii="Times New Roman" w:hAnsi="Times New Roman" w:cs="Times New Roman"/>
          <w:sz w:val="24"/>
          <w:szCs w:val="24"/>
        </w:rPr>
        <w:lastRenderedPageBreak/>
        <w:t>w przypadku wystąpienia niezinwentaryzowanych (nie ujętych w dokumentacji) drzew, krzewów wymagających decyzji na wycinkę Wykonawca we własnym zakresie uzyska stosowną decyzję na wycinkę oraz poniesie wszelkie koszty z wycinką, utylizacją, karczowaniem pni,</w:t>
      </w:r>
    </w:p>
    <w:p w14:paraId="4D7AE3C5" w14:textId="77777777" w:rsidR="005703F9" w:rsidRPr="005703F9" w:rsidRDefault="005703F9">
      <w:pPr>
        <w:pStyle w:val="Akapitzlist"/>
        <w:numPr>
          <w:ilvl w:val="0"/>
          <w:numId w:val="34"/>
        </w:numPr>
        <w:tabs>
          <w:tab w:val="left" w:pos="284"/>
        </w:tabs>
        <w:autoSpaceDE w:val="0"/>
        <w:autoSpaceDN w:val="0"/>
        <w:adjustRightInd w:val="0"/>
        <w:spacing w:after="0" w:line="360" w:lineRule="auto"/>
        <w:ind w:left="567"/>
        <w:jc w:val="both"/>
        <w:rPr>
          <w:rFonts w:ascii="Times New Roman" w:hAnsi="Times New Roman" w:cs="Times New Roman"/>
          <w:sz w:val="24"/>
          <w:szCs w:val="24"/>
        </w:rPr>
      </w:pPr>
      <w:r w:rsidRPr="005703F9">
        <w:rPr>
          <w:rFonts w:ascii="Times New Roman" w:hAnsi="Times New Roman" w:cs="Times New Roman"/>
          <w:sz w:val="24"/>
          <w:szCs w:val="24"/>
        </w:rPr>
        <w:t xml:space="preserve">uzyskanie  zezwolenia zarządcy drogi wydanego w drodze decyzji administracyjnej na zajęcie pasa drogowego niezbędnego do realizacji przedmiotowego zadania wraz </w:t>
      </w:r>
    </w:p>
    <w:p w14:paraId="7E80EC35" w14:textId="77777777" w:rsidR="005703F9" w:rsidRPr="005703F9" w:rsidRDefault="005703F9">
      <w:pPr>
        <w:pStyle w:val="Akapitzlist"/>
        <w:numPr>
          <w:ilvl w:val="0"/>
          <w:numId w:val="34"/>
        </w:numPr>
        <w:tabs>
          <w:tab w:val="left" w:pos="284"/>
        </w:tabs>
        <w:autoSpaceDE w:val="0"/>
        <w:autoSpaceDN w:val="0"/>
        <w:adjustRightInd w:val="0"/>
        <w:spacing w:after="0" w:line="360" w:lineRule="auto"/>
        <w:ind w:left="567"/>
        <w:jc w:val="both"/>
        <w:rPr>
          <w:rFonts w:ascii="Times New Roman" w:hAnsi="Times New Roman" w:cs="Times New Roman"/>
          <w:sz w:val="24"/>
          <w:szCs w:val="24"/>
        </w:rPr>
      </w:pPr>
      <w:r w:rsidRPr="005703F9">
        <w:rPr>
          <w:rFonts w:ascii="Times New Roman" w:hAnsi="Times New Roman" w:cs="Times New Roman"/>
          <w:sz w:val="24"/>
          <w:szCs w:val="24"/>
        </w:rPr>
        <w:t>z poniesieniem opłat za jej wydanie i zajęcie pasa drogowego ( dotyczy drogi powiatowej nr 2884D).</w:t>
      </w:r>
    </w:p>
    <w:p w14:paraId="32F29FD2" w14:textId="77777777" w:rsidR="005703F9" w:rsidRPr="005703F9" w:rsidRDefault="005703F9">
      <w:pPr>
        <w:pStyle w:val="Akapitzlist"/>
        <w:numPr>
          <w:ilvl w:val="0"/>
          <w:numId w:val="34"/>
        </w:numPr>
        <w:tabs>
          <w:tab w:val="left" w:pos="284"/>
        </w:tabs>
        <w:autoSpaceDE w:val="0"/>
        <w:autoSpaceDN w:val="0"/>
        <w:adjustRightInd w:val="0"/>
        <w:spacing w:after="0" w:line="360" w:lineRule="auto"/>
        <w:ind w:left="567"/>
        <w:jc w:val="both"/>
        <w:rPr>
          <w:rFonts w:ascii="Times New Roman" w:hAnsi="Times New Roman" w:cs="Times New Roman"/>
          <w:sz w:val="24"/>
          <w:szCs w:val="24"/>
        </w:rPr>
      </w:pPr>
      <w:r w:rsidRPr="005703F9">
        <w:rPr>
          <w:rFonts w:ascii="Times New Roman" w:hAnsi="Times New Roman" w:cs="Times New Roman"/>
          <w:sz w:val="24"/>
          <w:szCs w:val="24"/>
        </w:rPr>
        <w:t>organizację ruchu drogowego zgodnie z opracowanym projektem docelowej organizacji ruchu,</w:t>
      </w:r>
    </w:p>
    <w:p w14:paraId="20EA0ACA" w14:textId="77777777" w:rsidR="005703F9" w:rsidRPr="005703F9" w:rsidRDefault="005703F9">
      <w:pPr>
        <w:pStyle w:val="Akapitzlist"/>
        <w:numPr>
          <w:ilvl w:val="0"/>
          <w:numId w:val="34"/>
        </w:numPr>
        <w:tabs>
          <w:tab w:val="left" w:pos="284"/>
        </w:tabs>
        <w:autoSpaceDE w:val="0"/>
        <w:autoSpaceDN w:val="0"/>
        <w:adjustRightInd w:val="0"/>
        <w:spacing w:after="0" w:line="360" w:lineRule="auto"/>
        <w:ind w:left="567"/>
        <w:jc w:val="both"/>
        <w:rPr>
          <w:rFonts w:ascii="Times New Roman" w:hAnsi="Times New Roman" w:cs="Times New Roman"/>
          <w:sz w:val="24"/>
          <w:szCs w:val="24"/>
        </w:rPr>
      </w:pPr>
      <w:r w:rsidRPr="005703F9">
        <w:rPr>
          <w:rFonts w:ascii="Times New Roman" w:hAnsi="Times New Roman" w:cs="Times New Roman"/>
          <w:sz w:val="24"/>
          <w:szCs w:val="24"/>
        </w:rPr>
        <w:t>dostawę materiałów, sprzętu i narzędzi niezbędnych do wykonania robót budowlanych,</w:t>
      </w:r>
    </w:p>
    <w:p w14:paraId="4DACB682" w14:textId="77777777" w:rsidR="005703F9" w:rsidRPr="005703F9" w:rsidRDefault="005703F9">
      <w:pPr>
        <w:pStyle w:val="Akapitzlist"/>
        <w:numPr>
          <w:ilvl w:val="0"/>
          <w:numId w:val="34"/>
        </w:numPr>
        <w:tabs>
          <w:tab w:val="left" w:pos="284"/>
        </w:tabs>
        <w:autoSpaceDE w:val="0"/>
        <w:autoSpaceDN w:val="0"/>
        <w:adjustRightInd w:val="0"/>
        <w:spacing w:after="0" w:line="360" w:lineRule="auto"/>
        <w:ind w:left="567"/>
        <w:jc w:val="both"/>
        <w:rPr>
          <w:rFonts w:ascii="Times New Roman" w:hAnsi="Times New Roman" w:cs="Times New Roman"/>
          <w:sz w:val="24"/>
          <w:szCs w:val="24"/>
        </w:rPr>
      </w:pPr>
      <w:r w:rsidRPr="005703F9">
        <w:rPr>
          <w:rFonts w:ascii="Times New Roman" w:hAnsi="Times New Roman" w:cs="Times New Roman"/>
          <w:sz w:val="24"/>
          <w:szCs w:val="24"/>
        </w:rPr>
        <w:t>wykonanie niezbędnych badań, sprawdzeń i pomiarów,</w:t>
      </w:r>
    </w:p>
    <w:p w14:paraId="75E26BDF" w14:textId="77777777" w:rsidR="005703F9" w:rsidRPr="005703F9" w:rsidRDefault="005703F9">
      <w:pPr>
        <w:pStyle w:val="Akapitzlist"/>
        <w:numPr>
          <w:ilvl w:val="0"/>
          <w:numId w:val="34"/>
        </w:numPr>
        <w:tabs>
          <w:tab w:val="left" w:pos="284"/>
        </w:tabs>
        <w:autoSpaceDE w:val="0"/>
        <w:autoSpaceDN w:val="0"/>
        <w:adjustRightInd w:val="0"/>
        <w:spacing w:after="0" w:line="360" w:lineRule="auto"/>
        <w:ind w:left="567"/>
        <w:jc w:val="both"/>
        <w:rPr>
          <w:rFonts w:ascii="Times New Roman" w:hAnsi="Times New Roman" w:cs="Times New Roman"/>
          <w:sz w:val="24"/>
          <w:szCs w:val="24"/>
        </w:rPr>
      </w:pPr>
      <w:r w:rsidRPr="005703F9">
        <w:rPr>
          <w:rFonts w:ascii="Times New Roman" w:hAnsi="Times New Roman" w:cs="Times New Roman"/>
          <w:sz w:val="24"/>
          <w:szCs w:val="24"/>
        </w:rPr>
        <w:t>wykonanie operatu kolaudacyjnego w tym dokumentacji powykonawczej (w dwóch egzemplarzach dla Zamawiającego) zgodnie z obowiązującymi w tym zakresie przepisami prawa,</w:t>
      </w:r>
    </w:p>
    <w:p w14:paraId="0A513144" w14:textId="77777777" w:rsidR="005703F9" w:rsidRPr="005703F9" w:rsidRDefault="005703F9">
      <w:pPr>
        <w:pStyle w:val="Akapitzlist"/>
        <w:numPr>
          <w:ilvl w:val="0"/>
          <w:numId w:val="34"/>
        </w:numPr>
        <w:tabs>
          <w:tab w:val="left" w:pos="284"/>
        </w:tabs>
        <w:autoSpaceDE w:val="0"/>
        <w:autoSpaceDN w:val="0"/>
        <w:adjustRightInd w:val="0"/>
        <w:spacing w:after="0" w:line="360" w:lineRule="auto"/>
        <w:ind w:left="567"/>
        <w:jc w:val="both"/>
        <w:rPr>
          <w:rFonts w:ascii="Times New Roman" w:hAnsi="Times New Roman" w:cs="Times New Roman"/>
          <w:sz w:val="24"/>
          <w:szCs w:val="24"/>
        </w:rPr>
      </w:pPr>
      <w:r w:rsidRPr="005703F9">
        <w:rPr>
          <w:rFonts w:ascii="Times New Roman" w:hAnsi="Times New Roman" w:cs="Times New Roman"/>
          <w:sz w:val="24"/>
          <w:szCs w:val="24"/>
        </w:rPr>
        <w:t>wykonanie, uzgodnienie oraz zatwierdzenie projektów tymczasowej organizacji ruchu na czas prowadzenia robót budowlanych,</w:t>
      </w:r>
    </w:p>
    <w:p w14:paraId="67DBBCDE" w14:textId="77777777" w:rsidR="005703F9" w:rsidRPr="005703F9" w:rsidRDefault="005703F9">
      <w:pPr>
        <w:pStyle w:val="Akapitzlist"/>
        <w:numPr>
          <w:ilvl w:val="0"/>
          <w:numId w:val="34"/>
        </w:numPr>
        <w:tabs>
          <w:tab w:val="left" w:pos="284"/>
        </w:tabs>
        <w:autoSpaceDE w:val="0"/>
        <w:autoSpaceDN w:val="0"/>
        <w:adjustRightInd w:val="0"/>
        <w:spacing w:after="0" w:line="360" w:lineRule="auto"/>
        <w:ind w:left="567"/>
        <w:jc w:val="both"/>
        <w:rPr>
          <w:rFonts w:ascii="Times New Roman" w:hAnsi="Times New Roman" w:cs="Times New Roman"/>
          <w:sz w:val="24"/>
          <w:szCs w:val="24"/>
        </w:rPr>
      </w:pPr>
      <w:r w:rsidRPr="005703F9">
        <w:rPr>
          <w:rFonts w:ascii="Times New Roman" w:hAnsi="Times New Roman" w:cs="Times New Roman"/>
          <w:sz w:val="24"/>
          <w:szCs w:val="24"/>
        </w:rPr>
        <w:t>oznakowanie placu budowy,</w:t>
      </w:r>
    </w:p>
    <w:p w14:paraId="73E96F35" w14:textId="77777777" w:rsidR="005703F9" w:rsidRPr="005703F9" w:rsidRDefault="005703F9">
      <w:pPr>
        <w:pStyle w:val="Akapitzlist"/>
        <w:numPr>
          <w:ilvl w:val="0"/>
          <w:numId w:val="34"/>
        </w:numPr>
        <w:tabs>
          <w:tab w:val="left" w:pos="284"/>
        </w:tabs>
        <w:autoSpaceDE w:val="0"/>
        <w:autoSpaceDN w:val="0"/>
        <w:adjustRightInd w:val="0"/>
        <w:spacing w:after="0" w:line="360" w:lineRule="auto"/>
        <w:ind w:left="567"/>
        <w:jc w:val="both"/>
        <w:rPr>
          <w:rFonts w:ascii="Times New Roman" w:hAnsi="Times New Roman" w:cs="Times New Roman"/>
          <w:sz w:val="24"/>
          <w:szCs w:val="24"/>
        </w:rPr>
      </w:pPr>
      <w:r w:rsidRPr="005703F9">
        <w:rPr>
          <w:rFonts w:ascii="Times New Roman" w:hAnsi="Times New Roman" w:cs="Times New Roman"/>
          <w:sz w:val="24"/>
          <w:szCs w:val="24"/>
        </w:rPr>
        <w:t>organizację zaplecza budowy (miejsce, pobór energii, wody, dozorowanie itd.),</w:t>
      </w:r>
    </w:p>
    <w:p w14:paraId="5D5C26EF" w14:textId="77777777" w:rsidR="005703F9" w:rsidRPr="005703F9" w:rsidRDefault="005703F9">
      <w:pPr>
        <w:pStyle w:val="Akapitzlist"/>
        <w:numPr>
          <w:ilvl w:val="0"/>
          <w:numId w:val="34"/>
        </w:numPr>
        <w:tabs>
          <w:tab w:val="left" w:pos="284"/>
        </w:tabs>
        <w:autoSpaceDE w:val="0"/>
        <w:autoSpaceDN w:val="0"/>
        <w:adjustRightInd w:val="0"/>
        <w:spacing w:after="0" w:line="360" w:lineRule="auto"/>
        <w:ind w:left="567"/>
        <w:jc w:val="both"/>
        <w:rPr>
          <w:rFonts w:ascii="Times New Roman" w:hAnsi="Times New Roman" w:cs="Times New Roman"/>
          <w:sz w:val="24"/>
          <w:szCs w:val="24"/>
        </w:rPr>
      </w:pPr>
      <w:r w:rsidRPr="005703F9">
        <w:rPr>
          <w:rFonts w:ascii="Times New Roman" w:hAnsi="Times New Roman" w:cs="Times New Roman"/>
          <w:sz w:val="24"/>
          <w:szCs w:val="24"/>
        </w:rPr>
        <w:t>bieżący wywóz materiałów nieużytecznych z terenu budowy na składowisko odpadów oraz i ich unieszkodliwienie o ile będzie to konieczne,</w:t>
      </w:r>
    </w:p>
    <w:p w14:paraId="334E8135" w14:textId="77777777" w:rsidR="005703F9" w:rsidRPr="005703F9" w:rsidRDefault="005703F9">
      <w:pPr>
        <w:pStyle w:val="Akapitzlist"/>
        <w:numPr>
          <w:ilvl w:val="0"/>
          <w:numId w:val="34"/>
        </w:numPr>
        <w:tabs>
          <w:tab w:val="left" w:pos="284"/>
        </w:tabs>
        <w:autoSpaceDE w:val="0"/>
        <w:autoSpaceDN w:val="0"/>
        <w:adjustRightInd w:val="0"/>
        <w:spacing w:after="0" w:line="360" w:lineRule="auto"/>
        <w:ind w:left="567"/>
        <w:jc w:val="both"/>
        <w:rPr>
          <w:rFonts w:ascii="Times New Roman" w:hAnsi="Times New Roman" w:cs="Times New Roman"/>
          <w:sz w:val="24"/>
          <w:szCs w:val="24"/>
        </w:rPr>
      </w:pPr>
      <w:r w:rsidRPr="005703F9">
        <w:rPr>
          <w:rFonts w:ascii="Times New Roman" w:hAnsi="Times New Roman" w:cs="Times New Roman"/>
          <w:sz w:val="24"/>
          <w:szCs w:val="24"/>
        </w:rPr>
        <w:t>uporządkowanie i doprowadzenie do stanu pierwotnego terenu sąsiadującego z placem budowy po zakończeniu wszystkich robót objętych zamówieniem,</w:t>
      </w:r>
    </w:p>
    <w:p w14:paraId="65BF94AF" w14:textId="77777777" w:rsidR="005703F9" w:rsidRPr="005703F9" w:rsidRDefault="005703F9">
      <w:pPr>
        <w:pStyle w:val="Akapitzlist"/>
        <w:numPr>
          <w:ilvl w:val="0"/>
          <w:numId w:val="34"/>
        </w:numPr>
        <w:tabs>
          <w:tab w:val="left" w:pos="284"/>
        </w:tabs>
        <w:autoSpaceDE w:val="0"/>
        <w:autoSpaceDN w:val="0"/>
        <w:adjustRightInd w:val="0"/>
        <w:spacing w:after="0" w:line="360" w:lineRule="auto"/>
        <w:ind w:left="567"/>
        <w:jc w:val="both"/>
        <w:rPr>
          <w:rFonts w:ascii="Times New Roman" w:hAnsi="Times New Roman" w:cs="Times New Roman"/>
          <w:sz w:val="24"/>
          <w:szCs w:val="24"/>
        </w:rPr>
      </w:pPr>
      <w:r w:rsidRPr="005703F9">
        <w:rPr>
          <w:rFonts w:ascii="Times New Roman" w:hAnsi="Times New Roman" w:cs="Times New Roman"/>
          <w:sz w:val="24"/>
          <w:szCs w:val="24"/>
        </w:rPr>
        <w:t>niezwłoczne zawiadomienie Zamawiającego o wszelkich zagrożeniach lub nowych okolicznościach wynikłych w trakcie prowadzenia robót,</w:t>
      </w:r>
    </w:p>
    <w:p w14:paraId="01B7F3E4" w14:textId="77777777" w:rsidR="005703F9" w:rsidRPr="005703F9" w:rsidRDefault="005703F9">
      <w:pPr>
        <w:pStyle w:val="Akapitzlist"/>
        <w:numPr>
          <w:ilvl w:val="0"/>
          <w:numId w:val="34"/>
        </w:numPr>
        <w:tabs>
          <w:tab w:val="left" w:pos="284"/>
        </w:tabs>
        <w:autoSpaceDE w:val="0"/>
        <w:autoSpaceDN w:val="0"/>
        <w:adjustRightInd w:val="0"/>
        <w:spacing w:after="0" w:line="360" w:lineRule="auto"/>
        <w:ind w:left="567"/>
        <w:jc w:val="both"/>
        <w:rPr>
          <w:rFonts w:ascii="Times New Roman" w:hAnsi="Times New Roman" w:cs="Times New Roman"/>
          <w:sz w:val="24"/>
          <w:szCs w:val="24"/>
        </w:rPr>
      </w:pPr>
      <w:r w:rsidRPr="005703F9">
        <w:rPr>
          <w:rFonts w:ascii="Times New Roman" w:hAnsi="Times New Roman" w:cs="Times New Roman"/>
          <w:sz w:val="24"/>
          <w:szCs w:val="24"/>
        </w:rPr>
        <w:t>sporządzenie planu bezpieczeństwa i ochrony zdrowia, i inne, niezbędne do pełnego wykonania przedmiotu zamówienia,</w:t>
      </w:r>
    </w:p>
    <w:p w14:paraId="09141E0A" w14:textId="3DFB30CF" w:rsidR="005703F9" w:rsidRPr="005703F9" w:rsidRDefault="005703F9">
      <w:pPr>
        <w:pStyle w:val="Akapitzlist"/>
        <w:numPr>
          <w:ilvl w:val="0"/>
          <w:numId w:val="34"/>
        </w:numPr>
        <w:tabs>
          <w:tab w:val="left" w:pos="284"/>
        </w:tabs>
        <w:autoSpaceDE w:val="0"/>
        <w:autoSpaceDN w:val="0"/>
        <w:adjustRightInd w:val="0"/>
        <w:spacing w:after="0" w:line="360" w:lineRule="auto"/>
        <w:ind w:left="567"/>
        <w:jc w:val="both"/>
        <w:rPr>
          <w:rFonts w:ascii="Times New Roman" w:hAnsi="Times New Roman" w:cs="Times New Roman"/>
          <w:sz w:val="24"/>
          <w:szCs w:val="24"/>
        </w:rPr>
      </w:pPr>
      <w:r w:rsidRPr="005703F9">
        <w:rPr>
          <w:rFonts w:ascii="Times New Roman" w:hAnsi="Times New Roman" w:cs="Times New Roman"/>
          <w:sz w:val="24"/>
          <w:szCs w:val="24"/>
        </w:rPr>
        <w:t>wykonanie kosztorysu ofertowego</w:t>
      </w:r>
      <w:r w:rsidR="00A70459">
        <w:rPr>
          <w:rFonts w:ascii="Times New Roman" w:hAnsi="Times New Roman" w:cs="Times New Roman"/>
          <w:sz w:val="24"/>
          <w:szCs w:val="24"/>
        </w:rPr>
        <w:t>.</w:t>
      </w:r>
    </w:p>
    <w:p w14:paraId="63D11F8E" w14:textId="77777777" w:rsidR="005703F9" w:rsidRPr="005703F9" w:rsidRDefault="005703F9" w:rsidP="005703F9">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sz w:val="24"/>
          <w:szCs w:val="24"/>
        </w:rPr>
      </w:pPr>
      <w:r w:rsidRPr="005703F9">
        <w:rPr>
          <w:rFonts w:ascii="Times New Roman" w:hAnsi="Times New Roman" w:cs="Times New Roman"/>
          <w:sz w:val="24"/>
          <w:szCs w:val="24"/>
        </w:rPr>
        <w:t>Szczegółowy zakres przedmiotu zamówienia opisany został w dokumentacji technicznej oraz pomocniczo przedmiarach, które stanowią integralną cześć SWZ.</w:t>
      </w:r>
    </w:p>
    <w:p w14:paraId="4F13A5D4" w14:textId="1FAD6AA0" w:rsidR="005703F9" w:rsidRPr="00A70459" w:rsidRDefault="005703F9" w:rsidP="00A70459">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sz w:val="24"/>
          <w:szCs w:val="24"/>
        </w:rPr>
      </w:pPr>
      <w:r w:rsidRPr="005703F9">
        <w:rPr>
          <w:rFonts w:ascii="Times New Roman" w:hAnsi="Times New Roman" w:cs="Times New Roman"/>
          <w:sz w:val="24"/>
          <w:szCs w:val="24"/>
        </w:rPr>
        <w:t>W przypadku, gdy dane określone w projekcie budowlanym i wykonawczym są rozbieżne z zapisami przedmiaru robót za obowiązujące należy w pierwszej kolejności przyjąć dane określone w dokumentacji projektowej.</w:t>
      </w:r>
    </w:p>
    <w:p w14:paraId="458F5730" w14:textId="77777777" w:rsidR="00566634" w:rsidRPr="001D3049" w:rsidRDefault="00566634" w:rsidP="0055305C">
      <w:pPr>
        <w:autoSpaceDE w:val="0"/>
        <w:autoSpaceDN w:val="0"/>
        <w:adjustRightInd w:val="0"/>
        <w:spacing w:after="0" w:line="360" w:lineRule="auto"/>
        <w:jc w:val="center"/>
        <w:rPr>
          <w:rFonts w:ascii="Times New Roman" w:hAnsi="Times New Roman" w:cs="Times New Roman"/>
          <w:b/>
          <w:bCs/>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2. Wykonanie umowy</w:t>
      </w:r>
    </w:p>
    <w:p w14:paraId="235C42C1" w14:textId="77777777" w:rsid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Wykonawca wykona roboty z materiałów własnych i własnym staraniem</w:t>
      </w:r>
      <w:r w:rsidRPr="000E703A">
        <w:rPr>
          <w:rFonts w:ascii="Times New Roman" w:hAnsi="Times New Roman" w:cs="Times New Roman"/>
          <w:i/>
          <w:iCs/>
          <w:sz w:val="24"/>
          <w:szCs w:val="24"/>
        </w:rPr>
        <w:t>.</w:t>
      </w:r>
    </w:p>
    <w:p w14:paraId="57EEF860" w14:textId="77777777"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Przy wykonywaniu przedmiotu umowy </w:t>
      </w:r>
      <w:r w:rsidR="00730871" w:rsidRPr="000E703A">
        <w:rPr>
          <w:rFonts w:ascii="Times New Roman" w:hAnsi="Times New Roman" w:cs="Times New Roman"/>
          <w:sz w:val="24"/>
          <w:szCs w:val="24"/>
        </w:rPr>
        <w:t>W</w:t>
      </w:r>
      <w:r w:rsidRPr="000E703A">
        <w:rPr>
          <w:rFonts w:ascii="Times New Roman" w:hAnsi="Times New Roman" w:cs="Times New Roman"/>
          <w:sz w:val="24"/>
          <w:szCs w:val="24"/>
        </w:rPr>
        <w:t>ykonawca zobowiązany jest stosować wyroby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budowlane dopuszczone do obrotu i powszechnego lub jednostkowego stosowania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 xml:space="preserve">w budownictwie zgodnie z art. 10 ustawy z 7 lipca 1994 roku – Prawo budowlane </w:t>
      </w:r>
      <w:r w:rsidR="00977CD8" w:rsidRPr="000E703A">
        <w:rPr>
          <w:rFonts w:ascii="Times New Roman" w:hAnsi="Times New Roman" w:cs="Times New Roman"/>
          <w:bCs/>
          <w:color w:val="000000"/>
          <w:sz w:val="24"/>
          <w:szCs w:val="24"/>
        </w:rPr>
        <w:t xml:space="preserve">(Dz. U. </w:t>
      </w:r>
      <w:r w:rsidR="001D3049" w:rsidRPr="000E703A">
        <w:rPr>
          <w:rFonts w:ascii="Times New Roman" w:hAnsi="Times New Roman" w:cs="Times New Roman"/>
          <w:bCs/>
          <w:color w:val="000000"/>
          <w:sz w:val="24"/>
          <w:szCs w:val="24"/>
        </w:rPr>
        <w:t xml:space="preserve">z </w:t>
      </w:r>
      <w:r w:rsidR="00977CD8" w:rsidRPr="000E703A">
        <w:rPr>
          <w:rFonts w:ascii="Times New Roman" w:hAnsi="Times New Roman" w:cs="Times New Roman"/>
          <w:bCs/>
          <w:color w:val="000000"/>
          <w:sz w:val="24"/>
          <w:szCs w:val="24"/>
        </w:rPr>
        <w:t>202</w:t>
      </w:r>
      <w:r w:rsidR="003E2BC9" w:rsidRPr="000E703A">
        <w:rPr>
          <w:rFonts w:ascii="Times New Roman" w:hAnsi="Times New Roman" w:cs="Times New Roman"/>
          <w:bCs/>
          <w:color w:val="000000"/>
          <w:sz w:val="24"/>
          <w:szCs w:val="24"/>
        </w:rPr>
        <w:t>3</w:t>
      </w:r>
      <w:r w:rsidR="00977CD8" w:rsidRPr="000E703A">
        <w:rPr>
          <w:rFonts w:ascii="Times New Roman" w:hAnsi="Times New Roman" w:cs="Times New Roman"/>
          <w:bCs/>
          <w:color w:val="000000"/>
          <w:sz w:val="24"/>
          <w:szCs w:val="24"/>
        </w:rPr>
        <w:t xml:space="preserve"> poz. </w:t>
      </w:r>
      <w:r w:rsidR="003E2BC9" w:rsidRPr="000E703A">
        <w:rPr>
          <w:rFonts w:ascii="Times New Roman" w:hAnsi="Times New Roman" w:cs="Times New Roman"/>
          <w:bCs/>
          <w:color w:val="000000"/>
          <w:sz w:val="24"/>
          <w:szCs w:val="24"/>
        </w:rPr>
        <w:t>682</w:t>
      </w:r>
      <w:r w:rsidR="00977CD8" w:rsidRPr="000E703A">
        <w:rPr>
          <w:rFonts w:ascii="Times New Roman" w:hAnsi="Times New Roman" w:cs="Times New Roman"/>
          <w:bCs/>
          <w:color w:val="000000"/>
          <w:sz w:val="24"/>
          <w:szCs w:val="24"/>
        </w:rPr>
        <w:t xml:space="preserve"> z </w:t>
      </w:r>
      <w:proofErr w:type="spellStart"/>
      <w:r w:rsidR="00977CD8" w:rsidRPr="000E703A">
        <w:rPr>
          <w:rFonts w:ascii="Times New Roman" w:hAnsi="Times New Roman" w:cs="Times New Roman"/>
          <w:bCs/>
          <w:color w:val="000000"/>
          <w:sz w:val="24"/>
          <w:szCs w:val="24"/>
        </w:rPr>
        <w:t>późn</w:t>
      </w:r>
      <w:proofErr w:type="spellEnd"/>
      <w:r w:rsidR="00977CD8" w:rsidRPr="000E703A">
        <w:rPr>
          <w:rFonts w:ascii="Times New Roman" w:hAnsi="Times New Roman" w:cs="Times New Roman"/>
          <w:bCs/>
          <w:color w:val="000000"/>
          <w:sz w:val="24"/>
          <w:szCs w:val="24"/>
        </w:rPr>
        <w:t xml:space="preserve">. </w:t>
      </w:r>
      <w:proofErr w:type="spellStart"/>
      <w:r w:rsidR="00977CD8" w:rsidRPr="000E703A">
        <w:rPr>
          <w:rFonts w:ascii="Times New Roman" w:hAnsi="Times New Roman" w:cs="Times New Roman"/>
          <w:bCs/>
          <w:color w:val="000000"/>
          <w:sz w:val="24"/>
          <w:szCs w:val="24"/>
        </w:rPr>
        <w:t>zm</w:t>
      </w:r>
      <w:proofErr w:type="spellEnd"/>
      <w:r w:rsidR="00977CD8" w:rsidRPr="000E703A">
        <w:rPr>
          <w:rFonts w:ascii="Times New Roman" w:hAnsi="Times New Roman" w:cs="Times New Roman"/>
          <w:bCs/>
          <w:color w:val="000000"/>
          <w:sz w:val="24"/>
          <w:szCs w:val="24"/>
        </w:rPr>
        <w:t>)</w:t>
      </w:r>
      <w:r w:rsidR="00977CD8" w:rsidRPr="000E703A">
        <w:rPr>
          <w:rFonts w:ascii="Times New Roman" w:hAnsi="Times New Roman" w:cs="Times New Roman"/>
          <w:color w:val="000000"/>
          <w:sz w:val="24"/>
          <w:szCs w:val="24"/>
        </w:rPr>
        <w:t xml:space="preserve"> </w:t>
      </w:r>
      <w:r w:rsidRPr="000E703A">
        <w:rPr>
          <w:rFonts w:ascii="Times New Roman" w:hAnsi="Times New Roman" w:cs="Times New Roman"/>
          <w:sz w:val="24"/>
          <w:szCs w:val="24"/>
        </w:rPr>
        <w:t>zgodne z parametrami określonymi w SWZ i załącznikach do SWZ.</w:t>
      </w:r>
    </w:p>
    <w:p w14:paraId="0E7F9C71" w14:textId="77777777"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Na każde żądanie Zamawiającego Wykonawca obowiązany jest okazać w stosunku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wskazanych produktów: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użytkowania, a komplet dokumentów potwierdzających dopuszczenie produktów do obrotu</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i powszechnego lub jednostkowego stosowania należy przekazać wraz z wnioskiem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o dokonanie odbioru końcowego.</w:t>
      </w:r>
    </w:p>
    <w:p w14:paraId="5DAAD490"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Wykonawca, w przypadku zastosowania produktów równoważnych do podanych </w:t>
      </w:r>
      <w:r w:rsidR="00BB5206" w:rsidRPr="000E703A">
        <w:rPr>
          <w:rFonts w:ascii="Times New Roman" w:hAnsi="Times New Roman" w:cs="Times New Roman"/>
          <w:sz w:val="24"/>
          <w:szCs w:val="24"/>
        </w:rPr>
        <w:br/>
      </w:r>
      <w:r w:rsidRPr="000E703A">
        <w:rPr>
          <w:rFonts w:ascii="Times New Roman" w:hAnsi="Times New Roman" w:cs="Times New Roman"/>
          <w:sz w:val="24"/>
          <w:szCs w:val="24"/>
        </w:rPr>
        <w:t>w Specyfikacji Warunków Zamówienia (dokumentacji</w:t>
      </w:r>
      <w:r w:rsidR="00011A4A" w:rsidRPr="000E703A">
        <w:rPr>
          <w:rFonts w:ascii="Times New Roman" w:hAnsi="Times New Roman" w:cs="Times New Roman"/>
          <w:sz w:val="24"/>
          <w:szCs w:val="24"/>
        </w:rPr>
        <w:t xml:space="preserve"> projektowej</w:t>
      </w:r>
      <w:r w:rsidRPr="000E703A">
        <w:rPr>
          <w:rFonts w:ascii="Times New Roman" w:hAnsi="Times New Roman" w:cs="Times New Roman"/>
          <w:sz w:val="24"/>
          <w:szCs w:val="24"/>
        </w:rPr>
        <w:t>)</w:t>
      </w:r>
      <w:r w:rsidR="00011A4A"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przed </w:t>
      </w:r>
      <w:r w:rsidR="00011A4A" w:rsidRPr="000E703A">
        <w:rPr>
          <w:rFonts w:ascii="Times New Roman" w:hAnsi="Times New Roman" w:cs="Times New Roman"/>
          <w:sz w:val="24"/>
          <w:szCs w:val="24"/>
        </w:rPr>
        <w:t xml:space="preserve">wbudowaniem produktu </w:t>
      </w:r>
      <w:r w:rsidRPr="000E703A">
        <w:rPr>
          <w:rFonts w:ascii="Times New Roman" w:hAnsi="Times New Roman" w:cs="Times New Roman"/>
          <w:sz w:val="24"/>
          <w:szCs w:val="24"/>
        </w:rPr>
        <w:t xml:space="preserve">musi przedłożyć odpowiednie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 użytkowania oraz pozwalające jednoznacznie stwierdzić, że są one</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równoważne do rozwiązań określonych w SWZ i uzyskać akceptację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 winy Wykonawcy). </w:t>
      </w:r>
    </w:p>
    <w:p w14:paraId="70527363"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1E5CBF50"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60B42BD6" w14:textId="77777777"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Wszelkie polecenia wydawane Wykonawcy przez Zamawiającego, jak również zapytania </w:t>
      </w:r>
      <w:r w:rsidR="00E934A3" w:rsidRPr="000E703A">
        <w:rPr>
          <w:rFonts w:ascii="Times New Roman" w:hAnsi="Times New Roman" w:cs="Times New Roman"/>
          <w:sz w:val="24"/>
          <w:szCs w:val="24"/>
        </w:rPr>
        <w:br/>
      </w:r>
      <w:r w:rsidRPr="000E703A">
        <w:rPr>
          <w:rFonts w:ascii="Times New Roman" w:hAnsi="Times New Roman" w:cs="Times New Roman"/>
          <w:sz w:val="24"/>
          <w:szCs w:val="24"/>
        </w:rPr>
        <w:t>i odpowiedzi Wykonawcy dotyczące realizacji niniejszej umowy wymagają formy pisemnej.</w:t>
      </w:r>
    </w:p>
    <w:p w14:paraId="3B8F26B2" w14:textId="2E752FB6" w:rsidR="00EA5FE8"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lastRenderedPageBreak/>
        <w:t>W przypadku wygaśnięcia terminu ważności dokumentu potwierdzającego,</w:t>
      </w:r>
      <w:r w:rsidR="00E934A3" w:rsidRPr="000E703A">
        <w:rPr>
          <w:rFonts w:ascii="Times New Roman" w:hAnsi="Times New Roman" w:cs="Times New Roman"/>
          <w:sz w:val="24"/>
          <w:szCs w:val="24"/>
        </w:rPr>
        <w:t xml:space="preserve"> </w:t>
      </w:r>
      <w:r w:rsidRPr="000E703A">
        <w:rPr>
          <w:rFonts w:ascii="Times New Roman" w:hAnsi="Times New Roman" w:cs="Times New Roman"/>
          <w:sz w:val="24"/>
          <w:szCs w:val="24"/>
        </w:rPr>
        <w:t>że Wykonawca</w:t>
      </w:r>
      <w:r w:rsidR="003077A8" w:rsidRPr="000E703A">
        <w:rPr>
          <w:rFonts w:ascii="Times New Roman" w:hAnsi="Times New Roman" w:cs="Times New Roman"/>
          <w:sz w:val="24"/>
          <w:szCs w:val="24"/>
        </w:rPr>
        <w:t xml:space="preserve"> </w:t>
      </w:r>
      <w:r w:rsidRPr="000E703A">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zł za każdy dzień </w:t>
      </w:r>
      <w:r w:rsidR="00925810" w:rsidRPr="000E703A">
        <w:rPr>
          <w:rFonts w:ascii="Times New Roman" w:hAnsi="Times New Roman" w:cs="Times New Roman"/>
          <w:sz w:val="24"/>
          <w:szCs w:val="24"/>
        </w:rPr>
        <w:t>zwłoki</w:t>
      </w:r>
      <w:r w:rsidRPr="000E703A">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5A97710A" w14:textId="77777777" w:rsidR="001D3049" w:rsidRPr="005B2D8C" w:rsidRDefault="001D3049" w:rsidP="001D3049">
      <w:pPr>
        <w:pStyle w:val="Akapitzlist"/>
        <w:tabs>
          <w:tab w:val="left" w:pos="284"/>
        </w:tabs>
        <w:autoSpaceDE w:val="0"/>
        <w:autoSpaceDN w:val="0"/>
        <w:adjustRightInd w:val="0"/>
        <w:spacing w:after="0" w:line="360" w:lineRule="auto"/>
        <w:ind w:left="360"/>
        <w:jc w:val="both"/>
        <w:rPr>
          <w:rFonts w:ascii="Times New Roman" w:hAnsi="Times New Roman" w:cs="Times New Roman"/>
          <w:i/>
          <w:iCs/>
          <w:sz w:val="24"/>
          <w:szCs w:val="24"/>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6BDCED0D" w14:textId="77777777" w:rsidR="00F522B4"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proofErr w:type="spellStart"/>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proofErr w:type="spellEnd"/>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278B18E6" w14:textId="77777777" w:rsidR="001C536E" w:rsidRPr="000A3B36" w:rsidRDefault="001C536E">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bookmarkStart w:id="0" w:name="_Hlk146020440"/>
      <w:r w:rsidRPr="000A3B36">
        <w:rPr>
          <w:rFonts w:ascii="Times New Roman" w:eastAsia="Times New Roman" w:hAnsi="Times New Roman" w:cs="Times New Roman"/>
          <w:bCs/>
          <w:sz w:val="24"/>
          <w:szCs w:val="20"/>
          <w:lang w:eastAsia="pl-PL"/>
        </w:rPr>
        <w:t>czynności związane z wykonaniem nawierzchni dróg</w:t>
      </w:r>
    </w:p>
    <w:p w14:paraId="261ADB0C" w14:textId="77777777" w:rsidR="001C536E" w:rsidRPr="000A3B36" w:rsidRDefault="001C536E">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0A3B36">
        <w:rPr>
          <w:rFonts w:ascii="Times New Roman" w:eastAsia="Times New Roman" w:hAnsi="Times New Roman" w:cs="Times New Roman"/>
          <w:bCs/>
          <w:sz w:val="24"/>
          <w:szCs w:val="20"/>
          <w:lang w:eastAsia="pl-PL"/>
        </w:rPr>
        <w:t xml:space="preserve">czynności związane z burzeniem i rozbiórką istniejących obiektów </w:t>
      </w:r>
    </w:p>
    <w:p w14:paraId="6F521D98" w14:textId="77777777" w:rsidR="001C536E" w:rsidRPr="000A3B36" w:rsidRDefault="001C536E">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0A3B36">
        <w:rPr>
          <w:rFonts w:ascii="Times New Roman" w:eastAsia="Times New Roman" w:hAnsi="Times New Roman" w:cs="Times New Roman"/>
          <w:bCs/>
          <w:sz w:val="24"/>
          <w:szCs w:val="20"/>
          <w:lang w:eastAsia="pl-PL"/>
        </w:rPr>
        <w:t>czynności związane z regulacją wysokościową studni, zaworów itp.</w:t>
      </w:r>
    </w:p>
    <w:bookmarkEnd w:id="0"/>
    <w:p w14:paraId="06110C69" w14:textId="3C463FF0" w:rsidR="003062DA" w:rsidRPr="00D72C15" w:rsidRDefault="003062DA" w:rsidP="001C536E">
      <w:pPr>
        <w:pStyle w:val="Akapitzlist"/>
        <w:widowControl w:val="0"/>
        <w:tabs>
          <w:tab w:val="left" w:pos="284"/>
        </w:tabs>
        <w:autoSpaceDE w:val="0"/>
        <w:autoSpaceDN w:val="0"/>
        <w:spacing w:after="0" w:line="360" w:lineRule="auto"/>
        <w:ind w:left="391"/>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 xml:space="preserve">to powinno zawierać w szczególności: dokładne określenie podmiotu składającego </w:t>
      </w:r>
      <w:r w:rsidRPr="00D72C15">
        <w:rPr>
          <w:rFonts w:ascii="Times New Roman" w:hAnsi="Times New Roman" w:cs="Times New Roman"/>
          <w:sz w:val="24"/>
          <w:szCs w:val="24"/>
        </w:rPr>
        <w:lastRenderedPageBreak/>
        <w:t>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4E6B5618"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odpowiednio przez Wykonawcy, 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kopię</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umowy/umów</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pracę</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 xml:space="preserve">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 Informacje takie jak: data zawarcia umowy, rodzaj umowy o pracę, wymiar etatu i zakres obowiązków pracownika powinny być możliwe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do zidentyfikowania;</w:t>
      </w:r>
    </w:p>
    <w:p w14:paraId="4DDCED30"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zaświadczenie właściwego oddziału ZUS, </w:t>
      </w:r>
      <w:r w:rsidR="001A15A9" w:rsidRPr="00A11A07">
        <w:rPr>
          <w:rFonts w:ascii="Times New Roman" w:hAnsi="Times New Roman" w:cs="Times New Roman"/>
          <w:sz w:val="24"/>
          <w:szCs w:val="24"/>
        </w:rPr>
        <w:t>potwierdzające opłacanie przez Wykonawcę lub P</w:t>
      </w:r>
      <w:r w:rsidRPr="00A11A07">
        <w:rPr>
          <w:rFonts w:ascii="Times New Roman" w:hAnsi="Times New Roman" w:cs="Times New Roman"/>
          <w:sz w:val="24"/>
          <w:szCs w:val="24"/>
        </w:rPr>
        <w:t xml:space="preserve">odwykonawcę składek na ubezpieczenia społeczne </w:t>
      </w:r>
      <w:r w:rsidRPr="00A11A07">
        <w:rPr>
          <w:rFonts w:ascii="Times New Roman" w:hAnsi="Times New Roman" w:cs="Times New Roman"/>
          <w:sz w:val="24"/>
          <w:szCs w:val="24"/>
        </w:rPr>
        <w:br/>
        <w:t>i zdrowotne z tytułu zatrudnienia na podstawie umów o pracę za ostatni okres rozliczeniowy;</w:t>
      </w:r>
    </w:p>
    <w:p w14:paraId="3897CF52"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poświadczoną za zgodność </w:t>
      </w:r>
      <w:r w:rsidR="001A15A9" w:rsidRPr="00A11A07">
        <w:rPr>
          <w:rFonts w:ascii="Times New Roman" w:hAnsi="Times New Roman" w:cs="Times New Roman"/>
          <w:sz w:val="24"/>
          <w:szCs w:val="24"/>
        </w:rPr>
        <w:t>z oryginałem odpowiednio przez Wykonawcę lub Podwykonawcę lub dalszego P</w:t>
      </w:r>
      <w:r w:rsidRPr="00A11A07">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wymiaru etatu i kod ubezpieczenia, zgodnie z przepisami</w:t>
      </w:r>
      <w:r w:rsidRPr="00A11A07">
        <w:rPr>
          <w:rFonts w:ascii="Times New Roman" w:hAnsi="Times New Roman" w:cs="Times New Roman"/>
          <w:spacing w:val="-30"/>
          <w:sz w:val="24"/>
          <w:szCs w:val="24"/>
        </w:rPr>
        <w:t xml:space="preserve"> </w:t>
      </w:r>
      <w:r w:rsidRPr="00A11A07">
        <w:rPr>
          <w:rFonts w:ascii="Times New Roman" w:hAnsi="Times New Roman" w:cs="Times New Roman"/>
          <w:sz w:val="24"/>
          <w:szCs w:val="24"/>
        </w:rPr>
        <w:t>ustawy z dnia 10 maja 2018 r. o ochronie danych osobowych (Dz. U. z 2019 r. poz. 1781). Imię, nazwisko,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 etatu i kod ubezpieczenia pracownika nie podlega</w:t>
      </w:r>
      <w:r w:rsidRPr="00A11A07">
        <w:rPr>
          <w:rFonts w:ascii="Times New Roman" w:hAnsi="Times New Roman" w:cs="Times New Roman"/>
          <w:spacing w:val="-3"/>
          <w:sz w:val="24"/>
          <w:szCs w:val="24"/>
        </w:rPr>
        <w:t xml:space="preserve">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w:t>
      </w:r>
    </w:p>
    <w:p w14:paraId="27339339"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oświadczenia zatrudnionego pracownika, zawierające informacje, w tym dane </w:t>
      </w:r>
      <w:r w:rsidRPr="00A11A07">
        <w:rPr>
          <w:rFonts w:ascii="Times New Roman" w:hAnsi="Times New Roman" w:cs="Times New Roman"/>
          <w:sz w:val="24"/>
          <w:szCs w:val="24"/>
        </w:rPr>
        <w:lastRenderedPageBreak/>
        <w:t xml:space="preserve">osobowe, niezbędne do weryfikacji zatrudnienia na podstawie umowy o pracę,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 xml:space="preserve">w szczególności imię i nazwisko zatrudnionego pracownika, datę zawarcia umowy </w:t>
      </w:r>
      <w:r w:rsidR="004A5155" w:rsidRPr="00A11A07">
        <w:rPr>
          <w:rFonts w:ascii="Times New Roman" w:hAnsi="Times New Roman" w:cs="Times New Roman"/>
          <w:sz w:val="24"/>
          <w:szCs w:val="24"/>
        </w:rPr>
        <w:br/>
      </w:r>
      <w:r w:rsidRPr="00A11A07">
        <w:rPr>
          <w:rFonts w:ascii="Times New Roman" w:hAnsi="Times New Roman" w:cs="Times New Roman"/>
          <w:sz w:val="24"/>
          <w:szCs w:val="24"/>
        </w:rPr>
        <w:t>o pracę, rodzaj umowy o pracę i zakres obowiązków</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pracownika;</w:t>
      </w:r>
    </w:p>
    <w:p w14:paraId="2FE99B87" w14:textId="30B4E7F6" w:rsidR="003062DA" w:rsidRP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innych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dokumentów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zawierających</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informacje,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tym</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dane</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osobowe,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niezbędne do weryfikacji zatrudnienia na podstawie umowy o pracę, w szczególności</w:t>
      </w:r>
      <w:r w:rsidRPr="00A11A07">
        <w:rPr>
          <w:rFonts w:ascii="Times New Roman" w:hAnsi="Times New Roman" w:cs="Times New Roman"/>
          <w:spacing w:val="-34"/>
          <w:sz w:val="24"/>
          <w:szCs w:val="24"/>
        </w:rPr>
        <w:t xml:space="preserve"> </w:t>
      </w:r>
      <w:r w:rsidRPr="00A11A07">
        <w:rPr>
          <w:rFonts w:ascii="Times New Roman" w:hAnsi="Times New Roman" w:cs="Times New Roman"/>
          <w:sz w:val="24"/>
          <w:szCs w:val="24"/>
        </w:rPr>
        <w:t xml:space="preserve">imię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23540B6B" w14:textId="77777777" w:rsidR="00A11A07" w:rsidRDefault="003A1DCF">
      <w:pPr>
        <w:pStyle w:val="Akapitzlist"/>
        <w:widowControl w:val="0"/>
        <w:numPr>
          <w:ilvl w:val="0"/>
          <w:numId w:val="50"/>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w:t>
      </w:r>
      <w:r w:rsidR="004A5155"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w </w:t>
      </w:r>
      <w:r w:rsidR="00505297" w:rsidRPr="00A11A07">
        <w:rPr>
          <w:rFonts w:ascii="Times New Roman" w:hAnsi="Times New Roman" w:cs="Times New Roman"/>
          <w:sz w:val="24"/>
          <w:szCs w:val="24"/>
        </w:rPr>
        <w:t>zakresie</w:t>
      </w:r>
      <w:r w:rsidR="00A11A07">
        <w:rPr>
          <w:rFonts w:ascii="Times New Roman" w:hAnsi="Times New Roman" w:cs="Times New Roman"/>
          <w:sz w:val="24"/>
          <w:szCs w:val="24"/>
        </w:rPr>
        <w:t xml:space="preserve"> </w:t>
      </w:r>
      <w:r w:rsidR="004A5155" w:rsidRPr="00A11A07">
        <w:rPr>
          <w:rFonts w:ascii="Times New Roman" w:hAnsi="Times New Roman" w:cs="Times New Roman"/>
          <w:sz w:val="24"/>
          <w:szCs w:val="24"/>
        </w:rPr>
        <w:t>.........................................................................................................................</w:t>
      </w:r>
    </w:p>
    <w:p w14:paraId="710FBDD1" w14:textId="634C58AD" w:rsidR="004A5155" w:rsidRPr="00A11A07" w:rsidRDefault="004A5155">
      <w:pPr>
        <w:pStyle w:val="Akapitzlist"/>
        <w:widowControl w:val="0"/>
        <w:numPr>
          <w:ilvl w:val="0"/>
          <w:numId w:val="50"/>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w zakresie .........................................................................................................................</w:t>
      </w:r>
    </w:p>
    <w:p w14:paraId="78093F60" w14:textId="28DB606B" w:rsidR="00505297" w:rsidRPr="00D72C15"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 xml:space="preserve">Zamawiającego, </w:t>
      </w:r>
      <w:r w:rsidRPr="00D72C15">
        <w:rPr>
          <w:rFonts w:ascii="Times New Roman" w:hAnsi="Times New Roman" w:cs="Times New Roman"/>
          <w:sz w:val="24"/>
          <w:szCs w:val="24"/>
        </w:rPr>
        <w:lastRenderedPageBreak/>
        <w:t>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 xml:space="preserve">ykonawca powoływał się, na zasadach określonych w art. 118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 xml:space="preserve">o 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 xml:space="preserve">ny postanawiają, że Wykonawca, </w:t>
      </w:r>
      <w:r w:rsidR="00B55679" w:rsidRPr="00D72C15">
        <w:rPr>
          <w:rFonts w:ascii="Times New Roman" w:hAnsi="Times New Roman" w:cs="Times New Roman"/>
          <w:sz w:val="24"/>
          <w:szCs w:val="24"/>
        </w:rPr>
        <w:lastRenderedPageBreak/>
        <w:t>Podwykonawca lub dalszy P</w:t>
      </w:r>
      <w:r w:rsidRPr="00D72C15">
        <w:rPr>
          <w:rFonts w:ascii="Times New Roman" w:hAnsi="Times New Roman" w:cs="Times New Roman"/>
          <w:sz w:val="24"/>
          <w:szCs w:val="24"/>
        </w:rPr>
        <w:t>odwykonawca każdorazowo przedłoży do akceptacji Zamawiającemu:</w:t>
      </w:r>
    </w:p>
    <w:p w14:paraId="0F1EEAE9" w14:textId="77777777" w:rsidR="00A11A07" w:rsidRDefault="00505297" w:rsidP="00197BFB">
      <w:pPr>
        <w:pStyle w:val="Akapitzlist"/>
        <w:widowControl w:val="0"/>
        <w:numPr>
          <w:ilvl w:val="0"/>
          <w:numId w:val="49"/>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projekt umowy o podwykonawstwo, której przedmiotem są roboty budowlane, </w:t>
      </w:r>
      <w:r w:rsidRPr="00A11A07">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 podwykonawstwo o treści zgodnej z projektem</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umowy,</w:t>
      </w:r>
    </w:p>
    <w:p w14:paraId="5EF3D16D" w14:textId="29D29806" w:rsidR="00505297" w:rsidRPr="00A11A07" w:rsidRDefault="00505297" w:rsidP="00197BFB">
      <w:pPr>
        <w:pStyle w:val="Akapitzlist"/>
        <w:widowControl w:val="0"/>
        <w:numPr>
          <w:ilvl w:val="0"/>
          <w:numId w:val="49"/>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4AB62D12" w14:textId="14810D4C" w:rsidR="00505297" w:rsidRPr="00D72C15" w:rsidRDefault="00505297" w:rsidP="00197BFB">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657CE8E6"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dalszemu Podwykonawcy dostawy, usługi lub roboty</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budowlanej,</w:t>
      </w:r>
    </w:p>
    <w:p w14:paraId="1C091360"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Wykonawcą,</w:t>
      </w:r>
    </w:p>
    <w:p w14:paraId="2A84387D"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wartość umowy o podwykonawstwo nie może być wyższa od wartości zlecanych robót wynikającej z umowy zawartej między Zamawiającym a</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Wykonawcą,</w:t>
      </w:r>
    </w:p>
    <w:p w14:paraId="481F582B"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robót</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budowlanych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określonych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projektem</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umowy</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podwykonawstwo nie może być dłuższy niż określony dla tych robót w umowie zawartej między Zamawiającym a Wykona</w:t>
      </w:r>
      <w:r w:rsidR="00262540" w:rsidRPr="00A11A07">
        <w:rPr>
          <w:rFonts w:ascii="Times New Roman" w:hAnsi="Times New Roman" w:cs="Times New Roman"/>
          <w:sz w:val="24"/>
          <w:szCs w:val="24"/>
        </w:rPr>
        <w:t xml:space="preserve">wcą z wyłączeniem sytuacji, gdy </w:t>
      </w:r>
      <w:r w:rsidRPr="00A11A07">
        <w:rPr>
          <w:rFonts w:ascii="Times New Roman" w:hAnsi="Times New Roman" w:cs="Times New Roman"/>
          <w:sz w:val="24"/>
          <w:szCs w:val="24"/>
        </w:rPr>
        <w:t xml:space="preserve">Wykonawca jest w zwłoce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umowa o podwykonawstwo zawierana jest po upływie terminu</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umownego,</w:t>
      </w:r>
    </w:p>
    <w:p w14:paraId="7DE315F2"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do zawarcia umowy przez Podwykonawcę z dalszym Podwykonawcą jest wymagana zgoda Zamawiającego i Wykonawcy,</w:t>
      </w:r>
    </w:p>
    <w:p w14:paraId="14648ACF"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 przypadku gdy Wykonawca lub Podwykonawca zawarł umowę o podwykonawstwo 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prac,</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stanowiących</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przedmiot</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zamówienia,</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1,</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umowne,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określające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obowiązki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zatrudnienia</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osób realizujących</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wskazane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prace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musi</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spełniać</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Podwykonawca</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dalszy</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Podwykonawca,</w:t>
      </w:r>
    </w:p>
    <w:p w14:paraId="73D7A7ED" w14:textId="26991817" w:rsidR="00505297" w:rsidRP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w:t>
      </w:r>
      <w:r w:rsidRPr="00A11A07">
        <w:rPr>
          <w:rFonts w:ascii="Times New Roman" w:hAnsi="Times New Roman" w:cs="Times New Roman"/>
          <w:sz w:val="24"/>
          <w:szCs w:val="24"/>
        </w:rPr>
        <w:lastRenderedPageBreak/>
        <w:t xml:space="preserve">realizacji umowy o podwykonawstwo, w tym zanonimizowanych umów o pracę oraz oświadczeń i dokumentów, o których mowa w § </w:t>
      </w:r>
      <w:r w:rsidR="00262540" w:rsidRPr="00A11A07">
        <w:rPr>
          <w:rFonts w:ascii="Times New Roman" w:hAnsi="Times New Roman" w:cs="Times New Roman"/>
          <w:sz w:val="24"/>
          <w:szCs w:val="24"/>
        </w:rPr>
        <w:t>3</w:t>
      </w:r>
      <w:r w:rsidRPr="00A11A07">
        <w:rPr>
          <w:rFonts w:ascii="Times New Roman" w:hAnsi="Times New Roman" w:cs="Times New Roman"/>
          <w:sz w:val="24"/>
          <w:szCs w:val="24"/>
        </w:rPr>
        <w:t xml:space="preserve"> ust. </w:t>
      </w:r>
      <w:r w:rsidR="00D15A7E">
        <w:rPr>
          <w:rFonts w:ascii="Times New Roman" w:hAnsi="Times New Roman" w:cs="Times New Roman"/>
          <w:sz w:val="24"/>
          <w:szCs w:val="24"/>
        </w:rPr>
        <w:t>2</w:t>
      </w:r>
      <w:r w:rsidRPr="00A11A07">
        <w:rPr>
          <w:rFonts w:ascii="Times New Roman" w:hAnsi="Times New Roman" w:cs="Times New Roman"/>
          <w:sz w:val="24"/>
          <w:szCs w:val="24"/>
        </w:rPr>
        <w:t>.</w:t>
      </w:r>
    </w:p>
    <w:p w14:paraId="33521CB8" w14:textId="6BCD8DAD"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11A6178A"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197BFB">
      <w:pPr>
        <w:pStyle w:val="Akapitzlist"/>
        <w:widowControl w:val="0"/>
        <w:numPr>
          <w:ilvl w:val="0"/>
          <w:numId w:val="10"/>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3F9F5C1" w14:textId="77777777" w:rsidR="00A11A07" w:rsidRDefault="00640C5C"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przewiduje on</w:t>
      </w:r>
      <w:r w:rsidR="00505297" w:rsidRPr="00A11A07">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A11A07">
        <w:rPr>
          <w:rFonts w:ascii="Times New Roman" w:hAnsi="Times New Roman" w:cs="Times New Roman"/>
          <w:spacing w:val="-1"/>
          <w:sz w:val="24"/>
          <w:szCs w:val="24"/>
        </w:rPr>
        <w:t xml:space="preserve"> </w:t>
      </w:r>
      <w:r w:rsidR="00505297" w:rsidRPr="00A11A07">
        <w:rPr>
          <w:rFonts w:ascii="Times New Roman" w:hAnsi="Times New Roman" w:cs="Times New Roman"/>
          <w:sz w:val="24"/>
          <w:szCs w:val="24"/>
        </w:rPr>
        <w:t>budowlanej;</w:t>
      </w:r>
    </w:p>
    <w:p w14:paraId="0F098117"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4B0C08F"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termin realizacji robót budowlanych określonych projektem umowy 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projektem jej zmiany jest dłuższy niż przewidziany w umowie zawartej z Wykonawcą</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dla tych robót, z wyłączeniem sytuacji, gdy Wykonawca jest w zwłoce i umowa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zawierana jest po upływie terminu</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umownego,</w:t>
      </w:r>
    </w:p>
    <w:p w14:paraId="20BDA78E"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262540" w:rsidRPr="00A11A07">
        <w:rPr>
          <w:rFonts w:ascii="Times New Roman" w:hAnsi="Times New Roman" w:cs="Times New Roman"/>
          <w:sz w:val="24"/>
          <w:szCs w:val="24"/>
        </w:rPr>
        <w:br/>
      </w:r>
      <w:r w:rsidRPr="00A11A07">
        <w:rPr>
          <w:rFonts w:ascii="Times New Roman" w:hAnsi="Times New Roman" w:cs="Times New Roman"/>
          <w:sz w:val="24"/>
          <w:szCs w:val="24"/>
        </w:rPr>
        <w:lastRenderedPageBreak/>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25F0DCB7" w14:textId="77777777" w:rsidR="00A11A07" w:rsidRDefault="000058A3"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uzyskanie</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dalszego</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 wynagrodzenia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za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wykonanie</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przedmiotu</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umowy</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o</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podwykonawstwo</w:t>
      </w:r>
      <w:r w:rsidR="00505297" w:rsidRPr="00A11A07">
        <w:rPr>
          <w:rFonts w:ascii="Times New Roman" w:hAnsi="Times New Roman" w:cs="Times New Roman"/>
          <w:spacing w:val="-4"/>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zapłaty</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przez Zamawiającego wynagrodzenia Wykonawcy lub odpowiednio od zapłaty przez Wykonawcę wynagrodzenia</w:t>
      </w:r>
      <w:r w:rsidR="00505297" w:rsidRPr="00A11A07">
        <w:rPr>
          <w:rFonts w:ascii="Times New Roman" w:hAnsi="Times New Roman" w:cs="Times New Roman"/>
          <w:spacing w:val="-2"/>
          <w:sz w:val="24"/>
          <w:szCs w:val="24"/>
        </w:rPr>
        <w:t xml:space="preserve"> </w:t>
      </w:r>
      <w:r w:rsidR="00505297" w:rsidRPr="00A11A07">
        <w:rPr>
          <w:rFonts w:ascii="Times New Roman" w:hAnsi="Times New Roman" w:cs="Times New Roman"/>
          <w:sz w:val="24"/>
          <w:szCs w:val="24"/>
        </w:rPr>
        <w:t>Podwykonawcy,</w:t>
      </w:r>
    </w:p>
    <w:p w14:paraId="00FAFB37" w14:textId="77777777" w:rsidR="00A11A07" w:rsidRDefault="000058A3"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r w:rsidR="00505297" w:rsidRPr="00A11A07">
        <w:rPr>
          <w:rFonts w:ascii="Times New Roman" w:hAnsi="Times New Roman" w:cs="Times New Roman"/>
          <w:sz w:val="24"/>
          <w:szCs w:val="24"/>
        </w:rPr>
        <w:t>,</w:t>
      </w:r>
    </w:p>
    <w:p w14:paraId="53D48C96" w14:textId="00636A8B" w:rsidR="00505297" w:rsidRP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zawiera ona postanowienia niezgodne z art. 463</w:t>
      </w:r>
      <w:r w:rsidRPr="00A11A07">
        <w:rPr>
          <w:rFonts w:ascii="Times New Roman" w:hAnsi="Times New Roman" w:cs="Times New Roman"/>
          <w:spacing w:val="-2"/>
          <w:sz w:val="24"/>
          <w:szCs w:val="24"/>
        </w:rPr>
        <w:t xml:space="preserve"> </w:t>
      </w:r>
      <w:r w:rsidRPr="00A11A07">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00A3B6C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niej, w szczególności:</w:t>
      </w:r>
    </w:p>
    <w:p w14:paraId="41AE53BE"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budowlanej;</w:t>
      </w:r>
    </w:p>
    <w:p w14:paraId="5D38ADA0"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361224BB"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jeżeli treść tej umowy lub jej zmiany jest niezgodna z zaakceptowanym uprzednio przez Zamawiającego projektem tej umowy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738CEB4F"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A11A07">
        <w:rPr>
          <w:rFonts w:ascii="Times New Roman" w:hAnsi="Times New Roman" w:cs="Times New Roman"/>
          <w:sz w:val="24"/>
          <w:szCs w:val="24"/>
        </w:rPr>
        <w:t>szczególności,</w:t>
      </w:r>
      <w:r w:rsidRPr="00A11A07">
        <w:rPr>
          <w:rFonts w:ascii="Times New Roman" w:hAnsi="Times New Roman" w:cs="Times New Roman"/>
          <w:sz w:val="24"/>
          <w:szCs w:val="24"/>
        </w:rPr>
        <w:t xml:space="preserve"> gdy termin realizacji robót budowlanych określonych projektem umowy o podwykonawstwo lub projektem jej zmiany jest dłuższy niż</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przewidziany</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umowie</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zawartej</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Wykonawcą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dla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tych</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robót,</w:t>
      </w:r>
      <w:r w:rsidR="00FD1768" w:rsidRPr="00A11A07">
        <w:rPr>
          <w:rFonts w:ascii="Times New Roman" w:hAnsi="Times New Roman" w:cs="Times New Roman"/>
          <w:spacing w:val="-5"/>
          <w:sz w:val="24"/>
          <w:szCs w:val="24"/>
        </w:rPr>
        <w:br/>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wyłączeniem</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sytuacji, gdy Wykonawca jest w zwłoce i umowa o podwykonawstwo zawierana jest po upływie terminu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umownego,</w:t>
      </w:r>
    </w:p>
    <w:p w14:paraId="23F4141B"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8F5874" w:rsidRPr="00A11A07">
        <w:rPr>
          <w:rFonts w:ascii="Times New Roman" w:hAnsi="Times New Roman" w:cs="Times New Roman"/>
          <w:sz w:val="24"/>
          <w:szCs w:val="24"/>
        </w:rPr>
        <w:br/>
      </w:r>
      <w:r w:rsidRPr="00A11A07">
        <w:rPr>
          <w:rFonts w:ascii="Times New Roman" w:hAnsi="Times New Roman" w:cs="Times New Roman"/>
          <w:sz w:val="24"/>
          <w:szCs w:val="24"/>
        </w:rPr>
        <w:lastRenderedPageBreak/>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1DE2509A"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A490219" w:rsidR="00505297" w:rsidRP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zawiera</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uzależniające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zwrot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kwot</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 przez</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Wykonawcę</w:t>
      </w:r>
      <w:r w:rsidRPr="00A11A07">
        <w:rPr>
          <w:rFonts w:ascii="Times New Roman" w:hAnsi="Times New Roman" w:cs="Times New Roman"/>
          <w:spacing w:val="-18"/>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od</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zwrotu</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umowy Wykonawcy przez</w:t>
      </w:r>
      <w:r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0AF92616"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óry zawarł</w:t>
      </w:r>
      <w:r w:rsidR="00A11A07">
        <w:rPr>
          <w:rFonts w:ascii="Times New Roman" w:hAnsi="Times New Roman" w:cs="Times New Roman"/>
          <w:sz w:val="24"/>
          <w:szCs w:val="24"/>
        </w:rPr>
        <w:t xml:space="preserve">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EB9C37F" w14:textId="77777777" w:rsid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lastRenderedPageBreak/>
        <w:t>nie dokonać bezpośredniej zapłaty w</w:t>
      </w:r>
      <w:r w:rsidR="009C52BD" w:rsidRPr="00A11A07">
        <w:rPr>
          <w:rFonts w:ascii="Times New Roman" w:hAnsi="Times New Roman" w:cs="Times New Roman"/>
          <w:sz w:val="24"/>
          <w:szCs w:val="24"/>
        </w:rPr>
        <w:t>ynagrodzenia Podwykonawcy lub dalszemu P</w:t>
      </w:r>
      <w:r w:rsidRPr="00A11A07">
        <w:rPr>
          <w:rFonts w:ascii="Times New Roman" w:hAnsi="Times New Roman" w:cs="Times New Roman"/>
          <w:sz w:val="24"/>
          <w:szCs w:val="24"/>
        </w:rPr>
        <w:t>odwykonawcy</w:t>
      </w:r>
      <w:r w:rsidR="009C52BD" w:rsidRPr="00A11A07">
        <w:rPr>
          <w:rFonts w:ascii="Times New Roman" w:hAnsi="Times New Roman" w:cs="Times New Roman"/>
          <w:sz w:val="24"/>
          <w:szCs w:val="24"/>
        </w:rPr>
        <w:t>, jeżeli W</w:t>
      </w:r>
      <w:r w:rsidRPr="00A11A07">
        <w:rPr>
          <w:rFonts w:ascii="Times New Roman" w:hAnsi="Times New Roman" w:cs="Times New Roman"/>
          <w:sz w:val="24"/>
          <w:szCs w:val="24"/>
        </w:rPr>
        <w:t>ykonawca wykaże niezasadność takiej zapłaty</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albo</w:t>
      </w:r>
    </w:p>
    <w:p w14:paraId="3CB78A92" w14:textId="77777777" w:rsid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złożyć do depozytu sądowego kwotę potrz</w:t>
      </w:r>
      <w:r w:rsidR="009C52BD" w:rsidRPr="00A11A07">
        <w:rPr>
          <w:rFonts w:ascii="Times New Roman" w:hAnsi="Times New Roman" w:cs="Times New Roman"/>
          <w:sz w:val="24"/>
          <w:szCs w:val="24"/>
        </w:rPr>
        <w:t>ebną na pokrycie wynagrodzenia Podwykonawcy lub dalszego P</w:t>
      </w:r>
      <w:r w:rsidRPr="00A11A07">
        <w:rPr>
          <w:rFonts w:ascii="Times New Roman" w:hAnsi="Times New Roman" w:cs="Times New Roman"/>
          <w:sz w:val="24"/>
          <w:szCs w:val="24"/>
        </w:rPr>
        <w:t>odwykonawcy, w przypadku istnienia zasadniczej wą</w:t>
      </w:r>
      <w:r w:rsidR="009C52BD" w:rsidRPr="00A11A07">
        <w:rPr>
          <w:rFonts w:ascii="Times New Roman" w:hAnsi="Times New Roman" w:cs="Times New Roman"/>
          <w:sz w:val="24"/>
          <w:szCs w:val="24"/>
        </w:rPr>
        <w:t>tpliwości Z</w:t>
      </w:r>
      <w:r w:rsidRPr="00A11A07">
        <w:rPr>
          <w:rFonts w:ascii="Times New Roman" w:hAnsi="Times New Roman" w:cs="Times New Roman"/>
          <w:sz w:val="24"/>
          <w:szCs w:val="24"/>
        </w:rPr>
        <w:t>amawiającego</w:t>
      </w:r>
      <w:r w:rsidR="009C52BD" w:rsidRPr="00A11A07">
        <w:rPr>
          <w:rFonts w:ascii="Times New Roman" w:hAnsi="Times New Roman" w:cs="Times New Roman"/>
          <w:sz w:val="24"/>
          <w:szCs w:val="24"/>
        </w:rPr>
        <w:t>,</w:t>
      </w:r>
      <w:r w:rsidRPr="00A11A07">
        <w:rPr>
          <w:rFonts w:ascii="Times New Roman" w:hAnsi="Times New Roman" w:cs="Times New Roman"/>
          <w:sz w:val="24"/>
          <w:szCs w:val="24"/>
        </w:rPr>
        <w:t xml:space="preserve"> co do wysokości należnej zapłaty lub podmiotu, któremu płatność się należy,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albo</w:t>
      </w:r>
    </w:p>
    <w:p w14:paraId="46073215" w14:textId="1AA1654A" w:rsidR="00505297" w:rsidRP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dokonać bezpo</w:t>
      </w:r>
      <w:r w:rsidR="009C52BD" w:rsidRPr="00A11A07">
        <w:rPr>
          <w:rFonts w:ascii="Times New Roman" w:hAnsi="Times New Roman" w:cs="Times New Roman"/>
          <w:sz w:val="24"/>
          <w:szCs w:val="24"/>
        </w:rPr>
        <w:t>średniej zapłaty wynagrodzenia Podwykonawcy lub dalszemu Podwykonawcy, jeżeli Podwykonawca lub dalszy P</w:t>
      </w:r>
      <w:r w:rsidRPr="00A11A07">
        <w:rPr>
          <w:rFonts w:ascii="Times New Roman" w:hAnsi="Times New Roman" w:cs="Times New Roman"/>
          <w:sz w:val="24"/>
          <w:szCs w:val="24"/>
        </w:rPr>
        <w:t>odwykonawca wykaże zasadność takiej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wykonania części przedmiotu umowy przez Podwykonawców lub dalszych </w:t>
      </w:r>
      <w:r w:rsidRPr="00D72C15">
        <w:rPr>
          <w:rFonts w:ascii="Times New Roman" w:hAnsi="Times New Roman" w:cs="Times New Roman"/>
          <w:sz w:val="24"/>
          <w:szCs w:val="24"/>
        </w:rPr>
        <w:lastRenderedPageBreak/>
        <w:t>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44D6B125" w14:textId="77777777" w:rsidR="00A11A07" w:rsidRDefault="00505297">
      <w:pPr>
        <w:pStyle w:val="Akapitzlist"/>
        <w:widowControl w:val="0"/>
        <w:numPr>
          <w:ilvl w:val="0"/>
          <w:numId w:val="53"/>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należności;</w:t>
      </w:r>
    </w:p>
    <w:p w14:paraId="33B4D661" w14:textId="0A2EEA14" w:rsidR="00505297" w:rsidRPr="00A11A07" w:rsidRDefault="00505297">
      <w:pPr>
        <w:pStyle w:val="Akapitzlist"/>
        <w:widowControl w:val="0"/>
        <w:numPr>
          <w:ilvl w:val="0"/>
          <w:numId w:val="53"/>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236E88F1" w:rsidR="004C69F4" w:rsidRDefault="00505297">
      <w:pPr>
        <w:pStyle w:val="Akapitzlist"/>
        <w:widowControl w:val="0"/>
        <w:numPr>
          <w:ilvl w:val="0"/>
          <w:numId w:val="10"/>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2883BDF" w14:textId="77777777" w:rsidR="00FD1768" w:rsidRPr="005B2D8C" w:rsidRDefault="00FD1768" w:rsidP="00FD1768">
      <w:pPr>
        <w:pStyle w:val="Akapitzlist"/>
        <w:widowControl w:val="0"/>
        <w:tabs>
          <w:tab w:val="left" w:pos="426"/>
          <w:tab w:val="left" w:pos="6237"/>
        </w:tabs>
        <w:autoSpaceDE w:val="0"/>
        <w:autoSpaceDN w:val="0"/>
        <w:spacing w:after="0" w:line="360" w:lineRule="auto"/>
        <w:ind w:left="425"/>
        <w:contextualSpacing w:val="0"/>
        <w:jc w:val="right"/>
        <w:rPr>
          <w:rFonts w:ascii="Times New Roman" w:hAnsi="Times New Roman" w:cs="Times New Roman"/>
          <w:sz w:val="24"/>
          <w:szCs w:val="24"/>
        </w:rPr>
      </w:pP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05A09A5A" w14:textId="035ECBC0" w:rsidR="004D037B" w:rsidRPr="00065DDC" w:rsidRDefault="004D037B">
      <w:pPr>
        <w:pStyle w:val="Akapitzlist"/>
        <w:widowControl w:val="0"/>
        <w:numPr>
          <w:ilvl w:val="0"/>
          <w:numId w:val="15"/>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sidR="00065DDC">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sidR="00065DDC">
        <w:rPr>
          <w:rFonts w:ascii="Times New Roman" w:eastAsia="Times New Roman" w:hAnsi="Times New Roman" w:cs="Times New Roman"/>
          <w:sz w:val="24"/>
          <w:szCs w:val="24"/>
          <w:lang w:eastAsia="pl-PL"/>
        </w:rPr>
        <w:t xml:space="preserve"> brutto</w:t>
      </w:r>
    </w:p>
    <w:p w14:paraId="390BE8F6" w14:textId="4E10DB99" w:rsidR="004D037B" w:rsidRPr="00D72C15" w:rsidRDefault="004D037B" w:rsidP="00FD1768">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sidR="00065DDC">
        <w:rPr>
          <w:rFonts w:ascii="Times New Roman" w:eastAsia="Times New Roman" w:hAnsi="Times New Roman" w:cs="Times New Roman"/>
          <w:sz w:val="24"/>
          <w:szCs w:val="24"/>
          <w:lang w:eastAsia="pl-PL"/>
        </w:rPr>
        <w:t xml:space="preserve"> w tym VAT w wysokości…………………….</w:t>
      </w:r>
    </w:p>
    <w:p w14:paraId="623EAC50" w14:textId="77777777" w:rsidR="006E39EB"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 xml:space="preserve">zagospodarowania placu robót budowlanych, koszty utrzymania zaplecza robót, koszty ewentualnych </w:t>
      </w:r>
      <w:proofErr w:type="spellStart"/>
      <w:r w:rsidRPr="00D72C15">
        <w:rPr>
          <w:rFonts w:ascii="Times New Roman" w:eastAsia="Times New Roman" w:hAnsi="Times New Roman" w:cs="Times New Roman"/>
          <w:sz w:val="24"/>
          <w:szCs w:val="24"/>
          <w:lang w:eastAsia="pl-PL"/>
        </w:rPr>
        <w:t>dopuszczeń</w:t>
      </w:r>
      <w:proofErr w:type="spellEnd"/>
      <w:r w:rsidRPr="00D72C15">
        <w:rPr>
          <w:rFonts w:ascii="Times New Roman" w:eastAsia="Times New Roman" w:hAnsi="Times New Roman" w:cs="Times New Roman"/>
          <w:sz w:val="24"/>
          <w:szCs w:val="24"/>
          <w:lang w:eastAsia="pl-PL"/>
        </w:rPr>
        <w:t xml:space="preserve"> do pracy na urządzeniach podmiotów trzecich, pomiarów, uzyskania niezbędnych uzgodnień i odbiorów, koszty poboru wody, energii, gazu itp.</w:t>
      </w:r>
    </w:p>
    <w:p w14:paraId="06BDB36F" w14:textId="77777777" w:rsidR="006E39EB" w:rsidRPr="006E39EB" w:rsidRDefault="006E39E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sz w:val="28"/>
          <w:szCs w:val="28"/>
          <w:lang w:eastAsia="pl-PL"/>
        </w:rPr>
      </w:pPr>
      <w:r w:rsidRPr="006E39EB">
        <w:rPr>
          <w:rFonts w:ascii="Times New Roman" w:hAnsi="Times New Roman" w:cs="Times New Roman"/>
          <w:bCs/>
          <w:sz w:val="24"/>
          <w:szCs w:val="24"/>
        </w:rPr>
        <w:t xml:space="preserve">Roboty budowlane zostaną rozliczone powykonawczo w transzach na podstawie podpisanych przez Strony Protokołów odbioru częściowego robót budowlanych i Protokołu </w:t>
      </w:r>
      <w:r w:rsidRPr="006E39EB">
        <w:rPr>
          <w:rFonts w:ascii="Times New Roman" w:hAnsi="Times New Roman" w:cs="Times New Roman"/>
          <w:bCs/>
          <w:sz w:val="24"/>
          <w:szCs w:val="24"/>
        </w:rPr>
        <w:lastRenderedPageBreak/>
        <w:t>odbioru końcowego robót budowlanych.</w:t>
      </w:r>
    </w:p>
    <w:p w14:paraId="5B821DC6" w14:textId="13035193" w:rsidR="00731BBA" w:rsidRPr="00731BBA" w:rsidRDefault="00731BBA">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color w:val="000000" w:themeColor="text1"/>
          <w:sz w:val="28"/>
          <w:szCs w:val="28"/>
          <w:lang w:eastAsia="pl-PL"/>
        </w:rPr>
      </w:pPr>
      <w:r w:rsidRPr="009903C9">
        <w:rPr>
          <w:rFonts w:ascii="Times New Roman" w:hAnsi="Times New Roman" w:cs="Times New Roman"/>
          <w:bCs/>
          <w:color w:val="000000" w:themeColor="text1"/>
          <w:sz w:val="24"/>
          <w:szCs w:val="24"/>
        </w:rPr>
        <w:t>Rozliczenie za wykonanie robót budowlanych stanowiących przedmiot umowy będzie dokonywane na podstawie faktur VAT częściowych i faktury VAT końcowej. Wykonawca nie może wystawiać faktu</w:t>
      </w:r>
      <w:r>
        <w:rPr>
          <w:rFonts w:ascii="Times New Roman" w:hAnsi="Times New Roman" w:cs="Times New Roman"/>
          <w:bCs/>
          <w:color w:val="000000" w:themeColor="text1"/>
          <w:sz w:val="24"/>
          <w:szCs w:val="24"/>
        </w:rPr>
        <w:t>r</w:t>
      </w:r>
      <w:r w:rsidRPr="009903C9">
        <w:rPr>
          <w:rFonts w:ascii="Times New Roman" w:hAnsi="Times New Roman" w:cs="Times New Roman"/>
          <w:bCs/>
          <w:color w:val="000000" w:themeColor="text1"/>
          <w:sz w:val="24"/>
          <w:szCs w:val="24"/>
        </w:rPr>
        <w:t xml:space="preserve"> częściej niż raz na miesiąc. </w:t>
      </w:r>
    </w:p>
    <w:p w14:paraId="6BBEC9FE" w14:textId="369958D4" w:rsidR="0095058F" w:rsidRPr="00D72C15"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Szczegółowe zasady płatności wynagrodzenia Wykonawcy zostaną ustalone</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w oparciu </w:t>
      </w:r>
      <w:r w:rsidR="0095058F" w:rsidRPr="00D72C15">
        <w:rPr>
          <w:rFonts w:ascii="Times New Roman" w:eastAsia="Times New Roman" w:hAnsi="Times New Roman" w:cs="Times New Roman"/>
          <w:sz w:val="24"/>
          <w:szCs w:val="24"/>
          <w:lang w:eastAsia="pl-PL"/>
        </w:rPr>
        <w:br/>
        <w:t xml:space="preserve">o </w:t>
      </w:r>
      <w:r w:rsidRPr="00D72C15">
        <w:rPr>
          <w:rFonts w:ascii="Times New Roman" w:eastAsia="Times New Roman" w:hAnsi="Times New Roman" w:cs="Times New Roman"/>
          <w:sz w:val="24"/>
          <w:szCs w:val="24"/>
          <w:lang w:eastAsia="pl-PL"/>
        </w:rPr>
        <w:t>harmonogram</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rzeczowo-finansowy,</w:t>
      </w:r>
      <w:r w:rsidR="0095058F" w:rsidRPr="00D72C15">
        <w:rPr>
          <w:rFonts w:ascii="Times New Roman" w:eastAsia="Times New Roman" w:hAnsi="Times New Roman" w:cs="Times New Roman"/>
          <w:sz w:val="24"/>
          <w:szCs w:val="24"/>
          <w:lang w:eastAsia="pl-PL"/>
        </w:rPr>
        <w:t xml:space="preserve"> który </w:t>
      </w:r>
      <w:r w:rsidRPr="00D72C15">
        <w:rPr>
          <w:rFonts w:ascii="Times New Roman" w:eastAsia="Times New Roman" w:hAnsi="Times New Roman" w:cs="Times New Roman"/>
          <w:sz w:val="24"/>
          <w:szCs w:val="24"/>
          <w:lang w:eastAsia="pl-PL"/>
        </w:rPr>
        <w:t>stanowi załącz</w:t>
      </w:r>
      <w:r w:rsidR="008F5874" w:rsidRPr="00D72C15">
        <w:rPr>
          <w:rFonts w:ascii="Times New Roman" w:eastAsia="Times New Roman" w:hAnsi="Times New Roman" w:cs="Times New Roman"/>
          <w:sz w:val="24"/>
          <w:szCs w:val="24"/>
          <w:lang w:eastAsia="pl-PL"/>
        </w:rPr>
        <w:t>nik do</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umowy</w:t>
      </w:r>
      <w:r w:rsidR="006E39EB">
        <w:rPr>
          <w:rFonts w:ascii="Times New Roman" w:eastAsia="Times New Roman" w:hAnsi="Times New Roman" w:cs="Times New Roman"/>
          <w:sz w:val="24"/>
          <w:szCs w:val="24"/>
          <w:lang w:eastAsia="pl-PL"/>
        </w:rPr>
        <w:t>.</w:t>
      </w:r>
    </w:p>
    <w:p w14:paraId="15298DEC" w14:textId="29D3FD08" w:rsidR="004D037B" w:rsidRPr="00D72C15"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Podstawą wystawienia faktury:</w:t>
      </w:r>
    </w:p>
    <w:p w14:paraId="57C46C8C" w14:textId="77777777" w:rsidR="00A11A07" w:rsidRDefault="004D037B">
      <w:pPr>
        <w:pStyle w:val="Akapitzlist"/>
        <w:widowControl w:val="0"/>
        <w:numPr>
          <w:ilvl w:val="0"/>
          <w:numId w:val="45"/>
        </w:numPr>
        <w:tabs>
          <w:tab w:val="left" w:pos="709"/>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A11A07">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A11A07">
        <w:rPr>
          <w:rFonts w:ascii="Times New Roman" w:eastAsia="Times New Roman" w:hAnsi="Times New Roman" w:cs="Times New Roman"/>
          <w:sz w:val="24"/>
          <w:szCs w:val="24"/>
          <w:lang w:eastAsia="pl-PL"/>
        </w:rPr>
        <w:t>, zatwierdzony przez inspektora nadzoru inwestorskiego</w:t>
      </w:r>
      <w:r w:rsidRPr="00A11A07">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A11A07">
        <w:rPr>
          <w:rFonts w:ascii="Times New Roman" w:eastAsia="Times New Roman" w:hAnsi="Times New Roman" w:cs="Times New Roman"/>
          <w:sz w:val="24"/>
          <w:szCs w:val="24"/>
          <w:lang w:eastAsia="pl-PL"/>
        </w:rPr>
        <w:t xml:space="preserve"> zgodnie z ust. </w:t>
      </w:r>
      <w:r w:rsidR="000A3B36" w:rsidRPr="00A11A07">
        <w:rPr>
          <w:rFonts w:ascii="Times New Roman" w:eastAsia="Times New Roman" w:hAnsi="Times New Roman" w:cs="Times New Roman"/>
          <w:sz w:val="24"/>
          <w:szCs w:val="24"/>
          <w:lang w:eastAsia="pl-PL"/>
        </w:rPr>
        <w:t>18</w:t>
      </w:r>
      <w:r w:rsidR="00E55DAB" w:rsidRPr="00A11A07">
        <w:rPr>
          <w:rFonts w:ascii="Times New Roman" w:eastAsia="Times New Roman" w:hAnsi="Times New Roman" w:cs="Times New Roman"/>
          <w:sz w:val="24"/>
          <w:szCs w:val="24"/>
          <w:lang w:eastAsia="pl-PL"/>
        </w:rPr>
        <w:t xml:space="preserve">. </w:t>
      </w:r>
      <w:r w:rsidRPr="00A11A07">
        <w:rPr>
          <w:rFonts w:ascii="Times New Roman" w:eastAsia="Times New Roman" w:hAnsi="Times New Roman" w:cs="Times New Roman"/>
          <w:sz w:val="24"/>
          <w:szCs w:val="24"/>
          <w:lang w:eastAsia="pl-PL"/>
        </w:rPr>
        <w:t xml:space="preserve"> </w:t>
      </w:r>
    </w:p>
    <w:p w14:paraId="1D0BBCCF" w14:textId="21586917" w:rsidR="004D037B" w:rsidRPr="00A11A07" w:rsidRDefault="004D037B">
      <w:pPr>
        <w:pStyle w:val="Akapitzlist"/>
        <w:widowControl w:val="0"/>
        <w:numPr>
          <w:ilvl w:val="0"/>
          <w:numId w:val="45"/>
        </w:numPr>
        <w:tabs>
          <w:tab w:val="left" w:pos="709"/>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A11A07">
        <w:rPr>
          <w:rFonts w:ascii="Times New Roman" w:eastAsia="Times New Roman" w:hAnsi="Times New Roman" w:cs="Times New Roman"/>
          <w:sz w:val="24"/>
          <w:szCs w:val="24"/>
          <w:lang w:eastAsia="pl-PL"/>
        </w:rPr>
        <w:t xml:space="preserve">końcowej będzie protokół bezusterkowego odbioru końcowego robót podpisany przez Zamawiającego i </w:t>
      </w:r>
      <w:r w:rsidR="000B69AD" w:rsidRPr="00A11A07">
        <w:rPr>
          <w:rFonts w:ascii="Times New Roman" w:eastAsia="Times New Roman" w:hAnsi="Times New Roman" w:cs="Times New Roman"/>
          <w:sz w:val="24"/>
          <w:szCs w:val="24"/>
          <w:lang w:eastAsia="pl-PL"/>
        </w:rPr>
        <w:t>Wykonawcę, zatwierdzony</w:t>
      </w:r>
      <w:r w:rsidRPr="00A11A07">
        <w:rPr>
          <w:rFonts w:ascii="Times New Roman" w:eastAsia="Times New Roman" w:hAnsi="Times New Roman" w:cs="Times New Roman"/>
          <w:sz w:val="24"/>
          <w:szCs w:val="24"/>
          <w:lang w:eastAsia="pl-PL"/>
        </w:rPr>
        <w:t xml:space="preserve"> przez inspektora nadzoru </w:t>
      </w:r>
      <w:r w:rsidR="007E22E6" w:rsidRPr="00A11A07">
        <w:rPr>
          <w:rFonts w:ascii="Times New Roman" w:eastAsia="Times New Roman" w:hAnsi="Times New Roman" w:cs="Times New Roman"/>
          <w:sz w:val="24"/>
          <w:szCs w:val="24"/>
          <w:lang w:eastAsia="pl-PL"/>
        </w:rPr>
        <w:t>inwestorskiego oraz</w:t>
      </w:r>
      <w:r w:rsidRPr="00A11A07">
        <w:rPr>
          <w:rFonts w:ascii="Times New Roman" w:eastAsia="Times New Roman" w:hAnsi="Times New Roman" w:cs="Times New Roman"/>
          <w:sz w:val="24"/>
          <w:szCs w:val="24"/>
          <w:lang w:eastAsia="pl-PL"/>
        </w:rPr>
        <w:t xml:space="preserve"> dokumenty rozliczeniowe potwierdzające dokonanie przez Wykonawcę zapłaty w pełnej wysokości zakontraktowanych robót wykonywanych przez Podwykonawców </w:t>
      </w:r>
      <w:r w:rsidR="00E55DAB" w:rsidRPr="00A11A07">
        <w:rPr>
          <w:rFonts w:ascii="Times New Roman" w:eastAsia="Times New Roman" w:hAnsi="Times New Roman" w:cs="Times New Roman"/>
          <w:sz w:val="24"/>
          <w:szCs w:val="24"/>
          <w:lang w:eastAsia="pl-PL"/>
        </w:rPr>
        <w:t xml:space="preserve">zgodnie z ust. </w:t>
      </w:r>
      <w:r w:rsidR="00731BBA" w:rsidRPr="00A11A07">
        <w:rPr>
          <w:rFonts w:ascii="Times New Roman" w:eastAsia="Times New Roman" w:hAnsi="Times New Roman" w:cs="Times New Roman"/>
          <w:sz w:val="24"/>
          <w:szCs w:val="24"/>
          <w:lang w:eastAsia="pl-PL"/>
        </w:rPr>
        <w:t>1</w:t>
      </w:r>
      <w:r w:rsidR="001C536E" w:rsidRPr="00A11A07">
        <w:rPr>
          <w:rFonts w:ascii="Times New Roman" w:eastAsia="Times New Roman" w:hAnsi="Times New Roman" w:cs="Times New Roman"/>
          <w:sz w:val="24"/>
          <w:szCs w:val="24"/>
          <w:lang w:eastAsia="pl-PL"/>
        </w:rPr>
        <w:t>8</w:t>
      </w:r>
      <w:r w:rsidR="00E55DAB" w:rsidRPr="00A11A07">
        <w:rPr>
          <w:rFonts w:ascii="Times New Roman" w:eastAsia="Times New Roman" w:hAnsi="Times New Roman" w:cs="Times New Roman"/>
          <w:sz w:val="24"/>
          <w:szCs w:val="24"/>
          <w:lang w:eastAsia="pl-PL"/>
        </w:rPr>
        <w:t xml:space="preserve">.  </w:t>
      </w:r>
    </w:p>
    <w:p w14:paraId="7BCBAB7D" w14:textId="43E944C4" w:rsidR="00CA45F3" w:rsidRPr="00731BBA" w:rsidRDefault="004939C6">
      <w:pPr>
        <w:pStyle w:val="Akapitzlist"/>
        <w:numPr>
          <w:ilvl w:val="0"/>
          <w:numId w:val="15"/>
        </w:numPr>
        <w:spacing w:after="0" w:line="360" w:lineRule="auto"/>
        <w:jc w:val="both"/>
        <w:rPr>
          <w:rFonts w:ascii="Times New Roman" w:eastAsia="MS Mincho" w:hAnsi="Times New Roman" w:cs="Times New Roman"/>
          <w:sz w:val="24"/>
          <w:szCs w:val="24"/>
        </w:rPr>
      </w:pPr>
      <w:r w:rsidRPr="00731BBA">
        <w:rPr>
          <w:rFonts w:ascii="Times New Roman" w:eastAsia="MS Mincho" w:hAnsi="Times New Roman" w:cs="Times New Roman"/>
          <w:sz w:val="24"/>
          <w:szCs w:val="24"/>
        </w:rPr>
        <w:t>Upoważnia się Wykonawcę do wystawiania faktur VAT bez podpisu odbiorcy.</w:t>
      </w:r>
    </w:p>
    <w:p w14:paraId="6C1BE11B" w14:textId="77777777" w:rsidR="00FD1768" w:rsidRDefault="000E406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W</w:t>
      </w:r>
      <w:r w:rsidR="004939C6" w:rsidRPr="007040F9">
        <w:rPr>
          <w:rFonts w:ascii="Times New Roman" w:eastAsia="MS Mincho" w:hAnsi="Times New Roman" w:cs="Times New Roman"/>
          <w:sz w:val="24"/>
          <w:szCs w:val="24"/>
        </w:rPr>
        <w:t>ykonawca gwarantuje stałość cen jednostkowych za wykonywane roboty</w:t>
      </w:r>
      <w:r w:rsidR="003755F2" w:rsidRPr="007040F9">
        <w:rPr>
          <w:rFonts w:ascii="Times New Roman" w:eastAsia="MS Mincho" w:hAnsi="Times New Roman" w:cs="Times New Roman"/>
          <w:sz w:val="24"/>
          <w:szCs w:val="24"/>
        </w:rPr>
        <w:t>.</w:t>
      </w:r>
      <w:r w:rsidR="004939C6" w:rsidRPr="007040F9">
        <w:rPr>
          <w:rFonts w:ascii="Times New Roman" w:eastAsia="MS Mincho" w:hAnsi="Times New Roman" w:cs="Times New Roman"/>
          <w:sz w:val="24"/>
          <w:szCs w:val="24"/>
        </w:rPr>
        <w:t xml:space="preserve"> </w:t>
      </w:r>
    </w:p>
    <w:p w14:paraId="09F61359"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może żądać odrębnego fakturowania robót podz</w:t>
      </w:r>
      <w:r w:rsidR="00741F71" w:rsidRPr="00FD1768">
        <w:rPr>
          <w:rFonts w:ascii="Times New Roman" w:hAnsi="Times New Roman" w:cs="Times New Roman"/>
          <w:sz w:val="24"/>
          <w:szCs w:val="24"/>
        </w:rPr>
        <w:t>i</w:t>
      </w:r>
      <w:r w:rsidRPr="00FD1768">
        <w:rPr>
          <w:rFonts w:ascii="Times New Roman" w:hAnsi="Times New Roman" w:cs="Times New Roman"/>
          <w:sz w:val="24"/>
          <w:szCs w:val="24"/>
        </w:rPr>
        <w:t>e</w:t>
      </w:r>
      <w:r w:rsidR="00741F71" w:rsidRPr="00FD1768">
        <w:rPr>
          <w:rFonts w:ascii="Times New Roman" w:hAnsi="Times New Roman" w:cs="Times New Roman"/>
          <w:sz w:val="24"/>
          <w:szCs w:val="24"/>
        </w:rPr>
        <w:t>l</w:t>
      </w:r>
      <w:r w:rsidRPr="00FD1768">
        <w:rPr>
          <w:rFonts w:ascii="Times New Roman" w:hAnsi="Times New Roman" w:cs="Times New Roman"/>
          <w:sz w:val="24"/>
          <w:szCs w:val="24"/>
        </w:rPr>
        <w:t xml:space="preserve">onych przez Wykonawcę poszczególnym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45359B8A" w14:textId="7B14C666"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powierze</w:t>
      </w:r>
      <w:r w:rsidR="00741F71" w:rsidRPr="00FD1768">
        <w:rPr>
          <w:rFonts w:ascii="Times New Roman" w:hAnsi="Times New Roman" w:cs="Times New Roman"/>
          <w:sz w:val="24"/>
          <w:szCs w:val="24"/>
        </w:rPr>
        <w:t>nia przez Wykonawcę realizacji robót P</w:t>
      </w:r>
      <w:r w:rsidRPr="00FD1768">
        <w:rPr>
          <w:rFonts w:ascii="Times New Roman" w:hAnsi="Times New Roman" w:cs="Times New Roman"/>
          <w:sz w:val="24"/>
          <w:szCs w:val="24"/>
        </w:rPr>
        <w:t>odwykonawcy, Wykonawca jest zobowiązany do dokonania we własnym zakresie zapłaty wynagro</w:t>
      </w:r>
      <w:r w:rsidR="00741F71" w:rsidRPr="00FD1768">
        <w:rPr>
          <w:rFonts w:ascii="Times New Roman" w:hAnsi="Times New Roman" w:cs="Times New Roman"/>
          <w:sz w:val="24"/>
          <w:szCs w:val="24"/>
        </w:rPr>
        <w:t>dzenia należnego</w:t>
      </w:r>
      <w:r w:rsidR="00FD1768">
        <w:rPr>
          <w:rFonts w:ascii="Times New Roman" w:hAnsi="Times New Roman" w:cs="Times New Roman"/>
          <w:sz w:val="24"/>
          <w:szCs w:val="24"/>
        </w:rPr>
        <w:t xml:space="preserve">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odwykonawcy z zachowaniem terminów płatności określonych w umowie</w:t>
      </w:r>
      <w:r w:rsidR="00FD1768">
        <w:rPr>
          <w:rFonts w:ascii="Times New Roman" w:hAnsi="Times New Roman" w:cs="Times New Roman"/>
          <w:sz w:val="24"/>
          <w:szCs w:val="24"/>
        </w:rPr>
        <w:t xml:space="preserve"> </w:t>
      </w:r>
      <w:r w:rsidR="00992676">
        <w:rPr>
          <w:rFonts w:ascii="Times New Roman" w:hAnsi="Times New Roman" w:cs="Times New Roman"/>
          <w:sz w:val="24"/>
          <w:szCs w:val="24"/>
        </w:rPr>
        <w:br/>
      </w:r>
      <w:r w:rsidRPr="00FD1768">
        <w:rPr>
          <w:rFonts w:ascii="Times New Roman" w:hAnsi="Times New Roman" w:cs="Times New Roman"/>
          <w:sz w:val="24"/>
          <w:szCs w:val="24"/>
        </w:rPr>
        <w:t>z</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Podwykonawcą i przedłożenia Zamawiającemu potwierdzenia zapłaty. Do potwierdzenia dokonanej zapłaty, wraz z drugą i każdą następną fakturą obejmującą wynagrodzenie za zak</w:t>
      </w:r>
      <w:r w:rsidR="00741F71" w:rsidRPr="00FD1768">
        <w:rPr>
          <w:rFonts w:ascii="Times New Roman" w:hAnsi="Times New Roman" w:cs="Times New Roman"/>
          <w:sz w:val="24"/>
          <w:szCs w:val="24"/>
        </w:rPr>
        <w:t>res robót wykonanych przez P</w:t>
      </w:r>
      <w:r w:rsidRPr="00FD1768">
        <w:rPr>
          <w:rFonts w:ascii="Times New Roman" w:hAnsi="Times New Roman" w:cs="Times New Roman"/>
          <w:sz w:val="24"/>
          <w:szCs w:val="24"/>
        </w:rPr>
        <w:t>odwykonawcę, Wykonawca dołączy p</w:t>
      </w:r>
      <w:r w:rsidR="00BA5A8C" w:rsidRPr="00FD1768">
        <w:rPr>
          <w:rFonts w:ascii="Times New Roman" w:hAnsi="Times New Roman" w:cs="Times New Roman"/>
          <w:sz w:val="24"/>
          <w:szCs w:val="24"/>
        </w:rPr>
        <w:t>isemne oświadczenie wszystkich Podwykonawców</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oraz</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dalszych P</w:t>
      </w:r>
      <w:r w:rsidRPr="00FD1768">
        <w:rPr>
          <w:rFonts w:ascii="Times New Roman" w:hAnsi="Times New Roman" w:cs="Times New Roman"/>
          <w:sz w:val="24"/>
          <w:szCs w:val="24"/>
        </w:rPr>
        <w:t>odwykonawców</w:t>
      </w:r>
      <w:r w:rsidR="00992676">
        <w:rPr>
          <w:rFonts w:ascii="Times New Roman" w:hAnsi="Times New Roman" w:cs="Times New Roman"/>
          <w:sz w:val="24"/>
          <w:szCs w:val="24"/>
        </w:rPr>
        <w:t xml:space="preserve"> </w:t>
      </w:r>
      <w:r w:rsidRPr="00FD1768">
        <w:rPr>
          <w:rFonts w:ascii="Times New Roman" w:hAnsi="Times New Roman" w:cs="Times New Roman"/>
          <w:sz w:val="24"/>
          <w:szCs w:val="24"/>
        </w:rPr>
        <w:t xml:space="preserve">potwierdzające, że wymagane do końca okresu objętego rozliczeniem płatności na ich rzecz zostały dokonane, wraz z zestawieniem wystawionych przez nich wymagalnych faktur oraz oświadczeniem Wykonawcy o dokonaniu wszystkich </w:t>
      </w:r>
      <w:r w:rsidR="00BA5A8C" w:rsidRPr="00FD1768">
        <w:rPr>
          <w:rFonts w:ascii="Times New Roman" w:hAnsi="Times New Roman" w:cs="Times New Roman"/>
          <w:sz w:val="24"/>
          <w:szCs w:val="24"/>
        </w:rPr>
        <w:t>wymagalnych płatności na rzecz Podwykonawców oraz P</w:t>
      </w:r>
      <w:r w:rsidRPr="00FD1768">
        <w:rPr>
          <w:rFonts w:ascii="Times New Roman" w:hAnsi="Times New Roman" w:cs="Times New Roman"/>
          <w:sz w:val="24"/>
          <w:szCs w:val="24"/>
        </w:rPr>
        <w:t xml:space="preserve">odwykonawców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3D8F16FB"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lastRenderedPageBreak/>
        <w:t>Wykonawca może zwolnić się z obowiązku przedłożenia oświadc</w:t>
      </w:r>
      <w:r w:rsidR="00BA5A8C" w:rsidRPr="00FD1768">
        <w:rPr>
          <w:rFonts w:ascii="Times New Roman" w:hAnsi="Times New Roman" w:cs="Times New Roman"/>
          <w:sz w:val="24"/>
          <w:szCs w:val="24"/>
        </w:rPr>
        <w:t>zenia Podwykonawców oraz dalszych P</w:t>
      </w:r>
      <w:r w:rsidRPr="00FD1768">
        <w:rPr>
          <w:rFonts w:ascii="Times New Roman" w:hAnsi="Times New Roman" w:cs="Times New Roman"/>
          <w:sz w:val="24"/>
          <w:szCs w:val="24"/>
        </w:rPr>
        <w:t xml:space="preserve">odwykonawców poprzez przedłożenie kopii wymagalnych faktur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 xml:space="preserve">odwykonawców oraz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FD1768">
        <w:rPr>
          <w:rFonts w:ascii="Times New Roman" w:hAnsi="Times New Roman" w:cs="Times New Roman"/>
          <w:sz w:val="24"/>
          <w:szCs w:val="24"/>
        </w:rPr>
        <w:t xml:space="preserve"> na rzecz P</w:t>
      </w:r>
      <w:r w:rsidRPr="00FD1768">
        <w:rPr>
          <w:rFonts w:ascii="Times New Roman" w:hAnsi="Times New Roman" w:cs="Times New Roman"/>
          <w:sz w:val="24"/>
          <w:szCs w:val="24"/>
        </w:rPr>
        <w:t>o</w:t>
      </w:r>
      <w:r w:rsidR="00BA5A8C" w:rsidRPr="00FD1768">
        <w:rPr>
          <w:rFonts w:ascii="Times New Roman" w:hAnsi="Times New Roman" w:cs="Times New Roman"/>
          <w:sz w:val="24"/>
          <w:szCs w:val="24"/>
        </w:rPr>
        <w:t>dwykonawców oraz oświadczeniem P</w:t>
      </w:r>
      <w:r w:rsidRPr="00FD1768">
        <w:rPr>
          <w:rFonts w:ascii="Times New Roman" w:hAnsi="Times New Roman" w:cs="Times New Roman"/>
          <w:sz w:val="24"/>
          <w:szCs w:val="24"/>
        </w:rPr>
        <w:t xml:space="preserve">odwykonawców o dokonaniu wszystkich tych wymagalnych płatności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72313F77"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1F43F5EC" w14:textId="287AF40F"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nieprzedstawienia przez Wykonawcę wszystkich dowodów zapł</w:t>
      </w:r>
      <w:r w:rsidR="006028E2" w:rsidRPr="00FD1768">
        <w:rPr>
          <w:rFonts w:ascii="Times New Roman" w:hAnsi="Times New Roman" w:cs="Times New Roman"/>
          <w:sz w:val="24"/>
          <w:szCs w:val="24"/>
        </w:rPr>
        <w:t xml:space="preserve">aty, o których </w:t>
      </w:r>
      <w:r w:rsidR="006028E2" w:rsidRPr="00A11A07">
        <w:rPr>
          <w:rFonts w:ascii="Times New Roman" w:hAnsi="Times New Roman" w:cs="Times New Roman"/>
          <w:sz w:val="24"/>
          <w:szCs w:val="24"/>
        </w:rPr>
        <w:t>mowa w ust</w:t>
      </w:r>
      <w:r w:rsidR="000A3B36" w:rsidRPr="00A11A07">
        <w:rPr>
          <w:rFonts w:ascii="Times New Roman" w:hAnsi="Times New Roman" w:cs="Times New Roman"/>
          <w:sz w:val="24"/>
          <w:szCs w:val="24"/>
        </w:rPr>
        <w:t>.</w:t>
      </w:r>
      <w:r w:rsidR="006028E2" w:rsidRPr="00A11A07">
        <w:rPr>
          <w:rFonts w:ascii="Times New Roman" w:hAnsi="Times New Roman" w:cs="Times New Roman"/>
          <w:sz w:val="24"/>
          <w:szCs w:val="24"/>
        </w:rPr>
        <w:t xml:space="preserve"> </w:t>
      </w:r>
      <w:r w:rsidR="001C536E" w:rsidRPr="00A11A07">
        <w:rPr>
          <w:rFonts w:ascii="Times New Roman" w:hAnsi="Times New Roman" w:cs="Times New Roman"/>
          <w:sz w:val="24"/>
          <w:szCs w:val="24"/>
        </w:rPr>
        <w:t>18</w:t>
      </w:r>
      <w:r w:rsidRPr="00A11A07">
        <w:rPr>
          <w:rFonts w:ascii="Times New Roman" w:hAnsi="Times New Roman" w:cs="Times New Roman"/>
          <w:sz w:val="24"/>
          <w:szCs w:val="24"/>
        </w:rPr>
        <w:t xml:space="preserve">, Zamawiający </w:t>
      </w:r>
      <w:r w:rsidRPr="00FD1768">
        <w:rPr>
          <w:rFonts w:ascii="Times New Roman" w:hAnsi="Times New Roman" w:cs="Times New Roman"/>
          <w:sz w:val="24"/>
          <w:szCs w:val="24"/>
        </w:rPr>
        <w:t>wstrzyma się z zapłatą należnego Wykonawcy wynagrodzenia za odebrane roboty budowlane w części równej sumie kwot wynikających z nieprzedstawionych dowodów zapłaty.</w:t>
      </w:r>
    </w:p>
    <w:p w14:paraId="6867D49B"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oświadcza, że Wykonawca może przesyłać ustrukturyzowane faktury elektroniczne,</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których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mowa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art.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2</w:t>
      </w:r>
      <w:r w:rsidRPr="00FD1768">
        <w:rPr>
          <w:rFonts w:ascii="Times New Roman" w:hAnsi="Times New Roman" w:cs="Times New Roman"/>
          <w:spacing w:val="-16"/>
          <w:sz w:val="24"/>
          <w:szCs w:val="24"/>
        </w:rPr>
        <w:t xml:space="preserve"> </w:t>
      </w:r>
      <w:r w:rsidR="00456055" w:rsidRPr="00FD1768">
        <w:rPr>
          <w:rFonts w:ascii="Times New Roman" w:hAnsi="Times New Roman" w:cs="Times New Roman"/>
          <w:sz w:val="24"/>
          <w:szCs w:val="24"/>
        </w:rPr>
        <w:t>pkt</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4</w:t>
      </w:r>
      <w:r w:rsidR="00456055" w:rsidRPr="00FD1768">
        <w:rPr>
          <w:rFonts w:ascii="Times New Roman" w:hAnsi="Times New Roman" w:cs="Times New Roman"/>
          <w:sz w:val="24"/>
          <w:szCs w:val="24"/>
        </w:rPr>
        <w: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ustawy</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z</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dnia</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9</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listopada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2018</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r.</w:t>
      </w:r>
      <w:r w:rsidRPr="00FD1768">
        <w:rPr>
          <w:rFonts w:ascii="Times New Roman" w:hAnsi="Times New Roman" w:cs="Times New Roman"/>
          <w:spacing w:val="-17"/>
          <w:sz w:val="24"/>
          <w:szCs w:val="24"/>
        </w:rPr>
        <w:t xml:space="preserve"> </w:t>
      </w:r>
      <w:r w:rsidRPr="00FD1768">
        <w:rPr>
          <w:rFonts w:ascii="Times New Roman" w:hAnsi="Times New Roman" w:cs="Times New Roman"/>
          <w:spacing w:val="-17"/>
          <w:sz w:val="24"/>
          <w:szCs w:val="24"/>
        </w:rPr>
        <w:br/>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elektronicznym fakturowaniu w zamówieniach publicznych</w:t>
      </w:r>
      <w:r w:rsidR="00AC0FCA" w:rsidRPr="00FD1768">
        <w:rPr>
          <w:rFonts w:ascii="Times New Roman" w:hAnsi="Times New Roman" w:cs="Times New Roman"/>
          <w:sz w:val="24"/>
          <w:szCs w:val="24"/>
        </w:rPr>
        <w:t xml:space="preserve">, koncesjach na roboty budowlane lub usługi oraz partnerstwie </w:t>
      </w:r>
      <w:proofErr w:type="spellStart"/>
      <w:r w:rsidR="00AC0FCA" w:rsidRPr="00FD1768">
        <w:rPr>
          <w:rFonts w:ascii="Times New Roman" w:hAnsi="Times New Roman" w:cs="Times New Roman"/>
          <w:sz w:val="24"/>
          <w:szCs w:val="24"/>
        </w:rPr>
        <w:t>publiczno</w:t>
      </w:r>
      <w:proofErr w:type="spellEnd"/>
      <w:r w:rsidR="00AC0FCA" w:rsidRPr="00FD1768">
        <w:rPr>
          <w:rFonts w:ascii="Times New Roman" w:hAnsi="Times New Roman" w:cs="Times New Roman"/>
          <w:sz w:val="24"/>
          <w:szCs w:val="24"/>
        </w:rPr>
        <w:t xml:space="preserve"> - prywatnym</w:t>
      </w:r>
      <w:r w:rsidRPr="00FD1768">
        <w:rPr>
          <w:rFonts w:ascii="Times New Roman" w:hAnsi="Times New Roman" w:cs="Times New Roman"/>
          <w:sz w:val="24"/>
          <w:szCs w:val="24"/>
        </w:rPr>
        <w:t xml:space="preserve"> (Dz. U. z 2020 r. poz. 1666 z </w:t>
      </w:r>
      <w:proofErr w:type="spellStart"/>
      <w:r w:rsidRPr="00FD1768">
        <w:rPr>
          <w:rFonts w:ascii="Times New Roman" w:hAnsi="Times New Roman" w:cs="Times New Roman"/>
          <w:sz w:val="24"/>
          <w:szCs w:val="24"/>
        </w:rPr>
        <w:t>póź</w:t>
      </w:r>
      <w:r w:rsidR="00601764" w:rsidRPr="00FD1768">
        <w:rPr>
          <w:rFonts w:ascii="Times New Roman" w:hAnsi="Times New Roman" w:cs="Times New Roman"/>
          <w:sz w:val="24"/>
          <w:szCs w:val="24"/>
        </w:rPr>
        <w:t>n</w:t>
      </w:r>
      <w:proofErr w:type="spellEnd"/>
      <w:r w:rsidRPr="00FD1768">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11 marca 2004 r. o podatku od towarów i usług (Dz. U. z 202</w:t>
      </w:r>
      <w:r w:rsidR="001F2945" w:rsidRPr="00FD1768">
        <w:rPr>
          <w:rFonts w:ascii="Times New Roman" w:hAnsi="Times New Roman" w:cs="Times New Roman"/>
          <w:sz w:val="24"/>
          <w:szCs w:val="24"/>
        </w:rPr>
        <w:t>2</w:t>
      </w:r>
      <w:r w:rsidRPr="00FD1768">
        <w:rPr>
          <w:rFonts w:ascii="Times New Roman" w:hAnsi="Times New Roman" w:cs="Times New Roman"/>
          <w:sz w:val="24"/>
          <w:szCs w:val="24"/>
        </w:rPr>
        <w:t xml:space="preserve"> r. poz. </w:t>
      </w:r>
      <w:r w:rsidR="001F2945" w:rsidRPr="00FD1768">
        <w:rPr>
          <w:rFonts w:ascii="Times New Roman" w:hAnsi="Times New Roman" w:cs="Times New Roman"/>
          <w:sz w:val="24"/>
          <w:szCs w:val="24"/>
        </w:rPr>
        <w:t>931</w:t>
      </w:r>
      <w:r w:rsidRPr="00FD1768">
        <w:rPr>
          <w:rFonts w:ascii="Times New Roman" w:hAnsi="Times New Roman" w:cs="Times New Roman"/>
          <w:sz w:val="24"/>
          <w:szCs w:val="24"/>
        </w:rPr>
        <w:t xml:space="preserve">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zm.).</w:t>
      </w:r>
      <w:r w:rsidR="00E55DAB" w:rsidRPr="00FD1768">
        <w:rPr>
          <w:rFonts w:ascii="Times New Roman" w:hAnsi="Times New Roman" w:cs="Times New Roman"/>
          <w:sz w:val="24"/>
          <w:szCs w:val="24"/>
        </w:rPr>
        <w:t xml:space="preserve"> </w:t>
      </w:r>
    </w:p>
    <w:p w14:paraId="2BFA79D3"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Zamawiający informuje, iż posiada konto na platformie elektronicznego fakturowania </w:t>
      </w:r>
      <w:r w:rsidR="00FD1768">
        <w:rPr>
          <w:rFonts w:ascii="Times New Roman" w:hAnsi="Times New Roman" w:cs="Times New Roman"/>
          <w:sz w:val="24"/>
          <w:szCs w:val="24"/>
        </w:rPr>
        <w:br/>
      </w:r>
      <w:r w:rsidRPr="00FD1768">
        <w:rPr>
          <w:rFonts w:ascii="Times New Roman" w:hAnsi="Times New Roman" w:cs="Times New Roman"/>
          <w:sz w:val="24"/>
          <w:szCs w:val="24"/>
        </w:rPr>
        <w:t>(w skrócie: PEF), umożliwiające odbiór i przesyłanie ustrukturyzowanych faktur elektronicznych oraz innych ustrukturyzowanych dokumentów elektronicznych za swoim pośrednictwem</w:t>
      </w:r>
      <w:r w:rsidR="00E55DAB" w:rsidRPr="00FD1768">
        <w:rPr>
          <w:rFonts w:ascii="Times New Roman" w:hAnsi="Times New Roman" w:cs="Times New Roman"/>
          <w:sz w:val="24"/>
          <w:szCs w:val="24"/>
        </w:rPr>
        <w:t>.</w:t>
      </w:r>
    </w:p>
    <w:p w14:paraId="6619A8E4"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związku z obowiązkiem odbioru ustrukturyzowanych faktur elektronicznych</w:t>
      </w:r>
      <w:r w:rsidR="00AC0FCA" w:rsidRPr="00FD1768">
        <w:rPr>
          <w:rFonts w:ascii="Times New Roman" w:hAnsi="Times New Roman" w:cs="Times New Roman"/>
          <w:sz w:val="24"/>
          <w:szCs w:val="24"/>
        </w:rPr>
        <w:t xml:space="preserve">, </w:t>
      </w:r>
      <w:r w:rsidR="00AC0FCA" w:rsidRPr="00FD1768">
        <w:rPr>
          <w:rFonts w:ascii="Times New Roman" w:hAnsi="Times New Roman" w:cs="Times New Roman"/>
          <w:sz w:val="24"/>
          <w:szCs w:val="24"/>
        </w:rPr>
        <w:br/>
        <w:t xml:space="preserve">o których mowa w art. </w:t>
      </w:r>
      <w:r w:rsidR="00E55DAB" w:rsidRPr="00FD1768">
        <w:rPr>
          <w:rFonts w:ascii="Times New Roman" w:hAnsi="Times New Roman" w:cs="Times New Roman"/>
          <w:sz w:val="24"/>
          <w:szCs w:val="24"/>
        </w:rPr>
        <w:t>2</w:t>
      </w:r>
      <w:r w:rsidR="00AC0FCA" w:rsidRPr="00FD1768">
        <w:rPr>
          <w:rFonts w:ascii="Times New Roman" w:hAnsi="Times New Roman" w:cs="Times New Roman"/>
          <w:sz w:val="24"/>
          <w:szCs w:val="24"/>
        </w:rPr>
        <w:t xml:space="preserve"> pkt </w:t>
      </w:r>
      <w:r w:rsidR="00E55DAB" w:rsidRPr="00FD1768">
        <w:rPr>
          <w:rFonts w:ascii="Times New Roman" w:hAnsi="Times New Roman" w:cs="Times New Roman"/>
          <w:sz w:val="24"/>
          <w:szCs w:val="24"/>
        </w:rPr>
        <w:t>4</w:t>
      </w:r>
      <w:r w:rsidR="00571637"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9 listopada 2018 r. o elektronicznym fakturowaniu w zamówieniach publicznych, koncesjach na roboty budowlane lub usługi oraz partnerstwie </w:t>
      </w:r>
      <w:proofErr w:type="spellStart"/>
      <w:r w:rsidRPr="00FD1768">
        <w:rPr>
          <w:rFonts w:ascii="Times New Roman" w:hAnsi="Times New Roman" w:cs="Times New Roman"/>
          <w:sz w:val="24"/>
          <w:szCs w:val="24"/>
        </w:rPr>
        <w:t>publiczno</w:t>
      </w:r>
      <w:proofErr w:type="spellEnd"/>
      <w:r w:rsidR="00AC0FCA" w:rsidRPr="00FD1768">
        <w:rPr>
          <w:rFonts w:ascii="Times New Roman" w:hAnsi="Times New Roman" w:cs="Times New Roman"/>
          <w:sz w:val="24"/>
          <w:szCs w:val="24"/>
        </w:rPr>
        <w:t xml:space="preserve"> -</w:t>
      </w:r>
      <w:r w:rsidRPr="00FD1768">
        <w:rPr>
          <w:rFonts w:ascii="Times New Roman" w:hAnsi="Times New Roman" w:cs="Times New Roman"/>
          <w:sz w:val="24"/>
          <w:szCs w:val="24"/>
        </w:rPr>
        <w:t xml:space="preserve"> prywatnym (Dz. U. z 2020 r. poz. 1666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 zm.) przez Zamawiającego, w celu wypełnienia</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obowiązku,</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niezbędne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jest</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oświadczenie</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Wykonawczy</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czy</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zamierza</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wysyłać ustrukturyzowane faktury elektroniczne do Zamawiającego za pomocą platformy elektronicznego</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fakturowania.</w:t>
      </w:r>
    </w:p>
    <w:p w14:paraId="1AFF04AF" w14:textId="26C4C72C" w:rsidR="00505297" w:rsidRP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Wykonawca oświadcza, </w:t>
      </w:r>
      <w:r w:rsidRPr="00FD1768">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3A253599" w:rsidR="00505297" w:rsidRPr="00D72C15" w:rsidRDefault="00505297" w:rsidP="00FD1768">
      <w:pPr>
        <w:pStyle w:val="Tekstpodstawowy"/>
        <w:tabs>
          <w:tab w:val="left" w:pos="8789"/>
        </w:tabs>
        <w:spacing w:line="360" w:lineRule="auto"/>
        <w:ind w:left="709"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prywatnym. W przypadku zmiany woli w ww. zakresie Wykonawca</w:t>
      </w:r>
      <w:r w:rsidRPr="00D72C15">
        <w:rPr>
          <w:spacing w:val="-24"/>
        </w:rPr>
        <w:t xml:space="preserve"> </w:t>
      </w:r>
      <w:r w:rsidRPr="00D72C15">
        <w:t xml:space="preserve">zobowiązuje się do powiadomienia. Zawiadamiającego najpóźniej </w:t>
      </w:r>
      <w:r w:rsidR="00FD1768">
        <w:br/>
      </w:r>
      <w:r w:rsidRPr="00D72C15">
        <w:t>w terminie do 7 dni przed taką zmianą do poinformowania Zamawiającego o tym</w:t>
      </w:r>
      <w:r w:rsidRPr="00D72C15">
        <w:rPr>
          <w:spacing w:val="-1"/>
        </w:rPr>
        <w:t xml:space="preserve"> </w:t>
      </w:r>
      <w:r w:rsidRPr="00D72C15">
        <w:t>fakcie.</w:t>
      </w:r>
    </w:p>
    <w:p w14:paraId="34420DB4" w14:textId="72B4427D" w:rsidR="00505297" w:rsidRPr="00A11A07" w:rsidRDefault="00042695">
      <w:pPr>
        <w:pStyle w:val="Tekstpodstawowy"/>
        <w:numPr>
          <w:ilvl w:val="0"/>
          <w:numId w:val="15"/>
        </w:numPr>
        <w:tabs>
          <w:tab w:val="left" w:pos="8789"/>
        </w:tabs>
        <w:spacing w:line="360" w:lineRule="auto"/>
        <w:jc w:val="both"/>
      </w:pPr>
      <w:r w:rsidRPr="00D72C15">
        <w:t xml:space="preserve"> </w:t>
      </w:r>
      <w:r w:rsidR="00505297" w:rsidRPr="00D72C15">
        <w:t xml:space="preserve">Wykonawca zobowiązuje się </w:t>
      </w:r>
      <w:r w:rsidR="00C169F2" w:rsidRPr="00D72C15">
        <w:t>przedłożyć Zamawiającemu</w:t>
      </w:r>
      <w:r w:rsidR="00505297" w:rsidRPr="00D72C15">
        <w:t xml:space="preserve"> wraz z fakturą, o której mowa</w:t>
      </w:r>
      <w:r w:rsidR="007040F9">
        <w:t xml:space="preserve"> </w:t>
      </w:r>
      <w:r w:rsidR="00FD1768">
        <w:br/>
      </w:r>
      <w:r w:rsidR="00505297" w:rsidRPr="00A11A07">
        <w:t xml:space="preserve">w ust. </w:t>
      </w:r>
      <w:r w:rsidR="001C536E" w:rsidRPr="00A11A07">
        <w:t>4</w:t>
      </w:r>
      <w:r w:rsidR="00505297" w:rsidRPr="00A11A07">
        <w:t>:</w:t>
      </w:r>
    </w:p>
    <w:p w14:paraId="002A87B7" w14:textId="77777777" w:rsidR="00A11A07" w:rsidRDefault="00743534">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pisemne oświadczenie P</w:t>
      </w:r>
      <w:r w:rsidR="00505297" w:rsidRPr="00A11A07">
        <w:rPr>
          <w:rFonts w:ascii="Times New Roman" w:hAnsi="Times New Roman" w:cs="Times New Roman"/>
          <w:sz w:val="24"/>
          <w:szCs w:val="24"/>
        </w:rPr>
        <w:t xml:space="preserve">odwykonawcy lub dalszego </w:t>
      </w:r>
      <w:r w:rsidRPr="00A11A07">
        <w:rPr>
          <w:rFonts w:ascii="Times New Roman" w:hAnsi="Times New Roman" w:cs="Times New Roman"/>
          <w:sz w:val="24"/>
          <w:szCs w:val="24"/>
        </w:rPr>
        <w:t>P</w:t>
      </w:r>
      <w:r w:rsidR="00505297" w:rsidRPr="00A11A07">
        <w:rPr>
          <w:rFonts w:ascii="Times New Roman" w:hAnsi="Times New Roman" w:cs="Times New Roman"/>
          <w:sz w:val="24"/>
          <w:szCs w:val="24"/>
        </w:rPr>
        <w:t>odwykonawcy o otrzymaniu</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niego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należnego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wynagrodzenia</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Wykonawcy</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17"/>
          <w:sz w:val="24"/>
          <w:szCs w:val="24"/>
        </w:rPr>
        <w:t xml:space="preserve"> </w:t>
      </w:r>
      <w:r w:rsidRPr="00A11A07">
        <w:rPr>
          <w:rFonts w:ascii="Times New Roman" w:hAnsi="Times New Roman" w:cs="Times New Roman"/>
          <w:spacing w:val="-17"/>
          <w:sz w:val="24"/>
          <w:szCs w:val="24"/>
        </w:rPr>
        <w:t>P</w:t>
      </w:r>
      <w:r w:rsidRPr="00A11A07">
        <w:rPr>
          <w:rFonts w:ascii="Times New Roman" w:hAnsi="Times New Roman" w:cs="Times New Roman"/>
          <w:sz w:val="24"/>
          <w:szCs w:val="24"/>
        </w:rPr>
        <w:t>odwykonawcy,</w:t>
      </w:r>
    </w:p>
    <w:p w14:paraId="38438100" w14:textId="7B284670" w:rsidR="00A11A07" w:rsidRDefault="00505297">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protokołu odbioru wykonanych prz</w:t>
      </w:r>
      <w:r w:rsidR="00743534" w:rsidRPr="00A11A07">
        <w:rPr>
          <w:rFonts w:ascii="Times New Roman" w:hAnsi="Times New Roman" w:cs="Times New Roman"/>
          <w:sz w:val="24"/>
          <w:szCs w:val="24"/>
        </w:rPr>
        <w:t xml:space="preserve">ez Podwykonawcę robót </w:t>
      </w:r>
      <w:r w:rsidRPr="00A11A07">
        <w:rPr>
          <w:rFonts w:ascii="Times New Roman" w:hAnsi="Times New Roman" w:cs="Times New Roman"/>
          <w:sz w:val="24"/>
          <w:szCs w:val="24"/>
        </w:rPr>
        <w:t>lub</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1"/>
          <w:sz w:val="24"/>
          <w:szCs w:val="24"/>
        </w:rPr>
        <w:t xml:space="preserve"> </w:t>
      </w:r>
      <w:r w:rsidR="00743534" w:rsidRPr="00A11A07">
        <w:rPr>
          <w:rFonts w:ascii="Times New Roman" w:hAnsi="Times New Roman" w:cs="Times New Roman"/>
          <w:spacing w:val="-1"/>
          <w:sz w:val="24"/>
          <w:szCs w:val="24"/>
        </w:rPr>
        <w:t>P</w:t>
      </w:r>
      <w:r w:rsidRPr="00A11A07">
        <w:rPr>
          <w:rFonts w:ascii="Times New Roman" w:hAnsi="Times New Roman" w:cs="Times New Roman"/>
          <w:sz w:val="24"/>
          <w:szCs w:val="24"/>
        </w:rPr>
        <w:t>odwykonawcy,</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ust.</w:t>
      </w:r>
      <w:r w:rsidRPr="00A11A07">
        <w:rPr>
          <w:rFonts w:ascii="Times New Roman" w:hAnsi="Times New Roman" w:cs="Times New Roman"/>
          <w:spacing w:val="-3"/>
          <w:sz w:val="24"/>
          <w:szCs w:val="24"/>
        </w:rPr>
        <w:t xml:space="preserve"> </w:t>
      </w:r>
      <w:r w:rsidR="00197BFB">
        <w:rPr>
          <w:rFonts w:ascii="Times New Roman" w:hAnsi="Times New Roman" w:cs="Times New Roman"/>
          <w:sz w:val="24"/>
          <w:szCs w:val="24"/>
        </w:rPr>
        <w:t>3</w:t>
      </w:r>
      <w:r w:rsidRPr="00A11A07">
        <w:rPr>
          <w:rFonts w:ascii="Times New Roman" w:hAnsi="Times New Roman" w:cs="Times New Roman"/>
          <w:sz w:val="24"/>
          <w:szCs w:val="24"/>
        </w:rPr>
        <w:t>,</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potwierdzoną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przez Wykonawcę za zgodność z</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oryginałem;</w:t>
      </w:r>
    </w:p>
    <w:p w14:paraId="6EADCA04" w14:textId="51DE1642" w:rsidR="00505297" w:rsidRPr="00A11A07" w:rsidRDefault="00505297">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faktury w</w:t>
      </w:r>
      <w:r w:rsidR="00743534" w:rsidRPr="00A11A07">
        <w:rPr>
          <w:rFonts w:ascii="Times New Roman" w:hAnsi="Times New Roman" w:cs="Times New Roman"/>
          <w:sz w:val="24"/>
          <w:szCs w:val="24"/>
        </w:rPr>
        <w:t>ystawionej przez Podwykonawcę</w:t>
      </w:r>
      <w:r w:rsidRPr="00A11A07">
        <w:rPr>
          <w:rFonts w:ascii="Times New Roman" w:hAnsi="Times New Roman" w:cs="Times New Roman"/>
          <w:sz w:val="24"/>
          <w:szCs w:val="24"/>
        </w:rPr>
        <w:t xml:space="preserve"> lub dalszego </w:t>
      </w:r>
      <w:r w:rsidR="00743534" w:rsidRPr="00A11A07">
        <w:rPr>
          <w:rFonts w:ascii="Times New Roman" w:hAnsi="Times New Roman" w:cs="Times New Roman"/>
          <w:sz w:val="24"/>
          <w:szCs w:val="24"/>
        </w:rPr>
        <w:t xml:space="preserve">Podwykonawcy </w:t>
      </w:r>
      <w:r w:rsidRPr="00A11A07">
        <w:rPr>
          <w:rFonts w:ascii="Times New Roman" w:hAnsi="Times New Roman" w:cs="Times New Roman"/>
          <w:sz w:val="24"/>
          <w:szCs w:val="24"/>
        </w:rPr>
        <w:t xml:space="preserve">za wykonane przez niego </w:t>
      </w:r>
      <w:r w:rsidR="00743534" w:rsidRPr="00A11A07">
        <w:rPr>
          <w:rFonts w:ascii="Times New Roman" w:hAnsi="Times New Roman" w:cs="Times New Roman"/>
          <w:sz w:val="24"/>
          <w:szCs w:val="24"/>
        </w:rPr>
        <w:t xml:space="preserve">roboty, </w:t>
      </w:r>
      <w:r w:rsidRPr="00A11A07">
        <w:rPr>
          <w:rFonts w:ascii="Times New Roman" w:hAnsi="Times New Roman" w:cs="Times New Roman"/>
          <w:sz w:val="24"/>
          <w:szCs w:val="24"/>
        </w:rPr>
        <w:t xml:space="preserve">o których mowa w ust. </w:t>
      </w:r>
      <w:r w:rsidR="00197BFB">
        <w:rPr>
          <w:rFonts w:ascii="Times New Roman" w:hAnsi="Times New Roman" w:cs="Times New Roman"/>
          <w:sz w:val="24"/>
          <w:szCs w:val="24"/>
        </w:rPr>
        <w:t>6</w:t>
      </w:r>
      <w:r w:rsidRPr="00A11A07">
        <w:rPr>
          <w:rFonts w:ascii="Times New Roman" w:hAnsi="Times New Roman" w:cs="Times New Roman"/>
          <w:sz w:val="24"/>
          <w:szCs w:val="24"/>
        </w:rPr>
        <w:t>, łącznie z kopią przelewu bankowego, potwierdzoną przez Wykonawcę za zgodność z oryginałem.</w:t>
      </w:r>
    </w:p>
    <w:p w14:paraId="0DC8F2FF" w14:textId="449A4EDA" w:rsidR="004622C4" w:rsidRPr="00D72C15" w:rsidRDefault="004622C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201C658E" w14:textId="77777777" w:rsidR="00A11A07" w:rsidRDefault="004622C4">
      <w:pPr>
        <w:pStyle w:val="Akapitzlist"/>
        <w:widowControl w:val="0"/>
        <w:numPr>
          <w:ilvl w:val="0"/>
          <w:numId w:val="4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A11A07">
        <w:rPr>
          <w:rFonts w:ascii="Times New Roman" w:hAnsi="Times New Roman" w:cs="Times New Roman"/>
          <w:sz w:val="24"/>
          <w:szCs w:val="24"/>
        </w:rPr>
        <w:t>split</w:t>
      </w:r>
      <w:proofErr w:type="spellEnd"/>
      <w:r w:rsidRPr="00A11A07">
        <w:rPr>
          <w:rFonts w:ascii="Times New Roman" w:hAnsi="Times New Roman" w:cs="Times New Roman"/>
          <w:sz w:val="24"/>
          <w:szCs w:val="24"/>
        </w:rPr>
        <w:t xml:space="preserve"> </w:t>
      </w:r>
      <w:proofErr w:type="spellStart"/>
      <w:r w:rsidRPr="00A11A07">
        <w:rPr>
          <w:rFonts w:ascii="Times New Roman" w:hAnsi="Times New Roman" w:cs="Times New Roman"/>
          <w:sz w:val="24"/>
          <w:szCs w:val="24"/>
        </w:rPr>
        <w:t>payment</w:t>
      </w:r>
      <w:proofErr w:type="spellEnd"/>
      <w:r w:rsidRPr="00A11A07">
        <w:rPr>
          <w:rFonts w:ascii="Times New Roman" w:hAnsi="Times New Roman" w:cs="Times New Roman"/>
          <w:sz w:val="24"/>
          <w:szCs w:val="24"/>
        </w:rPr>
        <w:t xml:space="preserve">) przewidzianego </w:t>
      </w:r>
      <w:r w:rsidR="003F0A33" w:rsidRPr="00A11A07">
        <w:rPr>
          <w:rFonts w:ascii="Times New Roman" w:hAnsi="Times New Roman" w:cs="Times New Roman"/>
          <w:sz w:val="24"/>
          <w:szCs w:val="24"/>
        </w:rPr>
        <w:br/>
      </w:r>
      <w:r w:rsidRPr="00A11A07">
        <w:rPr>
          <w:rFonts w:ascii="Times New Roman" w:hAnsi="Times New Roman" w:cs="Times New Roman"/>
          <w:sz w:val="24"/>
          <w:szCs w:val="24"/>
        </w:rPr>
        <w:t>w przepisach ustawy o podatku od towarów i usług.</w:t>
      </w:r>
    </w:p>
    <w:p w14:paraId="455D7DFC" w14:textId="105B7822" w:rsidR="004622C4" w:rsidRPr="00A11A07" w:rsidRDefault="004622C4">
      <w:pPr>
        <w:pStyle w:val="Akapitzlist"/>
        <w:widowControl w:val="0"/>
        <w:numPr>
          <w:ilvl w:val="0"/>
          <w:numId w:val="4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Wykonawca oświadcza, że rachunek bankowy wskazany na fakturze</w:t>
      </w:r>
      <w:r w:rsidR="006028E2" w:rsidRPr="00A11A07">
        <w:rPr>
          <w:rFonts w:ascii="Times New Roman" w:hAnsi="Times New Roman" w:cs="Times New Roman"/>
          <w:sz w:val="24"/>
          <w:szCs w:val="24"/>
        </w:rPr>
        <w:t>:</w:t>
      </w:r>
      <w:r w:rsidRPr="00A11A07">
        <w:rPr>
          <w:rFonts w:ascii="Times New Roman" w:hAnsi="Times New Roman" w:cs="Times New Roman"/>
          <w:sz w:val="24"/>
          <w:szCs w:val="24"/>
        </w:rPr>
        <w:t xml:space="preserve"> </w:t>
      </w:r>
    </w:p>
    <w:p w14:paraId="2EB709FC"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7A7FA36A" w14:textId="33D907A7" w:rsidR="00FD1768" w:rsidRPr="00FD1768" w:rsidRDefault="00FD1768">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Strony zgodnie ustalają, że płatności wynagrodzenia z tytułu wykonania przedmiotu umowy udokumentowanego</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fakturą</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będą</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realizowane</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ramach</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mechanizmu</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podzielonej</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płatności.</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153DAF6D"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zmiany numeru rachunku bankowego, Wykonawca przed złożeniem faktury </w:t>
      </w:r>
      <w:r w:rsidRPr="00D72C15">
        <w:rPr>
          <w:rFonts w:ascii="Times New Roman" w:hAnsi="Times New Roman" w:cs="Times New Roman"/>
          <w:sz w:val="24"/>
          <w:szCs w:val="24"/>
        </w:rPr>
        <w:lastRenderedPageBreak/>
        <w:t>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44B718FC" w14:textId="6BED87AE"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w </w:t>
      </w:r>
      <w:r w:rsidR="00042695" w:rsidRPr="00D72C15">
        <w:rPr>
          <w:rFonts w:ascii="Times New Roman" w:hAnsi="Times New Roman" w:cs="Times New Roman"/>
          <w:sz w:val="24"/>
          <w:szCs w:val="24"/>
        </w:rPr>
        <w:t xml:space="preserve">ust. </w:t>
      </w:r>
      <w:r w:rsidR="00731BBA" w:rsidRPr="004B7D7D">
        <w:rPr>
          <w:rFonts w:ascii="Times New Roman" w:hAnsi="Times New Roman" w:cs="Times New Roman"/>
          <w:sz w:val="24"/>
          <w:szCs w:val="24"/>
        </w:rPr>
        <w:t>19</w:t>
      </w:r>
      <w:r w:rsidRPr="004B7D7D">
        <w:rPr>
          <w:rFonts w:ascii="Times New Roman" w:hAnsi="Times New Roman" w:cs="Times New Roman"/>
          <w:sz w:val="24"/>
          <w:szCs w:val="24"/>
        </w:rPr>
        <w:t xml:space="preserve">, </w:t>
      </w:r>
      <w:r w:rsidRPr="00D72C15">
        <w:rPr>
          <w:rFonts w:ascii="Times New Roman" w:hAnsi="Times New Roman" w:cs="Times New Roman"/>
          <w:sz w:val="24"/>
          <w:szCs w:val="24"/>
        </w:rPr>
        <w:t>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 xml:space="preserve">w umowie, powstałe wskutek braku możliwości realizacji przez Zamawiającego płatności wynagrodzenia </w:t>
      </w:r>
      <w:r w:rsidR="004B7D7D">
        <w:rPr>
          <w:rFonts w:ascii="Times New Roman" w:hAnsi="Times New Roman" w:cs="Times New Roman"/>
          <w:sz w:val="24"/>
          <w:szCs w:val="24"/>
        </w:rPr>
        <w:br/>
      </w:r>
      <w:r w:rsidRPr="00D72C15">
        <w:rPr>
          <w:rFonts w:ascii="Times New Roman" w:hAnsi="Times New Roman" w:cs="Times New Roman"/>
          <w:sz w:val="24"/>
          <w:szCs w:val="24"/>
        </w:rPr>
        <w:t>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127B1DD1"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18339B4B"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w:t>
      </w:r>
      <w:r w:rsidR="004B7D7D">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562278D9" w14:textId="77777777" w:rsidR="00F522B4" w:rsidRPr="00D72C15" w:rsidRDefault="00F522B4"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7F8FA2E2" w14:textId="0911D68D"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b/>
          <w:bCs/>
          <w:color w:val="000000" w:themeColor="text1"/>
          <w:sz w:val="24"/>
          <w:szCs w:val="24"/>
        </w:rPr>
        <w:t>Termin realizacji umowy</w:t>
      </w:r>
      <w:r w:rsidR="00D95648" w:rsidRPr="009116F8">
        <w:rPr>
          <w:rFonts w:ascii="Times New Roman" w:hAnsi="Times New Roman" w:cs="Times New Roman"/>
          <w:b/>
          <w:bCs/>
          <w:sz w:val="24"/>
          <w:szCs w:val="24"/>
        </w:rPr>
        <w:t>:</w:t>
      </w:r>
      <w:r w:rsidR="006E39EB" w:rsidRPr="009116F8">
        <w:rPr>
          <w:rFonts w:ascii="Times New Roman" w:hAnsi="Times New Roman" w:cs="Times New Roman"/>
          <w:b/>
          <w:bCs/>
          <w:sz w:val="24"/>
          <w:szCs w:val="24"/>
        </w:rPr>
        <w:t xml:space="preserve"> </w:t>
      </w:r>
      <w:r w:rsidR="009214F0">
        <w:rPr>
          <w:rFonts w:ascii="Times New Roman" w:hAnsi="Times New Roman" w:cs="Times New Roman"/>
          <w:sz w:val="24"/>
          <w:szCs w:val="24"/>
        </w:rPr>
        <w:t>6</w:t>
      </w:r>
      <w:r w:rsidR="00172370" w:rsidRPr="009116F8">
        <w:rPr>
          <w:rFonts w:ascii="Times New Roman" w:hAnsi="Times New Roman" w:cs="Times New Roman"/>
          <w:sz w:val="24"/>
          <w:szCs w:val="24"/>
        </w:rPr>
        <w:t xml:space="preserve">0 dni od dnia </w:t>
      </w:r>
      <w:r w:rsidR="00172370" w:rsidRPr="00BB4EA1">
        <w:rPr>
          <w:rFonts w:ascii="Times New Roman" w:hAnsi="Times New Roman" w:cs="Times New Roman"/>
          <w:sz w:val="24"/>
          <w:szCs w:val="24"/>
        </w:rPr>
        <w:t xml:space="preserve">podpisania </w:t>
      </w:r>
      <w:r w:rsidR="00172370" w:rsidRPr="00172370">
        <w:rPr>
          <w:rFonts w:ascii="Times New Roman" w:hAnsi="Times New Roman" w:cs="Times New Roman"/>
          <w:color w:val="000000" w:themeColor="text1"/>
          <w:sz w:val="24"/>
          <w:szCs w:val="24"/>
        </w:rPr>
        <w:t>umowy</w:t>
      </w:r>
      <w:r w:rsidR="00731BBA">
        <w:rPr>
          <w:rFonts w:ascii="Times New Roman" w:hAnsi="Times New Roman" w:cs="Times New Roman"/>
          <w:sz w:val="24"/>
          <w:szCs w:val="24"/>
        </w:rPr>
        <w:t>.</w:t>
      </w:r>
      <w:r w:rsidR="00172370" w:rsidRPr="00424796">
        <w:rPr>
          <w:rFonts w:ascii="Times New Roman" w:hAnsi="Times New Roman" w:cs="Times New Roman"/>
          <w:color w:val="FF0000"/>
          <w:sz w:val="24"/>
          <w:szCs w:val="24"/>
        </w:rPr>
        <w:t xml:space="preserve"> </w:t>
      </w:r>
    </w:p>
    <w:p w14:paraId="6DFF2BB5" w14:textId="77777777"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42302130"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lastRenderedPageBreak/>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731BBA" w:rsidRPr="004B7D7D">
        <w:rPr>
          <w:rFonts w:ascii="Times New Roman" w:hAnsi="Times New Roman" w:cs="Times New Roman"/>
          <w:sz w:val="24"/>
          <w:szCs w:val="24"/>
        </w:rPr>
        <w:t>5</w:t>
      </w:r>
      <w:r w:rsidR="000E406A" w:rsidRPr="004B7D7D">
        <w:rPr>
          <w:rFonts w:ascii="Times New Roman" w:hAnsi="Times New Roman" w:cs="Times New Roman"/>
          <w:sz w:val="24"/>
          <w:szCs w:val="24"/>
        </w:rPr>
        <w:t>.</w:t>
      </w:r>
    </w:p>
    <w:p w14:paraId="5AF2B668" w14:textId="0868FC22" w:rsidR="004B7D7D" w:rsidRPr="001A15C3"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719241B1" w14:textId="77777777" w:rsidR="001A15C3" w:rsidRPr="00F522B4" w:rsidRDefault="001A15C3" w:rsidP="001A15C3">
      <w:pPr>
        <w:pStyle w:val="Akapitzlist"/>
        <w:tabs>
          <w:tab w:val="left" w:pos="284"/>
        </w:tabs>
        <w:suppressAutoHyphens/>
        <w:spacing w:after="0" w:line="360" w:lineRule="auto"/>
        <w:ind w:left="284"/>
        <w:jc w:val="both"/>
        <w:rPr>
          <w:rFonts w:ascii="Times New Roman" w:hAnsi="Times New Roman" w:cs="Times New Roman"/>
          <w:b/>
          <w:color w:val="000000" w:themeColor="text1"/>
          <w:sz w:val="24"/>
          <w:szCs w:val="24"/>
        </w:rPr>
      </w:pP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264094E5" w14:textId="77777777" w:rsidR="004B7D7D" w:rsidRDefault="00F16E51">
      <w:pPr>
        <w:pStyle w:val="Akapitzlist"/>
        <w:widowControl w:val="0"/>
        <w:numPr>
          <w:ilvl w:val="0"/>
          <w:numId w:val="16"/>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w:t>
      </w:r>
      <w:r w:rsidR="004939C6" w:rsidRPr="00D72C15">
        <w:rPr>
          <w:rFonts w:ascii="Times New Roman" w:hAnsi="Times New Roman" w:cs="Times New Roman"/>
          <w:sz w:val="24"/>
          <w:szCs w:val="24"/>
        </w:rPr>
        <w:t>rotokolarnego przekazania placu budowy, w terminie nie później niż 14 dni od dnia</w:t>
      </w:r>
      <w:r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podpisania umowy, wraz z posiadaną dokumentacją techniczną;</w:t>
      </w:r>
    </w:p>
    <w:p w14:paraId="7BC0DBFA" w14:textId="77777777" w:rsidR="004B7D7D" w:rsidRDefault="00F16E51">
      <w:pPr>
        <w:pStyle w:val="Akapitzlist"/>
        <w:widowControl w:val="0"/>
        <w:numPr>
          <w:ilvl w:val="0"/>
          <w:numId w:val="16"/>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z</w:t>
      </w:r>
      <w:r w:rsidR="004939C6" w:rsidRPr="004B7D7D">
        <w:rPr>
          <w:rFonts w:ascii="Times New Roman" w:hAnsi="Times New Roman" w:cs="Times New Roman"/>
          <w:sz w:val="24"/>
          <w:szCs w:val="24"/>
        </w:rPr>
        <w:t>apewnienia nadzoru inwestorskiego;</w:t>
      </w:r>
    </w:p>
    <w:p w14:paraId="18EFC576" w14:textId="7F8F0164" w:rsidR="00A33336" w:rsidRDefault="00F16E51">
      <w:pPr>
        <w:pStyle w:val="Akapitzlist"/>
        <w:widowControl w:val="0"/>
        <w:numPr>
          <w:ilvl w:val="0"/>
          <w:numId w:val="16"/>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d</w:t>
      </w:r>
      <w:r w:rsidR="004939C6" w:rsidRPr="004B7D7D">
        <w:rPr>
          <w:rFonts w:ascii="Times New Roman" w:hAnsi="Times New Roman" w:cs="Times New Roman"/>
          <w:sz w:val="24"/>
          <w:szCs w:val="24"/>
        </w:rPr>
        <w:t xml:space="preserve">okonania odbioru końcowego robót w przypadku bezusterkowego ich wykonania, </w:t>
      </w:r>
      <w:r w:rsidR="003F0A33" w:rsidRPr="004B7D7D">
        <w:rPr>
          <w:rFonts w:ascii="Times New Roman" w:hAnsi="Times New Roman" w:cs="Times New Roman"/>
          <w:sz w:val="24"/>
          <w:szCs w:val="24"/>
        </w:rPr>
        <w:br/>
      </w:r>
      <w:r w:rsidR="004939C6" w:rsidRPr="004B7D7D">
        <w:rPr>
          <w:rFonts w:ascii="Times New Roman" w:hAnsi="Times New Roman" w:cs="Times New Roman"/>
          <w:sz w:val="24"/>
          <w:szCs w:val="24"/>
        </w:rPr>
        <w:t>w</w:t>
      </w:r>
      <w:r w:rsidR="00FF1480" w:rsidRPr="004B7D7D">
        <w:rPr>
          <w:rFonts w:ascii="Times New Roman" w:hAnsi="Times New Roman" w:cs="Times New Roman"/>
          <w:sz w:val="24"/>
          <w:szCs w:val="24"/>
        </w:rPr>
        <w:t xml:space="preserve"> </w:t>
      </w:r>
      <w:r w:rsidR="004939C6" w:rsidRPr="004B7D7D">
        <w:rPr>
          <w:rFonts w:ascii="Times New Roman" w:hAnsi="Times New Roman" w:cs="Times New Roman"/>
          <w:sz w:val="24"/>
          <w:szCs w:val="24"/>
        </w:rPr>
        <w:t>terminie 14 dni od dnia zgłoszenia zakończenia robót i złożenia wniosku o dokonanie</w:t>
      </w:r>
      <w:r w:rsidR="00A46F45" w:rsidRPr="004B7D7D">
        <w:rPr>
          <w:rFonts w:ascii="Times New Roman" w:hAnsi="Times New Roman" w:cs="Times New Roman"/>
          <w:sz w:val="24"/>
          <w:szCs w:val="24"/>
        </w:rPr>
        <w:t xml:space="preserve"> </w:t>
      </w:r>
      <w:r w:rsidR="004939C6" w:rsidRPr="004B7D7D">
        <w:rPr>
          <w:rFonts w:ascii="Times New Roman" w:hAnsi="Times New Roman" w:cs="Times New Roman"/>
          <w:sz w:val="24"/>
          <w:szCs w:val="24"/>
        </w:rPr>
        <w:t>odbioru końcowego.</w:t>
      </w:r>
    </w:p>
    <w:p w14:paraId="456276BA" w14:textId="77777777" w:rsidR="006838C9" w:rsidRPr="00F522B4" w:rsidRDefault="006838C9" w:rsidP="006838C9">
      <w:pPr>
        <w:pStyle w:val="Akapitzlist"/>
        <w:widowControl w:val="0"/>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579B1AA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Wykonania przedmiotu umowy z należytą starannością zgodnie z dostarczoną</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dokumentacją techniczną, zasadami wiedzy technicznej i przepisami prawa</w:t>
      </w:r>
      <w:r w:rsidR="006D3704" w:rsidRPr="001A15C3">
        <w:rPr>
          <w:rFonts w:ascii="Times New Roman" w:hAnsi="Times New Roman" w:cs="Times New Roman"/>
          <w:sz w:val="24"/>
          <w:szCs w:val="24"/>
        </w:rPr>
        <w:t>.</w:t>
      </w:r>
    </w:p>
    <w:p w14:paraId="666E0A9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Protokolarnego przejęcia terenu budowy najpóźniej w terminie 14 dni od dnia zawarcia</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umowy.</w:t>
      </w:r>
    </w:p>
    <w:p w14:paraId="3D567201"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Prowadzenia dziennika robót.</w:t>
      </w:r>
    </w:p>
    <w:p w14:paraId="3B263AA1"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Realizacji robót zgodnie z przekazaną dokumentacją.</w:t>
      </w:r>
    </w:p>
    <w:p w14:paraId="5434D0F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Zabezpieczenia terenu budowy z zachowaniem najwyższej staranności.</w:t>
      </w:r>
    </w:p>
    <w:p w14:paraId="210934C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Zorganizowania zaplecza budowy.</w:t>
      </w:r>
    </w:p>
    <w:p w14:paraId="1B353222"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Dbania o należyty porządek na terenie budowy.</w:t>
      </w:r>
    </w:p>
    <w:p w14:paraId="29ADDDF8"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Zawiadomienia Zamawiającego o zamiarze wykonania robót zanikowych lub</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ulegających</w:t>
      </w:r>
      <w:r w:rsidR="003077A8" w:rsidRPr="001A15C3">
        <w:rPr>
          <w:rFonts w:ascii="Times New Roman" w:hAnsi="Times New Roman" w:cs="Times New Roman"/>
          <w:sz w:val="24"/>
          <w:szCs w:val="24"/>
        </w:rPr>
        <w:t xml:space="preserve"> </w:t>
      </w:r>
      <w:r w:rsidRPr="001A15C3">
        <w:rPr>
          <w:rFonts w:ascii="Times New Roman" w:hAnsi="Times New Roman" w:cs="Times New Roman"/>
          <w:sz w:val="24"/>
          <w:szCs w:val="24"/>
        </w:rPr>
        <w:t>zakryciu.</w:t>
      </w:r>
    </w:p>
    <w:p w14:paraId="5988AA2B"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 xml:space="preserve">Dokonywania obmiaru wykonanych robót ulegających zakryciu i przekazywaniu wykonanych pomiarów na </w:t>
      </w:r>
      <w:r w:rsidR="00AA1FB4" w:rsidRPr="001A15C3">
        <w:rPr>
          <w:rFonts w:ascii="Times New Roman" w:hAnsi="Times New Roman" w:cs="Times New Roman"/>
          <w:sz w:val="24"/>
          <w:szCs w:val="24"/>
        </w:rPr>
        <w:t>Zamawiającemu</w:t>
      </w:r>
      <w:r w:rsidRPr="001A15C3">
        <w:rPr>
          <w:rFonts w:ascii="Times New Roman" w:hAnsi="Times New Roman" w:cs="Times New Roman"/>
          <w:sz w:val="24"/>
          <w:szCs w:val="24"/>
        </w:rPr>
        <w:t>.</w:t>
      </w:r>
    </w:p>
    <w:p w14:paraId="4DD9539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Uprzątnięcia terenu robót i wywozu śmieci powstałych w wyniku prowadzonych robót </w:t>
      </w:r>
      <w:r w:rsidRPr="001A15C3">
        <w:rPr>
          <w:rFonts w:ascii="Times New Roman" w:hAnsi="Times New Roman" w:cs="Times New Roman"/>
          <w:sz w:val="24"/>
          <w:szCs w:val="24"/>
        </w:rPr>
        <w:lastRenderedPageBreak/>
        <w:t>na wysypisko śmieci wraz z uiszczeniem opłaty za składowanie odpadów.</w:t>
      </w:r>
    </w:p>
    <w:p w14:paraId="19C17A6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Przekazania Zamawiającemu, wraz z wnioskiem o dokonanie odbioru wykonanych robót, kompletnej dokumentacji </w:t>
      </w:r>
      <w:r w:rsidR="005F2784" w:rsidRPr="001A15C3">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1A15C3">
        <w:rPr>
          <w:rFonts w:ascii="Times New Roman" w:hAnsi="Times New Roman" w:cs="Times New Roman"/>
          <w:sz w:val="24"/>
          <w:szCs w:val="24"/>
        </w:rPr>
        <w:t xml:space="preserve">powykonawczej </w:t>
      </w:r>
      <w:bookmarkStart w:id="1" w:name="_Hlk513454196"/>
      <w:r w:rsidR="004B7D7D" w:rsidRPr="001A15C3">
        <w:rPr>
          <w:rFonts w:ascii="Times New Roman" w:hAnsi="Times New Roman" w:cs="Times New Roman"/>
          <w:sz w:val="24"/>
          <w:szCs w:val="24"/>
        </w:rPr>
        <w:br/>
      </w:r>
      <w:r w:rsidR="002D581D" w:rsidRPr="001A15C3">
        <w:rPr>
          <w:rFonts w:ascii="Times New Roman" w:hAnsi="Times New Roman" w:cs="Times New Roman"/>
          <w:sz w:val="24"/>
          <w:szCs w:val="24"/>
        </w:rPr>
        <w:t xml:space="preserve">z ewentualnymi naniesionymi zmianami nieistotnymi </w:t>
      </w:r>
      <w:r w:rsidR="00A46F45" w:rsidRPr="001A15C3">
        <w:rPr>
          <w:rFonts w:ascii="Times New Roman" w:hAnsi="Times New Roman" w:cs="Times New Roman"/>
          <w:sz w:val="24"/>
          <w:szCs w:val="24"/>
        </w:rPr>
        <w:t>(w dwóch egzemplarzach dla Zamawiającego)</w:t>
      </w:r>
      <w:bookmarkEnd w:id="1"/>
      <w:r w:rsidR="005F2784" w:rsidRPr="001A15C3">
        <w:rPr>
          <w:rFonts w:ascii="Times New Roman" w:hAnsi="Times New Roman" w:cs="Times New Roman"/>
          <w:sz w:val="24"/>
          <w:szCs w:val="24"/>
        </w:rPr>
        <w:t>.</w:t>
      </w:r>
    </w:p>
    <w:p w14:paraId="3218EDD6"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15F6CB4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Powiadomienia Zamawiającego o wykrytych wadach w dokumentacji technicznej, natychmiast po ich wykryciu.</w:t>
      </w:r>
    </w:p>
    <w:p w14:paraId="6DDC01F5"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197660F2"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ponosi wszelkie koszty i opłaty związane ze zorganizowaniem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i</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eksploatacją zaplecza robót oraz koszty badań i atestów wymaganych do udokumentowania prawidłowego wykonania przedmiotu</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umowy.</w:t>
      </w:r>
    </w:p>
    <w:p w14:paraId="7F4D9A0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1A15C3">
        <w:rPr>
          <w:rFonts w:ascii="Times New Roman" w:hAnsi="Times New Roman" w:cs="Times New Roman"/>
          <w:spacing w:val="-11"/>
          <w:sz w:val="24"/>
          <w:szCs w:val="24"/>
        </w:rPr>
        <w:t xml:space="preserve"> </w:t>
      </w:r>
      <w:r w:rsidRPr="001A15C3">
        <w:rPr>
          <w:rFonts w:ascii="Times New Roman" w:hAnsi="Times New Roman" w:cs="Times New Roman"/>
          <w:sz w:val="24"/>
          <w:szCs w:val="24"/>
        </w:rPr>
        <w:t>zadania.</w:t>
      </w:r>
    </w:p>
    <w:p w14:paraId="599ACEDE"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jest zobowiązany niezwłocznie zawiadomić Zamawiającego </w:t>
      </w:r>
      <w:r w:rsidRPr="001A15C3">
        <w:rPr>
          <w:rFonts w:ascii="Times New Roman" w:hAnsi="Times New Roman" w:cs="Times New Roman"/>
          <w:sz w:val="24"/>
          <w:szCs w:val="24"/>
        </w:rPr>
        <w:br/>
        <w:t>o uszkodzeniu urządzeń naziemnych i</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podziemnych.</w:t>
      </w:r>
    </w:p>
    <w:p w14:paraId="410CEC6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1A15C3">
        <w:rPr>
          <w:rFonts w:ascii="Times New Roman" w:hAnsi="Times New Roman" w:cs="Times New Roman"/>
          <w:spacing w:val="-3"/>
          <w:sz w:val="24"/>
          <w:szCs w:val="24"/>
        </w:rPr>
        <w:t xml:space="preserve"> </w:t>
      </w:r>
      <w:r w:rsidRPr="001A15C3">
        <w:rPr>
          <w:rFonts w:ascii="Times New Roman" w:hAnsi="Times New Roman" w:cs="Times New Roman"/>
          <w:sz w:val="24"/>
          <w:szCs w:val="24"/>
        </w:rPr>
        <w:t>budowę.</w:t>
      </w:r>
    </w:p>
    <w:p w14:paraId="637A8B2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z przetwarzaniem danych osobowych i w sprawie swobodnego przepływu takich danych</w:t>
      </w:r>
      <w:r w:rsidRPr="001A15C3">
        <w:rPr>
          <w:rFonts w:ascii="Times New Roman" w:hAnsi="Times New Roman" w:cs="Times New Roman"/>
          <w:spacing w:val="-27"/>
          <w:sz w:val="24"/>
          <w:szCs w:val="24"/>
        </w:rPr>
        <w:t xml:space="preserve"> </w:t>
      </w:r>
      <w:r w:rsidRPr="001A15C3">
        <w:rPr>
          <w:rFonts w:ascii="Times New Roman" w:hAnsi="Times New Roman" w:cs="Times New Roman"/>
          <w:sz w:val="24"/>
          <w:szCs w:val="24"/>
        </w:rPr>
        <w:t xml:space="preserve">oraz uchylenia dyrektywy 95/46/WE dalej RODO, wobec osób fizycznych, do których dane osobowe bezpośrednio lub pośrednio pozyskał na potrzeby realizacji </w:t>
      </w:r>
      <w:r w:rsidRPr="001A15C3">
        <w:rPr>
          <w:rFonts w:ascii="Times New Roman" w:hAnsi="Times New Roman" w:cs="Times New Roman"/>
          <w:sz w:val="24"/>
          <w:szCs w:val="24"/>
        </w:rPr>
        <w:lastRenderedPageBreak/>
        <w:t>niniejszej</w:t>
      </w:r>
      <w:r w:rsidRPr="001A15C3">
        <w:rPr>
          <w:rFonts w:ascii="Times New Roman" w:hAnsi="Times New Roman" w:cs="Times New Roman"/>
          <w:spacing w:val="-7"/>
          <w:sz w:val="24"/>
          <w:szCs w:val="24"/>
        </w:rPr>
        <w:t xml:space="preserve"> </w:t>
      </w:r>
      <w:r w:rsidRPr="001A15C3">
        <w:rPr>
          <w:rFonts w:ascii="Times New Roman" w:hAnsi="Times New Roman" w:cs="Times New Roman"/>
          <w:sz w:val="24"/>
          <w:szCs w:val="24"/>
        </w:rPr>
        <w:t>umowy.</w:t>
      </w:r>
    </w:p>
    <w:p w14:paraId="0C049807"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oświadcza, że podjął niezbędne działania i wdrożył procedury pozwalające realizować niniejszą umowę zgodnie z wymogami</w:t>
      </w:r>
      <w:r w:rsidRPr="001A15C3">
        <w:rPr>
          <w:rFonts w:ascii="Times New Roman" w:hAnsi="Times New Roman" w:cs="Times New Roman"/>
          <w:spacing w:val="-4"/>
          <w:sz w:val="24"/>
          <w:szCs w:val="24"/>
        </w:rPr>
        <w:t xml:space="preserve"> </w:t>
      </w:r>
      <w:r w:rsidRPr="001A15C3">
        <w:rPr>
          <w:rFonts w:ascii="Times New Roman" w:hAnsi="Times New Roman" w:cs="Times New Roman"/>
          <w:sz w:val="24"/>
          <w:szCs w:val="24"/>
        </w:rPr>
        <w:t>RODO.</w:t>
      </w:r>
    </w:p>
    <w:p w14:paraId="7B5801B7" w14:textId="5C56E10D" w:rsidR="00AA0413" w:rsidRP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w:t>
      </w:r>
      <w:r w:rsidRPr="001A15C3">
        <w:rPr>
          <w:rFonts w:ascii="Times New Roman" w:hAnsi="Times New Roman" w:cs="Times New Roman"/>
          <w:spacing w:val="-2"/>
          <w:sz w:val="24"/>
          <w:szCs w:val="24"/>
        </w:rPr>
        <w:t xml:space="preserve"> </w:t>
      </w:r>
      <w:r w:rsidRPr="001A15C3">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447E95E9" w14:textId="2D024D02" w:rsidR="00992676"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68BB7DB5" w14:textId="77777777" w:rsidR="00A70459" w:rsidRPr="006838C9" w:rsidRDefault="00A70459" w:rsidP="00A70459">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59901378" w:rsidR="00221397" w:rsidRPr="00967908"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w:t>
      </w:r>
      <w:r w:rsidRPr="00967908">
        <w:rPr>
          <w:rFonts w:ascii="Times New Roman" w:hAnsi="Times New Roman" w:cs="Times New Roman"/>
          <w:sz w:val="24"/>
          <w:szCs w:val="24"/>
        </w:rPr>
        <w:t xml:space="preserve">rozumieniu </w:t>
      </w:r>
      <w:r w:rsidRPr="00967908">
        <w:rPr>
          <w:rFonts w:ascii="Times New Roman" w:hAnsi="Times New Roman" w:cs="Times New Roman"/>
          <w:bCs/>
          <w:sz w:val="24"/>
          <w:szCs w:val="24"/>
        </w:rPr>
        <w:t>§</w:t>
      </w:r>
      <w:r w:rsidR="004B7D7D" w:rsidRPr="00967908">
        <w:rPr>
          <w:rFonts w:ascii="Times New Roman" w:hAnsi="Times New Roman" w:cs="Times New Roman"/>
          <w:bCs/>
          <w:sz w:val="24"/>
          <w:szCs w:val="24"/>
        </w:rPr>
        <w:t xml:space="preserve"> </w:t>
      </w:r>
      <w:r w:rsidR="009214F0">
        <w:rPr>
          <w:rFonts w:ascii="Times New Roman" w:hAnsi="Times New Roman" w:cs="Times New Roman"/>
          <w:bCs/>
          <w:sz w:val="24"/>
          <w:szCs w:val="24"/>
        </w:rPr>
        <w:t>19</w:t>
      </w:r>
      <w:r w:rsidR="004B7D7D" w:rsidRPr="00967908">
        <w:rPr>
          <w:rFonts w:ascii="Times New Roman" w:hAnsi="Times New Roman" w:cs="Times New Roman"/>
          <w:bCs/>
          <w:sz w:val="24"/>
          <w:szCs w:val="24"/>
        </w:rPr>
        <w:t xml:space="preserve"> </w:t>
      </w:r>
      <w:r w:rsidRPr="00967908">
        <w:rPr>
          <w:rFonts w:ascii="Times New Roman" w:hAnsi="Times New Roman" w:cs="Times New Roman"/>
          <w:bCs/>
          <w:sz w:val="24"/>
          <w:szCs w:val="24"/>
        </w:rPr>
        <w:t xml:space="preserve">ust. </w:t>
      </w:r>
      <w:r w:rsidR="00EF4B7D" w:rsidRPr="00967908">
        <w:rPr>
          <w:rFonts w:ascii="Times New Roman" w:hAnsi="Times New Roman" w:cs="Times New Roman"/>
          <w:bCs/>
          <w:sz w:val="24"/>
          <w:szCs w:val="24"/>
        </w:rPr>
        <w:t>1</w:t>
      </w:r>
      <w:r w:rsidRPr="00967908">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551A0795" w:rsidR="006579D6" w:rsidRPr="00D72C15" w:rsidRDefault="004F4095" w:rsidP="004B7D7D">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Pr="00EF7E0D" w:rsidRDefault="00841A80">
      <w:pPr>
        <w:pStyle w:val="Akapitzlist"/>
        <w:widowControl w:val="0"/>
        <w:numPr>
          <w:ilvl w:val="0"/>
          <w:numId w:val="4"/>
        </w:numPr>
        <w:tabs>
          <w:tab w:val="left" w:pos="53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w:t>
      </w:r>
      <w:r w:rsidRPr="00EF7E0D">
        <w:rPr>
          <w:rFonts w:ascii="Times New Roman" w:hAnsi="Times New Roman" w:cs="Times New Roman"/>
          <w:sz w:val="24"/>
          <w:szCs w:val="24"/>
        </w:rPr>
        <w:t>: odbiór częściowy, odbiór końcowy.</w:t>
      </w:r>
    </w:p>
    <w:p w14:paraId="0AF5F902" w14:textId="25450DE0" w:rsidR="000660A5" w:rsidRPr="00D72C15" w:rsidRDefault="000660A5">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7E9D3441" w:rsidR="00841A80" w:rsidRPr="00D72C15" w:rsidRDefault="00841A80">
      <w:pPr>
        <w:numPr>
          <w:ilvl w:val="0"/>
          <w:numId w:val="4"/>
        </w:numPr>
        <w:tabs>
          <w:tab w:val="left" w:pos="284"/>
        </w:tabs>
        <w:suppressAutoHyphens/>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D72C15">
        <w:rPr>
          <w:rFonts w:ascii="Times New Roman" w:hAnsi="Times New Roman" w:cs="Times New Roman"/>
          <w:sz w:val="24"/>
          <w:szCs w:val="24"/>
        </w:rPr>
        <w:t xml:space="preserve"> Wówczas ponowiona zostanie procedura odbioru częściowego.</w:t>
      </w:r>
    </w:p>
    <w:p w14:paraId="2B4C59A2" w14:textId="059B2D10"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162623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172FE5D1" w:rsidR="00EF7E0D"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 xml:space="preserve">oświadczenie kierownika </w:t>
      </w:r>
      <w:r w:rsidR="00E279CE" w:rsidRPr="00A70459">
        <w:rPr>
          <w:rFonts w:ascii="Times New Roman" w:hAnsi="Times New Roman" w:cs="Times New Roman"/>
          <w:sz w:val="24"/>
          <w:szCs w:val="24"/>
        </w:rPr>
        <w:t>robót</w:t>
      </w:r>
      <w:r w:rsidRPr="00A70459">
        <w:rPr>
          <w:rFonts w:ascii="Times New Roman" w:hAnsi="Times New Roman" w:cs="Times New Roman"/>
          <w:sz w:val="24"/>
          <w:szCs w:val="24"/>
        </w:rPr>
        <w:t xml:space="preserve"> o zgodności zastosowanych materiałów </w:t>
      </w:r>
      <w:r w:rsidR="00EF7E0D" w:rsidRPr="00A70459">
        <w:rPr>
          <w:rFonts w:ascii="Times New Roman" w:hAnsi="Times New Roman" w:cs="Times New Roman"/>
          <w:sz w:val="24"/>
          <w:szCs w:val="24"/>
        </w:rPr>
        <w:br/>
      </w:r>
      <w:r w:rsidRPr="00A70459">
        <w:rPr>
          <w:rFonts w:ascii="Times New Roman" w:hAnsi="Times New Roman" w:cs="Times New Roman"/>
          <w:sz w:val="24"/>
          <w:szCs w:val="24"/>
        </w:rPr>
        <w:t>z</w:t>
      </w:r>
      <w:r w:rsidR="00EF7E0D" w:rsidRPr="00A70459">
        <w:rPr>
          <w:rFonts w:ascii="Times New Roman" w:hAnsi="Times New Roman" w:cs="Times New Roman"/>
          <w:sz w:val="24"/>
          <w:szCs w:val="24"/>
        </w:rPr>
        <w:t xml:space="preserve"> </w:t>
      </w:r>
      <w:r w:rsidRPr="00A70459">
        <w:rPr>
          <w:rFonts w:ascii="Times New Roman" w:hAnsi="Times New Roman" w:cs="Times New Roman"/>
          <w:sz w:val="24"/>
          <w:szCs w:val="24"/>
        </w:rPr>
        <w:t>obowiązującymi przepisami</w:t>
      </w:r>
      <w:r w:rsidR="00A70459">
        <w:rPr>
          <w:rFonts w:ascii="Times New Roman" w:hAnsi="Times New Roman" w:cs="Times New Roman"/>
          <w:sz w:val="24"/>
          <w:szCs w:val="24"/>
        </w:rPr>
        <w:t>;</w:t>
      </w:r>
    </w:p>
    <w:p w14:paraId="545A06A4" w14:textId="29694CB9" w:rsidR="007349B0" w:rsidRPr="00EF7E0D" w:rsidRDefault="007349B0">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666E0AD5" w14:textId="08E1B9C2" w:rsidR="00A70459"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A70459">
        <w:rPr>
          <w:rFonts w:ascii="Times New Roman" w:hAnsi="Times New Roman" w:cs="Times New Roman"/>
          <w:sz w:val="24"/>
          <w:szCs w:val="24"/>
        </w:rPr>
        <w:t>;</w:t>
      </w:r>
    </w:p>
    <w:p w14:paraId="49DEB89D" w14:textId="417B08B4" w:rsidR="004939C6"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uzupełniony dziennik budowy</w:t>
      </w:r>
      <w:r w:rsidR="00A70459">
        <w:rPr>
          <w:rFonts w:ascii="Times New Roman" w:hAnsi="Times New Roman" w:cs="Times New Roman"/>
          <w:sz w:val="24"/>
          <w:szCs w:val="24"/>
        </w:rPr>
        <w:t>.</w:t>
      </w:r>
    </w:p>
    <w:p w14:paraId="60011C76" w14:textId="09AE42C8" w:rsidR="006E39EB" w:rsidRPr="00A70459"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Dokumenty określone w ustępie </w:t>
      </w:r>
      <w:r w:rsidR="00EF4B7D" w:rsidRPr="004B7D7D">
        <w:rPr>
          <w:rFonts w:ascii="Times New Roman" w:hAnsi="Times New Roman" w:cs="Times New Roman"/>
          <w:sz w:val="24"/>
          <w:szCs w:val="24"/>
        </w:rPr>
        <w:t>5</w:t>
      </w:r>
      <w:r w:rsidR="004B7D7D" w:rsidRPr="004B7D7D">
        <w:rPr>
          <w:rFonts w:ascii="Times New Roman" w:hAnsi="Times New Roman" w:cs="Times New Roman"/>
          <w:sz w:val="24"/>
          <w:szCs w:val="24"/>
        </w:rPr>
        <w:t xml:space="preserve"> </w:t>
      </w:r>
      <w:r w:rsidRPr="004B7D7D">
        <w:rPr>
          <w:rFonts w:ascii="Times New Roman" w:hAnsi="Times New Roman" w:cs="Times New Roman"/>
          <w:sz w:val="24"/>
          <w:szCs w:val="24"/>
        </w:rPr>
        <w:t xml:space="preserve">powinny </w:t>
      </w:r>
      <w:r w:rsidRPr="006E39EB">
        <w:rPr>
          <w:rFonts w:ascii="Times New Roman" w:hAnsi="Times New Roman" w:cs="Times New Roman"/>
          <w:sz w:val="24"/>
          <w:szCs w:val="24"/>
        </w:rPr>
        <w:t>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w:t>
      </w:r>
      <w:r w:rsidR="00624EF5" w:rsidRPr="00172370">
        <w:rPr>
          <w:rFonts w:ascii="Times New Roman" w:hAnsi="Times New Roman" w:cs="Times New Roman"/>
          <w:color w:val="000000" w:themeColor="text1"/>
          <w:sz w:val="24"/>
          <w:szCs w:val="24"/>
        </w:rPr>
        <w:t>dowy</w:t>
      </w:r>
      <w:r w:rsidRPr="00172370">
        <w:rPr>
          <w:rFonts w:ascii="Times New Roman" w:hAnsi="Times New Roman" w:cs="Times New Roman"/>
          <w:color w:val="000000" w:themeColor="text1"/>
          <w:sz w:val="24"/>
          <w:szCs w:val="24"/>
        </w:rPr>
        <w:t xml:space="preserve"> </w:t>
      </w:r>
      <w:r w:rsidRPr="00F522B4">
        <w:rPr>
          <w:rFonts w:ascii="Times New Roman" w:hAnsi="Times New Roman" w:cs="Times New Roman"/>
          <w:sz w:val="24"/>
          <w:szCs w:val="24"/>
        </w:rPr>
        <w:t>z adnotacją</w:t>
      </w:r>
      <w:r w:rsidRPr="00A70459">
        <w:rPr>
          <w:rFonts w:ascii="Times New Roman" w:hAnsi="Times New Roman" w:cs="Times New Roman"/>
          <w:sz w:val="24"/>
          <w:szCs w:val="24"/>
        </w:rPr>
        <w:t>:</w:t>
      </w:r>
      <w:r w:rsidR="00836DE6" w:rsidRPr="00A70459">
        <w:rPr>
          <w:rFonts w:ascii="Times New Roman" w:hAnsi="Times New Roman" w:cs="Times New Roman"/>
          <w:b/>
          <w:bCs/>
          <w:sz w:val="24"/>
          <w:szCs w:val="24"/>
        </w:rPr>
        <w:t xml:space="preserve"> </w:t>
      </w:r>
      <w:r w:rsidR="006E39EB" w:rsidRPr="00A70459">
        <w:rPr>
          <w:rFonts w:ascii="Times New Roman" w:hAnsi="Times New Roman" w:cs="Times New Roman"/>
          <w:sz w:val="24"/>
          <w:szCs w:val="24"/>
        </w:rPr>
        <w:t>„</w:t>
      </w:r>
      <w:r w:rsidR="00A70459" w:rsidRPr="00A70459">
        <w:rPr>
          <w:rFonts w:ascii="Times New Roman" w:hAnsi="Times New Roman" w:cs="Times New Roman"/>
          <w:b/>
          <w:bCs/>
          <w:i/>
          <w:iCs/>
          <w:sz w:val="24"/>
          <w:szCs w:val="24"/>
        </w:rPr>
        <w:t>Remont drogi gminnej nr 111240D ul. Towarowa w Jaworzynie Śląskiej</w:t>
      </w:r>
      <w:r w:rsidR="00A70459" w:rsidRPr="00A70459">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66D7FF1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 xml:space="preserve">cę wymagań określonych w ust. </w:t>
      </w:r>
      <w:r w:rsidR="006A4630">
        <w:rPr>
          <w:rFonts w:ascii="Times New Roman" w:hAnsi="Times New Roman" w:cs="Times New Roman"/>
          <w:sz w:val="24"/>
          <w:szCs w:val="24"/>
        </w:rPr>
        <w:t>4</w:t>
      </w:r>
      <w:r w:rsidR="000660A5" w:rsidRPr="00D72C15">
        <w:rPr>
          <w:rFonts w:ascii="Times New Roman" w:hAnsi="Times New Roman" w:cs="Times New Roman"/>
          <w:sz w:val="24"/>
          <w:szCs w:val="24"/>
        </w:rPr>
        <w:t xml:space="preserve"> - </w:t>
      </w:r>
      <w:r w:rsidR="006A4630">
        <w:rPr>
          <w:rFonts w:ascii="Times New Roman" w:hAnsi="Times New Roman" w:cs="Times New Roman"/>
          <w:sz w:val="24"/>
          <w:szCs w:val="24"/>
        </w:rPr>
        <w:t>7</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0E1D8D17" w14:textId="77777777" w:rsidR="00EF7E0D" w:rsidRDefault="004939C6">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nadających się do usunięcia – Zamawiający może żądać bezpłatnego usunięcia wad,</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wyznaczając Wykonawcy odpowiedni termin ich usunięcia z zagrożeniem, że po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bezskutecznym upływie wyznaczonego terminu nie przyjmie naprawy;</w:t>
      </w:r>
    </w:p>
    <w:p w14:paraId="5125E0AB" w14:textId="2F489233" w:rsidR="004939C6" w:rsidRPr="00EF7E0D" w:rsidRDefault="004939C6">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19"/>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411FB18" w:rsidR="004939C6" w:rsidRPr="00D72C15" w:rsidRDefault="004939C6">
      <w:pPr>
        <w:pStyle w:val="Akapitzlist"/>
        <w:widowControl w:val="0"/>
        <w:numPr>
          <w:ilvl w:val="0"/>
          <w:numId w:val="19"/>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lastRenderedPageBreak/>
        <w:t>jeżeli wady uniemożliwiają użytkowanie przedmiotu umowy zgodnie</w:t>
      </w:r>
      <w:r w:rsidR="00EF7E0D">
        <w:rPr>
          <w:rFonts w:ascii="Times New Roman" w:hAnsi="Times New Roman" w:cs="Times New Roman"/>
          <w:sz w:val="24"/>
          <w:szCs w:val="24"/>
        </w:rPr>
        <w:t xml:space="preserve"> </w:t>
      </w:r>
      <w:r w:rsidR="00F522B4">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2D3BA4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79C4C62F" w14:textId="3E9D55CE" w:rsid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przypadkach Zamawiający może również odstąpić od umowy z przyczyn leżących po stronie Wykonawcy, w terminie 60 dni od dnia stwierdzenia wady lub żądać odpowiedniego obniżenia wynagrodzenia określonego w § 5 ust. 1 umowy.</w:t>
      </w:r>
    </w:p>
    <w:p w14:paraId="34F1952E" w14:textId="77777777" w:rsidR="00F522B4" w:rsidRPr="00F522B4" w:rsidRDefault="00F522B4" w:rsidP="00F522B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okresie gwarancji Wykonawca zobowiązuje się do bezpłatnego usunięcia wad i usterek w terminie 14 dni licząc od daty pisemnego (osobistego, przez operatora pocztowego lub </w:t>
      </w:r>
      <w:r w:rsidRPr="00D72C15">
        <w:rPr>
          <w:rFonts w:ascii="Times New Roman" w:hAnsi="Times New Roman" w:cs="Times New Roman"/>
          <w:sz w:val="24"/>
          <w:szCs w:val="24"/>
        </w:rPr>
        <w:lastRenderedPageBreak/>
        <w:t>faksem) powiadomienia przez Zamawiającego. Okres gwarancji i rękojmi zostanie przedłużony o czas naprawy.</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w:t>
      </w:r>
      <w:proofErr w:type="spellStart"/>
      <w:r w:rsidR="00C51EF2" w:rsidRPr="00D72C15">
        <w:rPr>
          <w:rFonts w:ascii="Times New Roman" w:hAnsi="Times New Roman" w:cs="Times New Roman"/>
          <w:sz w:val="24"/>
          <w:szCs w:val="24"/>
        </w:rPr>
        <w:t>cy</w:t>
      </w:r>
      <w:proofErr w:type="spellEnd"/>
      <w:r w:rsidR="00C51EF2" w:rsidRPr="00D72C15">
        <w:rPr>
          <w:rFonts w:ascii="Times New Roman" w:hAnsi="Times New Roman" w:cs="Times New Roman"/>
          <w:sz w:val="24"/>
          <w:szCs w:val="24"/>
        </w:rPr>
        <w:t>.</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A2B778F" w14:textId="77777777" w:rsidR="005B2D8C" w:rsidRDefault="005B2D8C" w:rsidP="00F522B4">
      <w:pPr>
        <w:autoSpaceDE w:val="0"/>
        <w:autoSpaceDN w:val="0"/>
        <w:adjustRightInd w:val="0"/>
        <w:spacing w:after="0" w:line="360" w:lineRule="auto"/>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0B5DE"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4D9ADBAB" w14:textId="107E3C3E"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przesunięcia terminu zakończenia realizacji przedmiotu umowy, jeśli Wykonawca,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wniósł</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zabezpieczenie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formie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gwarancji</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bankowej</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lub</w:t>
      </w:r>
      <w:r w:rsidR="00EF7E0D">
        <w:rPr>
          <w:rFonts w:ascii="Times New Roman" w:hAnsi="Times New Roman" w:cs="Times New Roman"/>
          <w:spacing w:val="45"/>
          <w:sz w:val="24"/>
          <w:szCs w:val="24"/>
        </w:rPr>
        <w:t xml:space="preserve"> </w:t>
      </w:r>
      <w:r w:rsidRPr="00D72C15">
        <w:rPr>
          <w:rFonts w:ascii="Times New Roman" w:hAnsi="Times New Roman" w:cs="Times New Roman"/>
          <w:sz w:val="24"/>
          <w:szCs w:val="24"/>
        </w:rPr>
        <w:t>ubezpieczeniowej, zobowiązany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wniesienia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przedłużony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oraz 30% zabezpieczenia na okres rękojmi i gwarancji za wady najpóźniej w dniu podpisania aneksu przedłużającego termin realizacji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0AD22FEF" w14:textId="55D9E20D"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 xml:space="preserve">i będzie wykorzystane do zgodnego z umową wykonania robót i do pokrycia roszczeń </w:t>
      </w:r>
      <w:r w:rsidR="00EF7E0D">
        <w:rPr>
          <w:rFonts w:ascii="Times New Roman" w:hAnsi="Times New Roman" w:cs="Times New Roman"/>
          <w:sz w:val="24"/>
          <w:szCs w:val="24"/>
        </w:rPr>
        <w:br/>
      </w:r>
      <w:r w:rsidRPr="00D72C15">
        <w:rPr>
          <w:rFonts w:ascii="Times New Roman" w:hAnsi="Times New Roman" w:cs="Times New Roman"/>
          <w:sz w:val="24"/>
          <w:szCs w:val="24"/>
        </w:rPr>
        <w:t>z tytułu rękojmi lub gwarancji za wady oraz zastrzeżonych w umowie kar</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umownych.</w:t>
      </w:r>
    </w:p>
    <w:p w14:paraId="1D33B7D0" w14:textId="3C859FD8" w:rsidR="000C61BF" w:rsidRPr="00D72C15" w:rsidRDefault="000C61B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5797B7CD" w14:textId="77777777" w:rsidR="00EF7E0D" w:rsidRDefault="000C61BF">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466D3E38" w14:textId="1A2003F2" w:rsidR="00EF7E0D" w:rsidRDefault="000C61BF">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część </w:t>
      </w:r>
      <w:r w:rsidR="006E39EB" w:rsidRPr="00EF7E0D">
        <w:rPr>
          <w:rFonts w:ascii="Times New Roman" w:hAnsi="Times New Roman" w:cs="Times New Roman"/>
          <w:sz w:val="24"/>
          <w:szCs w:val="24"/>
        </w:rPr>
        <w:t>zabezpieczenia przeznaczona</w:t>
      </w:r>
      <w:r w:rsidRPr="00EF7E0D">
        <w:rPr>
          <w:rFonts w:ascii="Times New Roman" w:hAnsi="Times New Roman" w:cs="Times New Roman"/>
          <w:sz w:val="24"/>
          <w:szCs w:val="24"/>
        </w:rPr>
        <w:t xml:space="preserve"> na roszczenia z tytułu gwarancji w terminie 15 dni po upływie okresu gwarancji.</w:t>
      </w:r>
    </w:p>
    <w:p w14:paraId="391FDAAF" w14:textId="77777777" w:rsidR="006838C9" w:rsidRPr="00A70459" w:rsidRDefault="006838C9"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67F8D7A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w przypadku bezusterkowego wykonania w wysokości 0,2% wynagrodzenia umownego brutto za każdy dzień zwłoki.</w:t>
      </w:r>
    </w:p>
    <w:p w14:paraId="147386E5" w14:textId="506B511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48CA31DF" w14:textId="77777777" w:rsidR="00EF7E0D" w:rsidRPr="00A70459"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41DABA8C"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4A3A895"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0DFF9F7"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obowiązku ustalonego w §3 ust.</w:t>
      </w:r>
      <w:r w:rsidR="007E0D93" w:rsidRPr="00EF7E0D">
        <w:rPr>
          <w:rFonts w:ascii="Times New Roman" w:hAnsi="Times New Roman" w:cs="Times New Roman"/>
          <w:sz w:val="24"/>
          <w:szCs w:val="24"/>
        </w:rPr>
        <w:t xml:space="preserve"> 3 i</w:t>
      </w:r>
      <w:r w:rsidRPr="00EF7E0D">
        <w:rPr>
          <w:rFonts w:ascii="Times New Roman" w:hAnsi="Times New Roman" w:cs="Times New Roman"/>
          <w:sz w:val="24"/>
          <w:szCs w:val="24"/>
        </w:rPr>
        <w:t xml:space="preserve"> 4 w wysokości 0,02% wynagrodzenia umownego brutto za każdy dzień zwłoki,</w:t>
      </w:r>
    </w:p>
    <w:p w14:paraId="4A404EDD"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 wysokości 0,02% wynagrodzenia umownego brutto za każdy dzień zwłoki,</w:t>
      </w:r>
    </w:p>
    <w:p w14:paraId="1B2EA132"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braku zmiany umowy o podwykonawstwo w zakresie terminu zapłaty zgodnie z art. 464 ust. 10 ustawy </w:t>
      </w:r>
      <w:proofErr w:type="spellStart"/>
      <w:r w:rsidRPr="00EF7E0D">
        <w:rPr>
          <w:rFonts w:ascii="Times New Roman" w:hAnsi="Times New Roman" w:cs="Times New Roman"/>
          <w:sz w:val="24"/>
          <w:szCs w:val="24"/>
        </w:rPr>
        <w:t>Pzp</w:t>
      </w:r>
      <w:proofErr w:type="spellEnd"/>
      <w:r w:rsidRPr="00EF7E0D">
        <w:rPr>
          <w:rFonts w:ascii="Times New Roman" w:hAnsi="Times New Roman" w:cs="Times New Roman"/>
          <w:sz w:val="24"/>
          <w:szCs w:val="24"/>
        </w:rPr>
        <w:t xml:space="preserve"> w terminie zakreślonym przez Zamawiającego, w wysokości 0,02% wynagrodzenia umownego brutto za każdy dzień zwłoki w wykonaniu zobowiązania </w:t>
      </w:r>
      <w:r w:rsidRPr="00EF7E0D">
        <w:rPr>
          <w:rFonts w:ascii="Times New Roman" w:hAnsi="Times New Roman" w:cs="Times New Roman"/>
          <w:sz w:val="24"/>
          <w:szCs w:val="24"/>
        </w:rPr>
        <w:lastRenderedPageBreak/>
        <w:t>do zmiany umowy,</w:t>
      </w:r>
    </w:p>
    <w:p w14:paraId="20B62391" w14:textId="0762401F"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2 ust. 5 w kwocie 500,00</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zł za każdorazowy przypadek,</w:t>
      </w:r>
    </w:p>
    <w:p w14:paraId="0304ED01" w14:textId="5F42972A" w:rsidR="00C255C1" w:rsidRPr="00EF7E0D" w:rsidRDefault="00C255C1">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t>
      </w:r>
      <w:r w:rsidRPr="00EF7E0D">
        <w:rPr>
          <w:rFonts w:ascii="Times New Roman" w:hAnsi="Times New Roman" w:cs="Times New Roman"/>
          <w:sz w:val="24"/>
          <w:szCs w:val="24"/>
        </w:rPr>
        <w:br/>
        <w:t>w wysokości 1</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Pr="00A70459"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zostanie zgłoszony wniosek o ogłoszenie upadłości lub rozwiązanie firmy</w:t>
      </w:r>
      <w:r w:rsidRPr="00A70459">
        <w:rPr>
          <w:rFonts w:ascii="Times New Roman" w:hAnsi="Times New Roman" w:cs="Times New Roman"/>
          <w:spacing w:val="-15"/>
          <w:sz w:val="24"/>
          <w:szCs w:val="24"/>
        </w:rPr>
        <w:t xml:space="preserve"> </w:t>
      </w:r>
      <w:r w:rsidRPr="00A70459">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lastRenderedPageBreak/>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661E5290"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18ADFF0D"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Pr="00A70459"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Pr="00A70459"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dokonania odbioru robót przerwanych i podpisania protokołu ich odbioru jeśli zostały wykonane</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4E9DB93D" w14:textId="733B37FF" w:rsidR="00F17ADD" w:rsidRPr="00EF7E0D"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lastRenderedPageBreak/>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193731F4" w14:textId="77777777" w:rsid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O fakcie</w:t>
      </w:r>
      <w:r>
        <w:rPr>
          <w:rFonts w:ascii="Times New Roman" w:hAnsi="Times New Roman" w:cs="Times New Roman"/>
          <w:sz w:val="24"/>
          <w:szCs w:val="24"/>
        </w:rPr>
        <w:t xml:space="preserve"> </w:t>
      </w:r>
      <w:r w:rsidRPr="00D72C15">
        <w:rPr>
          <w:rFonts w:ascii="Times New Roman" w:hAnsi="Times New Roman" w:cs="Times New Roman"/>
          <w:sz w:val="24"/>
          <w:szCs w:val="24"/>
        </w:rPr>
        <w:t>wystąpienia takich okoliczności Strona wnioskująca jest zobowiązana powiadomić pisemnie drugą Stronę w ciągu 7 dni od daty ich wystąpienia, pod rygorem utraty prawa do powołania się na te okoliczności.</w:t>
      </w:r>
    </w:p>
    <w:p w14:paraId="71BFA210" w14:textId="77777777" w:rsid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sidRPr="00A70459">
        <w:rPr>
          <w:rFonts w:ascii="Times New Roman" w:hAnsi="Times New Roman" w:cs="Times New Roman"/>
          <w:sz w:val="24"/>
          <w:szCs w:val="24"/>
        </w:rPr>
        <w:br/>
        <w:t>o charakterze obiektywnym nie będzie możliwe spełnienie przez Wykonawcę wymogów lub konieczne będzie spełnienie wymogów</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dodatkowych.</w:t>
      </w:r>
    </w:p>
    <w:p w14:paraId="27C7BB49" w14:textId="35394959" w:rsidR="00E5189B" w:rsidRP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Zamawiający działając w oparciu o art. 455 ustawy </w:t>
      </w:r>
      <w:proofErr w:type="spellStart"/>
      <w:r w:rsidRPr="00A70459">
        <w:rPr>
          <w:rFonts w:ascii="Times New Roman" w:hAnsi="Times New Roman" w:cs="Times New Roman"/>
          <w:sz w:val="24"/>
          <w:szCs w:val="24"/>
        </w:rPr>
        <w:t>Pzp</w:t>
      </w:r>
      <w:proofErr w:type="spellEnd"/>
      <w:r w:rsidRPr="00A70459">
        <w:rPr>
          <w:rFonts w:ascii="Times New Roman" w:hAnsi="Times New Roman" w:cs="Times New Roman"/>
          <w:sz w:val="24"/>
          <w:szCs w:val="24"/>
        </w:rPr>
        <w:t xml:space="preserve"> określa następujące okoliczności, które mogą powodować konieczność wprowadzenia zmian w treści zawartej umowy </w:t>
      </w:r>
      <w:r w:rsidRPr="00A70459">
        <w:rPr>
          <w:rFonts w:ascii="Times New Roman" w:hAnsi="Times New Roman" w:cs="Times New Roman"/>
          <w:sz w:val="24"/>
          <w:szCs w:val="24"/>
        </w:rPr>
        <w:br/>
        <w:t>w stosunku do treści złożonej</w:t>
      </w:r>
      <w:r w:rsidRPr="00A70459">
        <w:rPr>
          <w:rFonts w:ascii="Times New Roman" w:hAnsi="Times New Roman" w:cs="Times New Roman"/>
          <w:spacing w:val="-1"/>
          <w:sz w:val="24"/>
          <w:szCs w:val="24"/>
        </w:rPr>
        <w:t xml:space="preserve"> </w:t>
      </w:r>
      <w:r w:rsidRPr="00A70459">
        <w:rPr>
          <w:rFonts w:ascii="Times New Roman" w:hAnsi="Times New Roman" w:cs="Times New Roman"/>
          <w:sz w:val="24"/>
          <w:szCs w:val="24"/>
        </w:rPr>
        <w:t>oferty:</w:t>
      </w:r>
    </w:p>
    <w:p w14:paraId="346894DF" w14:textId="77777777" w:rsidR="00E5189B" w:rsidRPr="00F23DBB"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F23DBB">
        <w:rPr>
          <w:rFonts w:ascii="Times New Roman" w:hAnsi="Times New Roman" w:cs="Times New Roman"/>
          <w:sz w:val="24"/>
          <w:szCs w:val="24"/>
        </w:rPr>
        <w:t>zmiana terminu realizacji zamówienia może nastąpić w</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przypadku:</w:t>
      </w:r>
    </w:p>
    <w:p w14:paraId="4217028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F23DBB">
        <w:rPr>
          <w:rFonts w:ascii="Times New Roman" w:hAnsi="Times New Roman" w:cs="Times New Roman"/>
          <w:spacing w:val="-5"/>
          <w:sz w:val="24"/>
          <w:szCs w:val="24"/>
        </w:rPr>
        <w:t xml:space="preserve"> </w:t>
      </w:r>
      <w:r w:rsidRPr="00F23DBB">
        <w:rPr>
          <w:rFonts w:ascii="Times New Roman" w:hAnsi="Times New Roman" w:cs="Times New Roman"/>
          <w:sz w:val="24"/>
          <w:szCs w:val="24"/>
        </w:rPr>
        <w:t>badań,</w:t>
      </w:r>
    </w:p>
    <w:p w14:paraId="6C22475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robót dodatkowych lub zamiennych, których realizacja będzie miała </w:t>
      </w:r>
      <w:r w:rsidRPr="00F23DBB">
        <w:rPr>
          <w:rFonts w:ascii="Times New Roman" w:hAnsi="Times New Roman" w:cs="Times New Roman"/>
          <w:sz w:val="24"/>
          <w:szCs w:val="24"/>
        </w:rPr>
        <w:br/>
        <w:t>wpływ na termin wykonania robót objętych niniejszą</w:t>
      </w:r>
      <w:r w:rsidRPr="00F23DBB">
        <w:rPr>
          <w:rFonts w:ascii="Times New Roman" w:hAnsi="Times New Roman" w:cs="Times New Roman"/>
          <w:spacing w:val="-7"/>
          <w:sz w:val="24"/>
          <w:szCs w:val="24"/>
        </w:rPr>
        <w:t xml:space="preserve"> </w:t>
      </w:r>
      <w:r w:rsidRPr="00F23DBB">
        <w:rPr>
          <w:rFonts w:ascii="Times New Roman" w:hAnsi="Times New Roman" w:cs="Times New Roman"/>
          <w:sz w:val="24"/>
          <w:szCs w:val="24"/>
        </w:rPr>
        <w:t>umową,</w:t>
      </w:r>
    </w:p>
    <w:p w14:paraId="32F19E5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przyczyn zewnętrznych, których nie można było przewidzieć w chwili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a które skutkują niemożliwością terminowego wykonania przedmiotu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pomimo zachowania należytej staranności o czas niezbędny do </w:t>
      </w:r>
      <w:r w:rsidRPr="00F23DBB">
        <w:rPr>
          <w:rFonts w:ascii="Times New Roman" w:hAnsi="Times New Roman" w:cs="Times New Roman"/>
          <w:sz w:val="24"/>
          <w:szCs w:val="24"/>
        </w:rPr>
        <w:br/>
        <w:t>usunięcia lub ustania przyczyny</w:t>
      </w:r>
      <w:r w:rsidRPr="00F23DBB">
        <w:rPr>
          <w:rFonts w:ascii="Times New Roman" w:hAnsi="Times New Roman" w:cs="Times New Roman"/>
          <w:spacing w:val="-1"/>
          <w:sz w:val="24"/>
          <w:szCs w:val="24"/>
        </w:rPr>
        <w:t xml:space="preserve"> </w:t>
      </w:r>
      <w:r w:rsidRPr="00F23DBB">
        <w:rPr>
          <w:rFonts w:ascii="Times New Roman" w:hAnsi="Times New Roman" w:cs="Times New Roman"/>
          <w:sz w:val="24"/>
          <w:szCs w:val="24"/>
        </w:rPr>
        <w:t>zewnętrznej,</w:t>
      </w:r>
    </w:p>
    <w:p w14:paraId="1462B40C"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nieprzekazania Wykonawcy przez Zamawiającego dokumentów </w:t>
      </w:r>
      <w:r w:rsidRPr="00F23DBB">
        <w:rPr>
          <w:rFonts w:ascii="Times New Roman" w:hAnsi="Times New Roman" w:cs="Times New Roman"/>
          <w:spacing w:val="-3"/>
          <w:sz w:val="24"/>
          <w:szCs w:val="24"/>
        </w:rPr>
        <w:t xml:space="preserve">budowy, </w:t>
      </w:r>
      <w:r w:rsidRPr="00F23DBB">
        <w:rPr>
          <w:rFonts w:ascii="Times New Roman" w:hAnsi="Times New Roman" w:cs="Times New Roman"/>
          <w:sz w:val="24"/>
          <w:szCs w:val="24"/>
        </w:rPr>
        <w:t>do których przekazania Zamawiający był zobowiązany,</w:t>
      </w:r>
    </w:p>
    <w:p w14:paraId="7535EF51"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Wykonawcę),</w:t>
      </w:r>
    </w:p>
    <w:p w14:paraId="7AE8D8F8"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istotnych braków lub błędów w dokumentacji projektowej również tych polegających na niezgodności dokumentacji projektowej z przepisami prawa oraz konieczności usunięcia w/w błędów lub braków o czas niezbędny na opracowanie zamiennej </w:t>
      </w:r>
      <w:r w:rsidRPr="00F23DBB">
        <w:rPr>
          <w:rFonts w:ascii="Times New Roman" w:hAnsi="Times New Roman" w:cs="Times New Roman"/>
          <w:sz w:val="24"/>
          <w:szCs w:val="24"/>
        </w:rPr>
        <w:lastRenderedPageBreak/>
        <w:t>dokumentacji postępowania (licząc od dnia zgłoszenia wady w formie pisemnej przez Wykonawcę do dnia przekazania dokumentacji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zamiennej),</w:t>
      </w:r>
    </w:p>
    <w:p w14:paraId="5411A193" w14:textId="77777777" w:rsidR="00F23DBB" w:rsidRP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F23DBB">
        <w:rPr>
          <w:rFonts w:ascii="Times New Roman" w:hAnsi="Times New Roman" w:cs="Times New Roman"/>
          <w:spacing w:val="-3"/>
          <w:sz w:val="24"/>
          <w:szCs w:val="24"/>
        </w:rPr>
        <w:t xml:space="preserve"> umowy,</w:t>
      </w:r>
    </w:p>
    <w:p w14:paraId="7CE001BF"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klęsk</w:t>
      </w:r>
      <w:r w:rsidRPr="00F23DBB">
        <w:rPr>
          <w:rFonts w:ascii="Times New Roman" w:hAnsi="Times New Roman" w:cs="Times New Roman"/>
          <w:spacing w:val="-2"/>
          <w:sz w:val="24"/>
          <w:szCs w:val="24"/>
        </w:rPr>
        <w:t xml:space="preserve"> </w:t>
      </w:r>
      <w:r w:rsidRPr="00F23DBB">
        <w:rPr>
          <w:rFonts w:ascii="Times New Roman" w:hAnsi="Times New Roman" w:cs="Times New Roman"/>
          <w:sz w:val="24"/>
          <w:szCs w:val="24"/>
        </w:rPr>
        <w:t>żywiołowych;</w:t>
      </w:r>
    </w:p>
    <w:p w14:paraId="583DECE5"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zaistnienia zdarzeń niezależnych od stron, po dacie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bądź</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inne</w:t>
      </w:r>
      <w:r w:rsidRPr="00F23DBB">
        <w:rPr>
          <w:rFonts w:ascii="Times New Roman" w:hAnsi="Times New Roman" w:cs="Times New Roman"/>
          <w:spacing w:val="-11"/>
          <w:sz w:val="24"/>
          <w:szCs w:val="24"/>
        </w:rPr>
        <w:t xml:space="preserve"> </w:t>
      </w:r>
      <w:r w:rsidRPr="00F23DBB">
        <w:rPr>
          <w:rFonts w:ascii="Times New Roman" w:hAnsi="Times New Roman" w:cs="Times New Roman"/>
          <w:sz w:val="24"/>
          <w:szCs w:val="24"/>
        </w:rPr>
        <w:t>czynniki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zewnętrzne,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których</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nie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można</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było</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przewidzieć</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ani im zapobiec lub przezwyciężyć poprzez działanie z zachowaniem należytej staranności. W takim przypadku strony zobowiązują się do wspólnego</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określenia nowych warunków oraz nowego terminu realizacji umowy poprzez zmianę terminu określonego w § 6 ust.1,</w:t>
      </w:r>
    </w:p>
    <w:p w14:paraId="54AE1814"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F23DBB">
        <w:rPr>
          <w:rFonts w:ascii="Times New Roman" w:hAnsi="Times New Roman" w:cs="Times New Roman"/>
          <w:sz w:val="24"/>
          <w:szCs w:val="24"/>
        </w:rPr>
        <w:br/>
        <w:t>których</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istnienie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lub</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lokalizacja</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były</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nieujawnione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przy</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opracowywaniu</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postępowania o czas niezbędny na ewentualną zmianę dokumentacji projektowej oraz usunięcia kolizji,</w:t>
      </w:r>
    </w:p>
    <w:p w14:paraId="2D452003" w14:textId="327BDBDA" w:rsidR="00E5189B" w:rsidRP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innych przyczyny zewnętrznych niezależnych od Zamawiającego oraz </w:t>
      </w:r>
      <w:r w:rsidRPr="00F23DBB">
        <w:rPr>
          <w:rFonts w:ascii="Times New Roman" w:hAnsi="Times New Roman" w:cs="Times New Roman"/>
          <w:spacing w:val="-4"/>
          <w:sz w:val="24"/>
          <w:szCs w:val="24"/>
        </w:rPr>
        <w:t xml:space="preserve">Wykonawcy, </w:t>
      </w:r>
      <w:r w:rsidRPr="00F23DBB">
        <w:rPr>
          <w:rFonts w:ascii="Times New Roman" w:hAnsi="Times New Roman" w:cs="Times New Roman"/>
          <w:sz w:val="24"/>
          <w:szCs w:val="24"/>
        </w:rPr>
        <w:t>skutkujące niemożliwością prowadzenia działań w celu wykonania</w:t>
      </w:r>
      <w:r w:rsidRPr="00F23DBB">
        <w:rPr>
          <w:rFonts w:ascii="Times New Roman" w:hAnsi="Times New Roman" w:cs="Times New Roman"/>
          <w:spacing w:val="-6"/>
          <w:sz w:val="24"/>
          <w:szCs w:val="24"/>
        </w:rPr>
        <w:t xml:space="preserve"> </w:t>
      </w:r>
      <w:r w:rsidRPr="00F23DBB">
        <w:rPr>
          <w:rFonts w:ascii="Times New Roman" w:hAnsi="Times New Roman" w:cs="Times New Roman"/>
          <w:spacing w:val="-3"/>
          <w:sz w:val="24"/>
          <w:szCs w:val="24"/>
        </w:rPr>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proofErr w:type="spellStart"/>
      <w:r w:rsidRPr="00D72C15">
        <w:rPr>
          <w:spacing w:val="-3"/>
        </w:rPr>
        <w:t>j.w</w:t>
      </w:r>
      <w:proofErr w:type="spellEnd"/>
      <w:r w:rsidRPr="00D72C15">
        <w:rPr>
          <w:spacing w:val="-3"/>
        </w:rPr>
        <w:t xml:space="preserve">.,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w:t>
      </w:r>
      <w:r w:rsidRPr="00D72C15">
        <w:lastRenderedPageBreak/>
        <w:t xml:space="preserve">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79205E9C" w14:textId="208A0998" w:rsidR="00E5189B"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p>
    <w:p w14:paraId="0BFA41C9" w14:textId="77777777" w:rsidR="005B2D8C" w:rsidRDefault="005B2D8C" w:rsidP="009214F0">
      <w:pPr>
        <w:pStyle w:val="Nagwek1"/>
        <w:spacing w:line="360" w:lineRule="auto"/>
        <w:ind w:left="0" w:right="0"/>
        <w:jc w:val="left"/>
      </w:pPr>
    </w:p>
    <w:p w14:paraId="19545A48" w14:textId="0747C3EE" w:rsidR="00F17ADD" w:rsidRPr="00D72C15" w:rsidRDefault="00F17ADD" w:rsidP="00D72C15">
      <w:pPr>
        <w:pStyle w:val="Nagwek1"/>
        <w:spacing w:line="360" w:lineRule="auto"/>
        <w:ind w:left="0" w:right="0"/>
      </w:pPr>
      <w:r w:rsidRPr="00D72C15">
        <w:t>§ 1</w:t>
      </w:r>
      <w:r w:rsidR="009214F0">
        <w:t>6.</w:t>
      </w:r>
      <w:r w:rsidRPr="00D72C15">
        <w:t xml:space="preserve"> Nadzór</w:t>
      </w:r>
    </w:p>
    <w:p w14:paraId="54183E04" w14:textId="4D8CF764" w:rsidR="00F17ADD" w:rsidRPr="00D72C15" w:rsidRDefault="00F17ADD">
      <w:pPr>
        <w:pStyle w:val="Akapitzlist"/>
        <w:widowControl w:val="0"/>
        <w:numPr>
          <w:ilvl w:val="0"/>
          <w:numId w:val="2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385B58E0" w14:textId="2B3B85D3" w:rsidR="005B2D8C" w:rsidRDefault="00F17ADD">
      <w:pPr>
        <w:pStyle w:val="Akapitzlist"/>
        <w:widowControl w:val="0"/>
        <w:numPr>
          <w:ilvl w:val="0"/>
          <w:numId w:val="2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koordynowania i rozliczania wykonanych robót Zamawiający </w:t>
      </w:r>
      <w:r w:rsidR="00EF7E0D">
        <w:rPr>
          <w:rFonts w:ascii="Times New Roman" w:hAnsi="Times New Roman" w:cs="Times New Roman"/>
          <w:sz w:val="24"/>
          <w:szCs w:val="24"/>
        </w:rPr>
        <w:br/>
      </w:r>
      <w:r w:rsidR="006A3D81" w:rsidRPr="00D72C15">
        <w:rPr>
          <w:rFonts w:ascii="Times New Roman" w:hAnsi="Times New Roman" w:cs="Times New Roman"/>
          <w:sz w:val="24"/>
          <w:szCs w:val="24"/>
        </w:rPr>
        <w:t>wyznacza: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tel. ………………………</w:t>
      </w:r>
      <w:r w:rsidR="00EF7E0D">
        <w:rPr>
          <w:rFonts w:ascii="Times New Roman" w:hAnsi="Times New Roman" w:cs="Times New Roman"/>
          <w:sz w:val="24"/>
          <w:szCs w:val="24"/>
        </w:rPr>
        <w:t>…</w:t>
      </w:r>
    </w:p>
    <w:p w14:paraId="2589CB5E" w14:textId="77777777" w:rsidR="00F522B4" w:rsidRPr="00992676" w:rsidRDefault="00F522B4"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3C571D01" w14:textId="67343310" w:rsidR="003062DA" w:rsidRPr="00D72C15" w:rsidRDefault="003062DA" w:rsidP="00D72C15">
      <w:pPr>
        <w:pStyle w:val="Nagwek1"/>
        <w:spacing w:line="360" w:lineRule="auto"/>
        <w:ind w:left="0" w:right="0"/>
      </w:pPr>
      <w:r w:rsidRPr="00D72C15">
        <w:t>§ 1</w:t>
      </w:r>
      <w:r w:rsidR="009214F0">
        <w:t>7.</w:t>
      </w:r>
      <w:r w:rsidRPr="00D72C15">
        <w:t xml:space="preserve"> Ochrona środowiska i odpady</w:t>
      </w:r>
    </w:p>
    <w:p w14:paraId="7500745F" w14:textId="2F5EE7CD" w:rsidR="003062DA" w:rsidRPr="00D72C15" w:rsidRDefault="003062DA">
      <w:pPr>
        <w:pStyle w:val="Akapitzlist"/>
        <w:widowControl w:val="0"/>
        <w:numPr>
          <w:ilvl w:val="0"/>
          <w:numId w:val="2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lastRenderedPageBreak/>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proofErr w:type="spellStart"/>
      <w:r w:rsidR="00BB1DB4" w:rsidRPr="00D72C15">
        <w:rPr>
          <w:rFonts w:ascii="Times New Roman" w:hAnsi="Times New Roman" w:cs="Times New Roman"/>
          <w:sz w:val="24"/>
          <w:szCs w:val="24"/>
        </w:rPr>
        <w:t>t.j</w:t>
      </w:r>
      <w:proofErr w:type="spellEnd"/>
      <w:r w:rsidR="00BB1DB4" w:rsidRPr="00D72C15">
        <w:rPr>
          <w:rFonts w:ascii="Times New Roman" w:hAnsi="Times New Roman" w:cs="Times New Roman"/>
          <w:sz w:val="24"/>
          <w:szCs w:val="24"/>
        </w:rPr>
        <w:t xml:space="preserve">.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00EF7E0D">
        <w:rPr>
          <w:rFonts w:ascii="Times New Roman" w:hAnsi="Times New Roman" w:cs="Times New Roman"/>
          <w:spacing w:val="-4"/>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202</w:t>
      </w:r>
      <w:r w:rsidR="002B25C0">
        <w:rPr>
          <w:rFonts w:ascii="Times New Roman" w:hAnsi="Times New Roman" w:cs="Times New Roman"/>
          <w:sz w:val="24"/>
          <w:szCs w:val="24"/>
        </w:rPr>
        <w:t>2</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poz.</w:t>
      </w:r>
      <w:r w:rsidRPr="00D72C15">
        <w:rPr>
          <w:rFonts w:ascii="Times New Roman" w:hAnsi="Times New Roman" w:cs="Times New Roman"/>
          <w:spacing w:val="-5"/>
          <w:sz w:val="24"/>
          <w:szCs w:val="24"/>
        </w:rPr>
        <w:t xml:space="preserve"> </w:t>
      </w:r>
      <w:r w:rsidR="002B25C0">
        <w:rPr>
          <w:rFonts w:ascii="Times New Roman" w:hAnsi="Times New Roman" w:cs="Times New Roman"/>
          <w:sz w:val="24"/>
          <w:szCs w:val="24"/>
        </w:rPr>
        <w:t xml:space="preserve">2556 z </w:t>
      </w:r>
      <w:proofErr w:type="spellStart"/>
      <w:r w:rsidR="002B25C0">
        <w:rPr>
          <w:rFonts w:ascii="Times New Roman" w:hAnsi="Times New Roman" w:cs="Times New Roman"/>
          <w:sz w:val="24"/>
          <w:szCs w:val="24"/>
        </w:rPr>
        <w:t>późn</w:t>
      </w:r>
      <w:proofErr w:type="spellEnd"/>
      <w:r w:rsidR="002B25C0">
        <w:rPr>
          <w:rFonts w:ascii="Times New Roman" w:hAnsi="Times New Roman" w:cs="Times New Roman"/>
          <w:sz w:val="24"/>
          <w:szCs w:val="24"/>
        </w:rPr>
        <w:t>. zm.</w:t>
      </w:r>
      <w:r w:rsidRPr="00D72C15">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02431EBA" w14:textId="3FD09C80" w:rsidR="00A63186" w:rsidRDefault="003062DA">
      <w:pPr>
        <w:pStyle w:val="Akapitzlist"/>
        <w:widowControl w:val="0"/>
        <w:numPr>
          <w:ilvl w:val="0"/>
          <w:numId w:val="2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jako wytwórca odpadów zobowiązany jest do przestrzegania przepisów ustawy z dnia 14 grudnia 2012 r. o odpadach (</w:t>
      </w:r>
      <w:r w:rsidR="00C63869">
        <w:rPr>
          <w:rFonts w:ascii="Times New Roman" w:hAnsi="Times New Roman" w:cs="Times New Roman"/>
          <w:sz w:val="24"/>
          <w:szCs w:val="24"/>
        </w:rPr>
        <w:t xml:space="preserve">tj. </w:t>
      </w:r>
      <w:r w:rsidRPr="00D72C15">
        <w:rPr>
          <w:rFonts w:ascii="Times New Roman" w:hAnsi="Times New Roman" w:cs="Times New Roman"/>
          <w:sz w:val="24"/>
          <w:szCs w:val="24"/>
        </w:rPr>
        <w:t>Dz. U. z 202</w:t>
      </w:r>
      <w:r w:rsidR="006838C9">
        <w:rPr>
          <w:rFonts w:ascii="Times New Roman" w:hAnsi="Times New Roman" w:cs="Times New Roman"/>
          <w:sz w:val="24"/>
          <w:szCs w:val="24"/>
        </w:rPr>
        <w:t>3</w:t>
      </w:r>
      <w:r w:rsidR="00A63186">
        <w:rPr>
          <w:rFonts w:ascii="Times New Roman" w:hAnsi="Times New Roman" w:cs="Times New Roman"/>
          <w:sz w:val="24"/>
          <w:szCs w:val="24"/>
        </w:rPr>
        <w:t xml:space="preserve"> poz. </w:t>
      </w:r>
      <w:r w:rsidR="006838C9">
        <w:rPr>
          <w:rFonts w:ascii="Times New Roman" w:hAnsi="Times New Roman" w:cs="Times New Roman"/>
          <w:sz w:val="24"/>
          <w:szCs w:val="24"/>
        </w:rPr>
        <w:t>1585</w:t>
      </w:r>
      <w:r w:rsidRPr="00D72C15">
        <w:rPr>
          <w:rFonts w:ascii="Times New Roman" w:hAnsi="Times New Roman" w:cs="Times New Roman"/>
          <w:sz w:val="24"/>
          <w:szCs w:val="24"/>
        </w:rPr>
        <w:t xml:space="preserve"> z </w:t>
      </w:r>
      <w:proofErr w:type="spellStart"/>
      <w:r w:rsidRPr="00D72C15">
        <w:rPr>
          <w:rFonts w:ascii="Times New Roman" w:hAnsi="Times New Roman" w:cs="Times New Roman"/>
          <w:sz w:val="24"/>
          <w:szCs w:val="24"/>
        </w:rPr>
        <w:t>późn</w:t>
      </w:r>
      <w:proofErr w:type="spellEnd"/>
      <w:r w:rsidRPr="00D72C15">
        <w:rPr>
          <w:rFonts w:ascii="Times New Roman" w:hAnsi="Times New Roman" w:cs="Times New Roman"/>
          <w:sz w:val="24"/>
          <w:szCs w:val="24"/>
        </w:rPr>
        <w:t>. zm.).</w:t>
      </w:r>
    </w:p>
    <w:p w14:paraId="7E04A8BC" w14:textId="77777777" w:rsidR="00F23DBB" w:rsidRDefault="00F23DBB" w:rsidP="009214F0">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00A35A15" w14:textId="36A8DDC5" w:rsidR="006A3D81" w:rsidRPr="00D72C15"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9214F0">
        <w:rPr>
          <w:rFonts w:ascii="Times New Roman" w:hAnsi="Times New Roman" w:cs="Times New Roman"/>
          <w:b/>
          <w:bCs/>
          <w:sz w:val="24"/>
          <w:szCs w:val="24"/>
        </w:rPr>
        <w:t>18</w:t>
      </w:r>
      <w:r w:rsidR="007E3F83" w:rsidRPr="00D72C15">
        <w:rPr>
          <w:rFonts w:ascii="Times New Roman" w:hAnsi="Times New Roman" w:cs="Times New Roman"/>
          <w:b/>
          <w:bCs/>
          <w:sz w:val="24"/>
          <w:szCs w:val="24"/>
        </w:rPr>
        <w:t xml:space="preserve">. </w:t>
      </w:r>
      <w:r w:rsidRPr="00D72C15">
        <w:rPr>
          <w:rFonts w:ascii="Times New Roman" w:hAnsi="Times New Roman" w:cs="Times New Roman"/>
          <w:b/>
          <w:bCs/>
          <w:sz w:val="24"/>
          <w:szCs w:val="24"/>
        </w:rPr>
        <w:t xml:space="preserve"> Przetwarzanie danych</w:t>
      </w:r>
    </w:p>
    <w:p w14:paraId="6733F041" w14:textId="0829EE97" w:rsidR="003A0598" w:rsidRPr="00D72C15" w:rsidRDefault="003A0598">
      <w:pPr>
        <w:pStyle w:val="Akapitzlist"/>
        <w:widowControl w:val="0"/>
        <w:numPr>
          <w:ilvl w:val="0"/>
          <w:numId w:val="2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związku z zawarciem przedmiotowej umowy Zamawiający będzie </w:t>
      </w:r>
      <w:r w:rsidR="006A3D81" w:rsidRPr="00D72C15">
        <w:rPr>
          <w:rFonts w:ascii="Times New Roman" w:hAnsi="Times New Roman" w:cs="Times New Roman"/>
          <w:sz w:val="24"/>
          <w:szCs w:val="24"/>
        </w:rPr>
        <w:t>przetwarzać dane</w:t>
      </w:r>
      <w:r w:rsidRPr="00D72C15">
        <w:rPr>
          <w:rFonts w:ascii="Times New Roman" w:hAnsi="Times New Roman" w:cs="Times New Roman"/>
          <w:sz w:val="24"/>
          <w:szCs w:val="24"/>
        </w:rPr>
        <w:t xml:space="preserve"> osobowe </w:t>
      </w:r>
      <w:r w:rsidR="006A3D81" w:rsidRPr="00D72C15">
        <w:rPr>
          <w:rFonts w:ascii="Times New Roman" w:hAnsi="Times New Roman" w:cs="Times New Roman"/>
          <w:sz w:val="24"/>
          <w:szCs w:val="24"/>
        </w:rPr>
        <w:t>Wykonawcy, które</w:t>
      </w:r>
      <w:r w:rsidRPr="00D72C15">
        <w:rPr>
          <w:rFonts w:ascii="Times New Roman" w:hAnsi="Times New Roman" w:cs="Times New Roman"/>
          <w:sz w:val="24"/>
          <w:szCs w:val="24"/>
        </w:rPr>
        <w:t xml:space="preserve"> zostaną udostępnione Zamawiającemu przez Wykonawcę.</w:t>
      </w:r>
    </w:p>
    <w:p w14:paraId="5C6179C8" w14:textId="66EF7571" w:rsidR="003A0598" w:rsidRDefault="003A0598">
      <w:pPr>
        <w:pStyle w:val="Akapitzlist"/>
        <w:widowControl w:val="0"/>
        <w:numPr>
          <w:ilvl w:val="0"/>
          <w:numId w:val="2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Istotne informacje o zasadach przetwarzania przez </w:t>
      </w:r>
      <w:r w:rsidR="006A3D81" w:rsidRPr="00D72C15">
        <w:rPr>
          <w:rFonts w:ascii="Times New Roman" w:hAnsi="Times New Roman" w:cs="Times New Roman"/>
          <w:sz w:val="24"/>
          <w:szCs w:val="24"/>
        </w:rPr>
        <w:t>Zamawiającego danych</w:t>
      </w:r>
      <w:r w:rsidRPr="00D72C15">
        <w:rPr>
          <w:rFonts w:ascii="Times New Roman" w:hAnsi="Times New Roman" w:cs="Times New Roman"/>
          <w:sz w:val="24"/>
          <w:szCs w:val="24"/>
        </w:rPr>
        <w:t xml:space="preserve"> osobowych </w:t>
      </w:r>
      <w:r w:rsidR="006A3D81" w:rsidRPr="00D72C15">
        <w:rPr>
          <w:rFonts w:ascii="Times New Roman" w:hAnsi="Times New Roman" w:cs="Times New Roman"/>
          <w:sz w:val="24"/>
          <w:szCs w:val="24"/>
        </w:rPr>
        <w:t>oraz o</w:t>
      </w:r>
      <w:r w:rsidRPr="00D72C15">
        <w:rPr>
          <w:rFonts w:ascii="Times New Roman" w:hAnsi="Times New Roman" w:cs="Times New Roman"/>
          <w:sz w:val="24"/>
          <w:szCs w:val="24"/>
        </w:rPr>
        <w:t xml:space="preserve"> </w:t>
      </w:r>
      <w:r w:rsidR="0071686F" w:rsidRPr="00D72C15">
        <w:rPr>
          <w:rFonts w:ascii="Times New Roman" w:hAnsi="Times New Roman" w:cs="Times New Roman"/>
          <w:sz w:val="24"/>
          <w:szCs w:val="24"/>
        </w:rPr>
        <w:t>przysługujących Wykonawcy</w:t>
      </w:r>
      <w:r w:rsidRPr="00D72C15">
        <w:rPr>
          <w:rFonts w:ascii="Times New Roman" w:hAnsi="Times New Roman" w:cs="Times New Roman"/>
          <w:sz w:val="24"/>
          <w:szCs w:val="24"/>
        </w:rPr>
        <w:t xml:space="preserve"> prawach w związku z przetwarzaniem jego danych osobowych dostępne są na stronie internetowej Zamawiającego.</w:t>
      </w:r>
    </w:p>
    <w:p w14:paraId="495CA1F2" w14:textId="77777777" w:rsidR="006838C9" w:rsidRPr="001A15C3" w:rsidRDefault="006838C9" w:rsidP="001A15C3">
      <w:pPr>
        <w:widowControl w:val="0"/>
        <w:tabs>
          <w:tab w:val="left" w:pos="426"/>
        </w:tabs>
        <w:autoSpaceDE w:val="0"/>
        <w:autoSpaceDN w:val="0"/>
        <w:spacing w:after="0" w:line="360" w:lineRule="auto"/>
        <w:jc w:val="both"/>
        <w:rPr>
          <w:rFonts w:ascii="Times New Roman" w:hAnsi="Times New Roman" w:cs="Times New Roman"/>
          <w:sz w:val="24"/>
          <w:szCs w:val="24"/>
        </w:rPr>
      </w:pPr>
    </w:p>
    <w:p w14:paraId="4A9C44FD" w14:textId="3C125767"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9214F0">
        <w:rPr>
          <w:rFonts w:ascii="Times New Roman" w:hAnsi="Times New Roman" w:cs="Times New Roman"/>
          <w:b/>
          <w:bCs/>
          <w:sz w:val="24"/>
          <w:szCs w:val="24"/>
        </w:rPr>
        <w:t>19</w:t>
      </w:r>
      <w:r w:rsidR="004939C6" w:rsidRPr="00D72C15">
        <w:rPr>
          <w:rFonts w:ascii="Times New Roman" w:hAnsi="Times New Roman" w:cs="Times New Roman"/>
          <w:b/>
          <w:bCs/>
          <w:sz w:val="24"/>
          <w:szCs w:val="24"/>
        </w:rPr>
        <w:t>. Postanowienia końcowe</w:t>
      </w:r>
    </w:p>
    <w:p w14:paraId="680F6820" w14:textId="68F6619B" w:rsidR="004939C6" w:rsidRPr="00D72C15" w:rsidRDefault="00AB0BEA">
      <w:pPr>
        <w:pStyle w:val="Akapitzlist"/>
        <w:widowControl w:val="0"/>
        <w:numPr>
          <w:ilvl w:val="0"/>
          <w:numId w:val="24"/>
        </w:numPr>
        <w:tabs>
          <w:tab w:val="left" w:pos="426"/>
        </w:tabs>
        <w:autoSpaceDE w:val="0"/>
        <w:autoSpaceDN w:val="0"/>
        <w:spacing w:after="0" w:line="360" w:lineRule="auto"/>
        <w:contextualSpacing w:val="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 xml:space="preserve">Uzupełnienie, zmiany do umowy lub oświadczenia z nią </w:t>
      </w:r>
      <w:r w:rsidR="00256426" w:rsidRPr="00D72C15">
        <w:rPr>
          <w:rFonts w:ascii="Times New Roman" w:eastAsia="MS Mincho" w:hAnsi="Times New Roman" w:cs="Times New Roman"/>
          <w:sz w:val="24"/>
          <w:szCs w:val="24"/>
        </w:rPr>
        <w:t>wymaga</w:t>
      </w:r>
      <w:r w:rsidRPr="00D72C15">
        <w:rPr>
          <w:rFonts w:ascii="Times New Roman" w:eastAsia="MS Mincho" w:hAnsi="Times New Roman" w:cs="Times New Roman"/>
          <w:sz w:val="24"/>
          <w:szCs w:val="24"/>
        </w:rPr>
        <w:t>ją</w:t>
      </w:r>
      <w:r w:rsidR="00256426" w:rsidRPr="00D72C15">
        <w:rPr>
          <w:rFonts w:ascii="Times New Roman" w:eastAsia="MS Mincho" w:hAnsi="Times New Roman" w:cs="Times New Roman"/>
          <w:sz w:val="24"/>
          <w:szCs w:val="24"/>
        </w:rPr>
        <w:t xml:space="preserve"> formy pisemnej, pod rygorem nieważności, z uwzględnieniem postanowień art. </w:t>
      </w:r>
      <w:r w:rsidR="009257D9" w:rsidRPr="00D72C15">
        <w:rPr>
          <w:rFonts w:ascii="Times New Roman" w:eastAsia="MS Mincho" w:hAnsi="Times New Roman" w:cs="Times New Roman"/>
          <w:sz w:val="24"/>
          <w:szCs w:val="24"/>
        </w:rPr>
        <w:t>455</w:t>
      </w:r>
      <w:r w:rsidR="00256426" w:rsidRPr="00D72C15">
        <w:rPr>
          <w:rFonts w:ascii="Times New Roman" w:eastAsia="MS Mincho" w:hAnsi="Times New Roman" w:cs="Times New Roman"/>
          <w:sz w:val="24"/>
          <w:szCs w:val="24"/>
        </w:rPr>
        <w:t xml:space="preserve"> ustawy Prawo Zamówień Publicznych</w:t>
      </w:r>
      <w:r w:rsidR="00C63869">
        <w:rPr>
          <w:rFonts w:ascii="Times New Roman" w:eastAsia="MS Mincho" w:hAnsi="Times New Roman" w:cs="Times New Roman"/>
          <w:sz w:val="24"/>
          <w:szCs w:val="24"/>
        </w:rPr>
        <w:t>.</w:t>
      </w:r>
    </w:p>
    <w:p w14:paraId="321A7D6D" w14:textId="20A1BFD1" w:rsidR="004939C6" w:rsidRPr="00D72C15" w:rsidRDefault="004939C6">
      <w:pPr>
        <w:pStyle w:val="Akapitzlist"/>
        <w:widowControl w:val="0"/>
        <w:numPr>
          <w:ilvl w:val="0"/>
          <w:numId w:val="2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W sprawach nie uregulowanych niniejszą umową stosuje się przepisy </w:t>
      </w:r>
      <w:r w:rsidR="00F70B0D" w:rsidRPr="00D72C15">
        <w:rPr>
          <w:rFonts w:ascii="Times New Roman" w:hAnsi="Times New Roman" w:cs="Times New Roman"/>
          <w:spacing w:val="-6"/>
          <w:sz w:val="24"/>
          <w:szCs w:val="24"/>
        </w:rPr>
        <w:t xml:space="preserve">Prawa Zamówień </w:t>
      </w:r>
      <w:r w:rsidR="007040F9" w:rsidRPr="00D72C15">
        <w:rPr>
          <w:rFonts w:ascii="Times New Roman" w:hAnsi="Times New Roman" w:cs="Times New Roman"/>
          <w:spacing w:val="-6"/>
          <w:sz w:val="24"/>
          <w:szCs w:val="24"/>
        </w:rPr>
        <w:t>Publicznych, Kodeksu</w:t>
      </w:r>
      <w:r w:rsidR="00F70B0D" w:rsidRPr="00D72C15">
        <w:rPr>
          <w:rFonts w:ascii="Times New Roman" w:hAnsi="Times New Roman" w:cs="Times New Roman"/>
          <w:spacing w:val="-6"/>
          <w:sz w:val="24"/>
          <w:szCs w:val="24"/>
        </w:rPr>
        <w:t xml:space="preserve"> C</w:t>
      </w:r>
      <w:r w:rsidRPr="00D72C15">
        <w:rPr>
          <w:rFonts w:ascii="Times New Roman" w:hAnsi="Times New Roman" w:cs="Times New Roman"/>
          <w:spacing w:val="-6"/>
          <w:sz w:val="24"/>
          <w:szCs w:val="24"/>
        </w:rPr>
        <w:t>ywilnego</w:t>
      </w:r>
      <w:r w:rsidR="00AB0BEA" w:rsidRPr="00D72C15">
        <w:rPr>
          <w:rFonts w:ascii="Times New Roman" w:hAnsi="Times New Roman" w:cs="Times New Roman"/>
          <w:spacing w:val="-6"/>
          <w:sz w:val="24"/>
          <w:szCs w:val="24"/>
        </w:rPr>
        <w:t xml:space="preserve"> i Prawa Budowlanego</w:t>
      </w:r>
      <w:r w:rsidRPr="00D72C15">
        <w:rPr>
          <w:rFonts w:ascii="Times New Roman" w:hAnsi="Times New Roman" w:cs="Times New Roman"/>
          <w:spacing w:val="-6"/>
          <w:sz w:val="24"/>
          <w:szCs w:val="24"/>
        </w:rPr>
        <w:t>.</w:t>
      </w:r>
    </w:p>
    <w:p w14:paraId="3D4A845B" w14:textId="0BBE5B52" w:rsidR="004939C6" w:rsidRPr="00D72C15" w:rsidRDefault="004939C6">
      <w:pPr>
        <w:pStyle w:val="Akapitzlist"/>
        <w:widowControl w:val="0"/>
        <w:numPr>
          <w:ilvl w:val="0"/>
          <w:numId w:val="2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Spory wynikłe na tle realizacji niniejszej umowy rozstrzygane będą w sądzie właściwym dla </w:t>
      </w:r>
      <w:r w:rsidRPr="00D72C15">
        <w:rPr>
          <w:rFonts w:ascii="Times New Roman" w:hAnsi="Times New Roman" w:cs="Times New Roman"/>
          <w:sz w:val="24"/>
          <w:szCs w:val="24"/>
        </w:rPr>
        <w:t>siedziby Zamawiającego.</w:t>
      </w:r>
    </w:p>
    <w:p w14:paraId="47BA631D" w14:textId="747E294B" w:rsidR="00611112" w:rsidRPr="005B2D8C" w:rsidRDefault="004939C6">
      <w:pPr>
        <w:pStyle w:val="Akapitzlist"/>
        <w:widowControl w:val="0"/>
        <w:numPr>
          <w:ilvl w:val="0"/>
          <w:numId w:val="2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Umowę niniejszą sporządzono w 3 jednobrzmiących egzemplarzach, 1 egzemplarz dla</w:t>
      </w:r>
      <w:r w:rsidR="00CB5339"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Wykonawcy zaś 2 egz. dla Zamawiającego.</w:t>
      </w:r>
    </w:p>
    <w:p w14:paraId="30C8B181" w14:textId="77777777" w:rsidR="005B2D8C" w:rsidRDefault="005B2D8C" w:rsidP="00D72C15">
      <w:pPr>
        <w:spacing w:after="0" w:line="360" w:lineRule="auto"/>
        <w:jc w:val="both"/>
        <w:rPr>
          <w:rFonts w:ascii="Times New Roman" w:hAnsi="Times New Roman" w:cs="Times New Roman"/>
          <w:sz w:val="24"/>
          <w:szCs w:val="24"/>
        </w:rPr>
      </w:pPr>
    </w:p>
    <w:p w14:paraId="1F4C7933" w14:textId="77777777" w:rsidR="006838C9" w:rsidRDefault="006838C9" w:rsidP="00D72C15">
      <w:pPr>
        <w:spacing w:after="0" w:line="360" w:lineRule="auto"/>
        <w:jc w:val="both"/>
        <w:rPr>
          <w:rFonts w:ascii="Times New Roman" w:hAnsi="Times New Roman" w:cs="Times New Roman"/>
          <w:sz w:val="24"/>
          <w:szCs w:val="24"/>
        </w:rPr>
      </w:pPr>
    </w:p>
    <w:p w14:paraId="389F7A7F" w14:textId="1908A107" w:rsidR="004939C6" w:rsidRPr="00D72C15" w:rsidRDefault="004939C6" w:rsidP="006838C9">
      <w:pPr>
        <w:spacing w:after="0" w:line="360" w:lineRule="auto"/>
        <w:ind w:firstLine="391"/>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216448E0" w14:textId="064A60D3" w:rsidR="00EF7E0D" w:rsidRDefault="006838C9" w:rsidP="00D72C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38846E4" w14:textId="2E1474D7" w:rsidR="00EF7E0D" w:rsidRDefault="00EF7E0D" w:rsidP="00D72C15">
      <w:pPr>
        <w:spacing w:after="0" w:line="360" w:lineRule="auto"/>
        <w:jc w:val="both"/>
        <w:rPr>
          <w:rFonts w:ascii="Times New Roman" w:hAnsi="Times New Roman" w:cs="Times New Roman"/>
          <w:sz w:val="24"/>
          <w:szCs w:val="24"/>
        </w:rPr>
      </w:pPr>
    </w:p>
    <w:p w14:paraId="61D3380A" w14:textId="77777777" w:rsidR="00EF7E0D" w:rsidRPr="00D72C15" w:rsidRDefault="00EF7E0D" w:rsidP="00D72C15">
      <w:pPr>
        <w:spacing w:after="0" w:line="360" w:lineRule="auto"/>
        <w:jc w:val="both"/>
        <w:rPr>
          <w:rFonts w:ascii="Times New Roman" w:hAnsi="Times New Roman" w:cs="Times New Roman"/>
          <w:sz w:val="24"/>
          <w:szCs w:val="24"/>
        </w:rPr>
      </w:pPr>
    </w:p>
    <w:p w14:paraId="4F3690A9" w14:textId="7B953D9C" w:rsidR="005B2D8C" w:rsidRDefault="005B2D8C" w:rsidP="00D72C15">
      <w:pPr>
        <w:spacing w:after="0" w:line="360" w:lineRule="auto"/>
        <w:rPr>
          <w:rFonts w:ascii="Times New Roman" w:hAnsi="Times New Roman" w:cs="Times New Roman"/>
          <w:sz w:val="24"/>
          <w:szCs w:val="24"/>
        </w:rPr>
      </w:pPr>
    </w:p>
    <w:p w14:paraId="7113DBB9" w14:textId="77777777" w:rsidR="006838C9" w:rsidRDefault="006838C9" w:rsidP="00D72C15">
      <w:pPr>
        <w:spacing w:after="0" w:line="360" w:lineRule="auto"/>
        <w:rPr>
          <w:rFonts w:ascii="Times New Roman" w:hAnsi="Times New Roman" w:cs="Times New Roman"/>
          <w:sz w:val="24"/>
          <w:szCs w:val="24"/>
        </w:rPr>
      </w:pPr>
    </w:p>
    <w:p w14:paraId="3C7062B2" w14:textId="7F19D2F6"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3F5793A5"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1CBF26D3"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Umowy </w:t>
      </w:r>
      <w:r w:rsidR="00EF7E0D">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3F0A33">
      <w:footerReference w:type="default" r:id="rId8"/>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A145" w14:textId="77777777" w:rsidR="009A21FA" w:rsidRDefault="009A21FA">
      <w:pPr>
        <w:spacing w:after="0" w:line="240" w:lineRule="auto"/>
      </w:pPr>
      <w:r>
        <w:separator/>
      </w:r>
    </w:p>
  </w:endnote>
  <w:endnote w:type="continuationSeparator" w:id="0">
    <w:p w14:paraId="4C76DDD3" w14:textId="77777777" w:rsidR="009A21FA" w:rsidRDefault="009A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1C77704A"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DAD51" w14:textId="77777777" w:rsidR="009A21FA" w:rsidRDefault="009A21FA">
      <w:pPr>
        <w:spacing w:after="0" w:line="240" w:lineRule="auto"/>
      </w:pPr>
      <w:r>
        <w:separator/>
      </w:r>
    </w:p>
  </w:footnote>
  <w:footnote w:type="continuationSeparator" w:id="0">
    <w:p w14:paraId="43FCDA36" w14:textId="77777777" w:rsidR="009A21FA" w:rsidRDefault="009A2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AE0646"/>
    <w:multiLevelType w:val="hybridMultilevel"/>
    <w:tmpl w:val="B5C25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9652D8"/>
    <w:multiLevelType w:val="hybridMultilevel"/>
    <w:tmpl w:val="A1EC86E8"/>
    <w:lvl w:ilvl="0" w:tplc="10141D6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085F4980"/>
    <w:multiLevelType w:val="hybridMultilevel"/>
    <w:tmpl w:val="9462ECEC"/>
    <w:lvl w:ilvl="0" w:tplc="F5A679E8">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80BC2"/>
    <w:multiLevelType w:val="hybridMultilevel"/>
    <w:tmpl w:val="A362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311D32"/>
    <w:multiLevelType w:val="hybridMultilevel"/>
    <w:tmpl w:val="724C4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3" w15:restartNumberingAfterBreak="0">
    <w:nsid w:val="15D8270B"/>
    <w:multiLevelType w:val="hybridMultilevel"/>
    <w:tmpl w:val="0352A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A979EC"/>
    <w:multiLevelType w:val="hybridMultilevel"/>
    <w:tmpl w:val="280A8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A66096"/>
    <w:multiLevelType w:val="hybridMultilevel"/>
    <w:tmpl w:val="47887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7"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7D3F25"/>
    <w:multiLevelType w:val="hybridMultilevel"/>
    <w:tmpl w:val="76925E2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2"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3" w15:restartNumberingAfterBreak="0">
    <w:nsid w:val="463C20E7"/>
    <w:multiLevelType w:val="hybridMultilevel"/>
    <w:tmpl w:val="8F58BCB0"/>
    <w:lvl w:ilvl="0" w:tplc="4D201A62">
      <w:start w:val="1"/>
      <w:numFmt w:val="decimal"/>
      <w:lvlText w:val="%1."/>
      <w:lvlJc w:val="left"/>
      <w:pPr>
        <w:ind w:left="360" w:hanging="360"/>
        <w:jc w:val="right"/>
      </w:pPr>
      <w:rPr>
        <w:rFonts w:hint="default"/>
        <w:i w:val="0"/>
        <w:iCs/>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4"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6" w15:restartNumberingAfterBreak="0">
    <w:nsid w:val="46EE4F27"/>
    <w:multiLevelType w:val="hybridMultilevel"/>
    <w:tmpl w:val="A172F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8B16818"/>
    <w:multiLevelType w:val="hybridMultilevel"/>
    <w:tmpl w:val="41A85792"/>
    <w:lvl w:ilvl="0" w:tplc="0B0E89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DE42FE"/>
    <w:multiLevelType w:val="hybridMultilevel"/>
    <w:tmpl w:val="80E66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C6335A"/>
    <w:multiLevelType w:val="hybridMultilevel"/>
    <w:tmpl w:val="9920C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E205893"/>
    <w:multiLevelType w:val="hybridMultilevel"/>
    <w:tmpl w:val="8D72D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D471AA"/>
    <w:multiLevelType w:val="hybridMultilevel"/>
    <w:tmpl w:val="90EE75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3564B8A"/>
    <w:multiLevelType w:val="hybridMultilevel"/>
    <w:tmpl w:val="61046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38"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D336B2"/>
    <w:multiLevelType w:val="hybridMultilevel"/>
    <w:tmpl w:val="16A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AC4D89"/>
    <w:multiLevelType w:val="hybridMultilevel"/>
    <w:tmpl w:val="774C2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6220A0"/>
    <w:multiLevelType w:val="hybridMultilevel"/>
    <w:tmpl w:val="B6324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F33F9B"/>
    <w:multiLevelType w:val="hybridMultilevel"/>
    <w:tmpl w:val="9F3E73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51A728A"/>
    <w:multiLevelType w:val="hybridMultilevel"/>
    <w:tmpl w:val="D6E0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71143A9"/>
    <w:multiLevelType w:val="hybridMultilevel"/>
    <w:tmpl w:val="E20474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7474B93"/>
    <w:multiLevelType w:val="hybridMultilevel"/>
    <w:tmpl w:val="2AC891DC"/>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6A7C62C6"/>
    <w:multiLevelType w:val="hybridMultilevel"/>
    <w:tmpl w:val="39107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EC2479"/>
    <w:multiLevelType w:val="hybridMultilevel"/>
    <w:tmpl w:val="9B2A3CA6"/>
    <w:lvl w:ilvl="0" w:tplc="2CDA1078">
      <w:start w:val="1"/>
      <w:numFmt w:val="decimal"/>
      <w:lvlText w:val="%1."/>
      <w:lvlJc w:val="left"/>
      <w:pPr>
        <w:ind w:left="360" w:hanging="360"/>
      </w:pPr>
      <w:rPr>
        <w:rFonts w:hint="default"/>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73CE76E2"/>
    <w:multiLevelType w:val="hybridMultilevel"/>
    <w:tmpl w:val="21B0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E357B0"/>
    <w:multiLevelType w:val="hybridMultilevel"/>
    <w:tmpl w:val="714CE70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170693"/>
    <w:multiLevelType w:val="hybridMultilevel"/>
    <w:tmpl w:val="BF70A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9B4BC1"/>
    <w:multiLevelType w:val="hybridMultilevel"/>
    <w:tmpl w:val="D764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467332">
    <w:abstractNumId w:val="33"/>
  </w:num>
  <w:num w:numId="2" w16cid:durableId="335501565">
    <w:abstractNumId w:val="44"/>
  </w:num>
  <w:num w:numId="3" w16cid:durableId="888956956">
    <w:abstractNumId w:val="3"/>
  </w:num>
  <w:num w:numId="4" w16cid:durableId="1208831065">
    <w:abstractNumId w:val="8"/>
  </w:num>
  <w:num w:numId="5" w16cid:durableId="1898859111">
    <w:abstractNumId w:val="6"/>
  </w:num>
  <w:num w:numId="6" w16cid:durableId="525293510">
    <w:abstractNumId w:val="31"/>
  </w:num>
  <w:num w:numId="7" w16cid:durableId="1597061011">
    <w:abstractNumId w:val="1"/>
  </w:num>
  <w:num w:numId="8" w16cid:durableId="107162117">
    <w:abstractNumId w:val="48"/>
  </w:num>
  <w:num w:numId="9" w16cid:durableId="59402790">
    <w:abstractNumId w:val="32"/>
  </w:num>
  <w:num w:numId="10" w16cid:durableId="1904171237">
    <w:abstractNumId w:val="22"/>
  </w:num>
  <w:num w:numId="11" w16cid:durableId="197164848">
    <w:abstractNumId w:val="17"/>
  </w:num>
  <w:num w:numId="12" w16cid:durableId="181624963">
    <w:abstractNumId w:val="37"/>
  </w:num>
  <w:num w:numId="13" w16cid:durableId="653803682">
    <w:abstractNumId w:val="9"/>
  </w:num>
  <w:num w:numId="14" w16cid:durableId="355039344">
    <w:abstractNumId w:val="52"/>
  </w:num>
  <w:num w:numId="15" w16cid:durableId="1967471415">
    <w:abstractNumId w:val="23"/>
  </w:num>
  <w:num w:numId="16" w16cid:durableId="1753350378">
    <w:abstractNumId w:val="55"/>
  </w:num>
  <w:num w:numId="17" w16cid:durableId="22561135">
    <w:abstractNumId w:val="38"/>
  </w:num>
  <w:num w:numId="18" w16cid:durableId="165675900">
    <w:abstractNumId w:val="19"/>
  </w:num>
  <w:num w:numId="19" w16cid:durableId="472673801">
    <w:abstractNumId w:val="24"/>
  </w:num>
  <w:num w:numId="20" w16cid:durableId="620111444">
    <w:abstractNumId w:val="5"/>
  </w:num>
  <w:num w:numId="21" w16cid:durableId="172964267">
    <w:abstractNumId w:val="18"/>
  </w:num>
  <w:num w:numId="22" w16cid:durableId="1969966837">
    <w:abstractNumId w:val="27"/>
  </w:num>
  <w:num w:numId="23" w16cid:durableId="63837119">
    <w:abstractNumId w:val="25"/>
  </w:num>
  <w:num w:numId="24" w16cid:durableId="1840271882">
    <w:abstractNumId w:val="12"/>
  </w:num>
  <w:num w:numId="25" w16cid:durableId="1247156761">
    <w:abstractNumId w:val="16"/>
  </w:num>
  <w:num w:numId="26" w16cid:durableId="1420254972">
    <w:abstractNumId w:val="21"/>
  </w:num>
  <w:num w:numId="27" w16cid:durableId="956760827">
    <w:abstractNumId w:val="50"/>
  </w:num>
  <w:num w:numId="28" w16cid:durableId="1200706656">
    <w:abstractNumId w:val="28"/>
  </w:num>
  <w:num w:numId="29" w16cid:durableId="1489711709">
    <w:abstractNumId w:val="42"/>
  </w:num>
  <w:num w:numId="30" w16cid:durableId="1967738679">
    <w:abstractNumId w:val="20"/>
  </w:num>
  <w:num w:numId="31" w16cid:durableId="402945224">
    <w:abstractNumId w:val="51"/>
  </w:num>
  <w:num w:numId="32" w16cid:durableId="1771855269">
    <w:abstractNumId w:val="7"/>
  </w:num>
  <w:num w:numId="33" w16cid:durableId="14310297">
    <w:abstractNumId w:val="35"/>
  </w:num>
  <w:num w:numId="34" w16cid:durableId="589236376">
    <w:abstractNumId w:val="46"/>
  </w:num>
  <w:num w:numId="35" w16cid:durableId="1500343291">
    <w:abstractNumId w:val="39"/>
  </w:num>
  <w:num w:numId="36" w16cid:durableId="441464140">
    <w:abstractNumId w:val="40"/>
  </w:num>
  <w:num w:numId="37" w16cid:durableId="1939865641">
    <w:abstractNumId w:val="36"/>
  </w:num>
  <w:num w:numId="38" w16cid:durableId="1134640198">
    <w:abstractNumId w:val="10"/>
  </w:num>
  <w:num w:numId="39" w16cid:durableId="299307034">
    <w:abstractNumId w:val="53"/>
  </w:num>
  <w:num w:numId="40" w16cid:durableId="2134982125">
    <w:abstractNumId w:val="45"/>
  </w:num>
  <w:num w:numId="41" w16cid:durableId="1775243467">
    <w:abstractNumId w:val="43"/>
  </w:num>
  <w:num w:numId="42" w16cid:durableId="1017268753">
    <w:abstractNumId w:val="15"/>
  </w:num>
  <w:num w:numId="43" w16cid:durableId="874467420">
    <w:abstractNumId w:val="11"/>
  </w:num>
  <w:num w:numId="44" w16cid:durableId="737897241">
    <w:abstractNumId w:val="41"/>
  </w:num>
  <w:num w:numId="45" w16cid:durableId="721976081">
    <w:abstractNumId w:val="2"/>
  </w:num>
  <w:num w:numId="46" w16cid:durableId="1478065871">
    <w:abstractNumId w:val="14"/>
  </w:num>
  <w:num w:numId="47" w16cid:durableId="1558396143">
    <w:abstractNumId w:val="47"/>
  </w:num>
  <w:num w:numId="48" w16cid:durableId="1875076676">
    <w:abstractNumId w:val="13"/>
  </w:num>
  <w:num w:numId="49" w16cid:durableId="1793789036">
    <w:abstractNumId w:val="30"/>
  </w:num>
  <w:num w:numId="50" w16cid:durableId="1881432502">
    <w:abstractNumId w:val="26"/>
  </w:num>
  <w:num w:numId="51" w16cid:durableId="1363433185">
    <w:abstractNumId w:val="34"/>
  </w:num>
  <w:num w:numId="52" w16cid:durableId="353305488">
    <w:abstractNumId w:val="29"/>
  </w:num>
  <w:num w:numId="53" w16cid:durableId="374081402">
    <w:abstractNumId w:val="54"/>
  </w:num>
  <w:num w:numId="54" w16cid:durableId="1764258899">
    <w:abstractNumId w:val="49"/>
  </w:num>
  <w:num w:numId="55" w16cid:durableId="2027057376">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3770A"/>
    <w:rsid w:val="00042695"/>
    <w:rsid w:val="0006246B"/>
    <w:rsid w:val="00065DDC"/>
    <w:rsid w:val="000660A5"/>
    <w:rsid w:val="00074273"/>
    <w:rsid w:val="00074596"/>
    <w:rsid w:val="000752CA"/>
    <w:rsid w:val="0007686A"/>
    <w:rsid w:val="00082697"/>
    <w:rsid w:val="000861AF"/>
    <w:rsid w:val="000A3B36"/>
    <w:rsid w:val="000A5A47"/>
    <w:rsid w:val="000A7070"/>
    <w:rsid w:val="000B69AD"/>
    <w:rsid w:val="000C3C1E"/>
    <w:rsid w:val="000C61BF"/>
    <w:rsid w:val="000C6E41"/>
    <w:rsid w:val="000D17AD"/>
    <w:rsid w:val="000E257B"/>
    <w:rsid w:val="000E3E9A"/>
    <w:rsid w:val="000E406A"/>
    <w:rsid w:val="000E703A"/>
    <w:rsid w:val="000F4BEE"/>
    <w:rsid w:val="00102CEA"/>
    <w:rsid w:val="0011049D"/>
    <w:rsid w:val="0011370F"/>
    <w:rsid w:val="00113D21"/>
    <w:rsid w:val="00116B3A"/>
    <w:rsid w:val="00122C9E"/>
    <w:rsid w:val="001232A0"/>
    <w:rsid w:val="001306AF"/>
    <w:rsid w:val="00151310"/>
    <w:rsid w:val="00151E6F"/>
    <w:rsid w:val="00152D76"/>
    <w:rsid w:val="00172370"/>
    <w:rsid w:val="00173530"/>
    <w:rsid w:val="00174142"/>
    <w:rsid w:val="00174600"/>
    <w:rsid w:val="001760EE"/>
    <w:rsid w:val="001904A4"/>
    <w:rsid w:val="001970B4"/>
    <w:rsid w:val="00197BFB"/>
    <w:rsid w:val="001A15A9"/>
    <w:rsid w:val="001A15C3"/>
    <w:rsid w:val="001A2991"/>
    <w:rsid w:val="001A2EE2"/>
    <w:rsid w:val="001A4665"/>
    <w:rsid w:val="001A5517"/>
    <w:rsid w:val="001B4175"/>
    <w:rsid w:val="001C536E"/>
    <w:rsid w:val="001D1C62"/>
    <w:rsid w:val="001D24A6"/>
    <w:rsid w:val="001D3049"/>
    <w:rsid w:val="001D6114"/>
    <w:rsid w:val="001E6584"/>
    <w:rsid w:val="001F2945"/>
    <w:rsid w:val="002039BC"/>
    <w:rsid w:val="002063ED"/>
    <w:rsid w:val="002119A8"/>
    <w:rsid w:val="00212324"/>
    <w:rsid w:val="00221397"/>
    <w:rsid w:val="00223668"/>
    <w:rsid w:val="0022392E"/>
    <w:rsid w:val="00237B03"/>
    <w:rsid w:val="0024086C"/>
    <w:rsid w:val="00255447"/>
    <w:rsid w:val="00256426"/>
    <w:rsid w:val="002579E5"/>
    <w:rsid w:val="002623B1"/>
    <w:rsid w:val="00262540"/>
    <w:rsid w:val="00275D7F"/>
    <w:rsid w:val="002773E7"/>
    <w:rsid w:val="00280F9D"/>
    <w:rsid w:val="00290C3C"/>
    <w:rsid w:val="002924F1"/>
    <w:rsid w:val="00292DC4"/>
    <w:rsid w:val="002B225B"/>
    <w:rsid w:val="002B249B"/>
    <w:rsid w:val="002B25C0"/>
    <w:rsid w:val="002C16E8"/>
    <w:rsid w:val="002C207F"/>
    <w:rsid w:val="002C52BD"/>
    <w:rsid w:val="002D581D"/>
    <w:rsid w:val="002E25A6"/>
    <w:rsid w:val="002E4F0B"/>
    <w:rsid w:val="002F6C90"/>
    <w:rsid w:val="003057E8"/>
    <w:rsid w:val="003062DA"/>
    <w:rsid w:val="003077A8"/>
    <w:rsid w:val="00320701"/>
    <w:rsid w:val="00321F6B"/>
    <w:rsid w:val="0032262F"/>
    <w:rsid w:val="00323906"/>
    <w:rsid w:val="00323A9A"/>
    <w:rsid w:val="00331EB3"/>
    <w:rsid w:val="00332E7A"/>
    <w:rsid w:val="00343B68"/>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D3C41"/>
    <w:rsid w:val="003D3F77"/>
    <w:rsid w:val="003E095F"/>
    <w:rsid w:val="003E2BC9"/>
    <w:rsid w:val="003E4F42"/>
    <w:rsid w:val="003F0A33"/>
    <w:rsid w:val="003F7350"/>
    <w:rsid w:val="00403C07"/>
    <w:rsid w:val="004054CE"/>
    <w:rsid w:val="00405DAA"/>
    <w:rsid w:val="00415514"/>
    <w:rsid w:val="0041579D"/>
    <w:rsid w:val="004175BC"/>
    <w:rsid w:val="00423DFD"/>
    <w:rsid w:val="00424796"/>
    <w:rsid w:val="004353DC"/>
    <w:rsid w:val="004423BB"/>
    <w:rsid w:val="00450D5A"/>
    <w:rsid w:val="00451565"/>
    <w:rsid w:val="00456055"/>
    <w:rsid w:val="00460E92"/>
    <w:rsid w:val="004622C4"/>
    <w:rsid w:val="00462EDB"/>
    <w:rsid w:val="00464779"/>
    <w:rsid w:val="00471B59"/>
    <w:rsid w:val="00482B07"/>
    <w:rsid w:val="0048409A"/>
    <w:rsid w:val="004843D4"/>
    <w:rsid w:val="004939C6"/>
    <w:rsid w:val="004A0D89"/>
    <w:rsid w:val="004A2BF0"/>
    <w:rsid w:val="004A5155"/>
    <w:rsid w:val="004B06C0"/>
    <w:rsid w:val="004B1298"/>
    <w:rsid w:val="004B7D7D"/>
    <w:rsid w:val="004C5274"/>
    <w:rsid w:val="004C57D9"/>
    <w:rsid w:val="004C654D"/>
    <w:rsid w:val="004C67FF"/>
    <w:rsid w:val="004C69F4"/>
    <w:rsid w:val="004D037B"/>
    <w:rsid w:val="004D1AA8"/>
    <w:rsid w:val="004D3E26"/>
    <w:rsid w:val="004E2B43"/>
    <w:rsid w:val="004F2951"/>
    <w:rsid w:val="004F4095"/>
    <w:rsid w:val="004F40DB"/>
    <w:rsid w:val="004F41A3"/>
    <w:rsid w:val="00505297"/>
    <w:rsid w:val="0050615F"/>
    <w:rsid w:val="00506270"/>
    <w:rsid w:val="00506829"/>
    <w:rsid w:val="005156B3"/>
    <w:rsid w:val="00521AE7"/>
    <w:rsid w:val="00524100"/>
    <w:rsid w:val="00525F05"/>
    <w:rsid w:val="00535E37"/>
    <w:rsid w:val="0053759E"/>
    <w:rsid w:val="00542E00"/>
    <w:rsid w:val="005476B0"/>
    <w:rsid w:val="00550B96"/>
    <w:rsid w:val="0055305C"/>
    <w:rsid w:val="005651E6"/>
    <w:rsid w:val="0056613C"/>
    <w:rsid w:val="00566634"/>
    <w:rsid w:val="005703F9"/>
    <w:rsid w:val="00571637"/>
    <w:rsid w:val="00571886"/>
    <w:rsid w:val="0057680D"/>
    <w:rsid w:val="00582F0E"/>
    <w:rsid w:val="0058447F"/>
    <w:rsid w:val="005940F7"/>
    <w:rsid w:val="0059470C"/>
    <w:rsid w:val="005A2BCE"/>
    <w:rsid w:val="005A366A"/>
    <w:rsid w:val="005A56CF"/>
    <w:rsid w:val="005B2C75"/>
    <w:rsid w:val="005B2D8C"/>
    <w:rsid w:val="005B3E1C"/>
    <w:rsid w:val="005D6A12"/>
    <w:rsid w:val="005D7E9B"/>
    <w:rsid w:val="005E49D7"/>
    <w:rsid w:val="005F2784"/>
    <w:rsid w:val="00600C7E"/>
    <w:rsid w:val="00601764"/>
    <w:rsid w:val="006028E2"/>
    <w:rsid w:val="00611112"/>
    <w:rsid w:val="00613672"/>
    <w:rsid w:val="00621DD4"/>
    <w:rsid w:val="00624EF5"/>
    <w:rsid w:val="006342FD"/>
    <w:rsid w:val="00640C5C"/>
    <w:rsid w:val="00641D4F"/>
    <w:rsid w:val="006422E2"/>
    <w:rsid w:val="006561A0"/>
    <w:rsid w:val="006579D6"/>
    <w:rsid w:val="00660B62"/>
    <w:rsid w:val="006652BC"/>
    <w:rsid w:val="006703A1"/>
    <w:rsid w:val="00670C4A"/>
    <w:rsid w:val="00674478"/>
    <w:rsid w:val="00675987"/>
    <w:rsid w:val="00681D91"/>
    <w:rsid w:val="00683084"/>
    <w:rsid w:val="006838C9"/>
    <w:rsid w:val="00692A0A"/>
    <w:rsid w:val="006935EC"/>
    <w:rsid w:val="006953EA"/>
    <w:rsid w:val="006A3D81"/>
    <w:rsid w:val="006A4630"/>
    <w:rsid w:val="006A74CB"/>
    <w:rsid w:val="006C15FA"/>
    <w:rsid w:val="006C59C3"/>
    <w:rsid w:val="006C62CA"/>
    <w:rsid w:val="006C6FCD"/>
    <w:rsid w:val="006C7FCC"/>
    <w:rsid w:val="006D107C"/>
    <w:rsid w:val="006D3704"/>
    <w:rsid w:val="006D646F"/>
    <w:rsid w:val="006E2D37"/>
    <w:rsid w:val="006E3957"/>
    <w:rsid w:val="006E39EB"/>
    <w:rsid w:val="006F2165"/>
    <w:rsid w:val="006F3EF3"/>
    <w:rsid w:val="006F4D5B"/>
    <w:rsid w:val="006F7844"/>
    <w:rsid w:val="00700EBB"/>
    <w:rsid w:val="007040F9"/>
    <w:rsid w:val="007059A4"/>
    <w:rsid w:val="0071686F"/>
    <w:rsid w:val="00720B90"/>
    <w:rsid w:val="007213A9"/>
    <w:rsid w:val="00724A8F"/>
    <w:rsid w:val="00730871"/>
    <w:rsid w:val="00731BBA"/>
    <w:rsid w:val="007349B0"/>
    <w:rsid w:val="00741F71"/>
    <w:rsid w:val="00743534"/>
    <w:rsid w:val="00761C2A"/>
    <w:rsid w:val="0076255B"/>
    <w:rsid w:val="00763078"/>
    <w:rsid w:val="00766FFD"/>
    <w:rsid w:val="007832F9"/>
    <w:rsid w:val="00783ED3"/>
    <w:rsid w:val="00785F47"/>
    <w:rsid w:val="00791E7D"/>
    <w:rsid w:val="007A2D22"/>
    <w:rsid w:val="007A793E"/>
    <w:rsid w:val="007B567D"/>
    <w:rsid w:val="007C4397"/>
    <w:rsid w:val="007D18FA"/>
    <w:rsid w:val="007E0D93"/>
    <w:rsid w:val="007E22E6"/>
    <w:rsid w:val="007E3F83"/>
    <w:rsid w:val="007E4D9B"/>
    <w:rsid w:val="007E5207"/>
    <w:rsid w:val="007E5DF2"/>
    <w:rsid w:val="007E77D7"/>
    <w:rsid w:val="007F47DD"/>
    <w:rsid w:val="007F4DB6"/>
    <w:rsid w:val="007F7D05"/>
    <w:rsid w:val="008027ED"/>
    <w:rsid w:val="008178A1"/>
    <w:rsid w:val="00836A92"/>
    <w:rsid w:val="00836DE6"/>
    <w:rsid w:val="00836E65"/>
    <w:rsid w:val="00837ED5"/>
    <w:rsid w:val="0084199B"/>
    <w:rsid w:val="00841A80"/>
    <w:rsid w:val="00846DC5"/>
    <w:rsid w:val="00852CA0"/>
    <w:rsid w:val="00854A07"/>
    <w:rsid w:val="00857376"/>
    <w:rsid w:val="0086315B"/>
    <w:rsid w:val="00863834"/>
    <w:rsid w:val="00871338"/>
    <w:rsid w:val="00875A0F"/>
    <w:rsid w:val="00883B6D"/>
    <w:rsid w:val="008A476F"/>
    <w:rsid w:val="008B1BC5"/>
    <w:rsid w:val="008B6B06"/>
    <w:rsid w:val="008D54B0"/>
    <w:rsid w:val="008D637B"/>
    <w:rsid w:val="008D7AAD"/>
    <w:rsid w:val="008E03CD"/>
    <w:rsid w:val="008F4C71"/>
    <w:rsid w:val="008F5874"/>
    <w:rsid w:val="0090354E"/>
    <w:rsid w:val="009035BD"/>
    <w:rsid w:val="0090695A"/>
    <w:rsid w:val="009116F8"/>
    <w:rsid w:val="009203AC"/>
    <w:rsid w:val="009214F0"/>
    <w:rsid w:val="009257D9"/>
    <w:rsid w:val="00925810"/>
    <w:rsid w:val="00932DFD"/>
    <w:rsid w:val="009340E6"/>
    <w:rsid w:val="00941AB7"/>
    <w:rsid w:val="0095058F"/>
    <w:rsid w:val="00967908"/>
    <w:rsid w:val="00976CC0"/>
    <w:rsid w:val="00977CD8"/>
    <w:rsid w:val="009844A7"/>
    <w:rsid w:val="00992676"/>
    <w:rsid w:val="00993B2F"/>
    <w:rsid w:val="009A0ABD"/>
    <w:rsid w:val="009A1CD9"/>
    <w:rsid w:val="009A21FA"/>
    <w:rsid w:val="009A2932"/>
    <w:rsid w:val="009C0849"/>
    <w:rsid w:val="009C0BD4"/>
    <w:rsid w:val="009C52BD"/>
    <w:rsid w:val="009C7E5D"/>
    <w:rsid w:val="009D0A75"/>
    <w:rsid w:val="009E1500"/>
    <w:rsid w:val="009E36F5"/>
    <w:rsid w:val="009F08F8"/>
    <w:rsid w:val="009F1B08"/>
    <w:rsid w:val="009F6672"/>
    <w:rsid w:val="00A02DC6"/>
    <w:rsid w:val="00A11A07"/>
    <w:rsid w:val="00A1421C"/>
    <w:rsid w:val="00A15D5C"/>
    <w:rsid w:val="00A240C5"/>
    <w:rsid w:val="00A33336"/>
    <w:rsid w:val="00A46F45"/>
    <w:rsid w:val="00A54FE7"/>
    <w:rsid w:val="00A61DB5"/>
    <w:rsid w:val="00A62129"/>
    <w:rsid w:val="00A63186"/>
    <w:rsid w:val="00A65D08"/>
    <w:rsid w:val="00A70459"/>
    <w:rsid w:val="00A7111A"/>
    <w:rsid w:val="00A716CC"/>
    <w:rsid w:val="00A71858"/>
    <w:rsid w:val="00A804D3"/>
    <w:rsid w:val="00A84663"/>
    <w:rsid w:val="00A85111"/>
    <w:rsid w:val="00A85818"/>
    <w:rsid w:val="00A85BF8"/>
    <w:rsid w:val="00A947A5"/>
    <w:rsid w:val="00AA0413"/>
    <w:rsid w:val="00AA1FB4"/>
    <w:rsid w:val="00AA2165"/>
    <w:rsid w:val="00AA64C2"/>
    <w:rsid w:val="00AB0BEA"/>
    <w:rsid w:val="00AB1A90"/>
    <w:rsid w:val="00AB4180"/>
    <w:rsid w:val="00AB6F90"/>
    <w:rsid w:val="00AC0FCA"/>
    <w:rsid w:val="00AC2719"/>
    <w:rsid w:val="00AD0B38"/>
    <w:rsid w:val="00AD0D54"/>
    <w:rsid w:val="00AD1C0D"/>
    <w:rsid w:val="00AD485E"/>
    <w:rsid w:val="00AE1371"/>
    <w:rsid w:val="00AF15FC"/>
    <w:rsid w:val="00B0118D"/>
    <w:rsid w:val="00B05B3A"/>
    <w:rsid w:val="00B078E4"/>
    <w:rsid w:val="00B20B1D"/>
    <w:rsid w:val="00B2472B"/>
    <w:rsid w:val="00B4697A"/>
    <w:rsid w:val="00B47C01"/>
    <w:rsid w:val="00B521EC"/>
    <w:rsid w:val="00B55679"/>
    <w:rsid w:val="00B62903"/>
    <w:rsid w:val="00B65703"/>
    <w:rsid w:val="00B71612"/>
    <w:rsid w:val="00B8268D"/>
    <w:rsid w:val="00B960DC"/>
    <w:rsid w:val="00BA0636"/>
    <w:rsid w:val="00BA473F"/>
    <w:rsid w:val="00BA5210"/>
    <w:rsid w:val="00BA5A8C"/>
    <w:rsid w:val="00BB1DB4"/>
    <w:rsid w:val="00BB4EA1"/>
    <w:rsid w:val="00BB5206"/>
    <w:rsid w:val="00BC25B1"/>
    <w:rsid w:val="00BD7CFA"/>
    <w:rsid w:val="00BE1816"/>
    <w:rsid w:val="00BF130C"/>
    <w:rsid w:val="00BF289C"/>
    <w:rsid w:val="00BF5ECA"/>
    <w:rsid w:val="00BF6FB0"/>
    <w:rsid w:val="00C06BA9"/>
    <w:rsid w:val="00C10F6A"/>
    <w:rsid w:val="00C14B72"/>
    <w:rsid w:val="00C15340"/>
    <w:rsid w:val="00C15900"/>
    <w:rsid w:val="00C169F2"/>
    <w:rsid w:val="00C20624"/>
    <w:rsid w:val="00C22067"/>
    <w:rsid w:val="00C22ACC"/>
    <w:rsid w:val="00C233F2"/>
    <w:rsid w:val="00C25149"/>
    <w:rsid w:val="00C255C1"/>
    <w:rsid w:val="00C26B51"/>
    <w:rsid w:val="00C30BA0"/>
    <w:rsid w:val="00C41E57"/>
    <w:rsid w:val="00C42A57"/>
    <w:rsid w:val="00C44A65"/>
    <w:rsid w:val="00C45F7F"/>
    <w:rsid w:val="00C51EF2"/>
    <w:rsid w:val="00C53FFC"/>
    <w:rsid w:val="00C554D2"/>
    <w:rsid w:val="00C57E59"/>
    <w:rsid w:val="00C61F88"/>
    <w:rsid w:val="00C63869"/>
    <w:rsid w:val="00C7004F"/>
    <w:rsid w:val="00C74FD3"/>
    <w:rsid w:val="00C823DD"/>
    <w:rsid w:val="00C844F3"/>
    <w:rsid w:val="00C86282"/>
    <w:rsid w:val="00C956DC"/>
    <w:rsid w:val="00CA45F3"/>
    <w:rsid w:val="00CA4AD2"/>
    <w:rsid w:val="00CA678E"/>
    <w:rsid w:val="00CB4ECB"/>
    <w:rsid w:val="00CB5339"/>
    <w:rsid w:val="00CC3150"/>
    <w:rsid w:val="00CC32AA"/>
    <w:rsid w:val="00CD097E"/>
    <w:rsid w:val="00CD4400"/>
    <w:rsid w:val="00CD7222"/>
    <w:rsid w:val="00CD73E5"/>
    <w:rsid w:val="00CE281B"/>
    <w:rsid w:val="00CE6E83"/>
    <w:rsid w:val="00CF0EE8"/>
    <w:rsid w:val="00CF1AFC"/>
    <w:rsid w:val="00D058D3"/>
    <w:rsid w:val="00D14CB8"/>
    <w:rsid w:val="00D15A7E"/>
    <w:rsid w:val="00D24E13"/>
    <w:rsid w:val="00D34B35"/>
    <w:rsid w:val="00D4542A"/>
    <w:rsid w:val="00D505D1"/>
    <w:rsid w:val="00D506E6"/>
    <w:rsid w:val="00D5155F"/>
    <w:rsid w:val="00D51E62"/>
    <w:rsid w:val="00D564C0"/>
    <w:rsid w:val="00D653C8"/>
    <w:rsid w:val="00D705B9"/>
    <w:rsid w:val="00D72C15"/>
    <w:rsid w:val="00D807E2"/>
    <w:rsid w:val="00D9093F"/>
    <w:rsid w:val="00D95648"/>
    <w:rsid w:val="00DA2E54"/>
    <w:rsid w:val="00DB424C"/>
    <w:rsid w:val="00DD0F4C"/>
    <w:rsid w:val="00DD2553"/>
    <w:rsid w:val="00DD3016"/>
    <w:rsid w:val="00DD5D6F"/>
    <w:rsid w:val="00DE7BD1"/>
    <w:rsid w:val="00DF2FDD"/>
    <w:rsid w:val="00DF5857"/>
    <w:rsid w:val="00DF7FF7"/>
    <w:rsid w:val="00E061B2"/>
    <w:rsid w:val="00E11AFD"/>
    <w:rsid w:val="00E17D3A"/>
    <w:rsid w:val="00E279CE"/>
    <w:rsid w:val="00E3020E"/>
    <w:rsid w:val="00E3063A"/>
    <w:rsid w:val="00E31330"/>
    <w:rsid w:val="00E34807"/>
    <w:rsid w:val="00E42465"/>
    <w:rsid w:val="00E42F68"/>
    <w:rsid w:val="00E5189B"/>
    <w:rsid w:val="00E5567E"/>
    <w:rsid w:val="00E55DAB"/>
    <w:rsid w:val="00E57672"/>
    <w:rsid w:val="00E711C2"/>
    <w:rsid w:val="00E85D1E"/>
    <w:rsid w:val="00E867E4"/>
    <w:rsid w:val="00E934A3"/>
    <w:rsid w:val="00EA3B40"/>
    <w:rsid w:val="00EA3C4D"/>
    <w:rsid w:val="00EA5FE8"/>
    <w:rsid w:val="00EB6308"/>
    <w:rsid w:val="00EB75B0"/>
    <w:rsid w:val="00EC7B0E"/>
    <w:rsid w:val="00ED6BBF"/>
    <w:rsid w:val="00EE3549"/>
    <w:rsid w:val="00EE416E"/>
    <w:rsid w:val="00EE7B8A"/>
    <w:rsid w:val="00EF34F8"/>
    <w:rsid w:val="00EF4B7D"/>
    <w:rsid w:val="00EF7E0D"/>
    <w:rsid w:val="00F16E51"/>
    <w:rsid w:val="00F17ADD"/>
    <w:rsid w:val="00F20B9D"/>
    <w:rsid w:val="00F23DBB"/>
    <w:rsid w:val="00F24F00"/>
    <w:rsid w:val="00F26487"/>
    <w:rsid w:val="00F31583"/>
    <w:rsid w:val="00F318E6"/>
    <w:rsid w:val="00F3477D"/>
    <w:rsid w:val="00F35636"/>
    <w:rsid w:val="00F443D3"/>
    <w:rsid w:val="00F522B4"/>
    <w:rsid w:val="00F55151"/>
    <w:rsid w:val="00F55292"/>
    <w:rsid w:val="00F6608B"/>
    <w:rsid w:val="00F70B0D"/>
    <w:rsid w:val="00F73EAC"/>
    <w:rsid w:val="00FB605F"/>
    <w:rsid w:val="00FC0CCF"/>
    <w:rsid w:val="00FC63A3"/>
    <w:rsid w:val="00FD1768"/>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33</Pages>
  <Words>10613</Words>
  <Characters>63679</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Sue Ricketts</cp:lastModifiedBy>
  <cp:revision>12</cp:revision>
  <cp:lastPrinted>2023-09-20T08:42:00Z</cp:lastPrinted>
  <dcterms:created xsi:type="dcterms:W3CDTF">2023-09-19T11:02:00Z</dcterms:created>
  <dcterms:modified xsi:type="dcterms:W3CDTF">2023-09-20T08:49:00Z</dcterms:modified>
</cp:coreProperties>
</file>