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CB9" w:rsidRDefault="00B525A3" w:rsidP="00B525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ROBÓT</w:t>
      </w:r>
    </w:p>
    <w:p w:rsidR="00B525A3" w:rsidRDefault="00B525A3" w:rsidP="00B525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dotyczy: prace remontowe </w:t>
      </w:r>
      <w:r w:rsidR="000C7AAB">
        <w:rPr>
          <w:b/>
          <w:sz w:val="24"/>
          <w:szCs w:val="24"/>
        </w:rPr>
        <w:t>tarasów</w:t>
      </w:r>
      <w:bookmarkStart w:id="0" w:name="_GoBack"/>
      <w:bookmarkEnd w:id="0"/>
      <w:r>
        <w:rPr>
          <w:b/>
          <w:sz w:val="24"/>
          <w:szCs w:val="24"/>
        </w:rPr>
        <w:t xml:space="preserve"> – 2022 r.</w:t>
      </w:r>
    </w:p>
    <w:p w:rsidR="00B525A3" w:rsidRDefault="00B525A3" w:rsidP="00B525A3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868"/>
        <w:gridCol w:w="850"/>
        <w:gridCol w:w="810"/>
        <w:gridCol w:w="851"/>
        <w:gridCol w:w="11"/>
        <w:gridCol w:w="981"/>
        <w:gridCol w:w="992"/>
        <w:gridCol w:w="992"/>
        <w:gridCol w:w="995"/>
        <w:gridCol w:w="855"/>
        <w:gridCol w:w="945"/>
        <w:gridCol w:w="1033"/>
        <w:gridCol w:w="1009"/>
      </w:tblGrid>
      <w:tr w:rsidR="005529A4" w:rsidTr="00D630C3">
        <w:trPr>
          <w:trHeight w:val="567"/>
          <w:jc w:val="center"/>
        </w:trPr>
        <w:tc>
          <w:tcPr>
            <w:tcW w:w="2246" w:type="dxa"/>
            <w:tcBorders>
              <w:right w:val="single" w:sz="12" w:space="0" w:color="auto"/>
            </w:tcBorders>
            <w:vAlign w:val="center"/>
          </w:tcPr>
          <w:p w:rsidR="005529A4" w:rsidRPr="00D630C3" w:rsidRDefault="005529A4" w:rsidP="00305ABC">
            <w:pPr>
              <w:rPr>
                <w:b/>
                <w:i/>
                <w:sz w:val="24"/>
                <w:szCs w:val="24"/>
              </w:rPr>
            </w:pPr>
            <w:r w:rsidRPr="00D630C3">
              <w:rPr>
                <w:b/>
                <w:i/>
                <w:sz w:val="24"/>
                <w:szCs w:val="24"/>
              </w:rPr>
              <w:t>Miesiące</w:t>
            </w:r>
          </w:p>
        </w:tc>
        <w:tc>
          <w:tcPr>
            <w:tcW w:w="337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42" w:type="dxa"/>
            <w:gridSpan w:val="4"/>
            <w:tcBorders>
              <w:left w:val="single" w:sz="12" w:space="0" w:color="auto"/>
            </w:tcBorders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A309A" w:rsidRPr="007A309A" w:rsidTr="00D630C3">
        <w:trPr>
          <w:trHeight w:val="567"/>
          <w:jc w:val="center"/>
        </w:trPr>
        <w:tc>
          <w:tcPr>
            <w:tcW w:w="13438" w:type="dxa"/>
            <w:gridSpan w:val="14"/>
            <w:vAlign w:val="center"/>
          </w:tcPr>
          <w:p w:rsidR="007A309A" w:rsidRPr="005529A4" w:rsidRDefault="00A06CDD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Wymiana nawierzchni kortów tenisowych</w:t>
            </w:r>
          </w:p>
        </w:tc>
      </w:tr>
      <w:tr w:rsidR="005529A4" w:rsidTr="00D630C3">
        <w:trPr>
          <w:trHeight w:val="567"/>
          <w:jc w:val="center"/>
        </w:trPr>
        <w:tc>
          <w:tcPr>
            <w:tcW w:w="2246" w:type="dxa"/>
            <w:tcBorders>
              <w:right w:val="single" w:sz="12" w:space="0" w:color="auto"/>
            </w:tcBorders>
            <w:vAlign w:val="center"/>
          </w:tcPr>
          <w:p w:rsidR="005529A4" w:rsidRPr="00D630C3" w:rsidRDefault="005529A4" w:rsidP="00305ABC">
            <w:pPr>
              <w:rPr>
                <w:b/>
                <w:i/>
                <w:sz w:val="24"/>
                <w:szCs w:val="24"/>
              </w:rPr>
            </w:pPr>
            <w:r w:rsidRPr="00D630C3">
              <w:rPr>
                <w:b/>
                <w:i/>
                <w:sz w:val="24"/>
                <w:szCs w:val="24"/>
              </w:rPr>
              <w:t>Tygodnie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left w:val="single" w:sz="12" w:space="0" w:color="auto"/>
            </w:tcBorders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5529A4" w:rsidRDefault="00305ABC" w:rsidP="00305A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529A4" w:rsidRDefault="005529A4" w:rsidP="00305A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5529A4" w:rsidRDefault="005529A4" w:rsidP="00305A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5529A4" w:rsidRDefault="005529A4" w:rsidP="00305A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9A4" w:rsidTr="00D630C3">
        <w:trPr>
          <w:trHeight w:val="567"/>
          <w:jc w:val="center"/>
        </w:trPr>
        <w:tc>
          <w:tcPr>
            <w:tcW w:w="2246" w:type="dxa"/>
            <w:tcBorders>
              <w:right w:val="single" w:sz="12" w:space="0" w:color="auto"/>
            </w:tcBorders>
            <w:vAlign w:val="center"/>
          </w:tcPr>
          <w:p w:rsidR="005529A4" w:rsidRPr="00D630C3" w:rsidRDefault="005529A4" w:rsidP="00305ABC">
            <w:pPr>
              <w:rPr>
                <w:sz w:val="24"/>
                <w:szCs w:val="24"/>
              </w:rPr>
            </w:pPr>
            <w:r w:rsidRPr="00D630C3">
              <w:rPr>
                <w:sz w:val="24"/>
                <w:szCs w:val="24"/>
              </w:rPr>
              <w:t xml:space="preserve">Prace </w:t>
            </w:r>
            <w:r w:rsidR="00A06CDD">
              <w:rPr>
                <w:sz w:val="24"/>
                <w:szCs w:val="24"/>
              </w:rPr>
              <w:t>rozbiórkowe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</w:tr>
      <w:tr w:rsidR="005529A4" w:rsidTr="00D630C3">
        <w:trPr>
          <w:trHeight w:val="567"/>
          <w:jc w:val="center"/>
        </w:trPr>
        <w:tc>
          <w:tcPr>
            <w:tcW w:w="2246" w:type="dxa"/>
            <w:tcBorders>
              <w:right w:val="single" w:sz="12" w:space="0" w:color="auto"/>
            </w:tcBorders>
            <w:vAlign w:val="center"/>
          </w:tcPr>
          <w:p w:rsidR="005529A4" w:rsidRPr="00D630C3" w:rsidRDefault="005529A4" w:rsidP="00305ABC">
            <w:pPr>
              <w:rPr>
                <w:sz w:val="24"/>
                <w:szCs w:val="24"/>
              </w:rPr>
            </w:pPr>
            <w:r w:rsidRPr="00D630C3">
              <w:rPr>
                <w:sz w:val="24"/>
                <w:szCs w:val="24"/>
              </w:rPr>
              <w:t xml:space="preserve">Prace </w:t>
            </w:r>
            <w:r w:rsidR="00A06CDD">
              <w:rPr>
                <w:sz w:val="24"/>
                <w:szCs w:val="24"/>
              </w:rPr>
              <w:t>remontowe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</w:tr>
      <w:tr w:rsidR="005529A4" w:rsidTr="00D630C3">
        <w:trPr>
          <w:trHeight w:val="567"/>
          <w:jc w:val="center"/>
        </w:trPr>
        <w:tc>
          <w:tcPr>
            <w:tcW w:w="2246" w:type="dxa"/>
            <w:tcBorders>
              <w:right w:val="single" w:sz="12" w:space="0" w:color="auto"/>
            </w:tcBorders>
            <w:vAlign w:val="center"/>
          </w:tcPr>
          <w:p w:rsidR="005529A4" w:rsidRPr="00D630C3" w:rsidRDefault="005529A4" w:rsidP="00305ABC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5529A4" w:rsidRDefault="005529A4" w:rsidP="00305ABC">
            <w:pPr>
              <w:rPr>
                <w:b/>
                <w:sz w:val="24"/>
                <w:szCs w:val="24"/>
              </w:rPr>
            </w:pPr>
          </w:p>
        </w:tc>
      </w:tr>
    </w:tbl>
    <w:p w:rsidR="00D630C3" w:rsidRDefault="00D630C3" w:rsidP="00B525A3">
      <w:pPr>
        <w:jc w:val="center"/>
        <w:rPr>
          <w:b/>
          <w:sz w:val="24"/>
          <w:szCs w:val="24"/>
        </w:rPr>
      </w:pPr>
    </w:p>
    <w:p w:rsidR="00D630C3" w:rsidRDefault="00D630C3" w:rsidP="00B525A3">
      <w:pPr>
        <w:jc w:val="center"/>
        <w:rPr>
          <w:b/>
          <w:sz w:val="24"/>
          <w:szCs w:val="24"/>
        </w:rPr>
      </w:pPr>
    </w:p>
    <w:p w:rsidR="00D630C3" w:rsidRPr="00D630C3" w:rsidRDefault="00D630C3" w:rsidP="00D630C3">
      <w:pPr>
        <w:jc w:val="right"/>
        <w:rPr>
          <w:sz w:val="24"/>
          <w:szCs w:val="24"/>
        </w:rPr>
      </w:pPr>
      <w:r w:rsidRPr="00D630C3">
        <w:rPr>
          <w:sz w:val="24"/>
          <w:szCs w:val="24"/>
        </w:rPr>
        <w:t>………………………………………………………</w:t>
      </w:r>
    </w:p>
    <w:sectPr w:rsidR="00D630C3" w:rsidRPr="00D630C3" w:rsidSect="00B52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A3"/>
    <w:rsid w:val="000C7AAB"/>
    <w:rsid w:val="00305ABC"/>
    <w:rsid w:val="005529A4"/>
    <w:rsid w:val="00773CB9"/>
    <w:rsid w:val="007A309A"/>
    <w:rsid w:val="00A06CDD"/>
    <w:rsid w:val="00B525A3"/>
    <w:rsid w:val="00D6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E6D1"/>
  <w15:chartTrackingRefBased/>
  <w15:docId w15:val="{E988F1B0-3599-4662-803D-F7586B20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A2AFB-2E22-45C8-A56E-D8BE7CE0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Kaźmierczak (p012158)</dc:creator>
  <cp:keywords/>
  <dc:description/>
  <cp:lastModifiedBy>Robert Kaźmierczak (p012158)</cp:lastModifiedBy>
  <cp:revision>2</cp:revision>
  <dcterms:created xsi:type="dcterms:W3CDTF">2022-04-22T06:24:00Z</dcterms:created>
  <dcterms:modified xsi:type="dcterms:W3CDTF">2022-04-22T06:24:00Z</dcterms:modified>
</cp:coreProperties>
</file>