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DD5B" w14:textId="11EF53F4" w:rsidR="00755477" w:rsidRPr="00755477" w:rsidRDefault="00755477" w:rsidP="00755477">
      <w:pPr>
        <w:jc w:val="right"/>
      </w:pPr>
      <w:r w:rsidRPr="00755477">
        <w:rPr>
          <w:i/>
        </w:rPr>
        <w:t>Załącznik nr 1 do umowy</w:t>
      </w:r>
      <w:r>
        <w:rPr>
          <w:i/>
        </w:rPr>
        <w:t xml:space="preserve"> </w:t>
      </w:r>
      <w:bookmarkStart w:id="0" w:name="_GoBack"/>
      <w:bookmarkEnd w:id="0"/>
    </w:p>
    <w:p w14:paraId="3458E6CD" w14:textId="2B6C053E" w:rsidR="00AE475D" w:rsidRDefault="00C805A1">
      <w:r>
        <w:t>Harmonogram poboru prób:</w:t>
      </w:r>
    </w:p>
    <w:p w14:paraId="6A11D5F7" w14:textId="28229E97" w:rsidR="00C805A1" w:rsidRDefault="00C805A1" w:rsidP="00C805A1">
      <w:pPr>
        <w:pStyle w:val="Akapitzlist"/>
        <w:numPr>
          <w:ilvl w:val="0"/>
          <w:numId w:val="1"/>
        </w:numPr>
      </w:pPr>
      <w:r>
        <w:t>18.04.2023</w:t>
      </w:r>
    </w:p>
    <w:p w14:paraId="0B9C52C3" w14:textId="2CD2F72B" w:rsidR="00C805A1" w:rsidRDefault="00C805A1" w:rsidP="00C805A1">
      <w:pPr>
        <w:pStyle w:val="Akapitzlist"/>
        <w:numPr>
          <w:ilvl w:val="0"/>
          <w:numId w:val="1"/>
        </w:numPr>
      </w:pPr>
      <w:r>
        <w:t>25.04.2023</w:t>
      </w:r>
    </w:p>
    <w:p w14:paraId="74B36684" w14:textId="40763102" w:rsidR="00C805A1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C805A1">
        <w:t>9.05.2023</w:t>
      </w:r>
    </w:p>
    <w:p w14:paraId="356C615F" w14:textId="673F0245" w:rsidR="00C805A1" w:rsidRDefault="00C805A1" w:rsidP="00C805A1">
      <w:pPr>
        <w:pStyle w:val="Akapitzlist"/>
        <w:numPr>
          <w:ilvl w:val="0"/>
          <w:numId w:val="1"/>
        </w:numPr>
      </w:pPr>
      <w:r>
        <w:t>23.05.2023</w:t>
      </w:r>
    </w:p>
    <w:p w14:paraId="7746FDC9" w14:textId="1142E46F" w:rsidR="00C805A1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C805A1">
        <w:t>6.06.2023</w:t>
      </w:r>
    </w:p>
    <w:p w14:paraId="7FB2F9FD" w14:textId="1D36664A" w:rsidR="00C805A1" w:rsidRDefault="00C805A1" w:rsidP="00C805A1">
      <w:pPr>
        <w:pStyle w:val="Akapitzlist"/>
        <w:numPr>
          <w:ilvl w:val="0"/>
          <w:numId w:val="1"/>
        </w:numPr>
      </w:pPr>
      <w:r>
        <w:t>13.06.2023</w:t>
      </w:r>
    </w:p>
    <w:p w14:paraId="45914AAB" w14:textId="472132F0" w:rsidR="00C805A1" w:rsidRDefault="00C805A1" w:rsidP="00C805A1">
      <w:pPr>
        <w:pStyle w:val="Akapitzlist"/>
        <w:numPr>
          <w:ilvl w:val="0"/>
          <w:numId w:val="1"/>
        </w:numPr>
      </w:pPr>
      <w:r>
        <w:t>2</w:t>
      </w:r>
      <w:r w:rsidR="0036590D">
        <w:t>7</w:t>
      </w:r>
      <w:r>
        <w:t>.06.2023</w:t>
      </w:r>
    </w:p>
    <w:p w14:paraId="2F0F63F7" w14:textId="073C058D" w:rsidR="00C805A1" w:rsidRDefault="0036590D" w:rsidP="00C805A1">
      <w:pPr>
        <w:pStyle w:val="Akapitzlist"/>
        <w:numPr>
          <w:ilvl w:val="0"/>
          <w:numId w:val="1"/>
        </w:numPr>
      </w:pPr>
      <w:r>
        <w:t>11</w:t>
      </w:r>
      <w:r w:rsidR="00C805A1">
        <w:t>.07.2023</w:t>
      </w:r>
    </w:p>
    <w:p w14:paraId="044CCDF9" w14:textId="0F140DB4" w:rsidR="00C805A1" w:rsidRDefault="0036590D" w:rsidP="00C805A1">
      <w:pPr>
        <w:pStyle w:val="Akapitzlist"/>
        <w:numPr>
          <w:ilvl w:val="0"/>
          <w:numId w:val="1"/>
        </w:numPr>
      </w:pPr>
      <w:r>
        <w:t>25</w:t>
      </w:r>
      <w:r w:rsidR="00C805A1">
        <w:t>.07.2023</w:t>
      </w:r>
    </w:p>
    <w:p w14:paraId="2E7638B2" w14:textId="4E422D79" w:rsidR="00C805A1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36590D">
        <w:t>8</w:t>
      </w:r>
      <w:r w:rsidR="00C805A1">
        <w:t>.08.2023</w:t>
      </w:r>
    </w:p>
    <w:p w14:paraId="011A489D" w14:textId="2079F671" w:rsidR="00C805A1" w:rsidRDefault="00145B4B" w:rsidP="00C805A1">
      <w:pPr>
        <w:pStyle w:val="Akapitzlist"/>
        <w:numPr>
          <w:ilvl w:val="0"/>
          <w:numId w:val="1"/>
        </w:numPr>
      </w:pPr>
      <w:r>
        <w:t>22.</w:t>
      </w:r>
      <w:r w:rsidR="00C805A1">
        <w:t>08.2023</w:t>
      </w:r>
    </w:p>
    <w:p w14:paraId="6A861315" w14:textId="45C1A0DD" w:rsidR="00C805A1" w:rsidRDefault="00C805A1" w:rsidP="00C805A1">
      <w:pPr>
        <w:pStyle w:val="Akapitzlist"/>
        <w:numPr>
          <w:ilvl w:val="0"/>
          <w:numId w:val="1"/>
        </w:numPr>
      </w:pPr>
      <w:r>
        <w:t>2</w:t>
      </w:r>
      <w:r w:rsidR="0036590D">
        <w:t>9</w:t>
      </w:r>
      <w:r>
        <w:t>.08.2023</w:t>
      </w:r>
    </w:p>
    <w:p w14:paraId="01AF7052" w14:textId="6EB5ED26" w:rsidR="00C805A1" w:rsidRDefault="0036590D" w:rsidP="00C805A1">
      <w:pPr>
        <w:pStyle w:val="Akapitzlist"/>
        <w:numPr>
          <w:ilvl w:val="0"/>
          <w:numId w:val="1"/>
        </w:numPr>
      </w:pPr>
      <w:r>
        <w:t>12</w:t>
      </w:r>
      <w:r w:rsidR="00C805A1">
        <w:t>.09.2023</w:t>
      </w:r>
    </w:p>
    <w:p w14:paraId="69F9B108" w14:textId="6114A765" w:rsidR="00C805A1" w:rsidRDefault="0036590D" w:rsidP="00C805A1">
      <w:pPr>
        <w:pStyle w:val="Akapitzlist"/>
        <w:numPr>
          <w:ilvl w:val="0"/>
          <w:numId w:val="1"/>
        </w:numPr>
      </w:pPr>
      <w:r>
        <w:t>26</w:t>
      </w:r>
      <w:r w:rsidR="00C805A1">
        <w:t>.09.2023</w:t>
      </w:r>
    </w:p>
    <w:p w14:paraId="120DE4EC" w14:textId="3D0D9383" w:rsidR="00C805A1" w:rsidRDefault="0036590D" w:rsidP="00C805A1">
      <w:pPr>
        <w:pStyle w:val="Akapitzlist"/>
        <w:numPr>
          <w:ilvl w:val="0"/>
          <w:numId w:val="1"/>
        </w:numPr>
      </w:pPr>
      <w:r>
        <w:t>10</w:t>
      </w:r>
      <w:r w:rsidR="00C805A1">
        <w:t>.10.2023</w:t>
      </w:r>
    </w:p>
    <w:p w14:paraId="57404047" w14:textId="16A49BD3" w:rsidR="00C805A1" w:rsidRDefault="0036590D" w:rsidP="00C805A1">
      <w:pPr>
        <w:pStyle w:val="Akapitzlist"/>
        <w:numPr>
          <w:ilvl w:val="0"/>
          <w:numId w:val="1"/>
        </w:numPr>
      </w:pPr>
      <w:r>
        <w:t>24</w:t>
      </w:r>
      <w:r w:rsidR="00C805A1">
        <w:t>.10.2023</w:t>
      </w:r>
    </w:p>
    <w:p w14:paraId="5A1ED556" w14:textId="5BD748CE" w:rsidR="00C805A1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9E77DA">
        <w:t>7.11.2023</w:t>
      </w:r>
    </w:p>
    <w:p w14:paraId="0FB0EBF1" w14:textId="3F917F37" w:rsidR="009E77DA" w:rsidRDefault="009E77DA" w:rsidP="00C805A1">
      <w:pPr>
        <w:pStyle w:val="Akapitzlist"/>
        <w:numPr>
          <w:ilvl w:val="0"/>
          <w:numId w:val="1"/>
        </w:numPr>
      </w:pPr>
      <w:r>
        <w:t>21.11.2023</w:t>
      </w:r>
    </w:p>
    <w:p w14:paraId="4BCA35B9" w14:textId="6D10FC79" w:rsidR="009E77DA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9E77DA">
        <w:t>5.12.2023</w:t>
      </w:r>
    </w:p>
    <w:p w14:paraId="398F3021" w14:textId="6C7D37EC" w:rsidR="009E77DA" w:rsidRDefault="009E77DA" w:rsidP="00C805A1">
      <w:pPr>
        <w:pStyle w:val="Akapitzlist"/>
        <w:numPr>
          <w:ilvl w:val="0"/>
          <w:numId w:val="1"/>
        </w:numPr>
      </w:pPr>
      <w:r>
        <w:t>19.12.2023</w:t>
      </w:r>
    </w:p>
    <w:p w14:paraId="1AD740D1" w14:textId="3FB28E8A" w:rsidR="009E77DA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9E77DA">
        <w:t>9.01.2024</w:t>
      </w:r>
    </w:p>
    <w:p w14:paraId="116872C4" w14:textId="7B1D2160" w:rsidR="009E77DA" w:rsidRDefault="009E77DA" w:rsidP="00C805A1">
      <w:pPr>
        <w:pStyle w:val="Akapitzlist"/>
        <w:numPr>
          <w:ilvl w:val="0"/>
          <w:numId w:val="1"/>
        </w:numPr>
      </w:pPr>
      <w:r>
        <w:t>23.01.2024</w:t>
      </w:r>
    </w:p>
    <w:p w14:paraId="2640C181" w14:textId="40132338" w:rsidR="009E77DA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9E77DA">
        <w:t>6.02.2024</w:t>
      </w:r>
    </w:p>
    <w:p w14:paraId="3F5CD1B3" w14:textId="772B8355" w:rsidR="009E77DA" w:rsidRDefault="009E77DA" w:rsidP="00C805A1">
      <w:pPr>
        <w:pStyle w:val="Akapitzlist"/>
        <w:numPr>
          <w:ilvl w:val="0"/>
          <w:numId w:val="1"/>
        </w:numPr>
      </w:pPr>
      <w:r>
        <w:t>20.02.2024</w:t>
      </w:r>
    </w:p>
    <w:p w14:paraId="5B5A47CB" w14:textId="393AE214" w:rsidR="009E77DA" w:rsidRDefault="00E4066C" w:rsidP="00C805A1">
      <w:pPr>
        <w:pStyle w:val="Akapitzlist"/>
        <w:numPr>
          <w:ilvl w:val="0"/>
          <w:numId w:val="1"/>
        </w:numPr>
      </w:pPr>
      <w:r>
        <w:t>0</w:t>
      </w:r>
      <w:r w:rsidR="009E77DA">
        <w:t>5.03.2024</w:t>
      </w:r>
    </w:p>
    <w:p w14:paraId="40617A5C" w14:textId="43FAB61C" w:rsidR="009E77DA" w:rsidRDefault="009E77DA" w:rsidP="00C805A1">
      <w:pPr>
        <w:pStyle w:val="Akapitzlist"/>
        <w:numPr>
          <w:ilvl w:val="0"/>
          <w:numId w:val="1"/>
        </w:numPr>
      </w:pPr>
      <w:r>
        <w:t>19.03.2024</w:t>
      </w:r>
    </w:p>
    <w:p w14:paraId="04291C74" w14:textId="378F8A62" w:rsidR="0036590D" w:rsidRDefault="0036590D" w:rsidP="0036590D">
      <w:pPr>
        <w:ind w:left="360"/>
      </w:pPr>
      <w:r>
        <w:t>Powyższy harmonogram obejmuje termin odbioru 26 prób ścieków oczyszczonych i 26 prób ścieków surowych.</w:t>
      </w:r>
    </w:p>
    <w:p w14:paraId="69EF569B" w14:textId="77777777" w:rsidR="009E77DA" w:rsidRDefault="009E77DA" w:rsidP="009E77DA">
      <w:pPr>
        <w:pStyle w:val="Akapitzlist"/>
      </w:pPr>
    </w:p>
    <w:sectPr w:rsidR="009E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7AA4"/>
    <w:multiLevelType w:val="hybridMultilevel"/>
    <w:tmpl w:val="1352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A1"/>
    <w:rsid w:val="00145B4B"/>
    <w:rsid w:val="0036590D"/>
    <w:rsid w:val="00755477"/>
    <w:rsid w:val="007D421B"/>
    <w:rsid w:val="009E77DA"/>
    <w:rsid w:val="00AE475D"/>
    <w:rsid w:val="00C805A1"/>
    <w:rsid w:val="00E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675"/>
  <w15:chartTrackingRefBased/>
  <w15:docId w15:val="{D697C09D-5670-435E-BD4D-5AD53D5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Dobkowska</dc:creator>
  <cp:keywords/>
  <dc:description/>
  <cp:lastModifiedBy>Emilia Woźniak</cp:lastModifiedBy>
  <cp:revision>3</cp:revision>
  <cp:lastPrinted>2023-03-10T11:51:00Z</cp:lastPrinted>
  <dcterms:created xsi:type="dcterms:W3CDTF">2023-03-06T12:45:00Z</dcterms:created>
  <dcterms:modified xsi:type="dcterms:W3CDTF">2023-03-10T11:54:00Z</dcterms:modified>
</cp:coreProperties>
</file>