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FEF2E" w14:textId="77777777" w:rsidR="00050E2E" w:rsidRDefault="00050E2E" w:rsidP="0074213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</w:p>
    <w:p w14:paraId="379770A8" w14:textId="77777777" w:rsidR="00403121" w:rsidRPr="00137500" w:rsidRDefault="00403121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7C9B8A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2E817BB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CE334D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36F79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6A132FA" w14:textId="6933A06D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12D5172" w14:textId="77777777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29A7E31" w14:textId="0DC087C7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1215E3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22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1710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pn.</w:t>
      </w:r>
      <w:r w:rsidR="001C58FF" w:rsidRPr="00137500">
        <w:rPr>
          <w:rFonts w:ascii="Cambria" w:hAnsi="Cambria" w:cs="Arial"/>
          <w:b/>
          <w:i/>
          <w:sz w:val="21"/>
          <w:szCs w:val="21"/>
        </w:rPr>
        <w:t xml:space="preserve"> </w:t>
      </w:r>
      <w:r w:rsidR="003C521E" w:rsidRPr="003C521E">
        <w:rPr>
          <w:rFonts w:ascii="Cambria" w:hAnsi="Cambria" w:cs="Arial"/>
          <w:i/>
          <w:sz w:val="21"/>
          <w:szCs w:val="21"/>
        </w:rPr>
        <w:t>„</w:t>
      </w:r>
      <w:r w:rsidR="001215E3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3C521E" w:rsidRPr="003C521E">
        <w:rPr>
          <w:rFonts w:ascii="Cambria" w:hAnsi="Cambria" w:cs="Arial"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6E39C99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34FB4AD0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771E501" w14:textId="7937D0C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1215E3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>. Dz. U. z 202</w:t>
      </w:r>
      <w:r w:rsidR="001215E3">
        <w:rPr>
          <w:rFonts w:ascii="Cambria" w:hAnsi="Cambria" w:cs="Arial"/>
          <w:bCs/>
          <w:sz w:val="21"/>
          <w:szCs w:val="21"/>
        </w:rPr>
        <w:t>2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1215E3">
        <w:rPr>
          <w:rFonts w:ascii="Cambria" w:hAnsi="Cambria" w:cs="Arial"/>
          <w:bCs/>
          <w:sz w:val="21"/>
          <w:szCs w:val="21"/>
        </w:rPr>
        <w:t>1710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(Dz.U.</w:t>
      </w:r>
      <w:r w:rsidR="001215E3">
        <w:rPr>
          <w:rFonts w:ascii="Cambria" w:hAnsi="Cambria" w:cs="Arial"/>
          <w:bCs/>
          <w:sz w:val="21"/>
          <w:szCs w:val="21"/>
        </w:rPr>
        <w:t xml:space="preserve"> z 2023 r.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 poz. </w:t>
      </w:r>
      <w:r w:rsidR="001215E3">
        <w:rPr>
          <w:rFonts w:ascii="Cambria" w:hAnsi="Cambria" w:cs="Arial"/>
          <w:bCs/>
          <w:sz w:val="21"/>
          <w:szCs w:val="21"/>
        </w:rPr>
        <w:t>129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C8A3220" w14:textId="608A67C3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1215E3">
        <w:rPr>
          <w:rFonts w:ascii="Cambria" w:hAnsi="Cambria" w:cs="Arial"/>
          <w:bCs/>
          <w:i/>
          <w:sz w:val="21"/>
          <w:szCs w:val="21"/>
        </w:rPr>
        <w:t>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1CB1BEFB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9F8765A" w14:textId="77777777" w:rsidR="005F543A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7777777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7421" w14:textId="77777777" w:rsidR="00DB3241" w:rsidRPr="00137500" w:rsidRDefault="00DB3241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663A" w14:textId="77777777" w:rsidR="00123AE9" w:rsidRDefault="00123AE9">
      <w:r>
        <w:separator/>
      </w:r>
    </w:p>
  </w:endnote>
  <w:endnote w:type="continuationSeparator" w:id="0">
    <w:p w14:paraId="618400C9" w14:textId="77777777" w:rsidR="00123AE9" w:rsidRDefault="0012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521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235A" w14:textId="77777777" w:rsidR="00123AE9" w:rsidRDefault="00123AE9">
      <w:r>
        <w:separator/>
      </w:r>
    </w:p>
  </w:footnote>
  <w:footnote w:type="continuationSeparator" w:id="0">
    <w:p w14:paraId="718CE8FF" w14:textId="77777777" w:rsidR="00123AE9" w:rsidRDefault="0012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8C82" w14:textId="6740DE4C" w:rsidR="00742135" w:rsidRPr="00742135" w:rsidRDefault="00742135" w:rsidP="00742135">
    <w:pPr>
      <w:pStyle w:val="Nagwek"/>
      <w:rPr>
        <w:rFonts w:ascii="Calibri" w:eastAsia="Calibri" w:hAnsi="Calibri"/>
        <w:lang w:eastAsia="zh-CN"/>
      </w:rPr>
    </w:pPr>
    <w:bookmarkStart w:id="1" w:name="_Hlk103242633"/>
    <w:r w:rsidRPr="00742135">
      <w:rPr>
        <w:rFonts w:ascii="Calibri" w:eastAsia="Calibri" w:hAnsi="Calibri"/>
        <w:lang w:eastAsia="zh-CN"/>
      </w:rPr>
      <w:t>ZP.271.7.2023.AS</w:t>
    </w:r>
  </w:p>
  <w:p w14:paraId="52970EF9" w14:textId="77777777" w:rsidR="00742135" w:rsidRPr="00742135" w:rsidRDefault="00742135" w:rsidP="00742135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082645B2" w14:textId="77777777" w:rsidR="00742135" w:rsidRPr="00742135" w:rsidRDefault="00742135" w:rsidP="00742135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742135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5D426BAF" wp14:editId="5829F350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135">
      <w:rPr>
        <w:rFonts w:ascii="Calibri" w:eastAsia="Calibri" w:hAnsi="Calibri"/>
        <w:lang w:eastAsia="zh-CN"/>
      </w:rPr>
      <w:t xml:space="preserve">Projekt pn. </w:t>
    </w:r>
    <w:bookmarkStart w:id="2" w:name="_Hlk115169963"/>
    <w:r w:rsidRPr="00742135">
      <w:rPr>
        <w:rFonts w:ascii="Calibri" w:eastAsia="Calibri" w:hAnsi="Calibri"/>
        <w:lang w:eastAsia="zh-CN"/>
      </w:rPr>
      <w:t>„Budowa sieci wodociągowej Barnisław-Smolęcin i Smolęcin”</w:t>
    </w:r>
    <w:bookmarkEnd w:id="2"/>
    <w:r w:rsidRPr="00742135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742135">
      <w:rPr>
        <w:rFonts w:ascii="Calibri" w:eastAsia="Calibri" w:hAnsi="Calibri"/>
        <w:lang w:eastAsia="zh-CN"/>
      </w:rPr>
      <w:t>PolskiLad</w:t>
    </w:r>
    <w:proofErr w:type="spellEnd"/>
  </w:p>
  <w:bookmarkEnd w:id="1"/>
  <w:p w14:paraId="3F4C6BF8" w14:textId="77777777" w:rsidR="00742135" w:rsidRPr="00742135" w:rsidRDefault="00742135" w:rsidP="00742135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72F5CD52" w14:textId="3780E794" w:rsidR="00742135" w:rsidRDefault="00742135">
    <w:pPr>
      <w:pStyle w:val="Nagwek"/>
    </w:pP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55873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86588">
    <w:abstractNumId w:val="3"/>
    <w:lvlOverride w:ilvl="0">
      <w:startOverride w:val="1"/>
    </w:lvlOverride>
  </w:num>
  <w:num w:numId="3" w16cid:durableId="1834954133">
    <w:abstractNumId w:val="2"/>
    <w:lvlOverride w:ilvl="0">
      <w:startOverride w:val="1"/>
    </w:lvlOverride>
  </w:num>
  <w:num w:numId="4" w16cid:durableId="12683506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15E3"/>
    <w:rsid w:val="00122CD6"/>
    <w:rsid w:val="00123AE9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321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13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Szerszen</cp:lastModifiedBy>
  <cp:revision>23</cp:revision>
  <cp:lastPrinted>2017-05-23T11:32:00Z</cp:lastPrinted>
  <dcterms:created xsi:type="dcterms:W3CDTF">2022-02-02T14:34:00Z</dcterms:created>
  <dcterms:modified xsi:type="dcterms:W3CDTF">2023-04-17T13:13:00Z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