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20" w:rsidRPr="001F177C" w:rsidRDefault="00FE2820" w:rsidP="001F177C">
      <w:pPr>
        <w:pStyle w:val="Nagwek"/>
        <w:spacing w:line="360" w:lineRule="auto"/>
        <w:rPr>
          <w:rFonts w:ascii="Calibri Light" w:hAnsi="Calibri Light" w:cs="Calibri Light"/>
          <w:bCs/>
        </w:rPr>
      </w:pPr>
      <w:r w:rsidRPr="001F177C">
        <w:rPr>
          <w:rFonts w:ascii="Calibri Light" w:hAnsi="Calibri Light" w:cs="Calibri Light"/>
          <w:bCs/>
        </w:rPr>
        <w:t xml:space="preserve">Znak sprawy: </w:t>
      </w:r>
      <w:r w:rsidR="005C5E11">
        <w:rPr>
          <w:rFonts w:ascii="Calibri Light" w:hAnsi="Calibri Light" w:cs="Calibri Light"/>
          <w:bCs/>
        </w:rPr>
        <w:t>298</w:t>
      </w:r>
      <w:r w:rsidR="00B21889">
        <w:rPr>
          <w:rFonts w:ascii="Calibri Light" w:hAnsi="Calibri Light" w:cs="Calibri Light"/>
          <w:bCs/>
        </w:rPr>
        <w:t>/2024</w:t>
      </w:r>
    </w:p>
    <w:p w:rsidR="00EB68F4" w:rsidRPr="001F177C" w:rsidRDefault="00EB68F4" w:rsidP="001F177C">
      <w:pPr>
        <w:tabs>
          <w:tab w:val="left" w:pos="2268"/>
        </w:tabs>
        <w:spacing w:after="0" w:line="360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1F177C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="007033FF" w:rsidRPr="001F177C">
        <w:rPr>
          <w:rFonts w:ascii="Calibri Light" w:eastAsia="Times New Roman" w:hAnsi="Calibri Light" w:cs="Calibri Light"/>
          <w:sz w:val="24"/>
          <w:szCs w:val="24"/>
        </w:rPr>
        <w:t>1</w:t>
      </w:r>
      <w:r w:rsidR="00CE6A8C" w:rsidRPr="001F177C">
        <w:rPr>
          <w:rFonts w:ascii="Calibri Light" w:eastAsia="Times New Roman" w:hAnsi="Calibri Light" w:cs="Calibri Light"/>
          <w:sz w:val="24"/>
          <w:szCs w:val="24"/>
        </w:rPr>
        <w:t xml:space="preserve"> do zapytania ofertowego</w:t>
      </w:r>
    </w:p>
    <w:p w:rsidR="00B53D22" w:rsidRPr="00B53D22" w:rsidRDefault="00B53D22" w:rsidP="00B53D22">
      <w:pPr>
        <w:autoSpaceDE w:val="0"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40"/>
        </w:rPr>
      </w:pPr>
      <w:r w:rsidRPr="00B53D22">
        <w:rPr>
          <w:rFonts w:ascii="Calibri Light" w:hAnsi="Calibri Light" w:cs="Calibri Light"/>
          <w:b/>
          <w:bCs/>
          <w:sz w:val="28"/>
          <w:szCs w:val="40"/>
        </w:rPr>
        <w:t>Umowa nr</w:t>
      </w:r>
      <w:r w:rsidRPr="00B53D22">
        <w:rPr>
          <w:rFonts w:ascii="Calibri Light" w:eastAsia="Times New Roman" w:hAnsi="Calibri Light" w:cs="Calibri Light"/>
          <w:b/>
          <w:bCs/>
          <w:sz w:val="28"/>
          <w:szCs w:val="40"/>
        </w:rPr>
        <w:t xml:space="preserve"> MOPS.DZP.324………./2024</w:t>
      </w:r>
    </w:p>
    <w:p w:rsidR="00B53D22" w:rsidRPr="00B53D22" w:rsidRDefault="00B53D22" w:rsidP="00B53D22">
      <w:pPr>
        <w:autoSpaceDE w:val="0"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40"/>
        </w:rPr>
      </w:pPr>
      <w:r w:rsidRPr="00B53D22">
        <w:rPr>
          <w:rFonts w:ascii="Calibri Light" w:eastAsia="Times New Roman" w:hAnsi="Calibri Light" w:cs="Calibri Light"/>
          <w:b/>
          <w:bCs/>
          <w:sz w:val="28"/>
          <w:szCs w:val="40"/>
        </w:rPr>
        <w:t>(projekt)</w:t>
      </w:r>
    </w:p>
    <w:p w:rsidR="00677E0F" w:rsidRPr="00AA32F6" w:rsidRDefault="00677E0F" w:rsidP="001F177C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AA32F6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AA32F6">
        <w:rPr>
          <w:rFonts w:ascii="Calibri Light" w:hAnsi="Calibri Light" w:cs="Calibri Light"/>
          <w:sz w:val="24"/>
          <w:szCs w:val="24"/>
        </w:rPr>
        <w:t xml:space="preserve"> w dniu</w:t>
      </w:r>
      <w:r w:rsidR="004B5299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FE2820" w:rsidRPr="00AA32F6">
        <w:rPr>
          <w:rFonts w:ascii="Calibri Light" w:hAnsi="Calibri Light" w:cs="Calibri Light"/>
          <w:sz w:val="24"/>
          <w:szCs w:val="24"/>
        </w:rPr>
        <w:tab/>
      </w:r>
      <w:r w:rsidR="007033FF" w:rsidRPr="00AA32F6">
        <w:rPr>
          <w:rFonts w:ascii="Calibri Light" w:hAnsi="Calibri Light" w:cs="Calibri Light"/>
          <w:sz w:val="24"/>
          <w:szCs w:val="24"/>
        </w:rPr>
        <w:t>r</w:t>
      </w:r>
      <w:r w:rsidRPr="00AA32F6">
        <w:rPr>
          <w:rFonts w:ascii="Calibri Light" w:hAnsi="Calibri Light" w:cs="Calibri Light"/>
          <w:sz w:val="24"/>
          <w:szCs w:val="24"/>
        </w:rPr>
        <w:t>. w Gdyni pomiędzy:</w:t>
      </w:r>
    </w:p>
    <w:p w:rsidR="009C4DD5" w:rsidRPr="00AA32F6" w:rsidRDefault="00677E0F" w:rsidP="001F177C">
      <w:pPr>
        <w:pStyle w:val="Teksttreci41"/>
        <w:shd w:val="clear" w:color="auto" w:fill="auto"/>
        <w:spacing w:line="360" w:lineRule="auto"/>
        <w:ind w:left="40" w:firstLine="0"/>
        <w:jc w:val="left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AA32F6">
        <w:rPr>
          <w:rFonts w:ascii="Calibri Light" w:hAnsi="Calibri Light" w:cs="Calibri Light"/>
          <w:sz w:val="24"/>
          <w:szCs w:val="24"/>
        </w:rPr>
        <w:t xml:space="preserve">z siedzibą w Gdyni 81-382, przy Al. Marszałka Józefa Piłsudskiego 52/54, </w:t>
      </w:r>
      <w:r w:rsidRPr="00AA32F6">
        <w:rPr>
          <w:rFonts w:ascii="Calibri Light" w:hAnsi="Calibri Light" w:cs="Calibri Light"/>
          <w:sz w:val="24"/>
          <w:szCs w:val="24"/>
        </w:rPr>
        <w:br/>
        <w:t>NIP:</w:t>
      </w:r>
      <w:r w:rsidR="008D557E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Pr="00AA32F6">
        <w:rPr>
          <w:rFonts w:ascii="Calibri Light" w:hAnsi="Calibri Light" w:cs="Calibri Light"/>
          <w:sz w:val="24"/>
          <w:szCs w:val="24"/>
        </w:rPr>
        <w:t>586</w:t>
      </w:r>
      <w:r w:rsidRPr="00AA32F6">
        <w:rPr>
          <w:rFonts w:ascii="Calibri Light" w:hAnsi="Calibri Light" w:cs="Calibri Light"/>
          <w:sz w:val="24"/>
          <w:szCs w:val="24"/>
        </w:rPr>
        <w:noBreakHyphen/>
        <w:t>231-23-26</w:t>
      </w:r>
      <w:r w:rsidR="00016F9B" w:rsidRPr="00AA32F6">
        <w:rPr>
          <w:rFonts w:ascii="Calibri Light" w:hAnsi="Calibri Light" w:cs="Calibri Light"/>
          <w:sz w:val="24"/>
          <w:szCs w:val="24"/>
        </w:rPr>
        <w:t>,</w:t>
      </w:r>
      <w:r w:rsidR="008D557E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016F9B" w:rsidRPr="00AA32F6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016F9B" w:rsidRPr="00AA32F6">
        <w:rPr>
          <w:rFonts w:ascii="Calibri Light" w:hAnsi="Calibri Light" w:cs="Calibri Light"/>
          <w:b/>
          <w:sz w:val="24"/>
          <w:szCs w:val="24"/>
        </w:rPr>
        <w:t>„</w:t>
      </w:r>
      <w:r w:rsidR="00016F9B" w:rsidRPr="00AA32F6">
        <w:rPr>
          <w:rFonts w:ascii="Calibri Light" w:hAnsi="Calibri Light" w:cs="Calibri Light"/>
          <w:b/>
          <w:bCs/>
          <w:sz w:val="24"/>
          <w:szCs w:val="24"/>
        </w:rPr>
        <w:t>Zamawiającym”</w:t>
      </w:r>
      <w:r w:rsidR="00016F9B" w:rsidRPr="00AA32F6">
        <w:rPr>
          <w:rFonts w:ascii="Calibri Light" w:hAnsi="Calibri Light" w:cs="Calibri Light"/>
          <w:sz w:val="24"/>
          <w:szCs w:val="24"/>
        </w:rPr>
        <w:t xml:space="preserve">, </w:t>
      </w:r>
      <w:r w:rsidRPr="00AA32F6">
        <w:rPr>
          <w:rFonts w:ascii="Calibri Light" w:hAnsi="Calibri Light" w:cs="Calibri Light"/>
          <w:sz w:val="24"/>
          <w:szCs w:val="24"/>
        </w:rPr>
        <w:t>reprezentowaną przez</w:t>
      </w:r>
    </w:p>
    <w:p w:rsidR="00172010" w:rsidRPr="00AA32F6" w:rsidRDefault="00FE2820" w:rsidP="001F177C">
      <w:pPr>
        <w:pStyle w:val="Teksttreci41"/>
        <w:shd w:val="clear" w:color="auto" w:fill="auto"/>
        <w:tabs>
          <w:tab w:val="left" w:leader="dot" w:pos="2268"/>
        </w:tabs>
        <w:spacing w:line="360" w:lineRule="auto"/>
        <w:ind w:left="40" w:firstLine="0"/>
        <w:jc w:val="left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bCs/>
          <w:sz w:val="24"/>
          <w:szCs w:val="24"/>
        </w:rPr>
        <w:tab/>
      </w:r>
      <w:r w:rsidR="00E940F2" w:rsidRPr="00AA32F6">
        <w:rPr>
          <w:rFonts w:ascii="Calibri Light" w:hAnsi="Calibri Light" w:cs="Calibri Light"/>
          <w:bCs/>
          <w:sz w:val="24"/>
          <w:szCs w:val="24"/>
        </w:rPr>
        <w:t>– Dyrektora</w:t>
      </w:r>
      <w:r w:rsidR="009C4DD5" w:rsidRPr="00AA32F6">
        <w:rPr>
          <w:rFonts w:ascii="Calibri Light" w:hAnsi="Calibri Light" w:cs="Calibri Light"/>
          <w:bCs/>
          <w:sz w:val="24"/>
          <w:szCs w:val="24"/>
        </w:rPr>
        <w:t>/</w:t>
      </w:r>
      <w:r w:rsidR="00D66D8E" w:rsidRPr="00AA32F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C4DD5" w:rsidRPr="00AA32F6">
        <w:rPr>
          <w:rFonts w:ascii="Calibri Light" w:hAnsi="Calibri Light" w:cs="Calibri Light"/>
          <w:bCs/>
          <w:sz w:val="24"/>
          <w:szCs w:val="24"/>
        </w:rPr>
        <w:t>Z-</w:t>
      </w:r>
      <w:proofErr w:type="spellStart"/>
      <w:r w:rsidR="009C4DD5" w:rsidRPr="00AA32F6">
        <w:rPr>
          <w:rFonts w:ascii="Calibri Light" w:hAnsi="Calibri Light" w:cs="Calibri Light"/>
          <w:bCs/>
          <w:sz w:val="24"/>
          <w:szCs w:val="24"/>
        </w:rPr>
        <w:t>cę</w:t>
      </w:r>
      <w:proofErr w:type="spellEnd"/>
      <w:r w:rsidR="009C4DD5" w:rsidRPr="00AA32F6">
        <w:rPr>
          <w:rFonts w:ascii="Calibri Light" w:hAnsi="Calibri Light" w:cs="Calibri Light"/>
          <w:bCs/>
          <w:sz w:val="24"/>
          <w:szCs w:val="24"/>
        </w:rPr>
        <w:t xml:space="preserve"> Dyrektora</w:t>
      </w:r>
      <w:r w:rsidR="00916F24" w:rsidRPr="00AA32F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677E0F" w:rsidRPr="00AA32F6">
        <w:rPr>
          <w:rFonts w:ascii="Calibri Light" w:hAnsi="Calibri Light" w:cs="Calibri Light"/>
          <w:sz w:val="24"/>
          <w:szCs w:val="24"/>
        </w:rPr>
        <w:t>Miejskiego Ośrodka Pomocy Społecznej w Gdyni</w:t>
      </w:r>
      <w:r w:rsidR="00172010" w:rsidRPr="00AA32F6">
        <w:rPr>
          <w:rFonts w:ascii="Calibri Light" w:hAnsi="Calibri Light" w:cs="Calibri Light"/>
          <w:sz w:val="24"/>
          <w:szCs w:val="24"/>
        </w:rPr>
        <w:t xml:space="preserve"> z siedzibą w Gdyni (</w:t>
      </w:r>
      <w:r w:rsidR="00677E0F" w:rsidRPr="00AA32F6">
        <w:rPr>
          <w:rFonts w:ascii="Calibri Light" w:hAnsi="Calibri Light" w:cs="Calibri Light"/>
          <w:sz w:val="24"/>
          <w:szCs w:val="24"/>
        </w:rPr>
        <w:t>81-265</w:t>
      </w:r>
      <w:r w:rsidR="00172010" w:rsidRPr="00AA32F6">
        <w:rPr>
          <w:rFonts w:ascii="Calibri Light" w:hAnsi="Calibri Light" w:cs="Calibri Light"/>
          <w:sz w:val="24"/>
          <w:szCs w:val="24"/>
        </w:rPr>
        <w:t>)</w:t>
      </w:r>
      <w:r w:rsidR="00677E0F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172010" w:rsidRPr="00AA32F6">
        <w:rPr>
          <w:rFonts w:ascii="Calibri Light" w:hAnsi="Calibri Light" w:cs="Calibri Light"/>
          <w:sz w:val="24"/>
          <w:szCs w:val="24"/>
        </w:rPr>
        <w:t xml:space="preserve">przy </w:t>
      </w:r>
      <w:r w:rsidR="00677E0F" w:rsidRPr="00AA32F6">
        <w:rPr>
          <w:rFonts w:ascii="Calibri Light" w:hAnsi="Calibri Light" w:cs="Calibri Light"/>
          <w:sz w:val="24"/>
          <w:szCs w:val="24"/>
        </w:rPr>
        <w:t>ul. Grabowo 2</w:t>
      </w:r>
      <w:r w:rsidR="00172010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677E0F" w:rsidRPr="00AA32F6">
        <w:rPr>
          <w:rFonts w:ascii="Calibri Light" w:hAnsi="Calibri Light" w:cs="Calibri Light"/>
          <w:sz w:val="24"/>
          <w:szCs w:val="24"/>
        </w:rPr>
        <w:t>na podstawie udzielonego przez Prezydenta Miasta Gdyni pełnomocnictwa</w:t>
      </w:r>
    </w:p>
    <w:p w:rsidR="00E659E1" w:rsidRPr="00AA32F6" w:rsidRDefault="00FE2820" w:rsidP="001F177C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proofErr w:type="gramStart"/>
      <w:r w:rsidRPr="00AA32F6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:rsidR="00FE2820" w:rsidRPr="00AA32F6" w:rsidRDefault="00FE2820" w:rsidP="001F177C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AA32F6">
        <w:rPr>
          <w:rFonts w:ascii="Calibri Light" w:hAnsi="Calibri Light" w:cs="Calibri Light"/>
          <w:bCs/>
          <w:sz w:val="24"/>
          <w:szCs w:val="24"/>
        </w:rPr>
        <w:tab/>
      </w:r>
    </w:p>
    <w:p w:rsidR="009C4DD5" w:rsidRPr="00AA32F6" w:rsidRDefault="00C432F7" w:rsidP="001F177C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AA32F6">
        <w:rPr>
          <w:rFonts w:ascii="Calibri Light" w:hAnsi="Calibri Light" w:cs="Calibri Light"/>
          <w:sz w:val="24"/>
          <w:szCs w:val="24"/>
        </w:rPr>
        <w:t>zwaną</w:t>
      </w:r>
      <w:proofErr w:type="gramEnd"/>
      <w:r w:rsidRPr="00AA32F6">
        <w:rPr>
          <w:rFonts w:ascii="Calibri Light" w:hAnsi="Calibri Light" w:cs="Calibri Light"/>
          <w:sz w:val="24"/>
          <w:szCs w:val="24"/>
        </w:rPr>
        <w:t>/-</w:t>
      </w:r>
      <w:proofErr w:type="spellStart"/>
      <w:r w:rsidRPr="00AA32F6">
        <w:rPr>
          <w:rFonts w:ascii="Calibri Light" w:hAnsi="Calibri Light" w:cs="Calibri Light"/>
          <w:sz w:val="24"/>
          <w:szCs w:val="24"/>
        </w:rPr>
        <w:t>nym</w:t>
      </w:r>
      <w:proofErr w:type="spellEnd"/>
      <w:r w:rsidRPr="00AA32F6">
        <w:rPr>
          <w:rFonts w:ascii="Calibri Light" w:hAnsi="Calibri Light" w:cs="Calibri Light"/>
          <w:sz w:val="24"/>
          <w:szCs w:val="24"/>
        </w:rPr>
        <w:t xml:space="preserve"> w dalszej części umowy </w:t>
      </w:r>
      <w:r w:rsidRPr="00AA32F6">
        <w:rPr>
          <w:rFonts w:ascii="Calibri Light" w:hAnsi="Calibri Light" w:cs="Calibri Light"/>
          <w:b/>
          <w:sz w:val="24"/>
          <w:szCs w:val="24"/>
        </w:rPr>
        <w:t>„</w:t>
      </w:r>
      <w:r w:rsidRPr="00AA32F6">
        <w:rPr>
          <w:rFonts w:ascii="Calibri Light" w:hAnsi="Calibri Light" w:cs="Calibri Light"/>
          <w:b/>
          <w:bCs/>
          <w:sz w:val="24"/>
          <w:szCs w:val="24"/>
        </w:rPr>
        <w:t>Wykonawcą”</w:t>
      </w:r>
      <w:r w:rsidRPr="00AA32F6">
        <w:rPr>
          <w:rFonts w:ascii="Calibri Light" w:hAnsi="Calibri Light" w:cs="Calibri Light"/>
          <w:sz w:val="24"/>
          <w:szCs w:val="24"/>
        </w:rPr>
        <w:t>, reprezentowaną/-</w:t>
      </w:r>
      <w:proofErr w:type="spellStart"/>
      <w:r w:rsidRPr="00AA32F6">
        <w:rPr>
          <w:rFonts w:ascii="Calibri Light" w:hAnsi="Calibri Light" w:cs="Calibri Light"/>
          <w:sz w:val="24"/>
          <w:szCs w:val="24"/>
        </w:rPr>
        <w:t>nym</w:t>
      </w:r>
      <w:proofErr w:type="spellEnd"/>
      <w:r w:rsidRPr="00AA32F6">
        <w:rPr>
          <w:rFonts w:ascii="Calibri Light" w:hAnsi="Calibri Light" w:cs="Calibri Light"/>
          <w:sz w:val="24"/>
          <w:szCs w:val="24"/>
        </w:rPr>
        <w:t xml:space="preserve"> przez </w:t>
      </w:r>
    </w:p>
    <w:p w:rsidR="00FE2820" w:rsidRPr="00AA32F6" w:rsidRDefault="00FE2820" w:rsidP="001F177C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ab/>
      </w:r>
    </w:p>
    <w:p w:rsidR="00677E0F" w:rsidRPr="00AA32F6" w:rsidRDefault="00677E0F" w:rsidP="001F177C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bCs/>
          <w:sz w:val="24"/>
          <w:szCs w:val="24"/>
        </w:rPr>
        <w:t>W wyniku przeprowadzonego postępowania o udzielenie zamówienia pu</w:t>
      </w:r>
      <w:r w:rsidR="007D6211" w:rsidRPr="00AA32F6">
        <w:rPr>
          <w:rFonts w:ascii="Calibri Light" w:hAnsi="Calibri Light" w:cs="Calibri Light"/>
          <w:bCs/>
          <w:sz w:val="24"/>
          <w:szCs w:val="24"/>
        </w:rPr>
        <w:t>blicznego prowadzonego w</w:t>
      </w:r>
      <w:r w:rsidR="00C432F7" w:rsidRPr="00AA32F6">
        <w:rPr>
          <w:rFonts w:ascii="Calibri Light" w:hAnsi="Calibri Light" w:cs="Calibri Light"/>
          <w:bCs/>
          <w:sz w:val="24"/>
          <w:szCs w:val="24"/>
        </w:rPr>
        <w:t> </w:t>
      </w:r>
      <w:r w:rsidR="007D6211" w:rsidRPr="00AA32F6">
        <w:rPr>
          <w:rFonts w:ascii="Calibri Light" w:hAnsi="Calibri Light" w:cs="Calibri Light"/>
          <w:bCs/>
          <w:sz w:val="24"/>
          <w:szCs w:val="24"/>
        </w:rPr>
        <w:t>trybie</w:t>
      </w:r>
      <w:r w:rsidR="007D6211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7033FF" w:rsidRPr="00AA32F6">
        <w:rPr>
          <w:rFonts w:ascii="Calibri Light" w:hAnsi="Calibri Light" w:cs="Calibri Light"/>
          <w:sz w:val="24"/>
          <w:szCs w:val="24"/>
        </w:rPr>
        <w:t>zapytania ofertowego</w:t>
      </w:r>
      <w:r w:rsidR="008D557E" w:rsidRPr="00AA32F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AA32F6">
        <w:rPr>
          <w:rFonts w:ascii="Calibri Light" w:hAnsi="Calibri Light" w:cs="Calibri Light"/>
          <w:bCs/>
          <w:sz w:val="24"/>
          <w:szCs w:val="24"/>
        </w:rPr>
        <w:t>na</w:t>
      </w:r>
      <w:r w:rsidR="00EB68F4" w:rsidRPr="00AA32F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65153C" w:rsidRPr="00AA32F6">
        <w:rPr>
          <w:rFonts w:ascii="Calibri Light" w:hAnsi="Calibri Light" w:cs="Calibri Light"/>
          <w:sz w:val="24"/>
          <w:szCs w:val="24"/>
          <w:u w:val="single"/>
        </w:rPr>
        <w:t>S</w:t>
      </w:r>
      <w:r w:rsidRPr="00AA32F6">
        <w:rPr>
          <w:rFonts w:ascii="Calibri Light" w:hAnsi="Calibri Light" w:cs="Calibri Light"/>
          <w:sz w:val="24"/>
          <w:szCs w:val="24"/>
          <w:u w:val="single"/>
        </w:rPr>
        <w:t xml:space="preserve">ukcesywną dostawę </w:t>
      </w:r>
      <w:r w:rsidR="007033FF" w:rsidRPr="00AA32F6">
        <w:rPr>
          <w:rFonts w:ascii="Calibri Light" w:hAnsi="Calibri Light" w:cs="Calibri Light"/>
          <w:sz w:val="24"/>
          <w:szCs w:val="24"/>
          <w:u w:val="single"/>
        </w:rPr>
        <w:t xml:space="preserve">środków ochrony osobistej </w:t>
      </w:r>
      <w:r w:rsidR="007D6211" w:rsidRPr="00AA32F6">
        <w:rPr>
          <w:rFonts w:ascii="Calibri Light" w:hAnsi="Calibri Light" w:cs="Calibri Light"/>
          <w:sz w:val="24"/>
          <w:szCs w:val="24"/>
          <w:u w:val="single"/>
        </w:rPr>
        <w:t>do Miejskiego Ośrodka Pomocy Społecznej w Gdyni</w:t>
      </w:r>
      <w:r w:rsidR="00916F24" w:rsidRPr="00AA32F6">
        <w:rPr>
          <w:rFonts w:ascii="Calibri Light" w:hAnsi="Calibri Light" w:cs="Calibri Light"/>
          <w:sz w:val="24"/>
          <w:szCs w:val="24"/>
          <w:u w:val="single"/>
        </w:rPr>
        <w:t xml:space="preserve">, </w:t>
      </w:r>
      <w:r w:rsidRPr="00AA32F6">
        <w:rPr>
          <w:rFonts w:ascii="Calibri Light" w:hAnsi="Calibri Light" w:cs="Calibri Light"/>
          <w:sz w:val="24"/>
          <w:szCs w:val="24"/>
          <w:u w:val="single"/>
        </w:rPr>
        <w:t>znak</w:t>
      </w:r>
      <w:r w:rsidR="0065153C" w:rsidRPr="00AA32F6">
        <w:rPr>
          <w:rFonts w:ascii="Calibri Light" w:hAnsi="Calibri Light" w:cs="Calibri Light"/>
          <w:sz w:val="24"/>
          <w:szCs w:val="24"/>
          <w:u w:val="single"/>
        </w:rPr>
        <w:t xml:space="preserve"> sprawy</w:t>
      </w:r>
      <w:r w:rsidR="00097E9E">
        <w:rPr>
          <w:rFonts w:ascii="Calibri Light" w:hAnsi="Calibri Light" w:cs="Calibri Light"/>
          <w:sz w:val="24"/>
          <w:szCs w:val="24"/>
          <w:u w:val="single"/>
        </w:rPr>
        <w:t xml:space="preserve">: </w:t>
      </w:r>
      <w:r w:rsidR="00C81ADA" w:rsidRPr="00AA32F6">
        <w:rPr>
          <w:rFonts w:ascii="Calibri Light" w:hAnsi="Calibri Light" w:cs="Calibri Light"/>
          <w:sz w:val="24"/>
          <w:szCs w:val="24"/>
          <w:u w:val="single"/>
        </w:rPr>
        <w:t>/202</w:t>
      </w:r>
      <w:r w:rsidR="00097E9E">
        <w:rPr>
          <w:rFonts w:ascii="Calibri Light" w:hAnsi="Calibri Light" w:cs="Calibri Light"/>
          <w:sz w:val="24"/>
          <w:szCs w:val="24"/>
          <w:u w:val="single"/>
        </w:rPr>
        <w:t>4</w:t>
      </w:r>
      <w:r w:rsidRPr="00AA32F6">
        <w:rPr>
          <w:rFonts w:ascii="Calibri Light" w:hAnsi="Calibri Light" w:cs="Calibri Light"/>
          <w:sz w:val="24"/>
          <w:szCs w:val="24"/>
          <w:u w:val="single"/>
        </w:rPr>
        <w:t>,</w:t>
      </w:r>
      <w:r w:rsidRPr="00AA32F6">
        <w:rPr>
          <w:rFonts w:ascii="Calibri Light" w:hAnsi="Calibri Light" w:cs="Calibri Light"/>
          <w:sz w:val="24"/>
          <w:szCs w:val="24"/>
        </w:rPr>
        <w:t xml:space="preserve"> strony zawierają umowę o</w:t>
      </w:r>
      <w:r w:rsidR="0065153C" w:rsidRPr="00AA32F6">
        <w:rPr>
          <w:rFonts w:ascii="Calibri Light" w:hAnsi="Calibri Light" w:cs="Calibri Light"/>
          <w:sz w:val="24"/>
          <w:szCs w:val="24"/>
        </w:rPr>
        <w:t> </w:t>
      </w:r>
      <w:r w:rsidR="00FE2820" w:rsidRPr="00AA32F6">
        <w:rPr>
          <w:rFonts w:ascii="Calibri Light" w:hAnsi="Calibri Light" w:cs="Calibri Light"/>
          <w:sz w:val="24"/>
          <w:szCs w:val="24"/>
        </w:rPr>
        <w:t>następującej treści:</w:t>
      </w:r>
    </w:p>
    <w:p w:rsidR="00677E0F" w:rsidRPr="00AA32F6" w:rsidRDefault="00677E0F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743F66" w:rsidRPr="00743F66" w:rsidRDefault="00C07973" w:rsidP="001F177C">
      <w:pPr>
        <w:pStyle w:val="Nagwek1"/>
        <w:spacing w:line="360" w:lineRule="auto"/>
        <w:rPr>
          <w:rFonts w:eastAsia="MS Mincho" w:cs="Calibri Light"/>
        </w:rPr>
      </w:pPr>
      <w:r>
        <w:rPr>
          <w:rFonts w:eastAsia="MS Mincho" w:cs="Calibri Light"/>
        </w:rPr>
        <w:t>Przedmiot umowy</w:t>
      </w:r>
    </w:p>
    <w:p w:rsidR="008933B6" w:rsidRPr="00AA32F6" w:rsidRDefault="008933B6" w:rsidP="001F177C">
      <w:pPr>
        <w:pStyle w:val="Akapitzlist"/>
        <w:numPr>
          <w:ilvl w:val="0"/>
          <w:numId w:val="9"/>
        </w:numPr>
        <w:spacing w:line="360" w:lineRule="auto"/>
        <w:rPr>
          <w:rFonts w:ascii="Calibri Light" w:eastAsia="MS Mincho" w:hAnsi="Calibri Light" w:cs="Calibri Light"/>
          <w:lang w:val="pl-PL"/>
        </w:rPr>
      </w:pPr>
      <w:r w:rsidRPr="00AA32F6">
        <w:rPr>
          <w:rFonts w:ascii="Calibri Light" w:eastAsia="MS Mincho" w:hAnsi="Calibri Light" w:cs="Calibri Light"/>
          <w:lang w:val="pl-PL"/>
        </w:rPr>
        <w:t xml:space="preserve">Przedmiotem </w:t>
      </w:r>
      <w:r w:rsidR="007033FF" w:rsidRPr="00AA32F6">
        <w:rPr>
          <w:rFonts w:ascii="Calibri Light" w:eastAsia="MS Mincho" w:hAnsi="Calibri Light" w:cs="Calibri Light"/>
          <w:lang w:val="pl-PL"/>
        </w:rPr>
        <w:t>umowy</w:t>
      </w:r>
      <w:r w:rsidRPr="00AA32F6">
        <w:rPr>
          <w:rFonts w:ascii="Calibri Light" w:eastAsia="MS Mincho" w:hAnsi="Calibri Light" w:cs="Calibri Light"/>
          <w:lang w:val="pl-PL"/>
        </w:rPr>
        <w:t xml:space="preserve"> jest sukcesywna dostawa </w:t>
      </w:r>
      <w:r w:rsidR="007033FF" w:rsidRPr="00AA32F6">
        <w:rPr>
          <w:rFonts w:ascii="Calibri Light" w:eastAsia="MS Mincho" w:hAnsi="Calibri Light" w:cs="Calibri Light"/>
          <w:lang w:val="pl-PL"/>
        </w:rPr>
        <w:t>środków ochrony osobistej</w:t>
      </w:r>
      <w:r w:rsidR="004B5299" w:rsidRPr="00AA32F6">
        <w:rPr>
          <w:rFonts w:ascii="Calibri Light" w:eastAsia="MS Mincho" w:hAnsi="Calibri Light" w:cs="Calibri Light"/>
          <w:lang w:val="pl-PL"/>
        </w:rPr>
        <w:t>, zwanych dalej „towarem” do</w:t>
      </w:r>
      <w:r w:rsidR="008B0D67" w:rsidRPr="00AA32F6">
        <w:rPr>
          <w:rFonts w:ascii="Calibri Light" w:eastAsia="MS Mincho" w:hAnsi="Calibri Light" w:cs="Calibri Light"/>
          <w:lang w:val="pl-PL"/>
        </w:rPr>
        <w:t xml:space="preserve"> Miejskiego Ośr</w:t>
      </w:r>
      <w:r w:rsidR="00B40EBC">
        <w:rPr>
          <w:rFonts w:ascii="Calibri Light" w:eastAsia="MS Mincho" w:hAnsi="Calibri Light" w:cs="Calibri Light"/>
          <w:lang w:val="pl-PL"/>
        </w:rPr>
        <w:t>odka Pomocy Społecznej w Gdyni.</w:t>
      </w:r>
    </w:p>
    <w:p w:rsidR="007033FF" w:rsidRPr="00AA32F6" w:rsidRDefault="007033FF" w:rsidP="001F177C">
      <w:pPr>
        <w:pStyle w:val="Akapitzlist"/>
        <w:numPr>
          <w:ilvl w:val="0"/>
          <w:numId w:val="9"/>
        </w:numPr>
        <w:spacing w:line="360" w:lineRule="auto"/>
        <w:ind w:hanging="502"/>
        <w:rPr>
          <w:rFonts w:ascii="Calibri Light" w:eastAsia="MS Mincho" w:hAnsi="Calibri Light" w:cs="Calibri Light"/>
        </w:rPr>
      </w:pPr>
      <w:r w:rsidRPr="00AA32F6">
        <w:rPr>
          <w:rFonts w:ascii="Calibri Light" w:eastAsia="MS Mincho" w:hAnsi="Calibri Light" w:cs="Calibri Light"/>
          <w:lang w:val="pl-PL"/>
        </w:rPr>
        <w:t>Przedmiot umowy obejmuje następujące towary:</w:t>
      </w:r>
    </w:p>
    <w:p w:rsidR="007033FF" w:rsidRPr="001A43AC" w:rsidRDefault="007033FF" w:rsidP="001F177C">
      <w:pPr>
        <w:pStyle w:val="Akapitzlist"/>
        <w:numPr>
          <w:ilvl w:val="0"/>
          <w:numId w:val="28"/>
        </w:numPr>
        <w:spacing w:line="360" w:lineRule="auto"/>
        <w:ind w:left="993" w:hanging="426"/>
        <w:rPr>
          <w:rFonts w:ascii="Calibri Light" w:eastAsia="MS Mincho" w:hAnsi="Calibri Light" w:cs="Calibri Light"/>
        </w:rPr>
      </w:pPr>
      <w:r w:rsidRPr="001A43AC">
        <w:rPr>
          <w:rFonts w:ascii="Calibri Light" w:hAnsi="Calibri Light" w:cs="Calibri Light"/>
        </w:rPr>
        <w:t>Fartuchy ochronne jednorazowe: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ilość: </w:t>
      </w:r>
      <w:r w:rsidR="00C15F02">
        <w:rPr>
          <w:rFonts w:ascii="Calibri Light" w:hAnsi="Calibri Light" w:cs="Calibri Light"/>
          <w:lang w:val="pl-PL"/>
        </w:rPr>
        <w:t>5</w:t>
      </w:r>
      <w:r w:rsidR="005A3C37" w:rsidRPr="00AA32F6">
        <w:rPr>
          <w:rFonts w:ascii="Calibri Light" w:hAnsi="Calibri Light" w:cs="Calibri Light"/>
          <w:lang w:val="pl-PL"/>
        </w:rPr>
        <w:t>00</w:t>
      </w:r>
      <w:r w:rsidRPr="00AA32F6">
        <w:rPr>
          <w:rFonts w:ascii="Calibri Light" w:hAnsi="Calibri Light" w:cs="Calibri Light"/>
        </w:rPr>
        <w:t xml:space="preserve"> szt.,</w:t>
      </w:r>
    </w:p>
    <w:p w:rsidR="007033FF" w:rsidRPr="00AA32F6" w:rsidRDefault="00FE2820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niesterylny,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przewiewny z włókniny polipropylenowej o gramaturze min 30g/m2, max 4</w:t>
      </w:r>
      <w:r w:rsidR="00FE2820" w:rsidRPr="00AA32F6">
        <w:rPr>
          <w:rFonts w:ascii="Calibri Light" w:hAnsi="Calibri Light" w:cs="Calibri Light"/>
        </w:rPr>
        <w:t>0g/m2,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rękaw</w:t>
      </w:r>
      <w:r w:rsidR="00FE2820" w:rsidRPr="00AA32F6">
        <w:rPr>
          <w:rFonts w:ascii="Calibri Light" w:hAnsi="Calibri Light" w:cs="Calibri Light"/>
        </w:rPr>
        <w:t>y długie, zakończone mankietem,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posiadający wiązanie przy szyi i trok do związania fartucha w pasie,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posiadający </w:t>
      </w:r>
      <w:r w:rsidRPr="00AA32F6">
        <w:rPr>
          <w:rFonts w:ascii="Calibri Light" w:hAnsi="Calibri Light" w:cs="Calibri Light"/>
          <w:color w:val="000000"/>
          <w:shd w:val="clear" w:color="auto" w:fill="FFFFFF"/>
        </w:rPr>
        <w:t>certyfikat OEKO-TEX Standard 100</w:t>
      </w:r>
      <w:r w:rsidRPr="00AA32F6">
        <w:rPr>
          <w:rFonts w:ascii="Calibri Light" w:hAnsi="Calibri Light" w:cs="Calibri Light"/>
        </w:rPr>
        <w:t>,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opakowanie </w:t>
      </w:r>
      <w:r w:rsidR="004D378C" w:rsidRPr="00AA32F6">
        <w:rPr>
          <w:rFonts w:ascii="Calibri Light" w:hAnsi="Calibri Light" w:cs="Calibri Light"/>
          <w:lang w:val="pl-PL"/>
        </w:rPr>
        <w:t xml:space="preserve">minimum </w:t>
      </w:r>
      <w:r w:rsidRPr="00AA32F6">
        <w:rPr>
          <w:rFonts w:ascii="Calibri Light" w:hAnsi="Calibri Light" w:cs="Calibri Light"/>
        </w:rPr>
        <w:t>10 szt.,</w:t>
      </w:r>
    </w:p>
    <w:p w:rsidR="007033FF" w:rsidRPr="00AA32F6" w:rsidRDefault="007033FF" w:rsidP="001F177C">
      <w:pPr>
        <w:pStyle w:val="Akapitzlist"/>
        <w:numPr>
          <w:ilvl w:val="0"/>
          <w:numId w:val="31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dostępne rozmiary (do wyboru przez zamawiającego): </w:t>
      </w:r>
      <w:r w:rsidR="00C15F02">
        <w:rPr>
          <w:rFonts w:ascii="Calibri Light" w:hAnsi="Calibri Light" w:cs="Calibri Light"/>
          <w:lang w:val="pl-PL"/>
        </w:rPr>
        <w:t xml:space="preserve">M, </w:t>
      </w:r>
      <w:r w:rsidRPr="00AA32F6">
        <w:rPr>
          <w:rFonts w:ascii="Calibri Light" w:hAnsi="Calibri Light" w:cs="Calibri Light"/>
        </w:rPr>
        <w:t>L, XL, XXL.</w:t>
      </w:r>
    </w:p>
    <w:p w:rsidR="007033FF" w:rsidRPr="001A43AC" w:rsidRDefault="007033FF" w:rsidP="001F177C">
      <w:pPr>
        <w:pStyle w:val="Akapitzlist"/>
        <w:numPr>
          <w:ilvl w:val="0"/>
          <w:numId w:val="28"/>
        </w:numPr>
        <w:spacing w:line="360" w:lineRule="auto"/>
        <w:ind w:left="993" w:hanging="426"/>
        <w:rPr>
          <w:rFonts w:ascii="Calibri Light" w:hAnsi="Calibri Light" w:cs="Calibri Light"/>
        </w:rPr>
      </w:pPr>
      <w:r w:rsidRPr="001A43AC">
        <w:rPr>
          <w:rFonts w:ascii="Calibri Light" w:hAnsi="Calibri Light" w:cs="Calibri Light"/>
        </w:rPr>
        <w:t>Maseczka jednorazowa FFP2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lastRenderedPageBreak/>
        <w:t xml:space="preserve">ilość: </w:t>
      </w:r>
      <w:r w:rsidR="00C15F02">
        <w:rPr>
          <w:rFonts w:ascii="Calibri Light" w:hAnsi="Calibri Light" w:cs="Calibri Light"/>
          <w:lang w:val="pl-PL"/>
        </w:rPr>
        <w:t>1</w:t>
      </w:r>
      <w:r w:rsidR="005A3C37" w:rsidRPr="00AA32F6">
        <w:rPr>
          <w:rFonts w:ascii="Calibri Light" w:hAnsi="Calibri Light" w:cs="Calibri Light"/>
          <w:lang w:val="pl-PL"/>
        </w:rPr>
        <w:t>00</w:t>
      </w:r>
      <w:r w:rsidRPr="00AA32F6">
        <w:rPr>
          <w:rFonts w:ascii="Calibri Light" w:hAnsi="Calibri Light" w:cs="Calibri Light"/>
        </w:rPr>
        <w:t xml:space="preserve"> szt.,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wykonana z włók</w:t>
      </w:r>
      <w:r w:rsidR="00FE2820" w:rsidRPr="00AA32F6">
        <w:rPr>
          <w:rFonts w:ascii="Calibri Light" w:hAnsi="Calibri Light" w:cs="Calibri Light"/>
        </w:rPr>
        <w:t>nin filtracyjnych i osłonowych,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zakrywa usta i nos,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w jednej krawędzi wzmocnienie umożliwiające dopasowanie maseczki do nosa,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posiadająca gumki umożliwiające założenie maseczki na uszy,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zgodna z wymaganiami normy EN 149:2001+A1:2009,</w:t>
      </w:r>
    </w:p>
    <w:p w:rsidR="007033FF" w:rsidRPr="00AA32F6" w:rsidRDefault="007033FF" w:rsidP="001F177C">
      <w:pPr>
        <w:pStyle w:val="Akapitzlist"/>
        <w:numPr>
          <w:ilvl w:val="0"/>
          <w:numId w:val="29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opakowanie</w:t>
      </w:r>
      <w:r w:rsidR="004D378C" w:rsidRPr="00AA32F6">
        <w:rPr>
          <w:rFonts w:ascii="Calibri Light" w:hAnsi="Calibri Light" w:cs="Calibri Light"/>
          <w:lang w:val="pl-PL"/>
        </w:rPr>
        <w:t xml:space="preserve"> minimum</w:t>
      </w:r>
      <w:r w:rsidRPr="00AA32F6">
        <w:rPr>
          <w:rFonts w:ascii="Calibri Light" w:hAnsi="Calibri Light" w:cs="Calibri Light"/>
        </w:rPr>
        <w:t xml:space="preserve"> 10 szt.</w:t>
      </w:r>
    </w:p>
    <w:p w:rsidR="005A3C37" w:rsidRPr="00AA32F6" w:rsidRDefault="005A3C37" w:rsidP="001F177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hanging="153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Rękawiczki jednorazowe</w:t>
      </w:r>
    </w:p>
    <w:p w:rsidR="005A3C37" w:rsidRPr="00AA32F6" w:rsidRDefault="005A3C37" w:rsidP="001F177C">
      <w:pPr>
        <w:pStyle w:val="Akapitzlist"/>
        <w:numPr>
          <w:ilvl w:val="0"/>
          <w:numId w:val="34"/>
        </w:numPr>
        <w:spacing w:line="360" w:lineRule="auto"/>
        <w:ind w:left="993" w:firstLine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lateksowe </w:t>
      </w:r>
      <w:proofErr w:type="spellStart"/>
      <w:r w:rsidRPr="00AA32F6">
        <w:rPr>
          <w:rFonts w:ascii="Calibri Light" w:hAnsi="Calibri Light" w:cs="Calibri Light"/>
        </w:rPr>
        <w:t>bezpudrowe</w:t>
      </w:r>
      <w:proofErr w:type="spellEnd"/>
      <w:r w:rsidRPr="00AA32F6">
        <w:rPr>
          <w:rFonts w:ascii="Calibri Light" w:hAnsi="Calibri Light" w:cs="Calibri Light"/>
        </w:rPr>
        <w:t>, rozmiary do wyboru S, M, L</w:t>
      </w:r>
      <w:r w:rsidRPr="00AA32F6">
        <w:rPr>
          <w:rFonts w:ascii="Calibri Light" w:hAnsi="Calibri Light" w:cs="Calibri Light"/>
          <w:lang w:val="pl-PL"/>
        </w:rPr>
        <w:t>,</w:t>
      </w:r>
      <w:r w:rsidR="00C15F02">
        <w:rPr>
          <w:rFonts w:ascii="Calibri Light" w:hAnsi="Calibri Light" w:cs="Calibri Light"/>
          <w:lang w:val="pl-PL"/>
        </w:rPr>
        <w:t xml:space="preserve"> XL,</w:t>
      </w:r>
      <w:r w:rsidRPr="00AA32F6">
        <w:rPr>
          <w:rFonts w:ascii="Calibri Light" w:hAnsi="Calibri Light" w:cs="Calibri Light"/>
          <w:lang w:val="pl-PL"/>
        </w:rPr>
        <w:t xml:space="preserve"> 1000 op.</w:t>
      </w:r>
      <w:r w:rsidRPr="00AA32F6">
        <w:rPr>
          <w:rFonts w:ascii="Calibri Light" w:hAnsi="Calibri Light" w:cs="Calibri Light"/>
        </w:rPr>
        <w:t xml:space="preserve"> (opakowanie</w:t>
      </w:r>
      <w:r w:rsidRPr="00AA32F6">
        <w:rPr>
          <w:rFonts w:ascii="Calibri Light" w:hAnsi="Calibri Light" w:cs="Calibri Light"/>
          <w:lang w:val="pl-PL"/>
        </w:rPr>
        <w:t xml:space="preserve"> </w:t>
      </w:r>
      <w:r w:rsidRPr="00AA32F6">
        <w:rPr>
          <w:rFonts w:ascii="Calibri Light" w:hAnsi="Calibri Light" w:cs="Calibri Light"/>
        </w:rPr>
        <w:t>100 szt.),</w:t>
      </w:r>
    </w:p>
    <w:p w:rsidR="005A3C37" w:rsidRPr="00AA32F6" w:rsidRDefault="005A3C37" w:rsidP="001F177C">
      <w:pPr>
        <w:pStyle w:val="Akapitzlist"/>
        <w:numPr>
          <w:ilvl w:val="0"/>
          <w:numId w:val="34"/>
        </w:numPr>
        <w:spacing w:line="360" w:lineRule="auto"/>
        <w:ind w:hanging="87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winylowe </w:t>
      </w:r>
      <w:proofErr w:type="spellStart"/>
      <w:r w:rsidRPr="00AA32F6">
        <w:rPr>
          <w:rFonts w:ascii="Calibri Light" w:hAnsi="Calibri Light" w:cs="Calibri Light"/>
        </w:rPr>
        <w:t>bezpudrowe</w:t>
      </w:r>
      <w:proofErr w:type="spellEnd"/>
      <w:r w:rsidRPr="00AA32F6">
        <w:rPr>
          <w:rFonts w:ascii="Calibri Light" w:hAnsi="Calibri Light" w:cs="Calibri Light"/>
        </w:rPr>
        <w:t>, rozmiary do wyboru S, M, L</w:t>
      </w:r>
      <w:r w:rsidRPr="00AA32F6">
        <w:rPr>
          <w:rFonts w:ascii="Calibri Light" w:hAnsi="Calibri Light" w:cs="Calibri Light"/>
          <w:lang w:val="pl-PL"/>
        </w:rPr>
        <w:t xml:space="preserve">, </w:t>
      </w:r>
      <w:r w:rsidR="00C15F02">
        <w:rPr>
          <w:rFonts w:ascii="Calibri Light" w:hAnsi="Calibri Light" w:cs="Calibri Light"/>
          <w:lang w:val="pl-PL"/>
        </w:rPr>
        <w:t>XL, 20</w:t>
      </w:r>
      <w:r w:rsidRPr="00AA32F6">
        <w:rPr>
          <w:rFonts w:ascii="Calibri Light" w:hAnsi="Calibri Light" w:cs="Calibri Light"/>
          <w:lang w:val="pl-PL"/>
        </w:rPr>
        <w:t>00 op.</w:t>
      </w:r>
      <w:r w:rsidRPr="00AA32F6">
        <w:rPr>
          <w:rFonts w:ascii="Calibri Light" w:hAnsi="Calibri Light" w:cs="Calibri Light"/>
        </w:rPr>
        <w:t xml:space="preserve">  (opakowanie</w:t>
      </w:r>
      <w:r w:rsidRPr="00AA32F6">
        <w:rPr>
          <w:rFonts w:ascii="Calibri Light" w:hAnsi="Calibri Light" w:cs="Calibri Light"/>
          <w:lang w:val="pl-PL"/>
        </w:rPr>
        <w:t xml:space="preserve"> </w:t>
      </w:r>
      <w:r w:rsidRPr="00AA32F6">
        <w:rPr>
          <w:rFonts w:ascii="Calibri Light" w:hAnsi="Calibri Light" w:cs="Calibri Light"/>
        </w:rPr>
        <w:t>100 szt.),</w:t>
      </w:r>
    </w:p>
    <w:p w:rsidR="005A3C37" w:rsidRPr="00AA32F6" w:rsidRDefault="005A3C37" w:rsidP="001F177C">
      <w:pPr>
        <w:pStyle w:val="Akapitzlist"/>
        <w:numPr>
          <w:ilvl w:val="0"/>
          <w:numId w:val="34"/>
        </w:numPr>
        <w:spacing w:line="360" w:lineRule="auto"/>
        <w:ind w:left="1418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nitrylowe </w:t>
      </w:r>
      <w:proofErr w:type="spellStart"/>
      <w:r w:rsidRPr="00AA32F6">
        <w:rPr>
          <w:rFonts w:ascii="Calibri Light" w:hAnsi="Calibri Light" w:cs="Calibri Light"/>
        </w:rPr>
        <w:t>bezpudrowe</w:t>
      </w:r>
      <w:proofErr w:type="spellEnd"/>
      <w:r w:rsidRPr="00AA32F6">
        <w:rPr>
          <w:rFonts w:ascii="Calibri Light" w:hAnsi="Calibri Light" w:cs="Calibri Light"/>
        </w:rPr>
        <w:t>, niesterylne, oburęczne, rozmiary do wyboru S, M, L</w:t>
      </w:r>
      <w:r w:rsidR="00C15F02">
        <w:rPr>
          <w:rFonts w:ascii="Calibri Light" w:hAnsi="Calibri Light" w:cs="Calibri Light"/>
          <w:lang w:val="pl-PL"/>
        </w:rPr>
        <w:t>, XL, 15</w:t>
      </w:r>
      <w:r w:rsidRPr="00AA32F6">
        <w:rPr>
          <w:rFonts w:ascii="Calibri Light" w:hAnsi="Calibri Light" w:cs="Calibri Light"/>
          <w:lang w:val="pl-PL"/>
        </w:rPr>
        <w:t>00 op.</w:t>
      </w:r>
      <w:r w:rsidRPr="00AA32F6">
        <w:rPr>
          <w:rFonts w:ascii="Calibri Light" w:hAnsi="Calibri Light" w:cs="Calibri Light"/>
        </w:rPr>
        <w:t xml:space="preserve"> (opakowanie</w:t>
      </w:r>
      <w:r w:rsidRPr="00AA32F6">
        <w:rPr>
          <w:rFonts w:ascii="Calibri Light" w:hAnsi="Calibri Light" w:cs="Calibri Light"/>
          <w:lang w:val="pl-PL"/>
        </w:rPr>
        <w:t xml:space="preserve"> </w:t>
      </w:r>
      <w:r w:rsidRPr="00AA32F6">
        <w:rPr>
          <w:rFonts w:ascii="Calibri Light" w:hAnsi="Calibri Light" w:cs="Calibri Light"/>
        </w:rPr>
        <w:t>100 szt.),</w:t>
      </w:r>
    </w:p>
    <w:p w:rsidR="005A3C37" w:rsidRPr="00AA32F6" w:rsidRDefault="005A3C37" w:rsidP="001F177C">
      <w:pPr>
        <w:pStyle w:val="Akapitzlist"/>
        <w:numPr>
          <w:ilvl w:val="0"/>
          <w:numId w:val="34"/>
        </w:numPr>
        <w:spacing w:line="360" w:lineRule="auto"/>
        <w:ind w:hanging="87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zgodność z normą EN 455.</w:t>
      </w:r>
    </w:p>
    <w:p w:rsidR="003A343B" w:rsidRPr="00AA32F6" w:rsidRDefault="003A343B" w:rsidP="001F177C">
      <w:pPr>
        <w:pStyle w:val="Akapitzlist"/>
        <w:numPr>
          <w:ilvl w:val="0"/>
          <w:numId w:val="9"/>
        </w:numPr>
        <w:spacing w:line="360" w:lineRule="auto"/>
        <w:ind w:hanging="502"/>
        <w:rPr>
          <w:rFonts w:ascii="Calibri Light" w:eastAsia="MS Mincho" w:hAnsi="Calibri Light" w:cs="Calibri Light"/>
        </w:rPr>
      </w:pPr>
      <w:r w:rsidRPr="00AA32F6">
        <w:rPr>
          <w:rFonts w:ascii="Calibri Light" w:eastAsia="MS Mincho" w:hAnsi="Calibri Light" w:cs="Calibri Light"/>
          <w:lang w:val="pl-PL"/>
        </w:rPr>
        <w:t xml:space="preserve">Faktyczna ilość i rodzaj zamawianego towaru wynikać będzie z rzeczywistych potrzeb Zamawiającego w tym zakresie. Podane w formularzu ofertowym ilości towaru są wielkościami orientacyjnymi, oszacowanymi na podstawie przewidywanego zapotrzebowania i mają jedynie charakter informacyjny. Zamawiający </w:t>
      </w:r>
      <w:r w:rsidRPr="00AA32F6">
        <w:rPr>
          <w:rFonts w:ascii="Calibri Light" w:hAnsi="Calibri Light" w:cs="Calibri Light"/>
        </w:rPr>
        <w:t xml:space="preserve">zastrzega sobie prawo do zmniejszenia </w:t>
      </w:r>
      <w:r w:rsidRPr="00AA32F6">
        <w:rPr>
          <w:rFonts w:ascii="Calibri Light" w:hAnsi="Calibri Light" w:cs="Calibri Light"/>
          <w:lang w:val="pl-PL"/>
        </w:rPr>
        <w:t xml:space="preserve">ilości zamawianego towaru, w zależności od aktualnych potrzeb. </w:t>
      </w:r>
      <w:r w:rsidRPr="00AA32F6">
        <w:rPr>
          <w:rFonts w:ascii="Calibri Light" w:hAnsi="Calibri Light" w:cs="Calibri Light"/>
        </w:rPr>
        <w:t>Wykonawc</w:t>
      </w:r>
      <w:r w:rsidRPr="00AA32F6">
        <w:rPr>
          <w:rFonts w:ascii="Calibri Light" w:hAnsi="Calibri Light" w:cs="Calibri Light"/>
          <w:lang w:val="pl-PL"/>
        </w:rPr>
        <w:t>a nie będzie miał żadnych roszczeń, gdy Zamawiający skorzysta z powyższego prawa oraz gdy Zamawiający dokona zakupu towaru o łącznej wartości mniejs</w:t>
      </w:r>
      <w:r w:rsidR="00B23122">
        <w:rPr>
          <w:rFonts w:ascii="Calibri Light" w:hAnsi="Calibri Light" w:cs="Calibri Light"/>
          <w:lang w:val="pl-PL"/>
        </w:rPr>
        <w:t>zej niż określona w § 3 ust. 2</w:t>
      </w:r>
      <w:r w:rsidR="00FE2820" w:rsidRPr="00AA32F6">
        <w:rPr>
          <w:rFonts w:ascii="Calibri Light" w:hAnsi="Calibri Light" w:cs="Calibri Light"/>
          <w:lang w:val="pl-PL"/>
        </w:rPr>
        <w:t>.</w:t>
      </w:r>
    </w:p>
    <w:p w:rsidR="00C37F5C" w:rsidRPr="00AA32F6" w:rsidRDefault="00C37F5C" w:rsidP="001F177C">
      <w:pPr>
        <w:pStyle w:val="Akapitzlist"/>
        <w:numPr>
          <w:ilvl w:val="0"/>
          <w:numId w:val="9"/>
        </w:numPr>
        <w:spacing w:line="360" w:lineRule="auto"/>
        <w:ind w:hanging="502"/>
        <w:rPr>
          <w:rFonts w:ascii="Calibri Light" w:eastAsia="MS Mincho" w:hAnsi="Calibri Light" w:cs="Calibri Light"/>
        </w:rPr>
      </w:pPr>
      <w:r w:rsidRPr="00AA32F6">
        <w:rPr>
          <w:rFonts w:ascii="Calibri Light" w:hAnsi="Calibri Light" w:cs="Calibri Light"/>
        </w:rPr>
        <w:t>Wykonawca zobowiąz</w:t>
      </w:r>
      <w:r w:rsidR="00661CDA" w:rsidRPr="00AA32F6">
        <w:rPr>
          <w:rFonts w:ascii="Calibri Light" w:hAnsi="Calibri Light" w:cs="Calibri Light"/>
          <w:lang w:val="pl-PL"/>
        </w:rPr>
        <w:t>uje się</w:t>
      </w:r>
      <w:r w:rsidRPr="00AA32F6">
        <w:rPr>
          <w:rFonts w:ascii="Calibri Light" w:hAnsi="Calibri Light" w:cs="Calibri Light"/>
        </w:rPr>
        <w:t xml:space="preserve"> utrzyma</w:t>
      </w:r>
      <w:r w:rsidR="00661CDA" w:rsidRPr="00AA32F6">
        <w:rPr>
          <w:rFonts w:ascii="Calibri Light" w:hAnsi="Calibri Light" w:cs="Calibri Light"/>
          <w:lang w:val="pl-PL"/>
        </w:rPr>
        <w:t>ć</w:t>
      </w:r>
      <w:r w:rsidRPr="00AA32F6">
        <w:rPr>
          <w:rFonts w:ascii="Calibri Light" w:hAnsi="Calibri Light" w:cs="Calibri Light"/>
        </w:rPr>
        <w:t xml:space="preserve"> w okresie obowiązywania niniejszej umowy stał</w:t>
      </w:r>
      <w:r w:rsidR="00661CDA" w:rsidRPr="00AA32F6">
        <w:rPr>
          <w:rFonts w:ascii="Calibri Light" w:hAnsi="Calibri Light" w:cs="Calibri Light"/>
          <w:lang w:val="pl-PL"/>
        </w:rPr>
        <w:t>e</w:t>
      </w:r>
      <w:r w:rsidRPr="00AA32F6">
        <w:rPr>
          <w:rFonts w:ascii="Calibri Light" w:hAnsi="Calibri Light" w:cs="Calibri Light"/>
        </w:rPr>
        <w:t xml:space="preserve"> cen</w:t>
      </w:r>
      <w:r w:rsidR="00661CDA" w:rsidRPr="00AA32F6">
        <w:rPr>
          <w:rFonts w:ascii="Calibri Light" w:hAnsi="Calibri Light" w:cs="Calibri Light"/>
          <w:lang w:val="pl-PL"/>
        </w:rPr>
        <w:t>y</w:t>
      </w:r>
      <w:r w:rsidRPr="00AA32F6">
        <w:rPr>
          <w:rFonts w:ascii="Calibri Light" w:hAnsi="Calibri Light" w:cs="Calibri Light"/>
        </w:rPr>
        <w:t xml:space="preserve"> jednostkow</w:t>
      </w:r>
      <w:r w:rsidR="00661CDA" w:rsidRPr="00AA32F6">
        <w:rPr>
          <w:rFonts w:ascii="Calibri Light" w:hAnsi="Calibri Light" w:cs="Calibri Light"/>
          <w:lang w:val="pl-PL"/>
        </w:rPr>
        <w:t>e</w:t>
      </w:r>
      <w:r w:rsidRPr="00AA32F6">
        <w:rPr>
          <w:rFonts w:ascii="Calibri Light" w:hAnsi="Calibri Light" w:cs="Calibri Light"/>
        </w:rPr>
        <w:t xml:space="preserve"> brutto, wskazan</w:t>
      </w:r>
      <w:r w:rsidR="00661CDA" w:rsidRPr="00AA32F6">
        <w:rPr>
          <w:rFonts w:ascii="Calibri Light" w:hAnsi="Calibri Light" w:cs="Calibri Light"/>
          <w:lang w:val="pl-PL"/>
        </w:rPr>
        <w:t>e</w:t>
      </w:r>
      <w:r w:rsidRPr="00AA32F6">
        <w:rPr>
          <w:rFonts w:ascii="Calibri Light" w:hAnsi="Calibri Light" w:cs="Calibri Light"/>
        </w:rPr>
        <w:t xml:space="preserve"> w </w:t>
      </w:r>
      <w:r w:rsidR="00B23122">
        <w:rPr>
          <w:rFonts w:ascii="Calibri Light" w:hAnsi="Calibri Light" w:cs="Calibri Light"/>
          <w:lang w:val="pl-PL"/>
        </w:rPr>
        <w:t>§3 ust. 2</w:t>
      </w:r>
      <w:r w:rsidRPr="00AA32F6">
        <w:rPr>
          <w:rFonts w:ascii="Calibri Light" w:hAnsi="Calibri Light" w:cs="Calibri Light"/>
        </w:rPr>
        <w:t xml:space="preserve">, </w:t>
      </w:r>
      <w:r w:rsidR="00B23122">
        <w:rPr>
          <w:rFonts w:ascii="Calibri Light" w:hAnsi="Calibri Light" w:cs="Calibri Light"/>
        </w:rPr>
        <w:t xml:space="preserve">z uwzględnieniem postanowień § </w:t>
      </w:r>
      <w:r w:rsidR="00B23122">
        <w:rPr>
          <w:rFonts w:ascii="Calibri Light" w:hAnsi="Calibri Light" w:cs="Calibri Light"/>
          <w:lang w:val="pl-PL"/>
        </w:rPr>
        <w:t>7 ust. 1 pkt 1</w:t>
      </w:r>
      <w:r w:rsidRPr="00AA32F6">
        <w:rPr>
          <w:rFonts w:ascii="Calibri Light" w:hAnsi="Calibri Light" w:cs="Calibri Light"/>
        </w:rPr>
        <w:t>.</w:t>
      </w:r>
    </w:p>
    <w:p w:rsidR="00661CDA" w:rsidRPr="00743F66" w:rsidRDefault="00661CDA" w:rsidP="001F177C">
      <w:pPr>
        <w:pStyle w:val="Akapitzlist"/>
        <w:numPr>
          <w:ilvl w:val="0"/>
          <w:numId w:val="9"/>
        </w:numPr>
        <w:spacing w:line="360" w:lineRule="auto"/>
        <w:ind w:hanging="502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Zamawiający zastrzega sobie prawo do zwiększania / zmniejszenia ilości poszczególnych pozycji towarowych z zachowaniem ich cen jednostkowych, do granicy pełnego wykorzystania wartości brutto umowy</w:t>
      </w:r>
      <w:r w:rsidRPr="00AA32F6">
        <w:rPr>
          <w:rFonts w:ascii="Calibri Light" w:hAnsi="Calibri Light" w:cs="Calibri Light"/>
          <w:lang w:val="pl-PL"/>
        </w:rPr>
        <w:t>, określonej w § 3 ust.</w:t>
      </w:r>
      <w:r w:rsidR="008B0D67" w:rsidRPr="00AA32F6">
        <w:rPr>
          <w:rFonts w:ascii="Calibri Light" w:hAnsi="Calibri Light" w:cs="Calibri Light"/>
          <w:lang w:val="pl-PL"/>
        </w:rPr>
        <w:t xml:space="preserve"> </w:t>
      </w:r>
      <w:r w:rsidRPr="00AA32F6">
        <w:rPr>
          <w:rFonts w:ascii="Calibri Light" w:hAnsi="Calibri Light" w:cs="Calibri Light"/>
          <w:lang w:val="pl-PL"/>
        </w:rPr>
        <w:t>1.</w:t>
      </w:r>
    </w:p>
    <w:p w:rsidR="00743F66" w:rsidRPr="00743F66" w:rsidRDefault="00743F66" w:rsidP="001F177C">
      <w:pPr>
        <w:pStyle w:val="Akapitzlist"/>
        <w:numPr>
          <w:ilvl w:val="0"/>
          <w:numId w:val="9"/>
        </w:numPr>
        <w:spacing w:line="360" w:lineRule="auto"/>
        <w:ind w:hanging="502"/>
        <w:contextualSpacing w:val="0"/>
        <w:rPr>
          <w:rFonts w:ascii="Calibri Light" w:hAnsi="Calibri Light" w:cs="Calibri Light"/>
        </w:rPr>
      </w:pPr>
      <w:r w:rsidRPr="00743F66">
        <w:rPr>
          <w:rFonts w:ascii="Calibri Light" w:hAnsi="Calibri Light" w:cs="Calibri Light"/>
          <w:lang w:val="pl-PL"/>
        </w:rPr>
        <w:t>Wykonawca gwarantuje, że dostarczony towar będzie:</w:t>
      </w:r>
    </w:p>
    <w:p w:rsidR="00743F66" w:rsidRPr="00AA32F6" w:rsidRDefault="00743F66" w:rsidP="001F177C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993" w:hanging="491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fabrycznie nowy, pełnowartościowy, wolny od jakichkolwiek wad </w:t>
      </w:r>
      <w:bookmarkStart w:id="0" w:name="_Hlk94687370"/>
      <w:r w:rsidRPr="00AA32F6">
        <w:rPr>
          <w:rFonts w:ascii="Calibri Light" w:hAnsi="Calibri Light" w:cs="Calibri Light"/>
        </w:rPr>
        <w:t>i pochodzą</w:t>
      </w:r>
      <w:r w:rsidRPr="00AA32F6">
        <w:rPr>
          <w:rFonts w:ascii="Calibri Light" w:hAnsi="Calibri Light" w:cs="Calibri Light"/>
          <w:lang w:val="pl-PL"/>
        </w:rPr>
        <w:t>cy</w:t>
      </w:r>
      <w:r w:rsidRPr="00AA32F6">
        <w:rPr>
          <w:rFonts w:ascii="Calibri Light" w:hAnsi="Calibri Light" w:cs="Calibri Light"/>
        </w:rPr>
        <w:t xml:space="preserve"> z bieżącej produkcji</w:t>
      </w:r>
      <w:bookmarkEnd w:id="0"/>
      <w:r w:rsidR="00737296">
        <w:rPr>
          <w:rFonts w:ascii="Calibri Light" w:hAnsi="Calibri Light" w:cs="Calibri Light"/>
          <w:lang w:val="pl-PL"/>
        </w:rPr>
        <w:t xml:space="preserve"> (</w:t>
      </w:r>
      <w:r w:rsidR="001E6A77">
        <w:rPr>
          <w:rFonts w:ascii="Calibri Light" w:hAnsi="Calibri Light" w:cs="Calibri Light"/>
          <w:lang w:val="pl-PL"/>
        </w:rPr>
        <w:t xml:space="preserve">termin przydatności nie krótszy niż 2 lata od momentu </w:t>
      </w:r>
      <w:r w:rsidR="001E6A77">
        <w:rPr>
          <w:rFonts w:ascii="Calibri Light" w:hAnsi="Calibri Light" w:cs="Calibri Light"/>
          <w:lang w:val="pl-PL"/>
        </w:rPr>
        <w:lastRenderedPageBreak/>
        <w:t>dostarczenia towaru</w:t>
      </w:r>
      <w:r w:rsidR="00737296">
        <w:rPr>
          <w:rFonts w:ascii="Calibri Light" w:hAnsi="Calibri Light" w:cs="Calibri Light"/>
          <w:lang w:val="pl-PL"/>
        </w:rPr>
        <w:t>)</w:t>
      </w:r>
      <w:r w:rsidR="001E6A77">
        <w:rPr>
          <w:rFonts w:ascii="Calibri Light" w:hAnsi="Calibri Light" w:cs="Calibri Light"/>
          <w:lang w:val="pl-PL"/>
        </w:rPr>
        <w:t xml:space="preserve">, </w:t>
      </w:r>
      <w:r w:rsidRPr="00AA32F6">
        <w:rPr>
          <w:rFonts w:ascii="Calibri Light" w:hAnsi="Calibri Light" w:cs="Calibri Light"/>
        </w:rPr>
        <w:t xml:space="preserve">w stanie kompletnym i zdatnym do użytkowania, tj. gwarantujący stosowanie </w:t>
      </w:r>
      <w:r w:rsidRPr="00AA32F6">
        <w:rPr>
          <w:rFonts w:ascii="Calibri Light" w:hAnsi="Calibri Light" w:cs="Calibri Light"/>
          <w:lang w:val="pl-PL"/>
        </w:rPr>
        <w:t>go</w:t>
      </w:r>
      <w:r w:rsidRPr="00AA32F6">
        <w:rPr>
          <w:rFonts w:ascii="Calibri Light" w:hAnsi="Calibri Light" w:cs="Calibri Light"/>
        </w:rPr>
        <w:t xml:space="preserve"> zgodnie z przeznaczeniem, bez konieczności dokonywania dodatkowych zakupów elementów i</w:t>
      </w:r>
      <w:r w:rsidRPr="00AA32F6">
        <w:rPr>
          <w:rFonts w:ascii="Calibri Light" w:hAnsi="Calibri Light" w:cs="Calibri Light"/>
          <w:lang w:val="pl-PL"/>
        </w:rPr>
        <w:t> </w:t>
      </w:r>
      <w:r w:rsidRPr="00AA32F6">
        <w:rPr>
          <w:rFonts w:ascii="Calibri Light" w:hAnsi="Calibri Light" w:cs="Calibri Light"/>
        </w:rPr>
        <w:t>akcesoriów oraz dopuszczone do obrotu i stosowania w krajach Unii Europejskiej,</w:t>
      </w:r>
    </w:p>
    <w:p w:rsidR="00743F66" w:rsidRPr="00743F66" w:rsidRDefault="00743F66" w:rsidP="001F177C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993" w:hanging="491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zapakowan</w:t>
      </w:r>
      <w:r w:rsidRPr="00AA32F6">
        <w:rPr>
          <w:rFonts w:ascii="Calibri Light" w:hAnsi="Calibri Light" w:cs="Calibri Light"/>
          <w:lang w:val="pl-PL"/>
        </w:rPr>
        <w:t>y</w:t>
      </w:r>
      <w:r w:rsidRPr="00AA32F6">
        <w:rPr>
          <w:rFonts w:ascii="Calibri Light" w:hAnsi="Calibri Light" w:cs="Calibri Light"/>
        </w:rPr>
        <w:t xml:space="preserve"> w oryginalne opakowania</w:t>
      </w:r>
      <w:r w:rsidRPr="00AA32F6">
        <w:rPr>
          <w:rFonts w:ascii="Calibri Light" w:hAnsi="Calibri Light" w:cs="Calibri Light"/>
          <w:lang w:val="pl-PL"/>
        </w:rPr>
        <w:t>, oznakowany przez producenta w taki sposób, aby możliwa był identyfikacja produktu</w:t>
      </w:r>
      <w:r w:rsidRPr="00AA32F6">
        <w:rPr>
          <w:rFonts w:ascii="Calibri Light" w:hAnsi="Calibri Light" w:cs="Calibri Light"/>
        </w:rPr>
        <w:t xml:space="preserve"> oraz posiada</w:t>
      </w:r>
      <w:r w:rsidRPr="00AA32F6">
        <w:rPr>
          <w:rFonts w:ascii="Calibri Light" w:hAnsi="Calibri Light" w:cs="Calibri Light"/>
          <w:lang w:val="pl-PL"/>
        </w:rPr>
        <w:t xml:space="preserve">jący </w:t>
      </w:r>
      <w:r w:rsidRPr="00AA32F6">
        <w:rPr>
          <w:rFonts w:ascii="Calibri Light" w:hAnsi="Calibri Light" w:cs="Calibri Light"/>
        </w:rPr>
        <w:t>termin ważności (przydatności do</w:t>
      </w:r>
      <w:r w:rsidRPr="00AA32F6">
        <w:rPr>
          <w:rFonts w:ascii="Calibri Light" w:hAnsi="Calibri Light" w:cs="Calibri Light"/>
          <w:lang w:val="pl-PL"/>
        </w:rPr>
        <w:t> </w:t>
      </w:r>
      <w:r w:rsidRPr="00AA32F6">
        <w:rPr>
          <w:rFonts w:ascii="Calibri Light" w:hAnsi="Calibri Light" w:cs="Calibri Light"/>
        </w:rPr>
        <w:t>użycia) określony przez producenta</w:t>
      </w:r>
      <w:r w:rsidRPr="00AA32F6">
        <w:rPr>
          <w:rFonts w:ascii="Calibri Light" w:hAnsi="Calibri Light" w:cs="Calibri Light"/>
          <w:lang w:val="pl-PL"/>
        </w:rPr>
        <w:t>.</w:t>
      </w:r>
    </w:p>
    <w:p w:rsidR="00C37F5C" w:rsidRPr="00AA32F6" w:rsidRDefault="00C37F5C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43F66" w:rsidRDefault="00743F66" w:rsidP="001F177C">
      <w:pPr>
        <w:pStyle w:val="Nagwek1"/>
        <w:spacing w:line="360" w:lineRule="auto"/>
      </w:pPr>
      <w:r>
        <w:t>Termin</w:t>
      </w:r>
      <w:r w:rsidR="00C07973">
        <w:t xml:space="preserve"> i sposób</w:t>
      </w:r>
      <w:r>
        <w:t xml:space="preserve"> realizacji </w:t>
      </w:r>
      <w:r w:rsidR="00C07973">
        <w:t>dostawy</w:t>
      </w:r>
    </w:p>
    <w:p w:rsidR="00D549E0" w:rsidRPr="00B83D94" w:rsidRDefault="00677E0F" w:rsidP="001F177C">
      <w:pPr>
        <w:numPr>
          <w:ilvl w:val="0"/>
          <w:numId w:val="21"/>
        </w:numPr>
        <w:spacing w:after="0" w:line="360" w:lineRule="auto"/>
        <w:ind w:hanging="502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Dostawy </w:t>
      </w:r>
      <w:r w:rsidR="003A343B" w:rsidRPr="00AA32F6">
        <w:rPr>
          <w:rFonts w:ascii="Calibri Light" w:hAnsi="Calibri Light" w:cs="Calibri Light"/>
          <w:sz w:val="24"/>
          <w:szCs w:val="24"/>
        </w:rPr>
        <w:t xml:space="preserve">towaru </w:t>
      </w:r>
      <w:r w:rsidR="00FE2820" w:rsidRPr="00AA32F6">
        <w:rPr>
          <w:rFonts w:ascii="Calibri Light" w:hAnsi="Calibri Light" w:cs="Calibri Light"/>
          <w:sz w:val="24"/>
          <w:szCs w:val="24"/>
        </w:rPr>
        <w:t xml:space="preserve">będą odbywać się </w:t>
      </w:r>
      <w:r w:rsidRPr="00AA32F6">
        <w:rPr>
          <w:rFonts w:ascii="Calibri Light" w:hAnsi="Calibri Light" w:cs="Calibri Light"/>
          <w:sz w:val="24"/>
          <w:szCs w:val="24"/>
        </w:rPr>
        <w:t xml:space="preserve">zgodnie z zamówieniami szczegółowymi składanymi przez </w:t>
      </w:r>
      <w:r w:rsidR="003A343B" w:rsidRPr="00AA32F6">
        <w:rPr>
          <w:rFonts w:ascii="Calibri Light" w:hAnsi="Calibri Light" w:cs="Calibri Light"/>
          <w:sz w:val="24"/>
          <w:szCs w:val="24"/>
        </w:rPr>
        <w:t xml:space="preserve">upoważnionego pracownika </w:t>
      </w:r>
      <w:r w:rsidRPr="00AA32F6">
        <w:rPr>
          <w:rFonts w:ascii="Calibri Light" w:hAnsi="Calibri Light" w:cs="Calibri Light"/>
          <w:sz w:val="24"/>
          <w:szCs w:val="24"/>
        </w:rPr>
        <w:t>Zamawiającego w okresie obowiązywania niniejszej umowy</w:t>
      </w:r>
      <w:r w:rsidR="003A343B" w:rsidRPr="00AA32F6">
        <w:rPr>
          <w:rFonts w:ascii="Calibri Light" w:hAnsi="Calibri Light" w:cs="Calibri Light"/>
          <w:sz w:val="24"/>
          <w:szCs w:val="24"/>
        </w:rPr>
        <w:t>. T</w:t>
      </w:r>
      <w:r w:rsidRPr="00AA32F6">
        <w:rPr>
          <w:rFonts w:ascii="Calibri Light" w:hAnsi="Calibri Light" w:cs="Calibri Light"/>
          <w:bCs/>
          <w:sz w:val="24"/>
          <w:szCs w:val="24"/>
        </w:rPr>
        <w:t>ermin realizacji każdorazowe</w:t>
      </w:r>
      <w:r w:rsidR="00B04346" w:rsidRPr="00AA32F6">
        <w:rPr>
          <w:rFonts w:ascii="Calibri Light" w:hAnsi="Calibri Light" w:cs="Calibri Light"/>
          <w:bCs/>
          <w:sz w:val="24"/>
          <w:szCs w:val="24"/>
        </w:rPr>
        <w:t>go zamówienia szczegółowego</w:t>
      </w:r>
      <w:r w:rsidR="003A343B" w:rsidRPr="00AA32F6">
        <w:rPr>
          <w:rFonts w:ascii="Calibri Light" w:hAnsi="Calibri Light" w:cs="Calibri Light"/>
          <w:bCs/>
          <w:sz w:val="24"/>
          <w:szCs w:val="24"/>
        </w:rPr>
        <w:t xml:space="preserve"> nie może by</w:t>
      </w:r>
      <w:r w:rsidR="007E63A5" w:rsidRPr="00AA32F6">
        <w:rPr>
          <w:rFonts w:ascii="Calibri Light" w:hAnsi="Calibri Light" w:cs="Calibri Light"/>
          <w:bCs/>
          <w:sz w:val="24"/>
          <w:szCs w:val="24"/>
        </w:rPr>
        <w:t xml:space="preserve">ć </w:t>
      </w:r>
      <w:r w:rsidR="003A343B" w:rsidRPr="00AA32F6">
        <w:rPr>
          <w:rFonts w:ascii="Calibri Light" w:hAnsi="Calibri Light" w:cs="Calibri Light"/>
          <w:bCs/>
          <w:sz w:val="24"/>
          <w:szCs w:val="24"/>
        </w:rPr>
        <w:t xml:space="preserve">dłuższy niż </w:t>
      </w:r>
      <w:r w:rsidR="00CE6A8C" w:rsidRPr="00AA32F6">
        <w:rPr>
          <w:rFonts w:ascii="Calibri Light" w:hAnsi="Calibri Light" w:cs="Calibri Light"/>
          <w:b/>
          <w:sz w:val="24"/>
          <w:szCs w:val="24"/>
        </w:rPr>
        <w:t>5</w:t>
      </w:r>
      <w:r w:rsidR="007E63A5" w:rsidRPr="00AA32F6">
        <w:rPr>
          <w:rFonts w:ascii="Calibri Light" w:hAnsi="Calibri Light" w:cs="Calibri Light"/>
          <w:b/>
          <w:sz w:val="24"/>
          <w:szCs w:val="24"/>
        </w:rPr>
        <w:t xml:space="preserve"> dni robocz</w:t>
      </w:r>
      <w:r w:rsidR="001A6EBB" w:rsidRPr="00AA32F6">
        <w:rPr>
          <w:rFonts w:ascii="Calibri Light" w:hAnsi="Calibri Light" w:cs="Calibri Light"/>
          <w:b/>
          <w:sz w:val="24"/>
          <w:szCs w:val="24"/>
        </w:rPr>
        <w:t>ych</w:t>
      </w:r>
      <w:r w:rsidR="007E63A5" w:rsidRPr="00AA32F6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Pr="00AA32F6">
        <w:rPr>
          <w:rFonts w:ascii="Calibri Light" w:hAnsi="Calibri Light" w:cs="Calibri Light"/>
          <w:bCs/>
          <w:sz w:val="24"/>
          <w:szCs w:val="24"/>
        </w:rPr>
        <w:t>licz</w:t>
      </w:r>
      <w:r w:rsidR="007E63A5" w:rsidRPr="00AA32F6">
        <w:rPr>
          <w:rFonts w:ascii="Calibri Light" w:hAnsi="Calibri Light" w:cs="Calibri Light"/>
          <w:bCs/>
          <w:sz w:val="24"/>
          <w:szCs w:val="24"/>
        </w:rPr>
        <w:t xml:space="preserve">ąc od dnia </w:t>
      </w:r>
      <w:r w:rsidRPr="00AA32F6">
        <w:rPr>
          <w:rFonts w:ascii="Calibri Light" w:hAnsi="Calibri Light" w:cs="Calibri Light"/>
          <w:bCs/>
          <w:sz w:val="24"/>
          <w:szCs w:val="24"/>
        </w:rPr>
        <w:t>złożenia zamówienia</w:t>
      </w:r>
      <w:r w:rsidR="001068AA" w:rsidRPr="00AA32F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1068AA" w:rsidRPr="00AA32F6">
        <w:rPr>
          <w:rFonts w:ascii="Calibri Light" w:hAnsi="Calibri Light" w:cs="Calibri Light"/>
          <w:sz w:val="24"/>
          <w:szCs w:val="24"/>
        </w:rPr>
        <w:t>na adres poczty e-mail wskazany przez Wykonawcę</w:t>
      </w:r>
      <w:r w:rsidR="007E63A5" w:rsidRPr="00AA32F6">
        <w:rPr>
          <w:rFonts w:ascii="Calibri Light" w:hAnsi="Calibri Light" w:cs="Calibri Light"/>
          <w:bCs/>
          <w:sz w:val="24"/>
          <w:szCs w:val="24"/>
        </w:rPr>
        <w:t>.</w:t>
      </w:r>
    </w:p>
    <w:p w:rsidR="00B83D94" w:rsidRPr="00B83D94" w:rsidRDefault="00B83D94" w:rsidP="001F177C">
      <w:pPr>
        <w:numPr>
          <w:ilvl w:val="0"/>
          <w:numId w:val="21"/>
        </w:numPr>
        <w:spacing w:after="0" w:line="360" w:lineRule="auto"/>
        <w:ind w:hanging="502"/>
        <w:contextualSpacing/>
        <w:rPr>
          <w:rFonts w:ascii="Calibri Light" w:hAnsi="Calibri Light" w:cs="Calibri Light"/>
          <w:sz w:val="24"/>
          <w:szCs w:val="24"/>
          <w:lang w:eastAsia="x-none"/>
        </w:rPr>
      </w:pPr>
      <w:r w:rsidRPr="00B83D94">
        <w:rPr>
          <w:rFonts w:ascii="Calibri Light" w:hAnsi="Calibri Light" w:cs="Calibri Light"/>
          <w:sz w:val="24"/>
          <w:szCs w:val="24"/>
          <w:lang w:eastAsia="x-none"/>
        </w:rPr>
        <w:t>Dostawy będą realizowane wyłącznie w granicach administracyjnych Gminy Miasta Gdynia, tj. do:</w:t>
      </w:r>
    </w:p>
    <w:p w:rsidR="00B83D94" w:rsidRPr="00B83D94" w:rsidRDefault="00B83D94" w:rsidP="001F177C">
      <w:pPr>
        <w:numPr>
          <w:ilvl w:val="0"/>
          <w:numId w:val="35"/>
        </w:numPr>
        <w:spacing w:after="0" w:line="360" w:lineRule="auto"/>
        <w:contextualSpacing/>
        <w:rPr>
          <w:rFonts w:ascii="Calibri Light" w:hAnsi="Calibri Light" w:cs="Calibri Light"/>
          <w:sz w:val="24"/>
          <w:szCs w:val="24"/>
          <w:lang w:eastAsia="x-none"/>
        </w:rPr>
      </w:pPr>
      <w:r w:rsidRPr="00B83D94">
        <w:rPr>
          <w:rFonts w:ascii="Calibri Light" w:hAnsi="Calibri Light" w:cs="Calibri Light"/>
          <w:sz w:val="24"/>
          <w:szCs w:val="24"/>
          <w:lang w:eastAsia="x-none"/>
        </w:rPr>
        <w:t>Gdyńskiego Ośrodka Wsparcia, ul. Bosmańska 32A,</w:t>
      </w:r>
    </w:p>
    <w:p w:rsidR="00B83D94" w:rsidRPr="00B83D94" w:rsidRDefault="00B83D94" w:rsidP="001F177C">
      <w:pPr>
        <w:numPr>
          <w:ilvl w:val="0"/>
          <w:numId w:val="35"/>
        </w:numPr>
        <w:spacing w:after="0" w:line="360" w:lineRule="auto"/>
        <w:contextualSpacing/>
        <w:rPr>
          <w:rFonts w:ascii="Calibri Light" w:hAnsi="Calibri Light" w:cs="Calibri Light"/>
          <w:sz w:val="24"/>
          <w:szCs w:val="24"/>
          <w:lang w:eastAsia="x-none"/>
        </w:rPr>
      </w:pPr>
      <w:r w:rsidRPr="00B83D94">
        <w:rPr>
          <w:rFonts w:ascii="Calibri Light" w:hAnsi="Calibri Light" w:cs="Calibri Light"/>
          <w:sz w:val="24"/>
          <w:szCs w:val="24"/>
          <w:lang w:eastAsia="x-none"/>
        </w:rPr>
        <w:t xml:space="preserve">Gdyńskiego Ośrodka Wsparcia, </w:t>
      </w:r>
      <w:r w:rsidRPr="00B83D94">
        <w:rPr>
          <w:rFonts w:ascii="Calibri Light" w:eastAsia="Calibri" w:hAnsi="Calibri Light" w:cs="Calibri Light"/>
          <w:color w:val="000000"/>
          <w:kern w:val="3"/>
          <w:sz w:val="24"/>
          <w:szCs w:val="24"/>
          <w:lang w:val="x-none" w:eastAsia="x-none"/>
        </w:rPr>
        <w:t xml:space="preserve">ul. </w:t>
      </w:r>
      <w:proofErr w:type="spellStart"/>
      <w:r w:rsidRPr="00B83D94">
        <w:rPr>
          <w:rFonts w:ascii="Calibri Light" w:eastAsia="Calibri" w:hAnsi="Calibri Light" w:cs="Calibri Light"/>
          <w:color w:val="000000"/>
          <w:kern w:val="3"/>
          <w:sz w:val="24"/>
          <w:szCs w:val="24"/>
          <w:lang w:val="x-none" w:eastAsia="x-none"/>
        </w:rPr>
        <w:t>Chwarznieńska</w:t>
      </w:r>
      <w:proofErr w:type="spellEnd"/>
      <w:r w:rsidRPr="00B83D94">
        <w:rPr>
          <w:rFonts w:ascii="Calibri Light" w:eastAsia="Calibri" w:hAnsi="Calibri Light" w:cs="Calibri Light"/>
          <w:color w:val="000000"/>
          <w:kern w:val="3"/>
          <w:sz w:val="24"/>
          <w:szCs w:val="24"/>
          <w:lang w:val="x-none" w:eastAsia="x-none"/>
        </w:rPr>
        <w:t xml:space="preserve"> 93</w:t>
      </w:r>
      <w:r w:rsidRPr="00B83D94">
        <w:rPr>
          <w:rFonts w:ascii="Calibri Light" w:eastAsia="Calibri" w:hAnsi="Calibri Light" w:cs="Calibri Light"/>
          <w:color w:val="000000"/>
          <w:kern w:val="3"/>
          <w:sz w:val="24"/>
          <w:szCs w:val="24"/>
          <w:lang w:eastAsia="x-none"/>
        </w:rPr>
        <w:t>,</w:t>
      </w:r>
    </w:p>
    <w:p w:rsidR="00B83D94" w:rsidRPr="00B83D94" w:rsidRDefault="00B83D94" w:rsidP="001F177C">
      <w:pPr>
        <w:numPr>
          <w:ilvl w:val="0"/>
          <w:numId w:val="35"/>
        </w:numPr>
        <w:spacing w:after="0" w:line="360" w:lineRule="auto"/>
        <w:ind w:left="709" w:hanging="207"/>
        <w:contextualSpacing/>
        <w:rPr>
          <w:rFonts w:ascii="Calibri Light" w:hAnsi="Calibri Light" w:cs="Calibri Light"/>
          <w:sz w:val="24"/>
          <w:szCs w:val="24"/>
          <w:lang w:eastAsia="x-none"/>
        </w:rPr>
      </w:pPr>
      <w:r w:rsidRPr="00B83D94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>MOPS Gdynia</w:t>
      </w:r>
      <w:r w:rsidRPr="00B83D94">
        <w:rPr>
          <w:rFonts w:ascii="Calibri Light" w:eastAsia="Times New Roman" w:hAnsi="Calibri Light" w:cs="Calibri Light"/>
          <w:sz w:val="24"/>
          <w:szCs w:val="24"/>
          <w:lang w:eastAsia="x-none"/>
        </w:rPr>
        <w:t xml:space="preserve">, </w:t>
      </w:r>
      <w:r w:rsidRPr="00B83D94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>ul. Grabowo 2 do Magazynu znajdującego się na poziomie -1 schodami w dół, bez rampy</w:t>
      </w:r>
      <w:r w:rsidRPr="00B83D94">
        <w:rPr>
          <w:rFonts w:ascii="Calibri Light" w:eastAsia="Times New Roman" w:hAnsi="Calibri Light" w:cs="Calibri Light"/>
          <w:sz w:val="24"/>
          <w:szCs w:val="24"/>
          <w:lang w:eastAsia="x-none"/>
        </w:rPr>
        <w:t>.</w:t>
      </w:r>
    </w:p>
    <w:p w:rsidR="00DE3282" w:rsidRPr="00AA32F6" w:rsidRDefault="00C95CB9" w:rsidP="001F177C">
      <w:pPr>
        <w:numPr>
          <w:ilvl w:val="0"/>
          <w:numId w:val="21"/>
        </w:numPr>
        <w:tabs>
          <w:tab w:val="left" w:leader="dot" w:pos="4111"/>
          <w:tab w:val="left" w:leader="dot" w:pos="7655"/>
        </w:tabs>
        <w:spacing w:after="0" w:line="360" w:lineRule="auto"/>
        <w:ind w:left="505" w:hanging="505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Upoważniony pracownik Zamawiającego będzie przekazywać z</w:t>
      </w:r>
      <w:r w:rsidR="00DE3282" w:rsidRPr="00AA32F6">
        <w:rPr>
          <w:rFonts w:ascii="Calibri Light" w:hAnsi="Calibri Light" w:cs="Calibri Light"/>
          <w:sz w:val="24"/>
          <w:szCs w:val="24"/>
        </w:rPr>
        <w:t xml:space="preserve">amówienie szczegółowe Wykonawcy na adres </w:t>
      </w:r>
      <w:r w:rsidRPr="00AA32F6">
        <w:rPr>
          <w:rFonts w:ascii="Calibri Light" w:hAnsi="Calibri Light" w:cs="Calibri Light"/>
          <w:sz w:val="24"/>
          <w:szCs w:val="24"/>
        </w:rPr>
        <w:t>e-</w:t>
      </w:r>
      <w:r w:rsidR="00DE3282" w:rsidRPr="00AA32F6">
        <w:rPr>
          <w:rFonts w:ascii="Calibri Light" w:hAnsi="Calibri Light" w:cs="Calibri Light"/>
          <w:sz w:val="24"/>
          <w:szCs w:val="24"/>
        </w:rPr>
        <w:t>mail</w:t>
      </w:r>
      <w:r w:rsidR="00FE2820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FE2820" w:rsidRPr="00AA32F6">
        <w:rPr>
          <w:rFonts w:ascii="Calibri Light" w:hAnsi="Calibri Light" w:cs="Calibri Light"/>
          <w:sz w:val="24"/>
          <w:szCs w:val="24"/>
        </w:rPr>
        <w:tab/>
      </w:r>
      <w:r w:rsidRPr="00AA32F6">
        <w:rPr>
          <w:rFonts w:ascii="Calibri Light" w:hAnsi="Calibri Light" w:cs="Calibri Light"/>
          <w:sz w:val="24"/>
          <w:szCs w:val="24"/>
        </w:rPr>
        <w:t xml:space="preserve">. </w:t>
      </w:r>
      <w:r w:rsidR="00DE3282" w:rsidRPr="00AA32F6">
        <w:rPr>
          <w:rFonts w:ascii="Calibri Light" w:hAnsi="Calibri Light" w:cs="Calibri Light"/>
          <w:sz w:val="24"/>
          <w:szCs w:val="24"/>
        </w:rPr>
        <w:t xml:space="preserve">W razie zmiany adresu </w:t>
      </w:r>
      <w:r w:rsidRPr="00AA32F6">
        <w:rPr>
          <w:rFonts w:ascii="Calibri Light" w:hAnsi="Calibri Light" w:cs="Calibri Light"/>
          <w:sz w:val="24"/>
          <w:szCs w:val="24"/>
        </w:rPr>
        <w:t xml:space="preserve">e-mail </w:t>
      </w:r>
      <w:r w:rsidR="00DE3282" w:rsidRPr="00AA32F6">
        <w:rPr>
          <w:rFonts w:ascii="Calibri Light" w:hAnsi="Calibri Light" w:cs="Calibri Light"/>
          <w:sz w:val="24"/>
          <w:szCs w:val="24"/>
        </w:rPr>
        <w:t xml:space="preserve">Wykonawca zobowiązany jest do niezwłocznego wskazania nowego </w:t>
      </w:r>
      <w:r w:rsidRPr="00AA32F6">
        <w:rPr>
          <w:rFonts w:ascii="Calibri Light" w:hAnsi="Calibri Light" w:cs="Calibri Light"/>
          <w:sz w:val="24"/>
          <w:szCs w:val="24"/>
        </w:rPr>
        <w:t>adresu</w:t>
      </w:r>
      <w:r w:rsidR="00DE3282" w:rsidRPr="00AA32F6">
        <w:rPr>
          <w:rFonts w:ascii="Calibri Light" w:hAnsi="Calibri Light" w:cs="Calibri Light"/>
          <w:sz w:val="24"/>
          <w:szCs w:val="24"/>
        </w:rPr>
        <w:t>. Korespondencja skierowana na ostatni aktualny adres e</w:t>
      </w:r>
      <w:r w:rsidRPr="00AA32F6">
        <w:rPr>
          <w:rFonts w:ascii="Calibri Light" w:hAnsi="Calibri Light" w:cs="Calibri Light"/>
          <w:sz w:val="24"/>
          <w:szCs w:val="24"/>
        </w:rPr>
        <w:noBreakHyphen/>
      </w:r>
      <w:r w:rsidR="00DE3282" w:rsidRPr="00AA32F6">
        <w:rPr>
          <w:rFonts w:ascii="Calibri Light" w:hAnsi="Calibri Light" w:cs="Calibri Light"/>
          <w:sz w:val="24"/>
          <w:szCs w:val="24"/>
        </w:rPr>
        <w:t>mail będzie uznana za skutecznie doręczoną. Osobą odpowiedzialną za realizację zamówień po stronie Wykonawcy jest</w:t>
      </w:r>
      <w:r w:rsidR="001F7419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="001F7419" w:rsidRPr="00AA32F6">
        <w:rPr>
          <w:rFonts w:ascii="Calibri Light" w:hAnsi="Calibri Light" w:cs="Calibri Light"/>
          <w:sz w:val="24"/>
          <w:szCs w:val="24"/>
        </w:rPr>
        <w:tab/>
      </w:r>
    </w:p>
    <w:p w:rsidR="00C37F5C" w:rsidRPr="00AA32F6" w:rsidRDefault="00C37F5C" w:rsidP="001F177C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line="360" w:lineRule="auto"/>
        <w:ind w:hanging="502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  <w:bCs/>
        </w:rPr>
        <w:t xml:space="preserve">W </w:t>
      </w:r>
      <w:r w:rsidRPr="00AA32F6">
        <w:rPr>
          <w:rFonts w:ascii="Calibri Light" w:hAnsi="Calibri Light" w:cs="Calibri Light"/>
        </w:rPr>
        <w:t xml:space="preserve">przypadku stwierdzenia przez </w:t>
      </w:r>
      <w:r w:rsidRPr="00AA32F6">
        <w:rPr>
          <w:rFonts w:ascii="Calibri Light" w:hAnsi="Calibri Light" w:cs="Calibri Light"/>
          <w:lang w:val="pl-PL"/>
        </w:rPr>
        <w:t xml:space="preserve">upoważnionego pracownika </w:t>
      </w:r>
      <w:r w:rsidRPr="00AA32F6">
        <w:rPr>
          <w:rFonts w:ascii="Calibri Light" w:hAnsi="Calibri Light" w:cs="Calibri Light"/>
          <w:bCs/>
          <w:iCs/>
        </w:rPr>
        <w:t>Zamawiającego,</w:t>
      </w:r>
      <w:r w:rsidRPr="00AA32F6">
        <w:rPr>
          <w:rFonts w:ascii="Calibri Light" w:hAnsi="Calibri Light" w:cs="Calibri Light"/>
        </w:rPr>
        <w:t xml:space="preserve"> że dostarczony towar </w:t>
      </w:r>
      <w:r w:rsidRPr="00AA32F6">
        <w:rPr>
          <w:rFonts w:ascii="Calibri Light" w:hAnsi="Calibri Light" w:cs="Calibri Light"/>
          <w:lang w:val="pl-PL"/>
        </w:rPr>
        <w:t xml:space="preserve">nie spełnia wymogów </w:t>
      </w:r>
      <w:r w:rsidR="00534C47" w:rsidRPr="00AA32F6">
        <w:rPr>
          <w:rFonts w:ascii="Calibri Light" w:hAnsi="Calibri Light" w:cs="Calibri Light"/>
          <w:lang w:val="pl-PL"/>
        </w:rPr>
        <w:t>określonych w niniejszej umowie</w:t>
      </w:r>
      <w:r w:rsidRPr="00AA32F6">
        <w:rPr>
          <w:rFonts w:ascii="Calibri Light" w:hAnsi="Calibri Light" w:cs="Calibri Light"/>
          <w:lang w:val="pl-PL"/>
        </w:rPr>
        <w:t>, jest wadliwy,</w:t>
      </w:r>
      <w:r w:rsidRPr="00AA32F6">
        <w:rPr>
          <w:rFonts w:ascii="Calibri Light" w:hAnsi="Calibri Light" w:cs="Calibri Light"/>
        </w:rPr>
        <w:t xml:space="preserve"> nie odpowiada asortymentem lub ilością wskazaną w zamówieniu </w:t>
      </w:r>
      <w:r w:rsidRPr="00AA32F6">
        <w:rPr>
          <w:rFonts w:ascii="Calibri Light" w:hAnsi="Calibri Light" w:cs="Calibri Light"/>
          <w:lang w:val="pl-PL"/>
        </w:rPr>
        <w:t xml:space="preserve">może odmówić przyjęcia towaru. O zaistniałej sytuacji upoważniony pracownik Zamawiającego powiadomi Wykonawcę, wysyłając wiadomość e-mail na adres, wskazany w § </w:t>
      </w:r>
      <w:r w:rsidR="00E24C72" w:rsidRPr="00AA32F6">
        <w:rPr>
          <w:rFonts w:ascii="Calibri Light" w:hAnsi="Calibri Light" w:cs="Calibri Light"/>
          <w:lang w:val="pl-PL"/>
        </w:rPr>
        <w:t>2</w:t>
      </w:r>
      <w:r w:rsidRPr="00AA32F6">
        <w:rPr>
          <w:rFonts w:ascii="Calibri Light" w:hAnsi="Calibri Light" w:cs="Calibri Light"/>
          <w:lang w:val="pl-PL"/>
        </w:rPr>
        <w:t xml:space="preserve"> ust. </w:t>
      </w:r>
      <w:r w:rsidR="001A6EBB" w:rsidRPr="00AA32F6">
        <w:rPr>
          <w:rFonts w:ascii="Calibri Light" w:hAnsi="Calibri Light" w:cs="Calibri Light"/>
          <w:lang w:val="pl-PL"/>
        </w:rPr>
        <w:t>3</w:t>
      </w:r>
      <w:r w:rsidRPr="00AA32F6">
        <w:rPr>
          <w:rFonts w:ascii="Calibri Light" w:hAnsi="Calibri Light" w:cs="Calibri Light"/>
          <w:lang w:val="pl-PL"/>
        </w:rPr>
        <w:t xml:space="preserve">. </w:t>
      </w:r>
      <w:r w:rsidRPr="00AA32F6">
        <w:rPr>
          <w:rFonts w:ascii="Calibri Light" w:hAnsi="Calibri Light" w:cs="Calibri Light"/>
          <w:bCs/>
          <w:iCs/>
        </w:rPr>
        <w:t>Wykonawca</w:t>
      </w:r>
      <w:r w:rsidRPr="00AA32F6">
        <w:rPr>
          <w:rFonts w:ascii="Calibri Light" w:hAnsi="Calibri Light" w:cs="Calibri Light"/>
        </w:rPr>
        <w:t xml:space="preserve"> zobowiązuje się dostarczyć, nie później niż w ciągu </w:t>
      </w:r>
      <w:r w:rsidRPr="00AA32F6">
        <w:rPr>
          <w:rFonts w:ascii="Calibri Light" w:hAnsi="Calibri Light" w:cs="Calibri Light"/>
          <w:b/>
          <w:bCs/>
        </w:rPr>
        <w:t>3 dni roboczych</w:t>
      </w:r>
      <w:r w:rsidRPr="00AA32F6">
        <w:rPr>
          <w:rFonts w:ascii="Calibri Light" w:hAnsi="Calibri Light" w:cs="Calibri Light"/>
        </w:rPr>
        <w:t xml:space="preserve"> właściwy towar – bez dodatkowego obciążania z tego tytułu </w:t>
      </w:r>
      <w:r w:rsidRPr="00AA32F6">
        <w:rPr>
          <w:rFonts w:ascii="Calibri Light" w:hAnsi="Calibri Light" w:cs="Calibri Light"/>
          <w:bCs/>
          <w:iCs/>
        </w:rPr>
        <w:t>Zamawiającego</w:t>
      </w:r>
      <w:r w:rsidR="00FE2820" w:rsidRPr="00AA32F6">
        <w:rPr>
          <w:rFonts w:ascii="Calibri Light" w:hAnsi="Calibri Light" w:cs="Calibri Light"/>
        </w:rPr>
        <w:t>.</w:t>
      </w:r>
    </w:p>
    <w:p w:rsidR="00183332" w:rsidRPr="00AA32F6" w:rsidRDefault="00183332" w:rsidP="001F177C">
      <w:pPr>
        <w:pStyle w:val="Akapitzlist"/>
        <w:numPr>
          <w:ilvl w:val="0"/>
          <w:numId w:val="21"/>
        </w:numPr>
        <w:spacing w:line="360" w:lineRule="auto"/>
        <w:ind w:hanging="502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lastRenderedPageBreak/>
        <w:t xml:space="preserve">Zamawiający nie dopuszcza możliwości </w:t>
      </w:r>
      <w:r w:rsidRPr="00AA32F6">
        <w:rPr>
          <w:rFonts w:ascii="Calibri Light" w:hAnsi="Calibri Light" w:cs="Calibri Light"/>
          <w:lang w:val="pl-PL"/>
        </w:rPr>
        <w:t xml:space="preserve">dostarczania przez Wykonawcę </w:t>
      </w:r>
      <w:r w:rsidR="00534C47" w:rsidRPr="00AA32F6">
        <w:rPr>
          <w:rFonts w:ascii="Calibri Light" w:hAnsi="Calibri Light" w:cs="Calibri Light"/>
          <w:lang w:val="pl-PL"/>
        </w:rPr>
        <w:t>to</w:t>
      </w:r>
      <w:r w:rsidR="004D378C" w:rsidRPr="00AA32F6">
        <w:rPr>
          <w:rFonts w:ascii="Calibri Light" w:hAnsi="Calibri Light" w:cs="Calibri Light"/>
          <w:lang w:val="pl-PL"/>
        </w:rPr>
        <w:t>w</w:t>
      </w:r>
      <w:r w:rsidR="00534C47" w:rsidRPr="00AA32F6">
        <w:rPr>
          <w:rFonts w:ascii="Calibri Light" w:hAnsi="Calibri Light" w:cs="Calibri Light"/>
          <w:lang w:val="pl-PL"/>
        </w:rPr>
        <w:t>arów</w:t>
      </w:r>
      <w:r w:rsidRPr="00AA32F6">
        <w:rPr>
          <w:rFonts w:ascii="Calibri Light" w:hAnsi="Calibri Light" w:cs="Calibri Light"/>
        </w:rPr>
        <w:t xml:space="preserve"> nie wymienionych w</w:t>
      </w:r>
      <w:r w:rsidR="00534C47" w:rsidRPr="00AA32F6">
        <w:rPr>
          <w:rFonts w:ascii="Calibri Light" w:hAnsi="Calibri Light" w:cs="Calibri Light"/>
          <w:lang w:val="pl-PL"/>
        </w:rPr>
        <w:t> </w:t>
      </w:r>
      <w:r w:rsidRPr="00AA32F6">
        <w:rPr>
          <w:rFonts w:ascii="Calibri Light" w:hAnsi="Calibri Light" w:cs="Calibri Light"/>
        </w:rPr>
        <w:t>formularzu ofertowy</w:t>
      </w:r>
      <w:r w:rsidRPr="00AA32F6">
        <w:rPr>
          <w:rFonts w:ascii="Calibri Light" w:hAnsi="Calibri Light" w:cs="Calibri Light"/>
          <w:lang w:val="pl-PL"/>
        </w:rPr>
        <w:t>m</w:t>
      </w:r>
      <w:r w:rsidR="00BC043D" w:rsidRPr="00AA32F6">
        <w:rPr>
          <w:rFonts w:ascii="Calibri Light" w:hAnsi="Calibri Light" w:cs="Calibri Light"/>
          <w:lang w:val="pl-PL"/>
        </w:rPr>
        <w:t>.</w:t>
      </w:r>
    </w:p>
    <w:p w:rsidR="007E63A5" w:rsidRPr="00AA32F6" w:rsidRDefault="007E63A5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C07973" w:rsidRDefault="00C07973" w:rsidP="001F177C">
      <w:pPr>
        <w:pStyle w:val="Nagwek1"/>
        <w:spacing w:after="240" w:line="360" w:lineRule="auto"/>
        <w:rPr>
          <w:rFonts w:cs="Calibri Light"/>
          <w:szCs w:val="24"/>
        </w:rPr>
      </w:pPr>
      <w:r>
        <w:rPr>
          <w:rFonts w:cs="Calibri Light"/>
          <w:szCs w:val="24"/>
        </w:rPr>
        <w:t>Wynagrodzenie i warunki płatności</w:t>
      </w:r>
    </w:p>
    <w:p w:rsidR="00804AC9" w:rsidRDefault="00804AC9" w:rsidP="001F177C">
      <w:pPr>
        <w:numPr>
          <w:ilvl w:val="1"/>
          <w:numId w:val="21"/>
        </w:numPr>
        <w:tabs>
          <w:tab w:val="clear" w:pos="1440"/>
          <w:tab w:val="num" w:pos="567"/>
          <w:tab w:val="left" w:leader="dot" w:pos="3402"/>
          <w:tab w:val="left" w:leader="dot" w:pos="5103"/>
          <w:tab w:val="left" w:leader="dot" w:pos="6237"/>
          <w:tab w:val="left" w:leader="dot" w:pos="7938"/>
          <w:tab w:val="left" w:leader="dot" w:pos="9072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Za przedmiot umowy Zamawiający zapłaci Wykonawcy kwotę ustaloną na podstawie oferty złożonej przez Wykonawcę w postępowaniu o udzielenie zamówienia publicznego w wysokości b</w:t>
      </w:r>
      <w:r w:rsidR="00D2759A" w:rsidRPr="00AA32F6">
        <w:rPr>
          <w:rFonts w:ascii="Calibri Light" w:hAnsi="Calibri Light" w:cs="Calibri Light"/>
          <w:sz w:val="24"/>
          <w:szCs w:val="24"/>
        </w:rPr>
        <w:t>r</w:t>
      </w:r>
      <w:r w:rsidRPr="00AA32F6">
        <w:rPr>
          <w:rFonts w:ascii="Calibri Light" w:hAnsi="Calibri Light" w:cs="Calibri Light"/>
          <w:sz w:val="24"/>
          <w:szCs w:val="24"/>
        </w:rPr>
        <w:t xml:space="preserve">utto: </w:t>
      </w:r>
      <w:r w:rsidR="00191C3C" w:rsidRPr="00AA32F6">
        <w:rPr>
          <w:rFonts w:ascii="Calibri Light" w:hAnsi="Calibri Light" w:cs="Calibri Light"/>
          <w:sz w:val="24"/>
          <w:szCs w:val="24"/>
        </w:rPr>
        <w:tab/>
      </w:r>
      <w:r w:rsidRPr="00AA32F6">
        <w:rPr>
          <w:rFonts w:ascii="Calibri Light" w:hAnsi="Calibri Light" w:cs="Calibri Light"/>
          <w:sz w:val="24"/>
          <w:szCs w:val="24"/>
        </w:rPr>
        <w:t xml:space="preserve">PLN, słownie: </w:t>
      </w:r>
      <w:r w:rsidR="00191C3C" w:rsidRPr="00AA32F6">
        <w:rPr>
          <w:rFonts w:ascii="Calibri Light" w:hAnsi="Calibri Light" w:cs="Calibri Light"/>
          <w:sz w:val="24"/>
          <w:szCs w:val="24"/>
        </w:rPr>
        <w:tab/>
      </w:r>
      <w:r w:rsidRPr="00AA32F6">
        <w:rPr>
          <w:rFonts w:ascii="Calibri Light" w:hAnsi="Calibri Light" w:cs="Calibri Light"/>
          <w:sz w:val="24"/>
          <w:szCs w:val="24"/>
        </w:rPr>
        <w:t xml:space="preserve">(wartość Umowy), w </w:t>
      </w:r>
      <w:r w:rsidR="002539E0" w:rsidRPr="00AA32F6">
        <w:rPr>
          <w:rFonts w:ascii="Calibri Light" w:hAnsi="Calibri Light" w:cs="Calibri Light"/>
          <w:sz w:val="24"/>
          <w:szCs w:val="24"/>
        </w:rPr>
        <w:t>tym % stawka</w:t>
      </w:r>
      <w:r w:rsidR="00534C47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Pr="00AA32F6">
        <w:rPr>
          <w:rFonts w:ascii="Calibri Light" w:hAnsi="Calibri Light" w:cs="Calibri Light"/>
          <w:sz w:val="24"/>
          <w:szCs w:val="24"/>
        </w:rPr>
        <w:t>podatku VAT</w:t>
      </w:r>
      <w:r w:rsidR="00534C47" w:rsidRPr="00AA32F6">
        <w:rPr>
          <w:rFonts w:ascii="Calibri Light" w:hAnsi="Calibri Light" w:cs="Calibri Light"/>
          <w:sz w:val="24"/>
          <w:szCs w:val="24"/>
        </w:rPr>
        <w:t xml:space="preserve"> w </w:t>
      </w:r>
      <w:proofErr w:type="gramStart"/>
      <w:r w:rsidR="00534C47" w:rsidRPr="00AA32F6">
        <w:rPr>
          <w:rFonts w:ascii="Calibri Light" w:hAnsi="Calibri Light" w:cs="Calibri Light"/>
          <w:sz w:val="24"/>
          <w:szCs w:val="24"/>
        </w:rPr>
        <w:t xml:space="preserve">wysokości </w:t>
      </w:r>
      <w:r w:rsidR="00191C3C" w:rsidRPr="00AA32F6">
        <w:rPr>
          <w:rFonts w:ascii="Calibri Light" w:hAnsi="Calibri Light" w:cs="Calibri Light"/>
          <w:sz w:val="24"/>
          <w:szCs w:val="24"/>
        </w:rPr>
        <w:tab/>
      </w:r>
      <w:r w:rsidR="00534C47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Pr="00AA32F6">
        <w:rPr>
          <w:rFonts w:ascii="Calibri Light" w:hAnsi="Calibri Light" w:cs="Calibri Light"/>
          <w:sz w:val="24"/>
          <w:szCs w:val="24"/>
        </w:rPr>
        <w:t xml:space="preserve">; </w:t>
      </w:r>
      <w:proofErr w:type="gramEnd"/>
      <w:r w:rsidRPr="00AA32F6">
        <w:rPr>
          <w:rFonts w:ascii="Calibri Light" w:hAnsi="Calibri Light" w:cs="Calibri Light"/>
          <w:sz w:val="24"/>
          <w:szCs w:val="24"/>
        </w:rPr>
        <w:t>wartość netto:</w:t>
      </w:r>
      <w:r w:rsidR="00191C3C" w:rsidRPr="00AA32F6">
        <w:rPr>
          <w:rFonts w:ascii="Calibri Light" w:hAnsi="Calibri Light" w:cs="Calibri Light"/>
          <w:sz w:val="24"/>
          <w:szCs w:val="24"/>
        </w:rPr>
        <w:tab/>
      </w:r>
      <w:r w:rsidRPr="00AA32F6">
        <w:rPr>
          <w:rFonts w:ascii="Calibri Light" w:hAnsi="Calibri Light" w:cs="Calibri Light"/>
          <w:sz w:val="24"/>
          <w:szCs w:val="24"/>
        </w:rPr>
        <w:t>.</w:t>
      </w:r>
    </w:p>
    <w:p w:rsidR="00C07973" w:rsidRDefault="00C07973" w:rsidP="001F177C">
      <w:pPr>
        <w:numPr>
          <w:ilvl w:val="1"/>
          <w:numId w:val="21"/>
        </w:numPr>
        <w:tabs>
          <w:tab w:val="clear" w:pos="1440"/>
          <w:tab w:val="num" w:pos="567"/>
          <w:tab w:val="left" w:leader="dot" w:pos="3402"/>
          <w:tab w:val="left" w:leader="dot" w:pos="5103"/>
          <w:tab w:val="left" w:leader="dot" w:pos="6237"/>
          <w:tab w:val="left" w:leader="dot" w:pos="7938"/>
          <w:tab w:val="left" w:leader="dot" w:pos="9072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C07973">
        <w:rPr>
          <w:rFonts w:ascii="Calibri Light" w:hAnsi="Calibri Light" w:cs="Calibri Light"/>
          <w:sz w:val="24"/>
          <w:szCs w:val="24"/>
        </w:rPr>
        <w:t>Ustala się następujące ceny jednostkowe:</w:t>
      </w:r>
    </w:p>
    <w:tbl>
      <w:tblPr>
        <w:tblStyle w:val="Tabela-Siatka"/>
        <w:tblW w:w="9322" w:type="dxa"/>
        <w:tblInd w:w="567" w:type="dxa"/>
        <w:tblLook w:val="04A0" w:firstRow="1" w:lastRow="0" w:firstColumn="1" w:lastColumn="0" w:noHBand="0" w:noVBand="1"/>
        <w:tblCaption w:val="Formularz ofertowy"/>
        <w:tblDescription w:val="Formularz ofertowy"/>
      </w:tblPr>
      <w:tblGrid>
        <w:gridCol w:w="1498"/>
        <w:gridCol w:w="3455"/>
        <w:gridCol w:w="704"/>
        <w:gridCol w:w="845"/>
        <w:gridCol w:w="1425"/>
        <w:gridCol w:w="1395"/>
      </w:tblGrid>
      <w:tr w:rsidR="002539E0" w:rsidTr="002539E0">
        <w:tc>
          <w:tcPr>
            <w:tcW w:w="1498" w:type="dxa"/>
            <w:vAlign w:val="bottom"/>
          </w:tcPr>
          <w:p w:rsidR="002539E0" w:rsidRPr="003657C2" w:rsidRDefault="002539E0" w:rsidP="001F177C">
            <w:pPr>
              <w:pStyle w:val="Tytu"/>
              <w:spacing w:line="360" w:lineRule="auto"/>
            </w:pPr>
            <w:r w:rsidRPr="003657C2">
              <w:t>Nazwa pozycji</w:t>
            </w:r>
          </w:p>
        </w:tc>
        <w:tc>
          <w:tcPr>
            <w:tcW w:w="3455" w:type="dxa"/>
            <w:vAlign w:val="bottom"/>
          </w:tcPr>
          <w:p w:rsidR="002539E0" w:rsidRPr="003657C2" w:rsidRDefault="002539E0" w:rsidP="001F177C">
            <w:pPr>
              <w:pStyle w:val="Tytu"/>
              <w:spacing w:line="360" w:lineRule="auto"/>
            </w:pPr>
            <w:r w:rsidRPr="003657C2">
              <w:t>Opis pozycji</w:t>
            </w:r>
          </w:p>
        </w:tc>
        <w:tc>
          <w:tcPr>
            <w:tcW w:w="704" w:type="dxa"/>
            <w:vAlign w:val="bottom"/>
          </w:tcPr>
          <w:p w:rsidR="002539E0" w:rsidRPr="003657C2" w:rsidRDefault="002539E0" w:rsidP="001F177C">
            <w:pPr>
              <w:pStyle w:val="Tytu"/>
              <w:spacing w:line="360" w:lineRule="auto"/>
            </w:pPr>
            <w:r w:rsidRPr="003657C2">
              <w:t>Ilość</w:t>
            </w:r>
          </w:p>
        </w:tc>
        <w:tc>
          <w:tcPr>
            <w:tcW w:w="845" w:type="dxa"/>
            <w:vAlign w:val="bottom"/>
          </w:tcPr>
          <w:p w:rsidR="002539E0" w:rsidRPr="003657C2" w:rsidRDefault="002539E0" w:rsidP="001F177C">
            <w:pPr>
              <w:pStyle w:val="Tytu"/>
              <w:spacing w:line="360" w:lineRule="auto"/>
            </w:pPr>
            <w:r w:rsidRPr="003657C2">
              <w:t>JM</w:t>
            </w:r>
          </w:p>
        </w:tc>
        <w:tc>
          <w:tcPr>
            <w:tcW w:w="1425" w:type="dxa"/>
            <w:vAlign w:val="bottom"/>
          </w:tcPr>
          <w:p w:rsidR="002539E0" w:rsidRPr="003657C2" w:rsidRDefault="002539E0" w:rsidP="001F177C">
            <w:pPr>
              <w:pStyle w:val="Tytu"/>
              <w:spacing w:line="360" w:lineRule="auto"/>
            </w:pPr>
            <w:r w:rsidRPr="003657C2">
              <w:t>Cena jednostkowa brutto</w:t>
            </w:r>
          </w:p>
        </w:tc>
        <w:tc>
          <w:tcPr>
            <w:tcW w:w="1395" w:type="dxa"/>
            <w:vAlign w:val="bottom"/>
          </w:tcPr>
          <w:p w:rsidR="002539E0" w:rsidRPr="003657C2" w:rsidRDefault="002539E0" w:rsidP="001F177C">
            <w:pPr>
              <w:pStyle w:val="Tytu"/>
              <w:spacing w:line="360" w:lineRule="auto"/>
            </w:pPr>
            <w:r w:rsidRPr="003657C2">
              <w:t>Wartość brutto</w:t>
            </w:r>
          </w:p>
        </w:tc>
      </w:tr>
      <w:tr w:rsidR="002539E0" w:rsidTr="002539E0">
        <w:tc>
          <w:tcPr>
            <w:tcW w:w="1498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Rękawiczki lateksowe </w:t>
            </w:r>
            <w:proofErr w:type="spell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bezpudrowe</w:t>
            </w:r>
            <w:proofErr w:type="spellEnd"/>
          </w:p>
        </w:tc>
        <w:tc>
          <w:tcPr>
            <w:tcW w:w="3455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rozmiary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 wyboru S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, M, L, </w:t>
            </w:r>
            <w:r w:rsidR="00027AC0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XL,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zgodność z normą EN 455</w:t>
            </w: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, opakowanie 100 szt. Wykonawca podaje w formularzu cenę opakowania.</w:t>
            </w:r>
          </w:p>
        </w:tc>
        <w:tc>
          <w:tcPr>
            <w:tcW w:w="704" w:type="dxa"/>
            <w:vAlign w:val="center"/>
          </w:tcPr>
          <w:p w:rsidR="002539E0" w:rsidRPr="003657C2" w:rsidRDefault="00027AC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  <w:r w:rsidR="002539E0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opak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9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39E0" w:rsidTr="002539E0">
        <w:tc>
          <w:tcPr>
            <w:tcW w:w="1498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Rękawiczki winylowe </w:t>
            </w:r>
            <w:proofErr w:type="spell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bezpudrowe</w:t>
            </w:r>
            <w:proofErr w:type="spellEnd"/>
          </w:p>
        </w:tc>
        <w:tc>
          <w:tcPr>
            <w:tcW w:w="3455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rozmiary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 wyboru S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, M, L,</w:t>
            </w:r>
            <w:r w:rsidR="00027AC0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XL,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zgodność z normą EN 455</w:t>
            </w: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, opakowanie 100 szt. Wykonawca podaje w formularzu cenę opakowania. Wykonawca podaje w formularzu cenę opakowania.</w:t>
            </w:r>
          </w:p>
        </w:tc>
        <w:tc>
          <w:tcPr>
            <w:tcW w:w="704" w:type="dxa"/>
            <w:vAlign w:val="center"/>
          </w:tcPr>
          <w:p w:rsidR="002539E0" w:rsidRPr="003657C2" w:rsidRDefault="00027AC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20</w:t>
            </w:r>
            <w:r w:rsidR="002539E0">
              <w:rPr>
                <w:rFonts w:ascii="Calibri Light" w:hAnsi="Calibri Light" w:cs="Calibri Light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5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opak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9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39E0" w:rsidTr="002539E0">
        <w:tc>
          <w:tcPr>
            <w:tcW w:w="1498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Rękawiczki nitrylowe </w:t>
            </w:r>
            <w:proofErr w:type="spell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bezpudrowe</w:t>
            </w:r>
            <w:proofErr w:type="spellEnd"/>
          </w:p>
        </w:tc>
        <w:tc>
          <w:tcPr>
            <w:tcW w:w="3455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niesterylne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, oburęczne, rozmiary do wyboru S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, M, L,</w:t>
            </w:r>
            <w:r w:rsidR="00027AC0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XL,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zgodność z normą EN 455</w:t>
            </w: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, opakowanie 100 szt. Wykonawca podaje w formularzu cenę opakowania.</w:t>
            </w:r>
          </w:p>
        </w:tc>
        <w:tc>
          <w:tcPr>
            <w:tcW w:w="704" w:type="dxa"/>
            <w:vAlign w:val="center"/>
          </w:tcPr>
          <w:p w:rsidR="002539E0" w:rsidRPr="003657C2" w:rsidRDefault="00027AC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150</w:t>
            </w:r>
            <w:r w:rsidR="002539E0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opak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9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39E0" w:rsidTr="002539E0">
        <w:tc>
          <w:tcPr>
            <w:tcW w:w="1498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Maseczki FFP2</w:t>
            </w:r>
          </w:p>
        </w:tc>
        <w:tc>
          <w:tcPr>
            <w:tcW w:w="3455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wykonana z włóknin filtracyjnych i osłonowych, zakrywa usta i nos, w jednej krawędzi wzmocnienie </w:t>
            </w: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umożliwiające dopasowanie maseczki do nosa, posiadająca gumki umożliwiające założenie maseczki na uszy, zgodna z wymaganiami normy EN</w:t>
            </w: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149:2001+A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1:2009, opakowanie minimum 10 szt. Wykonawca podaje w formularzu cenę za sztukę.</w:t>
            </w:r>
          </w:p>
        </w:tc>
        <w:tc>
          <w:tcPr>
            <w:tcW w:w="704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45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szt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9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39E0" w:rsidTr="002539E0">
        <w:tc>
          <w:tcPr>
            <w:tcW w:w="1498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Fartuchy ochronne jednorazowe</w:t>
            </w:r>
          </w:p>
        </w:tc>
        <w:tc>
          <w:tcPr>
            <w:tcW w:w="3455" w:type="dxa"/>
            <w:vAlign w:val="bottom"/>
          </w:tcPr>
          <w:p w:rsidR="002539E0" w:rsidRPr="003657C2" w:rsidRDefault="002539E0" w:rsidP="001F177C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niesterylne, przewiewne z włókniny polipropylenowej o gramaturze min 30g/m2, max 40g/</w:t>
            </w: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m2,  rękawy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długie, zakończone mankietem, posiadające wiązanie przy szyi i trok do związania fartucha w pasie, posiadające certyfikat OEKO-TEX Standard 100, opakowanie minimum 10 szt., rozmiary do wyboru: </w:t>
            </w:r>
            <w:r w:rsidR="00027AC0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M, </w:t>
            </w:r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L, XL, XXL. Wykonawca podaje w formularzu cenę za sztukę.</w:t>
            </w:r>
          </w:p>
        </w:tc>
        <w:tc>
          <w:tcPr>
            <w:tcW w:w="704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5" w:type="dxa"/>
            <w:vAlign w:val="center"/>
          </w:tcPr>
          <w:p w:rsidR="002539E0" w:rsidRPr="003657C2" w:rsidRDefault="002539E0" w:rsidP="001F177C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szt</w:t>
            </w:r>
            <w:proofErr w:type="gramEnd"/>
            <w:r w:rsidRPr="003657C2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95" w:type="dxa"/>
          </w:tcPr>
          <w:p w:rsidR="002539E0" w:rsidRDefault="002539E0" w:rsidP="001F177C">
            <w:pPr>
              <w:tabs>
                <w:tab w:val="left" w:leader="dot" w:pos="3402"/>
                <w:tab w:val="left" w:leader="dot" w:pos="5103"/>
                <w:tab w:val="left" w:leader="dot" w:pos="6237"/>
                <w:tab w:val="left" w:leader="dot" w:pos="7938"/>
                <w:tab w:val="left" w:leader="dot" w:pos="9072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C07973" w:rsidRPr="00AA32F6" w:rsidRDefault="00C07973" w:rsidP="001F177C">
      <w:pPr>
        <w:tabs>
          <w:tab w:val="left" w:leader="dot" w:pos="3402"/>
          <w:tab w:val="left" w:leader="dot" w:pos="5103"/>
          <w:tab w:val="left" w:leader="dot" w:pos="6237"/>
          <w:tab w:val="left" w:leader="dot" w:pos="7938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04AC9" w:rsidRPr="00AA32F6" w:rsidRDefault="00804AC9" w:rsidP="001F177C">
      <w:pPr>
        <w:numPr>
          <w:ilvl w:val="1"/>
          <w:numId w:val="21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Kwota brutto określona w ust. 1 zawiera wszelkie koszty, jakie ponosi Wykonawca w celu należytego spełnienia wszystkich obowiązków wynikających z niniejszej umowy, w szczególności zawiera koszt towarów wraz z dostarczeniem zgodnie z </w:t>
      </w:r>
      <w:r w:rsidR="00534C47" w:rsidRPr="00AA32F6">
        <w:rPr>
          <w:rFonts w:ascii="Calibri Light" w:hAnsi="Calibri Light" w:cs="Calibri Light"/>
          <w:sz w:val="24"/>
          <w:szCs w:val="24"/>
        </w:rPr>
        <w:t>umową</w:t>
      </w:r>
      <w:r w:rsidRPr="00AA32F6">
        <w:rPr>
          <w:rFonts w:ascii="Calibri Light" w:hAnsi="Calibri Light" w:cs="Calibri Light"/>
          <w:sz w:val="24"/>
          <w:szCs w:val="24"/>
        </w:rPr>
        <w:t xml:space="preserve">, </w:t>
      </w:r>
      <w:r w:rsidR="001A6EBB" w:rsidRPr="00AA32F6">
        <w:rPr>
          <w:rFonts w:ascii="Calibri Light" w:hAnsi="Calibri Light" w:cs="Calibri Light"/>
          <w:sz w:val="24"/>
          <w:szCs w:val="24"/>
        </w:rPr>
        <w:t xml:space="preserve">koszt rozładunku i </w:t>
      </w:r>
      <w:r w:rsidR="001A6EBB" w:rsidRPr="00737296">
        <w:rPr>
          <w:rFonts w:ascii="Calibri Light" w:hAnsi="Calibri Light" w:cs="Calibri Light"/>
          <w:b/>
          <w:sz w:val="24"/>
          <w:szCs w:val="24"/>
        </w:rPr>
        <w:t xml:space="preserve">wniesienia </w:t>
      </w:r>
      <w:r w:rsidRPr="00737296">
        <w:rPr>
          <w:rFonts w:ascii="Calibri Light" w:hAnsi="Calibri Light" w:cs="Calibri Light"/>
          <w:b/>
          <w:sz w:val="24"/>
          <w:szCs w:val="24"/>
        </w:rPr>
        <w:t>do magazynu Zamawiającego</w:t>
      </w:r>
      <w:r w:rsidRPr="00AA32F6">
        <w:rPr>
          <w:rFonts w:ascii="Calibri Light" w:hAnsi="Calibri Light" w:cs="Calibri Light"/>
          <w:sz w:val="24"/>
          <w:szCs w:val="24"/>
        </w:rPr>
        <w:t>, a także wszelkie podatki, opłaty i inne należności płatne przez Wykonawcę, jak również wszelkie elementy ryzyka związane z realizacją umowy oraz zysk Wykonawcy.</w:t>
      </w:r>
    </w:p>
    <w:p w:rsidR="00677E0F" w:rsidRPr="00AA32F6" w:rsidRDefault="00F30248" w:rsidP="001F177C">
      <w:pPr>
        <w:numPr>
          <w:ilvl w:val="1"/>
          <w:numId w:val="21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Wynagrodzenie Wykonawcy będzie wypłacane na podstawie faktur wystawianych z</w:t>
      </w:r>
      <w:r w:rsidR="00677E0F" w:rsidRPr="00AA32F6">
        <w:rPr>
          <w:rFonts w:ascii="Calibri Light" w:hAnsi="Calibri Light" w:cs="Calibri Light"/>
          <w:sz w:val="24"/>
          <w:szCs w:val="24"/>
        </w:rPr>
        <w:t xml:space="preserve">a dostarczony przez Wykonawcę towar, </w:t>
      </w:r>
      <w:r w:rsidRPr="00AA32F6">
        <w:rPr>
          <w:rFonts w:ascii="Calibri Light" w:hAnsi="Calibri Light" w:cs="Calibri Light"/>
          <w:sz w:val="24"/>
          <w:szCs w:val="24"/>
        </w:rPr>
        <w:t>na podstawie zamówień szczegółowych. W</w:t>
      </w:r>
      <w:r w:rsidR="000033DA" w:rsidRPr="00AA32F6">
        <w:rPr>
          <w:rFonts w:ascii="Calibri Light" w:hAnsi="Calibri Light" w:cs="Calibri Light"/>
          <w:sz w:val="24"/>
          <w:szCs w:val="24"/>
        </w:rPr>
        <w:t xml:space="preserve">ynagrodzenia </w:t>
      </w:r>
      <w:r w:rsidR="00677E0F" w:rsidRPr="00AA32F6">
        <w:rPr>
          <w:rFonts w:ascii="Calibri Light" w:hAnsi="Calibri Light" w:cs="Calibri Light"/>
          <w:sz w:val="24"/>
          <w:szCs w:val="24"/>
        </w:rPr>
        <w:t xml:space="preserve">Wykonawcy stanowić będzie iloczyn faktycznie zamówionych przez </w:t>
      </w:r>
      <w:r w:rsidR="00677E0F" w:rsidRPr="00AA32F6">
        <w:rPr>
          <w:rFonts w:ascii="Calibri Light" w:hAnsi="Calibri Light" w:cs="Calibri Light"/>
          <w:sz w:val="24"/>
          <w:szCs w:val="24"/>
        </w:rPr>
        <w:lastRenderedPageBreak/>
        <w:t>Zamawiającego i dostarczonych przez Wykonawcę towarów oraz cen jednostkowych poszczególnych towarów</w:t>
      </w:r>
      <w:r w:rsidRPr="00AA32F6">
        <w:rPr>
          <w:rFonts w:ascii="Calibri Light" w:hAnsi="Calibri Light" w:cs="Calibri Light"/>
          <w:sz w:val="24"/>
          <w:szCs w:val="24"/>
        </w:rPr>
        <w:t>, wyszczególnionych w</w:t>
      </w:r>
      <w:r w:rsidR="00AB0CAC" w:rsidRPr="00AA32F6">
        <w:rPr>
          <w:rFonts w:ascii="Calibri Light" w:hAnsi="Calibri Light" w:cs="Calibri Light"/>
          <w:sz w:val="24"/>
          <w:szCs w:val="24"/>
        </w:rPr>
        <w:t> </w:t>
      </w:r>
      <w:r w:rsidRPr="00AA32F6">
        <w:rPr>
          <w:rFonts w:ascii="Calibri Light" w:hAnsi="Calibri Light" w:cs="Calibri Light"/>
          <w:sz w:val="24"/>
          <w:szCs w:val="24"/>
        </w:rPr>
        <w:t>formularzu ofertowym</w:t>
      </w:r>
      <w:r w:rsidR="00717233">
        <w:rPr>
          <w:rFonts w:ascii="Calibri Light" w:hAnsi="Calibri Light" w:cs="Calibri Light"/>
          <w:sz w:val="24"/>
          <w:szCs w:val="24"/>
        </w:rPr>
        <w:t>.</w:t>
      </w:r>
    </w:p>
    <w:p w:rsidR="003628F5" w:rsidRPr="00AA32F6" w:rsidRDefault="00677E0F" w:rsidP="001F177C">
      <w:pPr>
        <w:numPr>
          <w:ilvl w:val="1"/>
          <w:numId w:val="21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Zapłata </w:t>
      </w:r>
      <w:r w:rsidR="00EB68F4" w:rsidRPr="00AA32F6">
        <w:rPr>
          <w:rFonts w:ascii="Calibri Light" w:hAnsi="Calibri Light" w:cs="Calibri Light"/>
          <w:sz w:val="24"/>
          <w:szCs w:val="24"/>
        </w:rPr>
        <w:t>wynagrodzenia</w:t>
      </w:r>
      <w:r w:rsidRPr="00AA32F6">
        <w:rPr>
          <w:rFonts w:ascii="Calibri Light" w:hAnsi="Calibri Light" w:cs="Calibri Light"/>
          <w:sz w:val="24"/>
          <w:szCs w:val="24"/>
        </w:rPr>
        <w:t xml:space="preserve"> następować będzie przelewem na wskazany w fakturze rachunek bankowy Wykonawcy</w:t>
      </w:r>
      <w:r w:rsidR="00F30248" w:rsidRPr="00AA32F6">
        <w:rPr>
          <w:rFonts w:ascii="Calibri Light" w:hAnsi="Calibri Light" w:cs="Calibri Light"/>
          <w:sz w:val="24"/>
          <w:szCs w:val="24"/>
        </w:rPr>
        <w:t xml:space="preserve">, </w:t>
      </w:r>
      <w:r w:rsidRPr="00AA32F6">
        <w:rPr>
          <w:rFonts w:ascii="Calibri Light" w:hAnsi="Calibri Light" w:cs="Calibri Light"/>
          <w:sz w:val="24"/>
          <w:szCs w:val="24"/>
        </w:rPr>
        <w:t xml:space="preserve">w terminie do </w:t>
      </w:r>
      <w:r w:rsidRPr="00AA32F6">
        <w:rPr>
          <w:rFonts w:ascii="Calibri Light" w:hAnsi="Calibri Light" w:cs="Calibri Light"/>
          <w:b/>
          <w:sz w:val="24"/>
          <w:szCs w:val="24"/>
        </w:rPr>
        <w:t>14 dni</w:t>
      </w:r>
      <w:r w:rsidRPr="00AA32F6">
        <w:rPr>
          <w:rFonts w:ascii="Calibri Light" w:hAnsi="Calibri Light" w:cs="Calibri Light"/>
          <w:sz w:val="24"/>
          <w:szCs w:val="24"/>
        </w:rPr>
        <w:t xml:space="preserve"> od daty otrzymania poprawnej pod względem formalnym i rachunkowym faktury</w:t>
      </w:r>
      <w:r w:rsidR="00F30248" w:rsidRPr="00AA32F6">
        <w:rPr>
          <w:rFonts w:ascii="Calibri Light" w:hAnsi="Calibri Light" w:cs="Calibri Light"/>
          <w:sz w:val="24"/>
          <w:szCs w:val="24"/>
        </w:rPr>
        <w:t xml:space="preserve">. Faktura musi zawierać </w:t>
      </w:r>
      <w:r w:rsidR="003628F5" w:rsidRPr="00AA32F6">
        <w:rPr>
          <w:rFonts w:ascii="Calibri Light" w:hAnsi="Calibri Light" w:cs="Calibri Light"/>
          <w:sz w:val="24"/>
          <w:szCs w:val="24"/>
        </w:rPr>
        <w:t>w szczególności o</w:t>
      </w:r>
      <w:r w:rsidRPr="00AA32F6">
        <w:rPr>
          <w:rFonts w:ascii="Calibri Light" w:hAnsi="Calibri Light" w:cs="Calibri Light"/>
          <w:sz w:val="24"/>
          <w:szCs w:val="24"/>
        </w:rPr>
        <w:t>kreślenie</w:t>
      </w:r>
      <w:r w:rsidR="003628F5" w:rsidRPr="00AA32F6">
        <w:rPr>
          <w:rFonts w:ascii="Calibri Light" w:hAnsi="Calibri Light" w:cs="Calibri Light"/>
          <w:sz w:val="24"/>
          <w:szCs w:val="24"/>
        </w:rPr>
        <w:t xml:space="preserve"> </w:t>
      </w:r>
      <w:r w:rsidRPr="00AA32F6">
        <w:rPr>
          <w:rFonts w:ascii="Calibri Light" w:hAnsi="Calibri Light" w:cs="Calibri Light"/>
          <w:sz w:val="24"/>
          <w:szCs w:val="24"/>
        </w:rPr>
        <w:t xml:space="preserve">nazwy, rodzaju i ilości dostarczonego </w:t>
      </w:r>
      <w:r w:rsidR="003628F5" w:rsidRPr="00AA32F6">
        <w:rPr>
          <w:rFonts w:ascii="Calibri Light" w:hAnsi="Calibri Light" w:cs="Calibri Light"/>
          <w:sz w:val="24"/>
          <w:szCs w:val="24"/>
        </w:rPr>
        <w:t>towaru</w:t>
      </w:r>
      <w:r w:rsidR="00C60A94" w:rsidRPr="00AA32F6">
        <w:rPr>
          <w:rFonts w:ascii="Calibri Light" w:hAnsi="Calibri Light" w:cs="Calibri Light"/>
          <w:sz w:val="24"/>
          <w:szCs w:val="24"/>
        </w:rPr>
        <w:t>.</w:t>
      </w:r>
    </w:p>
    <w:p w:rsidR="00677E0F" w:rsidRPr="00AA32F6" w:rsidRDefault="00677E0F" w:rsidP="001F177C">
      <w:pPr>
        <w:numPr>
          <w:ilvl w:val="1"/>
          <w:numId w:val="21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677E0F" w:rsidRPr="00AA32F6" w:rsidRDefault="00677E0F" w:rsidP="001F177C">
      <w:pPr>
        <w:numPr>
          <w:ilvl w:val="1"/>
          <w:numId w:val="21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Faktura VAT winna zawierać następujące informacje:</w:t>
      </w:r>
    </w:p>
    <w:p w:rsidR="00C95CB9" w:rsidRPr="00AA32F6" w:rsidRDefault="00677E0F" w:rsidP="001F177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993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Nabywca: GMINA MIASTA GDYNI 81-382 Gdynia, Al. Marszałka Piłsudskiego  52/54; </w:t>
      </w:r>
    </w:p>
    <w:p w:rsidR="00677E0F" w:rsidRPr="00AA32F6" w:rsidRDefault="00677E0F" w:rsidP="001F177C">
      <w:pPr>
        <w:pStyle w:val="Akapitzlist"/>
        <w:tabs>
          <w:tab w:val="left" w:pos="993"/>
        </w:tabs>
        <w:spacing w:line="360" w:lineRule="auto"/>
        <w:ind w:left="993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  <w:b/>
        </w:rPr>
        <w:t>NIP 586-231-23-26</w:t>
      </w:r>
      <w:r w:rsidR="00550587" w:rsidRPr="00AA32F6">
        <w:rPr>
          <w:rFonts w:ascii="Calibri Light" w:hAnsi="Calibri Light" w:cs="Calibri Light"/>
          <w:b/>
        </w:rPr>
        <w:t>,</w:t>
      </w:r>
    </w:p>
    <w:p w:rsidR="00677E0F" w:rsidRPr="00AA32F6" w:rsidRDefault="00A800C0" w:rsidP="001F177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993" w:hanging="425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Odbiorca:</w:t>
      </w:r>
      <w:r w:rsidR="00677E0F" w:rsidRPr="00AA32F6">
        <w:rPr>
          <w:rFonts w:ascii="Calibri Light" w:hAnsi="Calibri Light" w:cs="Calibri Light"/>
        </w:rPr>
        <w:t xml:space="preserve"> MIEJSKI OŚRODEK POMOCY SPOŁECZNEJ</w:t>
      </w:r>
      <w:r w:rsidR="00C95CB9" w:rsidRPr="00AA32F6">
        <w:rPr>
          <w:rFonts w:ascii="Calibri Light" w:hAnsi="Calibri Light" w:cs="Calibri Light"/>
          <w:lang w:val="pl-PL"/>
        </w:rPr>
        <w:t xml:space="preserve"> w Gdyni, </w:t>
      </w:r>
      <w:r w:rsidR="00677E0F" w:rsidRPr="00AA32F6">
        <w:rPr>
          <w:rFonts w:ascii="Calibri Light" w:hAnsi="Calibri Light" w:cs="Calibri Light"/>
        </w:rPr>
        <w:t xml:space="preserve">81-265 Gdynia, </w:t>
      </w:r>
      <w:r w:rsidR="00677E0F" w:rsidRPr="00AA32F6">
        <w:rPr>
          <w:rFonts w:ascii="Calibri Light" w:hAnsi="Calibri Light" w:cs="Calibri Light"/>
        </w:rPr>
        <w:br/>
        <w:t>ul. Grabowo 2</w:t>
      </w:r>
      <w:r w:rsidR="00C95CB9" w:rsidRPr="00AA32F6">
        <w:rPr>
          <w:rFonts w:ascii="Calibri Light" w:hAnsi="Calibri Light" w:cs="Calibri Light"/>
          <w:lang w:val="pl-PL"/>
        </w:rPr>
        <w:t>.</w:t>
      </w:r>
    </w:p>
    <w:p w:rsidR="00C81ADA" w:rsidRPr="00AA32F6" w:rsidRDefault="00A41B9C" w:rsidP="001F177C">
      <w:pPr>
        <w:pStyle w:val="Akapitzlist"/>
        <w:numPr>
          <w:ilvl w:val="0"/>
          <w:numId w:val="36"/>
        </w:numPr>
        <w:spacing w:line="360" w:lineRule="auto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  <w:lang w:val="pl-PL"/>
        </w:rPr>
        <w:t>Wykonawca</w:t>
      </w:r>
      <w:r w:rsidR="00C81ADA" w:rsidRPr="00AA32F6">
        <w:rPr>
          <w:rFonts w:ascii="Calibri Light" w:hAnsi="Calibri Light" w:cs="Calibri Light"/>
        </w:rPr>
        <w:t xml:space="preserve"> oświadcza, że (* niewłaściwe skreślić; jeśli </w:t>
      </w:r>
      <w:r w:rsidRPr="00AA32F6">
        <w:rPr>
          <w:rFonts w:ascii="Calibri Light" w:hAnsi="Calibri Light" w:cs="Calibri Light"/>
          <w:lang w:val="pl-PL"/>
        </w:rPr>
        <w:t>Wykonawca</w:t>
      </w:r>
      <w:r w:rsidR="00C81ADA" w:rsidRPr="00AA32F6">
        <w:rPr>
          <w:rFonts w:ascii="Calibri Light" w:hAnsi="Calibri Light" w:cs="Calibri Light"/>
        </w:rPr>
        <w:t xml:space="preserve"> </w:t>
      </w:r>
      <w:r w:rsidR="00C81ADA" w:rsidRPr="00AA32F6">
        <w:rPr>
          <w:rFonts w:ascii="Calibri Light" w:hAnsi="Calibri Light" w:cs="Calibri Light"/>
          <w:u w:val="single"/>
        </w:rPr>
        <w:t>nie jest</w:t>
      </w:r>
      <w:r w:rsidR="00C81ADA" w:rsidRPr="00AA32F6">
        <w:rPr>
          <w:rFonts w:ascii="Calibri Light" w:hAnsi="Calibri Light" w:cs="Calibri Light"/>
        </w:rPr>
        <w:t xml:space="preserve"> czynnym podatnikiem obowiązuje tylko zapis § </w:t>
      </w:r>
      <w:r w:rsidR="003628F5" w:rsidRPr="00AA32F6">
        <w:rPr>
          <w:rFonts w:ascii="Calibri Light" w:hAnsi="Calibri Light" w:cs="Calibri Light"/>
          <w:lang w:val="pl-PL"/>
        </w:rPr>
        <w:t>3</w:t>
      </w:r>
      <w:r w:rsidR="00C81ADA" w:rsidRPr="00AA32F6">
        <w:rPr>
          <w:rFonts w:ascii="Calibri Light" w:hAnsi="Calibri Light" w:cs="Calibri Light"/>
        </w:rPr>
        <w:t xml:space="preserve"> ust</w:t>
      </w:r>
      <w:r w:rsidR="003A16FE" w:rsidRPr="00AA32F6">
        <w:rPr>
          <w:rFonts w:ascii="Calibri Light" w:hAnsi="Calibri Light" w:cs="Calibri Light"/>
          <w:lang w:val="pl-PL"/>
        </w:rPr>
        <w:t>.</w:t>
      </w:r>
      <w:r w:rsidR="00C81ADA" w:rsidRPr="00AA32F6">
        <w:rPr>
          <w:rFonts w:ascii="Calibri Light" w:hAnsi="Calibri Light" w:cs="Calibri Light"/>
        </w:rPr>
        <w:t xml:space="preserve"> </w:t>
      </w:r>
      <w:r w:rsidR="003657C2">
        <w:rPr>
          <w:rFonts w:ascii="Calibri Light" w:hAnsi="Calibri Light" w:cs="Calibri Light"/>
          <w:lang w:val="pl-PL"/>
        </w:rPr>
        <w:t>8</w:t>
      </w:r>
      <w:r w:rsidR="00C81ADA" w:rsidRPr="00AA32F6">
        <w:rPr>
          <w:rFonts w:ascii="Calibri Light" w:hAnsi="Calibri Light" w:cs="Calibri Light"/>
        </w:rPr>
        <w:t xml:space="preserve"> pkt 1) i 4); w pozostałych przypadkach obowiązują wszystkie oświ</w:t>
      </w:r>
      <w:r w:rsidR="00E16541" w:rsidRPr="00AA32F6">
        <w:rPr>
          <w:rFonts w:ascii="Calibri Light" w:hAnsi="Calibri Light" w:cs="Calibri Light"/>
        </w:rPr>
        <w:t>adczenia):</w:t>
      </w:r>
    </w:p>
    <w:p w:rsidR="00C81ADA" w:rsidRPr="00AA32F6" w:rsidRDefault="00C81ADA" w:rsidP="001F177C">
      <w:pPr>
        <w:numPr>
          <w:ilvl w:val="1"/>
          <w:numId w:val="12"/>
        </w:numPr>
        <w:tabs>
          <w:tab w:val="clear" w:pos="1080"/>
          <w:tab w:val="num" w:pos="993"/>
          <w:tab w:val="left" w:leader="dot" w:pos="7938"/>
        </w:tabs>
        <w:spacing w:after="0" w:line="360" w:lineRule="auto"/>
        <w:ind w:left="992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AA32F6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AA32F6">
        <w:rPr>
          <w:rFonts w:ascii="Calibri Light" w:hAnsi="Calibri Light" w:cs="Calibri Light"/>
          <w:sz w:val="24"/>
          <w:szCs w:val="24"/>
        </w:rPr>
        <w:t xml:space="preserve"> jest/ jest* czynnym podatnikiem VAT zarejestrowanym oraz zgłoszonym </w:t>
      </w:r>
      <w:r w:rsidRPr="00AA32F6">
        <w:rPr>
          <w:rFonts w:ascii="Calibri Light" w:hAnsi="Calibri Light" w:cs="Calibri Light"/>
          <w:sz w:val="24"/>
          <w:szCs w:val="24"/>
        </w:rPr>
        <w:br/>
        <w:t>na biał</w:t>
      </w:r>
      <w:r w:rsidR="003A16FE" w:rsidRPr="00AA32F6">
        <w:rPr>
          <w:rFonts w:ascii="Calibri Light" w:hAnsi="Calibri Light" w:cs="Calibri Light"/>
          <w:sz w:val="24"/>
          <w:szCs w:val="24"/>
        </w:rPr>
        <w:t>ą</w:t>
      </w:r>
      <w:r w:rsidRPr="00AA32F6">
        <w:rPr>
          <w:rFonts w:ascii="Calibri Light" w:hAnsi="Calibri Light" w:cs="Calibri Light"/>
          <w:sz w:val="24"/>
          <w:szCs w:val="24"/>
        </w:rPr>
        <w:t xml:space="preserve"> listę podatników V</w:t>
      </w:r>
      <w:r w:rsidR="00415EDD" w:rsidRPr="00AA32F6">
        <w:rPr>
          <w:rFonts w:ascii="Calibri Light" w:hAnsi="Calibri Light" w:cs="Calibri Light"/>
          <w:sz w:val="24"/>
          <w:szCs w:val="24"/>
        </w:rPr>
        <w:t>AT pod numerem NIP</w:t>
      </w:r>
      <w:r w:rsidR="00FD7588" w:rsidRPr="00AA32F6">
        <w:rPr>
          <w:rFonts w:ascii="Calibri Light" w:hAnsi="Calibri Light" w:cs="Calibri Light"/>
          <w:sz w:val="24"/>
          <w:szCs w:val="24"/>
        </w:rPr>
        <w:tab/>
      </w:r>
      <w:r w:rsidR="00415EDD" w:rsidRPr="00AA32F6">
        <w:rPr>
          <w:rFonts w:ascii="Calibri Light" w:hAnsi="Calibri Light" w:cs="Calibri Light"/>
          <w:sz w:val="24"/>
          <w:szCs w:val="24"/>
        </w:rPr>
        <w:t>,</w:t>
      </w:r>
    </w:p>
    <w:p w:rsidR="00C81ADA" w:rsidRPr="00AA32F6" w:rsidRDefault="00C81ADA" w:rsidP="001F177C">
      <w:pPr>
        <w:numPr>
          <w:ilvl w:val="1"/>
          <w:numId w:val="12"/>
        </w:numPr>
        <w:tabs>
          <w:tab w:val="clear" w:pos="1080"/>
          <w:tab w:val="num" w:pos="993"/>
        </w:tabs>
        <w:spacing w:after="0" w:line="360" w:lineRule="auto"/>
        <w:ind w:left="993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AA32F6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AA32F6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415EDD" w:rsidRPr="00AA32F6">
        <w:rPr>
          <w:rFonts w:ascii="Calibri Light" w:hAnsi="Calibri Light" w:cs="Calibri Light"/>
          <w:sz w:val="24"/>
          <w:szCs w:val="24"/>
        </w:rPr>
        <w:t>wiłby mu zapłatę VAT z faktury,</w:t>
      </w:r>
    </w:p>
    <w:p w:rsidR="00C81ADA" w:rsidRPr="00AA32F6" w:rsidRDefault="00C81ADA" w:rsidP="001F177C">
      <w:pPr>
        <w:numPr>
          <w:ilvl w:val="1"/>
          <w:numId w:val="12"/>
        </w:numPr>
        <w:tabs>
          <w:tab w:val="clear" w:pos="1080"/>
          <w:tab w:val="num" w:pos="993"/>
        </w:tabs>
        <w:spacing w:after="0" w:line="360" w:lineRule="auto"/>
        <w:ind w:left="993" w:hanging="425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415EDD" w:rsidRPr="00AA32F6">
        <w:rPr>
          <w:rFonts w:ascii="Calibri Light" w:hAnsi="Calibri Light" w:cs="Calibri Light"/>
          <w:sz w:val="24"/>
          <w:szCs w:val="24"/>
        </w:rPr>
        <w:t>terminowo z organem podatkowym,</w:t>
      </w:r>
    </w:p>
    <w:p w:rsidR="004D378C" w:rsidRPr="00AA32F6" w:rsidRDefault="00C81ADA" w:rsidP="001F177C">
      <w:pPr>
        <w:numPr>
          <w:ilvl w:val="1"/>
          <w:numId w:val="12"/>
        </w:numPr>
        <w:tabs>
          <w:tab w:val="clear" w:pos="1080"/>
          <w:tab w:val="num" w:pos="993"/>
        </w:tabs>
        <w:spacing w:after="0" w:line="360" w:lineRule="auto"/>
        <w:ind w:left="993" w:hanging="425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rachunek bankowy wskazany na fakturze</w:t>
      </w:r>
      <w:r w:rsidR="00B476B2" w:rsidRPr="00AA32F6">
        <w:rPr>
          <w:rFonts w:ascii="Calibri Light" w:hAnsi="Calibri Light" w:cs="Calibri Light"/>
          <w:sz w:val="24"/>
          <w:szCs w:val="24"/>
        </w:rPr>
        <w:t>, o którym mowa w § 3</w:t>
      </w:r>
      <w:r w:rsidR="00B23122">
        <w:rPr>
          <w:rFonts w:ascii="Calibri Light" w:hAnsi="Calibri Light" w:cs="Calibri Light"/>
          <w:sz w:val="24"/>
          <w:szCs w:val="24"/>
        </w:rPr>
        <w:t xml:space="preserve"> ust. 5</w:t>
      </w:r>
      <w:r w:rsidRPr="00AA32F6">
        <w:rPr>
          <w:rFonts w:ascii="Calibri Light" w:hAnsi="Calibri Light" w:cs="Calibri Light"/>
          <w:sz w:val="24"/>
          <w:szCs w:val="24"/>
        </w:rPr>
        <w:t>, jest rachunkiem umożliwiającym zapłatę zobowiązania przez Zleceniodawcę z zastosowaniem metody podzielonej płatności; w innym wypadku Wykonawca zobowią</w:t>
      </w:r>
      <w:r w:rsidR="00B476B2" w:rsidRPr="00AA32F6">
        <w:rPr>
          <w:rFonts w:ascii="Calibri Light" w:hAnsi="Calibri Light" w:cs="Calibri Light"/>
          <w:sz w:val="24"/>
          <w:szCs w:val="24"/>
        </w:rPr>
        <w:t>zuje się, że podany na fakturze</w:t>
      </w:r>
      <w:r w:rsidRPr="00AA32F6">
        <w:rPr>
          <w:rFonts w:ascii="Calibri Light" w:hAnsi="Calibri Light" w:cs="Calibri Light"/>
          <w:sz w:val="24"/>
          <w:szCs w:val="24"/>
        </w:rPr>
        <w:t xml:space="preserve"> rachunek bankowy będzie rachunkiem firmowym, którego </w:t>
      </w:r>
      <w:r w:rsidR="00B476B2" w:rsidRPr="00AA32F6">
        <w:rPr>
          <w:rFonts w:ascii="Calibri Light" w:hAnsi="Calibri Light" w:cs="Calibri Light"/>
          <w:sz w:val="24"/>
          <w:szCs w:val="24"/>
        </w:rPr>
        <w:t>Wykonawca jest właścicielem.</w:t>
      </w:r>
    </w:p>
    <w:p w:rsidR="000D55F0" w:rsidRPr="00AA32F6" w:rsidRDefault="000D55F0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C07973" w:rsidRDefault="00C07973" w:rsidP="001F177C">
      <w:pPr>
        <w:pStyle w:val="Nagwek1"/>
        <w:spacing w:line="360" w:lineRule="auto"/>
      </w:pPr>
      <w:r>
        <w:t>Kary umowne</w:t>
      </w:r>
    </w:p>
    <w:p w:rsidR="00164446" w:rsidRPr="00AA32F6" w:rsidRDefault="00164446" w:rsidP="001F177C">
      <w:pPr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W przypadku zwłoki niedostarczenia towaru w terminie określonym zgodnie z § </w:t>
      </w:r>
      <w:r w:rsidR="004D378C" w:rsidRPr="00AA32F6">
        <w:rPr>
          <w:rFonts w:ascii="Calibri Light" w:hAnsi="Calibri Light" w:cs="Calibri Light"/>
          <w:sz w:val="24"/>
          <w:szCs w:val="24"/>
        </w:rPr>
        <w:t>2</w:t>
      </w:r>
      <w:r w:rsidRPr="00AA32F6">
        <w:rPr>
          <w:rFonts w:ascii="Calibri Light" w:hAnsi="Calibri Light" w:cs="Calibri Light"/>
          <w:sz w:val="24"/>
          <w:szCs w:val="24"/>
        </w:rPr>
        <w:t xml:space="preserve"> ust. </w:t>
      </w:r>
      <w:r w:rsidR="004D378C" w:rsidRPr="00AA32F6">
        <w:rPr>
          <w:rFonts w:ascii="Calibri Light" w:hAnsi="Calibri Light" w:cs="Calibri Light"/>
          <w:sz w:val="24"/>
          <w:szCs w:val="24"/>
        </w:rPr>
        <w:t>1</w:t>
      </w:r>
      <w:r w:rsidRPr="00AA32F6">
        <w:rPr>
          <w:rFonts w:ascii="Calibri Light" w:hAnsi="Calibri Light" w:cs="Calibri Light"/>
          <w:sz w:val="24"/>
          <w:szCs w:val="24"/>
        </w:rPr>
        <w:t xml:space="preserve">, Wykonawca zapłaci Zamawiającemu karę umowną w wysokości 5% ceny netto </w:t>
      </w:r>
      <w:r w:rsidRPr="00AA32F6">
        <w:rPr>
          <w:rFonts w:ascii="Calibri Light" w:hAnsi="Calibri Light" w:cs="Calibri Light"/>
          <w:sz w:val="24"/>
          <w:szCs w:val="24"/>
        </w:rPr>
        <w:lastRenderedPageBreak/>
        <w:t xml:space="preserve">niedostarczonego towaru, określonej zgodnie z formularzem ofertowym </w:t>
      </w:r>
      <w:r w:rsidR="001F177C">
        <w:rPr>
          <w:rFonts w:ascii="Calibri Light" w:hAnsi="Calibri Light" w:cs="Calibri Light"/>
          <w:sz w:val="24"/>
          <w:szCs w:val="24"/>
        </w:rPr>
        <w:t>w §3 ust. 2</w:t>
      </w:r>
      <w:r w:rsidR="00415EDD" w:rsidRPr="00AA32F6">
        <w:rPr>
          <w:rFonts w:ascii="Calibri Light" w:hAnsi="Calibri Light" w:cs="Calibri Light"/>
          <w:sz w:val="24"/>
          <w:szCs w:val="24"/>
        </w:rPr>
        <w:t xml:space="preserve"> – za każdy dzień opóźnienia.</w:t>
      </w:r>
    </w:p>
    <w:p w:rsidR="00164446" w:rsidRPr="00AA32F6" w:rsidRDefault="00164446" w:rsidP="001F177C">
      <w:pPr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W przypadku gdyby kara umowna określona w ust. 1 nie pokryła całej szkody poniesionej przez </w:t>
      </w:r>
      <w:r w:rsidRPr="00AA32F6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AA32F6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uzupełniającego.</w:t>
      </w:r>
    </w:p>
    <w:p w:rsidR="00164446" w:rsidRPr="00AA32F6" w:rsidRDefault="00164446" w:rsidP="001F177C">
      <w:pPr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W przypadku powstania należności z tytułu kary umownej, o której mowa w ust. 1, Zamawiający wezwie Wykonawcę notą obciążeniową do jej zapłaty, a po bezskutecznym upływie terminu wskazanym w nocie obciążeniowej, będzie mógł potrącić ją z wynagrodzenia Wykonawcy z chwilą zapłaty należności wynikającej z faktury.</w:t>
      </w:r>
    </w:p>
    <w:p w:rsidR="00677E0F" w:rsidRPr="00AA32F6" w:rsidRDefault="00677E0F" w:rsidP="00F23A52">
      <w:pPr>
        <w:pStyle w:val="Akapitzlist"/>
        <w:numPr>
          <w:ilvl w:val="0"/>
          <w:numId w:val="27"/>
        </w:numPr>
        <w:tabs>
          <w:tab w:val="clear" w:pos="720"/>
          <w:tab w:val="left" w:pos="709"/>
        </w:tabs>
        <w:suppressAutoHyphens/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Zamawiający może odstąpić od nal</w:t>
      </w:r>
      <w:r w:rsidR="00CA15E4" w:rsidRPr="00AA32F6">
        <w:rPr>
          <w:rFonts w:ascii="Calibri Light" w:hAnsi="Calibri Light" w:cs="Calibri Light"/>
        </w:rPr>
        <w:t>icze</w:t>
      </w:r>
      <w:r w:rsidR="00B476B2" w:rsidRPr="00AA32F6">
        <w:rPr>
          <w:rFonts w:ascii="Calibri Light" w:hAnsi="Calibri Light" w:cs="Calibri Light"/>
        </w:rPr>
        <w:t>nia kar, o któr</w:t>
      </w:r>
      <w:r w:rsidR="00B476B2" w:rsidRPr="00AA32F6">
        <w:rPr>
          <w:rFonts w:ascii="Calibri Light" w:hAnsi="Calibri Light" w:cs="Calibri Light"/>
          <w:lang w:val="pl-PL"/>
        </w:rPr>
        <w:t>ych</w:t>
      </w:r>
      <w:r w:rsidR="004E02FA" w:rsidRPr="00AA32F6">
        <w:rPr>
          <w:rFonts w:ascii="Calibri Light" w:hAnsi="Calibri Light" w:cs="Calibri Light"/>
        </w:rPr>
        <w:t xml:space="preserve"> mowa w ust.</w:t>
      </w:r>
      <w:r w:rsidR="009E051D" w:rsidRPr="00AA32F6">
        <w:rPr>
          <w:rFonts w:ascii="Calibri Light" w:hAnsi="Calibri Light" w:cs="Calibri Light"/>
          <w:lang w:val="pl-PL"/>
        </w:rPr>
        <w:t xml:space="preserve"> 1</w:t>
      </w:r>
      <w:r w:rsidRPr="00AA32F6">
        <w:rPr>
          <w:rFonts w:ascii="Calibri Light" w:hAnsi="Calibri Light" w:cs="Calibri Light"/>
        </w:rPr>
        <w:t>, jeżeli uzna, że z przyczyn obiektywnych Wykonawca nie był w stanie dostarczyć zamawianego towaru</w:t>
      </w:r>
      <w:r w:rsidR="00E71681" w:rsidRPr="00AA32F6">
        <w:rPr>
          <w:rFonts w:ascii="Calibri Light" w:hAnsi="Calibri Light" w:cs="Calibri Light"/>
        </w:rPr>
        <w:t xml:space="preserve"> w terminie</w:t>
      </w:r>
      <w:r w:rsidR="00CA15E4" w:rsidRPr="00AA32F6">
        <w:rPr>
          <w:rFonts w:ascii="Calibri Light" w:hAnsi="Calibri Light" w:cs="Calibri Light"/>
        </w:rPr>
        <w:t>.</w:t>
      </w:r>
    </w:p>
    <w:p w:rsidR="00677E0F" w:rsidRPr="00AA32F6" w:rsidRDefault="00677E0F" w:rsidP="00F23A52">
      <w:pPr>
        <w:pStyle w:val="Akapitzlist"/>
        <w:numPr>
          <w:ilvl w:val="0"/>
          <w:numId w:val="27"/>
        </w:numPr>
        <w:tabs>
          <w:tab w:val="clear" w:pos="720"/>
          <w:tab w:val="left" w:pos="709"/>
        </w:tabs>
        <w:suppressAutoHyphens/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 xml:space="preserve">W przypadku zwłoki w terminie zapłaty za fakturę, o którym mowa w </w:t>
      </w:r>
      <w:r w:rsidRPr="00AA32F6">
        <w:rPr>
          <w:rFonts w:ascii="Calibri Light" w:hAnsi="Calibri Light" w:cs="Calibri Light"/>
          <w:bCs/>
        </w:rPr>
        <w:t xml:space="preserve">§ </w:t>
      </w:r>
      <w:r w:rsidR="003F537E" w:rsidRPr="00AA32F6">
        <w:rPr>
          <w:rFonts w:ascii="Calibri Light" w:hAnsi="Calibri Light" w:cs="Calibri Light"/>
          <w:bCs/>
          <w:lang w:val="pl-PL"/>
        </w:rPr>
        <w:t>3</w:t>
      </w:r>
      <w:r w:rsidRPr="00AA32F6">
        <w:rPr>
          <w:rFonts w:ascii="Calibri Light" w:hAnsi="Calibri Light" w:cs="Calibri Light"/>
          <w:bCs/>
        </w:rPr>
        <w:t xml:space="preserve"> ust. </w:t>
      </w:r>
      <w:r w:rsidR="003F537E" w:rsidRPr="00AA32F6">
        <w:rPr>
          <w:rFonts w:ascii="Calibri Light" w:hAnsi="Calibri Light" w:cs="Calibri Light"/>
          <w:bCs/>
          <w:lang w:val="pl-PL"/>
        </w:rPr>
        <w:t>4</w:t>
      </w:r>
      <w:r w:rsidRPr="00AA32F6">
        <w:rPr>
          <w:rFonts w:ascii="Calibri Light" w:hAnsi="Calibri Light" w:cs="Calibri Light"/>
          <w:bCs/>
        </w:rPr>
        <w:t>, Wykonawca ma prawo do odsetek ustawowych za każdy dzień zwłoki, licząc od następnego dnia po upływie terminu zapłaty.</w:t>
      </w:r>
    </w:p>
    <w:p w:rsidR="00677E0F" w:rsidRPr="00AA32F6" w:rsidRDefault="00677E0F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C07973" w:rsidRDefault="00C07973" w:rsidP="001F177C">
      <w:pPr>
        <w:pStyle w:val="Nagwek1"/>
        <w:spacing w:line="360" w:lineRule="auto"/>
      </w:pPr>
      <w:r w:rsidRPr="00C07973">
        <w:t>Termin realizacji umowy</w:t>
      </w:r>
    </w:p>
    <w:p w:rsidR="00677E0F" w:rsidRPr="00AA32F6" w:rsidRDefault="00677E0F" w:rsidP="001F177C">
      <w:pPr>
        <w:numPr>
          <w:ilvl w:val="0"/>
          <w:numId w:val="3"/>
        </w:numPr>
        <w:tabs>
          <w:tab w:val="clear" w:pos="720"/>
          <w:tab w:val="left" w:pos="426"/>
          <w:tab w:val="left" w:leader="dot" w:pos="5670"/>
          <w:tab w:val="left" w:leader="dot" w:pos="8505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Umowa zostaje zawarta na czas określony </w:t>
      </w:r>
      <w:r w:rsidRPr="00AA32F6">
        <w:rPr>
          <w:rFonts w:ascii="Calibri Light" w:hAnsi="Calibri Light" w:cs="Calibri Light"/>
          <w:b/>
          <w:sz w:val="24"/>
          <w:szCs w:val="24"/>
        </w:rPr>
        <w:t>od</w:t>
      </w:r>
      <w:r w:rsidR="00CD36E0" w:rsidRPr="00AA32F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C5E11">
        <w:rPr>
          <w:rFonts w:ascii="Calibri Light" w:hAnsi="Calibri Light" w:cs="Calibri Light"/>
          <w:b/>
          <w:sz w:val="24"/>
          <w:szCs w:val="24"/>
        </w:rPr>
        <w:t>01.10.2024</w:t>
      </w:r>
      <w:r w:rsidR="00CD36E0" w:rsidRPr="00AA32F6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gramStart"/>
      <w:r w:rsidR="00CA15E4" w:rsidRPr="00AA32F6">
        <w:rPr>
          <w:rFonts w:ascii="Calibri Light" w:hAnsi="Calibri Light" w:cs="Calibri Light"/>
          <w:b/>
          <w:sz w:val="24"/>
          <w:szCs w:val="24"/>
        </w:rPr>
        <w:t>do</w:t>
      </w:r>
      <w:proofErr w:type="gramEnd"/>
      <w:r w:rsidR="00CA15E4" w:rsidRPr="00AA32F6">
        <w:rPr>
          <w:rFonts w:ascii="Calibri Light" w:hAnsi="Calibri Light" w:cs="Calibri Light"/>
          <w:b/>
          <w:sz w:val="24"/>
          <w:szCs w:val="24"/>
        </w:rPr>
        <w:t xml:space="preserve"> dnia </w:t>
      </w:r>
      <w:r w:rsidR="005C5E11">
        <w:rPr>
          <w:rFonts w:ascii="Calibri Light" w:hAnsi="Calibri Light" w:cs="Calibri Light"/>
          <w:b/>
          <w:sz w:val="24"/>
          <w:szCs w:val="24"/>
        </w:rPr>
        <w:t>30.09.2025</w:t>
      </w:r>
      <w:bookmarkStart w:id="1" w:name="_GoBack"/>
      <w:bookmarkEnd w:id="1"/>
      <w:r w:rsidRPr="00AA32F6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gramStart"/>
      <w:r w:rsidRPr="00AA32F6">
        <w:rPr>
          <w:rFonts w:ascii="Calibri Light" w:hAnsi="Calibri Light" w:cs="Calibri Light"/>
          <w:b/>
          <w:sz w:val="24"/>
          <w:szCs w:val="24"/>
        </w:rPr>
        <w:t>r</w:t>
      </w:r>
      <w:proofErr w:type="gramEnd"/>
      <w:r w:rsidRPr="00AA32F6">
        <w:rPr>
          <w:rFonts w:ascii="Calibri Light" w:hAnsi="Calibri Light" w:cs="Calibri Light"/>
          <w:b/>
          <w:sz w:val="24"/>
          <w:szCs w:val="24"/>
        </w:rPr>
        <w:t>.</w:t>
      </w:r>
      <w:r w:rsidR="00332E54" w:rsidRPr="00AA32F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32E54" w:rsidRPr="00AA32F6">
        <w:rPr>
          <w:rFonts w:ascii="Calibri Light" w:hAnsi="Calibri Light" w:cs="Calibri Light"/>
          <w:sz w:val="24"/>
          <w:szCs w:val="24"/>
        </w:rPr>
        <w:t>lub do wyczerpania</w:t>
      </w:r>
      <w:r w:rsidR="00164446" w:rsidRPr="00AA32F6">
        <w:rPr>
          <w:rFonts w:ascii="Calibri Light" w:hAnsi="Calibri Light" w:cs="Calibri Light"/>
          <w:sz w:val="24"/>
          <w:szCs w:val="24"/>
        </w:rPr>
        <w:t xml:space="preserve"> kwoty brutto</w:t>
      </w:r>
      <w:r w:rsidR="0006711A" w:rsidRPr="00AA32F6">
        <w:rPr>
          <w:rFonts w:ascii="Calibri Light" w:hAnsi="Calibri Light" w:cs="Calibri Light"/>
          <w:sz w:val="24"/>
          <w:szCs w:val="24"/>
        </w:rPr>
        <w:t>,</w:t>
      </w:r>
      <w:r w:rsidR="00332E54" w:rsidRPr="00AA32F6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3F537E" w:rsidRPr="00AA32F6">
        <w:rPr>
          <w:rFonts w:ascii="Calibri Light" w:hAnsi="Calibri Light" w:cs="Calibri Light"/>
          <w:sz w:val="24"/>
          <w:szCs w:val="24"/>
        </w:rPr>
        <w:t>3</w:t>
      </w:r>
      <w:r w:rsidR="00332E54" w:rsidRPr="00AA32F6">
        <w:rPr>
          <w:rFonts w:ascii="Calibri Light" w:hAnsi="Calibri Light" w:cs="Calibri Light"/>
          <w:sz w:val="24"/>
          <w:szCs w:val="24"/>
        </w:rPr>
        <w:t xml:space="preserve"> ust. </w:t>
      </w:r>
      <w:r w:rsidR="003F537E" w:rsidRPr="00AA32F6">
        <w:rPr>
          <w:rFonts w:ascii="Calibri Light" w:hAnsi="Calibri Light" w:cs="Calibri Light"/>
          <w:sz w:val="24"/>
          <w:szCs w:val="24"/>
        </w:rPr>
        <w:t>1</w:t>
      </w:r>
      <w:r w:rsidR="00332E54" w:rsidRPr="00AA32F6">
        <w:rPr>
          <w:rFonts w:ascii="Calibri Light" w:hAnsi="Calibri Light" w:cs="Calibri Light"/>
          <w:sz w:val="24"/>
          <w:szCs w:val="24"/>
        </w:rPr>
        <w:t>.</w:t>
      </w:r>
    </w:p>
    <w:p w:rsidR="00164446" w:rsidRDefault="00164446" w:rsidP="001F177C">
      <w:pPr>
        <w:numPr>
          <w:ilvl w:val="0"/>
          <w:numId w:val="3"/>
        </w:numPr>
        <w:tabs>
          <w:tab w:val="clear" w:pos="720"/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Strony dopuszczają możliwość przedłużenia okresu obowiązywania umowy w przypadku niewyczerpania kwoty </w:t>
      </w:r>
      <w:r w:rsidR="00A91070" w:rsidRPr="00AA32F6">
        <w:rPr>
          <w:rFonts w:ascii="Calibri Light" w:hAnsi="Calibri Light" w:cs="Calibri Light"/>
          <w:sz w:val="24"/>
          <w:szCs w:val="24"/>
        </w:rPr>
        <w:t xml:space="preserve">brutto </w:t>
      </w:r>
      <w:r w:rsidRPr="00AA32F6">
        <w:rPr>
          <w:rFonts w:ascii="Calibri Light" w:hAnsi="Calibri Light" w:cs="Calibri Light"/>
          <w:sz w:val="24"/>
          <w:szCs w:val="24"/>
        </w:rPr>
        <w:t xml:space="preserve">określonej w § </w:t>
      </w:r>
      <w:r w:rsidR="001A7DFB" w:rsidRPr="00AA32F6">
        <w:rPr>
          <w:rFonts w:ascii="Calibri Light" w:hAnsi="Calibri Light" w:cs="Calibri Light"/>
          <w:sz w:val="24"/>
          <w:szCs w:val="24"/>
        </w:rPr>
        <w:t>3</w:t>
      </w:r>
      <w:r w:rsidRPr="00AA32F6">
        <w:rPr>
          <w:rFonts w:ascii="Calibri Light" w:hAnsi="Calibri Light" w:cs="Calibri Light"/>
          <w:sz w:val="24"/>
          <w:szCs w:val="24"/>
        </w:rPr>
        <w:t xml:space="preserve"> ust. </w:t>
      </w:r>
      <w:r w:rsidR="004D378C" w:rsidRPr="00AA32F6">
        <w:rPr>
          <w:rFonts w:ascii="Calibri Light" w:hAnsi="Calibri Light" w:cs="Calibri Light"/>
          <w:sz w:val="24"/>
          <w:szCs w:val="24"/>
        </w:rPr>
        <w:t>1</w:t>
      </w:r>
      <w:r w:rsidRPr="00AA32F6">
        <w:rPr>
          <w:rFonts w:ascii="Calibri Light" w:hAnsi="Calibri Light" w:cs="Calibri Light"/>
          <w:sz w:val="24"/>
          <w:szCs w:val="24"/>
        </w:rPr>
        <w:t xml:space="preserve">, pod warunkiem zachowania cen jednostkowych towarów, zawartych w </w:t>
      </w:r>
      <w:r w:rsidR="001F177C">
        <w:rPr>
          <w:rFonts w:ascii="Calibri Light" w:hAnsi="Calibri Light" w:cs="Calibri Light"/>
          <w:sz w:val="24"/>
          <w:szCs w:val="24"/>
        </w:rPr>
        <w:t>f</w:t>
      </w:r>
      <w:r w:rsidRPr="00AA32F6">
        <w:rPr>
          <w:rFonts w:ascii="Calibri Light" w:hAnsi="Calibri Light" w:cs="Calibri Light"/>
          <w:sz w:val="24"/>
          <w:szCs w:val="24"/>
        </w:rPr>
        <w:t>ormularzu ofert</w:t>
      </w:r>
      <w:r w:rsidR="001F177C">
        <w:rPr>
          <w:rFonts w:ascii="Calibri Light" w:hAnsi="Calibri Light" w:cs="Calibri Light"/>
          <w:sz w:val="24"/>
          <w:szCs w:val="24"/>
        </w:rPr>
        <w:t>owym w §3 ust. 2.</w:t>
      </w:r>
    </w:p>
    <w:p w:rsidR="00C07973" w:rsidRPr="00AA32F6" w:rsidRDefault="00C07973" w:rsidP="001F177C">
      <w:pPr>
        <w:numPr>
          <w:ilvl w:val="0"/>
          <w:numId w:val="37"/>
        </w:numPr>
        <w:tabs>
          <w:tab w:val="left" w:pos="426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C07973" w:rsidRDefault="00C07973" w:rsidP="001F177C">
      <w:pPr>
        <w:pStyle w:val="Nagwek1"/>
        <w:spacing w:line="360" w:lineRule="auto"/>
      </w:pPr>
      <w:r w:rsidRPr="00C07973">
        <w:t>Wypowiedzenie umowy i odstąpienie od umowy</w:t>
      </w:r>
    </w:p>
    <w:p w:rsidR="00164446" w:rsidRPr="00AA32F6" w:rsidRDefault="00164446" w:rsidP="001F177C">
      <w:pPr>
        <w:numPr>
          <w:ilvl w:val="0"/>
          <w:numId w:val="39"/>
        </w:numPr>
        <w:tabs>
          <w:tab w:val="left" w:pos="426"/>
        </w:tabs>
        <w:spacing w:after="0" w:line="360" w:lineRule="auto"/>
        <w:ind w:hanging="720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Zamawiający może wypowiedzieć niniejszą umowę, z zachowaniem 1 miesięcznego okresu wyp</w:t>
      </w:r>
      <w:r w:rsidR="00415EDD" w:rsidRPr="00AA32F6">
        <w:rPr>
          <w:rFonts w:ascii="Calibri Light" w:hAnsi="Calibri Light" w:cs="Calibri Light"/>
          <w:sz w:val="24"/>
          <w:szCs w:val="24"/>
        </w:rPr>
        <w:t>owiedzenia, w przypadkach, gdy:</w:t>
      </w:r>
    </w:p>
    <w:p w:rsidR="00164446" w:rsidRPr="00AA32F6" w:rsidRDefault="00164446" w:rsidP="001F177C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993" w:hanging="567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Wykonawca wykonuje swoje obowiązki w sposób uchybiający przepisom prawa lub postanowieniom niniejszej umowy i pomimo pisemnego wezwania Zamawiającego nie następuje w określonym terminie zmiana sposobu ich wykonywania. Prawo do wypowiedzenia umowy, o którym mowa w niniejszym punkcie przysługuje Zamawiającemu w szczególności w przypadku stwierdzenia dwukrotnej nieterminowej </w:t>
      </w:r>
      <w:r w:rsidRPr="00AA32F6">
        <w:rPr>
          <w:rFonts w:ascii="Calibri Light" w:hAnsi="Calibri Light" w:cs="Calibri Light"/>
          <w:sz w:val="24"/>
          <w:szCs w:val="24"/>
        </w:rPr>
        <w:lastRenderedPageBreak/>
        <w:t>dostawy towarów lub dostawy towarów niezgodnych z wymaganiami zapytania ofertowego,</w:t>
      </w:r>
    </w:p>
    <w:p w:rsidR="00164446" w:rsidRPr="00AA32F6" w:rsidRDefault="00AA32F6" w:rsidP="001F177C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993" w:hanging="567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rozpoczęła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się likwidacja </w:t>
      </w:r>
      <w:r w:rsidR="00164446" w:rsidRPr="00AA32F6">
        <w:rPr>
          <w:rFonts w:ascii="Calibri Light" w:hAnsi="Calibri Light" w:cs="Calibri Light"/>
          <w:sz w:val="24"/>
          <w:szCs w:val="24"/>
        </w:rPr>
        <w:t>przedsiębiorstwa Wykonawcy lub wszczęto wobec niego postępowanie upadłościowe.</w:t>
      </w:r>
    </w:p>
    <w:p w:rsidR="00164446" w:rsidRPr="00AA32F6" w:rsidRDefault="00164446" w:rsidP="001F177C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W razie zaistnienia istotnej zmiany okoliczności powodującej, że wykonanie umowy nie leży w interesie publicznym, czego nie można było przewidzieć w chwili zawarcia umowy,</w:t>
      </w:r>
      <w:r w:rsidR="00A91070" w:rsidRPr="00AA32F6">
        <w:rPr>
          <w:rFonts w:ascii="Calibri Light" w:hAnsi="Calibri Light" w:cs="Calibri Light"/>
          <w:lang w:val="pl-PL"/>
        </w:rPr>
        <w:t xml:space="preserve"> </w:t>
      </w:r>
      <w:r w:rsidRPr="00AA32F6">
        <w:rPr>
          <w:rFonts w:ascii="Calibri Light" w:hAnsi="Calibri Light" w:cs="Calibri Light"/>
        </w:rPr>
        <w:t>Zamawiający może odstąpić od umowy w terminie 30 dni od powzięcia wia</w:t>
      </w:r>
      <w:r w:rsidR="00415EDD" w:rsidRPr="00AA32F6">
        <w:rPr>
          <w:rFonts w:ascii="Calibri Light" w:hAnsi="Calibri Light" w:cs="Calibri Light"/>
        </w:rPr>
        <w:t>domości o tych okolicznościach.</w:t>
      </w:r>
    </w:p>
    <w:p w:rsidR="00164446" w:rsidRPr="00AA32F6" w:rsidRDefault="00164446" w:rsidP="001F177C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Wypowiedzenie umowy lub odstąpienie od umowy powinno być dokonane w formie pisemnej pod rygorem nieważności.</w:t>
      </w:r>
    </w:p>
    <w:p w:rsidR="00027835" w:rsidRPr="00AA32F6" w:rsidRDefault="00164446" w:rsidP="001F177C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 w:val="0"/>
        <w:rPr>
          <w:rFonts w:ascii="Calibri Light" w:hAnsi="Calibri Light" w:cs="Calibri Light"/>
        </w:rPr>
      </w:pPr>
      <w:r w:rsidRPr="00AA32F6">
        <w:rPr>
          <w:rFonts w:ascii="Calibri Light" w:hAnsi="Calibri Light" w:cs="Calibri Light"/>
        </w:rPr>
        <w:t>W przypadku odstąpienia od Umowy, rozliczenie Stron nastąpi na zasadzie zapłaty wynagrodzenia Wykonawcy za dostawy rzeczywiści</w:t>
      </w:r>
      <w:r w:rsidR="00415EDD" w:rsidRPr="00AA32F6">
        <w:rPr>
          <w:rFonts w:ascii="Calibri Light" w:hAnsi="Calibri Light" w:cs="Calibri Light"/>
        </w:rPr>
        <w:t>e wykonane do dnia odstąpienia.</w:t>
      </w:r>
    </w:p>
    <w:p w:rsidR="00677E0F" w:rsidRPr="00AA32F6" w:rsidRDefault="00677E0F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2539E0" w:rsidRPr="002539E0" w:rsidRDefault="002539E0" w:rsidP="001F177C">
      <w:pPr>
        <w:pStyle w:val="Nagwek1"/>
        <w:spacing w:line="360" w:lineRule="auto"/>
      </w:pPr>
      <w:r w:rsidRPr="002539E0">
        <w:t>Warunki zmian umowy</w:t>
      </w:r>
    </w:p>
    <w:p w:rsidR="002539E0" w:rsidRPr="00480843" w:rsidRDefault="002539E0" w:rsidP="001F177C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480843">
        <w:rPr>
          <w:rFonts w:ascii="Calibri Light" w:hAnsi="Calibri Light" w:cs="Calibri Light"/>
          <w:color w:val="000000" w:themeColor="text1"/>
        </w:rPr>
        <w:t>Zamawiający przewiduje następujące możliwości dokonania zmiany postanowień zawartej umowy:</w:t>
      </w:r>
    </w:p>
    <w:p w:rsidR="002539E0" w:rsidRPr="00480843" w:rsidRDefault="002539E0" w:rsidP="001F177C">
      <w:pPr>
        <w:pStyle w:val="Akapitzlist"/>
        <w:numPr>
          <w:ilvl w:val="1"/>
          <w:numId w:val="41"/>
        </w:numPr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480843">
        <w:rPr>
          <w:rFonts w:ascii="Calibri Light" w:hAnsi="Calibri Light" w:cs="Calibri Light"/>
          <w:color w:val="000000" w:themeColor="text1"/>
        </w:rPr>
        <w:t>zmiana wynagrod</w:t>
      </w:r>
      <w:r>
        <w:rPr>
          <w:rFonts w:ascii="Calibri Light" w:hAnsi="Calibri Light" w:cs="Calibri Light"/>
          <w:color w:val="000000" w:themeColor="text1"/>
        </w:rPr>
        <w:t>zenia brutto Wykonawcy, o któr</w:t>
      </w:r>
      <w:r>
        <w:rPr>
          <w:rFonts w:ascii="Calibri Light" w:hAnsi="Calibri Light" w:cs="Calibri Light"/>
          <w:color w:val="000000" w:themeColor="text1"/>
          <w:lang w:val="pl-PL"/>
        </w:rPr>
        <w:t>ym</w:t>
      </w:r>
      <w:r w:rsidRPr="00480843">
        <w:rPr>
          <w:rFonts w:ascii="Calibri Light" w:hAnsi="Calibri Light" w:cs="Calibri Light"/>
          <w:color w:val="000000" w:themeColor="text1"/>
        </w:rPr>
        <w:t xml:space="preserve"> mowa w § </w:t>
      </w:r>
      <w:r>
        <w:rPr>
          <w:rFonts w:ascii="Calibri Light" w:hAnsi="Calibri Light" w:cs="Calibri Light"/>
          <w:color w:val="000000" w:themeColor="text1"/>
          <w:lang w:val="pl-PL"/>
        </w:rPr>
        <w:t>3</w:t>
      </w:r>
      <w:r w:rsidRPr="00480843">
        <w:rPr>
          <w:rFonts w:ascii="Calibri Light" w:hAnsi="Calibri Light" w:cs="Calibri Light"/>
          <w:color w:val="000000" w:themeColor="text1"/>
        </w:rPr>
        <w:t xml:space="preserve"> ust. 1 oraz zmiana cen jednostkowych brutto, o których mowa § </w:t>
      </w:r>
      <w:r>
        <w:rPr>
          <w:rFonts w:ascii="Calibri Light" w:hAnsi="Calibri Light" w:cs="Calibri Light"/>
          <w:color w:val="000000" w:themeColor="text1"/>
          <w:lang w:val="pl-PL"/>
        </w:rPr>
        <w:t>3</w:t>
      </w:r>
      <w:r w:rsidRPr="00480843">
        <w:rPr>
          <w:rFonts w:ascii="Calibri Light" w:hAnsi="Calibri Light" w:cs="Calibri Light"/>
          <w:color w:val="000000" w:themeColor="text1"/>
        </w:rPr>
        <w:t xml:space="preserve"> ust. 2, wynikająca ze zmiany powszechnie obowiązujących przepisów prawnych dotyczących obowiązującej wysokości (stawki) podatku od towarów i usług VAT,</w:t>
      </w:r>
    </w:p>
    <w:p w:rsidR="002539E0" w:rsidRPr="00480843" w:rsidRDefault="002539E0" w:rsidP="001F177C">
      <w:pPr>
        <w:pStyle w:val="Akapitzlist"/>
        <w:numPr>
          <w:ilvl w:val="1"/>
          <w:numId w:val="41"/>
        </w:numPr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480843">
        <w:rPr>
          <w:rFonts w:ascii="Calibri Light" w:hAnsi="Calibri Light" w:cs="Calibri Light"/>
        </w:rPr>
        <w:t xml:space="preserve">wydłużenie terminu obowiązywania umowy, jeżeli będzie to konieczne do zachowania ciągłości świadczenia usługi, o ile nie spowoduje to zwiększenia wynagrodzenia, o którym mowa w § </w:t>
      </w:r>
      <w:r w:rsidR="00B23122">
        <w:rPr>
          <w:rFonts w:ascii="Calibri Light" w:hAnsi="Calibri Light" w:cs="Calibri Light"/>
          <w:lang w:val="pl-PL"/>
        </w:rPr>
        <w:t>3</w:t>
      </w:r>
      <w:r w:rsidRPr="00480843">
        <w:rPr>
          <w:rFonts w:ascii="Calibri Light" w:hAnsi="Calibri Light" w:cs="Calibri Light"/>
        </w:rPr>
        <w:t xml:space="preserve"> ust. 1 niniejszej umowy</w:t>
      </w:r>
    </w:p>
    <w:p w:rsidR="002539E0" w:rsidRPr="00480843" w:rsidRDefault="002539E0" w:rsidP="001F177C">
      <w:pPr>
        <w:pStyle w:val="Akapitzlist"/>
        <w:numPr>
          <w:ilvl w:val="0"/>
          <w:numId w:val="41"/>
        </w:numPr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Wszelkie zmiany treści umowy wymagają pod rygorem nieważności formy pisemnej w postaci aneksu. </w:t>
      </w:r>
    </w:p>
    <w:p w:rsidR="002539E0" w:rsidRPr="00480843" w:rsidRDefault="002539E0" w:rsidP="001F177C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:rsidR="00E659E1" w:rsidRPr="00AA32F6" w:rsidRDefault="00E659E1" w:rsidP="001F177C">
      <w:pPr>
        <w:numPr>
          <w:ilvl w:val="0"/>
          <w:numId w:val="37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B23122" w:rsidRDefault="00B23122" w:rsidP="001F177C">
      <w:pPr>
        <w:pStyle w:val="Nagwek1"/>
        <w:spacing w:line="360" w:lineRule="auto"/>
      </w:pPr>
      <w:r w:rsidRPr="00B23122">
        <w:lastRenderedPageBreak/>
        <w:t>Pozostałe postanowienia umowy</w:t>
      </w:r>
    </w:p>
    <w:p w:rsidR="00677E0F" w:rsidRPr="00AA32F6" w:rsidRDefault="00677E0F" w:rsidP="001F177C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W sprawach nieuregulowanych w niniejszej umo</w:t>
      </w:r>
      <w:r w:rsidR="00296C16" w:rsidRPr="00AA32F6">
        <w:rPr>
          <w:rFonts w:ascii="Calibri Light" w:hAnsi="Calibri Light" w:cs="Calibri Light"/>
          <w:sz w:val="24"/>
          <w:szCs w:val="24"/>
        </w:rPr>
        <w:t xml:space="preserve">wie mają zastosowanie przepisy </w:t>
      </w:r>
      <w:r w:rsidR="00617A75" w:rsidRPr="00AA32F6">
        <w:rPr>
          <w:rFonts w:ascii="Calibri Light" w:hAnsi="Calibri Light" w:cs="Calibri Light"/>
          <w:sz w:val="24"/>
          <w:szCs w:val="24"/>
        </w:rPr>
        <w:t>k</w:t>
      </w:r>
      <w:r w:rsidR="0074431C" w:rsidRPr="00AA32F6">
        <w:rPr>
          <w:rFonts w:ascii="Calibri Light" w:hAnsi="Calibri Light" w:cs="Calibri Light"/>
          <w:sz w:val="24"/>
          <w:szCs w:val="24"/>
        </w:rPr>
        <w:t xml:space="preserve">odeksu </w:t>
      </w:r>
      <w:r w:rsidR="00617A75" w:rsidRPr="00AA32F6">
        <w:rPr>
          <w:rFonts w:ascii="Calibri Light" w:hAnsi="Calibri Light" w:cs="Calibri Light"/>
          <w:sz w:val="24"/>
          <w:szCs w:val="24"/>
        </w:rPr>
        <w:t>c</w:t>
      </w:r>
      <w:r w:rsidRPr="00AA32F6">
        <w:rPr>
          <w:rFonts w:ascii="Calibri Light" w:hAnsi="Calibri Light" w:cs="Calibri Light"/>
          <w:sz w:val="24"/>
          <w:szCs w:val="24"/>
        </w:rPr>
        <w:t>ywilnego</w:t>
      </w:r>
      <w:r w:rsidR="00D85D03" w:rsidRPr="00AA32F6">
        <w:rPr>
          <w:rFonts w:ascii="Calibri Light" w:hAnsi="Calibri Light" w:cs="Calibri Light"/>
          <w:sz w:val="24"/>
          <w:szCs w:val="24"/>
        </w:rPr>
        <w:t>.</w:t>
      </w:r>
    </w:p>
    <w:p w:rsidR="00677E0F" w:rsidRPr="00AA32F6" w:rsidRDefault="00677E0F" w:rsidP="001F177C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Spory wynikłe na tle stosowania niniejszej umowy Strony rozstrzygną na drodze polubownej, a</w:t>
      </w:r>
      <w:r w:rsidR="00AB0CAC" w:rsidRPr="00AA32F6">
        <w:rPr>
          <w:rFonts w:ascii="Calibri Light" w:hAnsi="Calibri Light" w:cs="Calibri Light"/>
          <w:sz w:val="24"/>
          <w:szCs w:val="24"/>
        </w:rPr>
        <w:t> </w:t>
      </w:r>
      <w:r w:rsidRPr="00AA32F6">
        <w:rPr>
          <w:rFonts w:ascii="Calibri Light" w:hAnsi="Calibri Light" w:cs="Calibri Light"/>
          <w:sz w:val="24"/>
          <w:szCs w:val="24"/>
        </w:rPr>
        <w:t>w</w:t>
      </w:r>
      <w:r w:rsidR="00AB0CAC" w:rsidRPr="00AA32F6">
        <w:rPr>
          <w:rFonts w:ascii="Calibri Light" w:hAnsi="Calibri Light" w:cs="Calibri Light"/>
          <w:sz w:val="24"/>
          <w:szCs w:val="24"/>
        </w:rPr>
        <w:t> </w:t>
      </w:r>
      <w:r w:rsidRPr="00AA32F6">
        <w:rPr>
          <w:rFonts w:ascii="Calibri Light" w:hAnsi="Calibri Light" w:cs="Calibri Light"/>
          <w:sz w:val="24"/>
          <w:szCs w:val="24"/>
        </w:rPr>
        <w:t>przypadku braku porozumienia podlegać będą rozpatrzeniu przez sąd właściwy miejscowo dla siedziby Zamawiającego.</w:t>
      </w:r>
    </w:p>
    <w:p w:rsidR="00677E0F" w:rsidRPr="00AA32F6" w:rsidRDefault="00677E0F" w:rsidP="001F177C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 wykonaniem niniejszej umowy nie mogą być przenoszone na osoby trzecie bez zgody Zamawiającego.</w:t>
      </w:r>
    </w:p>
    <w:p w:rsidR="00677E0F" w:rsidRPr="00AA32F6" w:rsidRDefault="00677E0F" w:rsidP="001F177C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:rsidR="00677E0F" w:rsidRPr="00AA32F6" w:rsidRDefault="00677E0F" w:rsidP="001F177C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sz w:val="24"/>
          <w:szCs w:val="24"/>
        </w:rPr>
        <w:t xml:space="preserve">Umowę sporządzono w </w:t>
      </w:r>
      <w:r w:rsidR="00440780" w:rsidRPr="00AA32F6">
        <w:rPr>
          <w:rFonts w:ascii="Calibri Light" w:hAnsi="Calibri Light" w:cs="Calibri Light"/>
          <w:sz w:val="24"/>
          <w:szCs w:val="24"/>
        </w:rPr>
        <w:t xml:space="preserve">dwóch </w:t>
      </w:r>
      <w:r w:rsidRPr="00AA32F6">
        <w:rPr>
          <w:rFonts w:ascii="Calibri Light" w:hAnsi="Calibri Light" w:cs="Calibri Light"/>
          <w:sz w:val="24"/>
          <w:szCs w:val="24"/>
        </w:rPr>
        <w:t xml:space="preserve">jednobrzmiących egzemplarzach, </w:t>
      </w:r>
      <w:r w:rsidR="00A77537" w:rsidRPr="00AA32F6">
        <w:rPr>
          <w:rFonts w:ascii="Calibri Light" w:hAnsi="Calibri Light" w:cs="Calibri Light"/>
          <w:sz w:val="24"/>
          <w:szCs w:val="24"/>
        </w:rPr>
        <w:t xml:space="preserve">po </w:t>
      </w:r>
      <w:r w:rsidRPr="00AA32F6">
        <w:rPr>
          <w:rFonts w:ascii="Calibri Light" w:hAnsi="Calibri Light" w:cs="Calibri Light"/>
          <w:sz w:val="24"/>
          <w:szCs w:val="24"/>
        </w:rPr>
        <w:t>jednym dla Wykonawcy i dla Zamawiającego.</w:t>
      </w:r>
    </w:p>
    <w:p w:rsidR="00A77537" w:rsidRPr="00AA32F6" w:rsidRDefault="00A77537" w:rsidP="001F177C">
      <w:pPr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4A08D3" w:rsidRPr="00AA32F6" w:rsidRDefault="00C60A94" w:rsidP="001F177C">
      <w:pPr>
        <w:tabs>
          <w:tab w:val="left" w:pos="6804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A32F6">
        <w:rPr>
          <w:rFonts w:ascii="Calibri Light" w:hAnsi="Calibri Light" w:cs="Calibri Light"/>
          <w:b/>
          <w:bCs/>
          <w:sz w:val="24"/>
          <w:szCs w:val="24"/>
        </w:rPr>
        <w:t>ZAMAWIAJĄCY</w:t>
      </w:r>
      <w:r w:rsidRPr="00AA32F6">
        <w:rPr>
          <w:rFonts w:ascii="Calibri Light" w:hAnsi="Calibri Light" w:cs="Calibri Light"/>
          <w:b/>
          <w:bCs/>
          <w:sz w:val="24"/>
          <w:szCs w:val="24"/>
        </w:rPr>
        <w:tab/>
      </w:r>
      <w:r w:rsidR="00677E0F" w:rsidRPr="00AA32F6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sectPr w:rsidR="004A08D3" w:rsidRPr="00AA32F6" w:rsidSect="00844F2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6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ED" w:rsidRDefault="008B46ED" w:rsidP="000A274E">
      <w:pPr>
        <w:spacing w:after="0" w:line="240" w:lineRule="auto"/>
      </w:pPr>
      <w:r>
        <w:separator/>
      </w:r>
    </w:p>
  </w:endnote>
  <w:endnote w:type="continuationSeparator" w:id="0">
    <w:p w:rsidR="008B46ED" w:rsidRDefault="008B46ED" w:rsidP="000A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Default="00EB65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16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168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1681" w:rsidRDefault="00E716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Default="00EB65C7">
    <w:pPr>
      <w:pStyle w:val="Stopka"/>
      <w:jc w:val="right"/>
    </w:pPr>
    <w:r>
      <w:rPr>
        <w:noProof/>
      </w:rPr>
      <w:fldChar w:fldCharType="begin"/>
    </w:r>
    <w:r w:rsidR="00685922">
      <w:rPr>
        <w:noProof/>
      </w:rPr>
      <w:instrText xml:space="preserve"> PAGE   \* MERGEFORMAT </w:instrText>
    </w:r>
    <w:r>
      <w:rPr>
        <w:noProof/>
      </w:rPr>
      <w:fldChar w:fldCharType="separate"/>
    </w:r>
    <w:r w:rsidR="005C5E11">
      <w:rPr>
        <w:noProof/>
      </w:rPr>
      <w:t>7</w:t>
    </w:r>
    <w:r>
      <w:rPr>
        <w:noProof/>
      </w:rPr>
      <w:fldChar w:fldCharType="end"/>
    </w:r>
  </w:p>
  <w:p w:rsidR="00E71681" w:rsidRDefault="00E716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ED" w:rsidRDefault="008B46ED" w:rsidP="000A274E">
      <w:pPr>
        <w:spacing w:after="0" w:line="240" w:lineRule="auto"/>
      </w:pPr>
      <w:r>
        <w:separator/>
      </w:r>
    </w:p>
  </w:footnote>
  <w:footnote w:type="continuationSeparator" w:id="0">
    <w:p w:rsidR="008B46ED" w:rsidRDefault="008B46ED" w:rsidP="000A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Pr="005201A1" w:rsidRDefault="00E71681" w:rsidP="005201A1">
    <w:pPr>
      <w:pStyle w:val="Nagwek"/>
      <w:jc w:val="right"/>
      <w:rPr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Pr="003F1831" w:rsidRDefault="00E71681" w:rsidP="00550587">
    <w:pPr>
      <w:pStyle w:val="Nagwek"/>
      <w:tabs>
        <w:tab w:val="clear" w:pos="4536"/>
        <w:tab w:val="clear" w:pos="9072"/>
        <w:tab w:val="left" w:pos="7238"/>
      </w:tabs>
      <w:rPr>
        <w:rFonts w:ascii="Calibri Light" w:hAnsi="Calibri Light" w:cs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0000014"/>
    <w:multiLevelType w:val="multilevel"/>
    <w:tmpl w:val="6560A16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70F20"/>
    <w:multiLevelType w:val="hybridMultilevel"/>
    <w:tmpl w:val="C2D030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609E5"/>
    <w:multiLevelType w:val="hybridMultilevel"/>
    <w:tmpl w:val="0E787B70"/>
    <w:lvl w:ilvl="0" w:tplc="AA2CFD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753166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D227C53"/>
    <w:multiLevelType w:val="hybridMultilevel"/>
    <w:tmpl w:val="88D60888"/>
    <w:lvl w:ilvl="0" w:tplc="B90C76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A504E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F097B"/>
    <w:multiLevelType w:val="hybridMultilevel"/>
    <w:tmpl w:val="8C54E4EE"/>
    <w:lvl w:ilvl="0" w:tplc="2106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A0E65"/>
    <w:multiLevelType w:val="hybridMultilevel"/>
    <w:tmpl w:val="5DFE3E2C"/>
    <w:lvl w:ilvl="0" w:tplc="442836C2">
      <w:start w:val="1"/>
      <w:numFmt w:val="decimal"/>
      <w:lvlText w:val="%1)"/>
      <w:lvlJc w:val="left"/>
      <w:pPr>
        <w:ind w:left="3479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E29D1"/>
    <w:multiLevelType w:val="hybridMultilevel"/>
    <w:tmpl w:val="4480486C"/>
    <w:lvl w:ilvl="0" w:tplc="5A4ED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F087E"/>
    <w:multiLevelType w:val="multilevel"/>
    <w:tmpl w:val="868C43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27B5788C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A3FDD"/>
    <w:multiLevelType w:val="hybridMultilevel"/>
    <w:tmpl w:val="6EA401AE"/>
    <w:lvl w:ilvl="0" w:tplc="595233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BD54A41"/>
    <w:multiLevelType w:val="hybridMultilevel"/>
    <w:tmpl w:val="597EB976"/>
    <w:lvl w:ilvl="0" w:tplc="95C0918C">
      <w:start w:val="1"/>
      <w:numFmt w:val="decimal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4B3AF5"/>
    <w:multiLevelType w:val="hybridMultilevel"/>
    <w:tmpl w:val="50CAE478"/>
    <w:lvl w:ilvl="0" w:tplc="D49E5E8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51FA3"/>
    <w:multiLevelType w:val="hybridMultilevel"/>
    <w:tmpl w:val="87FEB8AC"/>
    <w:lvl w:ilvl="0" w:tplc="35186C64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E0C50"/>
    <w:multiLevelType w:val="multilevel"/>
    <w:tmpl w:val="E31E8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571A5"/>
    <w:multiLevelType w:val="hybridMultilevel"/>
    <w:tmpl w:val="978E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03BC3"/>
    <w:multiLevelType w:val="hybridMultilevel"/>
    <w:tmpl w:val="C128D2A2"/>
    <w:lvl w:ilvl="0" w:tplc="D6FAB7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5A47984"/>
    <w:multiLevelType w:val="hybridMultilevel"/>
    <w:tmpl w:val="D970187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60FBB"/>
    <w:multiLevelType w:val="hybridMultilevel"/>
    <w:tmpl w:val="72882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531AB"/>
    <w:multiLevelType w:val="multilevel"/>
    <w:tmpl w:val="4404D18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E8E70E3"/>
    <w:multiLevelType w:val="hybridMultilevel"/>
    <w:tmpl w:val="2F901E20"/>
    <w:lvl w:ilvl="0" w:tplc="3A0C550A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45718"/>
    <w:multiLevelType w:val="hybridMultilevel"/>
    <w:tmpl w:val="1B96C23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Cambria" w:eastAsia="Times New Roman" w:hAnsi="Cambria" w:cs="Cambria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2">
    <w:nsid w:val="591A7EF8"/>
    <w:multiLevelType w:val="multilevel"/>
    <w:tmpl w:val="0494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60253EAA"/>
    <w:multiLevelType w:val="multilevel"/>
    <w:tmpl w:val="810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4">
    <w:nsid w:val="6027101C"/>
    <w:multiLevelType w:val="multilevel"/>
    <w:tmpl w:val="3ECE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5">
    <w:nsid w:val="63D362D6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F68481C"/>
    <w:multiLevelType w:val="hybridMultilevel"/>
    <w:tmpl w:val="23829BC0"/>
    <w:lvl w:ilvl="0" w:tplc="9BCEB3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A694D"/>
    <w:multiLevelType w:val="hybridMultilevel"/>
    <w:tmpl w:val="E5C6676C"/>
    <w:lvl w:ilvl="0" w:tplc="9FD057B6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3"/>
  </w:num>
  <w:num w:numId="6">
    <w:abstractNumId w:val="21"/>
  </w:num>
  <w:num w:numId="7">
    <w:abstractNumId w:val="17"/>
  </w:num>
  <w:num w:numId="8">
    <w:abstractNumId w:val="20"/>
  </w:num>
  <w:num w:numId="9">
    <w:abstractNumId w:val="4"/>
  </w:num>
  <w:num w:numId="10">
    <w:abstractNumId w:val="19"/>
  </w:num>
  <w:num w:numId="11">
    <w:abstractNumId w:val="32"/>
  </w:num>
  <w:num w:numId="12">
    <w:abstractNumId w:val="33"/>
  </w:num>
  <w:num w:numId="13">
    <w:abstractNumId w:val="12"/>
  </w:num>
  <w:num w:numId="14">
    <w:abstractNumId w:val="2"/>
  </w:num>
  <w:num w:numId="15">
    <w:abstractNumId w:val="0"/>
  </w:num>
  <w:num w:numId="16">
    <w:abstractNumId w:val="1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11"/>
  </w:num>
  <w:num w:numId="20">
    <w:abstractNumId w:val="24"/>
  </w:num>
  <w:num w:numId="21">
    <w:abstractNumId w:val="35"/>
  </w:num>
  <w:num w:numId="22">
    <w:abstractNumId w:val="14"/>
  </w:num>
  <w:num w:numId="23">
    <w:abstractNumId w:val="22"/>
  </w:num>
  <w:num w:numId="24">
    <w:abstractNumId w:val="3"/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34"/>
  </w:num>
  <w:num w:numId="28">
    <w:abstractNumId w:val="25"/>
  </w:num>
  <w:num w:numId="29">
    <w:abstractNumId w:val="28"/>
  </w:num>
  <w:num w:numId="30">
    <w:abstractNumId w:val="18"/>
  </w:num>
  <w:num w:numId="31">
    <w:abstractNumId w:val="5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7"/>
  </w:num>
  <w:num w:numId="37">
    <w:abstractNumId w:val="37"/>
  </w:num>
  <w:num w:numId="38">
    <w:abstractNumId w:val="30"/>
  </w:num>
  <w:num w:numId="39">
    <w:abstractNumId w:val="7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BF"/>
    <w:rsid w:val="000027EC"/>
    <w:rsid w:val="000033DA"/>
    <w:rsid w:val="000035CD"/>
    <w:rsid w:val="0001093A"/>
    <w:rsid w:val="0001212A"/>
    <w:rsid w:val="00016F9B"/>
    <w:rsid w:val="000178FF"/>
    <w:rsid w:val="000179C8"/>
    <w:rsid w:val="0002311F"/>
    <w:rsid w:val="00024CED"/>
    <w:rsid w:val="000253CF"/>
    <w:rsid w:val="00026473"/>
    <w:rsid w:val="00026BA4"/>
    <w:rsid w:val="00027835"/>
    <w:rsid w:val="00027AC0"/>
    <w:rsid w:val="00032223"/>
    <w:rsid w:val="0003270F"/>
    <w:rsid w:val="00032936"/>
    <w:rsid w:val="000330D5"/>
    <w:rsid w:val="000364BF"/>
    <w:rsid w:val="00045304"/>
    <w:rsid w:val="000475E5"/>
    <w:rsid w:val="00050AB4"/>
    <w:rsid w:val="00051775"/>
    <w:rsid w:val="000547C2"/>
    <w:rsid w:val="00065505"/>
    <w:rsid w:val="0006711A"/>
    <w:rsid w:val="00067181"/>
    <w:rsid w:val="000700C2"/>
    <w:rsid w:val="000712DD"/>
    <w:rsid w:val="00081B7A"/>
    <w:rsid w:val="00087A5C"/>
    <w:rsid w:val="000956BF"/>
    <w:rsid w:val="00096C4C"/>
    <w:rsid w:val="00097E9E"/>
    <w:rsid w:val="000A274E"/>
    <w:rsid w:val="000A39CD"/>
    <w:rsid w:val="000A3EF1"/>
    <w:rsid w:val="000A4427"/>
    <w:rsid w:val="000A4E79"/>
    <w:rsid w:val="000B36B2"/>
    <w:rsid w:val="000B3B11"/>
    <w:rsid w:val="000C0124"/>
    <w:rsid w:val="000C06E8"/>
    <w:rsid w:val="000D39A2"/>
    <w:rsid w:val="000D55F0"/>
    <w:rsid w:val="000E15C7"/>
    <w:rsid w:val="000E4D1F"/>
    <w:rsid w:val="000E7058"/>
    <w:rsid w:val="000F2AA5"/>
    <w:rsid w:val="00101CA4"/>
    <w:rsid w:val="001033D6"/>
    <w:rsid w:val="001068AA"/>
    <w:rsid w:val="00106993"/>
    <w:rsid w:val="001113DB"/>
    <w:rsid w:val="00117F2B"/>
    <w:rsid w:val="001200CB"/>
    <w:rsid w:val="00123994"/>
    <w:rsid w:val="00123A27"/>
    <w:rsid w:val="001262EA"/>
    <w:rsid w:val="00126B30"/>
    <w:rsid w:val="00126B34"/>
    <w:rsid w:val="001274D4"/>
    <w:rsid w:val="00127637"/>
    <w:rsid w:val="00132749"/>
    <w:rsid w:val="001419B7"/>
    <w:rsid w:val="00147651"/>
    <w:rsid w:val="0015320A"/>
    <w:rsid w:val="0015414A"/>
    <w:rsid w:val="00163A53"/>
    <w:rsid w:val="00164446"/>
    <w:rsid w:val="00172010"/>
    <w:rsid w:val="001725FE"/>
    <w:rsid w:val="00172EA7"/>
    <w:rsid w:val="001760BA"/>
    <w:rsid w:val="00176D86"/>
    <w:rsid w:val="00176E0B"/>
    <w:rsid w:val="00177FA6"/>
    <w:rsid w:val="00183332"/>
    <w:rsid w:val="00183A20"/>
    <w:rsid w:val="00185FF7"/>
    <w:rsid w:val="00186DC4"/>
    <w:rsid w:val="00191C3C"/>
    <w:rsid w:val="001938CD"/>
    <w:rsid w:val="001941C6"/>
    <w:rsid w:val="001A43AC"/>
    <w:rsid w:val="001A6EBB"/>
    <w:rsid w:val="001A7DFB"/>
    <w:rsid w:val="001B2EAD"/>
    <w:rsid w:val="001B50C1"/>
    <w:rsid w:val="001B546D"/>
    <w:rsid w:val="001C00A4"/>
    <w:rsid w:val="001C0647"/>
    <w:rsid w:val="001C5C05"/>
    <w:rsid w:val="001D19EF"/>
    <w:rsid w:val="001D20A7"/>
    <w:rsid w:val="001D42E3"/>
    <w:rsid w:val="001D5F74"/>
    <w:rsid w:val="001D786C"/>
    <w:rsid w:val="001D7F94"/>
    <w:rsid w:val="001E0CB5"/>
    <w:rsid w:val="001E6A77"/>
    <w:rsid w:val="001F022C"/>
    <w:rsid w:val="001F177C"/>
    <w:rsid w:val="001F43D1"/>
    <w:rsid w:val="001F4D19"/>
    <w:rsid w:val="001F54B6"/>
    <w:rsid w:val="001F7419"/>
    <w:rsid w:val="00205831"/>
    <w:rsid w:val="00211FD1"/>
    <w:rsid w:val="00222F97"/>
    <w:rsid w:val="00224C00"/>
    <w:rsid w:val="002345AD"/>
    <w:rsid w:val="00245811"/>
    <w:rsid w:val="002500A3"/>
    <w:rsid w:val="002507D2"/>
    <w:rsid w:val="002539E0"/>
    <w:rsid w:val="00253C30"/>
    <w:rsid w:val="0025419A"/>
    <w:rsid w:val="00255893"/>
    <w:rsid w:val="00256F2D"/>
    <w:rsid w:val="00266809"/>
    <w:rsid w:val="002679E2"/>
    <w:rsid w:val="00273CA4"/>
    <w:rsid w:val="00274BD2"/>
    <w:rsid w:val="00274D0A"/>
    <w:rsid w:val="002812A6"/>
    <w:rsid w:val="00281CB6"/>
    <w:rsid w:val="0028235C"/>
    <w:rsid w:val="00284B52"/>
    <w:rsid w:val="00290100"/>
    <w:rsid w:val="00291C65"/>
    <w:rsid w:val="002920AB"/>
    <w:rsid w:val="002932C4"/>
    <w:rsid w:val="0029675F"/>
    <w:rsid w:val="00296C16"/>
    <w:rsid w:val="00297F09"/>
    <w:rsid w:val="002A0D47"/>
    <w:rsid w:val="002A39D2"/>
    <w:rsid w:val="002B01BF"/>
    <w:rsid w:val="002B334A"/>
    <w:rsid w:val="002B433A"/>
    <w:rsid w:val="002B4634"/>
    <w:rsid w:val="002B5E12"/>
    <w:rsid w:val="002B6B74"/>
    <w:rsid w:val="002B7D73"/>
    <w:rsid w:val="002C0014"/>
    <w:rsid w:val="002C1FC4"/>
    <w:rsid w:val="002D129D"/>
    <w:rsid w:val="002D1407"/>
    <w:rsid w:val="002D1C71"/>
    <w:rsid w:val="002D7204"/>
    <w:rsid w:val="002D722A"/>
    <w:rsid w:val="002E563F"/>
    <w:rsid w:val="002F064D"/>
    <w:rsid w:val="002F0B2C"/>
    <w:rsid w:val="002F3B57"/>
    <w:rsid w:val="002F57F7"/>
    <w:rsid w:val="002F6A3D"/>
    <w:rsid w:val="003035C0"/>
    <w:rsid w:val="00310E50"/>
    <w:rsid w:val="00314295"/>
    <w:rsid w:val="00315030"/>
    <w:rsid w:val="0031669D"/>
    <w:rsid w:val="0031754C"/>
    <w:rsid w:val="0032514F"/>
    <w:rsid w:val="0032600E"/>
    <w:rsid w:val="0032781D"/>
    <w:rsid w:val="00330268"/>
    <w:rsid w:val="0033083A"/>
    <w:rsid w:val="00330E88"/>
    <w:rsid w:val="00332E54"/>
    <w:rsid w:val="00333981"/>
    <w:rsid w:val="0034221F"/>
    <w:rsid w:val="00342C5F"/>
    <w:rsid w:val="00344DC3"/>
    <w:rsid w:val="003473AE"/>
    <w:rsid w:val="00354CF2"/>
    <w:rsid w:val="003552E9"/>
    <w:rsid w:val="00357F7B"/>
    <w:rsid w:val="003628F5"/>
    <w:rsid w:val="00365783"/>
    <w:rsid w:val="003657C2"/>
    <w:rsid w:val="00372834"/>
    <w:rsid w:val="00380080"/>
    <w:rsid w:val="003814E8"/>
    <w:rsid w:val="00381D26"/>
    <w:rsid w:val="003820FD"/>
    <w:rsid w:val="00384356"/>
    <w:rsid w:val="00390A64"/>
    <w:rsid w:val="00392333"/>
    <w:rsid w:val="00395345"/>
    <w:rsid w:val="003960D3"/>
    <w:rsid w:val="00396A49"/>
    <w:rsid w:val="00396C8B"/>
    <w:rsid w:val="003A16FE"/>
    <w:rsid w:val="003A17D6"/>
    <w:rsid w:val="003A3088"/>
    <w:rsid w:val="003A343B"/>
    <w:rsid w:val="003A3E23"/>
    <w:rsid w:val="003A4183"/>
    <w:rsid w:val="003A5016"/>
    <w:rsid w:val="003A538E"/>
    <w:rsid w:val="003A5BDA"/>
    <w:rsid w:val="003A5BE7"/>
    <w:rsid w:val="003A675E"/>
    <w:rsid w:val="003C1621"/>
    <w:rsid w:val="003D4AE0"/>
    <w:rsid w:val="003D523D"/>
    <w:rsid w:val="003E726F"/>
    <w:rsid w:val="003E7735"/>
    <w:rsid w:val="003F1831"/>
    <w:rsid w:val="003F18F8"/>
    <w:rsid w:val="003F33D3"/>
    <w:rsid w:val="003F537E"/>
    <w:rsid w:val="003F7FFB"/>
    <w:rsid w:val="004005E4"/>
    <w:rsid w:val="004054BD"/>
    <w:rsid w:val="00410A1D"/>
    <w:rsid w:val="00411343"/>
    <w:rsid w:val="00411782"/>
    <w:rsid w:val="0041458C"/>
    <w:rsid w:val="004149B9"/>
    <w:rsid w:val="00415EDD"/>
    <w:rsid w:val="004201B9"/>
    <w:rsid w:val="004205EB"/>
    <w:rsid w:val="00423717"/>
    <w:rsid w:val="00426D14"/>
    <w:rsid w:val="00427148"/>
    <w:rsid w:val="00432033"/>
    <w:rsid w:val="004350D7"/>
    <w:rsid w:val="00436983"/>
    <w:rsid w:val="00436B11"/>
    <w:rsid w:val="00437645"/>
    <w:rsid w:val="00440780"/>
    <w:rsid w:val="004505C2"/>
    <w:rsid w:val="00453512"/>
    <w:rsid w:val="00454046"/>
    <w:rsid w:val="00455075"/>
    <w:rsid w:val="00455D28"/>
    <w:rsid w:val="0045778B"/>
    <w:rsid w:val="00460F5A"/>
    <w:rsid w:val="00461842"/>
    <w:rsid w:val="00463AB2"/>
    <w:rsid w:val="00464441"/>
    <w:rsid w:val="004652FD"/>
    <w:rsid w:val="004718EB"/>
    <w:rsid w:val="0047430D"/>
    <w:rsid w:val="004754C1"/>
    <w:rsid w:val="00475D99"/>
    <w:rsid w:val="00477115"/>
    <w:rsid w:val="00480759"/>
    <w:rsid w:val="00482E47"/>
    <w:rsid w:val="00490187"/>
    <w:rsid w:val="00491F11"/>
    <w:rsid w:val="004958CC"/>
    <w:rsid w:val="0049750A"/>
    <w:rsid w:val="004A08D3"/>
    <w:rsid w:val="004A663E"/>
    <w:rsid w:val="004B2F32"/>
    <w:rsid w:val="004B403D"/>
    <w:rsid w:val="004B5299"/>
    <w:rsid w:val="004B5CF4"/>
    <w:rsid w:val="004B7C1E"/>
    <w:rsid w:val="004C326F"/>
    <w:rsid w:val="004C4607"/>
    <w:rsid w:val="004C5A00"/>
    <w:rsid w:val="004C5A6B"/>
    <w:rsid w:val="004C5DC9"/>
    <w:rsid w:val="004C6E7E"/>
    <w:rsid w:val="004C7990"/>
    <w:rsid w:val="004D28AF"/>
    <w:rsid w:val="004D3597"/>
    <w:rsid w:val="004D378C"/>
    <w:rsid w:val="004D6CE3"/>
    <w:rsid w:val="004E02FA"/>
    <w:rsid w:val="004E09B2"/>
    <w:rsid w:val="004E3743"/>
    <w:rsid w:val="004F0FC8"/>
    <w:rsid w:val="004F10CE"/>
    <w:rsid w:val="004F302E"/>
    <w:rsid w:val="004F43EC"/>
    <w:rsid w:val="004F5EC5"/>
    <w:rsid w:val="004F601F"/>
    <w:rsid w:val="00500034"/>
    <w:rsid w:val="00501908"/>
    <w:rsid w:val="00504879"/>
    <w:rsid w:val="00506048"/>
    <w:rsid w:val="00506B29"/>
    <w:rsid w:val="00512002"/>
    <w:rsid w:val="00513F34"/>
    <w:rsid w:val="005156E4"/>
    <w:rsid w:val="00516F05"/>
    <w:rsid w:val="005201A1"/>
    <w:rsid w:val="005231F4"/>
    <w:rsid w:val="00525471"/>
    <w:rsid w:val="005326AE"/>
    <w:rsid w:val="00532EDD"/>
    <w:rsid w:val="00534C47"/>
    <w:rsid w:val="00535DD4"/>
    <w:rsid w:val="00542ED4"/>
    <w:rsid w:val="00545087"/>
    <w:rsid w:val="00545A84"/>
    <w:rsid w:val="00547132"/>
    <w:rsid w:val="00547E52"/>
    <w:rsid w:val="005504D1"/>
    <w:rsid w:val="00550587"/>
    <w:rsid w:val="00552CD0"/>
    <w:rsid w:val="00552D2D"/>
    <w:rsid w:val="00554A51"/>
    <w:rsid w:val="005619D0"/>
    <w:rsid w:val="00564AFA"/>
    <w:rsid w:val="005721C3"/>
    <w:rsid w:val="005858D1"/>
    <w:rsid w:val="005871CC"/>
    <w:rsid w:val="005901B1"/>
    <w:rsid w:val="0059624C"/>
    <w:rsid w:val="005A3C37"/>
    <w:rsid w:val="005B485E"/>
    <w:rsid w:val="005B62A6"/>
    <w:rsid w:val="005B74F7"/>
    <w:rsid w:val="005C5E11"/>
    <w:rsid w:val="005D48CB"/>
    <w:rsid w:val="005D52D3"/>
    <w:rsid w:val="005E25B0"/>
    <w:rsid w:val="005E2D66"/>
    <w:rsid w:val="005E6301"/>
    <w:rsid w:val="005E776B"/>
    <w:rsid w:val="005F1F1B"/>
    <w:rsid w:val="005F3255"/>
    <w:rsid w:val="005F7B63"/>
    <w:rsid w:val="006037F7"/>
    <w:rsid w:val="00611515"/>
    <w:rsid w:val="00612957"/>
    <w:rsid w:val="00612BCF"/>
    <w:rsid w:val="00613CDC"/>
    <w:rsid w:val="006164E3"/>
    <w:rsid w:val="00617A75"/>
    <w:rsid w:val="00621F97"/>
    <w:rsid w:val="0062381E"/>
    <w:rsid w:val="006240A2"/>
    <w:rsid w:val="006269FE"/>
    <w:rsid w:val="0063359E"/>
    <w:rsid w:val="00640AC5"/>
    <w:rsid w:val="00641D8C"/>
    <w:rsid w:val="006439B9"/>
    <w:rsid w:val="0064417C"/>
    <w:rsid w:val="006446D0"/>
    <w:rsid w:val="006465DB"/>
    <w:rsid w:val="0065153C"/>
    <w:rsid w:val="00654D14"/>
    <w:rsid w:val="0065511E"/>
    <w:rsid w:val="0066136F"/>
    <w:rsid w:val="00661C30"/>
    <w:rsid w:val="00661CDA"/>
    <w:rsid w:val="00672A8B"/>
    <w:rsid w:val="00677E0F"/>
    <w:rsid w:val="006806C0"/>
    <w:rsid w:val="00680F60"/>
    <w:rsid w:val="00685922"/>
    <w:rsid w:val="00691D3A"/>
    <w:rsid w:val="00691FE1"/>
    <w:rsid w:val="00694ACD"/>
    <w:rsid w:val="006A110C"/>
    <w:rsid w:val="006A5A91"/>
    <w:rsid w:val="006A755A"/>
    <w:rsid w:val="006B30A1"/>
    <w:rsid w:val="006C38DB"/>
    <w:rsid w:val="006C68D1"/>
    <w:rsid w:val="006D33EC"/>
    <w:rsid w:val="006E0974"/>
    <w:rsid w:val="006E34A1"/>
    <w:rsid w:val="006E7575"/>
    <w:rsid w:val="006F2E25"/>
    <w:rsid w:val="006F5278"/>
    <w:rsid w:val="006F77C1"/>
    <w:rsid w:val="007025F6"/>
    <w:rsid w:val="007033FF"/>
    <w:rsid w:val="00703905"/>
    <w:rsid w:val="007103B5"/>
    <w:rsid w:val="00711535"/>
    <w:rsid w:val="00717233"/>
    <w:rsid w:val="007251C8"/>
    <w:rsid w:val="00727D9F"/>
    <w:rsid w:val="00731A09"/>
    <w:rsid w:val="00734160"/>
    <w:rsid w:val="007357E0"/>
    <w:rsid w:val="00737296"/>
    <w:rsid w:val="00741D8A"/>
    <w:rsid w:val="00741E6D"/>
    <w:rsid w:val="00743218"/>
    <w:rsid w:val="00743F66"/>
    <w:rsid w:val="0074431C"/>
    <w:rsid w:val="007512C5"/>
    <w:rsid w:val="00752A56"/>
    <w:rsid w:val="007642EE"/>
    <w:rsid w:val="00766ED2"/>
    <w:rsid w:val="00766F61"/>
    <w:rsid w:val="007716C3"/>
    <w:rsid w:val="00771D8F"/>
    <w:rsid w:val="007721B3"/>
    <w:rsid w:val="00773B7E"/>
    <w:rsid w:val="0078546F"/>
    <w:rsid w:val="007941CD"/>
    <w:rsid w:val="00796ACC"/>
    <w:rsid w:val="007979F3"/>
    <w:rsid w:val="007A0AA1"/>
    <w:rsid w:val="007A21E4"/>
    <w:rsid w:val="007A382E"/>
    <w:rsid w:val="007A5BF6"/>
    <w:rsid w:val="007A65D7"/>
    <w:rsid w:val="007A73AC"/>
    <w:rsid w:val="007B1A40"/>
    <w:rsid w:val="007B3ED2"/>
    <w:rsid w:val="007C3895"/>
    <w:rsid w:val="007D4E3A"/>
    <w:rsid w:val="007D6211"/>
    <w:rsid w:val="007D75A4"/>
    <w:rsid w:val="007E1542"/>
    <w:rsid w:val="007E1B76"/>
    <w:rsid w:val="007E63A5"/>
    <w:rsid w:val="0080216E"/>
    <w:rsid w:val="00802781"/>
    <w:rsid w:val="00803ADC"/>
    <w:rsid w:val="00804330"/>
    <w:rsid w:val="00804AC9"/>
    <w:rsid w:val="00814446"/>
    <w:rsid w:val="008148A5"/>
    <w:rsid w:val="00814AE2"/>
    <w:rsid w:val="00815F2B"/>
    <w:rsid w:val="00820ABC"/>
    <w:rsid w:val="00821E6D"/>
    <w:rsid w:val="00827536"/>
    <w:rsid w:val="008320C7"/>
    <w:rsid w:val="00836CD7"/>
    <w:rsid w:val="0084027B"/>
    <w:rsid w:val="00840638"/>
    <w:rsid w:val="00840C0D"/>
    <w:rsid w:val="00842065"/>
    <w:rsid w:val="00842821"/>
    <w:rsid w:val="00844F28"/>
    <w:rsid w:val="0085586E"/>
    <w:rsid w:val="00871FA5"/>
    <w:rsid w:val="00872F64"/>
    <w:rsid w:val="00882620"/>
    <w:rsid w:val="0088602A"/>
    <w:rsid w:val="008910B3"/>
    <w:rsid w:val="008933B6"/>
    <w:rsid w:val="008A03B2"/>
    <w:rsid w:val="008A122F"/>
    <w:rsid w:val="008A6EF7"/>
    <w:rsid w:val="008B0D67"/>
    <w:rsid w:val="008B2612"/>
    <w:rsid w:val="008B46ED"/>
    <w:rsid w:val="008B669F"/>
    <w:rsid w:val="008C245C"/>
    <w:rsid w:val="008C3407"/>
    <w:rsid w:val="008C3516"/>
    <w:rsid w:val="008C42A3"/>
    <w:rsid w:val="008D057E"/>
    <w:rsid w:val="008D190C"/>
    <w:rsid w:val="008D4B56"/>
    <w:rsid w:val="008D4CB2"/>
    <w:rsid w:val="008D557E"/>
    <w:rsid w:val="008D6D29"/>
    <w:rsid w:val="008F19FF"/>
    <w:rsid w:val="00901520"/>
    <w:rsid w:val="00903E48"/>
    <w:rsid w:val="0090430E"/>
    <w:rsid w:val="00904DD5"/>
    <w:rsid w:val="00905080"/>
    <w:rsid w:val="009066D6"/>
    <w:rsid w:val="00911D00"/>
    <w:rsid w:val="00916F24"/>
    <w:rsid w:val="00920E2C"/>
    <w:rsid w:val="0092170E"/>
    <w:rsid w:val="00923A5D"/>
    <w:rsid w:val="00923F46"/>
    <w:rsid w:val="00925028"/>
    <w:rsid w:val="00926E7B"/>
    <w:rsid w:val="0092705F"/>
    <w:rsid w:val="009305F9"/>
    <w:rsid w:val="009344B8"/>
    <w:rsid w:val="00934E11"/>
    <w:rsid w:val="00935EA4"/>
    <w:rsid w:val="00936C85"/>
    <w:rsid w:val="00936F9D"/>
    <w:rsid w:val="00941BEA"/>
    <w:rsid w:val="00943C5D"/>
    <w:rsid w:val="00952155"/>
    <w:rsid w:val="009564DD"/>
    <w:rsid w:val="0096021D"/>
    <w:rsid w:val="009604A5"/>
    <w:rsid w:val="00960B08"/>
    <w:rsid w:val="009648A5"/>
    <w:rsid w:val="00965946"/>
    <w:rsid w:val="009708F7"/>
    <w:rsid w:val="00980F8D"/>
    <w:rsid w:val="00981FAC"/>
    <w:rsid w:val="009854BE"/>
    <w:rsid w:val="00986BB0"/>
    <w:rsid w:val="00987013"/>
    <w:rsid w:val="00990069"/>
    <w:rsid w:val="009901BC"/>
    <w:rsid w:val="00990271"/>
    <w:rsid w:val="00992ED0"/>
    <w:rsid w:val="00994B11"/>
    <w:rsid w:val="00996F9B"/>
    <w:rsid w:val="009A233D"/>
    <w:rsid w:val="009A3CCE"/>
    <w:rsid w:val="009A5942"/>
    <w:rsid w:val="009A5A47"/>
    <w:rsid w:val="009B4CE8"/>
    <w:rsid w:val="009C0020"/>
    <w:rsid w:val="009C38CE"/>
    <w:rsid w:val="009C3C10"/>
    <w:rsid w:val="009C4991"/>
    <w:rsid w:val="009C4DD5"/>
    <w:rsid w:val="009C4F12"/>
    <w:rsid w:val="009D07C0"/>
    <w:rsid w:val="009D720F"/>
    <w:rsid w:val="009D776D"/>
    <w:rsid w:val="009E051D"/>
    <w:rsid w:val="009E4378"/>
    <w:rsid w:val="009E6E75"/>
    <w:rsid w:val="009E7E51"/>
    <w:rsid w:val="009F06D7"/>
    <w:rsid w:val="009F0839"/>
    <w:rsid w:val="009F1CAA"/>
    <w:rsid w:val="009F3935"/>
    <w:rsid w:val="009F41B7"/>
    <w:rsid w:val="00A012AC"/>
    <w:rsid w:val="00A02279"/>
    <w:rsid w:val="00A1682E"/>
    <w:rsid w:val="00A175D4"/>
    <w:rsid w:val="00A17E6B"/>
    <w:rsid w:val="00A217A5"/>
    <w:rsid w:val="00A21A88"/>
    <w:rsid w:val="00A21FC1"/>
    <w:rsid w:val="00A26AB0"/>
    <w:rsid w:val="00A3193B"/>
    <w:rsid w:val="00A32349"/>
    <w:rsid w:val="00A333CB"/>
    <w:rsid w:val="00A3413F"/>
    <w:rsid w:val="00A359B1"/>
    <w:rsid w:val="00A40759"/>
    <w:rsid w:val="00A41988"/>
    <w:rsid w:val="00A41B9C"/>
    <w:rsid w:val="00A448D4"/>
    <w:rsid w:val="00A45591"/>
    <w:rsid w:val="00A45E3C"/>
    <w:rsid w:val="00A4666F"/>
    <w:rsid w:val="00A51EE4"/>
    <w:rsid w:val="00A51EEB"/>
    <w:rsid w:val="00A55CFB"/>
    <w:rsid w:val="00A57865"/>
    <w:rsid w:val="00A65A37"/>
    <w:rsid w:val="00A70B66"/>
    <w:rsid w:val="00A71139"/>
    <w:rsid w:val="00A72156"/>
    <w:rsid w:val="00A73E5B"/>
    <w:rsid w:val="00A73E8E"/>
    <w:rsid w:val="00A76D7F"/>
    <w:rsid w:val="00A77537"/>
    <w:rsid w:val="00A800C0"/>
    <w:rsid w:val="00A87340"/>
    <w:rsid w:val="00A91070"/>
    <w:rsid w:val="00A92465"/>
    <w:rsid w:val="00A94A50"/>
    <w:rsid w:val="00A9749B"/>
    <w:rsid w:val="00AA1372"/>
    <w:rsid w:val="00AA15F8"/>
    <w:rsid w:val="00AA32F6"/>
    <w:rsid w:val="00AA5198"/>
    <w:rsid w:val="00AB00B6"/>
    <w:rsid w:val="00AB0CAC"/>
    <w:rsid w:val="00AB277F"/>
    <w:rsid w:val="00AB2DC2"/>
    <w:rsid w:val="00AB56D2"/>
    <w:rsid w:val="00AB7F58"/>
    <w:rsid w:val="00AC4930"/>
    <w:rsid w:val="00AD1110"/>
    <w:rsid w:val="00AD552A"/>
    <w:rsid w:val="00AD6CAC"/>
    <w:rsid w:val="00AE1BDE"/>
    <w:rsid w:val="00AE3A20"/>
    <w:rsid w:val="00AE76D1"/>
    <w:rsid w:val="00AF015B"/>
    <w:rsid w:val="00AF6DED"/>
    <w:rsid w:val="00B00FBA"/>
    <w:rsid w:val="00B04346"/>
    <w:rsid w:val="00B04FAF"/>
    <w:rsid w:val="00B06D43"/>
    <w:rsid w:val="00B06DA3"/>
    <w:rsid w:val="00B17780"/>
    <w:rsid w:val="00B21889"/>
    <w:rsid w:val="00B23122"/>
    <w:rsid w:val="00B245E9"/>
    <w:rsid w:val="00B26045"/>
    <w:rsid w:val="00B268BF"/>
    <w:rsid w:val="00B300E9"/>
    <w:rsid w:val="00B307DC"/>
    <w:rsid w:val="00B3164B"/>
    <w:rsid w:val="00B31720"/>
    <w:rsid w:val="00B32D7F"/>
    <w:rsid w:val="00B40EBC"/>
    <w:rsid w:val="00B476B2"/>
    <w:rsid w:val="00B509A8"/>
    <w:rsid w:val="00B51661"/>
    <w:rsid w:val="00B53D22"/>
    <w:rsid w:val="00B54B89"/>
    <w:rsid w:val="00B55DFA"/>
    <w:rsid w:val="00B56F82"/>
    <w:rsid w:val="00B61191"/>
    <w:rsid w:val="00B63515"/>
    <w:rsid w:val="00B6452C"/>
    <w:rsid w:val="00B64BBA"/>
    <w:rsid w:val="00B66002"/>
    <w:rsid w:val="00B66834"/>
    <w:rsid w:val="00B67507"/>
    <w:rsid w:val="00B760D7"/>
    <w:rsid w:val="00B831C4"/>
    <w:rsid w:val="00B83D94"/>
    <w:rsid w:val="00B83FEE"/>
    <w:rsid w:val="00B8428A"/>
    <w:rsid w:val="00B87793"/>
    <w:rsid w:val="00B978E0"/>
    <w:rsid w:val="00BA523D"/>
    <w:rsid w:val="00BB6FCF"/>
    <w:rsid w:val="00BB78DA"/>
    <w:rsid w:val="00BC043D"/>
    <w:rsid w:val="00BC06FE"/>
    <w:rsid w:val="00BC54EC"/>
    <w:rsid w:val="00BD0303"/>
    <w:rsid w:val="00BD05F2"/>
    <w:rsid w:val="00BD06F7"/>
    <w:rsid w:val="00BD209C"/>
    <w:rsid w:val="00BD4F87"/>
    <w:rsid w:val="00BD5601"/>
    <w:rsid w:val="00BE0EC7"/>
    <w:rsid w:val="00BE2997"/>
    <w:rsid w:val="00BE44D8"/>
    <w:rsid w:val="00BE7260"/>
    <w:rsid w:val="00BF1695"/>
    <w:rsid w:val="00C00C31"/>
    <w:rsid w:val="00C07973"/>
    <w:rsid w:val="00C10636"/>
    <w:rsid w:val="00C1134C"/>
    <w:rsid w:val="00C139D4"/>
    <w:rsid w:val="00C153E1"/>
    <w:rsid w:val="00C158B6"/>
    <w:rsid w:val="00C15F02"/>
    <w:rsid w:val="00C1763E"/>
    <w:rsid w:val="00C17FA9"/>
    <w:rsid w:val="00C21B86"/>
    <w:rsid w:val="00C24D12"/>
    <w:rsid w:val="00C2643B"/>
    <w:rsid w:val="00C34BB1"/>
    <w:rsid w:val="00C3614A"/>
    <w:rsid w:val="00C37DFF"/>
    <w:rsid w:val="00C37F5C"/>
    <w:rsid w:val="00C42781"/>
    <w:rsid w:val="00C432F7"/>
    <w:rsid w:val="00C53096"/>
    <w:rsid w:val="00C53D20"/>
    <w:rsid w:val="00C5413A"/>
    <w:rsid w:val="00C56AF1"/>
    <w:rsid w:val="00C60A94"/>
    <w:rsid w:val="00C619B0"/>
    <w:rsid w:val="00C61F36"/>
    <w:rsid w:val="00C674CD"/>
    <w:rsid w:val="00C74E9A"/>
    <w:rsid w:val="00C81ADA"/>
    <w:rsid w:val="00C82B30"/>
    <w:rsid w:val="00C84E7D"/>
    <w:rsid w:val="00C869D4"/>
    <w:rsid w:val="00C91323"/>
    <w:rsid w:val="00C937CD"/>
    <w:rsid w:val="00C93C84"/>
    <w:rsid w:val="00C9410F"/>
    <w:rsid w:val="00C95CB9"/>
    <w:rsid w:val="00CA0FB3"/>
    <w:rsid w:val="00CA15E4"/>
    <w:rsid w:val="00CB2505"/>
    <w:rsid w:val="00CB52F7"/>
    <w:rsid w:val="00CB7D71"/>
    <w:rsid w:val="00CC054C"/>
    <w:rsid w:val="00CC24B9"/>
    <w:rsid w:val="00CC6880"/>
    <w:rsid w:val="00CD057C"/>
    <w:rsid w:val="00CD123C"/>
    <w:rsid w:val="00CD14D8"/>
    <w:rsid w:val="00CD28AC"/>
    <w:rsid w:val="00CD36E0"/>
    <w:rsid w:val="00CD60B8"/>
    <w:rsid w:val="00CE510E"/>
    <w:rsid w:val="00CE591F"/>
    <w:rsid w:val="00CE64D6"/>
    <w:rsid w:val="00CE6A8C"/>
    <w:rsid w:val="00CE6D40"/>
    <w:rsid w:val="00CF2FF4"/>
    <w:rsid w:val="00CF522C"/>
    <w:rsid w:val="00CF524C"/>
    <w:rsid w:val="00D03C15"/>
    <w:rsid w:val="00D04FF3"/>
    <w:rsid w:val="00D10B74"/>
    <w:rsid w:val="00D1196C"/>
    <w:rsid w:val="00D13BB1"/>
    <w:rsid w:val="00D159E8"/>
    <w:rsid w:val="00D22AEA"/>
    <w:rsid w:val="00D235B6"/>
    <w:rsid w:val="00D2759A"/>
    <w:rsid w:val="00D27B17"/>
    <w:rsid w:val="00D40037"/>
    <w:rsid w:val="00D43F08"/>
    <w:rsid w:val="00D44CAD"/>
    <w:rsid w:val="00D549E0"/>
    <w:rsid w:val="00D60522"/>
    <w:rsid w:val="00D62FA3"/>
    <w:rsid w:val="00D646A4"/>
    <w:rsid w:val="00D65738"/>
    <w:rsid w:val="00D66D8E"/>
    <w:rsid w:val="00D7192C"/>
    <w:rsid w:val="00D71DB0"/>
    <w:rsid w:val="00D77D92"/>
    <w:rsid w:val="00D84698"/>
    <w:rsid w:val="00D84843"/>
    <w:rsid w:val="00D8491C"/>
    <w:rsid w:val="00D85D03"/>
    <w:rsid w:val="00D86F47"/>
    <w:rsid w:val="00D9743C"/>
    <w:rsid w:val="00D9765F"/>
    <w:rsid w:val="00DA3600"/>
    <w:rsid w:val="00DA3E3D"/>
    <w:rsid w:val="00DA63C6"/>
    <w:rsid w:val="00DA6B8C"/>
    <w:rsid w:val="00DB1D51"/>
    <w:rsid w:val="00DB5949"/>
    <w:rsid w:val="00DB7A03"/>
    <w:rsid w:val="00DB7A59"/>
    <w:rsid w:val="00DC1E57"/>
    <w:rsid w:val="00DD0391"/>
    <w:rsid w:val="00DD0E84"/>
    <w:rsid w:val="00DD5415"/>
    <w:rsid w:val="00DE0D90"/>
    <w:rsid w:val="00DE1762"/>
    <w:rsid w:val="00DE3282"/>
    <w:rsid w:val="00DE4BBB"/>
    <w:rsid w:val="00DE7829"/>
    <w:rsid w:val="00DF2684"/>
    <w:rsid w:val="00DF42E0"/>
    <w:rsid w:val="00DF458D"/>
    <w:rsid w:val="00DF5E87"/>
    <w:rsid w:val="00E069D6"/>
    <w:rsid w:val="00E06CC2"/>
    <w:rsid w:val="00E12EB6"/>
    <w:rsid w:val="00E12FBC"/>
    <w:rsid w:val="00E16541"/>
    <w:rsid w:val="00E16669"/>
    <w:rsid w:val="00E1677C"/>
    <w:rsid w:val="00E218D4"/>
    <w:rsid w:val="00E24870"/>
    <w:rsid w:val="00E24C72"/>
    <w:rsid w:val="00E31179"/>
    <w:rsid w:val="00E3574C"/>
    <w:rsid w:val="00E373AE"/>
    <w:rsid w:val="00E40C86"/>
    <w:rsid w:val="00E40D07"/>
    <w:rsid w:val="00E41FE7"/>
    <w:rsid w:val="00E454B6"/>
    <w:rsid w:val="00E504CE"/>
    <w:rsid w:val="00E50D1E"/>
    <w:rsid w:val="00E5108D"/>
    <w:rsid w:val="00E513FC"/>
    <w:rsid w:val="00E5472E"/>
    <w:rsid w:val="00E57792"/>
    <w:rsid w:val="00E659E1"/>
    <w:rsid w:val="00E65FAA"/>
    <w:rsid w:val="00E66A60"/>
    <w:rsid w:val="00E71681"/>
    <w:rsid w:val="00E7314A"/>
    <w:rsid w:val="00E80D22"/>
    <w:rsid w:val="00E813FC"/>
    <w:rsid w:val="00E81A59"/>
    <w:rsid w:val="00E87EBF"/>
    <w:rsid w:val="00E87F99"/>
    <w:rsid w:val="00E92F3A"/>
    <w:rsid w:val="00E940F2"/>
    <w:rsid w:val="00EA30F3"/>
    <w:rsid w:val="00EA4093"/>
    <w:rsid w:val="00EB1684"/>
    <w:rsid w:val="00EB3540"/>
    <w:rsid w:val="00EB65C7"/>
    <w:rsid w:val="00EB68F4"/>
    <w:rsid w:val="00EB70A0"/>
    <w:rsid w:val="00EB76ED"/>
    <w:rsid w:val="00EB79D2"/>
    <w:rsid w:val="00EC6B86"/>
    <w:rsid w:val="00EC743F"/>
    <w:rsid w:val="00ED3F65"/>
    <w:rsid w:val="00ED49EB"/>
    <w:rsid w:val="00ED6668"/>
    <w:rsid w:val="00EE7CC8"/>
    <w:rsid w:val="00EF2C05"/>
    <w:rsid w:val="00EF342B"/>
    <w:rsid w:val="00EF3551"/>
    <w:rsid w:val="00EF3A98"/>
    <w:rsid w:val="00F051A4"/>
    <w:rsid w:val="00F06C9C"/>
    <w:rsid w:val="00F11524"/>
    <w:rsid w:val="00F135FD"/>
    <w:rsid w:val="00F216DF"/>
    <w:rsid w:val="00F21F68"/>
    <w:rsid w:val="00F22732"/>
    <w:rsid w:val="00F23A52"/>
    <w:rsid w:val="00F30248"/>
    <w:rsid w:val="00F33960"/>
    <w:rsid w:val="00F339A4"/>
    <w:rsid w:val="00F3526D"/>
    <w:rsid w:val="00F35A92"/>
    <w:rsid w:val="00F36B64"/>
    <w:rsid w:val="00F420B5"/>
    <w:rsid w:val="00F44845"/>
    <w:rsid w:val="00F45F0B"/>
    <w:rsid w:val="00F50746"/>
    <w:rsid w:val="00F5225F"/>
    <w:rsid w:val="00F57278"/>
    <w:rsid w:val="00F609ED"/>
    <w:rsid w:val="00F64D57"/>
    <w:rsid w:val="00F73123"/>
    <w:rsid w:val="00F7399F"/>
    <w:rsid w:val="00F74CC3"/>
    <w:rsid w:val="00F8222C"/>
    <w:rsid w:val="00F97B8E"/>
    <w:rsid w:val="00FA3D20"/>
    <w:rsid w:val="00FA42F0"/>
    <w:rsid w:val="00FC251F"/>
    <w:rsid w:val="00FD053C"/>
    <w:rsid w:val="00FD0E9C"/>
    <w:rsid w:val="00FD45DA"/>
    <w:rsid w:val="00FD7588"/>
    <w:rsid w:val="00FE2820"/>
    <w:rsid w:val="00FE6C6A"/>
    <w:rsid w:val="00FE7838"/>
    <w:rsid w:val="00FF1E8E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2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973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 Light" w:eastAsia="Times New Roman" w:hAnsi="Calibri Light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26F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56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0956BF"/>
    <w:pPr>
      <w:keepNext/>
      <w:spacing w:after="0" w:line="240" w:lineRule="auto"/>
      <w:outlineLvl w:val="3"/>
    </w:pPr>
    <w:rPr>
      <w:rFonts w:ascii="Times New Roman" w:eastAsia="Times New Roman" w:hAnsi="Times New Roman"/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956B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E726F"/>
    <w:pPr>
      <w:keepNext/>
      <w:autoSpaceDE w:val="0"/>
      <w:autoSpaceDN w:val="0"/>
      <w:spacing w:after="0" w:line="240" w:lineRule="auto"/>
      <w:outlineLvl w:val="5"/>
    </w:pPr>
    <w:rPr>
      <w:rFonts w:ascii="Times New Roman" w:eastAsia="Calibri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E726F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726F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qFormat/>
    <w:rsid w:val="000956BF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07973"/>
    <w:rPr>
      <w:rFonts w:ascii="Calibri Light" w:eastAsia="Times New Roman" w:hAnsi="Calibri Light"/>
      <w:b/>
      <w:sz w:val="24"/>
      <w:szCs w:val="32"/>
    </w:rPr>
  </w:style>
  <w:style w:type="character" w:customStyle="1" w:styleId="Nagwek2Znak">
    <w:name w:val="Nagłówek 2 Znak"/>
    <w:link w:val="Nagwek2"/>
    <w:semiHidden/>
    <w:rsid w:val="003E726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gwek3Znak">
    <w:name w:val="Nagłówek 3 Znak"/>
    <w:link w:val="Nagwek3"/>
    <w:rsid w:val="000956BF"/>
    <w:rPr>
      <w:rFonts w:ascii="Times New Roman" w:eastAsia="Times New Roman" w:hAnsi="Times New Roman" w:cs="Times New Roman"/>
      <w:b/>
      <w:iCs/>
      <w:sz w:val="20"/>
      <w:szCs w:val="24"/>
    </w:rPr>
  </w:style>
  <w:style w:type="character" w:customStyle="1" w:styleId="Nagwek4Znak">
    <w:name w:val="Nagłówek 4 Znak"/>
    <w:link w:val="Nagwek4"/>
    <w:rsid w:val="000956BF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Nagwek5Znak">
    <w:name w:val="Nagłówek 5 Znak"/>
    <w:link w:val="Nagwek5"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semiHidden/>
    <w:rsid w:val="003E726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0956B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rsid w:val="000956B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TekstpodstawowyZnak">
    <w:name w:val="Tekst podstawowy Znak"/>
    <w:link w:val="Tekstpodstawowy"/>
    <w:uiPriority w:val="99"/>
    <w:rsid w:val="000956BF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2">
    <w:name w:val="Body Text 2"/>
    <w:basedOn w:val="Normalny"/>
    <w:link w:val="Tekstpodstawowy2Znak"/>
    <w:rsid w:val="00095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0956BF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0956BF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2Znak">
    <w:name w:val="Tekst podstawowy wcięty 2 Znak"/>
    <w:link w:val="Tekstpodstawowywcity2"/>
    <w:rsid w:val="000956BF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link w:val="Tekstpodstawowy3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956B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0956BF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956BF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0956B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0956BF"/>
  </w:style>
  <w:style w:type="paragraph" w:styleId="Zwykytekst">
    <w:name w:val="Plain Text"/>
    <w:basedOn w:val="Normalny"/>
    <w:link w:val="ZwykytekstZnak"/>
    <w:rsid w:val="000956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956BF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956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90508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09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6B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56BF"/>
    <w:rPr>
      <w:rFonts w:ascii="Tahoma" w:eastAsia="Times New Roman" w:hAnsi="Tahoma" w:cs="Times New Roman"/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956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0956BF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aliases w:val="Tekst przypisu,Footnote,Podrozdział,Podrozdzia3, Znak1,Znak1"/>
    <w:basedOn w:val="Normalny"/>
    <w:link w:val="TekstprzypisudolnegoZnak"/>
    <w:uiPriority w:val="99"/>
    <w:qFormat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,Podrozdzia3 Znak, Znak1 Znak,Znak1 Znak"/>
    <w:link w:val="Tekstprzypisudolnego"/>
    <w:uiPriority w:val="99"/>
    <w:qFormat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0956BF"/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0956B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ullet2">
    <w:name w:val="Bullet 2"/>
    <w:basedOn w:val="Normalny"/>
    <w:rsid w:val="000956BF"/>
    <w:pPr>
      <w:suppressAutoHyphens/>
      <w:spacing w:before="60" w:after="60" w:line="240" w:lineRule="auto"/>
      <w:jc w:val="both"/>
    </w:pPr>
    <w:rPr>
      <w:rFonts w:ascii="Arial Narrow" w:eastAsia="Times New Roman" w:hAnsi="Arial Narrow"/>
      <w:sz w:val="24"/>
      <w:szCs w:val="24"/>
      <w:lang w:val="en-IE"/>
    </w:rPr>
  </w:style>
  <w:style w:type="character" w:customStyle="1" w:styleId="txt-new">
    <w:name w:val="txt-new"/>
    <w:rsid w:val="000956BF"/>
  </w:style>
  <w:style w:type="table" w:styleId="Tabela-Siatka">
    <w:name w:val="Table Grid"/>
    <w:basedOn w:val="Standardowy"/>
    <w:rsid w:val="000956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0956BF"/>
    <w:rPr>
      <w:b/>
      <w:bCs/>
    </w:rPr>
  </w:style>
  <w:style w:type="character" w:customStyle="1" w:styleId="classification-text">
    <w:name w:val="classification-text"/>
    <w:rsid w:val="000956BF"/>
  </w:style>
  <w:style w:type="paragraph" w:styleId="NormalnyWeb">
    <w:name w:val="Normal (Web)"/>
    <w:basedOn w:val="Normalny"/>
    <w:uiPriority w:val="99"/>
    <w:unhideWhenUsed/>
    <w:rsid w:val="0009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6B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6B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6BF"/>
    <w:rPr>
      <w:vertAlign w:val="superscript"/>
    </w:rPr>
  </w:style>
  <w:style w:type="character" w:customStyle="1" w:styleId="WW8Num17z0">
    <w:name w:val="WW8Num17z0"/>
    <w:rsid w:val="000956BF"/>
    <w:rPr>
      <w:rFonts w:ascii="Symbol" w:hAnsi="Symbol"/>
    </w:rPr>
  </w:style>
  <w:style w:type="character" w:customStyle="1" w:styleId="tree0tree1">
    <w:name w:val="tree_0 tree_1"/>
    <w:basedOn w:val="Domylnaczcionkaakapitu"/>
    <w:rsid w:val="00CC6880"/>
  </w:style>
  <w:style w:type="paragraph" w:customStyle="1" w:styleId="Default">
    <w:name w:val="Default"/>
    <w:rsid w:val="004E0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aliases w:val="Odwołanie przypisu,Footnote Reference Number"/>
    <w:unhideWhenUsed/>
    <w:qFormat/>
    <w:rsid w:val="0045778B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B50C1"/>
    <w:pPr>
      <w:spacing w:after="0" w:line="240" w:lineRule="auto"/>
    </w:pPr>
    <w:rPr>
      <w:rFonts w:eastAsia="Calibri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1B50C1"/>
    <w:rPr>
      <w:rFonts w:ascii="Calibri" w:eastAsia="Calibri" w:hAnsi="Calibri" w:cs="Times New Roman"/>
      <w:lang w:eastAsia="en-US" w:bidi="en-US"/>
    </w:rPr>
  </w:style>
  <w:style w:type="character" w:customStyle="1" w:styleId="Nagwek7Znak">
    <w:name w:val="Nagłówek 7 Znak"/>
    <w:link w:val="Nagwek7"/>
    <w:semiHidden/>
    <w:rsid w:val="003E726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E726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gwek1Znak1">
    <w:name w:val="Nagłówek 1 Znak1"/>
    <w:locked/>
    <w:rsid w:val="003E726F"/>
    <w:rPr>
      <w:rFonts w:ascii="Times New Roman" w:hAnsi="Times New Roman" w:cs="Times New Roman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AA32F6"/>
    <w:pPr>
      <w:autoSpaceDE w:val="0"/>
      <w:autoSpaceDN w:val="0"/>
      <w:spacing w:after="0" w:line="240" w:lineRule="auto"/>
      <w:jc w:val="center"/>
    </w:pPr>
    <w:rPr>
      <w:rFonts w:ascii="Calibri Light" w:eastAsia="Times New Roman" w:hAnsi="Calibri Light"/>
      <w:b/>
      <w:bCs/>
      <w:sz w:val="24"/>
      <w:szCs w:val="40"/>
    </w:rPr>
  </w:style>
  <w:style w:type="character" w:customStyle="1" w:styleId="TytuZnak">
    <w:name w:val="Tytuł Znak"/>
    <w:link w:val="Tytu"/>
    <w:rsid w:val="00AA32F6"/>
    <w:rPr>
      <w:rFonts w:ascii="Calibri Light" w:eastAsia="Times New Roman" w:hAnsi="Calibri Light"/>
      <w:b/>
      <w:bCs/>
      <w:sz w:val="24"/>
      <w:szCs w:val="40"/>
    </w:rPr>
  </w:style>
  <w:style w:type="character" w:customStyle="1" w:styleId="TekstpodstawowyZnak1">
    <w:name w:val="Tekst podstawowy Znak1"/>
    <w:locked/>
    <w:rsid w:val="003E726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2Znak1">
    <w:name w:val="Tekst podstawowy 2 Znak1"/>
    <w:locked/>
    <w:rsid w:val="003E72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1">
    <w:name w:val="Tekst podstawowy wcięty 2 Znak1"/>
    <w:locked/>
    <w:rsid w:val="003E726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3E726F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E726F"/>
    <w:pPr>
      <w:spacing w:after="0" w:line="240" w:lineRule="auto"/>
      <w:ind w:left="1080" w:hanging="108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3E726F"/>
    <w:rPr>
      <w:sz w:val="16"/>
      <w:szCs w:val="16"/>
    </w:rPr>
  </w:style>
  <w:style w:type="character" w:customStyle="1" w:styleId="ZwykytekstZnak1">
    <w:name w:val="Zwykły tekst Znak1"/>
    <w:locked/>
    <w:rsid w:val="003E72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3E726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kapitdomyslny">
    <w:name w:val="akapitdomyslny"/>
    <w:rsid w:val="003E726F"/>
    <w:rPr>
      <w:sz w:val="20"/>
    </w:rPr>
  </w:style>
  <w:style w:type="paragraph" w:customStyle="1" w:styleId="Tekstpodstawowy22">
    <w:name w:val="Tekst podstawowy 22"/>
    <w:basedOn w:val="Normalny"/>
    <w:rsid w:val="003E726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2">
    <w:name w:val="List 2"/>
    <w:basedOn w:val="Normalny"/>
    <w:rsid w:val="003E726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</w:rPr>
  </w:style>
  <w:style w:type="character" w:customStyle="1" w:styleId="tabulatory">
    <w:name w:val="tabulatory"/>
    <w:rsid w:val="003E726F"/>
  </w:style>
  <w:style w:type="paragraph" w:customStyle="1" w:styleId="Akapitzlist1">
    <w:name w:val="Akapit z listą1"/>
    <w:basedOn w:val="Normalny"/>
    <w:uiPriority w:val="99"/>
    <w:rsid w:val="003E726F"/>
    <w:pPr>
      <w:ind w:left="720"/>
      <w:contextualSpacing/>
    </w:pPr>
    <w:rPr>
      <w:rFonts w:eastAsia="Times New Roman"/>
      <w:lang w:eastAsia="en-US"/>
    </w:rPr>
  </w:style>
  <w:style w:type="paragraph" w:styleId="Lista">
    <w:name w:val="List"/>
    <w:basedOn w:val="Normalny"/>
    <w:uiPriority w:val="99"/>
    <w:unhideWhenUsed/>
    <w:rsid w:val="003E726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a3">
    <w:name w:val="List 3"/>
    <w:basedOn w:val="Normalny"/>
    <w:uiPriority w:val="99"/>
    <w:unhideWhenUsed/>
    <w:rsid w:val="003E726F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26F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E72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_"/>
    <w:link w:val="Teksttreci41"/>
    <w:locked/>
    <w:rsid w:val="00EF3A98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EF3A98"/>
    <w:pPr>
      <w:shd w:val="clear" w:color="auto" w:fill="FFFFFF"/>
      <w:spacing w:after="0" w:line="277" w:lineRule="exact"/>
      <w:ind w:hanging="500"/>
      <w:jc w:val="both"/>
    </w:pPr>
    <w:rPr>
      <w:rFonts w:ascii="Microsoft Sans Serif" w:hAnsi="Microsoft Sans Serif" w:cs="Microsoft Sans Serif"/>
    </w:rPr>
  </w:style>
  <w:style w:type="table" w:styleId="Jasnecieniowanie">
    <w:name w:val="Light Shading"/>
    <w:basedOn w:val="Standardowy"/>
    <w:uiPriority w:val="60"/>
    <w:rsid w:val="002B5E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2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973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 Light" w:eastAsia="Times New Roman" w:hAnsi="Calibri Light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26F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56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0956BF"/>
    <w:pPr>
      <w:keepNext/>
      <w:spacing w:after="0" w:line="240" w:lineRule="auto"/>
      <w:outlineLvl w:val="3"/>
    </w:pPr>
    <w:rPr>
      <w:rFonts w:ascii="Times New Roman" w:eastAsia="Times New Roman" w:hAnsi="Times New Roman"/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956B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E726F"/>
    <w:pPr>
      <w:keepNext/>
      <w:autoSpaceDE w:val="0"/>
      <w:autoSpaceDN w:val="0"/>
      <w:spacing w:after="0" w:line="240" w:lineRule="auto"/>
      <w:outlineLvl w:val="5"/>
    </w:pPr>
    <w:rPr>
      <w:rFonts w:ascii="Times New Roman" w:eastAsia="Calibri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E726F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726F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qFormat/>
    <w:rsid w:val="000956BF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07973"/>
    <w:rPr>
      <w:rFonts w:ascii="Calibri Light" w:eastAsia="Times New Roman" w:hAnsi="Calibri Light"/>
      <w:b/>
      <w:sz w:val="24"/>
      <w:szCs w:val="32"/>
    </w:rPr>
  </w:style>
  <w:style w:type="character" w:customStyle="1" w:styleId="Nagwek2Znak">
    <w:name w:val="Nagłówek 2 Znak"/>
    <w:link w:val="Nagwek2"/>
    <w:semiHidden/>
    <w:rsid w:val="003E726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gwek3Znak">
    <w:name w:val="Nagłówek 3 Znak"/>
    <w:link w:val="Nagwek3"/>
    <w:rsid w:val="000956BF"/>
    <w:rPr>
      <w:rFonts w:ascii="Times New Roman" w:eastAsia="Times New Roman" w:hAnsi="Times New Roman" w:cs="Times New Roman"/>
      <w:b/>
      <w:iCs/>
      <w:sz w:val="20"/>
      <w:szCs w:val="24"/>
    </w:rPr>
  </w:style>
  <w:style w:type="character" w:customStyle="1" w:styleId="Nagwek4Znak">
    <w:name w:val="Nagłówek 4 Znak"/>
    <w:link w:val="Nagwek4"/>
    <w:rsid w:val="000956BF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Nagwek5Znak">
    <w:name w:val="Nagłówek 5 Znak"/>
    <w:link w:val="Nagwek5"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semiHidden/>
    <w:rsid w:val="003E726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0956B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rsid w:val="000956B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TekstpodstawowyZnak">
    <w:name w:val="Tekst podstawowy Znak"/>
    <w:link w:val="Tekstpodstawowy"/>
    <w:uiPriority w:val="99"/>
    <w:rsid w:val="000956BF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2">
    <w:name w:val="Body Text 2"/>
    <w:basedOn w:val="Normalny"/>
    <w:link w:val="Tekstpodstawowy2Znak"/>
    <w:rsid w:val="00095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0956BF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0956BF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2Znak">
    <w:name w:val="Tekst podstawowy wcięty 2 Znak"/>
    <w:link w:val="Tekstpodstawowywcity2"/>
    <w:rsid w:val="000956BF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link w:val="Tekstpodstawowy3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956B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0956BF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956BF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0956B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0956BF"/>
  </w:style>
  <w:style w:type="paragraph" w:styleId="Zwykytekst">
    <w:name w:val="Plain Text"/>
    <w:basedOn w:val="Normalny"/>
    <w:link w:val="ZwykytekstZnak"/>
    <w:rsid w:val="000956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956BF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956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90508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09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6B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56BF"/>
    <w:rPr>
      <w:rFonts w:ascii="Tahoma" w:eastAsia="Times New Roman" w:hAnsi="Tahoma" w:cs="Times New Roman"/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956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0956BF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aliases w:val="Tekst przypisu,Footnote,Podrozdział,Podrozdzia3, Znak1,Znak1"/>
    <w:basedOn w:val="Normalny"/>
    <w:link w:val="TekstprzypisudolnegoZnak"/>
    <w:uiPriority w:val="99"/>
    <w:qFormat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,Podrozdzia3 Znak, Znak1 Znak,Znak1 Znak"/>
    <w:link w:val="Tekstprzypisudolnego"/>
    <w:uiPriority w:val="99"/>
    <w:qFormat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0956BF"/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0956B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ullet2">
    <w:name w:val="Bullet 2"/>
    <w:basedOn w:val="Normalny"/>
    <w:rsid w:val="000956BF"/>
    <w:pPr>
      <w:suppressAutoHyphens/>
      <w:spacing w:before="60" w:after="60" w:line="240" w:lineRule="auto"/>
      <w:jc w:val="both"/>
    </w:pPr>
    <w:rPr>
      <w:rFonts w:ascii="Arial Narrow" w:eastAsia="Times New Roman" w:hAnsi="Arial Narrow"/>
      <w:sz w:val="24"/>
      <w:szCs w:val="24"/>
      <w:lang w:val="en-IE"/>
    </w:rPr>
  </w:style>
  <w:style w:type="character" w:customStyle="1" w:styleId="txt-new">
    <w:name w:val="txt-new"/>
    <w:rsid w:val="000956BF"/>
  </w:style>
  <w:style w:type="table" w:styleId="Tabela-Siatka">
    <w:name w:val="Table Grid"/>
    <w:basedOn w:val="Standardowy"/>
    <w:rsid w:val="000956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0956BF"/>
    <w:rPr>
      <w:b/>
      <w:bCs/>
    </w:rPr>
  </w:style>
  <w:style w:type="character" w:customStyle="1" w:styleId="classification-text">
    <w:name w:val="classification-text"/>
    <w:rsid w:val="000956BF"/>
  </w:style>
  <w:style w:type="paragraph" w:styleId="NormalnyWeb">
    <w:name w:val="Normal (Web)"/>
    <w:basedOn w:val="Normalny"/>
    <w:uiPriority w:val="99"/>
    <w:unhideWhenUsed/>
    <w:rsid w:val="0009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6B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6B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6BF"/>
    <w:rPr>
      <w:vertAlign w:val="superscript"/>
    </w:rPr>
  </w:style>
  <w:style w:type="character" w:customStyle="1" w:styleId="WW8Num17z0">
    <w:name w:val="WW8Num17z0"/>
    <w:rsid w:val="000956BF"/>
    <w:rPr>
      <w:rFonts w:ascii="Symbol" w:hAnsi="Symbol"/>
    </w:rPr>
  </w:style>
  <w:style w:type="character" w:customStyle="1" w:styleId="tree0tree1">
    <w:name w:val="tree_0 tree_1"/>
    <w:basedOn w:val="Domylnaczcionkaakapitu"/>
    <w:rsid w:val="00CC6880"/>
  </w:style>
  <w:style w:type="paragraph" w:customStyle="1" w:styleId="Default">
    <w:name w:val="Default"/>
    <w:rsid w:val="004E0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aliases w:val="Odwołanie przypisu,Footnote Reference Number"/>
    <w:unhideWhenUsed/>
    <w:qFormat/>
    <w:rsid w:val="0045778B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B50C1"/>
    <w:pPr>
      <w:spacing w:after="0" w:line="240" w:lineRule="auto"/>
    </w:pPr>
    <w:rPr>
      <w:rFonts w:eastAsia="Calibri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1B50C1"/>
    <w:rPr>
      <w:rFonts w:ascii="Calibri" w:eastAsia="Calibri" w:hAnsi="Calibri" w:cs="Times New Roman"/>
      <w:lang w:eastAsia="en-US" w:bidi="en-US"/>
    </w:rPr>
  </w:style>
  <w:style w:type="character" w:customStyle="1" w:styleId="Nagwek7Znak">
    <w:name w:val="Nagłówek 7 Znak"/>
    <w:link w:val="Nagwek7"/>
    <w:semiHidden/>
    <w:rsid w:val="003E726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E726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gwek1Znak1">
    <w:name w:val="Nagłówek 1 Znak1"/>
    <w:locked/>
    <w:rsid w:val="003E726F"/>
    <w:rPr>
      <w:rFonts w:ascii="Times New Roman" w:hAnsi="Times New Roman" w:cs="Times New Roman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AA32F6"/>
    <w:pPr>
      <w:autoSpaceDE w:val="0"/>
      <w:autoSpaceDN w:val="0"/>
      <w:spacing w:after="0" w:line="240" w:lineRule="auto"/>
      <w:jc w:val="center"/>
    </w:pPr>
    <w:rPr>
      <w:rFonts w:ascii="Calibri Light" w:eastAsia="Times New Roman" w:hAnsi="Calibri Light"/>
      <w:b/>
      <w:bCs/>
      <w:sz w:val="24"/>
      <w:szCs w:val="40"/>
    </w:rPr>
  </w:style>
  <w:style w:type="character" w:customStyle="1" w:styleId="TytuZnak">
    <w:name w:val="Tytuł Znak"/>
    <w:link w:val="Tytu"/>
    <w:rsid w:val="00AA32F6"/>
    <w:rPr>
      <w:rFonts w:ascii="Calibri Light" w:eastAsia="Times New Roman" w:hAnsi="Calibri Light"/>
      <w:b/>
      <w:bCs/>
      <w:sz w:val="24"/>
      <w:szCs w:val="40"/>
    </w:rPr>
  </w:style>
  <w:style w:type="character" w:customStyle="1" w:styleId="TekstpodstawowyZnak1">
    <w:name w:val="Tekst podstawowy Znak1"/>
    <w:locked/>
    <w:rsid w:val="003E726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2Znak1">
    <w:name w:val="Tekst podstawowy 2 Znak1"/>
    <w:locked/>
    <w:rsid w:val="003E72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1">
    <w:name w:val="Tekst podstawowy wcięty 2 Znak1"/>
    <w:locked/>
    <w:rsid w:val="003E726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3E726F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E726F"/>
    <w:pPr>
      <w:spacing w:after="0" w:line="240" w:lineRule="auto"/>
      <w:ind w:left="1080" w:hanging="108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3E726F"/>
    <w:rPr>
      <w:sz w:val="16"/>
      <w:szCs w:val="16"/>
    </w:rPr>
  </w:style>
  <w:style w:type="character" w:customStyle="1" w:styleId="ZwykytekstZnak1">
    <w:name w:val="Zwykły tekst Znak1"/>
    <w:locked/>
    <w:rsid w:val="003E72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3E726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kapitdomyslny">
    <w:name w:val="akapitdomyslny"/>
    <w:rsid w:val="003E726F"/>
    <w:rPr>
      <w:sz w:val="20"/>
    </w:rPr>
  </w:style>
  <w:style w:type="paragraph" w:customStyle="1" w:styleId="Tekstpodstawowy22">
    <w:name w:val="Tekst podstawowy 22"/>
    <w:basedOn w:val="Normalny"/>
    <w:rsid w:val="003E726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2">
    <w:name w:val="List 2"/>
    <w:basedOn w:val="Normalny"/>
    <w:rsid w:val="003E726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</w:rPr>
  </w:style>
  <w:style w:type="character" w:customStyle="1" w:styleId="tabulatory">
    <w:name w:val="tabulatory"/>
    <w:rsid w:val="003E726F"/>
  </w:style>
  <w:style w:type="paragraph" w:customStyle="1" w:styleId="Akapitzlist1">
    <w:name w:val="Akapit z listą1"/>
    <w:basedOn w:val="Normalny"/>
    <w:uiPriority w:val="99"/>
    <w:rsid w:val="003E726F"/>
    <w:pPr>
      <w:ind w:left="720"/>
      <w:contextualSpacing/>
    </w:pPr>
    <w:rPr>
      <w:rFonts w:eastAsia="Times New Roman"/>
      <w:lang w:eastAsia="en-US"/>
    </w:rPr>
  </w:style>
  <w:style w:type="paragraph" w:styleId="Lista">
    <w:name w:val="List"/>
    <w:basedOn w:val="Normalny"/>
    <w:uiPriority w:val="99"/>
    <w:unhideWhenUsed/>
    <w:rsid w:val="003E726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a3">
    <w:name w:val="List 3"/>
    <w:basedOn w:val="Normalny"/>
    <w:uiPriority w:val="99"/>
    <w:unhideWhenUsed/>
    <w:rsid w:val="003E726F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26F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E72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_"/>
    <w:link w:val="Teksttreci41"/>
    <w:locked/>
    <w:rsid w:val="00EF3A98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EF3A98"/>
    <w:pPr>
      <w:shd w:val="clear" w:color="auto" w:fill="FFFFFF"/>
      <w:spacing w:after="0" w:line="277" w:lineRule="exact"/>
      <w:ind w:hanging="500"/>
      <w:jc w:val="both"/>
    </w:pPr>
    <w:rPr>
      <w:rFonts w:ascii="Microsoft Sans Serif" w:hAnsi="Microsoft Sans Serif" w:cs="Microsoft Sans Serif"/>
    </w:rPr>
  </w:style>
  <w:style w:type="table" w:styleId="Jasnecieniowanie">
    <w:name w:val="Light Shading"/>
    <w:basedOn w:val="Standardowy"/>
    <w:uiPriority w:val="60"/>
    <w:rsid w:val="002B5E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0811-458D-4151-A5D7-58E83F0C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2037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honorata.wozniak</dc:creator>
  <cp:lastModifiedBy>Paulina Wroblewska</cp:lastModifiedBy>
  <cp:revision>13</cp:revision>
  <cp:lastPrinted>2018-04-12T09:15:00Z</cp:lastPrinted>
  <dcterms:created xsi:type="dcterms:W3CDTF">2024-06-04T13:24:00Z</dcterms:created>
  <dcterms:modified xsi:type="dcterms:W3CDTF">2024-08-20T11:11:00Z</dcterms:modified>
</cp:coreProperties>
</file>